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B0D" w:rsidRDefault="00784B0D" w:rsidP="00784B0D">
      <w:pPr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Приложение №4</w:t>
      </w:r>
    </w:p>
    <w:p w:rsidR="00784B0D" w:rsidRPr="00784B0D" w:rsidRDefault="00784B0D" w:rsidP="00784B0D">
      <w:pPr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к Извещению</w:t>
      </w:r>
    </w:p>
    <w:p w:rsidR="00784B0D" w:rsidRDefault="00784B0D" w:rsidP="00936E92">
      <w:pPr>
        <w:jc w:val="center"/>
        <w:rPr>
          <w:b/>
          <w:sz w:val="28"/>
          <w:szCs w:val="28"/>
        </w:rPr>
      </w:pPr>
    </w:p>
    <w:p w:rsidR="00936E92" w:rsidRDefault="00936E92" w:rsidP="00936E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Обоснование начальной (максимальной) цены договора</w:t>
      </w:r>
    </w:p>
    <w:p w:rsidR="00936E92" w:rsidRDefault="00936E92" w:rsidP="00936E92">
      <w:pPr>
        <w:widowControl w:val="0"/>
        <w:autoSpaceDE w:val="0"/>
        <w:autoSpaceDN w:val="0"/>
        <w:adjustRightInd w:val="0"/>
        <w:spacing w:before="20" w:after="20"/>
        <w:ind w:left="28" w:right="2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 </w:t>
      </w:r>
      <w:r w:rsidR="001A2365">
        <w:rPr>
          <w:b/>
          <w:sz w:val="28"/>
          <w:szCs w:val="28"/>
        </w:rPr>
        <w:t>создание</w:t>
      </w: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презентационного</w:t>
      </w:r>
      <w:proofErr w:type="gramEnd"/>
      <w:r>
        <w:rPr>
          <w:b/>
          <w:sz w:val="28"/>
          <w:szCs w:val="28"/>
        </w:rPr>
        <w:t xml:space="preserve"> медиаролика </w:t>
      </w:r>
    </w:p>
    <w:p w:rsidR="001A2365" w:rsidRDefault="001A2365" w:rsidP="00936E92">
      <w:pPr>
        <w:widowControl w:val="0"/>
        <w:autoSpaceDE w:val="0"/>
        <w:autoSpaceDN w:val="0"/>
        <w:adjustRightInd w:val="0"/>
        <w:spacing w:before="20" w:after="20"/>
        <w:ind w:left="28" w:right="2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АНО «Дирекция по развитию транспортной </w:t>
      </w:r>
      <w:r w:rsidR="008421F0">
        <w:rPr>
          <w:b/>
          <w:sz w:val="28"/>
          <w:szCs w:val="28"/>
        </w:rPr>
        <w:t>системы</w:t>
      </w:r>
      <w:r>
        <w:rPr>
          <w:b/>
          <w:sz w:val="28"/>
          <w:szCs w:val="28"/>
        </w:rPr>
        <w:t xml:space="preserve"> Санкт-Петербурга и Ленинградской области» </w:t>
      </w:r>
      <w:r w:rsidR="00FA20F6">
        <w:rPr>
          <w:b/>
          <w:sz w:val="28"/>
          <w:szCs w:val="28"/>
        </w:rPr>
        <w:t>по проекту</w:t>
      </w:r>
    </w:p>
    <w:p w:rsidR="00FA20F6" w:rsidRPr="00936E92" w:rsidRDefault="00FA20F6" w:rsidP="00936E92">
      <w:pPr>
        <w:widowControl w:val="0"/>
        <w:autoSpaceDE w:val="0"/>
        <w:autoSpaceDN w:val="0"/>
        <w:adjustRightInd w:val="0"/>
        <w:spacing w:before="20" w:after="20"/>
        <w:ind w:left="28" w:right="2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«Система информирования водителей на узлах примыкания к КАД Санкт-Петербурга»</w:t>
      </w:r>
    </w:p>
    <w:p w:rsidR="00936E92" w:rsidRDefault="00936E92" w:rsidP="00936E92">
      <w:pPr>
        <w:widowControl w:val="0"/>
        <w:autoSpaceDE w:val="0"/>
        <w:autoSpaceDN w:val="0"/>
        <w:adjustRightInd w:val="0"/>
        <w:spacing w:before="20" w:after="20"/>
        <w:ind w:left="28" w:right="28"/>
        <w:jc w:val="center"/>
        <w:rPr>
          <w:b/>
        </w:rPr>
      </w:pPr>
    </w:p>
    <w:p w:rsidR="00936E92" w:rsidRDefault="00936E92" w:rsidP="00E20D7D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t xml:space="preserve">Определение </w:t>
      </w:r>
      <w:r>
        <w:rPr>
          <w:rFonts w:eastAsia="Calibri"/>
          <w:sz w:val="28"/>
          <w:szCs w:val="28"/>
          <w:lang w:eastAsia="en-US"/>
        </w:rPr>
        <w:t>начальной (максимальной) цены договора произведено методом сопоставимых рыночных цен.</w:t>
      </w:r>
    </w:p>
    <w:p w:rsidR="00936E92" w:rsidRDefault="00936E92" w:rsidP="00936E92">
      <w:pPr>
        <w:jc w:val="both"/>
        <w:rPr>
          <w:rFonts w:eastAsia="Calibri"/>
          <w:sz w:val="28"/>
          <w:szCs w:val="28"/>
          <w:lang w:eastAsia="en-US"/>
        </w:rPr>
      </w:pPr>
    </w:p>
    <w:p w:rsidR="00936E92" w:rsidRDefault="00936E92" w:rsidP="00936E92">
      <w:pPr>
        <w:jc w:val="both"/>
        <w:rPr>
          <w:rFonts w:eastAsia="Calibri"/>
          <w:sz w:val="28"/>
          <w:szCs w:val="28"/>
          <w:lang w:eastAsia="en-US"/>
        </w:rPr>
      </w:pP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2694"/>
        <w:gridCol w:w="4253"/>
        <w:gridCol w:w="2624"/>
      </w:tblGrid>
      <w:tr w:rsidR="00936E92" w:rsidTr="001A231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E92" w:rsidRDefault="00936E92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Коммерческое предложение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E92" w:rsidRDefault="00936E92" w:rsidP="00063793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 xml:space="preserve">Наименование </w:t>
            </w:r>
            <w:r w:rsidR="00063793">
              <w:rPr>
                <w:lang w:eastAsia="en-US"/>
              </w:rPr>
              <w:t>услуг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E92" w:rsidRDefault="00936E92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Предложенная цена, руб.</w:t>
            </w:r>
          </w:p>
        </w:tc>
      </w:tr>
      <w:tr w:rsidR="00936E92" w:rsidTr="001A231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E92" w:rsidRDefault="00936E92" w:rsidP="00FA20F6">
            <w:pPr>
              <w:widowControl w:val="0"/>
              <w:autoSpaceDE w:val="0"/>
              <w:autoSpaceDN w:val="0"/>
              <w:adjustRightInd w:val="0"/>
              <w:spacing w:before="20" w:after="20"/>
              <w:ind w:right="28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Коммерческое предложение</w:t>
            </w:r>
            <w:r w:rsidR="00FA20F6">
              <w:rPr>
                <w:b/>
                <w:bCs/>
                <w:sz w:val="26"/>
                <w:szCs w:val="26"/>
                <w:lang w:eastAsia="en-US"/>
              </w:rPr>
              <w:t xml:space="preserve"> </w:t>
            </w:r>
            <w:r w:rsidR="00E61CB7">
              <w:rPr>
                <w:b/>
                <w:bCs/>
                <w:sz w:val="26"/>
                <w:szCs w:val="26"/>
                <w:lang w:eastAsia="en-US"/>
              </w:rPr>
              <w:t xml:space="preserve">№1 </w:t>
            </w:r>
          </w:p>
          <w:p w:rsidR="00E61CB7" w:rsidRDefault="00682232" w:rsidP="0038589E">
            <w:pPr>
              <w:widowControl w:val="0"/>
              <w:autoSpaceDE w:val="0"/>
              <w:autoSpaceDN w:val="0"/>
              <w:adjustRightInd w:val="0"/>
              <w:spacing w:before="20" w:after="20"/>
              <w:ind w:right="28"/>
              <w:jc w:val="center"/>
              <w:rPr>
                <w:sz w:val="28"/>
                <w:szCs w:val="28"/>
                <w:lang w:eastAsia="en-US"/>
              </w:rPr>
            </w:pPr>
            <w:proofErr w:type="gramStart"/>
            <w:r>
              <w:rPr>
                <w:b/>
                <w:bCs/>
                <w:sz w:val="26"/>
                <w:szCs w:val="26"/>
                <w:lang w:eastAsia="en-US"/>
              </w:rPr>
              <w:t>№1283</w:t>
            </w:r>
            <w:r w:rsidR="00E61CB7">
              <w:rPr>
                <w:b/>
                <w:bCs/>
                <w:sz w:val="26"/>
                <w:szCs w:val="26"/>
                <w:lang w:eastAsia="en-US"/>
              </w:rPr>
              <w:t xml:space="preserve"> от </w:t>
            </w:r>
            <w:r>
              <w:rPr>
                <w:b/>
                <w:bCs/>
                <w:sz w:val="26"/>
                <w:szCs w:val="26"/>
                <w:lang w:eastAsia="en-US"/>
              </w:rPr>
              <w:t>20.10.2014</w:t>
            </w:r>
            <w:proofErr w:type="gramEnd"/>
            <w:r>
              <w:rPr>
                <w:b/>
                <w:bCs/>
                <w:sz w:val="26"/>
                <w:szCs w:val="26"/>
                <w:lang w:eastAsia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E92" w:rsidRPr="00936E92" w:rsidRDefault="00E20D7D" w:rsidP="00E20D7D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Производство</w:t>
            </w:r>
            <w:r w:rsidR="00682232">
              <w:rPr>
                <w:sz w:val="28"/>
                <w:szCs w:val="28"/>
                <w:lang w:eastAsia="en-US"/>
              </w:rPr>
              <w:t xml:space="preserve"> </w:t>
            </w:r>
            <w:proofErr w:type="gramStart"/>
            <w:r w:rsidR="00682232">
              <w:rPr>
                <w:sz w:val="28"/>
                <w:szCs w:val="28"/>
                <w:lang w:eastAsia="en-US"/>
              </w:rPr>
              <w:t>презентационного</w:t>
            </w:r>
            <w:proofErr w:type="gramEnd"/>
            <w:r w:rsidR="00682232"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медиаролика</w:t>
            </w:r>
            <w:proofErr w:type="spellEnd"/>
            <w:r w:rsidR="00682232">
              <w:rPr>
                <w:sz w:val="28"/>
                <w:szCs w:val="28"/>
                <w:lang w:eastAsia="en-US"/>
              </w:rPr>
              <w:t>.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E92" w:rsidRDefault="00682232" w:rsidP="00784B0D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247</w:t>
            </w:r>
            <w:r w:rsidR="00784B0D">
              <w:rPr>
                <w:sz w:val="28"/>
                <w:szCs w:val="28"/>
                <w:lang w:eastAsia="en-US"/>
              </w:rPr>
              <w:t> </w:t>
            </w:r>
            <w:r w:rsidR="00E672EE">
              <w:rPr>
                <w:sz w:val="28"/>
                <w:szCs w:val="28"/>
                <w:lang w:eastAsia="en-US"/>
              </w:rPr>
              <w:t>000</w:t>
            </w:r>
            <w:r w:rsidR="00784B0D">
              <w:rPr>
                <w:sz w:val="28"/>
                <w:szCs w:val="28"/>
                <w:lang w:eastAsia="en-US"/>
              </w:rPr>
              <w:t>,00</w:t>
            </w:r>
          </w:p>
        </w:tc>
      </w:tr>
      <w:tr w:rsidR="00936E92" w:rsidTr="001A231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6E92" w:rsidRDefault="00936E92" w:rsidP="00E61CB7">
            <w:pPr>
              <w:widowControl w:val="0"/>
              <w:autoSpaceDE w:val="0"/>
              <w:autoSpaceDN w:val="0"/>
              <w:adjustRightInd w:val="0"/>
              <w:spacing w:before="20" w:after="20"/>
              <w:ind w:right="28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Коммерческое предложение </w:t>
            </w:r>
            <w:r w:rsidR="00E61CB7">
              <w:rPr>
                <w:b/>
                <w:bCs/>
                <w:sz w:val="26"/>
                <w:szCs w:val="26"/>
                <w:lang w:eastAsia="en-US"/>
              </w:rPr>
              <w:t>№2</w:t>
            </w:r>
          </w:p>
          <w:p w:rsidR="00E61CB7" w:rsidRPr="00E61CB7" w:rsidRDefault="00682232" w:rsidP="00E61CB7">
            <w:pPr>
              <w:widowControl w:val="0"/>
              <w:autoSpaceDE w:val="0"/>
              <w:autoSpaceDN w:val="0"/>
              <w:adjustRightInd w:val="0"/>
              <w:spacing w:before="20" w:after="20"/>
              <w:ind w:right="28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№1284</w:t>
            </w:r>
            <w:r w:rsidR="00E61CB7">
              <w:rPr>
                <w:b/>
                <w:bCs/>
                <w:sz w:val="26"/>
                <w:szCs w:val="26"/>
                <w:lang w:eastAsia="en-US"/>
              </w:rPr>
              <w:t xml:space="preserve"> от </w:t>
            </w:r>
            <w:r>
              <w:rPr>
                <w:b/>
                <w:bCs/>
                <w:sz w:val="26"/>
                <w:szCs w:val="26"/>
                <w:lang w:eastAsia="en-US"/>
              </w:rPr>
              <w:t>20.10.2014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E92" w:rsidRPr="00E672EE" w:rsidRDefault="00682232" w:rsidP="0038589E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Создание презентационного </w:t>
            </w:r>
            <w:r w:rsidR="00E20D7D">
              <w:rPr>
                <w:sz w:val="28"/>
                <w:szCs w:val="28"/>
                <w:lang w:eastAsia="en-US"/>
              </w:rPr>
              <w:t>видео</w:t>
            </w:r>
            <w:r>
              <w:rPr>
                <w:sz w:val="28"/>
                <w:szCs w:val="28"/>
                <w:lang w:eastAsia="en-US"/>
              </w:rPr>
              <w:t xml:space="preserve">ролика. 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E92" w:rsidRDefault="00682232" w:rsidP="00784B0D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258 000</w:t>
            </w:r>
            <w:r w:rsidR="00784B0D">
              <w:rPr>
                <w:sz w:val="28"/>
                <w:szCs w:val="28"/>
                <w:lang w:eastAsia="en-US"/>
              </w:rPr>
              <w:t>,00</w:t>
            </w:r>
          </w:p>
        </w:tc>
      </w:tr>
      <w:tr w:rsidR="00936E92" w:rsidTr="001A231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6E92" w:rsidRDefault="00936E92" w:rsidP="00E61CB7">
            <w:pPr>
              <w:widowControl w:val="0"/>
              <w:autoSpaceDE w:val="0"/>
              <w:autoSpaceDN w:val="0"/>
              <w:adjustRightInd w:val="0"/>
              <w:spacing w:before="20" w:after="20"/>
              <w:ind w:right="28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Коммерческое предложение </w:t>
            </w:r>
            <w:r w:rsidR="00E61CB7">
              <w:rPr>
                <w:b/>
                <w:bCs/>
                <w:sz w:val="26"/>
                <w:szCs w:val="26"/>
                <w:lang w:eastAsia="en-US"/>
              </w:rPr>
              <w:t>№3</w:t>
            </w:r>
          </w:p>
          <w:p w:rsidR="00E61CB7" w:rsidRPr="00E672EE" w:rsidRDefault="00682232" w:rsidP="00682232">
            <w:pPr>
              <w:widowControl w:val="0"/>
              <w:autoSpaceDE w:val="0"/>
              <w:autoSpaceDN w:val="0"/>
              <w:adjustRightInd w:val="0"/>
              <w:spacing w:before="20" w:after="20"/>
              <w:ind w:right="28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№1285 от 20</w:t>
            </w:r>
            <w:r w:rsidR="00E61CB7">
              <w:rPr>
                <w:b/>
                <w:bCs/>
                <w:sz w:val="26"/>
                <w:szCs w:val="26"/>
                <w:lang w:eastAsia="en-US"/>
              </w:rPr>
              <w:t>.</w:t>
            </w:r>
            <w:r>
              <w:rPr>
                <w:b/>
                <w:bCs/>
                <w:sz w:val="26"/>
                <w:szCs w:val="26"/>
                <w:lang w:eastAsia="en-US"/>
              </w:rPr>
              <w:t>10</w:t>
            </w:r>
            <w:r w:rsidR="00E61CB7">
              <w:rPr>
                <w:b/>
                <w:bCs/>
                <w:sz w:val="26"/>
                <w:szCs w:val="26"/>
                <w:lang w:eastAsia="en-US"/>
              </w:rPr>
              <w:t>.2014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E92" w:rsidRDefault="00682232" w:rsidP="0038589E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Создание </w:t>
            </w:r>
            <w:proofErr w:type="gramStart"/>
            <w:r>
              <w:rPr>
                <w:sz w:val="28"/>
                <w:szCs w:val="28"/>
                <w:lang w:eastAsia="en-US"/>
              </w:rPr>
              <w:t>презентационного</w:t>
            </w:r>
            <w:proofErr w:type="gram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 w:rsidR="00E20D7D">
              <w:rPr>
                <w:sz w:val="28"/>
                <w:szCs w:val="28"/>
                <w:lang w:eastAsia="en-US"/>
              </w:rPr>
              <w:t>медиа</w:t>
            </w:r>
            <w:r>
              <w:rPr>
                <w:sz w:val="28"/>
                <w:szCs w:val="28"/>
                <w:lang w:eastAsia="en-US"/>
              </w:rPr>
              <w:t>ролика</w:t>
            </w:r>
            <w:proofErr w:type="spellEnd"/>
            <w:r>
              <w:rPr>
                <w:sz w:val="28"/>
                <w:szCs w:val="28"/>
                <w:lang w:eastAsia="en-US"/>
              </w:rPr>
              <w:t>.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E92" w:rsidRDefault="00682232" w:rsidP="00682232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250</w:t>
            </w:r>
            <w:r w:rsidR="00784B0D">
              <w:rPr>
                <w:sz w:val="28"/>
                <w:szCs w:val="28"/>
                <w:lang w:eastAsia="en-US"/>
              </w:rPr>
              <w:t> </w:t>
            </w:r>
            <w:r w:rsidR="00E672EE">
              <w:rPr>
                <w:sz w:val="28"/>
                <w:szCs w:val="28"/>
                <w:lang w:eastAsia="en-US"/>
              </w:rPr>
              <w:t>000</w:t>
            </w:r>
            <w:r w:rsidR="00784B0D">
              <w:rPr>
                <w:sz w:val="28"/>
                <w:szCs w:val="28"/>
                <w:lang w:eastAsia="en-US"/>
              </w:rPr>
              <w:t>,00</w:t>
            </w:r>
          </w:p>
        </w:tc>
      </w:tr>
      <w:tr w:rsidR="00936E92" w:rsidTr="001A231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6E92" w:rsidRDefault="00936E92" w:rsidP="0038589E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Средняя арифметическая цена, руб.</w:t>
            </w:r>
          </w:p>
        </w:tc>
        <w:tc>
          <w:tcPr>
            <w:tcW w:w="68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2EE" w:rsidRDefault="00E672EE" w:rsidP="0038589E">
            <w:pPr>
              <w:jc w:val="center"/>
              <w:rPr>
                <w:sz w:val="28"/>
                <w:szCs w:val="28"/>
                <w:lang w:eastAsia="en-US"/>
              </w:rPr>
            </w:pPr>
          </w:p>
          <w:p w:rsidR="00936E92" w:rsidRDefault="00682232" w:rsidP="003D15A7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  <w:r w:rsidR="003D15A7">
              <w:rPr>
                <w:sz w:val="28"/>
                <w:szCs w:val="28"/>
                <w:lang w:eastAsia="en-US"/>
              </w:rPr>
              <w:t>51</w:t>
            </w:r>
            <w:r w:rsidR="00784B0D">
              <w:rPr>
                <w:sz w:val="28"/>
                <w:szCs w:val="28"/>
                <w:lang w:eastAsia="en-US"/>
              </w:rPr>
              <w:t> </w:t>
            </w:r>
            <w:r w:rsidR="003D15A7">
              <w:rPr>
                <w:sz w:val="28"/>
                <w:szCs w:val="28"/>
                <w:lang w:eastAsia="en-US"/>
              </w:rPr>
              <w:t>666</w:t>
            </w:r>
            <w:r w:rsidR="00784B0D">
              <w:rPr>
                <w:sz w:val="28"/>
                <w:szCs w:val="28"/>
                <w:lang w:eastAsia="en-US"/>
              </w:rPr>
              <w:t>,</w:t>
            </w:r>
            <w:r w:rsidR="003D15A7">
              <w:rPr>
                <w:sz w:val="28"/>
                <w:szCs w:val="28"/>
                <w:lang w:eastAsia="en-US"/>
              </w:rPr>
              <w:t>67</w:t>
            </w:r>
            <w:r w:rsidR="00987009">
              <w:rPr>
                <w:sz w:val="28"/>
                <w:szCs w:val="28"/>
                <w:lang w:eastAsia="en-US"/>
              </w:rPr>
              <w:t xml:space="preserve"> </w:t>
            </w:r>
          </w:p>
        </w:tc>
      </w:tr>
    </w:tbl>
    <w:p w:rsidR="00936E92" w:rsidRDefault="008319E2" w:rsidP="00936E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</w:p>
    <w:p w:rsidR="00936E92" w:rsidRDefault="00936E92" w:rsidP="00936E92">
      <w:pPr>
        <w:widowControl w:val="0"/>
        <w:autoSpaceDE w:val="0"/>
        <w:autoSpaceDN w:val="0"/>
        <w:adjustRightInd w:val="0"/>
        <w:spacing w:before="20" w:after="20"/>
        <w:ind w:left="28" w:right="28"/>
        <w:jc w:val="center"/>
        <w:rPr>
          <w:b/>
          <w:bCs/>
          <w:sz w:val="26"/>
          <w:szCs w:val="26"/>
        </w:rPr>
      </w:pPr>
    </w:p>
    <w:p w:rsidR="00936E92" w:rsidRDefault="00936E92" w:rsidP="00E20D7D">
      <w:pPr>
        <w:shd w:val="clear" w:color="auto" w:fill="FFFFFF"/>
        <w:ind w:left="-142" w:firstLine="850"/>
        <w:jc w:val="both"/>
        <w:rPr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За начальную (максимальную) цену договора принята </w:t>
      </w:r>
      <w:r w:rsidR="003D15A7">
        <w:rPr>
          <w:rFonts w:eastAsia="Calibri"/>
          <w:sz w:val="28"/>
          <w:szCs w:val="28"/>
          <w:lang w:eastAsia="en-US"/>
        </w:rPr>
        <w:t xml:space="preserve">наименьшая стоимость коммерческого предложения №1 - </w:t>
      </w:r>
      <w:r w:rsidR="003D15A7">
        <w:rPr>
          <w:sz w:val="28"/>
          <w:szCs w:val="28"/>
          <w:lang w:eastAsia="en-US"/>
        </w:rPr>
        <w:t>247 000</w:t>
      </w:r>
      <w:r w:rsidR="003D15A7" w:rsidRPr="008A5B94">
        <w:rPr>
          <w:sz w:val="28"/>
          <w:szCs w:val="28"/>
          <w:lang w:eastAsia="en-US"/>
        </w:rPr>
        <w:t xml:space="preserve"> (</w:t>
      </w:r>
      <w:r w:rsidR="003D15A7">
        <w:rPr>
          <w:sz w:val="28"/>
          <w:szCs w:val="28"/>
          <w:lang w:eastAsia="en-US"/>
        </w:rPr>
        <w:t>двести сорок семь тысяч) рублей 00 копеек</w:t>
      </w:r>
      <w:r w:rsidR="003D15A7">
        <w:rPr>
          <w:rFonts w:eastAsia="Calibri"/>
          <w:sz w:val="28"/>
          <w:szCs w:val="28"/>
          <w:lang w:eastAsia="en-US"/>
        </w:rPr>
        <w:t>, так как средняя арифметическая цена предложени</w:t>
      </w:r>
      <w:r w:rsidR="0091756A">
        <w:rPr>
          <w:rFonts w:eastAsia="Calibri"/>
          <w:sz w:val="28"/>
          <w:szCs w:val="28"/>
          <w:lang w:eastAsia="en-US"/>
        </w:rPr>
        <w:t>й</w:t>
      </w:r>
      <w:bookmarkStart w:id="0" w:name="_GoBack"/>
      <w:bookmarkEnd w:id="0"/>
      <w:r w:rsidR="003D15A7">
        <w:rPr>
          <w:rFonts w:eastAsia="Calibri"/>
          <w:sz w:val="28"/>
          <w:szCs w:val="28"/>
          <w:lang w:eastAsia="en-US"/>
        </w:rPr>
        <w:t xml:space="preserve"> превышает расходы, предусмотренные финансовым планом на 2014 год.</w:t>
      </w:r>
      <w:r w:rsidRPr="008A5B94">
        <w:rPr>
          <w:rFonts w:eastAsia="Calibri"/>
          <w:sz w:val="28"/>
          <w:szCs w:val="28"/>
          <w:lang w:eastAsia="en-US"/>
        </w:rPr>
        <w:t xml:space="preserve"> </w:t>
      </w:r>
    </w:p>
    <w:p w:rsidR="00E20D7D" w:rsidRDefault="00E20D7D" w:rsidP="003E7346">
      <w:pPr>
        <w:ind w:left="-142"/>
      </w:pPr>
    </w:p>
    <w:p w:rsidR="00784B0D" w:rsidRDefault="00784B0D" w:rsidP="003E7346">
      <w:pPr>
        <w:ind w:left="-142"/>
        <w:rPr>
          <w:sz w:val="28"/>
          <w:szCs w:val="28"/>
        </w:rPr>
      </w:pPr>
    </w:p>
    <w:p w:rsidR="00784B0D" w:rsidRDefault="00784B0D" w:rsidP="003E7346">
      <w:pPr>
        <w:ind w:left="-142"/>
        <w:rPr>
          <w:sz w:val="28"/>
          <w:szCs w:val="28"/>
        </w:rPr>
      </w:pPr>
    </w:p>
    <w:p w:rsidR="00784B0D" w:rsidRDefault="00784B0D" w:rsidP="003E7346">
      <w:pPr>
        <w:ind w:left="-142"/>
        <w:rPr>
          <w:sz w:val="28"/>
          <w:szCs w:val="28"/>
        </w:rPr>
      </w:pPr>
    </w:p>
    <w:sectPr w:rsidR="00784B0D" w:rsidSect="00253C7B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54C22"/>
    <w:multiLevelType w:val="hybridMultilevel"/>
    <w:tmpl w:val="D430E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FB43D2"/>
    <w:multiLevelType w:val="hybridMultilevel"/>
    <w:tmpl w:val="B4FCB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E92"/>
    <w:rsid w:val="00063793"/>
    <w:rsid w:val="001A2313"/>
    <w:rsid w:val="001A2365"/>
    <w:rsid w:val="002177A8"/>
    <w:rsid w:val="00253C7B"/>
    <w:rsid w:val="002F0D2B"/>
    <w:rsid w:val="00375562"/>
    <w:rsid w:val="0038589E"/>
    <w:rsid w:val="003D15A7"/>
    <w:rsid w:val="003E7346"/>
    <w:rsid w:val="00682232"/>
    <w:rsid w:val="00766671"/>
    <w:rsid w:val="00784B0D"/>
    <w:rsid w:val="008319E2"/>
    <w:rsid w:val="008421F0"/>
    <w:rsid w:val="008A5B94"/>
    <w:rsid w:val="009143BC"/>
    <w:rsid w:val="0091756A"/>
    <w:rsid w:val="00936E92"/>
    <w:rsid w:val="00987009"/>
    <w:rsid w:val="00D02797"/>
    <w:rsid w:val="00E20D7D"/>
    <w:rsid w:val="00E61CB7"/>
    <w:rsid w:val="00E672EE"/>
    <w:rsid w:val="00F42945"/>
    <w:rsid w:val="00FA20F6"/>
    <w:rsid w:val="00FC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6E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53C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6E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53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6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Павлов Юрий Павлович</dc:creator>
  <cp:lastModifiedBy>Ахмедова Елена Александровна</cp:lastModifiedBy>
  <cp:revision>5</cp:revision>
  <cp:lastPrinted>2014-10-22T10:33:00Z</cp:lastPrinted>
  <dcterms:created xsi:type="dcterms:W3CDTF">2014-10-22T07:19:00Z</dcterms:created>
  <dcterms:modified xsi:type="dcterms:W3CDTF">2014-10-22T10:40:00Z</dcterms:modified>
</cp:coreProperties>
</file>