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7D7CB0">
      <w:pPr>
        <w:rPr>
          <w:rFonts w:ascii="Times New Roman" w:hAnsi="Times New Roman" w:cs="Times New Roman"/>
          <w:b/>
          <w:sz w:val="28"/>
          <w:szCs w:val="28"/>
        </w:rPr>
      </w:pPr>
      <w:r w:rsidRPr="007D7CB0"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класс, внутри 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t xml:space="preserve">которого содержится событие, событие может хранить ссылку на 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t xml:space="preserve">метод, обладающий заданной сигнатурой: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). Реализовать метод, 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t xml:space="preserve">подходящий данной сигнатуре и подписать его на событие. В событии 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t>реализовать вывод на консоль информации каждый раз, когда какой-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t xml:space="preserve">либо метод подписывается на данное событие или отписывается от </w:t>
      </w:r>
    </w:p>
    <w:p w:rsid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t>него. Вызвать событие.</w:t>
      </w:r>
    </w:p>
    <w:p w:rsidR="007D7CB0" w:rsidRPr="007D7CB0" w:rsidRDefault="007D7CB0" w:rsidP="007D7CB0">
      <w:pPr>
        <w:rPr>
          <w:rFonts w:ascii="Times New Roman" w:hAnsi="Times New Roman" w:cs="Times New Roman"/>
          <w:b/>
          <w:sz w:val="28"/>
          <w:szCs w:val="28"/>
        </w:rPr>
      </w:pPr>
      <w:r w:rsidRPr="007D7CB0">
        <w:rPr>
          <w:rFonts w:ascii="Times New Roman" w:hAnsi="Times New Roman" w:cs="Times New Roman"/>
          <w:b/>
          <w:sz w:val="28"/>
          <w:szCs w:val="28"/>
        </w:rPr>
        <w:t>Полный код программы:</w:t>
      </w: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делегата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CB0">
        <w:rPr>
          <w:rFonts w:ascii="Cascadia Mono" w:hAnsi="Cascadia Mono" w:cs="Cascadia Mono"/>
          <w:color w:val="2B91AF"/>
          <w:sz w:val="19"/>
          <w:szCs w:val="19"/>
          <w:lang w:val="en-US"/>
        </w:rPr>
        <w:t>MyEventHandler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Класс, содержащий событие</w:t>
      </w: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MyClass</w:t>
      </w:r>
      <w:proofErr w:type="spellEnd"/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MyEventHandler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MyEvent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вызывающий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RaiseEvent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"Event raised with argument: "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MyEvent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7CB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>MyClass</w:t>
      </w:r>
      <w:proofErr w:type="spellEnd"/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метода, подходящего по сигнатуре делегата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MyMethod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C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MyMethod</w:t>
      </w:r>
      <w:proofErr w:type="spellEnd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called with argument: "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Подписка на событие и вывод информации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obj.MyEvent</w:t>
      </w:r>
      <w:proofErr w:type="spellEnd"/>
      <w:proofErr w:type="gram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MyMethod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MyMethod</w:t>
      </w:r>
      <w:proofErr w:type="spellEnd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subscribed to </w:t>
      </w:r>
      <w:proofErr w:type="spellStart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MyEvent</w:t>
      </w:r>
      <w:proofErr w:type="spellEnd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события</w:t>
      </w: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obj.RaiseEvent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(42);</w:t>
      </w: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Отписка от события и вывод информации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obj.MyEvent</w:t>
      </w:r>
      <w:proofErr w:type="spellEnd"/>
      <w:proofErr w:type="gram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MyMethod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MyMethod</w:t>
      </w:r>
      <w:proofErr w:type="spellEnd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unsubscribed from </w:t>
      </w:r>
      <w:proofErr w:type="spellStart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MyEvent</w:t>
      </w:r>
      <w:proofErr w:type="spellEnd"/>
      <w:r w:rsidRPr="007D7C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7D7C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obj.RaiseEvent</w:t>
      </w:r>
      <w:proofErr w:type="spellEnd"/>
      <w:proofErr w:type="gramEnd"/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(84);</w:t>
      </w:r>
    </w:p>
    <w:p w:rsidR="007D7CB0" w:rsidRPr="007D7CB0" w:rsidRDefault="007D7CB0" w:rsidP="007D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C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D7CB0">
        <w:rPr>
          <w:rFonts w:ascii="Times New Roman" w:hAnsi="Times New Roman" w:cs="Times New Roman"/>
          <w:sz w:val="28"/>
          <w:szCs w:val="28"/>
        </w:rPr>
        <w:t xml:space="preserve">пределен класс </w:t>
      </w:r>
      <w:proofErr w:type="spellStart"/>
      <w:r w:rsidRPr="007D7CB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, содержащий событие </w:t>
      </w:r>
      <w:proofErr w:type="spellStart"/>
      <w:r w:rsidRPr="007D7CB0">
        <w:rPr>
          <w:rFonts w:ascii="Times New Roman" w:hAnsi="Times New Roman" w:cs="Times New Roman"/>
          <w:sz w:val="28"/>
          <w:szCs w:val="28"/>
          <w:lang w:val="en-US"/>
        </w:rPr>
        <w:t>MyEvent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7D7CB0">
        <w:rPr>
          <w:rFonts w:ascii="Times New Roman" w:hAnsi="Times New Roman" w:cs="Times New Roman"/>
          <w:sz w:val="28"/>
          <w:szCs w:val="28"/>
          <w:lang w:val="en-US"/>
        </w:rPr>
        <w:t>MyEventHandler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  <w:lang w:val="en-US"/>
        </w:rPr>
        <w:t>RaiseEvent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вызывает событие, передавая ему аргумент типа </w:t>
      </w:r>
      <w:proofErr w:type="spellStart"/>
      <w:r w:rsidRPr="007D7C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>.</w:t>
      </w:r>
    </w:p>
    <w:p w:rsid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D7CB0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создается объект класса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и определяется метод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MyMethod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, который подходит по сигнатуре делегата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MyEventHandler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. Затем метод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MyMethod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подписывается на событие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, и выводится информация о подписке. Затем вызывается метод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RaiseEvent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, который инициирует событие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, вызывая метод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MyMethod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>.</w:t>
      </w:r>
    </w:p>
    <w:p w:rsid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</w:t>
      </w:r>
      <w:r w:rsidRPr="007D7CB0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MyMethod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отписывается от события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, и выводится информация об отписке. Затем вызывается метод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RaiseEvent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еще раз, но так как метод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MyMethod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больше не подписан на событие, никакого вывода на консоль не происходит.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7D7CB0">
        <w:rPr>
          <w:rFonts w:ascii="Times New Roman" w:hAnsi="Times New Roman" w:cs="Times New Roman"/>
          <w:sz w:val="28"/>
          <w:szCs w:val="28"/>
        </w:rPr>
        <w:t>MyEvent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>?.</w:t>
      </w:r>
      <w:proofErr w:type="spellStart"/>
      <w:proofErr w:type="gramEnd"/>
      <w:r w:rsidRPr="007D7CB0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) - это безопасный способ вызова делегата, который учитывает возможность отсутствия зарегистрированных методов. Если делегат равен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, то вызов </w:t>
      </w:r>
      <w:proofErr w:type="spellStart"/>
      <w:r w:rsidRPr="007D7CB0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D7CB0">
        <w:rPr>
          <w:rFonts w:ascii="Times New Roman" w:hAnsi="Times New Roman" w:cs="Times New Roman"/>
          <w:sz w:val="28"/>
          <w:szCs w:val="28"/>
        </w:rPr>
        <w:t xml:space="preserve"> не будет выполнен, и никаких ошибок не произойдет.</w:t>
      </w:r>
    </w:p>
    <w:p w:rsidR="007D7CB0" w:rsidRPr="007D7CB0" w:rsidRDefault="007D7CB0" w:rsidP="007D7CB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D7CB0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7D7CB0" w:rsidRPr="007D7CB0" w:rsidRDefault="007D7CB0" w:rsidP="007D7CB0">
      <w:pPr>
        <w:rPr>
          <w:rFonts w:ascii="Times New Roman" w:hAnsi="Times New Roman" w:cs="Times New Roman"/>
          <w:sz w:val="28"/>
          <w:szCs w:val="28"/>
        </w:rPr>
      </w:pPr>
      <w:r w:rsidRPr="007D7C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C5F43" wp14:editId="2BB09AE7">
            <wp:extent cx="3038899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CB0" w:rsidRPr="007D7CB0" w:rsidSect="007D7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57"/>
    <w:rsid w:val="000F7657"/>
    <w:rsid w:val="007D7CB0"/>
    <w:rsid w:val="009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16B14"/>
  <w15:chartTrackingRefBased/>
  <w15:docId w15:val="{3CFB930B-77AB-4231-A4B5-C9C69063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2023-06-09T19:49:00Z</dcterms:created>
  <dcterms:modified xsi:type="dcterms:W3CDTF">2023-06-09T19:56:00Z</dcterms:modified>
</cp:coreProperties>
</file>