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MongoDB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 xml:space="preserve">Finally, </w:t>
      </w:r>
      <w:commentRangeStart w:id="0"/>
      <w:r>
        <w:rPr>
          <w:rFonts w:ascii="Times New Roman" w:hAnsi="Times New Roman" w:cs="Times New Roman"/>
        </w:rPr>
        <w:t>w</w:t>
      </w:r>
      <w:r w:rsidR="00512B3F">
        <w:rPr>
          <w:rFonts w:ascii="Times New Roman" w:hAnsi="Times New Roman" w:cs="Times New Roman"/>
        </w:rPr>
        <w:t>e combined the estimated coefficients from the regression with our survey weights and got the final weight</w:t>
      </w:r>
      <w:commentRangeEnd w:id="0"/>
      <w:r>
        <w:rPr>
          <w:rStyle w:val="CommentReference"/>
        </w:rPr>
        <w:commentReference w:id="0"/>
      </w:r>
      <w:r w:rsidR="00512B3F">
        <w:rPr>
          <w:rFonts w:ascii="Times New Roman" w:hAnsi="Times New Roman" w:cs="Times New Roman"/>
        </w:rPr>
        <w:t xml:space="preserve"> by which we judge how much each factor is important for determining the liveability of a UK city. </w:t>
      </w:r>
    </w:p>
    <w:p w14:paraId="7A8B55D6" w14:textId="77777777" w:rsidR="00F535FA" w:rsidRPr="00F72C73" w:rsidRDefault="00512B3F">
      <w:commentRangeStart w:id="1"/>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commentRangeEnd w:id="1"/>
      <w:r w:rsidR="00F72C73">
        <w:rPr>
          <w:rStyle w:val="CommentReference"/>
        </w:rPr>
        <w:commentReference w:id="1"/>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xml:space="preserve">. </w:t>
      </w:r>
      <w:commentRangeStart w:id="2"/>
      <w:r>
        <w:rPr>
          <w:rFonts w:ascii="Times New Roman" w:hAnsi="Times New Roman" w:cs="Times New Roman"/>
        </w:rPr>
        <w:t>The Min-Max normalization method was used to normalize the weights from the survey. Further analysis was done on the normalized data.</w:t>
      </w:r>
      <w:commentRangeEnd w:id="2"/>
      <w:r w:rsidR="00C268EE">
        <w:rPr>
          <w:rStyle w:val="CommentReference"/>
        </w:rPr>
        <w:commentReference w:id="2"/>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 xml:space="preserve">DATA </w:t>
      </w:r>
      <w:commentRangeStart w:id="3"/>
      <w:r w:rsidRPr="0035449D">
        <w:rPr>
          <w:rFonts w:ascii="Times New Roman" w:hAnsi="Times New Roman" w:cs="Times New Roman"/>
          <w:b/>
        </w:rPr>
        <w:t>MANAGEMENT</w:t>
      </w:r>
      <w:commentRangeEnd w:id="3"/>
      <w:r w:rsidR="002A4DFD" w:rsidRPr="0035449D">
        <w:rPr>
          <w:rStyle w:val="CommentReference"/>
          <w:b/>
        </w:rPr>
        <w:commentReference w:id="3"/>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MongoDB,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commentRangeStart w:id="4"/>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commentRangeEnd w:id="4"/>
      <w:r>
        <w:rPr>
          <w:rStyle w:val="CommentReference"/>
        </w:rPr>
        <w:commentReference w:id="4"/>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regressand/depedent/explained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regressor/independent/explanatory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w:t>
      </w:r>
      <w:commentRangeStart w:id="5"/>
      <w:r w:rsidR="00D27BCF">
        <w:rPr>
          <w:rFonts w:ascii="Times New Roman" w:hAnsi="Times New Roman" w:cs="Times New Roman"/>
        </w:rPr>
        <w:t>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t>
      </w:r>
      <w:commentRangeEnd w:id="5"/>
      <w:r w:rsidR="00460509">
        <w:rPr>
          <w:rStyle w:val="CommentReference"/>
        </w:rPr>
        <w:commentReference w:id="5"/>
      </w:r>
      <w:r w:rsidR="00D27BCF">
        <w:rPr>
          <w:rFonts w:ascii="Times New Roman" w:hAnsi="Times New Roman" w:cs="Times New Roman"/>
        </w:rPr>
        <w:t>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commentRangeStart w:id="6"/>
      <w:r>
        <w:rPr>
          <w:rFonts w:ascii="Times New Roman" w:hAnsi="Times New Roman" w:cs="Times New Roman"/>
          <w:highlight w:val="yellow"/>
        </w:rPr>
        <w:t>Baye’s Decision rule</w:t>
      </w:r>
      <w:commentRangeEnd w:id="6"/>
      <w:r w:rsidR="0067183F">
        <w:rPr>
          <w:rStyle w:val="CommentReference"/>
        </w:rPr>
        <w:commentReference w:id="6"/>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w:t>
      </w:r>
      <w:commentRangeStart w:id="7"/>
      <w:r w:rsidR="00E00CCD">
        <w:rPr>
          <w:rFonts w:ascii="Times New Roman" w:hAnsi="Times New Roman" w:cs="Times New Roman"/>
        </w:rPr>
        <w:t>The estimated</w:t>
      </w:r>
      <w:r w:rsidR="00AD3E35">
        <w:rPr>
          <w:rFonts w:ascii="Times New Roman" w:hAnsi="Times New Roman" w:cs="Times New Roman"/>
        </w:rPr>
        <w:t xml:space="preserve"> coefficient from the linear regression are:</w:t>
      </w:r>
      <w:commentRangeEnd w:id="7"/>
      <w:r w:rsidR="00AD3E35">
        <w:rPr>
          <w:rStyle w:val="CommentReference"/>
        </w:rPr>
        <w:commentReference w:id="7"/>
      </w:r>
    </w:p>
    <w:p w14:paraId="13B808BA" w14:textId="16337E92" w:rsidR="00AD3E35" w:rsidRDefault="00AD3E35">
      <w:pPr>
        <w:rPr>
          <w:rFonts w:ascii="Times New Roman" w:hAnsi="Times New Roman" w:cs="Times New Roman"/>
        </w:rPr>
      </w:pPr>
      <w:commentRangeStart w:id="8"/>
      <w:r>
        <w:rPr>
          <w:rFonts w:ascii="Times New Roman" w:hAnsi="Times New Roman" w:cs="Times New Roman"/>
        </w:rPr>
        <w:t>The lasso result is</w:t>
      </w:r>
      <w:commentRangeEnd w:id="8"/>
      <w:r>
        <w:rPr>
          <w:rStyle w:val="CommentReference"/>
        </w:rPr>
        <w:commentReference w:id="8"/>
      </w:r>
      <w:r>
        <w:rPr>
          <w:rFonts w:ascii="Times New Roman" w:hAnsi="Times New Roman" w:cs="Times New Roman"/>
        </w:rPr>
        <w:t>:</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327BA2">
      <w:pPr>
        <w:rPr>
          <w:rFonts w:ascii="Times New Roman" w:hAnsi="Times New Roman" w:cs="Times New Roman"/>
        </w:rPr>
      </w:pPr>
      <w:hyperlink r:id="rId10" w:history="1">
        <w:r w:rsidR="00512B3F" w:rsidRPr="00404C0B">
          <w:rPr>
            <w:rStyle w:val="Hyperlink"/>
            <w:rFonts w:ascii="Times New Roman" w:hAnsi="Times New Roman" w:cs="Times New Roman"/>
          </w:rPr>
          <w:t>https://goo.gl/forms/dsBcNeAxNLA4QTby2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327BA2">
      <w:hyperlink r:id="rId11">
        <w:r w:rsidR="00512B3F">
          <w:rPr>
            <w:rStyle w:val="InternetLink"/>
            <w:rFonts w:ascii="Consolas" w:hAnsi="Consolas"/>
            <w:sz w:val="18"/>
            <w:szCs w:val="18"/>
            <w:highlight w:val="white"/>
          </w:rPr>
          <w:t>https://data.gov.uk/dataset/noise-exposure-data-england</w:t>
        </w:r>
      </w:hyperlink>
    </w:p>
    <w:p w14:paraId="4DA4786A" w14:textId="77777777" w:rsidR="00F535FA" w:rsidRDefault="00327BA2">
      <w:hyperlink r:id="rId12">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327BA2">
      <w:hyperlink r:id="rId13"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327BA2">
      <w:hyperlink r:id="rId14">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327BA2">
      <w:hyperlink r:id="rId15">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327BA2">
      <w:hyperlink r:id="rId16">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327BA2">
      <w:hyperlink r:id="rId17">
        <w:r w:rsidR="00512B3F">
          <w:rPr>
            <w:rStyle w:val="InternetLink"/>
            <w:rFonts w:ascii="Consolas" w:hAnsi="Consolas"/>
            <w:sz w:val="18"/>
            <w:szCs w:val="18"/>
            <w:highlight w:val="white"/>
          </w:rPr>
          <w:t>https://data.gov.uk/dataset/european-quality-of-life-survey</w:t>
        </w:r>
      </w:hyperlink>
    </w:p>
    <w:p w14:paraId="2034A4D8" w14:textId="77777777" w:rsidR="00F535FA" w:rsidRDefault="00327BA2">
      <w:hyperlink r:id="rId18">
        <w:r w:rsidR="00512B3F">
          <w:rPr>
            <w:rStyle w:val="InternetLink"/>
            <w:rFonts w:ascii="Consolas" w:hAnsi="Consolas"/>
            <w:sz w:val="18"/>
            <w:szCs w:val="18"/>
            <w:highlight w:val="white"/>
          </w:rPr>
          <w:t>https://www.kaggle.com/getthedata/open-pubs</w:t>
        </w:r>
      </w:hyperlink>
    </w:p>
    <w:p w14:paraId="1EA4C066" w14:textId="77777777" w:rsidR="00F535FA" w:rsidRDefault="00327BA2">
      <w:hyperlink r:id="rId19">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327BA2">
      <w:hyperlink r:id="rId20">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327BA2">
      <w:hyperlink r:id="rId21">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327BA2">
      <w:hyperlink r:id="rId22">
        <w:r w:rsidR="00512B3F">
          <w:rPr>
            <w:rStyle w:val="InternetLink"/>
            <w:rFonts w:ascii="Consolas" w:hAnsi="Consolas"/>
            <w:sz w:val="18"/>
            <w:szCs w:val="18"/>
            <w:highlight w:val="white"/>
          </w:rPr>
          <w:t>https://data.gov.uk/dataset/european-quality-of-life-survey</w:t>
        </w:r>
      </w:hyperlink>
    </w:p>
    <w:p w14:paraId="6E8D2085" w14:textId="77777777" w:rsidR="00F535FA" w:rsidRDefault="00327BA2">
      <w:hyperlink r:id="rId23">
        <w:r w:rsidR="00512B3F">
          <w:rPr>
            <w:rStyle w:val="InternetLink"/>
            <w:rFonts w:ascii="Consolas" w:hAnsi="Consolas"/>
            <w:sz w:val="18"/>
            <w:szCs w:val="18"/>
            <w:highlight w:val="white"/>
          </w:rPr>
          <w:t>https://data.gov.uk/dataset/hospitals_</w:t>
        </w:r>
      </w:hyperlink>
    </w:p>
    <w:p w14:paraId="37259005" w14:textId="77777777" w:rsidR="00F535FA" w:rsidRDefault="00327BA2">
      <w:hyperlink r:id="rId24">
        <w:r w:rsidR="00512B3F">
          <w:rPr>
            <w:rStyle w:val="InternetLink"/>
            <w:rFonts w:ascii="Consolas" w:hAnsi="Consolas"/>
            <w:sz w:val="18"/>
            <w:szCs w:val="18"/>
            <w:highlight w:val="white"/>
          </w:rPr>
          <w:t>https://www.getthedata.com/open-pubs</w:t>
        </w:r>
      </w:hyperlink>
    </w:p>
    <w:p w14:paraId="6847C9FB" w14:textId="77777777" w:rsidR="00F535FA" w:rsidRDefault="00327BA2">
      <w:hyperlink r:id="rId25">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327BA2" w:rsidP="00460509">
      <w:pPr>
        <w:rPr>
          <w:rStyle w:val="InternetLink"/>
          <w:rFonts w:ascii="Consolas" w:hAnsi="Consolas"/>
          <w:sz w:val="18"/>
          <w:szCs w:val="18"/>
        </w:rPr>
      </w:pPr>
      <w:hyperlink r:id="rId26">
        <w:r w:rsidR="00460509">
          <w:rPr>
            <w:rStyle w:val="InternetLink"/>
            <w:rFonts w:ascii="Consolas" w:hAnsi="Consolas"/>
            <w:sz w:val="18"/>
            <w:szCs w:val="18"/>
            <w:highlight w:val="white"/>
          </w:rPr>
          <w:t>http://www.bbc.co.uk/news/uk-41203240</w:t>
        </w:r>
      </w:hyperlink>
    </w:p>
    <w:p w14:paraId="4276A6FE" w14:textId="45E68963" w:rsidR="00460509" w:rsidRDefault="00327BA2" w:rsidP="00460509">
      <w:pPr>
        <w:rPr>
          <w:lang w:val="en-US"/>
        </w:rPr>
      </w:pPr>
      <w:hyperlink r:id="rId27" w:history="1">
        <w:r w:rsidR="00460509" w:rsidRPr="004D4749">
          <w:rPr>
            <w:rStyle w:val="Hyperlink"/>
            <w:lang w:val="en-US"/>
          </w:rPr>
          <w:t>http://www.independent.co.uk/news/uk/home-news/universal-basic-income-benefits-unemployment-a7939551.html</w:t>
        </w:r>
      </w:hyperlink>
    </w:p>
    <w:p w14:paraId="6BF94EE0" w14:textId="2482EBB6" w:rsidR="00460509" w:rsidRDefault="00460509" w:rsidP="00460509">
      <w:pPr>
        <w:rPr>
          <w:lang w:val="en-US"/>
        </w:rPr>
      </w:pPr>
      <w:commentRangeStart w:id="9"/>
      <w:r>
        <w:rPr>
          <w:lang w:val="en-US"/>
        </w:rPr>
        <w:t>I remember we had an article/paper about in Chinese</w:t>
      </w:r>
      <w:commentRangeEnd w:id="9"/>
      <w:r>
        <w:rPr>
          <w:rStyle w:val="CommentReference"/>
        </w:rPr>
        <w:commentReference w:id="9"/>
      </w:r>
    </w:p>
    <w:p w14:paraId="38830F30" w14:textId="236EFB68" w:rsidR="00460509" w:rsidRDefault="00460509" w:rsidP="00460509">
      <w:pPr>
        <w:rPr>
          <w:lang w:val="en-US"/>
        </w:rPr>
      </w:pPr>
      <w:commentRangeStart w:id="10"/>
      <w:r>
        <w:rPr>
          <w:lang w:val="en-US"/>
        </w:rPr>
        <w:t xml:space="preserve">I remember we had an article that linked happiness and factors and had weights too. </w:t>
      </w:r>
      <w:commentRangeEnd w:id="10"/>
      <w:r>
        <w:rPr>
          <w:rStyle w:val="CommentReference"/>
        </w:rPr>
        <w:commentReference w:id="10"/>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https://www.domain.com.au/news/what-makes-a-suburb-liveable-the-16-factors-that-make-or-break-a-neighbourhood-20160730-gqhdkw/ :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https://www.ytravelblog.com/makes-place-livable/ :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http://theconversation.com/how-do-we-create-liveable-cities-first-we-must-work-out-the-key-ingredients-50898 :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 :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http://www.city-data.com/forum/urban-planning/1694005-what-makes-city-attractive-young-people.html :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 :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8">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commentRangeStart w:id="11"/>
      <w:r w:rsidRPr="004B05B0">
        <w:rPr>
          <w:rFonts w:ascii="Times New Roman" w:hAnsi="Times New Roman" w:cs="Times New Roman"/>
          <w:b/>
          <w:sz w:val="32"/>
          <w:szCs w:val="32"/>
          <w:u w:val="single"/>
        </w:rPr>
        <w:t>Article Sources:</w:t>
      </w:r>
      <w:commentRangeEnd w:id="11"/>
      <w:r w:rsidR="00460509" w:rsidRPr="004B05B0">
        <w:rPr>
          <w:rStyle w:val="CommentReference"/>
          <w:b/>
          <w:sz w:val="32"/>
          <w:szCs w:val="32"/>
        </w:rPr>
        <w:commentReference w:id="11"/>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6B7E580E"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w:t>
      </w:r>
      <w:r w:rsidR="005F2F75">
        <w:rPr>
          <w:rFonts w:ascii="Times New Roman" w:hAnsi="Times New Roman" w:cs="Times New Roman"/>
        </w:rPr>
        <w:t>articles/papers on two of our</w:t>
      </w:r>
      <w:r w:rsidRPr="0035449D">
        <w:rPr>
          <w:rFonts w:ascii="Times New Roman" w:hAnsi="Times New Roman" w:cs="Times New Roman"/>
        </w:rPr>
        <w:t xml:space="preserve">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16E02477" w:rsidR="00715729" w:rsidRPr="005F2F75" w:rsidRDefault="005F2F75" w:rsidP="005F2F75">
      <w:pPr>
        <w:rPr>
          <w:rFonts w:ascii="Times New Roman" w:hAnsi="Times New Roman" w:cs="Times New Roman"/>
          <w:u w:val="single"/>
        </w:rPr>
      </w:pPr>
      <w:r>
        <w:rPr>
          <w:rFonts w:ascii="Times New Roman" w:hAnsi="Times New Roman" w:cs="Times New Roman"/>
          <w:u w:val="single"/>
        </w:rPr>
        <w:t>Below are the academic papers/articles that support the rest of our chosen factors (11)</w:t>
      </w:r>
      <w:bookmarkStart w:id="12" w:name="_GoBack"/>
      <w:bookmarkEnd w:id="12"/>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9">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r w:rsidRPr="00715729">
        <w:t>BibTex:</w:t>
      </w:r>
    </w:p>
    <w:p w14:paraId="2E9056ED" w14:textId="77777777" w:rsidR="00F535FA" w:rsidRPr="00715729" w:rsidRDefault="00512B3F" w:rsidP="00715729">
      <w:r w:rsidRPr="00715729">
        <w:t>@article{connolly2013some,</w:t>
      </w:r>
    </w:p>
    <w:p w14:paraId="72637CFD" w14:textId="77777777" w:rsidR="00F535FA" w:rsidRPr="00715729" w:rsidRDefault="00512B3F" w:rsidP="00715729">
      <w:r w:rsidRPr="00715729">
        <w:t xml:space="preserve">  title={Some like it mild and not too wet: The influence of weather on subjective well-being},</w:t>
      </w:r>
    </w:p>
    <w:p w14:paraId="6DBEFBA8" w14:textId="77777777" w:rsidR="00F535FA" w:rsidRPr="00715729" w:rsidRDefault="00512B3F" w:rsidP="00715729">
      <w:r w:rsidRPr="00715729">
        <w:t xml:space="preserve">  author={Connolly, Marie},</w:t>
      </w:r>
    </w:p>
    <w:p w14:paraId="52C93EB6" w14:textId="77777777" w:rsidR="00F535FA" w:rsidRPr="00715729" w:rsidRDefault="00512B3F" w:rsidP="00715729">
      <w:r w:rsidRPr="00715729">
        <w:t xml:space="preserve">  journal={Journal of Happiness Studies},</w:t>
      </w:r>
    </w:p>
    <w:p w14:paraId="0D77AE80" w14:textId="77777777" w:rsidR="00F535FA" w:rsidRPr="00715729" w:rsidRDefault="00512B3F" w:rsidP="00715729">
      <w:r w:rsidRPr="00715729">
        <w:t xml:space="preserve">  volume={14},</w:t>
      </w:r>
    </w:p>
    <w:p w14:paraId="436E2AEF" w14:textId="77777777" w:rsidR="00F535FA" w:rsidRPr="00715729" w:rsidRDefault="00512B3F" w:rsidP="00715729">
      <w:r w:rsidRPr="00715729">
        <w:t xml:space="preserve">  number={2},</w:t>
      </w:r>
    </w:p>
    <w:p w14:paraId="7471E2C5" w14:textId="77777777" w:rsidR="00F535FA" w:rsidRPr="00715729" w:rsidRDefault="00512B3F" w:rsidP="00715729">
      <w:r w:rsidRPr="00715729">
        <w:t xml:space="preserve">  pages={457--473},</w:t>
      </w:r>
    </w:p>
    <w:p w14:paraId="50159880" w14:textId="77777777" w:rsidR="00F535FA" w:rsidRPr="00715729" w:rsidRDefault="00512B3F" w:rsidP="00715729">
      <w:r w:rsidRPr="00715729">
        <w:t xml:space="preserve">  year={2013},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30">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r w:rsidRPr="00715729">
        <w:t>BibTex:</w:t>
      </w:r>
    </w:p>
    <w:p w14:paraId="694ED334" w14:textId="77777777" w:rsidR="00F535FA" w:rsidRPr="00715729" w:rsidRDefault="00512B3F" w:rsidP="00715729">
      <w:r w:rsidRPr="00715729">
        <w:t>@article{tsutsui2013weather,</w:t>
      </w:r>
    </w:p>
    <w:p w14:paraId="10095E8A" w14:textId="77777777" w:rsidR="00F535FA" w:rsidRPr="00715729" w:rsidRDefault="00512B3F" w:rsidP="00715729">
      <w:r w:rsidRPr="00715729">
        <w:t xml:space="preserve">  title={Weather and individual happiness},</w:t>
      </w:r>
    </w:p>
    <w:p w14:paraId="527C9625" w14:textId="77777777" w:rsidR="00F535FA" w:rsidRPr="00715729" w:rsidRDefault="00512B3F" w:rsidP="00715729">
      <w:r w:rsidRPr="00715729">
        <w:t xml:space="preserve">  author={Tsutsui, Yoshiro},</w:t>
      </w:r>
    </w:p>
    <w:p w14:paraId="1098E442" w14:textId="77777777" w:rsidR="00F535FA" w:rsidRPr="00715729" w:rsidRDefault="00512B3F" w:rsidP="00715729">
      <w:r w:rsidRPr="00715729">
        <w:t xml:space="preserve">  journal={Weather, Climate, and Society},</w:t>
      </w:r>
    </w:p>
    <w:p w14:paraId="54797125" w14:textId="77777777" w:rsidR="00F535FA" w:rsidRPr="00715729" w:rsidRDefault="00512B3F" w:rsidP="00715729">
      <w:r w:rsidRPr="00715729">
        <w:t xml:space="preserve">  volume={5},</w:t>
      </w:r>
    </w:p>
    <w:p w14:paraId="51F688FC" w14:textId="77777777" w:rsidR="00F535FA" w:rsidRPr="00715729" w:rsidRDefault="00512B3F" w:rsidP="00715729">
      <w:r w:rsidRPr="00715729">
        <w:t xml:space="preserve">  number={1},</w:t>
      </w:r>
    </w:p>
    <w:p w14:paraId="79F1FEA4" w14:textId="77777777" w:rsidR="00F535FA" w:rsidRPr="00715729" w:rsidRDefault="00512B3F" w:rsidP="00715729">
      <w:r w:rsidRPr="00715729">
        <w:t xml:space="preserve">  pages={70--82},</w:t>
      </w:r>
    </w:p>
    <w:p w14:paraId="53C2C446" w14:textId="77777777" w:rsidR="00F535FA" w:rsidRPr="00715729" w:rsidRDefault="00512B3F" w:rsidP="00715729">
      <w:r w:rsidRPr="00715729">
        <w:t xml:space="preserve">  year={2013}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31">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r>
        <w:t>B</w:t>
      </w:r>
      <w:r w:rsidR="00B13891" w:rsidRPr="00715729">
        <w:t>ibTex:</w:t>
      </w:r>
    </w:p>
    <w:p w14:paraId="008644CC" w14:textId="77777777" w:rsidR="00F535FA" w:rsidRPr="00715729" w:rsidRDefault="00512B3F" w:rsidP="00715729">
      <w:r w:rsidRPr="00715729">
        <w:t>@article{rehdanz2005climate,</w:t>
      </w:r>
    </w:p>
    <w:p w14:paraId="3A0A00DB" w14:textId="77777777" w:rsidR="00F535FA" w:rsidRPr="00715729" w:rsidRDefault="00512B3F" w:rsidP="00715729">
      <w:r w:rsidRPr="00715729">
        <w:t xml:space="preserve">  title={Climate and happiness},</w:t>
      </w:r>
    </w:p>
    <w:p w14:paraId="2CCF949F" w14:textId="77777777" w:rsidR="00F535FA" w:rsidRPr="00715729" w:rsidRDefault="00512B3F" w:rsidP="00715729">
      <w:r w:rsidRPr="00715729">
        <w:t xml:space="preserve">  author={Rehdanz, Katrin and Maddison, David},</w:t>
      </w:r>
    </w:p>
    <w:p w14:paraId="32856C82" w14:textId="77777777" w:rsidR="00F535FA" w:rsidRPr="00715729" w:rsidRDefault="00512B3F" w:rsidP="00715729">
      <w:r w:rsidRPr="00715729">
        <w:t xml:space="preserve">  journal={Ecological Economics},</w:t>
      </w:r>
    </w:p>
    <w:p w14:paraId="43A07B69" w14:textId="77777777" w:rsidR="00F535FA" w:rsidRPr="00715729" w:rsidRDefault="00512B3F" w:rsidP="00715729">
      <w:r w:rsidRPr="00715729">
        <w:t xml:space="preserve">  volume={52},</w:t>
      </w:r>
    </w:p>
    <w:p w14:paraId="7EAB5038" w14:textId="77777777" w:rsidR="00F535FA" w:rsidRPr="00715729" w:rsidRDefault="00512B3F" w:rsidP="00715729">
      <w:r w:rsidRPr="00715729">
        <w:t xml:space="preserve">  number={1},</w:t>
      </w:r>
    </w:p>
    <w:p w14:paraId="0D3175D3" w14:textId="77777777" w:rsidR="00F535FA" w:rsidRPr="00715729" w:rsidRDefault="00512B3F" w:rsidP="00715729">
      <w:r w:rsidRPr="00715729">
        <w:t xml:space="preserve">  pages={111--125},</w:t>
      </w:r>
    </w:p>
    <w:p w14:paraId="3D81CE55" w14:textId="77777777" w:rsidR="00F535FA" w:rsidRPr="00715729" w:rsidRDefault="00512B3F" w:rsidP="00715729">
      <w:r w:rsidRPr="00715729">
        <w:t xml:space="preserve">  year={2005},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2"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r w:rsidRPr="00715729">
        <w:t>BibTex:</w:t>
      </w:r>
    </w:p>
    <w:p w14:paraId="1F0D1328" w14:textId="77777777" w:rsidR="00B13891" w:rsidRPr="00715729" w:rsidRDefault="00B13891" w:rsidP="00715729">
      <w:r w:rsidRPr="00715729">
        <w:t>@article{ho1995life,</w:t>
      </w:r>
    </w:p>
    <w:p w14:paraId="53A4B0AF" w14:textId="77777777" w:rsidR="00B13891" w:rsidRPr="00715729" w:rsidRDefault="00B13891" w:rsidP="00715729">
      <w:r w:rsidRPr="00715729">
        <w:t xml:space="preserve">  title={Life satisfaction and associated factors in older Hong Kong Chinese},</w:t>
      </w:r>
    </w:p>
    <w:p w14:paraId="701B0A87" w14:textId="77777777" w:rsidR="00B13891" w:rsidRPr="00715729" w:rsidRDefault="00B13891" w:rsidP="00715729">
      <w:r w:rsidRPr="00715729">
        <w:t xml:space="preserve">  author={Ho, SC and Woo, J and Lau, J and Chan, SG and Yuen, YK and Chan, YK and Chi, I},</w:t>
      </w:r>
    </w:p>
    <w:p w14:paraId="586FDEE4" w14:textId="77777777" w:rsidR="00B13891" w:rsidRPr="00715729" w:rsidRDefault="00B13891" w:rsidP="00715729">
      <w:r w:rsidRPr="00715729">
        <w:t xml:space="preserve">  journal={Journal of the American Geriatrics Society},</w:t>
      </w:r>
    </w:p>
    <w:p w14:paraId="56C6C8CA" w14:textId="77777777" w:rsidR="00B13891" w:rsidRPr="00715729" w:rsidRDefault="00B13891" w:rsidP="00715729">
      <w:r w:rsidRPr="00715729">
        <w:t xml:space="preserve">  volume={43},</w:t>
      </w:r>
    </w:p>
    <w:p w14:paraId="2311BFCE" w14:textId="77777777" w:rsidR="00B13891" w:rsidRPr="00715729" w:rsidRDefault="00B13891" w:rsidP="00715729">
      <w:r w:rsidRPr="00715729">
        <w:t xml:space="preserve">  number={3},</w:t>
      </w:r>
    </w:p>
    <w:p w14:paraId="7AF8142E" w14:textId="77777777" w:rsidR="00B13891" w:rsidRPr="00715729" w:rsidRDefault="00B13891" w:rsidP="00715729">
      <w:r w:rsidRPr="00715729">
        <w:t xml:space="preserve">  pages={252--255},</w:t>
      </w:r>
    </w:p>
    <w:p w14:paraId="1A2B1A74" w14:textId="77777777" w:rsidR="00B13891" w:rsidRPr="00715729" w:rsidRDefault="00B13891" w:rsidP="00715729">
      <w:r w:rsidRPr="00715729">
        <w:t xml:space="preserve">  year={1995},</w:t>
      </w:r>
    </w:p>
    <w:p w14:paraId="02A2A3CB" w14:textId="77777777" w:rsidR="00B13891" w:rsidRPr="00715729" w:rsidRDefault="00B13891" w:rsidP="00715729">
      <w:r w:rsidRPr="00715729">
        <w:t xml:space="preserve">  publisher={Wiley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3"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r w:rsidRPr="00715729">
        <w:t>BibTex:</w:t>
      </w:r>
    </w:p>
    <w:p w14:paraId="1E81A40D" w14:textId="77777777" w:rsidR="00B13891" w:rsidRPr="00715729" w:rsidRDefault="00B13891" w:rsidP="00715729">
      <w:r w:rsidRPr="00715729">
        <w:t>@article{dolan2008we,</w:t>
      </w:r>
    </w:p>
    <w:p w14:paraId="6E7F3C25" w14:textId="77777777" w:rsidR="00B13891" w:rsidRPr="00715729" w:rsidRDefault="00B13891" w:rsidP="00715729">
      <w:r w:rsidRPr="00715729">
        <w:t xml:space="preserve">  title={Do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author={Dolan, Paul and Peasgood, Tessa and White, Mathew},</w:t>
      </w:r>
    </w:p>
    <w:p w14:paraId="23E4A713" w14:textId="77777777" w:rsidR="00B13891" w:rsidRPr="00715729" w:rsidRDefault="00B13891" w:rsidP="00715729">
      <w:r w:rsidRPr="00715729">
        <w:t xml:space="preserve">  journal={Journal of economic psychology},</w:t>
      </w:r>
    </w:p>
    <w:p w14:paraId="15EA5BDF" w14:textId="77777777" w:rsidR="00B13891" w:rsidRPr="00715729" w:rsidRDefault="00B13891" w:rsidP="00715729">
      <w:r w:rsidRPr="00715729">
        <w:t xml:space="preserve">  volume={29},</w:t>
      </w:r>
    </w:p>
    <w:p w14:paraId="5AD336ED" w14:textId="77777777" w:rsidR="00B13891" w:rsidRPr="00715729" w:rsidRDefault="00B13891" w:rsidP="00715729">
      <w:r w:rsidRPr="00715729">
        <w:t xml:space="preserve">  number={1},</w:t>
      </w:r>
    </w:p>
    <w:p w14:paraId="73EF15C9" w14:textId="77777777" w:rsidR="00B13891" w:rsidRPr="00715729" w:rsidRDefault="00B13891" w:rsidP="00715729">
      <w:r w:rsidRPr="00715729">
        <w:t xml:space="preserve">  pages={94--122},</w:t>
      </w:r>
    </w:p>
    <w:p w14:paraId="3623AB3E" w14:textId="77777777" w:rsidR="00B13891" w:rsidRPr="00715729" w:rsidRDefault="00B13891" w:rsidP="00715729">
      <w:r w:rsidRPr="00715729">
        <w:t xml:space="preserve">  year={2008},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microdata</w:t>
      </w:r>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Result: “The results show that happiness increases with income, health and education and decreases with unemployment, urbanisation, being single, and male gender. The relationship between age and happiness is U-shaped, with happiness being lowest in the age-group 45–64 years.“</w:t>
      </w:r>
    </w:p>
    <w:p w14:paraId="2A60ED89" w14:textId="0C1BC6C3" w:rsidR="003160B7" w:rsidRPr="00715729" w:rsidRDefault="003160B7" w:rsidP="00715729">
      <w:r w:rsidRPr="00715729">
        <w:t>BiBTex:</w:t>
      </w:r>
    </w:p>
    <w:p w14:paraId="3C9F4A94" w14:textId="77777777" w:rsidR="003160B7" w:rsidRPr="00715729" w:rsidRDefault="003160B7" w:rsidP="00715729">
      <w:r w:rsidRPr="00715729">
        <w:t>@article{gerdtham2001relationship,</w:t>
      </w:r>
    </w:p>
    <w:p w14:paraId="45FCD620" w14:textId="77777777" w:rsidR="003160B7" w:rsidRPr="00715729" w:rsidRDefault="003160B7" w:rsidP="00715729">
      <w:r w:rsidRPr="00715729">
        <w:t xml:space="preserve">  title={The relationship between happiness, health, and socio-economic factors: results based on Swedish microdata},</w:t>
      </w:r>
    </w:p>
    <w:p w14:paraId="0FAF529C" w14:textId="77777777" w:rsidR="003160B7" w:rsidRPr="00715729" w:rsidRDefault="003160B7" w:rsidP="00715729">
      <w:r w:rsidRPr="00715729">
        <w:t xml:space="preserve">  author={Gerdtham, Ulf-G and Johannesson, Magnus},</w:t>
      </w:r>
    </w:p>
    <w:p w14:paraId="5400DB00" w14:textId="77777777" w:rsidR="003160B7" w:rsidRPr="00715729" w:rsidRDefault="003160B7" w:rsidP="00715729">
      <w:r w:rsidRPr="00715729">
        <w:t xml:space="preserve">  journal={The Journal of Socio-Economics},</w:t>
      </w:r>
    </w:p>
    <w:p w14:paraId="3FDE6EE9" w14:textId="77777777" w:rsidR="003160B7" w:rsidRPr="00715729" w:rsidRDefault="003160B7" w:rsidP="00715729">
      <w:r w:rsidRPr="00715729">
        <w:t xml:space="preserve">  volume={30},</w:t>
      </w:r>
    </w:p>
    <w:p w14:paraId="5351A74D" w14:textId="77777777" w:rsidR="003160B7" w:rsidRPr="00715729" w:rsidRDefault="003160B7" w:rsidP="00715729">
      <w:r w:rsidRPr="00715729">
        <w:t xml:space="preserve">  number={6},</w:t>
      </w:r>
    </w:p>
    <w:p w14:paraId="7E8C19D3" w14:textId="77777777" w:rsidR="003160B7" w:rsidRPr="00715729" w:rsidRDefault="003160B7" w:rsidP="00715729">
      <w:r w:rsidRPr="00715729">
        <w:t xml:space="preserve">  pages={553--557},</w:t>
      </w:r>
    </w:p>
    <w:p w14:paraId="5FC7A039" w14:textId="77777777" w:rsidR="003160B7" w:rsidRPr="00715729" w:rsidRDefault="003160B7" w:rsidP="00715729">
      <w:r w:rsidRPr="00715729">
        <w:t xml:space="preserve">  year={2001},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Crossnational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r w:rsidRPr="00715729">
        <w:t>BiBTex:</w:t>
      </w:r>
      <w:r w:rsidR="000A27C1" w:rsidRPr="00715729">
        <w:t xml:space="preserve"> </w:t>
      </w:r>
    </w:p>
    <w:p w14:paraId="22A69DE3" w14:textId="4B1D32E6" w:rsidR="000A27C1" w:rsidRPr="00715729" w:rsidRDefault="000A27C1" w:rsidP="00715729">
      <w:r w:rsidRPr="00715729">
        <w:t>@article{schyns1998crossnational,</w:t>
      </w:r>
    </w:p>
    <w:p w14:paraId="6D03C117" w14:textId="77777777" w:rsidR="000A27C1" w:rsidRPr="00715729" w:rsidRDefault="000A27C1" w:rsidP="00715729">
      <w:r w:rsidRPr="00715729">
        <w:t xml:space="preserve">  title={Crossnational differences in happiness: Economic and cultural factors explored},</w:t>
      </w:r>
    </w:p>
    <w:p w14:paraId="44136EF7" w14:textId="77777777" w:rsidR="000A27C1" w:rsidRPr="00715729" w:rsidRDefault="000A27C1" w:rsidP="00715729">
      <w:r w:rsidRPr="00715729">
        <w:t xml:space="preserve">  author={Schyns, Peggy},</w:t>
      </w:r>
    </w:p>
    <w:p w14:paraId="3894CAE1" w14:textId="77777777" w:rsidR="000A27C1" w:rsidRPr="00715729" w:rsidRDefault="000A27C1" w:rsidP="00715729">
      <w:r w:rsidRPr="00715729">
        <w:t xml:space="preserve">  journal={Social Indicators Research},</w:t>
      </w:r>
    </w:p>
    <w:p w14:paraId="3F37E8B7" w14:textId="77777777" w:rsidR="000A27C1" w:rsidRPr="00715729" w:rsidRDefault="000A27C1" w:rsidP="00715729">
      <w:r w:rsidRPr="00715729">
        <w:t xml:space="preserve">  volume={43},</w:t>
      </w:r>
    </w:p>
    <w:p w14:paraId="5EE77930" w14:textId="77777777" w:rsidR="000A27C1" w:rsidRPr="00715729" w:rsidRDefault="000A27C1" w:rsidP="00715729">
      <w:r w:rsidRPr="00715729">
        <w:t xml:space="preserve">  number={1},</w:t>
      </w:r>
    </w:p>
    <w:p w14:paraId="712115EE" w14:textId="77777777" w:rsidR="000A27C1" w:rsidRPr="00715729" w:rsidRDefault="000A27C1" w:rsidP="00715729">
      <w:r w:rsidRPr="00715729">
        <w:t xml:space="preserve">  pages={3--26},</w:t>
      </w:r>
    </w:p>
    <w:p w14:paraId="1D533018" w14:textId="77777777" w:rsidR="000A27C1" w:rsidRPr="00715729" w:rsidRDefault="000A27C1" w:rsidP="00715729">
      <w:r w:rsidRPr="00715729">
        <w:t xml:space="preserve">  year={1998},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r>
        <w:t>BiBTex:</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r>
        <w:t>BiBTex:</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r>
        <w:t>BiBTex:</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r>
        <w:t>BiBTex:</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r>
        <w:t>BiBTex:</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r>
        <w:t>BiBTex:</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r>
        <w:t>BiBTex:</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r>
        <w:t>BiBTex:</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r>
        <w:t>BiBTex:</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Pelnář" w:date="2017-12-14T12:00:00Z" w:initials="DP">
    <w:p w14:paraId="59E9D91D" w14:textId="245C2A79" w:rsidR="00F72C73" w:rsidRDefault="00F72C73">
      <w:pPr>
        <w:pStyle w:val="CommentText"/>
      </w:pPr>
      <w:r>
        <w:rPr>
          <w:rStyle w:val="CommentReference"/>
        </w:rPr>
        <w:annotationRef/>
      </w:r>
      <w:r>
        <w:t>If</w:t>
      </w:r>
      <w:r w:rsidR="00506C22">
        <w:t xml:space="preserve"> we</w:t>
      </w:r>
      <w:r>
        <w:t xml:space="preserve"> are not using the survey weights, this has to be deleted.</w:t>
      </w:r>
    </w:p>
  </w:comment>
  <w:comment w:id="1" w:author="Daniel Pelnář" w:date="2017-12-14T12:03:00Z" w:initials="DP">
    <w:p w14:paraId="7B3B189B" w14:textId="77777777" w:rsidR="00F72C73" w:rsidRDefault="00F72C73">
      <w:pPr>
        <w:pStyle w:val="CommentText"/>
      </w:pPr>
      <w:r>
        <w:rPr>
          <w:rStyle w:val="CommentReference"/>
        </w:rPr>
        <w:annotationRef/>
      </w:r>
      <w:r>
        <w:t xml:space="preserve">As soon as I talk to you guys about the app, I will </w:t>
      </w:r>
      <w:r w:rsidR="00C37106">
        <w:t>alter this and make it a bit longer.</w:t>
      </w:r>
    </w:p>
    <w:p w14:paraId="252BE1CE" w14:textId="77777777" w:rsidR="00C37106" w:rsidRDefault="00C37106">
      <w:pPr>
        <w:pStyle w:val="CommentText"/>
      </w:pPr>
    </w:p>
  </w:comment>
  <w:comment w:id="2" w:author="Daniel Pelnář" w:date="2017-12-14T12:43:00Z" w:initials="DP">
    <w:p w14:paraId="161E86C9" w14:textId="77777777" w:rsidR="00C268EE" w:rsidRDefault="00C268EE">
      <w:pPr>
        <w:pStyle w:val="CommentText"/>
      </w:pPr>
      <w:r>
        <w:rPr>
          <w:rStyle w:val="CommentReference"/>
        </w:rPr>
        <w:annotationRef/>
      </w:r>
      <w:r>
        <w:t xml:space="preserve">I would like to write more about why we chose Z score for some datasets and Min-Max for others. Can someone help me with this? I use Z score when I want to preserve the range of the data, I know I don’t have any significant outliers, and the data resembles normal distribution. </w:t>
      </w:r>
    </w:p>
    <w:p w14:paraId="370CCACF" w14:textId="77777777" w:rsidR="00C268EE" w:rsidRDefault="00C268EE">
      <w:pPr>
        <w:pStyle w:val="CommentText"/>
      </w:pPr>
    </w:p>
    <w:p w14:paraId="3468B4B2" w14:textId="77777777" w:rsidR="00C268EE" w:rsidRDefault="00C268EE">
      <w:pPr>
        <w:pStyle w:val="CommentText"/>
      </w:pPr>
      <w:r>
        <w:t>I use Min-Max, when the data do not look normally distributed and I am concerned about outliers.</w:t>
      </w:r>
    </w:p>
    <w:p w14:paraId="12686BD8" w14:textId="77777777" w:rsidR="00C268EE" w:rsidRDefault="00C268EE">
      <w:pPr>
        <w:pStyle w:val="CommentText"/>
      </w:pPr>
    </w:p>
    <w:p w14:paraId="72C95E05" w14:textId="0AEFFD48" w:rsidR="00C268EE" w:rsidRDefault="00C268EE">
      <w:pPr>
        <w:pStyle w:val="CommentText"/>
      </w:pPr>
      <w:r>
        <w:t>Any other suggestions?</w:t>
      </w:r>
    </w:p>
  </w:comment>
  <w:comment w:id="3" w:author="Daniel Pelnář" w:date="2017-12-14T12:49:00Z" w:initials="DP">
    <w:p w14:paraId="51E6B37C" w14:textId="5E040D02" w:rsidR="002A4DFD" w:rsidRDefault="002A4DFD">
      <w:pPr>
        <w:pStyle w:val="CommentText"/>
      </w:pPr>
      <w:r>
        <w:rPr>
          <w:rStyle w:val="CommentReference"/>
        </w:rPr>
        <w:annotationRef/>
      </w:r>
      <w:r>
        <w:t xml:space="preserve">Do we need to write more about this? </w:t>
      </w:r>
    </w:p>
  </w:comment>
  <w:comment w:id="4" w:author="Daniel Pelnář" w:date="2017-12-14T12:59:00Z" w:initials="DP">
    <w:p w14:paraId="78287378" w14:textId="10915B46" w:rsidR="00412C05" w:rsidRDefault="00412C05">
      <w:pPr>
        <w:pStyle w:val="CommentText"/>
      </w:pPr>
      <w:r>
        <w:rPr>
          <w:rStyle w:val="CommentReference"/>
        </w:rPr>
        <w:annotationRef/>
      </w:r>
      <w:r>
        <w:t>Will we do this method?</w:t>
      </w:r>
    </w:p>
  </w:comment>
  <w:comment w:id="5" w:author="Daniel Pelnář" w:date="2017-12-14T14:16:00Z" w:initials="DP">
    <w:p w14:paraId="30E79510" w14:textId="01788CEE" w:rsidR="00460509" w:rsidRDefault="00460509">
      <w:pPr>
        <w:pStyle w:val="CommentText"/>
      </w:pPr>
      <w:r>
        <w:rPr>
          <w:rStyle w:val="CommentReference"/>
        </w:rPr>
        <w:annotationRef/>
      </w:r>
      <w:r>
        <w:t>Will add the reference later</w:t>
      </w:r>
    </w:p>
  </w:comment>
  <w:comment w:id="6" w:author="Daniel Pelnář" w:date="2017-12-14T13:26:00Z" w:initials="DP">
    <w:p w14:paraId="5CFFDAD9" w14:textId="487AA4DA" w:rsidR="0067183F" w:rsidRDefault="0067183F">
      <w:pPr>
        <w:pStyle w:val="CommentText"/>
      </w:pPr>
      <w:r>
        <w:rPr>
          <w:rStyle w:val="CommentReference"/>
        </w:rPr>
        <w:annotationRef/>
      </w:r>
      <w:r>
        <w:t>I need to talk about this with someone</w:t>
      </w:r>
    </w:p>
  </w:comment>
  <w:comment w:id="7" w:author="Daniel Pelnář" w:date="2017-12-14T13:30:00Z" w:initials="DP">
    <w:p w14:paraId="1A13F7D8" w14:textId="77777777" w:rsidR="00AD3E35" w:rsidRDefault="00AD3E35">
      <w:pPr>
        <w:pStyle w:val="CommentText"/>
      </w:pPr>
      <w:r>
        <w:rPr>
          <w:rStyle w:val="CommentReference"/>
        </w:rPr>
        <w:annotationRef/>
      </w:r>
    </w:p>
    <w:p w14:paraId="61FFC638" w14:textId="2C642CB5" w:rsidR="00AD3E35" w:rsidRDefault="00AD3E35">
      <w:pPr>
        <w:pStyle w:val="CommentText"/>
      </w:pPr>
    </w:p>
  </w:comment>
  <w:comment w:id="8" w:author="Daniel Pelnář" w:date="2017-12-14T13:31:00Z" w:initials="DP">
    <w:p w14:paraId="784934DC" w14:textId="2B7DC9EB" w:rsidR="00AD3E35" w:rsidRDefault="00AD3E35">
      <w:pPr>
        <w:pStyle w:val="CommentText"/>
      </w:pPr>
      <w:r>
        <w:rPr>
          <w:rStyle w:val="CommentReference"/>
        </w:rPr>
        <w:annotationRef/>
      </w:r>
    </w:p>
  </w:comment>
  <w:comment w:id="9" w:author="Daniel Pelnář" w:date="2017-12-14T14:19:00Z" w:initials="DP">
    <w:p w14:paraId="213E74D6" w14:textId="31D44C62" w:rsidR="00460509" w:rsidRDefault="00460509">
      <w:pPr>
        <w:pStyle w:val="CommentText"/>
      </w:pPr>
      <w:r>
        <w:rPr>
          <w:rStyle w:val="CommentReference"/>
        </w:rPr>
        <w:annotationRef/>
      </w:r>
      <w:r>
        <w:t>Could u text me the source please</w:t>
      </w:r>
    </w:p>
  </w:comment>
  <w:comment w:id="10" w:author="Daniel Pelnář" w:date="2017-12-14T14:20:00Z" w:initials="DP">
    <w:p w14:paraId="73AF9267" w14:textId="0F9F0E9D" w:rsidR="00460509" w:rsidRDefault="00460509">
      <w:pPr>
        <w:pStyle w:val="CommentText"/>
      </w:pPr>
      <w:r>
        <w:rPr>
          <w:rStyle w:val="CommentReference"/>
        </w:rPr>
        <w:annotationRef/>
      </w:r>
      <w:r>
        <w:t>Can you send me the link</w:t>
      </w:r>
    </w:p>
  </w:comment>
  <w:comment w:id="11" w:author="Daniel Pelnář" w:date="2017-12-14T14:13:00Z" w:initials="DP">
    <w:p w14:paraId="703AC0D7" w14:textId="6B3E887B" w:rsidR="00460509" w:rsidRDefault="00460509">
      <w:pPr>
        <w:pStyle w:val="CommentText"/>
      </w:pPr>
      <w:r>
        <w:rPr>
          <w:rStyle w:val="CommentReference"/>
        </w:rPr>
        <w:annotationRef/>
      </w:r>
      <w:r>
        <w:t>I am still working on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9D91D" w15:done="0"/>
  <w15:commentEx w15:paraId="252BE1CE" w15:done="0"/>
  <w15:commentEx w15:paraId="72C95E05" w15:done="0"/>
  <w15:commentEx w15:paraId="51E6B37C" w15:done="0"/>
  <w15:commentEx w15:paraId="78287378" w15:done="0"/>
  <w15:commentEx w15:paraId="30E79510" w15:done="0"/>
  <w15:commentEx w15:paraId="5CFFDAD9" w15:done="0"/>
  <w15:commentEx w15:paraId="61FFC638" w15:done="0"/>
  <w15:commentEx w15:paraId="784934DC" w15:done="0"/>
  <w15:commentEx w15:paraId="213E74D6" w15:done="0"/>
  <w15:commentEx w15:paraId="73AF9267" w15:done="0"/>
  <w15:commentEx w15:paraId="703AC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679E6" w14:textId="77777777" w:rsidR="00327BA2" w:rsidRDefault="00327BA2" w:rsidP="00D27BCF">
      <w:pPr>
        <w:spacing w:after="0" w:line="240" w:lineRule="auto"/>
      </w:pPr>
      <w:r>
        <w:separator/>
      </w:r>
    </w:p>
  </w:endnote>
  <w:endnote w:type="continuationSeparator" w:id="0">
    <w:p w14:paraId="32759963" w14:textId="77777777" w:rsidR="00327BA2" w:rsidRDefault="00327BA2"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F8EB2" w14:textId="77777777" w:rsidR="00327BA2" w:rsidRDefault="00327BA2" w:rsidP="00D27BCF">
      <w:pPr>
        <w:spacing w:after="0" w:line="240" w:lineRule="auto"/>
      </w:pPr>
      <w:r>
        <w:separator/>
      </w:r>
    </w:p>
  </w:footnote>
  <w:footnote w:type="continuationSeparator" w:id="0">
    <w:p w14:paraId="1E25E4C2" w14:textId="77777777" w:rsidR="00327BA2" w:rsidRDefault="00327BA2"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elnář">
    <w15:presenceInfo w15:providerId="Windows Live" w15:userId="0efef52d22a8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160B7"/>
    <w:rsid w:val="00327BA2"/>
    <w:rsid w:val="00336FB8"/>
    <w:rsid w:val="0035449D"/>
    <w:rsid w:val="003956EA"/>
    <w:rsid w:val="003C2E49"/>
    <w:rsid w:val="00403285"/>
    <w:rsid w:val="00412C05"/>
    <w:rsid w:val="00460509"/>
    <w:rsid w:val="004B05B0"/>
    <w:rsid w:val="00506C22"/>
    <w:rsid w:val="00512B3F"/>
    <w:rsid w:val="005F2F75"/>
    <w:rsid w:val="0067183F"/>
    <w:rsid w:val="00715729"/>
    <w:rsid w:val="008F29CC"/>
    <w:rsid w:val="009B0C1C"/>
    <w:rsid w:val="009B2B73"/>
    <w:rsid w:val="00AD3E35"/>
    <w:rsid w:val="00AE364A"/>
    <w:rsid w:val="00B13891"/>
    <w:rsid w:val="00B242C1"/>
    <w:rsid w:val="00BC6825"/>
    <w:rsid w:val="00C268EE"/>
    <w:rsid w:val="00C37106"/>
    <w:rsid w:val="00CB24BC"/>
    <w:rsid w:val="00D27BCF"/>
    <w:rsid w:val="00E00CCD"/>
    <w:rsid w:val="00E310F5"/>
    <w:rsid w:val="00E8130A"/>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imeshighereducation.com/student/best-universities/best-universities-uk" TargetMode="External"/><Relationship Id="rId21" Type="http://schemas.openxmlformats.org/officeDocument/2006/relationships/hyperlink" Target="https://data.gov.uk/dataset/historic-monthly-meteorological-station-data" TargetMode="External"/><Relationship Id="rId22" Type="http://schemas.openxmlformats.org/officeDocument/2006/relationships/hyperlink" Target="https://data.gov.uk/dataset/european-quality-of-life-survey" TargetMode="External"/><Relationship Id="rId23" Type="http://schemas.openxmlformats.org/officeDocument/2006/relationships/hyperlink" Target="https://data.gov.uk/dataset/hospitals_" TargetMode="External"/><Relationship Id="rId24" Type="http://schemas.openxmlformats.org/officeDocument/2006/relationships/hyperlink" Target="https://www.getthedata.com/open-pubs" TargetMode="External"/><Relationship Id="rId25" Type="http://schemas.openxmlformats.org/officeDocument/2006/relationships/hyperlink" Target="https://www.gov.uk/government/statistics/travel-time-measures-for-the-strategic-road-network-and-local-a-roads-july-2016-to-june-2017" TargetMode="External"/><Relationship Id="rId26" Type="http://schemas.openxmlformats.org/officeDocument/2006/relationships/hyperlink" Target="http://www.bbc.co.uk/news/uk-41203240" TargetMode="External"/><Relationship Id="rId27" Type="http://schemas.openxmlformats.org/officeDocument/2006/relationships/hyperlink" Target="http://www.independent.co.uk/news/uk/home-news/universal-basic-income-benefits-unemployment-a7939551.html" TargetMode="External"/><Relationship Id="rId28" Type="http://schemas.openxmlformats.org/officeDocument/2006/relationships/hyperlink" Target="http://www.euro.who.int/en/health-topics/environment-and-health/noise/policy/who-night-noise-guidelines-for-europe" TargetMode="External"/><Relationship Id="rId29" Type="http://schemas.openxmlformats.org/officeDocument/2006/relationships/hyperlink" Target="https://link.springer.com/article/10.1007/s10902-012-933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ournals.ametsoc.org/doi/abs/10.1175/WCAS-D-11-00052.1" TargetMode="External"/><Relationship Id="rId31" Type="http://schemas.openxmlformats.org/officeDocument/2006/relationships/hyperlink" Target="http://www.sciencedirect.com/science/article/pii/S0921800904002940" TargetMode="External"/><Relationship Id="rId32" Type="http://schemas.openxmlformats.org/officeDocument/2006/relationships/hyperlink" Target="http://onlinelibrary.wiley.com/doi/10.1111/j.1532-5415.1995.tb07331.x/full" TargetMode="Externa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www.sciencedirect.com/science/article/pii/S0167487007000694" TargetMode="Externa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hyperlink" Target="https://goo.gl/forms/dsBcNeAxNLA4QTby2" TargetMode="External"/><Relationship Id="rId11" Type="http://schemas.openxmlformats.org/officeDocument/2006/relationships/hyperlink" Target="https://data.gov.uk/dataset/noise-exposure-data-england" TargetMode="External"/><Relationship Id="rId12" Type="http://schemas.openxmlformats.org/officeDocument/2006/relationships/hyperlink" Target="https://www.ons.gov.uk/peoplepopulationandcommunity/housing/datasets/townsandcitiesanalysis" TargetMode="External"/><Relationship Id="rId13" Type="http://schemas.openxmlformats.org/officeDocument/2006/relationships/hyperlink" Target="http://www.centreforcities.org/data-tool/" TargetMode="External"/><Relationship Id="rId14" Type="http://schemas.openxmlformats.org/officeDocument/2006/relationships/hyperlink" Target="https://www.gov.uk/government/statistics/travel-time-measures-for-the-strategic-road-network-and-local-a-roads-july-2016-to-june-2017" TargetMode="External"/><Relationship Id="rId15" Type="http://schemas.openxmlformats.org/officeDocument/2006/relationships/hyperlink" Target="https://data.gov.uk/dataset/historic-monthly-meteorological-station-data" TargetMode="External"/><Relationship Id="rId16" Type="http://schemas.openxmlformats.org/officeDocument/2006/relationships/hyperlink" Target="https://www.theguardian.com/news/datablog/2011/may/19/train-stations-listed-rail" TargetMode="External"/><Relationship Id="rId17" Type="http://schemas.openxmlformats.org/officeDocument/2006/relationships/hyperlink" Target="https://data.gov.uk/dataset/european-quality-of-life-survey" TargetMode="External"/><Relationship Id="rId18" Type="http://schemas.openxmlformats.org/officeDocument/2006/relationships/hyperlink" Target="https://www.kaggle.com/getthedata/open-pubs" TargetMode="External"/><Relationship Id="rId19" Type="http://schemas.openxmlformats.org/officeDocument/2006/relationships/hyperlink" Target="https://www.kaggle.com/PromptCloudHQ/londonbased-restaurants-reviews-on-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F1D80-9C29-654F-B0F3-03BA72CE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3506</Words>
  <Characters>19987</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3</cp:revision>
  <dcterms:created xsi:type="dcterms:W3CDTF">2017-12-15T17:20:00Z</dcterms:created>
  <dcterms:modified xsi:type="dcterms:W3CDTF">2017-12-15T17:31:00Z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