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23.png" ContentType="image/png"/>
  <Override PartName="/word/media/rId45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2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открыл терминал и перешел в каталог курса, затем обновил локальный репозиторий,скачав изменения из удаленного. (рис. ??)</w:t>
      </w:r>
    </w:p>
    <w:p>
      <w:pPr>
        <w:pStyle w:val="CaptionedFigure"/>
      </w:pPr>
      <w:r>
        <w:drawing>
          <wp:inline>
            <wp:extent cx="3733800" cy="2238410"/>
            <wp:effectExtent b="0" l="0" r="0" t="0"/>
            <wp:docPr descr="Результат команды git pull" title="fig:" id="24" name="Picture"/>
            <a:graphic>
              <a:graphicData uri="http://schemas.openxmlformats.org/drawingml/2006/picture">
                <pic:pic>
                  <pic:nvPicPr>
                    <pic:cNvPr descr="image/1пункт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numPr>
          <w:ilvl w:val="0"/>
          <w:numId w:val="1002"/>
        </w:numPr>
        <w:pStyle w:val="Compact"/>
      </w:pPr>
      <w:r>
        <w:t xml:space="preserve">Я перешел в каталог с шаблоном отчета по лабороторной работе №3. (рис. ??)</w:t>
      </w:r>
    </w:p>
    <w:p>
      <w:pPr>
        <w:pStyle w:val="CaptionedFigure"/>
      </w:pPr>
      <w:r>
        <w:drawing>
          <wp:inline>
            <wp:extent cx="3733800" cy="473118"/>
            <wp:effectExtent b="0" l="0" r="0" t="0"/>
            <wp:docPr descr="Переход в нужный каталог" title="fig:" id="27" name="Picture"/>
            <a:graphic>
              <a:graphicData uri="http://schemas.openxmlformats.org/drawingml/2006/picture">
                <pic:pic>
                  <pic:nvPicPr>
                    <pic:cNvPr descr="image/2пункт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нужный каталог</w:t>
      </w:r>
    </w:p>
    <w:p>
      <w:pPr>
        <w:numPr>
          <w:ilvl w:val="0"/>
          <w:numId w:val="1003"/>
        </w:numPr>
        <w:pStyle w:val="Compact"/>
      </w:pPr>
      <w:r>
        <w:t xml:space="preserve">Я провел компиляцию шаблона с использованием Makefile. Для этого ввел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859493"/>
            <wp:effectExtent b="0" l="0" r="0" t="0"/>
            <wp:docPr descr="Результат команды Make" title="fig:" id="30" name="Picture"/>
            <a:graphic>
              <a:graphicData uri="http://schemas.openxmlformats.org/drawingml/2006/picture">
                <pic:pic>
                  <pic:nvPicPr>
                    <pic:cNvPr descr="image/3пункт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</w:t>
      </w:r>
      <w:r>
        <w:t xml:space="preserve"> </w:t>
      </w:r>
      <w:r>
        <w:rPr>
          <w:rStyle w:val="VerbatimChar"/>
        </w:rPr>
        <w:t xml:space="preserve">Make</w:t>
      </w:r>
    </w:p>
    <w:p>
      <w:pPr>
        <w:numPr>
          <w:ilvl w:val="0"/>
          <w:numId w:val="1004"/>
        </w:numPr>
        <w:pStyle w:val="Compact"/>
      </w:pPr>
      <w:r>
        <w:t xml:space="preserve">Я проверил корректность полученных файлов. (рис. ??)</w:t>
      </w:r>
    </w:p>
    <w:p>
      <w:pPr>
        <w:pStyle w:val="CaptionedFigure"/>
      </w:pPr>
      <w:r>
        <w:drawing>
          <wp:inline>
            <wp:extent cx="3733800" cy="2162295"/>
            <wp:effectExtent b="0" l="0" r="0" t="0"/>
            <wp:docPr descr="Проверка файлов" title="fig:" id="33" name="Picture"/>
            <a:graphic>
              <a:graphicData uri="http://schemas.openxmlformats.org/drawingml/2006/picture">
                <pic:pic>
                  <pic:nvPicPr>
                    <pic:cNvPr descr="image/проверкакорректностифайлов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p>
      <w:pPr>
        <w:numPr>
          <w:ilvl w:val="0"/>
          <w:numId w:val="1005"/>
        </w:numPr>
        <w:pStyle w:val="Compact"/>
      </w:pPr>
      <w:r>
        <w:t xml:space="preserve">Я удалил полученные файлы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и проверил удаление файлов. (рис. ??)</w:t>
      </w:r>
    </w:p>
    <w:p>
      <w:pPr>
        <w:pStyle w:val="CaptionedFigure"/>
      </w:pPr>
      <w:r>
        <w:drawing>
          <wp:inline>
            <wp:extent cx="3733800" cy="908944"/>
            <wp:effectExtent b="0" l="0" r="0" t="0"/>
            <wp:docPr descr="Удаление файлов" title="fig:" id="36" name="Picture"/>
            <a:graphic>
              <a:graphicData uri="http://schemas.openxmlformats.org/drawingml/2006/picture">
                <pic:pic>
                  <pic:nvPicPr>
                    <pic:cNvPr descr="image/удалениеипроверка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numPr>
          <w:ilvl w:val="0"/>
          <w:numId w:val="1006"/>
        </w:numPr>
        <w:pStyle w:val="Compact"/>
      </w:pPr>
      <w:r>
        <w:t xml:space="preserve">Я открыл файл report.md и и скомпилировал отчет с использованием Makefile. (рис. ??)</w:t>
      </w:r>
    </w:p>
    <w:p>
      <w:pPr>
        <w:pStyle w:val="CaptionedFigure"/>
      </w:pPr>
      <w:r>
        <w:drawing>
          <wp:inline>
            <wp:extent cx="3733800" cy="875625"/>
            <wp:effectExtent b="0" l="0" r="0" t="0"/>
            <wp:docPr descr="Открытие текстового редактора" title="fig:" id="39" name="Picture"/>
            <a:graphic>
              <a:graphicData uri="http://schemas.openxmlformats.org/drawingml/2006/picture">
                <pic:pic>
                  <pic:nvPicPr>
                    <pic:cNvPr descr="image/5imag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текстового редактора</w:t>
      </w:r>
    </w:p>
    <w:bookmarkEnd w:id="41"/>
    <w:bookmarkStart w:id="54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Перехожу в каталог с отчетом по второй лабораторной работе. (рис. ??)</w:t>
      </w:r>
    </w:p>
    <w:p>
      <w:pPr>
        <w:pStyle w:val="CaptionedFigure"/>
      </w:pPr>
      <w:r>
        <w:drawing>
          <wp:inline>
            <wp:extent cx="3733800" cy="173281"/>
            <wp:effectExtent b="0" l="0" r="0" t="0"/>
            <wp:docPr descr="Перемещение между директориями" title="fig:" id="43" name="Picture"/>
            <a:graphic>
              <a:graphicData uri="http://schemas.openxmlformats.org/drawingml/2006/picture">
                <pic:pic>
                  <pic:nvPicPr>
                    <pic:cNvPr descr="image/samrabota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numPr>
          <w:ilvl w:val="0"/>
          <w:numId w:val="1008"/>
        </w:numPr>
        <w:pStyle w:val="Compact"/>
      </w:pPr>
      <w:r>
        <w:t xml:space="preserve">Открыл файл с шаблоном и заполнил его (рис. ??)</w:t>
      </w:r>
    </w:p>
    <w:p>
      <w:pPr>
        <w:pStyle w:val="CaptionedFigure"/>
      </w:pPr>
      <w:r>
        <w:drawing>
          <wp:inline>
            <wp:extent cx="3733800" cy="2243450"/>
            <wp:effectExtent b="0" l="0" r="0" t="0"/>
            <wp:docPr descr="Заполненный шаблон отчета" title="fig:" id="46" name="Picture"/>
            <a:graphic>
              <a:graphicData uri="http://schemas.openxmlformats.org/drawingml/2006/picture">
                <pic:pic>
                  <pic:nvPicPr>
                    <pic:cNvPr descr="image/2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Заполненный шаблон отчета</w:t>
      </w:r>
    </w:p>
    <w:p>
      <w:pPr>
        <w:numPr>
          <w:ilvl w:val="0"/>
          <w:numId w:val="1009"/>
        </w:numPr>
        <w:pStyle w:val="Compact"/>
      </w:pPr>
      <w:r>
        <w:t xml:space="preserve">Компилирую отчет и проверяю, что были созданы файлы. (рис. ??)</w:t>
      </w:r>
    </w:p>
    <w:p>
      <w:pPr>
        <w:pStyle w:val="CaptionedFigure"/>
      </w:pPr>
      <w:r>
        <w:drawing>
          <wp:inline>
            <wp:extent cx="3733800" cy="1495746"/>
            <wp:effectExtent b="0" l="0" r="0" t="0"/>
            <wp:docPr descr="Компиляция отчета" title="fig:" id="49" name="Picture"/>
            <a:graphic>
              <a:graphicData uri="http://schemas.openxmlformats.org/drawingml/2006/picture">
                <pic:pic>
                  <pic:nvPicPr>
                    <pic:cNvPr descr="image/123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numPr>
          <w:ilvl w:val="0"/>
          <w:numId w:val="1010"/>
        </w:numPr>
        <w:pStyle w:val="Compact"/>
      </w:pPr>
      <w:r>
        <w:t xml:space="preserve">Загружаю файлы на github. (рис. ??)</w:t>
      </w:r>
    </w:p>
    <w:p>
      <w:pPr>
        <w:pStyle w:val="CaptionedFigure"/>
      </w:pPr>
      <w:r>
        <w:drawing>
          <wp:inline>
            <wp:extent cx="3733800" cy="1775558"/>
            <wp:effectExtent b="0" l="0" r="0" t="0"/>
            <wp:docPr descr="Добавление файлов на GitHub" title="fig:" id="52" name="Picture"/>
            <a:graphic>
              <a:graphicData uri="http://schemas.openxmlformats.org/drawingml/2006/picture">
                <pic:pic>
                  <pic:nvPicPr>
                    <pic:cNvPr descr="image/1234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Овчинников Антон Григорьевич</dc:creator>
  <dc:language>ru-RU</dc:language>
  <cp:keywords/>
  <dcterms:created xsi:type="dcterms:W3CDTF">2023-10-14T13:28:41Z</dcterms:created>
  <dcterms:modified xsi:type="dcterms:W3CDTF">2023-10-14T13:28:41Z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