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 УНИВЕРСИТЕТ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 и РАДИОЭЛЕКТРОНИКИ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КСиС</w:t>
      </w: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0"/>
          <w:szCs w:val="44"/>
        </w:rPr>
      </w:pPr>
      <w:r w:rsidRPr="00437BE1">
        <w:rPr>
          <w:b/>
          <w:sz w:val="40"/>
          <w:szCs w:val="44"/>
        </w:rPr>
        <w:t xml:space="preserve">Кафедра ЭВМ </w:t>
      </w: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Pr="008E122A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b/>
          <w:sz w:val="28"/>
          <w:szCs w:val="32"/>
        </w:rPr>
      </w:pPr>
      <w:r w:rsidRPr="00437BE1">
        <w:rPr>
          <w:b/>
          <w:sz w:val="52"/>
          <w:szCs w:val="56"/>
        </w:rPr>
        <w:t>Контроль и диагностика средств вычислительной техники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Лабораторная работа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Часть 1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4"/>
          <w:szCs w:val="48"/>
        </w:rPr>
      </w:pPr>
      <w:r w:rsidRPr="00437BE1">
        <w:rPr>
          <w:b/>
          <w:w w:val="90"/>
          <w:sz w:val="44"/>
          <w:szCs w:val="48"/>
        </w:rPr>
        <w:t xml:space="preserve">Синтез комбинационной схемы 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44"/>
          <w:szCs w:val="48"/>
        </w:rPr>
      </w:pPr>
      <w:r w:rsidRPr="00437BE1">
        <w:rPr>
          <w:b/>
          <w:w w:val="90"/>
          <w:sz w:val="44"/>
          <w:szCs w:val="48"/>
        </w:rPr>
        <w:t xml:space="preserve">и построение теста контроля </w:t>
      </w:r>
    </w:p>
    <w:p w:rsidR="00D97977" w:rsidRPr="0054738B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9265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15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Pr="002E191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</w:t>
      </w:r>
      <w:r w:rsidRPr="002E1917">
        <w:rPr>
          <w:b/>
          <w:sz w:val="32"/>
          <w:szCs w:val="32"/>
        </w:rPr>
        <w:t>:</w:t>
      </w:r>
    </w:p>
    <w:p w:rsidR="00D97977" w:rsidRPr="00437BE1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Ст. гр.</w:t>
      </w:r>
      <w:r w:rsidRPr="0092650A">
        <w:rPr>
          <w:b/>
          <w:sz w:val="32"/>
          <w:szCs w:val="32"/>
        </w:rPr>
        <w:t xml:space="preserve"> </w:t>
      </w:r>
      <w:r w:rsidRPr="00437BE1">
        <w:rPr>
          <w:b/>
          <w:sz w:val="32"/>
          <w:szCs w:val="32"/>
        </w:rPr>
        <w:t>3</w:t>
      </w:r>
      <w:r w:rsidRPr="000761E5">
        <w:rPr>
          <w:b/>
          <w:sz w:val="32"/>
          <w:szCs w:val="32"/>
        </w:rPr>
        <w:t>50501</w:t>
      </w:r>
      <w:r w:rsidRPr="000761E5">
        <w:rPr>
          <w:b/>
          <w:sz w:val="32"/>
          <w:szCs w:val="32"/>
        </w:rPr>
        <w:tab/>
      </w:r>
      <w:r w:rsidRPr="000761E5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E191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Доц. Золоторевич Л. А.</w:t>
      </w:r>
    </w:p>
    <w:p w:rsidR="00D97977" w:rsidRP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Пашковский А.А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4F0630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  <w:r w:rsidRPr="00437BE1">
        <w:rPr>
          <w:b/>
          <w:sz w:val="28"/>
          <w:szCs w:val="32"/>
        </w:rPr>
        <w:t>Минск</w:t>
      </w:r>
      <w:r>
        <w:rPr>
          <w:b/>
          <w:sz w:val="32"/>
          <w:szCs w:val="32"/>
        </w:rPr>
        <w:t xml:space="preserve"> </w:t>
      </w:r>
      <w:r w:rsidRPr="00437BE1">
        <w:rPr>
          <w:b/>
          <w:sz w:val="28"/>
          <w:szCs w:val="32"/>
        </w:rPr>
        <w:t>2016</w:t>
      </w: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</w:p>
    <w:p w:rsidR="00D97977" w:rsidRDefault="00D97977" w:rsidP="00D97977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  <w:szCs w:val="32"/>
        </w:rPr>
      </w:pPr>
    </w:p>
    <w:tbl>
      <w:tblPr>
        <w:tblpPr w:leftFromText="180" w:rightFromText="180" w:vertAnchor="text" w:horzAnchor="margin" w:tblpXSpec="center" w:tblpY="12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lastRenderedPageBreak/>
              <w:t>X</w:t>
            </w:r>
            <w:r w:rsidRPr="002E1917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2E1917">
              <w:rPr>
                <w:bCs/>
                <w:sz w:val="28"/>
                <w:vertAlign w:val="subscript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D97977" w:rsidRPr="002E1917" w:rsidRDefault="00D97977" w:rsidP="00D97977">
            <w:pPr>
              <w:rPr>
                <w:bCs/>
                <w:sz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2E1917"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2E1917" w:rsidRDefault="00D97977" w:rsidP="00D97977">
            <w:pPr>
              <w:jc w:val="center"/>
              <w:rPr>
                <w:sz w:val="28"/>
                <w:szCs w:val="28"/>
              </w:rPr>
            </w:pPr>
            <w:r w:rsidRPr="002E1917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D97977" w:rsidRPr="009A7F7E" w:rsidRDefault="00D97977" w:rsidP="00D97977">
            <w:pPr>
              <w:jc w:val="center"/>
              <w:rPr>
                <w:sz w:val="28"/>
                <w:szCs w:val="28"/>
              </w:rPr>
            </w:pPr>
            <w:r w:rsidRPr="009A7F7E">
              <w:rPr>
                <w:sz w:val="28"/>
                <w:szCs w:val="28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rPr>
                <w:bCs/>
                <w:sz w:val="28"/>
                <w:lang w:val="en-US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 w:rsidRPr="00F70060">
              <w:rPr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C30D9A" w:rsidRDefault="00D97977" w:rsidP="00D97977">
            <w:pPr>
              <w:jc w:val="center"/>
              <w:rPr>
                <w:sz w:val="28"/>
                <w:szCs w:val="28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F7006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</w:rPr>
            </w:pPr>
            <w:r w:rsidRPr="00F70060">
              <w:rPr>
                <w:sz w:val="28"/>
                <w:szCs w:val="28"/>
                <w:lang w:val="en-US"/>
              </w:rPr>
              <w:t>1</w:t>
            </w:r>
          </w:p>
        </w:tc>
      </w:tr>
      <w:tr w:rsidR="00D97977" w:rsidTr="00D97977">
        <w:trPr>
          <w:cantSplit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rPr>
                <w:bCs/>
                <w:sz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977" w:rsidRPr="00F70060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97977" w:rsidRPr="00F70060" w:rsidTr="00D97977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F70060" w:rsidRDefault="00D97977" w:rsidP="00D97977">
            <w:pPr>
              <w:rPr>
                <w:bCs/>
                <w:kern w:val="32"/>
                <w:sz w:val="32"/>
                <w:szCs w:val="32"/>
                <w:lang w:val="en-US"/>
              </w:rPr>
            </w:pPr>
            <w:r w:rsidRPr="00F70060">
              <w:rPr>
                <w:bCs/>
                <w:kern w:val="32"/>
                <w:sz w:val="28"/>
                <w:szCs w:val="32"/>
                <w:lang w:val="en-US"/>
              </w:rPr>
              <w:t>Y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D97977" w:rsidP="00D97977">
            <w:pPr>
              <w:jc w:val="center"/>
              <w:rPr>
                <w:sz w:val="28"/>
                <w:szCs w:val="28"/>
                <w:lang w:val="en-US"/>
              </w:rPr>
            </w:pPr>
            <w:r w:rsidRPr="0092650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D97977" w:rsidRPr="0092650A" w:rsidRDefault="00555BDB" w:rsidP="00D979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94593" w:rsidRDefault="00294593" w:rsidP="00D97977">
      <w:pPr>
        <w:spacing w:after="160" w:line="259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Ч1.</w:t>
      </w: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555BDB" w:rsidRDefault="00555BDB" w:rsidP="00555BDB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ДНФ</w:t>
      </w:r>
      <w:r>
        <w:rPr>
          <w:sz w:val="28"/>
          <w:szCs w:val="28"/>
          <w:lang w:val="en-US"/>
        </w:rPr>
        <w:t>:</w:t>
      </w:r>
    </w:p>
    <w:p w:rsidR="00555BDB" w:rsidRPr="0054738B" w:rsidRDefault="00555BDB" w:rsidP="00555BD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12F18" w:rsidRDefault="00F12F18" w:rsidP="00F12F18">
      <w:pPr>
        <w:rPr>
          <w:sz w:val="28"/>
          <w:szCs w:val="28"/>
        </w:rPr>
      </w:pPr>
    </w:p>
    <w:p w:rsidR="00F12F18" w:rsidRPr="00C1545C" w:rsidRDefault="00F12F18" w:rsidP="00F12F18">
      <w:pPr>
        <w:rPr>
          <w:sz w:val="28"/>
          <w:szCs w:val="28"/>
        </w:rPr>
      </w:pPr>
      <w:r w:rsidRPr="00C1545C">
        <w:rPr>
          <w:sz w:val="28"/>
          <w:szCs w:val="28"/>
        </w:rPr>
        <w:t xml:space="preserve">Карта </w:t>
      </w:r>
      <w:r>
        <w:rPr>
          <w:sz w:val="28"/>
          <w:szCs w:val="28"/>
        </w:rPr>
        <w:t>К</w:t>
      </w:r>
      <w:r w:rsidRPr="00C1545C">
        <w:rPr>
          <w:sz w:val="28"/>
          <w:szCs w:val="28"/>
        </w:rPr>
        <w:t>арно:</w:t>
      </w:r>
    </w:p>
    <w:p w:rsidR="00F12F18" w:rsidRPr="00F70060" w:rsidRDefault="00F12F18" w:rsidP="00F12F18">
      <w:pPr>
        <w:rPr>
          <w:sz w:val="28"/>
          <w:szCs w:val="28"/>
          <w:lang w:val="en-US"/>
        </w:rPr>
      </w:pPr>
    </w:p>
    <w:tbl>
      <w:tblPr>
        <w:tblStyle w:val="TableGrid"/>
        <w:tblpPr w:leftFromText="181" w:rightFromText="181" w:vertAnchor="text" w:tblpY="1"/>
        <w:tblW w:w="0" w:type="auto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F12F18" w:rsidTr="00926B1F">
        <w:trPr>
          <w:trHeight w:val="954"/>
        </w:trPr>
        <w:tc>
          <w:tcPr>
            <w:tcW w:w="1692" w:type="dxa"/>
            <w:tcBorders>
              <w:tl2br w:val="single" w:sz="4" w:space="0" w:color="auto"/>
            </w:tcBorders>
            <w:vAlign w:val="center"/>
          </w:tcPr>
          <w:p w:rsidR="00F12F18" w:rsidRPr="0092650A" w:rsidRDefault="00F12F18" w:rsidP="00926B1F">
            <w:pPr>
              <w:jc w:val="right"/>
              <w:rPr>
                <w:bCs/>
                <w:sz w:val="28"/>
                <w:vertAlign w:val="subscript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4</w:t>
            </w:r>
            <w:r w:rsidRPr="00F70060">
              <w:rPr>
                <w:bCs/>
                <w:sz w:val="28"/>
                <w:lang w:val="en-US"/>
              </w:rPr>
              <w:t xml:space="preserve"> X</w:t>
            </w:r>
            <w:r>
              <w:rPr>
                <w:bCs/>
                <w:sz w:val="28"/>
                <w:vertAlign w:val="subscript"/>
              </w:rPr>
              <w:t>3</w:t>
            </w:r>
          </w:p>
          <w:p w:rsidR="00F12F18" w:rsidRDefault="00F12F18" w:rsidP="00926B1F">
            <w:pPr>
              <w:rPr>
                <w:bCs/>
                <w:sz w:val="28"/>
                <w:vertAlign w:val="subscript"/>
              </w:rPr>
            </w:pPr>
          </w:p>
          <w:p w:rsidR="00F12F18" w:rsidRPr="0092650A" w:rsidRDefault="00F12F18" w:rsidP="00926B1F">
            <w:pPr>
              <w:rPr>
                <w:sz w:val="28"/>
                <w:szCs w:val="28"/>
              </w:rPr>
            </w:pPr>
            <w:r w:rsidRPr="00F70060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1</w:t>
            </w:r>
            <w:r w:rsidRPr="00F70060">
              <w:rPr>
                <w:bCs/>
                <w:sz w:val="28"/>
                <w:lang w:val="en-US"/>
              </w:rPr>
              <w:t xml:space="preserve"> X</w:t>
            </w:r>
            <w:r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93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FFFF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93345</wp:posOffset>
                      </wp:positionH>
                      <wp:positionV relativeFrom="page">
                        <wp:posOffset>600075</wp:posOffset>
                      </wp:positionV>
                      <wp:extent cx="1818640" cy="1143000"/>
                      <wp:effectExtent l="0" t="0" r="10160" b="19050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8640" cy="1143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0F5ED" id="Rounded Rectangle 2" o:spid="_x0000_s1026" style="position:absolute;margin-left:7.35pt;margin-top:47.25pt;width:143.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" o:allowincell="f" filled="f" strokecolor="#8eaadb [1944]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326530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Default="006C0CA2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-1086485</wp:posOffset>
                      </wp:positionH>
                      <wp:positionV relativeFrom="page">
                        <wp:posOffset>226060</wp:posOffset>
                      </wp:positionV>
                      <wp:extent cx="1001395" cy="688340"/>
                      <wp:effectExtent l="4128" t="0" r="12382" b="12383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01395" cy="6883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2A3CC2" id="Rounded Rectangle 3" o:spid="_x0000_s1026" style="position:absolute;margin-left:-85.55pt;margin-top:17.8pt;width:78.85pt;height:54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" o:allowincell="f" filled="f" strokecolor="red" strokeweight="2pt">
                      <w10:wrap anchory="page"/>
                    </v:roundrect>
                  </w:pict>
                </mc:Fallback>
              </mc:AlternateContent>
            </w:r>
          </w:p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92650A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2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F12F18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FFFF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2150110</wp:posOffset>
                      </wp:positionH>
                      <wp:positionV relativeFrom="page">
                        <wp:posOffset>5854065</wp:posOffset>
                      </wp:positionV>
                      <wp:extent cx="914400" cy="894715"/>
                      <wp:effectExtent l="16510" t="15240" r="21590" b="13970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947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C69A9F" id="Rounded Rectangle 1" o:spid="_x0000_s1026" style="position:absolute;margin-left:169.3pt;margin-top:460.95pt;width:1in;height:7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" o:allowincell="f" filled="f" strokecolor="#00b050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692" w:type="dxa"/>
            <w:vAlign w:val="center"/>
          </w:tcPr>
          <w:p w:rsidR="00F12F18" w:rsidRPr="007D6B39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6C0CA2" w:rsidRDefault="006C0CA2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326530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BF3A7F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2F18" w:rsidTr="00926B1F">
        <w:trPr>
          <w:trHeight w:val="954"/>
        </w:trPr>
        <w:tc>
          <w:tcPr>
            <w:tcW w:w="1692" w:type="dxa"/>
            <w:vAlign w:val="center"/>
          </w:tcPr>
          <w:p w:rsidR="00F12F18" w:rsidRPr="007D6B39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92" w:type="dxa"/>
            <w:vAlign w:val="center"/>
          </w:tcPr>
          <w:p w:rsidR="00F12F18" w:rsidRPr="00BF3A7F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F12F18" w:rsidRDefault="00F12F18" w:rsidP="00926B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4035425</wp:posOffset>
                      </wp:positionH>
                      <wp:positionV relativeFrom="page">
                        <wp:posOffset>3349625</wp:posOffset>
                      </wp:positionV>
                      <wp:extent cx="387350" cy="3984625"/>
                      <wp:effectExtent l="13335" t="14605" r="21590" b="17145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87350" cy="39846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3BC62" id="Rounded Rectangle 4" o:spid="_x0000_s1026" style="position:absolute;margin-left:317.75pt;margin-top:263.75pt;width:30.5pt;height:313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" o:allowincell="f" filled="f" strokecolor="red" strokeweight="2pt"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12F18" w:rsidRPr="007D6B39" w:rsidRDefault="00BF3A7F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12F18" w:rsidRPr="0092650A" w:rsidRDefault="00F12F18" w:rsidP="00926B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12F18" w:rsidRDefault="00F12F18" w:rsidP="00F12F18">
      <w:pPr>
        <w:rPr>
          <w:sz w:val="28"/>
          <w:szCs w:val="28"/>
        </w:rPr>
      </w:pPr>
    </w:p>
    <w:p w:rsidR="00F12F18" w:rsidRDefault="00F12F18" w:rsidP="00F12F18">
      <w:pPr>
        <w:rPr>
          <w:sz w:val="28"/>
          <w:szCs w:val="28"/>
        </w:rPr>
      </w:pPr>
    </w:p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F12F18" w:rsidRDefault="00F12F18" w:rsidP="00F12F18"/>
    <w:p w:rsidR="00D97977" w:rsidRDefault="00D97977" w:rsidP="00D97977">
      <w:pPr>
        <w:spacing w:after="160" w:line="259" w:lineRule="auto"/>
        <w:rPr>
          <w:b/>
          <w:sz w:val="28"/>
          <w:szCs w:val="32"/>
        </w:rPr>
      </w:pPr>
    </w:p>
    <w:p w:rsidR="00F12F18" w:rsidRDefault="00F12F18" w:rsidP="00F12F18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Минимизированная функция</w:t>
      </w:r>
      <w:r>
        <w:rPr>
          <w:sz w:val="28"/>
          <w:szCs w:val="28"/>
          <w:lang w:val="en-US"/>
        </w:rPr>
        <w:t>:</w:t>
      </w:r>
    </w:p>
    <w:p w:rsidR="00F12F18" w:rsidRPr="0054738B" w:rsidRDefault="00F12F18" w:rsidP="00F12F18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12F18" w:rsidRPr="00F12F18" w:rsidRDefault="00F12F18" w:rsidP="00F12F18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Шеффера (И-НЕ)</w:t>
      </w:r>
      <w:r w:rsidRPr="00F12F18">
        <w:rPr>
          <w:sz w:val="28"/>
          <w:szCs w:val="28"/>
        </w:rPr>
        <w:t>:</w:t>
      </w:r>
    </w:p>
    <w:p w:rsidR="00BF3A7F" w:rsidRPr="0054738B" w:rsidRDefault="00BF3A7F" w:rsidP="00BF3A7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F12F18" w:rsidRPr="00F12F18" w:rsidRDefault="00F12F18" w:rsidP="00F12F18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Вебба (ИЛИ-НЕ)</w:t>
      </w:r>
      <w:r w:rsidRPr="00F12F18">
        <w:rPr>
          <w:sz w:val="28"/>
          <w:szCs w:val="28"/>
        </w:rPr>
        <w:t>:</w:t>
      </w:r>
    </w:p>
    <w:p w:rsidR="00BF3A7F" w:rsidRPr="0054738B" w:rsidRDefault="00BF3A7F" w:rsidP="00BF3A7F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F12F18" w:rsidRDefault="00F12F18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E0530A" w:rsidRDefault="00E0530A" w:rsidP="00E0530A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>Составление</w:t>
      </w:r>
      <w:r w:rsidRPr="00E0530A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292060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тестовых</w:t>
      </w:r>
      <w:r w:rsidRPr="00292060">
        <w:rPr>
          <w:sz w:val="28"/>
          <w:szCs w:val="28"/>
        </w:rPr>
        <w:t xml:space="preserve"> наборов</w:t>
      </w:r>
      <w:r w:rsidRPr="005B1925">
        <w:rPr>
          <w:sz w:val="28"/>
          <w:szCs w:val="28"/>
        </w:rPr>
        <w:t xml:space="preserve"> </w:t>
      </w:r>
      <w:r>
        <w:rPr>
          <w:sz w:val="28"/>
          <w:szCs w:val="28"/>
        </w:rPr>
        <w:t>для схемы, выполненной в базисе Шеффера</w:t>
      </w:r>
      <w:r w:rsidRPr="00ED20DB">
        <w:rPr>
          <w:sz w:val="28"/>
          <w:szCs w:val="28"/>
        </w:rPr>
        <w:t>.</w:t>
      </w:r>
    </w:p>
    <w:p w:rsidR="00E0530A" w:rsidRDefault="00E0530A" w:rsidP="00E0530A">
      <w:pPr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D214BE" w:rsidRDefault="00D214BE" w:rsidP="00E0530A">
      <w:pPr>
        <w:rPr>
          <w:sz w:val="28"/>
          <w:szCs w:val="28"/>
        </w:rPr>
      </w:pPr>
    </w:p>
    <w:p w:rsidR="00D214BE" w:rsidRDefault="00D214BE" w:rsidP="00E0530A">
      <w:pPr>
        <w:rPr>
          <w:sz w:val="28"/>
          <w:szCs w:val="28"/>
        </w:rPr>
      </w:pPr>
      <w:r w:rsidRPr="00D214BE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65073" cy="3163331"/>
            <wp:effectExtent l="0" t="0" r="6985" b="0"/>
            <wp:docPr id="5" name="Picture 5" descr="D:\Work\Study\КиДСВТ\Schema_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Study\КиДСВТ\Schema_NA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96" cy="318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0A" w:rsidRPr="00811B4E" w:rsidRDefault="00E0530A" w:rsidP="00E0530A">
      <w:pPr>
        <w:rPr>
          <w:position w:val="-12"/>
          <w:sz w:val="28"/>
          <w:szCs w:val="28"/>
        </w:rPr>
      </w:pPr>
    </w:p>
    <w:p w:rsidR="00E0530A" w:rsidRPr="00360EC3" w:rsidRDefault="00360EC3" w:rsidP="00E0530A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214BE">
        <w:rPr>
          <w:sz w:val="28"/>
          <w:szCs w:val="28"/>
        </w:rPr>
        <w:t xml:space="preserve"> (константный 0)</w:t>
      </w:r>
      <w:r w:rsidR="00E0530A" w:rsidRPr="00360EC3">
        <w:rPr>
          <w:sz w:val="28"/>
          <w:szCs w:val="28"/>
        </w:rPr>
        <w:t>:</w:t>
      </w:r>
    </w:p>
    <w:p w:rsidR="00D214BE" w:rsidRPr="00360EC3" w:rsidRDefault="00D214BE" w:rsidP="00E0530A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7699A3" wp14:editId="19080F14">
            <wp:extent cx="4587393" cy="309649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703" cy="31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360EC3" w:rsidRDefault="00D214BE" w:rsidP="00E0530A">
      <w:pPr>
        <w:rPr>
          <w:sz w:val="28"/>
          <w:szCs w:val="28"/>
        </w:rPr>
      </w:pPr>
      <w:r>
        <w:rPr>
          <w:sz w:val="28"/>
          <w:szCs w:val="28"/>
        </w:rPr>
        <w:t>Найденные</w:t>
      </w:r>
      <w:r w:rsidR="00360EC3">
        <w:rPr>
          <w:sz w:val="28"/>
          <w:szCs w:val="28"/>
          <w:lang w:val="en-US"/>
        </w:rPr>
        <w:t xml:space="preserve"> </w:t>
      </w:r>
      <w:r w:rsidR="00360EC3">
        <w:rPr>
          <w:sz w:val="28"/>
          <w:szCs w:val="28"/>
        </w:rPr>
        <w:t>тестовые</w:t>
      </w:r>
      <w:r>
        <w:rPr>
          <w:sz w:val="28"/>
          <w:szCs w:val="28"/>
        </w:rPr>
        <w:t xml:space="preserve"> наборы</w:t>
      </w:r>
      <w:r w:rsidRPr="00360EC3">
        <w:rPr>
          <w:sz w:val="28"/>
          <w:szCs w:val="28"/>
        </w:rPr>
        <w:t>:</w:t>
      </w:r>
      <w:r w:rsidR="00360EC3" w:rsidRPr="00360EC3">
        <w:rPr>
          <w:sz w:val="28"/>
          <w:szCs w:val="28"/>
        </w:rPr>
        <w:t xml:space="preserve"> {1011, 1111}</w:t>
      </w:r>
    </w:p>
    <w:p w:rsidR="00D214BE" w:rsidRPr="00360EC3" w:rsidRDefault="00D214BE" w:rsidP="00E0530A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360EC3" w:rsidRDefault="00360EC3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(константная 1)</w:t>
      </w:r>
      <w:r w:rsidRPr="00D214BE">
        <w:rPr>
          <w:sz w:val="28"/>
          <w:szCs w:val="28"/>
        </w:rPr>
        <w:t>:</w:t>
      </w:r>
    </w:p>
    <w:p w:rsidR="00360EC3" w:rsidRDefault="00360EC3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83FF93" wp14:editId="70DE35A4">
            <wp:extent cx="4572872" cy="3228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388" cy="32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360EC3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360EC3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360EC3">
        <w:rPr>
          <w:sz w:val="28"/>
          <w:szCs w:val="28"/>
        </w:rPr>
        <w:t>:</w:t>
      </w:r>
      <w:r w:rsidR="00360EC3">
        <w:rPr>
          <w:sz w:val="28"/>
          <w:szCs w:val="28"/>
          <w:lang w:val="en-US"/>
        </w:rPr>
        <w:t xml:space="preserve"> {0111}</w:t>
      </w:r>
    </w:p>
    <w:p w:rsid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(константный 0)</w:t>
      </w:r>
      <w:r w:rsidRPr="00D214BE">
        <w:rPr>
          <w:sz w:val="28"/>
          <w:szCs w:val="28"/>
        </w:rPr>
        <w:t>:</w:t>
      </w:r>
    </w:p>
    <w:p w:rsidR="00360EC3" w:rsidRDefault="00360EC3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41C958" wp14:editId="1F3EE7B6">
            <wp:extent cx="4606636" cy="3307820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456" cy="33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4B39DD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D214BE">
        <w:rPr>
          <w:sz w:val="28"/>
          <w:szCs w:val="28"/>
        </w:rPr>
        <w:t>:</w:t>
      </w:r>
      <w:r w:rsidR="004B39DD">
        <w:rPr>
          <w:sz w:val="28"/>
          <w:szCs w:val="28"/>
          <w:lang w:val="en-US"/>
        </w:rPr>
        <w:t xml:space="preserve"> {0100, 0101, 1100, 1101}</w:t>
      </w:r>
    </w:p>
    <w:p w:rsidR="00D214BE" w:rsidRDefault="00D214BE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4B39DD" w:rsidRDefault="004B39DD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(константная 1)</w:t>
      </w:r>
      <w:r w:rsidRPr="00D214BE">
        <w:rPr>
          <w:sz w:val="28"/>
          <w:szCs w:val="28"/>
        </w:rPr>
        <w:t>:</w:t>
      </w:r>
    </w:p>
    <w:p w:rsidR="004B39DD" w:rsidRDefault="004B39DD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FD872E" wp14:editId="4E39A473">
            <wp:extent cx="4825479" cy="34082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722" cy="34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4B39DD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D214BE">
        <w:rPr>
          <w:sz w:val="28"/>
          <w:szCs w:val="28"/>
        </w:rPr>
        <w:t>:</w:t>
      </w:r>
      <w:r w:rsidR="004B39DD">
        <w:rPr>
          <w:sz w:val="28"/>
          <w:szCs w:val="28"/>
          <w:lang w:val="en-US"/>
        </w:rPr>
        <w:t xml:space="preserve"> {0000, 0001, 1000, 1001}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(константный 0)</w:t>
      </w:r>
      <w:r w:rsidRPr="00D214BE">
        <w:rPr>
          <w:sz w:val="28"/>
          <w:szCs w:val="28"/>
        </w:rPr>
        <w:t>:</w:t>
      </w:r>
    </w:p>
    <w:p w:rsidR="004B39DD" w:rsidRDefault="004B39DD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D2FE89" wp14:editId="38546C69">
            <wp:extent cx="4837959" cy="33735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76" cy="33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CF538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>
        <w:rPr>
          <w:sz w:val="28"/>
          <w:szCs w:val="28"/>
          <w:lang w:val="en-US"/>
        </w:rPr>
        <w:t>:</w:t>
      </w:r>
      <w:r w:rsidR="00CF538E">
        <w:rPr>
          <w:sz w:val="28"/>
          <w:szCs w:val="28"/>
        </w:rPr>
        <w:t xml:space="preserve"> </w:t>
      </w:r>
      <w:r w:rsidR="00CF538E">
        <w:rPr>
          <w:sz w:val="28"/>
          <w:szCs w:val="28"/>
          <w:lang w:val="en-US"/>
        </w:rPr>
        <w:t>{0110, 0111, 1110}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(константная 1)</w:t>
      </w:r>
      <w:r w:rsidRPr="00D214BE">
        <w:rPr>
          <w:sz w:val="28"/>
          <w:szCs w:val="28"/>
        </w:rPr>
        <w:t>:</w:t>
      </w:r>
    </w:p>
    <w:p w:rsidR="00CF538E" w:rsidRDefault="00CF538E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5197FEF" wp14:editId="3D9B56FA">
            <wp:extent cx="4837916" cy="3387437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460" cy="3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CF538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</w:t>
      </w:r>
      <w:r w:rsidR="00CF538E">
        <w:rPr>
          <w:sz w:val="28"/>
          <w:szCs w:val="28"/>
        </w:rPr>
        <w:t xml:space="preserve"> тестовые</w:t>
      </w:r>
      <w:r>
        <w:rPr>
          <w:sz w:val="28"/>
          <w:szCs w:val="28"/>
        </w:rPr>
        <w:t xml:space="preserve"> наборы</w:t>
      </w:r>
      <w:r w:rsidRPr="00CF538E">
        <w:rPr>
          <w:sz w:val="28"/>
          <w:szCs w:val="28"/>
        </w:rPr>
        <w:t>:</w:t>
      </w:r>
      <w:r w:rsidR="00CF538E">
        <w:rPr>
          <w:sz w:val="28"/>
          <w:szCs w:val="28"/>
          <w:lang w:val="en-US"/>
        </w:rPr>
        <w:t xml:space="preserve"> {0100, 0101, 1100, 1101}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  <w:lang w:val="en-US"/>
        </w:rPr>
      </w:pPr>
      <w:r w:rsidRPr="00292060">
        <w:rPr>
          <w:sz w:val="28"/>
          <w:szCs w:val="28"/>
        </w:rPr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 xml:space="preserve"> (константный 0)</w:t>
      </w:r>
      <w:r w:rsidRPr="00D214BE">
        <w:rPr>
          <w:sz w:val="28"/>
          <w:szCs w:val="28"/>
        </w:rPr>
        <w:t>:</w:t>
      </w:r>
    </w:p>
    <w:p w:rsidR="00CF538E" w:rsidRPr="00CF538E" w:rsidRDefault="00CF538E" w:rsidP="00D214BE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692FAF" wp14:editId="0F47E44F">
            <wp:extent cx="4840351" cy="3338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204" cy="33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D214BE" w:rsidRDefault="00D214BE" w:rsidP="00D214BE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Найденные наборы</w:t>
      </w:r>
      <w:r>
        <w:rPr>
          <w:sz w:val="28"/>
          <w:szCs w:val="28"/>
          <w:lang w:val="en-US"/>
        </w:rPr>
        <w:t>:</w:t>
      </w:r>
      <w:r w:rsidR="00CF538E">
        <w:rPr>
          <w:sz w:val="28"/>
          <w:szCs w:val="28"/>
          <w:lang w:val="en-US"/>
        </w:rPr>
        <w:t xml:space="preserve"> {0011, 0111}</w:t>
      </w:r>
    </w:p>
    <w:p w:rsidR="00D214BE" w:rsidRPr="00D214BE" w:rsidRDefault="00D214B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CF538E" w:rsidRDefault="00CF538E" w:rsidP="00D214BE">
      <w:pPr>
        <w:rPr>
          <w:sz w:val="28"/>
          <w:szCs w:val="28"/>
        </w:rPr>
      </w:pPr>
    </w:p>
    <w:p w:rsidR="00D214BE" w:rsidRDefault="00D214BE" w:rsidP="00D214BE">
      <w:pPr>
        <w:rPr>
          <w:sz w:val="28"/>
          <w:szCs w:val="28"/>
        </w:rPr>
      </w:pPr>
      <w:r w:rsidRPr="00292060">
        <w:rPr>
          <w:sz w:val="28"/>
          <w:szCs w:val="28"/>
        </w:rPr>
        <w:lastRenderedPageBreak/>
        <w:t xml:space="preserve">Проверяем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 xml:space="preserve"> (константная 1)</w:t>
      </w:r>
      <w:r w:rsidRPr="000D477B">
        <w:rPr>
          <w:sz w:val="28"/>
          <w:szCs w:val="28"/>
        </w:rPr>
        <w:t>:</w:t>
      </w:r>
    </w:p>
    <w:p w:rsidR="000D477B" w:rsidRPr="000D477B" w:rsidRDefault="000D477B" w:rsidP="00D214BE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75EB01D" wp14:editId="7CE83701">
            <wp:extent cx="5085043" cy="366452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24" cy="36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BE" w:rsidRPr="00BC352C" w:rsidRDefault="00D214BE" w:rsidP="00D214BE">
      <w:pPr>
        <w:rPr>
          <w:sz w:val="28"/>
          <w:szCs w:val="28"/>
        </w:rPr>
      </w:pPr>
      <w:r>
        <w:rPr>
          <w:sz w:val="28"/>
          <w:szCs w:val="28"/>
        </w:rPr>
        <w:t>Найденные наборы</w:t>
      </w:r>
      <w:r w:rsidRPr="000D477B">
        <w:rPr>
          <w:sz w:val="28"/>
          <w:szCs w:val="28"/>
        </w:rPr>
        <w:t>:</w:t>
      </w:r>
      <w:r w:rsidR="000D477B" w:rsidRPr="00BC352C">
        <w:rPr>
          <w:sz w:val="28"/>
          <w:szCs w:val="28"/>
        </w:rPr>
        <w:t xml:space="preserve"> {0110}</w:t>
      </w:r>
    </w:p>
    <w:p w:rsidR="00926B1F" w:rsidRPr="00BC352C" w:rsidRDefault="00926B1F" w:rsidP="00D214BE">
      <w:pPr>
        <w:rPr>
          <w:sz w:val="28"/>
          <w:szCs w:val="28"/>
        </w:rPr>
      </w:pPr>
    </w:p>
    <w:p w:rsidR="00BA2365" w:rsidRPr="003279E0" w:rsidRDefault="00BA2365" w:rsidP="00BA2365">
      <w:pPr>
        <w:rPr>
          <w:sz w:val="28"/>
          <w:szCs w:val="28"/>
        </w:rPr>
      </w:pPr>
      <w:r>
        <w:rPr>
          <w:sz w:val="28"/>
          <w:szCs w:val="28"/>
        </w:rPr>
        <w:t>Заполним таблицу неисправностей и решив задачу о покрытии найдем минимальный тестовый набор.</w:t>
      </w:r>
    </w:p>
    <w:p w:rsidR="00BA2365" w:rsidRPr="003279E0" w:rsidRDefault="00BA2365" w:rsidP="00BA2365">
      <w:pPr>
        <w:rPr>
          <w:sz w:val="28"/>
          <w:szCs w:val="28"/>
        </w:rPr>
      </w:pPr>
    </w:p>
    <w:tbl>
      <w:tblPr>
        <w:tblStyle w:val="TableGrid"/>
        <w:tblW w:w="8654" w:type="dxa"/>
        <w:tblLook w:val="04A0" w:firstRow="1" w:lastRow="0" w:firstColumn="1" w:lastColumn="0" w:noHBand="0" w:noVBand="1"/>
      </w:tblPr>
      <w:tblGrid>
        <w:gridCol w:w="392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BA2365" w:rsidRPr="00701BFD" w:rsidTr="00211816">
        <w:tc>
          <w:tcPr>
            <w:tcW w:w="392" w:type="dxa"/>
          </w:tcPr>
          <w:p w:rsidR="00BA2365" w:rsidRPr="005C0CA4" w:rsidRDefault="00BA2365" w:rsidP="00211816">
            <w:pPr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5C0CA4" w:rsidRDefault="00BA2365" w:rsidP="002118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18" w:type="dxa"/>
          </w:tcPr>
          <w:p w:rsidR="00BA2365" w:rsidRPr="00701BFD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701BFD">
              <w:rPr>
                <w:color w:val="FF0000"/>
                <w:sz w:val="20"/>
                <w:szCs w:val="20"/>
                <w:lang w:val="en-US"/>
              </w:rPr>
              <w:t>8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1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0011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1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0110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  <w:r w:rsidRPr="00BA2365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0111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1011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1100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1101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</w:rPr>
            </w:pPr>
            <w:r w:rsidRPr="00BA2365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2365">
              <w:rPr>
                <w:color w:val="000000" w:themeColor="text1"/>
                <w:sz w:val="20"/>
                <w:szCs w:val="20"/>
                <w:lang w:val="en-US"/>
              </w:rPr>
              <w:t>1110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A236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2365" w:rsidRPr="00701BFD" w:rsidTr="00211816">
        <w:tc>
          <w:tcPr>
            <w:tcW w:w="392" w:type="dxa"/>
          </w:tcPr>
          <w:p w:rsidR="00BA2365" w:rsidRPr="00701BFD" w:rsidRDefault="00BA2365" w:rsidP="002118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1111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A2365">
              <w:rPr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18" w:type="dxa"/>
          </w:tcPr>
          <w:p w:rsidR="00BA2365" w:rsidRPr="00BA2365" w:rsidRDefault="00BA2365" w:rsidP="0021181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BA2365" w:rsidRPr="00701BFD" w:rsidRDefault="00BA2365" w:rsidP="00BA2365">
      <w:pPr>
        <w:rPr>
          <w:sz w:val="28"/>
          <w:szCs w:val="28"/>
        </w:rPr>
      </w:pPr>
    </w:p>
    <w:p w:rsidR="00BA2365" w:rsidRPr="005C5332" w:rsidRDefault="00BA2365" w:rsidP="00BA2365">
      <w:pPr>
        <w:rPr>
          <w:sz w:val="28"/>
          <w:szCs w:val="28"/>
        </w:rPr>
      </w:pPr>
      <w:r>
        <w:rPr>
          <w:sz w:val="28"/>
          <w:szCs w:val="28"/>
        </w:rPr>
        <w:t>Таким образом, решив задачу о строковом покрытии, получен минимальный тестовый набор</w:t>
      </w:r>
      <w:r w:rsidRPr="00502CDC">
        <w:rPr>
          <w:sz w:val="28"/>
          <w:szCs w:val="28"/>
        </w:rPr>
        <w:t>: {</w:t>
      </w:r>
      <w:r w:rsidRPr="00BA2365">
        <w:rPr>
          <w:sz w:val="28"/>
          <w:szCs w:val="28"/>
        </w:rPr>
        <w:t>0110, 0111, 1000, 1101, 1111</w:t>
      </w:r>
      <w:r w:rsidRPr="00502CDC">
        <w:rPr>
          <w:sz w:val="28"/>
          <w:szCs w:val="28"/>
        </w:rPr>
        <w:t>}</w:t>
      </w:r>
    </w:p>
    <w:p w:rsidR="00926B1F" w:rsidRPr="00BA2365" w:rsidRDefault="00926B1F" w:rsidP="00D214BE">
      <w:pPr>
        <w:rPr>
          <w:sz w:val="28"/>
          <w:szCs w:val="28"/>
        </w:rPr>
      </w:pPr>
    </w:p>
    <w:p w:rsidR="00D214BE" w:rsidRPr="000D477B" w:rsidRDefault="00D214BE" w:rsidP="00D214BE">
      <w:pPr>
        <w:rPr>
          <w:sz w:val="28"/>
          <w:szCs w:val="28"/>
        </w:rPr>
      </w:pPr>
    </w:p>
    <w:p w:rsidR="00D214BE" w:rsidRPr="00D214BE" w:rsidRDefault="00D214BE" w:rsidP="00E0530A">
      <w:pPr>
        <w:rPr>
          <w:sz w:val="28"/>
          <w:szCs w:val="28"/>
        </w:rPr>
      </w:pPr>
    </w:p>
    <w:p w:rsidR="00E0530A" w:rsidRPr="00D214BE" w:rsidRDefault="00E0530A" w:rsidP="00E0530A">
      <w:pPr>
        <w:rPr>
          <w:sz w:val="28"/>
          <w:szCs w:val="28"/>
        </w:rPr>
      </w:pPr>
    </w:p>
    <w:p w:rsidR="00E0530A" w:rsidRPr="00D214BE" w:rsidRDefault="00E0530A" w:rsidP="00E0530A">
      <w:pPr>
        <w:rPr>
          <w:position w:val="-12"/>
          <w:sz w:val="28"/>
          <w:szCs w:val="28"/>
        </w:rPr>
      </w:pPr>
    </w:p>
    <w:p w:rsidR="00211816" w:rsidRDefault="00211816" w:rsidP="002118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Напишем программы для обоих базисов для </w:t>
      </w:r>
      <w:r>
        <w:rPr>
          <w:sz w:val="28"/>
          <w:szCs w:val="28"/>
          <w:lang w:val="en-US"/>
        </w:rPr>
        <w:t>vlsi</w:t>
      </w:r>
      <w:r w:rsidRPr="00F81D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 и проверим правильность составления минимального тестового набора.</w:t>
      </w:r>
    </w:p>
    <w:p w:rsidR="00E0530A" w:rsidRPr="00BC352C" w:rsidRDefault="00E0530A" w:rsidP="00D97977">
      <w:pPr>
        <w:spacing w:after="160" w:line="259" w:lineRule="auto"/>
        <w:rPr>
          <w:b/>
          <w:sz w:val="28"/>
          <w:szCs w:val="32"/>
        </w:rPr>
      </w:pPr>
    </w:p>
    <w:p w:rsidR="00211816" w:rsidRPr="00211816" w:rsidRDefault="00211816" w:rsidP="00D97977">
      <w:pPr>
        <w:spacing w:after="160" w:line="259" w:lineRule="auto"/>
        <w:rPr>
          <w:sz w:val="28"/>
          <w:szCs w:val="32"/>
          <w:lang w:val="en-US"/>
        </w:rPr>
      </w:pPr>
      <w:r>
        <w:rPr>
          <w:sz w:val="28"/>
          <w:szCs w:val="32"/>
        </w:rPr>
        <w:t>Базис</w:t>
      </w:r>
      <w:r w:rsidRPr="00211816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Шеффера</w:t>
      </w:r>
      <w:r w:rsidRPr="00211816">
        <w:rPr>
          <w:sz w:val="28"/>
          <w:szCs w:val="32"/>
          <w:lang w:val="en-US"/>
        </w:rPr>
        <w:t>.</w:t>
      </w:r>
    </w:p>
    <w:p w:rsidR="00211816" w:rsidRPr="00835153" w:rsidRDefault="00211816" w:rsidP="00211816">
      <w:pPr>
        <w:pStyle w:val="NoSpacing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CIRCUIT NAND;</w:t>
      </w:r>
    </w:p>
    <w:p w:rsidR="00211816" w:rsidRPr="00835153" w:rsidRDefault="00211816" w:rsidP="00211816">
      <w:pPr>
        <w:pStyle w:val="NoSpacing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INPUTS X1(1),X2(1),X3(1),X4(1);</w:t>
      </w:r>
    </w:p>
    <w:p w:rsidR="00211816" w:rsidRPr="00827173" w:rsidRDefault="00211816" w:rsidP="00211816">
      <w:pPr>
        <w:pStyle w:val="NoSpacing"/>
        <w:rPr>
          <w:rFonts w:ascii="Consolas" w:hAnsi="Consolas"/>
        </w:rPr>
      </w:pPr>
      <w:r w:rsidRPr="00835153">
        <w:rPr>
          <w:rFonts w:ascii="Consolas" w:hAnsi="Consolas"/>
          <w:lang w:val="en-US"/>
        </w:rPr>
        <w:t>OUTPUTS Y(1);</w:t>
      </w:r>
    </w:p>
    <w:p w:rsidR="00211816" w:rsidRPr="00835153" w:rsidRDefault="00211816" w:rsidP="00211816">
      <w:pPr>
        <w:pStyle w:val="NoSpacing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GATES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A1 'NAND'(1) X1(1);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A2 'NAND'(1) X2(1);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A3 'NAND'(1) X3(1);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A4 'NAND'(1) X4(1);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B1 'NAND'(1) X2(1),A3(1);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B2 'NAND'(1) A1(1),A4(1),X3(1),A2(1);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B3 'NAND'(1) X1(1),A2(1),X3(1),X4(1);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B4 'NAND'(1) X4(1),X3(1),A1(1);</w:t>
      </w:r>
    </w:p>
    <w:p w:rsidR="00211816" w:rsidRPr="00835153" w:rsidRDefault="00211816" w:rsidP="00211816">
      <w:pPr>
        <w:pStyle w:val="NoSpacing"/>
        <w:ind w:left="720"/>
        <w:rPr>
          <w:rFonts w:ascii="Consolas" w:hAnsi="Consolas"/>
          <w:lang w:val="en-US"/>
        </w:rPr>
      </w:pPr>
      <w:r w:rsidRPr="00835153">
        <w:rPr>
          <w:rFonts w:ascii="Consolas" w:hAnsi="Consolas"/>
          <w:lang w:val="en-US"/>
        </w:rPr>
        <w:t>Y 'NAND'(1) B1(1),B2(1),B3(1),B4(1);</w:t>
      </w:r>
    </w:p>
    <w:p w:rsidR="00211816" w:rsidRPr="00835153" w:rsidRDefault="00211816" w:rsidP="00211816">
      <w:pPr>
        <w:pStyle w:val="NoSpacing"/>
        <w:rPr>
          <w:rFonts w:ascii="Consolas" w:hAnsi="Consolas"/>
        </w:rPr>
      </w:pPr>
      <w:r w:rsidRPr="00835153">
        <w:rPr>
          <w:rFonts w:ascii="Consolas" w:hAnsi="Consolas"/>
        </w:rPr>
        <w:t>ENDGATES</w:t>
      </w:r>
    </w:p>
    <w:p w:rsidR="00211816" w:rsidRPr="00835153" w:rsidRDefault="00211816" w:rsidP="00211816">
      <w:pPr>
        <w:pStyle w:val="NoSpacing"/>
        <w:rPr>
          <w:rFonts w:ascii="Consolas" w:hAnsi="Consolas"/>
        </w:rPr>
      </w:pPr>
      <w:r w:rsidRPr="00835153">
        <w:rPr>
          <w:rFonts w:ascii="Consolas" w:hAnsi="Consolas"/>
        </w:rPr>
        <w:t>END</w:t>
      </w:r>
    </w:p>
    <w:p w:rsidR="00211816" w:rsidRDefault="00211816" w:rsidP="00211816">
      <w:pPr>
        <w:pStyle w:val="NoSpacing"/>
      </w:pPr>
    </w:p>
    <w:p w:rsidR="00211816" w:rsidRPr="00000703" w:rsidRDefault="00211816" w:rsidP="00211816">
      <w:pPr>
        <w:pStyle w:val="NoSpacing"/>
        <w:rPr>
          <w:sz w:val="28"/>
          <w:szCs w:val="28"/>
        </w:rPr>
      </w:pPr>
      <w:r w:rsidRPr="00000703">
        <w:rPr>
          <w:sz w:val="28"/>
          <w:szCs w:val="28"/>
        </w:rPr>
        <w:t>В процессе моделирования схемы были получены следующие результаты.</w:t>
      </w:r>
    </w:p>
    <w:p w:rsidR="00211816" w:rsidRPr="00000703" w:rsidRDefault="00211816" w:rsidP="00211816">
      <w:pPr>
        <w:pStyle w:val="NoSpacing"/>
        <w:rPr>
          <w:sz w:val="28"/>
          <w:szCs w:val="28"/>
        </w:rPr>
      </w:pPr>
    </w:p>
    <w:p w:rsidR="00211816" w:rsidRDefault="00211816" w:rsidP="00211816">
      <w:pPr>
        <w:pStyle w:val="NoSpacing"/>
      </w:pPr>
      <w:r w:rsidRPr="00211816">
        <w:rPr>
          <w:noProof/>
          <w:lang w:val="en-US" w:eastAsia="en-US"/>
        </w:rPr>
        <w:drawing>
          <wp:inline distT="0" distB="0" distL="0" distR="0">
            <wp:extent cx="5257036" cy="4225636"/>
            <wp:effectExtent l="0" t="0" r="1270" b="3810"/>
            <wp:docPr id="14" name="Picture 14" descr="F:\KIDSVT\NAND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IDSVT\NAND_SCREEN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58" cy="42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</w:p>
    <w:p w:rsidR="00B97995" w:rsidRPr="00000703" w:rsidRDefault="00B97995" w:rsidP="00211816">
      <w:pPr>
        <w:pStyle w:val="NoSpacing"/>
        <w:rPr>
          <w:sz w:val="28"/>
          <w:szCs w:val="28"/>
        </w:rPr>
      </w:pPr>
      <w:r w:rsidRPr="00000703">
        <w:rPr>
          <w:sz w:val="28"/>
          <w:szCs w:val="28"/>
        </w:rPr>
        <w:t>Проверка тестового набора, найденного мною:</w:t>
      </w:r>
    </w:p>
    <w:p w:rsidR="00B97995" w:rsidRDefault="00B97995" w:rsidP="00211816">
      <w:pPr>
        <w:pStyle w:val="NoSpacing"/>
      </w:pPr>
    </w:p>
    <w:p w:rsidR="00B97995" w:rsidRDefault="00B97995" w:rsidP="00211816">
      <w:pPr>
        <w:pStyle w:val="NoSpacing"/>
      </w:pPr>
      <w:r>
        <w:rPr>
          <w:noProof/>
          <w:lang w:val="en-US" w:eastAsia="en-US"/>
        </w:rPr>
        <w:drawing>
          <wp:inline distT="0" distB="0" distL="0" distR="0" wp14:anchorId="4503E298" wp14:editId="412CE983">
            <wp:extent cx="4957107" cy="29995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614" cy="30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5" w:rsidRDefault="00B97995" w:rsidP="00211816">
      <w:pPr>
        <w:pStyle w:val="NoSpacing"/>
      </w:pPr>
    </w:p>
    <w:p w:rsidR="00000703" w:rsidRPr="000761E5" w:rsidRDefault="00000703" w:rsidP="00000703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 тестовый набор</w:t>
      </w:r>
      <w:r w:rsidRPr="00E00943">
        <w:rPr>
          <w:sz w:val="28"/>
          <w:szCs w:val="28"/>
        </w:rPr>
        <w:t>,</w:t>
      </w:r>
      <w:r>
        <w:rPr>
          <w:sz w:val="28"/>
          <w:szCs w:val="28"/>
        </w:rPr>
        <w:t xml:space="preserve"> найденный мной, не дал 100% результат так как были рассмотрены ошибки только входных сигналов.</w:t>
      </w:r>
    </w:p>
    <w:p w:rsidR="00B97995" w:rsidRDefault="00B97995" w:rsidP="00211816">
      <w:pPr>
        <w:pStyle w:val="NoSpacing"/>
      </w:pPr>
    </w:p>
    <w:p w:rsidR="00000703" w:rsidRDefault="00000703" w:rsidP="002118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Представление в базисе Вебба.</w:t>
      </w:r>
    </w:p>
    <w:p w:rsidR="00000703" w:rsidRDefault="00000703" w:rsidP="00211816">
      <w:pPr>
        <w:pStyle w:val="NoSpacing"/>
        <w:rPr>
          <w:sz w:val="28"/>
          <w:szCs w:val="28"/>
        </w:rPr>
      </w:pPr>
    </w:p>
    <w:p w:rsidR="00460077" w:rsidRPr="00835153" w:rsidRDefault="00460077" w:rsidP="00460077">
      <w:pPr>
        <w:pStyle w:val="NoSpacing"/>
        <w:rPr>
          <w:rFonts w:ascii="Consolas" w:hAnsi="Consolas"/>
          <w:sz w:val="28"/>
          <w:szCs w:val="28"/>
        </w:rPr>
      </w:pPr>
      <w:r w:rsidRPr="00835153">
        <w:rPr>
          <w:rFonts w:ascii="Consolas" w:hAnsi="Consolas"/>
          <w:sz w:val="28"/>
          <w:szCs w:val="28"/>
          <w:lang w:val="en-US"/>
        </w:rPr>
        <w:t>CIRCUIT</w:t>
      </w:r>
      <w:r w:rsidRPr="00835153">
        <w:rPr>
          <w:rFonts w:ascii="Consolas" w:hAnsi="Consolas"/>
          <w:sz w:val="28"/>
          <w:szCs w:val="28"/>
        </w:rPr>
        <w:t xml:space="preserve"> </w:t>
      </w:r>
      <w:r w:rsidRPr="00835153">
        <w:rPr>
          <w:rFonts w:ascii="Consolas" w:hAnsi="Consolas"/>
          <w:sz w:val="28"/>
          <w:szCs w:val="28"/>
          <w:lang w:val="en-US"/>
        </w:rPr>
        <w:t>NOR</w:t>
      </w:r>
      <w:r w:rsidRPr="00835153">
        <w:rPr>
          <w:rFonts w:ascii="Consolas" w:hAnsi="Consolas"/>
          <w:sz w:val="28"/>
          <w:szCs w:val="28"/>
        </w:rPr>
        <w:t>;</w:t>
      </w:r>
    </w:p>
    <w:p w:rsidR="00460077" w:rsidRPr="00835153" w:rsidRDefault="00460077" w:rsidP="00460077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INPUTS X1(1),X2(1),X3(1),X4(1);</w:t>
      </w:r>
    </w:p>
    <w:p w:rsidR="00460077" w:rsidRPr="00835153" w:rsidRDefault="00460077" w:rsidP="00460077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OUTPUTS Y(1);</w:t>
      </w:r>
    </w:p>
    <w:p w:rsidR="00460077" w:rsidRPr="00835153" w:rsidRDefault="00460077" w:rsidP="00460077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GATES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A1 'NOR'(1) X1(1);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A2 'NOR'(1) X2(1);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A3 'NOR'(1) X3(1);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A4 'NOR'(1) X4(1);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B1 'NOR'(1) A2(1),X3(1);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B2 'NOR'(1) X1(1),X4(1),A3(1),X2(1);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B3 'NOR'(1) A1(1),X2(1),A3(1),A4(1);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B4 'NOR'(1) A4(1),A3(1),X1(1);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C1 'NOR'(1) B1(1),B2(1),B3(1),B4(1);</w:t>
      </w:r>
    </w:p>
    <w:p w:rsidR="00460077" w:rsidRPr="00835153" w:rsidRDefault="00460077" w:rsidP="00460077">
      <w:pPr>
        <w:pStyle w:val="NoSpacing"/>
        <w:ind w:left="720"/>
        <w:rPr>
          <w:rFonts w:ascii="Consolas" w:hAnsi="Consolas"/>
          <w:sz w:val="28"/>
          <w:szCs w:val="28"/>
        </w:rPr>
      </w:pPr>
      <w:r w:rsidRPr="00835153">
        <w:rPr>
          <w:rFonts w:ascii="Consolas" w:hAnsi="Consolas"/>
          <w:sz w:val="28"/>
          <w:szCs w:val="28"/>
        </w:rPr>
        <w:t>Y 'NOR'(1) C1(1);</w:t>
      </w:r>
    </w:p>
    <w:p w:rsidR="00460077" w:rsidRPr="00835153" w:rsidRDefault="00460077" w:rsidP="00460077">
      <w:pPr>
        <w:pStyle w:val="NoSpacing"/>
        <w:rPr>
          <w:rFonts w:ascii="Consolas" w:hAnsi="Consolas"/>
          <w:sz w:val="28"/>
          <w:szCs w:val="28"/>
        </w:rPr>
      </w:pPr>
      <w:r w:rsidRPr="00835153">
        <w:rPr>
          <w:rFonts w:ascii="Consolas" w:hAnsi="Consolas"/>
          <w:sz w:val="28"/>
          <w:szCs w:val="28"/>
        </w:rPr>
        <w:t>ENDGATES</w:t>
      </w:r>
    </w:p>
    <w:p w:rsidR="00000703" w:rsidRPr="00835153" w:rsidRDefault="00460077" w:rsidP="00460077">
      <w:pPr>
        <w:pStyle w:val="NoSpacing"/>
        <w:rPr>
          <w:rFonts w:ascii="Consolas" w:hAnsi="Consolas"/>
          <w:sz w:val="28"/>
          <w:szCs w:val="28"/>
        </w:rPr>
      </w:pPr>
      <w:r w:rsidRPr="00835153">
        <w:rPr>
          <w:rFonts w:ascii="Consolas" w:hAnsi="Consolas"/>
          <w:sz w:val="28"/>
          <w:szCs w:val="28"/>
        </w:rPr>
        <w:t>END</w:t>
      </w:r>
    </w:p>
    <w:p w:rsidR="00B97995" w:rsidRDefault="00B97995" w:rsidP="00211816">
      <w:pPr>
        <w:pStyle w:val="NoSpacing"/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</w:p>
    <w:p w:rsidR="00460077" w:rsidRDefault="00460077" w:rsidP="004600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моделирования схемы были получены следующие результаты.</w:t>
      </w:r>
    </w:p>
    <w:p w:rsidR="00460077" w:rsidRPr="00460077" w:rsidRDefault="00460077" w:rsidP="00460077">
      <w:pPr>
        <w:rPr>
          <w:sz w:val="28"/>
          <w:szCs w:val="28"/>
        </w:rPr>
      </w:pPr>
    </w:p>
    <w:p w:rsidR="00B97995" w:rsidRDefault="00B97995" w:rsidP="00211816">
      <w:pPr>
        <w:pStyle w:val="NoSpacing"/>
      </w:pPr>
    </w:p>
    <w:p w:rsidR="00B97995" w:rsidRDefault="00460077" w:rsidP="00211816">
      <w:pPr>
        <w:pStyle w:val="NoSpacing"/>
      </w:pPr>
      <w:r w:rsidRPr="00460077">
        <w:rPr>
          <w:noProof/>
          <w:lang w:val="en-US" w:eastAsia="en-US"/>
        </w:rPr>
        <w:drawing>
          <wp:inline distT="0" distB="0" distL="0" distR="0">
            <wp:extent cx="5626106" cy="4481945"/>
            <wp:effectExtent l="0" t="0" r="0" b="0"/>
            <wp:docPr id="16" name="Picture 16" descr="F:\KIDSVT\N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DSVT\NOR_SCREEN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6" cy="44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77" w:rsidRDefault="00460077" w:rsidP="00211816">
      <w:pPr>
        <w:pStyle w:val="NoSpacing"/>
      </w:pPr>
    </w:p>
    <w:p w:rsidR="00294593" w:rsidRPr="008B5AB3" w:rsidRDefault="00294593" w:rsidP="00294593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 моделирования, на найденном тестовом наборе схемы реализуют одну и ту же функцию.</w:t>
      </w:r>
    </w:p>
    <w:p w:rsidR="00460077" w:rsidRDefault="00460077" w:rsidP="00211816">
      <w:pPr>
        <w:pStyle w:val="NoSpacing"/>
        <w:rPr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294593" w:rsidRDefault="00294593" w:rsidP="00211816">
      <w:pPr>
        <w:pStyle w:val="NoSpacing"/>
        <w:rPr>
          <w:b/>
          <w:sz w:val="28"/>
          <w:szCs w:val="28"/>
        </w:rPr>
      </w:pPr>
      <w:r w:rsidRPr="00294593">
        <w:rPr>
          <w:b/>
          <w:sz w:val="28"/>
          <w:szCs w:val="28"/>
        </w:rPr>
        <w:lastRenderedPageBreak/>
        <w:t>Ч2</w:t>
      </w:r>
      <w:r>
        <w:rPr>
          <w:b/>
          <w:sz w:val="28"/>
          <w:szCs w:val="28"/>
        </w:rPr>
        <w:t>.</w:t>
      </w:r>
    </w:p>
    <w:p w:rsidR="00737BA0" w:rsidRDefault="00737BA0" w:rsidP="00211816">
      <w:pPr>
        <w:pStyle w:val="NoSpacing"/>
        <w:rPr>
          <w:b/>
          <w:sz w:val="28"/>
          <w:szCs w:val="28"/>
        </w:rPr>
      </w:pPr>
    </w:p>
    <w:p w:rsidR="00737BA0" w:rsidRDefault="00737BA0" w:rsidP="002118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Схема по варианту:</w:t>
      </w:r>
    </w:p>
    <w:p w:rsidR="00737BA0" w:rsidRDefault="00737BA0" w:rsidP="00211816">
      <w:pPr>
        <w:pStyle w:val="NoSpacing"/>
        <w:rPr>
          <w:sz w:val="28"/>
          <w:szCs w:val="28"/>
        </w:rPr>
      </w:pPr>
    </w:p>
    <w:p w:rsidR="00737BA0" w:rsidRDefault="00737BA0" w:rsidP="00737BA0">
      <w:pPr>
        <w:pStyle w:val="NoSpacing"/>
        <w:jc w:val="center"/>
      </w:pPr>
      <w:r>
        <w:object w:dxaOrig="11095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94.2pt" o:ole="">
            <v:imagedata r:id="rId17" o:title=""/>
          </v:shape>
          <o:OLEObject Type="Embed" ProgID="CorelDRAW.Graphic.11" ShapeID="_x0000_i1025" DrawAspect="Content" ObjectID="_1542298039" r:id="rId18"/>
        </w:object>
      </w:r>
    </w:p>
    <w:p w:rsidR="00737BA0" w:rsidRPr="00737BA0" w:rsidRDefault="00737BA0" w:rsidP="00737B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Код схемы в </w:t>
      </w:r>
      <w:r>
        <w:rPr>
          <w:sz w:val="28"/>
          <w:szCs w:val="28"/>
          <w:lang w:val="en-US"/>
        </w:rPr>
        <w:t>VLSI</w:t>
      </w:r>
      <w:r w:rsidRPr="00737BA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SIM</w:t>
      </w:r>
      <w:r w:rsidRPr="00737BA0">
        <w:rPr>
          <w:sz w:val="28"/>
          <w:szCs w:val="28"/>
        </w:rPr>
        <w:t>:</w:t>
      </w:r>
    </w:p>
    <w:p w:rsidR="00737BA0" w:rsidRDefault="00737BA0" w:rsidP="00737BA0">
      <w:pPr>
        <w:pStyle w:val="NoSpacing"/>
        <w:rPr>
          <w:sz w:val="28"/>
          <w:szCs w:val="28"/>
        </w:rPr>
      </w:pPr>
    </w:p>
    <w:p w:rsidR="00E91AC5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CIRCUIT DEVICE;</w:t>
      </w:r>
    </w:p>
    <w:p w:rsidR="00E91AC5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INPUTS X1(1),X2(1),X3(1),X4(1);</w:t>
      </w:r>
    </w:p>
    <w:p w:rsidR="00E91AC5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OUTPUTS Y1(1),Y2(1),Y3(1),Y4(1);</w:t>
      </w:r>
    </w:p>
    <w:p w:rsidR="00E91AC5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GATES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B2 'NOT'(1) X2(1);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B4 'NOT'(1) X4(1);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C1 'NO3A2'(1) X3(1),B2(1),X1(1),B4(1);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C2 'EX2'(1) X4(1),X1(1);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D1 'NOA3'(1) C1(1),C2(1),X3(1),B2(1);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E1 'NOT'(1) X1(1);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E3 'NOT'(1) D1(1);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E2 'NOT'(1) E3(1);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Y1 'NOT'(1) D1(1);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Y2 'NO3A2'(1) B4(1),E3(1),B2(1),X1(1);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Y3 'NOT'(1) E1(1);</w:t>
      </w:r>
    </w:p>
    <w:p w:rsidR="00E91AC5" w:rsidRPr="00835153" w:rsidRDefault="00E91AC5" w:rsidP="00E91AC5">
      <w:pPr>
        <w:pStyle w:val="NoSpacing"/>
        <w:ind w:left="720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Y4 'NAO22'(1) X3(1),B2(1),E1(1),E2(1);</w:t>
      </w:r>
    </w:p>
    <w:p w:rsidR="00E91AC5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ENDGATES</w:t>
      </w:r>
    </w:p>
    <w:p w:rsidR="00737BA0" w:rsidRPr="00835153" w:rsidRDefault="00E91AC5" w:rsidP="00E91AC5">
      <w:pPr>
        <w:pStyle w:val="NoSpacing"/>
        <w:rPr>
          <w:rFonts w:ascii="Consolas" w:hAnsi="Consolas"/>
          <w:sz w:val="28"/>
          <w:szCs w:val="28"/>
          <w:lang w:val="en-US"/>
        </w:rPr>
      </w:pPr>
      <w:r w:rsidRPr="00835153">
        <w:rPr>
          <w:rFonts w:ascii="Consolas" w:hAnsi="Consolas"/>
          <w:sz w:val="28"/>
          <w:szCs w:val="28"/>
          <w:lang w:val="en-US"/>
        </w:rPr>
        <w:t>END</w:t>
      </w: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Pr="00BC352C" w:rsidRDefault="00124334" w:rsidP="00E91AC5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</w:t>
      </w:r>
      <w:r w:rsidRPr="00BC35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C35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схемы</w:t>
      </w:r>
      <w:r w:rsidRPr="00BC352C">
        <w:rPr>
          <w:sz w:val="28"/>
          <w:szCs w:val="28"/>
          <w:lang w:val="en-US"/>
        </w:rPr>
        <w:t>:</w:t>
      </w:r>
    </w:p>
    <w:p w:rsidR="00124334" w:rsidRPr="00BC352C" w:rsidRDefault="00124334" w:rsidP="00E91AC5">
      <w:pPr>
        <w:pStyle w:val="NoSpacing"/>
        <w:rPr>
          <w:sz w:val="28"/>
          <w:szCs w:val="28"/>
          <w:lang w:val="en-US"/>
        </w:rPr>
      </w:pPr>
    </w:p>
    <w:p w:rsidR="00124334" w:rsidRDefault="00124334" w:rsidP="00E91AC5">
      <w:pPr>
        <w:pStyle w:val="NoSpacing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2A9916" wp14:editId="397B2057">
            <wp:extent cx="4696691" cy="284193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082" cy="28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34" w:rsidRDefault="00124334" w:rsidP="00E91AC5">
      <w:pPr>
        <w:pStyle w:val="NoSpacing"/>
        <w:rPr>
          <w:sz w:val="28"/>
          <w:szCs w:val="28"/>
        </w:rPr>
      </w:pPr>
    </w:p>
    <w:p w:rsidR="00124334" w:rsidRPr="00124334" w:rsidRDefault="00124334" w:rsidP="00E91AC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Диаграммы</w:t>
      </w:r>
      <w:r w:rsidRPr="00124334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полученные при временном моделировании:</w:t>
      </w:r>
    </w:p>
    <w:p w:rsidR="00124334" w:rsidRDefault="00124334" w:rsidP="00E91AC5">
      <w:pPr>
        <w:pStyle w:val="NoSpacing"/>
        <w:rPr>
          <w:sz w:val="28"/>
          <w:szCs w:val="28"/>
        </w:rPr>
      </w:pPr>
    </w:p>
    <w:p w:rsidR="00124334" w:rsidRDefault="00BC352C" w:rsidP="00E91AC5">
      <w:pPr>
        <w:pStyle w:val="NoSpacing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3A92A5" wp14:editId="6E647524">
            <wp:extent cx="5340228" cy="432261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5011" cy="43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E91AC5">
      <w:pPr>
        <w:pStyle w:val="NoSpacing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10E41E" wp14:editId="76F3827A">
            <wp:extent cx="6858000" cy="3120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835153">
      <w:pPr>
        <w:rPr>
          <w:sz w:val="28"/>
          <w:szCs w:val="28"/>
        </w:rPr>
      </w:pPr>
      <w:r>
        <w:rPr>
          <w:sz w:val="28"/>
          <w:szCs w:val="28"/>
        </w:rPr>
        <w:t>Как видно из диаграмм, выходные сигналы полностью совпадают.</w:t>
      </w:r>
    </w:p>
    <w:p w:rsidR="00835153" w:rsidRDefault="00835153" w:rsidP="00E91AC5">
      <w:pPr>
        <w:pStyle w:val="NoSpacing"/>
        <w:rPr>
          <w:sz w:val="28"/>
          <w:szCs w:val="28"/>
        </w:rPr>
      </w:pPr>
    </w:p>
    <w:p w:rsidR="00835153" w:rsidRDefault="00835153" w:rsidP="00E91AC5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схемы на </w:t>
      </w:r>
      <w:r>
        <w:rPr>
          <w:sz w:val="28"/>
          <w:szCs w:val="28"/>
          <w:lang w:val="en-US"/>
        </w:rPr>
        <w:t>VHDL:</w:t>
      </w:r>
    </w:p>
    <w:p w:rsidR="00835153" w:rsidRPr="00835153" w:rsidRDefault="00835153" w:rsidP="00E91AC5">
      <w:pPr>
        <w:pStyle w:val="NoSpacing"/>
        <w:rPr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library IEEE;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use IEEE.STD_LOGIC_1164.ALL;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entity device is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Port 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X1: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X2: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X3: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X4: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Y1: out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Y2: out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Y3: out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Y4: out STD_LOGIC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end device;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architecture Behavioral of device is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component NO3A2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Port (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A: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B: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C: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D: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OUTPUT: out STD_LOGIC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end component;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2717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27173" w:rsidRDefault="0082717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27173" w:rsidRDefault="0082717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27173" w:rsidP="00827173">
      <w:pPr>
        <w:pStyle w:val="NoSpacing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</w:rPr>
        <w:lastRenderedPageBreak/>
        <w:t xml:space="preserve">    </w:t>
      </w:r>
      <w:bookmarkStart w:id="0" w:name="_GoBack"/>
      <w:bookmarkEnd w:id="0"/>
      <w:r w:rsidR="00835153" w:rsidRPr="00835153">
        <w:rPr>
          <w:rFonts w:ascii="Consolas" w:hAnsi="Consolas"/>
          <w:sz w:val="22"/>
          <w:szCs w:val="22"/>
          <w:lang w:val="en-US"/>
        </w:rPr>
        <w:t>component EX2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Port (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A: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B: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OUTPUT: out STD_LOGIC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end component;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component NOA3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Port 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A: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B: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C: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D: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OUTPUT: out STD_LOGIC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end component;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component NAO22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Port (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A: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B: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C: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D: in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    OUTPUT: out STD_LOGIC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end component;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signal first_no3a2, second_no3a2: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signal first_ex2: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signal first_noa3: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signal first_nao22: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signal N_X2, N_X4, n_first_noa3, N_X1: STD_LOGIC;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begin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N_X2 &lt;= not X2;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N_X4 &lt;= not X4;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n_first_noa3 &lt;= not first_noa3;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N_X1 &lt;= not X1;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first_no3a2_instance: NO3A2 port map(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A =&gt; X3,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B =&gt; N_X2,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C =&gt; N_X4,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D =&gt; X1,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OUTPUT =&gt; first_no3a2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ex2_instance: EX2 port map(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A =&gt; X4,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B =&gt; X1,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OUTPUT =&gt; first_ex2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noa3_instance: NOA3 port map(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A =&gt; first_no3a2,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lastRenderedPageBreak/>
        <w:t xml:space="preserve">        B =&gt; first_ex2,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C =&gt; X3,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D =&gt; N_X2,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OUTPUT =&gt; first_noa3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second_no3a2_instance: NO3A2 port map(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A =&gt; N_X4,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B =&gt; n_first_noa3,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C =&gt; N_X2,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D =&gt; X1,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OUTPUT =&gt; second_no3a2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nao22_instance: NAO22 port map(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A =&gt; X3,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B =&gt; N_X2,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C =&gt; N_X1,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D =&gt; first_noa3,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OUTPUT =&gt; first_nao22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);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    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Y1 &lt;= not first_noa3;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Y2 &lt;= second_no3a2;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Y3 &lt;= X1;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 xml:space="preserve">    Y4 &lt;= first_nao22;</w:t>
      </w:r>
    </w:p>
    <w:p w:rsidR="00835153" w:rsidRPr="00835153" w:rsidRDefault="00835153" w:rsidP="00835153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835153">
        <w:rPr>
          <w:rFonts w:ascii="Consolas" w:hAnsi="Consolas"/>
          <w:sz w:val="22"/>
          <w:szCs w:val="22"/>
          <w:lang w:val="en-US"/>
        </w:rPr>
        <w:t>end Behavioral;</w:t>
      </w:r>
    </w:p>
    <w:p w:rsidR="00835153" w:rsidRDefault="00835153" w:rsidP="00E91AC5">
      <w:pPr>
        <w:pStyle w:val="NoSpacing"/>
        <w:rPr>
          <w:sz w:val="28"/>
          <w:szCs w:val="28"/>
          <w:lang w:val="en-US"/>
        </w:rPr>
      </w:pPr>
    </w:p>
    <w:p w:rsidR="00835153" w:rsidRPr="00835153" w:rsidRDefault="00835153" w:rsidP="00E91AC5">
      <w:pPr>
        <w:pStyle w:val="NoSpacing"/>
        <w:rPr>
          <w:sz w:val="28"/>
          <w:szCs w:val="28"/>
          <w:lang w:val="en-US"/>
        </w:rPr>
      </w:pPr>
    </w:p>
    <w:sectPr w:rsidR="00835153" w:rsidRPr="00835153" w:rsidSect="00D97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77"/>
    <w:rsid w:val="00000703"/>
    <w:rsid w:val="000D477B"/>
    <w:rsid w:val="00124334"/>
    <w:rsid w:val="001B21ED"/>
    <w:rsid w:val="00211816"/>
    <w:rsid w:val="00294593"/>
    <w:rsid w:val="00360EC3"/>
    <w:rsid w:val="00460077"/>
    <w:rsid w:val="004B39DD"/>
    <w:rsid w:val="004F0630"/>
    <w:rsid w:val="00555BDB"/>
    <w:rsid w:val="006C0CA2"/>
    <w:rsid w:val="006E1738"/>
    <w:rsid w:val="00737BA0"/>
    <w:rsid w:val="00811B4E"/>
    <w:rsid w:val="00827173"/>
    <w:rsid w:val="00835153"/>
    <w:rsid w:val="008825E8"/>
    <w:rsid w:val="00926B1F"/>
    <w:rsid w:val="00B72503"/>
    <w:rsid w:val="00B97995"/>
    <w:rsid w:val="00BA2365"/>
    <w:rsid w:val="00BC352C"/>
    <w:rsid w:val="00BD2D1E"/>
    <w:rsid w:val="00BF3A7F"/>
    <w:rsid w:val="00CF538E"/>
    <w:rsid w:val="00D214BE"/>
    <w:rsid w:val="00D97977"/>
    <w:rsid w:val="00E0530A"/>
    <w:rsid w:val="00E91AC5"/>
    <w:rsid w:val="00F1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1ECB2-F538-4441-839B-A783048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F1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54FB-2449-4720-9223-AEC7B7FD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</cp:revision>
  <dcterms:created xsi:type="dcterms:W3CDTF">2016-11-29T18:30:00Z</dcterms:created>
  <dcterms:modified xsi:type="dcterms:W3CDTF">2016-12-03T16:21:00Z</dcterms:modified>
</cp:coreProperties>
</file>