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EFD" w:rsidRDefault="0074388A" w:rsidP="0074388A">
      <w:pPr>
        <w:pStyle w:val="2"/>
      </w:pPr>
      <w:r>
        <w:t>Вариант 1</w:t>
      </w:r>
    </w:p>
    <w:p w:rsidR="0074388A" w:rsidRPr="006461B7" w:rsidRDefault="0074388A" w:rsidP="006461B7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Повторите поведение кнопки по нажатию на нее (она осуществляет обмен содержимым между двумя </w:t>
      </w:r>
      <w:proofErr w:type="spellStart"/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инпутами</w:t>
      </w:r>
      <w:proofErr w:type="spellEnd"/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можете понажимать на нее несколько раз или вручную сменить содержимое </w:t>
      </w:r>
      <w:proofErr w:type="spellStart"/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инпутов</w:t>
      </w:r>
      <w:proofErr w:type="spellEnd"/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):</w:t>
      </w:r>
    </w:p>
    <w:p w:rsidR="0074388A" w:rsidRDefault="0074388A" w:rsidP="00891E09">
      <w:pPr>
        <w:spacing w:line="240" w:lineRule="auto"/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нажатия:</w:t>
      </w:r>
      <w:r>
        <w:rPr>
          <w:noProof/>
          <w:lang w:eastAsia="ru-RU"/>
        </w:rPr>
        <w:drawing>
          <wp:inline distT="0" distB="0" distL="0" distR="0" wp14:anchorId="466DAEB1" wp14:editId="78D3A6EC">
            <wp:extent cx="5048885" cy="580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88A" w:rsidRDefault="0074388A" w:rsidP="00891E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нажатия:</w:t>
      </w:r>
      <w:r>
        <w:rPr>
          <w:noProof/>
          <w:lang w:eastAsia="ru-RU"/>
        </w:rPr>
        <w:drawing>
          <wp:inline distT="0" distB="0" distL="0" distR="0" wp14:anchorId="4643A486" wp14:editId="2C0B8FC8">
            <wp:extent cx="4858385" cy="540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B7" w:rsidRPr="006461B7" w:rsidRDefault="006461B7" w:rsidP="006461B7">
      <w:pPr>
        <w:pStyle w:val="a5"/>
        <w:numPr>
          <w:ilvl w:val="0"/>
          <w:numId w:val="2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ПРОСМОТРЕТЬ ИСТОРИЮ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При нажатии на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нее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должна представиться возможность просмотреть сеанс работы браузера (переход к предыдущему URL из списка просмотренных в текущей сессии работы с браузером документов)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  новом окне размером 700х500px (должно быть наличие панели инструментов). </w:t>
      </w:r>
    </w:p>
    <w:p w:rsidR="006461B7" w:rsidRDefault="006461B7" w:rsidP="006461B7">
      <w:pPr>
        <w:pStyle w:val="a5"/>
      </w:pPr>
    </w:p>
    <w:p w:rsidR="00EC529A" w:rsidRDefault="00EC529A" w:rsidP="006461B7">
      <w:pPr>
        <w:pStyle w:val="a5"/>
      </w:pPr>
    </w:p>
    <w:p w:rsidR="0074388A" w:rsidRDefault="0074388A" w:rsidP="0074388A">
      <w:pPr>
        <w:pStyle w:val="2"/>
      </w:pPr>
      <w:r>
        <w:t>Вариант 2</w:t>
      </w:r>
    </w:p>
    <w:p w:rsidR="00C40A9A" w:rsidRDefault="00C40A9A" w:rsidP="006461B7">
      <w:pPr>
        <w:pStyle w:val="a5"/>
        <w:numPr>
          <w:ilvl w:val="0"/>
          <w:numId w:val="3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Даны</w:t>
      </w:r>
      <w:proofErr w:type="gramEnd"/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3 </w:t>
      </w:r>
      <w:proofErr w:type="spellStart"/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инпута</w:t>
      </w:r>
      <w:proofErr w:type="spellEnd"/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классом  и кнопка. По нажатию на кнопку получите числа, стоящие в этих </w:t>
      </w:r>
      <w:proofErr w:type="spellStart"/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инпутах</w:t>
      </w:r>
      <w:proofErr w:type="spellEnd"/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 запишите их сумму в абзац.</w:t>
      </w:r>
    </w:p>
    <w:p w:rsidR="006461B7" w:rsidRPr="006461B7" w:rsidRDefault="006461B7" w:rsidP="006461B7">
      <w:pPr>
        <w:pStyle w:val="a5"/>
        <w:numPr>
          <w:ilvl w:val="0"/>
          <w:numId w:val="3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НАВИГАТОР. При нажатии на нее предусмотреть возможность просмотра данных о кодовом имени  браузера в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новом 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окне размером 800х600px (установить запрет на изменение размеров окна).</w:t>
      </w:r>
    </w:p>
    <w:p w:rsidR="006461B7" w:rsidRDefault="006461B7" w:rsidP="006461B7">
      <w:pPr>
        <w:pStyle w:val="a5"/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C529A" w:rsidRPr="006461B7" w:rsidRDefault="00EC529A" w:rsidP="006461B7">
      <w:pPr>
        <w:pStyle w:val="a5"/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4388A" w:rsidRDefault="00891E09" w:rsidP="0074388A">
      <w:pPr>
        <w:pStyle w:val="2"/>
      </w:pPr>
      <w:r>
        <w:t>Вариант 3</w:t>
      </w:r>
    </w:p>
    <w:p w:rsidR="0074388A" w:rsidRPr="00CE3E49" w:rsidRDefault="0074388A" w:rsidP="00CE3E49">
      <w:pPr>
        <w:pStyle w:val="a5"/>
        <w:numPr>
          <w:ilvl w:val="0"/>
          <w:numId w:val="4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E3E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Повторите поведение кнопки по нажатию на нее (она меняет цвет текста в </w:t>
      </w:r>
      <w:proofErr w:type="spellStart"/>
      <w:r w:rsidRPr="00CE3E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инпуте</w:t>
      </w:r>
      <w:proofErr w:type="spellEnd"/>
      <w:r w:rsidRPr="00CE3E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):</w:t>
      </w:r>
    </w:p>
    <w:p w:rsidR="0074388A" w:rsidRDefault="0074388A" w:rsidP="0074388A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нажатия:</w:t>
      </w:r>
      <w:r w:rsid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noProof/>
          <w:color w:val="333333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3196590" cy="47688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</w:p>
    <w:p w:rsidR="00891E09" w:rsidRDefault="00891E09" w:rsidP="00891E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нажатия: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402965" cy="492760"/>
            <wp:effectExtent l="0" t="0" r="698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49" w:rsidRDefault="00CE3E49" w:rsidP="00CE3E49">
      <w:pPr>
        <w:pStyle w:val="a5"/>
        <w:numPr>
          <w:ilvl w:val="0"/>
          <w:numId w:val="4"/>
        </w:numPr>
        <w:spacing w:after="100" w:afterAutospacing="1"/>
        <w:jc w:val="both"/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>
        <w:t xml:space="preserve">ПРОСМОТРЕТЬ 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ИСТОРИЮ. При нажатии на нее, в новом окне размером</w:t>
      </w:r>
      <w:r>
        <w:t xml:space="preserve"> </w:t>
      </w:r>
      <w:r w:rsidR="008F7A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</w:t>
      </w:r>
      <w:r w:rsidRPr="00CE3E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00х600px (должно быть наличие полос прокрутки), должна представиться возможность загрузки следующего документа из списка URL, просмотренных за текущий сеанс работы с браузером.</w:t>
      </w:r>
      <w:r>
        <w:t xml:space="preserve"> </w:t>
      </w:r>
    </w:p>
    <w:p w:rsidR="00CE3E49" w:rsidRPr="00CE3E49" w:rsidRDefault="00CE3E49" w:rsidP="00CE3E49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891E09" w:rsidRDefault="00891E09" w:rsidP="00891E09">
      <w:pPr>
        <w:pStyle w:val="2"/>
      </w:pPr>
      <w:r>
        <w:lastRenderedPageBreak/>
        <w:t>Вариант 4</w:t>
      </w:r>
    </w:p>
    <w:p w:rsidR="00891E09" w:rsidRDefault="00C40A9A" w:rsidP="00EC529A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Дан </w:t>
      </w:r>
      <w:proofErr w:type="spellStart"/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инпут</w:t>
      </w:r>
      <w:proofErr w:type="spellEnd"/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В него вводится ФИО через пробел. По потери фокуса запишите фамилию, имя и отчество </w:t>
      </w:r>
      <w:proofErr w:type="gramStart"/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</w:t>
      </w:r>
      <w:proofErr w:type="gramEnd"/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отдельные </w:t>
      </w:r>
      <w:proofErr w:type="spellStart"/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инпуты</w:t>
      </w:r>
      <w:proofErr w:type="spellEnd"/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</w:p>
    <w:p w:rsidR="00EC529A" w:rsidRPr="00EC529A" w:rsidRDefault="00EC529A" w:rsidP="00EC529A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НАВИГАТОР. При нажатии</w:t>
      </w:r>
      <w:r w:rsidR="008F7A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на нее, в новом окне размером 5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00х500px (наличие строки адреса), предусмотреть возможность просмотра данных о версии браузера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891E09" w:rsidRDefault="00891E09" w:rsidP="00891E09">
      <w:pPr>
        <w:pStyle w:val="2"/>
      </w:pPr>
      <w:r>
        <w:t>Вариант 5</w:t>
      </w:r>
    </w:p>
    <w:p w:rsidR="00891E09" w:rsidRPr="00EC529A" w:rsidRDefault="00891E09" w:rsidP="00EC529A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страницу по данному по образцу:</w:t>
      </w:r>
      <w:proofErr w:type="gramEnd"/>
    </w:p>
    <w:p w:rsidR="00891E09" w:rsidRDefault="00891E09" w:rsidP="00891E0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364990" cy="41338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</w:p>
    <w:p w:rsidR="00891E09" w:rsidRDefault="00891E09" w:rsidP="00891E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397072" cy="436626"/>
            <wp:effectExtent l="0" t="0" r="381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96" cy="43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29A" w:rsidRPr="00EC529A" w:rsidRDefault="00EC529A" w:rsidP="00EC529A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АДРЕС.  При нажатии </w:t>
      </w:r>
      <w:r w:rsidR="008F7A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 нее, в новом окне  размером 2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00х600px (наличие строки меню), должна представиться возможность просмотреть адрес страницы.</w:t>
      </w:r>
    </w:p>
    <w:p w:rsidR="00891E09" w:rsidRDefault="00891E09" w:rsidP="00891E09">
      <w:pPr>
        <w:pStyle w:val="2"/>
      </w:pPr>
      <w:r>
        <w:t>Вариант 6</w:t>
      </w:r>
    </w:p>
    <w:p w:rsidR="00891E09" w:rsidRPr="00EC529A" w:rsidRDefault="00891E09" w:rsidP="00EC529A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страницу по данному по образцу:</w:t>
      </w:r>
      <w:proofErr w:type="gramEnd"/>
    </w:p>
    <w:p w:rsidR="00891E09" w:rsidRDefault="00891E09" w:rsidP="00891E0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289810" cy="15824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</w:p>
    <w:p w:rsidR="0074388A" w:rsidRDefault="00891E09" w:rsidP="00891E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011680" cy="1542415"/>
            <wp:effectExtent l="0" t="0" r="762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FE9" w:rsidRPr="006461B7" w:rsidRDefault="00FB1FE9" w:rsidP="00FB1FE9">
      <w:pPr>
        <w:pStyle w:val="a5"/>
        <w:numPr>
          <w:ilvl w:val="0"/>
          <w:numId w:val="7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ПРОСМОТРЕТЬ ИСТОРИЮ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При нажатии на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нее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должна представиться возможность просмотреть сеанс работы браузера (переход к предыдущему URL из списка просмотренных в текущей сессии работы с браузером документов)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F7A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 новом окне размером 700х2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00px (должно быть наличие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адресной строки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). </w:t>
      </w:r>
    </w:p>
    <w:p w:rsidR="00891E09" w:rsidRDefault="00162CFD" w:rsidP="00891E09">
      <w:pPr>
        <w:pStyle w:val="2"/>
      </w:pPr>
      <w:r>
        <w:lastRenderedPageBreak/>
        <w:t>Вариант 7</w:t>
      </w:r>
    </w:p>
    <w:p w:rsidR="00891E09" w:rsidRPr="00FB1FE9" w:rsidRDefault="00891E09" w:rsidP="00FB1FE9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FB1F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страницу по данному по образцу:</w:t>
      </w:r>
      <w:proofErr w:type="gramEnd"/>
    </w:p>
    <w:p w:rsidR="00891E09" w:rsidRDefault="00891E09" w:rsidP="00891E0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="00162CFD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7AB56021" wp14:editId="1B35BD37">
            <wp:extent cx="3307715" cy="476885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</w:p>
    <w:p w:rsidR="00891E09" w:rsidRDefault="00891E09" w:rsidP="00891E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="00162CFD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364990" cy="42926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FE9" w:rsidRPr="006461B7" w:rsidRDefault="00FB1FE9" w:rsidP="00FB1FE9">
      <w:pPr>
        <w:pStyle w:val="a5"/>
        <w:numPr>
          <w:ilvl w:val="0"/>
          <w:numId w:val="8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НАВИГАТОР. При нажатии на нее предусмотреть возможность просмотра данных о</w:t>
      </w:r>
      <w:r w:rsidR="00B61F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имени  браузера в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новом </w:t>
      </w:r>
      <w:r w:rsidR="008F7A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окне размером 10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00х600px (</w:t>
      </w:r>
      <w:r w:rsidR="00EE7F1F"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должно быть наличие панели инструментов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</w:t>
      </w:r>
    </w:p>
    <w:p w:rsidR="00FB1FE9" w:rsidRPr="00FB1FE9" w:rsidRDefault="00FB1FE9" w:rsidP="00FB1FE9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891E09" w:rsidRDefault="00891E09" w:rsidP="00891E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62CFD" w:rsidRDefault="00162CFD" w:rsidP="00891E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62CFD" w:rsidRDefault="00162CFD" w:rsidP="00162CFD">
      <w:pPr>
        <w:pStyle w:val="2"/>
      </w:pPr>
      <w:r>
        <w:t>Вариант 8</w:t>
      </w:r>
    </w:p>
    <w:p w:rsidR="00162CFD" w:rsidRPr="00B61F8F" w:rsidRDefault="00162CFD" w:rsidP="00B61F8F">
      <w:pPr>
        <w:pStyle w:val="a5"/>
        <w:numPr>
          <w:ilvl w:val="0"/>
          <w:numId w:val="2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B61F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страницу по данному по образцу:</w:t>
      </w:r>
      <w:proofErr w:type="gramEnd"/>
    </w:p>
    <w:p w:rsidR="00162CFD" w:rsidRDefault="00162CFD" w:rsidP="00162CF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 «Нажми меня!»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162CF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noProof/>
          <w:color w:val="333333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4612005" cy="4451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</w:p>
    <w:p w:rsidR="00162CFD" w:rsidRDefault="00162CFD" w:rsidP="00162CF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 «Нажми меня!»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:rsidR="00891E09" w:rsidRDefault="00162CFD" w:rsidP="00162CFD">
      <w:pPr>
        <w:ind w:firstLine="708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926080" cy="38989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FD" w:rsidRDefault="00162CFD" w:rsidP="00162CF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 «Потом нажми меня!»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:rsidR="00162CFD" w:rsidRDefault="00162CFD" w:rsidP="00162CFD">
      <w:pPr>
        <w:ind w:firstLine="708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723130" cy="413385"/>
            <wp:effectExtent l="0" t="0" r="127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8F" w:rsidRPr="006461B7" w:rsidRDefault="00B61F8F" w:rsidP="00B61F8F">
      <w:pPr>
        <w:pStyle w:val="a5"/>
        <w:numPr>
          <w:ilvl w:val="0"/>
          <w:numId w:val="22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НАВИГАТОР. При нажатии на нее предусмотреть возможность просмотра данных о кодовом имени  браузера в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новом </w:t>
      </w:r>
      <w:r w:rsidR="008F7A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окне размером 1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00х600px (установить запрет на изменение размеров окна).</w:t>
      </w:r>
    </w:p>
    <w:p w:rsidR="00B61F8F" w:rsidRDefault="00B61F8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Default="00EE7F1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Default="00EE7F1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Default="00EE7F1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Default="00EE7F1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Default="00EE7F1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Default="00EE7F1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Pr="00B61F8F" w:rsidRDefault="00EE7F1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62CFD" w:rsidRDefault="00162CFD" w:rsidP="00162CFD">
      <w:pPr>
        <w:pStyle w:val="2"/>
      </w:pPr>
      <w:r>
        <w:t>Вариант 9</w:t>
      </w:r>
    </w:p>
    <w:p w:rsidR="00162CFD" w:rsidRPr="00D32F2F" w:rsidRDefault="00162CFD" w:rsidP="00D32F2F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страницу по данному по образцу:</w:t>
      </w:r>
      <w:proofErr w:type="gramEnd"/>
    </w:p>
    <w:p w:rsidR="00162CFD" w:rsidRDefault="00162CFD" w:rsidP="00162CF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noProof/>
          <w:color w:val="333333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3315970" cy="787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</w:p>
    <w:p w:rsidR="00162CFD" w:rsidRDefault="00162CFD" w:rsidP="00162CF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</w:t>
      </w:r>
      <w:r w:rsidR="002653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первого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315970" cy="1311910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6B" w:rsidRDefault="0026536B" w:rsidP="00162CF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После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второго 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260090" cy="8191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2F" w:rsidRPr="006461B7" w:rsidRDefault="00D32F2F" w:rsidP="00D32F2F">
      <w:pPr>
        <w:pStyle w:val="a5"/>
        <w:numPr>
          <w:ilvl w:val="0"/>
          <w:numId w:val="14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ПРОСМОТРЕТЬ ИСТОРИЮ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При нажатии на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нее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должна представиться возможность просмотреть сеанс работы браузера (</w:t>
      </w:r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загружает документ из списка страниц, посещенных за текущий сеанс работы браузера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F7A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 новом окне размером 700х4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00px (</w:t>
      </w:r>
      <w:r w:rsidR="00EE7F1F" w:rsidRPr="00CE3E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должно быть наличие полос прокру</w:t>
      </w:r>
      <w:r w:rsidR="00EE7F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тки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). </w:t>
      </w:r>
    </w:p>
    <w:p w:rsidR="00D32F2F" w:rsidRPr="00D32F2F" w:rsidRDefault="00D32F2F" w:rsidP="00D32F2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26536B" w:rsidRDefault="0026536B" w:rsidP="0026536B">
      <w:pPr>
        <w:pStyle w:val="2"/>
      </w:pPr>
      <w:r>
        <w:t>Вариант 10</w:t>
      </w:r>
    </w:p>
    <w:p w:rsidR="0026536B" w:rsidRPr="00D32F2F" w:rsidRDefault="0026536B" w:rsidP="00D32F2F">
      <w:pPr>
        <w:pStyle w:val="a5"/>
        <w:numPr>
          <w:ilvl w:val="0"/>
          <w:numId w:val="10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страницу по данному по образцу</w:t>
      </w:r>
      <w:proofErr w:type="gramStart"/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:</w:t>
      </w:r>
      <w:proofErr w:type="gramEnd"/>
    </w:p>
    <w:p w:rsidR="0026536B" w:rsidRDefault="0026536B" w:rsidP="0026536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307715" cy="723265"/>
            <wp:effectExtent l="0" t="0" r="698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</w:p>
    <w:p w:rsidR="0026536B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первого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196590" cy="715645"/>
            <wp:effectExtent l="0" t="0" r="381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6B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После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второго 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244215" cy="75565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2F" w:rsidRPr="00EC529A" w:rsidRDefault="00D32F2F" w:rsidP="00D32F2F">
      <w:pPr>
        <w:pStyle w:val="a5"/>
        <w:numPr>
          <w:ilvl w:val="0"/>
          <w:numId w:val="10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АДРЕС.  При нажатии </w:t>
      </w:r>
      <w:r w:rsidR="008F7A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 нее, в новом окне  размером 6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00х600px (</w:t>
      </w:r>
      <w:r w:rsidR="00EE7F1F"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наличие строки адреса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), должна представиться возможность просмотреть адрес страницы.</w:t>
      </w:r>
    </w:p>
    <w:p w:rsidR="0026536B" w:rsidRDefault="0026536B" w:rsidP="0026536B">
      <w:pPr>
        <w:pStyle w:val="2"/>
      </w:pPr>
      <w:r>
        <w:t>Вариант 11</w:t>
      </w:r>
    </w:p>
    <w:p w:rsidR="00C40A9A" w:rsidRDefault="00C40A9A" w:rsidP="00D32F2F">
      <w:pPr>
        <w:pStyle w:val="a5"/>
        <w:numPr>
          <w:ilvl w:val="0"/>
          <w:numId w:val="15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Даны</w:t>
      </w:r>
      <w:proofErr w:type="gramEnd"/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3 </w:t>
      </w:r>
      <w:proofErr w:type="spellStart"/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инпута</w:t>
      </w:r>
      <w:proofErr w:type="spellEnd"/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классом  и кнопка. По нажатию на кнопку получите числа, стоящие в этих </w:t>
      </w:r>
      <w:proofErr w:type="spellStart"/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инпутах</w:t>
      </w:r>
      <w:proofErr w:type="spellEnd"/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 запишите их сумму в четвертый </w:t>
      </w:r>
      <w:proofErr w:type="spellStart"/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инпут</w:t>
      </w:r>
      <w:proofErr w:type="spellEnd"/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32F2F" w:rsidRPr="006461B7" w:rsidRDefault="00D32F2F" w:rsidP="00D32F2F">
      <w:pPr>
        <w:pStyle w:val="a5"/>
        <w:numPr>
          <w:ilvl w:val="0"/>
          <w:numId w:val="15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ПРОСМОТРЕТЬ ИСТОРИЮ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При нажатии на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нее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должна представиться возможность просмотреть сеанс работы браузера (переход к предыдущему URL из списка просмотренных в текущей сессии работы с браузером документов)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F7A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 новом окне размером 700х6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00px (должно быть </w:t>
      </w:r>
      <w:r w:rsidR="00EE7F1F"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наличие строки меню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). </w:t>
      </w:r>
    </w:p>
    <w:p w:rsidR="00D32F2F" w:rsidRPr="00D32F2F" w:rsidRDefault="00D32F2F" w:rsidP="00D32F2F">
      <w:pPr>
        <w:pStyle w:val="a5"/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40A9A" w:rsidRDefault="00C40A9A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Default="00EE7F1F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26536B" w:rsidRDefault="0026536B" w:rsidP="0026536B">
      <w:pPr>
        <w:pStyle w:val="2"/>
      </w:pPr>
      <w:r>
        <w:t>Вариант 12</w:t>
      </w:r>
    </w:p>
    <w:p w:rsidR="0026536B" w:rsidRPr="00B61F8F" w:rsidRDefault="0026536B" w:rsidP="00B61F8F">
      <w:pPr>
        <w:pStyle w:val="a5"/>
        <w:numPr>
          <w:ilvl w:val="0"/>
          <w:numId w:val="2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61F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страницу по данному по образцу</w:t>
      </w:r>
      <w:proofErr w:type="gramStart"/>
      <w:r w:rsidRPr="00B61F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:</w:t>
      </w:r>
      <w:proofErr w:type="gramEnd"/>
    </w:p>
    <w:p w:rsidR="0026536B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474720" cy="42164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6B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594100" cy="389890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8F" w:rsidRPr="00EC529A" w:rsidRDefault="00B61F8F" w:rsidP="00B61F8F">
      <w:pPr>
        <w:pStyle w:val="a5"/>
        <w:numPr>
          <w:ilvl w:val="0"/>
          <w:numId w:val="2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НАВИГАТОР. При нажатии на нее, в новом окне размером </w:t>
      </w:r>
      <w:r w:rsidR="008F7A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00х500px (</w:t>
      </w:r>
      <w:r w:rsidR="00EE7F1F"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должно быть наличие </w:t>
      </w:r>
      <w:r w:rsidR="00EE7F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адресной строки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), предусмотреть возможность просмотра данных о версии браузера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B61F8F" w:rsidRDefault="00B61F8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Default="00EE7F1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Pr="00B61F8F" w:rsidRDefault="00EE7F1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26536B" w:rsidRDefault="0026536B" w:rsidP="0026536B">
      <w:pPr>
        <w:pStyle w:val="2"/>
      </w:pPr>
      <w:r>
        <w:t>Вариант 13</w:t>
      </w:r>
    </w:p>
    <w:p w:rsidR="004B4CB8" w:rsidRPr="00D32F2F" w:rsidRDefault="004B4CB8" w:rsidP="00D32F2F">
      <w:pPr>
        <w:pStyle w:val="a5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страницу с изображением и подписью под ним. </w:t>
      </w:r>
    </w:p>
    <w:p w:rsidR="004B4CB8" w:rsidRPr="004B4CB8" w:rsidRDefault="004B4CB8" w:rsidP="004B4CB8">
      <w:pPr>
        <w:spacing w:line="240" w:lineRule="auto"/>
        <w:ind w:left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B4C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При щелчке по подписи, она должна менять свой цвет. </w:t>
      </w:r>
    </w:p>
    <w:p w:rsidR="004B4CB8" w:rsidRDefault="004B4CB8" w:rsidP="004B4CB8">
      <w:pPr>
        <w:spacing w:line="240" w:lineRule="auto"/>
        <w:ind w:left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B4C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Щелчок по изображению должен вызывать замену изображения и подписи. </w:t>
      </w:r>
    </w:p>
    <w:p w:rsidR="00D32F2F" w:rsidRPr="006461B7" w:rsidRDefault="00D32F2F" w:rsidP="00D32F2F">
      <w:pPr>
        <w:pStyle w:val="a5"/>
        <w:numPr>
          <w:ilvl w:val="0"/>
          <w:numId w:val="16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ПРОСМОТРЕТЬ ИСТОРИЮ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При нажатии на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нее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должна представиться возможность просмотреть сеанс работы браузера (</w:t>
      </w:r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загружает документ из списка страниц, посещенных за текущий сеанс работы браузера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F7A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 новом окне размером 700х3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00px (должно быть наличие панели инструментов). </w:t>
      </w:r>
    </w:p>
    <w:p w:rsidR="00D32F2F" w:rsidRDefault="00D32F2F" w:rsidP="00D32F2F">
      <w:pPr>
        <w:pStyle w:val="a5"/>
        <w:spacing w:line="240" w:lineRule="auto"/>
        <w:ind w:left="106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Default="00EE7F1F" w:rsidP="00D32F2F">
      <w:pPr>
        <w:pStyle w:val="a5"/>
        <w:spacing w:line="240" w:lineRule="auto"/>
        <w:ind w:left="106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Default="00EE7F1F" w:rsidP="00D32F2F">
      <w:pPr>
        <w:pStyle w:val="a5"/>
        <w:spacing w:line="240" w:lineRule="auto"/>
        <w:ind w:left="106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Default="00EE7F1F" w:rsidP="00D32F2F">
      <w:pPr>
        <w:pStyle w:val="a5"/>
        <w:spacing w:line="240" w:lineRule="auto"/>
        <w:ind w:left="106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Default="00EE7F1F" w:rsidP="00D32F2F">
      <w:pPr>
        <w:pStyle w:val="a5"/>
        <w:spacing w:line="240" w:lineRule="auto"/>
        <w:ind w:left="106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Pr="00D32F2F" w:rsidRDefault="00EE7F1F" w:rsidP="00D32F2F">
      <w:pPr>
        <w:pStyle w:val="a5"/>
        <w:spacing w:line="240" w:lineRule="auto"/>
        <w:ind w:left="106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B4CB8" w:rsidRPr="004B4CB8" w:rsidRDefault="004B4CB8" w:rsidP="004B4CB8"/>
    <w:p w:rsidR="0026536B" w:rsidRDefault="0026536B" w:rsidP="0026536B">
      <w:pPr>
        <w:pStyle w:val="2"/>
      </w:pPr>
      <w:r>
        <w:t>Вариант 14</w:t>
      </w:r>
    </w:p>
    <w:p w:rsidR="0026536B" w:rsidRPr="00B61F8F" w:rsidRDefault="0026536B" w:rsidP="00B61F8F">
      <w:pPr>
        <w:pStyle w:val="a5"/>
        <w:numPr>
          <w:ilvl w:val="0"/>
          <w:numId w:val="2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61F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страницу по данному по образцу</w:t>
      </w:r>
      <w:proofErr w:type="gramStart"/>
      <w:r w:rsidRPr="00B61F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:</w:t>
      </w:r>
      <w:proofErr w:type="gramEnd"/>
    </w:p>
    <w:p w:rsidR="0026536B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931535" cy="147129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6B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939790" cy="1454785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6B" w:rsidRDefault="0064496D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случае введения символа: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939790" cy="1637665"/>
            <wp:effectExtent l="0" t="0" r="381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8F" w:rsidRPr="006461B7" w:rsidRDefault="00B61F8F" w:rsidP="00B61F8F">
      <w:pPr>
        <w:pStyle w:val="a5"/>
        <w:numPr>
          <w:ilvl w:val="0"/>
          <w:numId w:val="23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НАВИГАТОР. При нажатии на нее предусмотреть возможность просмотра данных о кодовом имени  браузера в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новом </w:t>
      </w:r>
      <w:r w:rsidR="008F7A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окне размером 3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00х600px (установить запрет на изменение размеров окна).</w:t>
      </w:r>
    </w:p>
    <w:p w:rsidR="00B61F8F" w:rsidRDefault="00B61F8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Default="00EE7F1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Default="00EE7F1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Default="00EE7F1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Default="00EE7F1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Default="00EE7F1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Default="00EE7F1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Default="00EE7F1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Default="00EE7F1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Pr="00B61F8F" w:rsidRDefault="00EE7F1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011A4F" w:rsidRDefault="00011A4F" w:rsidP="00011A4F">
      <w:pPr>
        <w:pStyle w:val="2"/>
      </w:pPr>
      <w:r>
        <w:t>Вариант 15</w:t>
      </w:r>
    </w:p>
    <w:p w:rsidR="0026536B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011A4F" w:rsidRPr="00D32F2F" w:rsidRDefault="00011A4F" w:rsidP="00D32F2F">
      <w:pPr>
        <w:pStyle w:val="a5"/>
        <w:numPr>
          <w:ilvl w:val="0"/>
          <w:numId w:val="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поведение кнопки по нажатию на нее (поменяется ее текст):</w:t>
      </w:r>
    </w:p>
    <w:p w:rsidR="00011A4F" w:rsidRPr="0074388A" w:rsidRDefault="00011A4F" w:rsidP="00011A4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нажатия:</w:t>
      </w:r>
    </w:p>
    <w:p w:rsidR="00011A4F" w:rsidRDefault="00011A4F" w:rsidP="00011A4F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333333"/>
          <w:sz w:val="23"/>
          <w:szCs w:val="23"/>
          <w:shd w:val="clear" w:color="auto" w:fill="FFFFFF"/>
          <w:lang w:eastAsia="ru-RU"/>
        </w:rPr>
        <w:drawing>
          <wp:inline distT="0" distB="0" distL="0" distR="0" wp14:anchorId="7D2090E6" wp14:editId="6563D372">
            <wp:extent cx="1828800" cy="4610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noProof/>
          <w:lang w:eastAsia="ru-RU"/>
        </w:rPr>
        <w:drawing>
          <wp:inline distT="0" distB="0" distL="0" distR="0" wp14:anchorId="41B39B0C" wp14:editId="22500503">
            <wp:extent cx="1908175" cy="5245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2F" w:rsidRPr="00EC529A" w:rsidRDefault="00D32F2F" w:rsidP="00D32F2F">
      <w:pPr>
        <w:pStyle w:val="a5"/>
        <w:numPr>
          <w:ilvl w:val="0"/>
          <w:numId w:val="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АДРЕС.  При нажатии на н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ее, в новом окне  размером 200х8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00px (</w:t>
      </w:r>
      <w:r w:rsidR="00EE7F1F" w:rsidRPr="00CE3E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должно быть наличие полос прокру</w:t>
      </w:r>
      <w:r w:rsidR="00EE7F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тки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),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должна представиться возможность просмотреть адрес страницы.</w:t>
      </w:r>
    </w:p>
    <w:p w:rsidR="00D32F2F" w:rsidRPr="00D32F2F" w:rsidRDefault="00D32F2F" w:rsidP="00D32F2F">
      <w:pPr>
        <w:pStyle w:val="a5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C40A9A" w:rsidRDefault="00C40A9A" w:rsidP="00C40A9A">
      <w:pPr>
        <w:pStyle w:val="2"/>
      </w:pPr>
      <w:r>
        <w:lastRenderedPageBreak/>
        <w:t>Вариант 16</w:t>
      </w:r>
    </w:p>
    <w:p w:rsidR="0026536B" w:rsidRDefault="0026536B" w:rsidP="0026536B"/>
    <w:p w:rsidR="00C40A9A" w:rsidRPr="00B61F8F" w:rsidRDefault="00C40A9A" w:rsidP="00B61F8F">
      <w:pPr>
        <w:pStyle w:val="a5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61F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Повторите поведение кнопок по нажатию на них (одна из них блокирует </w:t>
      </w:r>
      <w:proofErr w:type="spellStart"/>
      <w:r w:rsidRPr="00B61F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инпут</w:t>
      </w:r>
      <w:proofErr w:type="spellEnd"/>
      <w:r w:rsidRPr="00B61F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помощью </w:t>
      </w:r>
      <w:hyperlink r:id="rId32" w:history="1">
        <w:r w:rsidRPr="00B61F8F">
          <w:rPr>
            <w:rFonts w:ascii="Times New Roman" w:hAnsi="Times New Roman" w:cs="Times New Roman"/>
            <w:color w:val="333333"/>
            <w:sz w:val="24"/>
            <w:szCs w:val="24"/>
          </w:rPr>
          <w:t xml:space="preserve">атрибута </w:t>
        </w:r>
        <w:proofErr w:type="spellStart"/>
        <w:r w:rsidRPr="00B61F8F">
          <w:rPr>
            <w:rFonts w:ascii="Times New Roman" w:hAnsi="Times New Roman" w:cs="Times New Roman"/>
            <w:color w:val="333333"/>
            <w:sz w:val="24"/>
            <w:szCs w:val="24"/>
          </w:rPr>
          <w:t>disabled</w:t>
        </w:r>
        <w:proofErr w:type="spellEnd"/>
      </w:hyperlink>
      <w:r w:rsidRPr="00B61F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а другая разблокирует):</w:t>
      </w:r>
    </w:p>
    <w:p w:rsidR="00C40A9A" w:rsidRPr="00891E09" w:rsidRDefault="00C40A9A" w:rsidP="00C40A9A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 «Заблокировать»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30E9A64" wp14:editId="3245B895">
            <wp:extent cx="4445000" cy="5010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9A" w:rsidRDefault="00C40A9A" w:rsidP="00C40A9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 «Заблокировать»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:rsidR="00C40A9A" w:rsidRDefault="00C40A9A" w:rsidP="00C40A9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7C70632" wp14:editId="69456C60">
            <wp:extent cx="4246245" cy="524510"/>
            <wp:effectExtent l="0" t="0" r="190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8F" w:rsidRPr="006461B7" w:rsidRDefault="00B61F8F" w:rsidP="00B61F8F">
      <w:pPr>
        <w:pStyle w:val="a5"/>
        <w:numPr>
          <w:ilvl w:val="0"/>
          <w:numId w:val="28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НАВИГАТОР. При нажатии на нее предусмотреть возможность просмотра данных о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имени  браузера в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новом </w:t>
      </w:r>
      <w:r w:rsidR="008F7A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окне размером 5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00х600px (</w:t>
      </w:r>
      <w:r w:rsidR="00EE7F1F"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наличие строки адреса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</w:t>
      </w:r>
    </w:p>
    <w:p w:rsidR="00B61F8F" w:rsidRDefault="00B61F8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Pr="00B61F8F" w:rsidRDefault="00EE7F1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40A9A" w:rsidRDefault="00C40A9A" w:rsidP="00C40A9A">
      <w:pPr>
        <w:pStyle w:val="2"/>
      </w:pPr>
      <w:r>
        <w:t>Вариант 17</w:t>
      </w:r>
    </w:p>
    <w:p w:rsidR="00C40A9A" w:rsidRDefault="00C40A9A" w:rsidP="00D32F2F">
      <w:pPr>
        <w:pStyle w:val="a5"/>
        <w:numPr>
          <w:ilvl w:val="0"/>
          <w:numId w:val="17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D32F2F">
        <w:rPr>
          <w:rFonts w:ascii="Times New Roman" w:hAnsi="Times New Roman" w:cs="Times New Roman"/>
          <w:color w:val="333333"/>
          <w:sz w:val="24"/>
          <w:szCs w:val="24"/>
        </w:rPr>
        <w:t>Даны</w:t>
      </w:r>
      <w:proofErr w:type="gramEnd"/>
      <w:r w:rsidRPr="00D32F2F">
        <w:rPr>
          <w:rFonts w:ascii="Times New Roman" w:hAnsi="Times New Roman" w:cs="Times New Roman"/>
          <w:color w:val="333333"/>
          <w:sz w:val="24"/>
          <w:szCs w:val="24"/>
        </w:rPr>
        <w:t xml:space="preserve"> 3 </w:t>
      </w:r>
      <w:proofErr w:type="spellStart"/>
      <w:r w:rsidRPr="00D32F2F">
        <w:rPr>
          <w:rFonts w:ascii="Times New Roman" w:hAnsi="Times New Roman" w:cs="Times New Roman"/>
          <w:color w:val="333333"/>
          <w:sz w:val="24"/>
          <w:szCs w:val="24"/>
        </w:rPr>
        <w:t>инпута</w:t>
      </w:r>
      <w:proofErr w:type="spellEnd"/>
      <w:r w:rsidRPr="00D32F2F">
        <w:rPr>
          <w:rFonts w:ascii="Times New Roman" w:hAnsi="Times New Roman" w:cs="Times New Roman"/>
          <w:color w:val="333333"/>
          <w:sz w:val="24"/>
          <w:szCs w:val="24"/>
        </w:rPr>
        <w:t xml:space="preserve"> и кнопка. По нажатию на кнопку получите числа, стоящие в этих </w:t>
      </w:r>
      <w:proofErr w:type="spellStart"/>
      <w:r w:rsidRPr="00D32F2F">
        <w:rPr>
          <w:rFonts w:ascii="Times New Roman" w:hAnsi="Times New Roman" w:cs="Times New Roman"/>
          <w:color w:val="333333"/>
          <w:sz w:val="24"/>
          <w:szCs w:val="24"/>
        </w:rPr>
        <w:t>инпутах</w:t>
      </w:r>
      <w:proofErr w:type="spellEnd"/>
      <w:r w:rsidRPr="00D32F2F">
        <w:rPr>
          <w:rFonts w:ascii="Times New Roman" w:hAnsi="Times New Roman" w:cs="Times New Roman"/>
          <w:color w:val="333333"/>
          <w:sz w:val="24"/>
          <w:szCs w:val="24"/>
        </w:rPr>
        <w:t xml:space="preserve"> и запишите их сумму в четвертый </w:t>
      </w:r>
      <w:proofErr w:type="spellStart"/>
      <w:r w:rsidRPr="00D32F2F">
        <w:rPr>
          <w:rFonts w:ascii="Times New Roman" w:hAnsi="Times New Roman" w:cs="Times New Roman"/>
          <w:color w:val="333333"/>
          <w:sz w:val="24"/>
          <w:szCs w:val="24"/>
        </w:rPr>
        <w:t>инпут</w:t>
      </w:r>
      <w:proofErr w:type="spellEnd"/>
      <w:r w:rsidRPr="00D32F2F">
        <w:rPr>
          <w:rFonts w:ascii="Times New Roman" w:hAnsi="Times New Roman" w:cs="Times New Roman"/>
          <w:color w:val="333333"/>
          <w:sz w:val="24"/>
          <w:szCs w:val="24"/>
        </w:rPr>
        <w:t>. </w:t>
      </w:r>
    </w:p>
    <w:p w:rsidR="00D32F2F" w:rsidRPr="006461B7" w:rsidRDefault="00D32F2F" w:rsidP="00D32F2F">
      <w:pPr>
        <w:pStyle w:val="a5"/>
        <w:numPr>
          <w:ilvl w:val="0"/>
          <w:numId w:val="17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ПРОСМОТРЕТЬ ИСТОРИЮ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При нажатии на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D32F2F">
        <w:rPr>
          <w:rFonts w:ascii="Times New Roman" w:hAnsi="Times New Roman" w:cs="Times New Roman"/>
          <w:color w:val="333333"/>
          <w:sz w:val="24"/>
          <w:szCs w:val="24"/>
        </w:rPr>
        <w:t xml:space="preserve">нее, должна представиться возможность просмотреть сеанс работы браузера (загружает следующий документ из списка URL, просмотренных за текущий сеанс работы с браузером) </w:t>
      </w:r>
      <w:r w:rsidR="008F7AC2">
        <w:rPr>
          <w:rFonts w:ascii="Times New Roman" w:hAnsi="Times New Roman" w:cs="Times New Roman"/>
          <w:color w:val="333333"/>
          <w:sz w:val="24"/>
          <w:szCs w:val="24"/>
        </w:rPr>
        <w:t>в  новом окне размером 700х3</w:t>
      </w:r>
      <w:r w:rsidRPr="00D32F2F">
        <w:rPr>
          <w:rFonts w:ascii="Times New Roman" w:hAnsi="Times New Roman" w:cs="Times New Roman"/>
          <w:color w:val="333333"/>
          <w:sz w:val="24"/>
          <w:szCs w:val="24"/>
        </w:rPr>
        <w:t xml:space="preserve">00px (должно быть </w:t>
      </w:r>
      <w:r w:rsidR="00EE7F1F"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наличие строки меню</w:t>
      </w:r>
      <w:r w:rsidRPr="00D32F2F">
        <w:rPr>
          <w:rFonts w:ascii="Times New Roman" w:hAnsi="Times New Roman" w:cs="Times New Roman"/>
          <w:color w:val="333333"/>
          <w:sz w:val="24"/>
          <w:szCs w:val="24"/>
        </w:rPr>
        <w:t>).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D32F2F" w:rsidRDefault="00D32F2F" w:rsidP="00D32F2F">
      <w:pPr>
        <w:pStyle w:val="a5"/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EE7F1F" w:rsidRPr="00D32F2F" w:rsidRDefault="00EE7F1F" w:rsidP="00D32F2F">
      <w:pPr>
        <w:pStyle w:val="a5"/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C40A9A" w:rsidRDefault="00C40A9A" w:rsidP="00C40A9A">
      <w:pPr>
        <w:pStyle w:val="2"/>
      </w:pPr>
      <w:r>
        <w:t>Вариант 18</w:t>
      </w:r>
    </w:p>
    <w:p w:rsidR="00C40A9A" w:rsidRPr="00B61F8F" w:rsidRDefault="00C40A9A" w:rsidP="00B61F8F">
      <w:pPr>
        <w:pStyle w:val="a5"/>
        <w:numPr>
          <w:ilvl w:val="0"/>
          <w:numId w:val="2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61F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страницу по данному по образцу</w:t>
      </w:r>
      <w:proofErr w:type="gramStart"/>
      <w:r w:rsidRPr="00B61F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:</w:t>
      </w:r>
      <w:proofErr w:type="gramEnd"/>
    </w:p>
    <w:p w:rsidR="00C40A9A" w:rsidRDefault="00C40A9A" w:rsidP="00C40A9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A2B48FA" wp14:editId="399B6148">
            <wp:extent cx="4572000" cy="374015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8EFE56B" wp14:editId="464100AE">
            <wp:extent cx="5939790" cy="341630"/>
            <wp:effectExtent l="0" t="0" r="381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8F" w:rsidRPr="00EC529A" w:rsidRDefault="00B61F8F" w:rsidP="00B61F8F">
      <w:pPr>
        <w:pStyle w:val="a5"/>
        <w:numPr>
          <w:ilvl w:val="0"/>
          <w:numId w:val="2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НАВИГАТОР. При нажатии</w:t>
      </w:r>
      <w:r w:rsidR="008F7A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на нее, в новом окне размером 200х2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00px (</w:t>
      </w:r>
      <w:r w:rsidR="00EE7F1F"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должно быть наличие </w:t>
      </w:r>
      <w:r w:rsidR="00EE7F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адресной строки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), предусмотреть возможность просмотра данных о версии браузера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B61F8F" w:rsidRPr="00B61F8F" w:rsidRDefault="00B61F8F" w:rsidP="00B61F8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40A9A" w:rsidRDefault="00C40A9A" w:rsidP="00C40A9A">
      <w:pPr>
        <w:pStyle w:val="2"/>
      </w:pPr>
      <w:r>
        <w:t>Вариант 19</w:t>
      </w:r>
    </w:p>
    <w:p w:rsidR="00C40A9A" w:rsidRDefault="00C40A9A" w:rsidP="0026536B"/>
    <w:p w:rsidR="00C40A9A" w:rsidRDefault="00C40A9A" w:rsidP="00D32F2F">
      <w:pPr>
        <w:pStyle w:val="a5"/>
        <w:numPr>
          <w:ilvl w:val="0"/>
          <w:numId w:val="1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Дан </w:t>
      </w:r>
      <w:proofErr w:type="spellStart"/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инпут</w:t>
      </w:r>
      <w:proofErr w:type="spellEnd"/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В него вводится текст. По потери фокуса узнайте количество слов в этом тексте. Результат выведите в абзац.</w:t>
      </w:r>
    </w:p>
    <w:p w:rsidR="00D32F2F" w:rsidRPr="006461B7" w:rsidRDefault="00D32F2F" w:rsidP="00D32F2F">
      <w:pPr>
        <w:pStyle w:val="a5"/>
        <w:numPr>
          <w:ilvl w:val="0"/>
          <w:numId w:val="18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ПРОСМОТРЕТЬ ИСТОРИЮ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При нажатии на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нее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должна представиться возможность просмотреть сеанс работы браузера (переход к предыдущему URL из списка просмотренных в текущей сессии работы с браузером документов)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F7A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 новом окне размером 3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00х500px (должно быть наличие панели инструментов). </w:t>
      </w:r>
    </w:p>
    <w:p w:rsidR="00D32F2F" w:rsidRDefault="00D32F2F" w:rsidP="00D32F2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Pr="00D32F2F" w:rsidRDefault="00EE7F1F" w:rsidP="00D32F2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40A9A" w:rsidRDefault="00C40A9A" w:rsidP="00C40A9A">
      <w:pPr>
        <w:pStyle w:val="2"/>
      </w:pPr>
      <w:r>
        <w:t>Вариант 20</w:t>
      </w:r>
    </w:p>
    <w:p w:rsidR="00C40A9A" w:rsidRDefault="00C40A9A" w:rsidP="00D32F2F">
      <w:pPr>
        <w:pStyle w:val="a5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Даны 2 картинки с подписями их размеров. По нажатию на любую картинку увеличьте ее в 2 раза и замените подпись с размером.</w:t>
      </w:r>
    </w:p>
    <w:p w:rsidR="00D32F2F" w:rsidRPr="00EC529A" w:rsidRDefault="00D32F2F" w:rsidP="00D32F2F">
      <w:pPr>
        <w:pStyle w:val="a5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АДРЕС.  При нажатии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 нее, в новом окне  размером 4</w:t>
      </w:r>
      <w:r w:rsidR="008F7A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00х4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00px (</w:t>
      </w:r>
      <w:r w:rsidR="00EE7F1F"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установить запрет на изменение размеров </w:t>
      </w:r>
      <w:proofErr w:type="spellStart"/>
      <w:r w:rsidR="00EE7F1F"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окн</w:t>
      </w:r>
      <w:proofErr w:type="spellEnd"/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), должна представиться возможность просмотреть адрес страницы.</w:t>
      </w:r>
    </w:p>
    <w:p w:rsidR="00D32F2F" w:rsidRDefault="00D32F2F" w:rsidP="00D32F2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Pr="00D32F2F" w:rsidRDefault="00EE7F1F" w:rsidP="00D32F2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40A9A" w:rsidRDefault="00C40A9A" w:rsidP="00C40A9A">
      <w:pPr>
        <w:pStyle w:val="2"/>
      </w:pPr>
      <w:r>
        <w:t>Вариант 21</w:t>
      </w:r>
    </w:p>
    <w:p w:rsidR="00C40A9A" w:rsidRDefault="00C40A9A" w:rsidP="00D32F2F">
      <w:pPr>
        <w:pStyle w:val="a5"/>
        <w:numPr>
          <w:ilvl w:val="0"/>
          <w:numId w:val="1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Реализуйте кнопочки +1, -1, которые будут увеличивать или уменьшать на 1 значение </w:t>
      </w:r>
      <w:proofErr w:type="spellStart"/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инпута</w:t>
      </w:r>
      <w:proofErr w:type="spellEnd"/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Сделайте так, чтобы это значение не могло стать меньше нуля.</w:t>
      </w:r>
    </w:p>
    <w:p w:rsidR="00D32F2F" w:rsidRPr="006461B7" w:rsidRDefault="00D32F2F" w:rsidP="00D32F2F">
      <w:pPr>
        <w:pStyle w:val="a5"/>
        <w:numPr>
          <w:ilvl w:val="0"/>
          <w:numId w:val="19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ПРОСМОТРЕТЬ ИСТОРИЮ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При нажатии на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нее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должна представиться возможность просмотреть сеанс работы браузера (</w:t>
      </w:r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загружает документ из списка страниц, посещенных за текущий сеанс работы браузера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F7A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 новом окне размером 700х10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00px (</w:t>
      </w:r>
      <w:r w:rsidR="00EE7F1F" w:rsidRPr="00CE3E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должно быть наличие полос прокру</w:t>
      </w:r>
      <w:r w:rsidR="00EE7F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тки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). </w:t>
      </w:r>
    </w:p>
    <w:p w:rsidR="00D32F2F" w:rsidRDefault="00D32F2F" w:rsidP="00D32F2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Pr="00D32F2F" w:rsidRDefault="00EE7F1F" w:rsidP="00D32F2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40A9A" w:rsidRDefault="00C40A9A" w:rsidP="00C40A9A">
      <w:pPr>
        <w:pStyle w:val="2"/>
      </w:pPr>
      <w:r>
        <w:t>Вариант 22</w:t>
      </w:r>
    </w:p>
    <w:p w:rsidR="00C40A9A" w:rsidRDefault="00C40A9A" w:rsidP="00B61F8F">
      <w:pPr>
        <w:pStyle w:val="a5"/>
        <w:numPr>
          <w:ilvl w:val="0"/>
          <w:numId w:val="24"/>
        </w:numPr>
        <w:tabs>
          <w:tab w:val="left" w:pos="284"/>
        </w:tabs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61F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Создать сценарий, в котором при наведении мыши на рисунок, должны измениться его размеры (увеличиться). При смещении указателя мыши с рисунка, размеры должны прийти в норму. После щелчка по рисунку – выдать сообщение: «Был щелчок!».</w:t>
      </w:r>
    </w:p>
    <w:p w:rsidR="00B61F8F" w:rsidRPr="006461B7" w:rsidRDefault="00B61F8F" w:rsidP="00B61F8F">
      <w:pPr>
        <w:pStyle w:val="a5"/>
        <w:numPr>
          <w:ilvl w:val="0"/>
          <w:numId w:val="24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НАВИГАТОР. При нажатии на нее предусмотреть возможность просмотра данных о кодовом имени  браузера в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новом </w:t>
      </w:r>
      <w:r w:rsidR="008F7A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окне размером 800х12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00px (</w:t>
      </w:r>
      <w:r w:rsidR="00EE7F1F"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наличие строки адреса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</w:t>
      </w:r>
    </w:p>
    <w:p w:rsidR="00B61F8F" w:rsidRDefault="00B61F8F" w:rsidP="00B61F8F">
      <w:pPr>
        <w:pStyle w:val="a5"/>
        <w:tabs>
          <w:tab w:val="left" w:pos="284"/>
        </w:tabs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Pr="00B61F8F" w:rsidRDefault="00EE7F1F" w:rsidP="00B61F8F">
      <w:pPr>
        <w:pStyle w:val="a5"/>
        <w:tabs>
          <w:tab w:val="left" w:pos="284"/>
        </w:tabs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B4CB8" w:rsidRDefault="004B4CB8" w:rsidP="004B4CB8">
      <w:pPr>
        <w:pStyle w:val="2"/>
      </w:pPr>
      <w:r>
        <w:t>Вариант 23</w:t>
      </w:r>
    </w:p>
    <w:p w:rsidR="004B4CB8" w:rsidRPr="00D32F2F" w:rsidRDefault="004B4CB8" w:rsidP="00D32F2F">
      <w:pPr>
        <w:pStyle w:val="a5"/>
        <w:numPr>
          <w:ilvl w:val="0"/>
          <w:numId w:val="20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страницу по данному по образцу</w:t>
      </w:r>
      <w:proofErr w:type="gramStart"/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:</w:t>
      </w:r>
      <w:proofErr w:type="gramEnd"/>
    </w:p>
    <w:p w:rsidR="004B4CB8" w:rsidRDefault="004B4CB8" w:rsidP="004B4CB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6BFCCD22" wp14:editId="5C5675E7">
            <wp:extent cx="5868035" cy="755650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CB8" w:rsidRDefault="004B4CB8" w:rsidP="004B4CB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После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7BF61620" wp14:editId="2ABBC974">
            <wp:extent cx="5939790" cy="739775"/>
            <wp:effectExtent l="0" t="0" r="381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2F" w:rsidRPr="006461B7" w:rsidRDefault="00D32F2F" w:rsidP="00D32F2F">
      <w:pPr>
        <w:pStyle w:val="a5"/>
        <w:numPr>
          <w:ilvl w:val="0"/>
          <w:numId w:val="20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ПРОСМОТРЕТЬ ИСТОРИЮ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При нажатии на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нее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должна представиться возможность просмотреть сеанс работы браузера (</w:t>
      </w:r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загружает следующий документ из списка URL, просмотренных за текущий сеанс работы с браузером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 новом окне размером 700х</w:t>
      </w:r>
      <w:r w:rsidR="008F7A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500px (должно быть </w:t>
      </w:r>
      <w:r w:rsidR="00EE7F1F"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наличие строки меню</w:t>
      </w: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). </w:t>
      </w:r>
    </w:p>
    <w:p w:rsidR="00D32F2F" w:rsidRDefault="00D32F2F" w:rsidP="004B4CB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6461B7" w:rsidRDefault="004B4CB8" w:rsidP="004B4CB8">
      <w:pPr>
        <w:pStyle w:val="2"/>
      </w:pPr>
      <w:r>
        <w:t>Вариант 24</w:t>
      </w:r>
    </w:p>
    <w:p w:rsidR="004B4CB8" w:rsidRDefault="004B4CB8" w:rsidP="00B61F8F">
      <w:pPr>
        <w:pStyle w:val="a7"/>
        <w:numPr>
          <w:ilvl w:val="0"/>
          <w:numId w:val="2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Дан </w:t>
      </w:r>
      <w:proofErr w:type="spellStart"/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инпут</w:t>
      </w:r>
      <w:proofErr w:type="spellEnd"/>
      <w:r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В него вводится слово. По нажатию на кнопку проверьте то, что это слово читается с начала и</w:t>
      </w:r>
      <w:r w:rsidRPr="004B4C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конца одинаково (например, мадам).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Результат выведите в абзац.</w:t>
      </w:r>
    </w:p>
    <w:p w:rsidR="00B61F8F" w:rsidRPr="00EC529A" w:rsidRDefault="00B61F8F" w:rsidP="00B61F8F">
      <w:pPr>
        <w:pStyle w:val="a5"/>
        <w:numPr>
          <w:ilvl w:val="0"/>
          <w:numId w:val="2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НАВИГАТОР. При нажатии на </w:t>
      </w:r>
      <w:r w:rsidR="008F7A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нее, в новом окне размером 700х3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00px (</w:t>
      </w:r>
      <w:r w:rsidR="00EE7F1F"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должно быть наличие </w:t>
      </w:r>
      <w:r w:rsidR="00EE7F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адресной строки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), предусмотреть возможность просмотра данных о версии браузера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B61F8F" w:rsidRDefault="00B61F8F" w:rsidP="00B61F8F">
      <w:pPr>
        <w:pStyle w:val="a7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E7F1F" w:rsidRPr="006461B7" w:rsidRDefault="00EE7F1F" w:rsidP="00B61F8F">
      <w:pPr>
        <w:pStyle w:val="a7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B4CB8" w:rsidRDefault="004B4CB8" w:rsidP="004B4CB8">
      <w:pPr>
        <w:pStyle w:val="2"/>
      </w:pPr>
      <w:r>
        <w:t>Вариант 25</w:t>
      </w:r>
    </w:p>
    <w:p w:rsidR="004B4CB8" w:rsidRDefault="004B4CB8" w:rsidP="00D32F2F">
      <w:pPr>
        <w:pStyle w:val="a5"/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Дан </w:t>
      </w:r>
      <w:proofErr w:type="spellStart"/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инпут</w:t>
      </w:r>
      <w:proofErr w:type="spellEnd"/>
      <w:r w:rsidRPr="00D32F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В него вводится число. По потери фокуса найдите сумму цифр этого числа. Результат выведите в абзац.</w:t>
      </w:r>
    </w:p>
    <w:p w:rsidR="00D32F2F" w:rsidRPr="00EC529A" w:rsidRDefault="00D32F2F" w:rsidP="00D32F2F">
      <w:pPr>
        <w:pStyle w:val="a5"/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Создайте кнопку 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АДРЕС.  При нажатии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 нее, в новом окне  размером 200х3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00px (</w:t>
      </w:r>
      <w:r w:rsidR="00EE7F1F" w:rsidRPr="0064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должно быть наличие панели инструментов</w:t>
      </w:r>
      <w:r w:rsidRPr="00EC5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), должна представиться возможность просмотреть адрес страницы.</w:t>
      </w:r>
    </w:p>
    <w:p w:rsidR="00D32F2F" w:rsidRPr="00D32F2F" w:rsidRDefault="00D32F2F" w:rsidP="00D32F2F">
      <w:pPr>
        <w:pStyle w:val="a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sectPr w:rsidR="00D32F2F" w:rsidRPr="00D3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2E2F"/>
    <w:multiLevelType w:val="hybridMultilevel"/>
    <w:tmpl w:val="1952B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E4791"/>
    <w:multiLevelType w:val="hybridMultilevel"/>
    <w:tmpl w:val="4880A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F413A"/>
    <w:multiLevelType w:val="hybridMultilevel"/>
    <w:tmpl w:val="A9FA8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315"/>
    <w:multiLevelType w:val="hybridMultilevel"/>
    <w:tmpl w:val="D7880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B232E"/>
    <w:multiLevelType w:val="hybridMultilevel"/>
    <w:tmpl w:val="91AE6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A3200"/>
    <w:multiLevelType w:val="hybridMultilevel"/>
    <w:tmpl w:val="3BAEF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A3EA9"/>
    <w:multiLevelType w:val="hybridMultilevel"/>
    <w:tmpl w:val="34145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C079A"/>
    <w:multiLevelType w:val="hybridMultilevel"/>
    <w:tmpl w:val="380EC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50E40"/>
    <w:multiLevelType w:val="hybridMultilevel"/>
    <w:tmpl w:val="44AC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A235BE"/>
    <w:multiLevelType w:val="hybridMultilevel"/>
    <w:tmpl w:val="5D109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8A22B1"/>
    <w:multiLevelType w:val="hybridMultilevel"/>
    <w:tmpl w:val="89B41FEA"/>
    <w:lvl w:ilvl="0" w:tplc="70000F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9D666B7"/>
    <w:multiLevelType w:val="hybridMultilevel"/>
    <w:tmpl w:val="5CD0E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E453B"/>
    <w:multiLevelType w:val="hybridMultilevel"/>
    <w:tmpl w:val="DBE46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053CC1"/>
    <w:multiLevelType w:val="hybridMultilevel"/>
    <w:tmpl w:val="42007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AE6F5E"/>
    <w:multiLevelType w:val="hybridMultilevel"/>
    <w:tmpl w:val="0D06F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FD3F37"/>
    <w:multiLevelType w:val="hybridMultilevel"/>
    <w:tmpl w:val="B1B05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376577"/>
    <w:multiLevelType w:val="hybridMultilevel"/>
    <w:tmpl w:val="25F80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006356"/>
    <w:multiLevelType w:val="hybridMultilevel"/>
    <w:tmpl w:val="7FEC1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4F6FE6"/>
    <w:multiLevelType w:val="hybridMultilevel"/>
    <w:tmpl w:val="7952E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C2534C"/>
    <w:multiLevelType w:val="hybridMultilevel"/>
    <w:tmpl w:val="6A745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CA4E23"/>
    <w:multiLevelType w:val="hybridMultilevel"/>
    <w:tmpl w:val="832E0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003593"/>
    <w:multiLevelType w:val="hybridMultilevel"/>
    <w:tmpl w:val="77A092D4"/>
    <w:lvl w:ilvl="0" w:tplc="A4B2E6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3A7162"/>
    <w:multiLevelType w:val="hybridMultilevel"/>
    <w:tmpl w:val="DBE46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2D0016"/>
    <w:multiLevelType w:val="hybridMultilevel"/>
    <w:tmpl w:val="D360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334EAB"/>
    <w:multiLevelType w:val="hybridMultilevel"/>
    <w:tmpl w:val="1952A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1E2699"/>
    <w:multiLevelType w:val="hybridMultilevel"/>
    <w:tmpl w:val="50983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DF176C"/>
    <w:multiLevelType w:val="hybridMultilevel"/>
    <w:tmpl w:val="832E0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4C6E10"/>
    <w:multiLevelType w:val="hybridMultilevel"/>
    <w:tmpl w:val="59766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24"/>
  </w:num>
  <w:num w:numId="4">
    <w:abstractNumId w:val="21"/>
  </w:num>
  <w:num w:numId="5">
    <w:abstractNumId w:val="3"/>
  </w:num>
  <w:num w:numId="6">
    <w:abstractNumId w:val="20"/>
  </w:num>
  <w:num w:numId="7">
    <w:abstractNumId w:val="16"/>
  </w:num>
  <w:num w:numId="8">
    <w:abstractNumId w:val="15"/>
  </w:num>
  <w:num w:numId="9">
    <w:abstractNumId w:val="18"/>
  </w:num>
  <w:num w:numId="10">
    <w:abstractNumId w:val="9"/>
  </w:num>
  <w:num w:numId="11">
    <w:abstractNumId w:val="26"/>
  </w:num>
  <w:num w:numId="12">
    <w:abstractNumId w:val="13"/>
  </w:num>
  <w:num w:numId="13">
    <w:abstractNumId w:val="11"/>
  </w:num>
  <w:num w:numId="14">
    <w:abstractNumId w:val="0"/>
  </w:num>
  <w:num w:numId="15">
    <w:abstractNumId w:val="27"/>
  </w:num>
  <w:num w:numId="16">
    <w:abstractNumId w:val="10"/>
  </w:num>
  <w:num w:numId="17">
    <w:abstractNumId w:val="17"/>
  </w:num>
  <w:num w:numId="18">
    <w:abstractNumId w:val="14"/>
  </w:num>
  <w:num w:numId="19">
    <w:abstractNumId w:val="4"/>
  </w:num>
  <w:num w:numId="20">
    <w:abstractNumId w:val="2"/>
  </w:num>
  <w:num w:numId="21">
    <w:abstractNumId w:val="12"/>
  </w:num>
  <w:num w:numId="22">
    <w:abstractNumId w:val="6"/>
  </w:num>
  <w:num w:numId="23">
    <w:abstractNumId w:val="8"/>
  </w:num>
  <w:num w:numId="24">
    <w:abstractNumId w:val="7"/>
  </w:num>
  <w:num w:numId="25">
    <w:abstractNumId w:val="1"/>
  </w:num>
  <w:num w:numId="26">
    <w:abstractNumId w:val="25"/>
  </w:num>
  <w:num w:numId="27">
    <w:abstractNumId w:val="23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C6"/>
    <w:rsid w:val="00011A4F"/>
    <w:rsid w:val="00162CFD"/>
    <w:rsid w:val="00242E94"/>
    <w:rsid w:val="0026536B"/>
    <w:rsid w:val="002F7BC1"/>
    <w:rsid w:val="003A10C6"/>
    <w:rsid w:val="004B4CB8"/>
    <w:rsid w:val="0064496D"/>
    <w:rsid w:val="006461B7"/>
    <w:rsid w:val="0074388A"/>
    <w:rsid w:val="00891E09"/>
    <w:rsid w:val="008F7AC2"/>
    <w:rsid w:val="00B61F8F"/>
    <w:rsid w:val="00C40A9A"/>
    <w:rsid w:val="00CE3E49"/>
    <w:rsid w:val="00D32F2F"/>
    <w:rsid w:val="00EC529A"/>
    <w:rsid w:val="00EE6EFD"/>
    <w:rsid w:val="00EE7F1F"/>
    <w:rsid w:val="00FB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438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3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43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8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4388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91E09"/>
    <w:rPr>
      <w:color w:val="0000FF"/>
      <w:u w:val="single"/>
    </w:rPr>
  </w:style>
  <w:style w:type="paragraph" w:styleId="a7">
    <w:name w:val="No Spacing"/>
    <w:uiPriority w:val="1"/>
    <w:qFormat/>
    <w:rsid w:val="006461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438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3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43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8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4388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91E09"/>
    <w:rPr>
      <w:color w:val="0000FF"/>
      <w:u w:val="single"/>
    </w:rPr>
  </w:style>
  <w:style w:type="paragraph" w:styleId="a7">
    <w:name w:val="No Spacing"/>
    <w:uiPriority w:val="1"/>
    <w:qFormat/>
    <w:rsid w:val="006461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theory.phphtml.net/attr/disabled.html" TargetMode="External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10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2017-11-08T09:30:00Z</dcterms:created>
  <dcterms:modified xsi:type="dcterms:W3CDTF">2017-11-23T08:34:00Z</dcterms:modified>
</cp:coreProperties>
</file>