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C61" w:rsidRPr="003E429C" w:rsidRDefault="00EB6C61" w:rsidP="00EB6C61">
      <w:pPr>
        <w:pStyle w:val="20"/>
        <w:shd w:val="clear" w:color="auto" w:fill="auto"/>
        <w:rPr>
          <w:rFonts w:ascii="Times New Roman" w:hAnsi="Times New Roman" w:cs="Times New Roman"/>
          <w:b/>
          <w:sz w:val="28"/>
          <w:szCs w:val="28"/>
        </w:rPr>
      </w:pPr>
      <w:r w:rsidRPr="003E429C">
        <w:rPr>
          <w:rFonts w:ascii="Times New Roman" w:hAnsi="Times New Roman" w:cs="Times New Roman"/>
          <w:b/>
          <w:sz w:val="28"/>
          <w:szCs w:val="28"/>
        </w:rPr>
        <w:t>Aviation English</w:t>
      </w:r>
    </w:p>
    <w:p w:rsidR="00EB6C61" w:rsidRDefault="00EB6C61" w:rsidP="00EB6C61">
      <w:pPr>
        <w:pStyle w:val="10"/>
        <w:keepNext/>
        <w:keepLines/>
        <w:shd w:val="clear" w:color="auto" w:fill="auto"/>
        <w:spacing w:after="0"/>
        <w:rPr>
          <w:rFonts w:ascii="Times New Roman" w:hAnsi="Times New Roman" w:cs="Times New Roman"/>
        </w:rPr>
      </w:pPr>
      <w:bookmarkStart w:id="0" w:name="_GoBack"/>
      <w:r w:rsidRPr="00BF6063">
        <w:rPr>
          <w:rFonts w:ascii="Times New Roman" w:hAnsi="Times New Roman" w:cs="Times New Roman"/>
        </w:rPr>
        <w:t>English — Russian Dictionary</w:t>
      </w:r>
    </w:p>
    <w:bookmarkEnd w:id="0"/>
    <w:p w:rsidR="00EB6C61" w:rsidRPr="00A87E56" w:rsidRDefault="00EB6C61" w:rsidP="00EB6C6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B6C61" w:rsidRPr="00A87E56" w:rsidRDefault="00EB6C61" w:rsidP="00EB6C6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87E5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87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E56">
        <w:rPr>
          <w:rFonts w:ascii="Times New Roman" w:hAnsi="Times New Roman" w:cs="Times New Roman"/>
          <w:sz w:val="28"/>
          <w:szCs w:val="28"/>
        </w:rPr>
        <w:t>accomplish</w:t>
      </w:r>
      <w:proofErr w:type="spellEnd"/>
      <w:r w:rsidRPr="00A87E56">
        <w:rPr>
          <w:rFonts w:ascii="Times New Roman" w:hAnsi="Times New Roman" w:cs="Times New Roman"/>
          <w:sz w:val="28"/>
          <w:szCs w:val="28"/>
        </w:rPr>
        <w:tab/>
        <w:t>выполнять, завершать</w:t>
      </w:r>
    </w:p>
    <w:p w:rsidR="00EB6C61" w:rsidRPr="00A87E56" w:rsidRDefault="00EB6C61" w:rsidP="00EB6C6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87E56">
        <w:rPr>
          <w:rFonts w:ascii="Times New Roman" w:hAnsi="Times New Roman" w:cs="Times New Roman"/>
          <w:sz w:val="28"/>
          <w:szCs w:val="28"/>
        </w:rPr>
        <w:t>adjustment</w:t>
      </w:r>
      <w:proofErr w:type="spellEnd"/>
      <w:r w:rsidRPr="00A87E56">
        <w:rPr>
          <w:rFonts w:ascii="Times New Roman" w:hAnsi="Times New Roman" w:cs="Times New Roman"/>
          <w:sz w:val="28"/>
          <w:szCs w:val="28"/>
        </w:rPr>
        <w:tab/>
        <w:t>регулировка</w:t>
      </w:r>
    </w:p>
    <w:p w:rsidR="00EB6C61" w:rsidRPr="00A87E56" w:rsidRDefault="00EB6C61" w:rsidP="00EB6C6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87E56">
        <w:rPr>
          <w:rFonts w:ascii="Times New Roman" w:hAnsi="Times New Roman" w:cs="Times New Roman"/>
          <w:sz w:val="28"/>
          <w:szCs w:val="28"/>
        </w:rPr>
        <w:t>aircraft</w:t>
      </w:r>
      <w:proofErr w:type="spellEnd"/>
      <w:r w:rsidRPr="00A87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E56">
        <w:rPr>
          <w:rFonts w:ascii="Times New Roman" w:hAnsi="Times New Roman" w:cs="Times New Roman"/>
          <w:sz w:val="28"/>
          <w:szCs w:val="28"/>
        </w:rPr>
        <w:t>homing</w:t>
      </w:r>
      <w:proofErr w:type="spellEnd"/>
      <w:r w:rsidRPr="00A87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E56">
        <w:rPr>
          <w:rFonts w:ascii="Times New Roman" w:hAnsi="Times New Roman" w:cs="Times New Roman"/>
          <w:sz w:val="28"/>
          <w:szCs w:val="28"/>
        </w:rPr>
        <w:t>beacon</w:t>
      </w:r>
      <w:proofErr w:type="spellEnd"/>
      <w:r w:rsidRPr="00A87E56">
        <w:rPr>
          <w:rFonts w:ascii="Times New Roman" w:hAnsi="Times New Roman" w:cs="Times New Roman"/>
          <w:sz w:val="28"/>
          <w:szCs w:val="28"/>
        </w:rPr>
        <w:t xml:space="preserve"> | авиационный приводной радиомаяк</w:t>
      </w:r>
    </w:p>
    <w:p w:rsidR="00EB6C61" w:rsidRPr="00A87E56" w:rsidRDefault="00EB6C61" w:rsidP="00EB6C6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87E56">
        <w:rPr>
          <w:rFonts w:ascii="Times New Roman" w:hAnsi="Times New Roman" w:cs="Times New Roman"/>
          <w:sz w:val="28"/>
          <w:szCs w:val="28"/>
        </w:rPr>
        <w:t>airfield</w:t>
      </w:r>
      <w:proofErr w:type="spellEnd"/>
      <w:r w:rsidRPr="00A87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E56">
        <w:rPr>
          <w:rFonts w:ascii="Times New Roman" w:hAnsi="Times New Roman" w:cs="Times New Roman"/>
          <w:sz w:val="28"/>
          <w:szCs w:val="28"/>
        </w:rPr>
        <w:t>boundary</w:t>
      </w:r>
      <w:proofErr w:type="spellEnd"/>
      <w:r w:rsidRPr="00A87E56">
        <w:rPr>
          <w:rFonts w:ascii="Times New Roman" w:hAnsi="Times New Roman" w:cs="Times New Roman"/>
          <w:sz w:val="28"/>
          <w:szCs w:val="28"/>
        </w:rPr>
        <w:t xml:space="preserve"> граница лётного поля</w:t>
      </w:r>
    </w:p>
    <w:p w:rsidR="00EB6C61" w:rsidRPr="00A87E56" w:rsidRDefault="00EB6C61" w:rsidP="00EB6C6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87E5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87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E56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A87E56">
        <w:rPr>
          <w:rFonts w:ascii="Times New Roman" w:hAnsi="Times New Roman" w:cs="Times New Roman"/>
          <w:sz w:val="28"/>
          <w:szCs w:val="28"/>
        </w:rPr>
        <w:tab/>
        <w:t>объявлять тревогу, поднимать по тревоге</w:t>
      </w:r>
    </w:p>
    <w:p w:rsidR="00EB6C61" w:rsidRPr="00A87E56" w:rsidRDefault="00EB6C61" w:rsidP="00EB6C6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87E5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87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E56">
        <w:rPr>
          <w:rFonts w:ascii="Times New Roman" w:hAnsi="Times New Roman" w:cs="Times New Roman"/>
          <w:sz w:val="28"/>
          <w:szCs w:val="28"/>
        </w:rPr>
        <w:t>align</w:t>
      </w:r>
      <w:proofErr w:type="spellEnd"/>
      <w:r w:rsidRPr="00A87E56">
        <w:rPr>
          <w:rFonts w:ascii="Times New Roman" w:hAnsi="Times New Roman" w:cs="Times New Roman"/>
          <w:sz w:val="28"/>
          <w:szCs w:val="28"/>
        </w:rPr>
        <w:tab/>
        <w:t>совмещать, согласовывать</w:t>
      </w:r>
    </w:p>
    <w:p w:rsidR="00EB6C61" w:rsidRPr="00A87E56" w:rsidRDefault="00EB6C61" w:rsidP="00EB6C6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87E5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87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E56">
        <w:rPr>
          <w:rFonts w:ascii="Times New Roman" w:hAnsi="Times New Roman" w:cs="Times New Roman"/>
          <w:sz w:val="28"/>
          <w:szCs w:val="28"/>
        </w:rPr>
        <w:t>amend</w:t>
      </w:r>
      <w:proofErr w:type="spellEnd"/>
      <w:r w:rsidRPr="00A87E56">
        <w:rPr>
          <w:rFonts w:ascii="Times New Roman" w:hAnsi="Times New Roman" w:cs="Times New Roman"/>
          <w:sz w:val="28"/>
          <w:szCs w:val="28"/>
        </w:rPr>
        <w:tab/>
        <w:t>дополнять, изменять</w:t>
      </w:r>
    </w:p>
    <w:p w:rsidR="00EB6C61" w:rsidRPr="00A87E56" w:rsidRDefault="00EB6C61" w:rsidP="00EB6C6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87E5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87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E56">
        <w:rPr>
          <w:rFonts w:ascii="Times New Roman" w:hAnsi="Times New Roman" w:cs="Times New Roman"/>
          <w:sz w:val="28"/>
          <w:szCs w:val="28"/>
        </w:rPr>
        <w:t>anticipate</w:t>
      </w:r>
      <w:proofErr w:type="spellEnd"/>
      <w:r w:rsidRPr="00A87E56">
        <w:rPr>
          <w:rFonts w:ascii="Times New Roman" w:hAnsi="Times New Roman" w:cs="Times New Roman"/>
          <w:sz w:val="28"/>
          <w:szCs w:val="28"/>
        </w:rPr>
        <w:tab/>
        <w:t xml:space="preserve"> предвидеть, предвосхищать, ожидать</w:t>
      </w:r>
    </w:p>
    <w:p w:rsidR="00EB6C61" w:rsidRPr="00A87E56" w:rsidRDefault="00EB6C61" w:rsidP="00EB6C6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87E56">
        <w:rPr>
          <w:rFonts w:ascii="Times New Roman" w:hAnsi="Times New Roman" w:cs="Times New Roman"/>
          <w:sz w:val="28"/>
          <w:szCs w:val="28"/>
        </w:rPr>
        <w:t>appropriate</w:t>
      </w:r>
      <w:proofErr w:type="spellEnd"/>
      <w:r w:rsidRPr="00A87E56">
        <w:rPr>
          <w:rFonts w:ascii="Times New Roman" w:hAnsi="Times New Roman" w:cs="Times New Roman"/>
          <w:sz w:val="28"/>
          <w:szCs w:val="28"/>
        </w:rPr>
        <w:tab/>
        <w:t>соответствующий</w:t>
      </w:r>
    </w:p>
    <w:p w:rsidR="00EB6C61" w:rsidRPr="00A87E56" w:rsidRDefault="00EB6C61" w:rsidP="00EB6C6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87E5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87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E56">
        <w:rPr>
          <w:rFonts w:ascii="Times New Roman" w:hAnsi="Times New Roman" w:cs="Times New Roman"/>
          <w:sz w:val="28"/>
          <w:szCs w:val="28"/>
        </w:rPr>
        <w:t>assume</w:t>
      </w:r>
      <w:proofErr w:type="spellEnd"/>
      <w:r w:rsidRPr="00A87E56">
        <w:rPr>
          <w:rFonts w:ascii="Times New Roman" w:hAnsi="Times New Roman" w:cs="Times New Roman"/>
          <w:sz w:val="28"/>
          <w:szCs w:val="28"/>
        </w:rPr>
        <w:tab/>
        <w:t>принимать, предполагать, допускать</w:t>
      </w:r>
    </w:p>
    <w:p w:rsidR="00EB6C61" w:rsidRPr="00A87E56" w:rsidRDefault="00EB6C61" w:rsidP="00EB6C6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87E5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87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E56">
        <w:rPr>
          <w:rFonts w:ascii="Times New Roman" w:hAnsi="Times New Roman" w:cs="Times New Roman"/>
          <w:sz w:val="28"/>
          <w:szCs w:val="28"/>
        </w:rPr>
        <w:t>avoid</w:t>
      </w:r>
      <w:proofErr w:type="spellEnd"/>
      <w:r w:rsidRPr="00A87E56">
        <w:rPr>
          <w:rFonts w:ascii="Times New Roman" w:hAnsi="Times New Roman" w:cs="Times New Roman"/>
          <w:sz w:val="28"/>
          <w:szCs w:val="28"/>
        </w:rPr>
        <w:tab/>
        <w:t>обходить, избегать</w:t>
      </w:r>
    </w:p>
    <w:p w:rsidR="00EB6C61" w:rsidRPr="00A87E56" w:rsidRDefault="00EB6C61" w:rsidP="00EB6C6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87E56">
        <w:rPr>
          <w:rFonts w:ascii="Times New Roman" w:hAnsi="Times New Roman" w:cs="Times New Roman"/>
          <w:sz w:val="28"/>
          <w:szCs w:val="28"/>
        </w:rPr>
        <w:t>bump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7E56">
        <w:rPr>
          <w:rFonts w:ascii="Times New Roman" w:hAnsi="Times New Roman" w:cs="Times New Roman"/>
          <w:sz w:val="28"/>
          <w:szCs w:val="28"/>
        </w:rPr>
        <w:t>болтанка</w:t>
      </w:r>
    </w:p>
    <w:p w:rsidR="00EB6C61" w:rsidRPr="00A87E56" w:rsidRDefault="00EB6C61" w:rsidP="00EB6C6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87E56">
        <w:rPr>
          <w:rFonts w:ascii="Times New Roman" w:hAnsi="Times New Roman" w:cs="Times New Roman"/>
          <w:sz w:val="28"/>
          <w:szCs w:val="28"/>
        </w:rPr>
        <w:t>callsign</w:t>
      </w:r>
      <w:proofErr w:type="spellEnd"/>
      <w:r w:rsidRPr="00A87E56">
        <w:rPr>
          <w:rFonts w:ascii="Times New Roman" w:hAnsi="Times New Roman" w:cs="Times New Roman"/>
          <w:sz w:val="28"/>
          <w:szCs w:val="28"/>
        </w:rPr>
        <w:tab/>
        <w:t>позывной</w:t>
      </w:r>
    </w:p>
    <w:p w:rsidR="00EB6C61" w:rsidRPr="00A87E56" w:rsidRDefault="00EB6C61" w:rsidP="00EB6C6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87E56">
        <w:rPr>
          <w:rFonts w:ascii="Times New Roman" w:hAnsi="Times New Roman" w:cs="Times New Roman"/>
          <w:sz w:val="28"/>
          <w:szCs w:val="28"/>
        </w:rPr>
        <w:t>caution</w:t>
      </w:r>
      <w:proofErr w:type="spellEnd"/>
      <w:r w:rsidRPr="00A87E56">
        <w:rPr>
          <w:rFonts w:ascii="Times New Roman" w:hAnsi="Times New Roman" w:cs="Times New Roman"/>
          <w:sz w:val="28"/>
          <w:szCs w:val="28"/>
        </w:rPr>
        <w:t xml:space="preserve"> предупреждать, предостерегать</w:t>
      </w:r>
    </w:p>
    <w:p w:rsidR="00EB6C61" w:rsidRPr="00A87E56" w:rsidRDefault="00EB6C61" w:rsidP="00EB6C6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87E56">
        <w:rPr>
          <w:rFonts w:ascii="Times New Roman" w:hAnsi="Times New Roman" w:cs="Times New Roman"/>
          <w:sz w:val="28"/>
          <w:szCs w:val="28"/>
        </w:rPr>
        <w:t>designator</w:t>
      </w:r>
      <w:proofErr w:type="spellEnd"/>
      <w:r w:rsidRPr="00A87E56">
        <w:rPr>
          <w:rFonts w:ascii="Times New Roman" w:hAnsi="Times New Roman" w:cs="Times New Roman"/>
          <w:sz w:val="28"/>
          <w:szCs w:val="28"/>
        </w:rPr>
        <w:tab/>
        <w:t>указатель, обозначение</w:t>
      </w:r>
    </w:p>
    <w:p w:rsidR="00EB6C61" w:rsidRPr="00A87E56" w:rsidRDefault="00EB6C61" w:rsidP="00EB6C6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87E56">
        <w:rPr>
          <w:rFonts w:ascii="Times New Roman" w:hAnsi="Times New Roman" w:cs="Times New Roman"/>
          <w:sz w:val="28"/>
          <w:szCs w:val="28"/>
        </w:rPr>
        <w:t>differential</w:t>
      </w:r>
      <w:proofErr w:type="spellEnd"/>
      <w:r w:rsidRPr="00A87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E56">
        <w:rPr>
          <w:rFonts w:ascii="Times New Roman" w:hAnsi="Times New Roman" w:cs="Times New Roman"/>
          <w:sz w:val="28"/>
          <w:szCs w:val="28"/>
        </w:rPr>
        <w:t>pressure</w:t>
      </w:r>
      <w:proofErr w:type="spellEnd"/>
      <w:r w:rsidRPr="00A87E56">
        <w:rPr>
          <w:rFonts w:ascii="Times New Roman" w:hAnsi="Times New Roman" w:cs="Times New Roman"/>
          <w:sz w:val="28"/>
          <w:szCs w:val="28"/>
        </w:rPr>
        <w:tab/>
        <w:t>перепад давления</w:t>
      </w:r>
    </w:p>
    <w:p w:rsidR="00EB6C61" w:rsidRPr="00A87E56" w:rsidRDefault="00EB6C61" w:rsidP="00EB6C6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87E5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87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E56">
        <w:rPr>
          <w:rFonts w:ascii="Times New Roman" w:hAnsi="Times New Roman" w:cs="Times New Roman"/>
          <w:sz w:val="28"/>
          <w:szCs w:val="28"/>
        </w:rPr>
        <w:t>eliminate</w:t>
      </w:r>
      <w:proofErr w:type="spellEnd"/>
      <w:r w:rsidRPr="00A87E56">
        <w:rPr>
          <w:rFonts w:ascii="Times New Roman" w:hAnsi="Times New Roman" w:cs="Times New Roman"/>
          <w:sz w:val="28"/>
          <w:szCs w:val="28"/>
        </w:rPr>
        <w:tab/>
        <w:t>устранять</w:t>
      </w:r>
    </w:p>
    <w:p w:rsidR="00EB6C61" w:rsidRPr="00A87E56" w:rsidRDefault="00EB6C61" w:rsidP="00EB6C6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87E56">
        <w:rPr>
          <w:rFonts w:ascii="Times New Roman" w:hAnsi="Times New Roman" w:cs="Times New Roman"/>
          <w:sz w:val="28"/>
          <w:szCs w:val="28"/>
        </w:rPr>
        <w:t>embedded</w:t>
      </w:r>
      <w:proofErr w:type="spellEnd"/>
      <w:r w:rsidRPr="00A87E56">
        <w:rPr>
          <w:rFonts w:ascii="Times New Roman" w:hAnsi="Times New Roman" w:cs="Times New Roman"/>
          <w:sz w:val="28"/>
          <w:szCs w:val="28"/>
        </w:rPr>
        <w:t xml:space="preserve"> |</w:t>
      </w:r>
      <w:proofErr w:type="spellStart"/>
      <w:r w:rsidRPr="00A87E56">
        <w:rPr>
          <w:rFonts w:ascii="Times New Roman" w:hAnsi="Times New Roman" w:cs="Times New Roman"/>
          <w:sz w:val="28"/>
          <w:szCs w:val="28"/>
        </w:rPr>
        <w:t>ɪmˈbedɪd</w:t>
      </w:r>
      <w:proofErr w:type="spellEnd"/>
      <w:r w:rsidRPr="00A87E56">
        <w:rPr>
          <w:rFonts w:ascii="Times New Roman" w:hAnsi="Times New Roman" w:cs="Times New Roman"/>
          <w:sz w:val="28"/>
          <w:szCs w:val="28"/>
        </w:rPr>
        <w:t>|</w:t>
      </w:r>
      <w:r w:rsidRPr="00A87E56">
        <w:rPr>
          <w:rFonts w:ascii="Times New Roman" w:hAnsi="Times New Roman" w:cs="Times New Roman"/>
          <w:sz w:val="28"/>
          <w:szCs w:val="28"/>
        </w:rPr>
        <w:tab/>
        <w:t>замаскированный</w:t>
      </w:r>
    </w:p>
    <w:p w:rsidR="00EB6C61" w:rsidRPr="00A87E56" w:rsidRDefault="00EB6C61" w:rsidP="00EB6C6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87E5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87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E56">
        <w:rPr>
          <w:rFonts w:ascii="Times New Roman" w:hAnsi="Times New Roman" w:cs="Times New Roman"/>
          <w:sz w:val="28"/>
          <w:szCs w:val="28"/>
        </w:rPr>
        <w:t>encounter</w:t>
      </w:r>
      <w:proofErr w:type="spellEnd"/>
      <w:r w:rsidRPr="00A87E56">
        <w:rPr>
          <w:rFonts w:ascii="Times New Roman" w:hAnsi="Times New Roman" w:cs="Times New Roman"/>
          <w:sz w:val="28"/>
          <w:szCs w:val="28"/>
        </w:rPr>
        <w:t xml:space="preserve"> встретиться, натолкнуться </w:t>
      </w:r>
    </w:p>
    <w:p w:rsidR="00EB6C61" w:rsidRPr="00A87E56" w:rsidRDefault="00EB6C61" w:rsidP="00EB6C6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87E5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87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E56">
        <w:rPr>
          <w:rFonts w:ascii="Times New Roman" w:hAnsi="Times New Roman" w:cs="Times New Roman"/>
          <w:sz w:val="28"/>
          <w:szCs w:val="28"/>
        </w:rPr>
        <w:t>expand</w:t>
      </w:r>
      <w:proofErr w:type="spellEnd"/>
      <w:r w:rsidRPr="00A87E56">
        <w:rPr>
          <w:rFonts w:ascii="Times New Roman" w:hAnsi="Times New Roman" w:cs="Times New Roman"/>
          <w:sz w:val="28"/>
          <w:szCs w:val="28"/>
        </w:rPr>
        <w:tab/>
        <w:t>расширяться</w:t>
      </w:r>
    </w:p>
    <w:p w:rsidR="00EB6C61" w:rsidRPr="00A87E56" w:rsidRDefault="00EB6C61" w:rsidP="00EB6C6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87E56">
        <w:rPr>
          <w:rFonts w:ascii="Times New Roman" w:hAnsi="Times New Roman" w:cs="Times New Roman"/>
          <w:sz w:val="28"/>
          <w:szCs w:val="28"/>
        </w:rPr>
        <w:t>fight</w:t>
      </w:r>
      <w:proofErr w:type="spellEnd"/>
      <w:r w:rsidRPr="00A87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E56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A87E56">
        <w:rPr>
          <w:rFonts w:ascii="Times New Roman" w:hAnsi="Times New Roman" w:cs="Times New Roman"/>
          <w:sz w:val="28"/>
          <w:szCs w:val="28"/>
        </w:rPr>
        <w:tab/>
        <w:t>траектория полета</w:t>
      </w:r>
    </w:p>
    <w:p w:rsidR="00EB6C61" w:rsidRPr="00A87E56" w:rsidRDefault="00EB6C61" w:rsidP="00EB6C6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87E56">
        <w:rPr>
          <w:rFonts w:ascii="Times New Roman" w:hAnsi="Times New Roman" w:cs="Times New Roman"/>
          <w:sz w:val="28"/>
          <w:szCs w:val="28"/>
        </w:rPr>
        <w:t>final</w:t>
      </w:r>
      <w:proofErr w:type="spellEnd"/>
      <w:r w:rsidRPr="00A87E5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87E56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A87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E56">
        <w:rPr>
          <w:rFonts w:ascii="Times New Roman" w:hAnsi="Times New Roman" w:cs="Times New Roman"/>
          <w:sz w:val="28"/>
          <w:szCs w:val="28"/>
        </w:rPr>
        <w:t>final</w:t>
      </w:r>
      <w:proofErr w:type="spellEnd"/>
      <w:r w:rsidRPr="00A87E5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A87E56">
        <w:rPr>
          <w:rFonts w:ascii="Times New Roman" w:hAnsi="Times New Roman" w:cs="Times New Roman"/>
          <w:sz w:val="28"/>
          <w:szCs w:val="28"/>
        </w:rPr>
        <w:t>предпосадочная</w:t>
      </w:r>
      <w:proofErr w:type="spellEnd"/>
      <w:r w:rsidRPr="00A87E56">
        <w:rPr>
          <w:rFonts w:ascii="Times New Roman" w:hAnsi="Times New Roman" w:cs="Times New Roman"/>
          <w:sz w:val="28"/>
          <w:szCs w:val="28"/>
        </w:rPr>
        <w:t xml:space="preserve"> прямая (на посадочном курсе)</w:t>
      </w:r>
    </w:p>
    <w:p w:rsidR="00EB6C61" w:rsidRPr="00A87E56" w:rsidRDefault="00EB6C61" w:rsidP="00EB6C6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87E5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87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10FF">
        <w:rPr>
          <w:rFonts w:ascii="Times New Roman" w:hAnsi="Times New Roman" w:cs="Times New Roman"/>
          <w:sz w:val="28"/>
          <w:szCs w:val="28"/>
        </w:rPr>
        <w:t>gain</w:t>
      </w:r>
      <w:proofErr w:type="spellEnd"/>
      <w:r w:rsidRPr="008010F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8010FF">
        <w:rPr>
          <w:rFonts w:ascii="Times New Roman" w:hAnsi="Times New Roman" w:cs="Times New Roman"/>
          <w:sz w:val="28"/>
          <w:szCs w:val="28"/>
        </w:rPr>
        <w:t>velocity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87E56">
        <w:rPr>
          <w:rFonts w:ascii="Times New Roman" w:hAnsi="Times New Roman" w:cs="Times New Roman"/>
          <w:sz w:val="28"/>
          <w:szCs w:val="28"/>
        </w:rPr>
        <w:t>набирать (высоту, скорость)</w:t>
      </w:r>
    </w:p>
    <w:p w:rsidR="00EB6C61" w:rsidRPr="00A87E56" w:rsidRDefault="00EB6C61" w:rsidP="00EB6C6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87E56">
        <w:rPr>
          <w:rFonts w:ascii="Times New Roman" w:hAnsi="Times New Roman" w:cs="Times New Roman"/>
          <w:sz w:val="28"/>
          <w:szCs w:val="28"/>
        </w:rPr>
        <w:t>glide</w:t>
      </w:r>
      <w:proofErr w:type="spellEnd"/>
      <w:r w:rsidRPr="00A87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E56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A87E56">
        <w:rPr>
          <w:rFonts w:ascii="Times New Roman" w:hAnsi="Times New Roman" w:cs="Times New Roman"/>
          <w:sz w:val="28"/>
          <w:szCs w:val="28"/>
        </w:rPr>
        <w:tab/>
        <w:t>глиссада, траектория полета по глиссаде</w:t>
      </w:r>
    </w:p>
    <w:p w:rsidR="00EB6C61" w:rsidRPr="00A87E56" w:rsidRDefault="00EB6C61" w:rsidP="00EB6C6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87E5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87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E56">
        <w:rPr>
          <w:rFonts w:ascii="Times New Roman" w:hAnsi="Times New Roman" w:cs="Times New Roman"/>
          <w:sz w:val="28"/>
          <w:szCs w:val="28"/>
        </w:rPr>
        <w:t>handle</w:t>
      </w:r>
      <w:proofErr w:type="spellEnd"/>
      <w:r w:rsidRPr="00A87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E56">
        <w:rPr>
          <w:rFonts w:ascii="Times New Roman" w:hAnsi="Times New Roman" w:cs="Times New Roman"/>
          <w:sz w:val="28"/>
          <w:szCs w:val="28"/>
        </w:rPr>
        <w:t>cargo</w:t>
      </w:r>
      <w:proofErr w:type="spellEnd"/>
      <w:r w:rsidRPr="00A87E56">
        <w:rPr>
          <w:rFonts w:ascii="Times New Roman" w:hAnsi="Times New Roman" w:cs="Times New Roman"/>
          <w:sz w:val="28"/>
          <w:szCs w:val="28"/>
        </w:rPr>
        <w:tab/>
        <w:t xml:space="preserve">осуществлять погрузку/ разгрузку </w:t>
      </w:r>
    </w:p>
    <w:p w:rsidR="00EB6C61" w:rsidRPr="00A87E56" w:rsidRDefault="00EB6C61" w:rsidP="00EB6C6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87E56">
        <w:rPr>
          <w:rFonts w:ascii="Times New Roman" w:hAnsi="Times New Roman" w:cs="Times New Roman"/>
          <w:sz w:val="28"/>
          <w:szCs w:val="28"/>
        </w:rPr>
        <w:t>holding</w:t>
      </w:r>
      <w:proofErr w:type="spellEnd"/>
      <w:r w:rsidRPr="00A87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E56">
        <w:rPr>
          <w:rFonts w:ascii="Times New Roman" w:hAnsi="Times New Roman" w:cs="Times New Roman"/>
          <w:sz w:val="28"/>
          <w:szCs w:val="28"/>
        </w:rPr>
        <w:t>pattern</w:t>
      </w:r>
      <w:proofErr w:type="spellEnd"/>
      <w:r w:rsidRPr="00A87E56">
        <w:rPr>
          <w:rFonts w:ascii="Times New Roman" w:hAnsi="Times New Roman" w:cs="Times New Roman"/>
          <w:sz w:val="28"/>
          <w:szCs w:val="28"/>
        </w:rPr>
        <w:tab/>
        <w:t>схема полета в зоне ожидания</w:t>
      </w:r>
    </w:p>
    <w:p w:rsidR="00EB6C61" w:rsidRPr="00476D79" w:rsidRDefault="00EB6C61" w:rsidP="00EB6C6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87E56">
        <w:rPr>
          <w:rFonts w:ascii="Times New Roman" w:hAnsi="Times New Roman" w:cs="Times New Roman"/>
          <w:sz w:val="28"/>
          <w:szCs w:val="28"/>
        </w:rPr>
        <w:t>holding</w:t>
      </w:r>
      <w:proofErr w:type="spellEnd"/>
      <w:r w:rsidRPr="00A87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E56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A87E56">
        <w:rPr>
          <w:rFonts w:ascii="Times New Roman" w:hAnsi="Times New Roman" w:cs="Times New Roman"/>
          <w:sz w:val="28"/>
          <w:szCs w:val="28"/>
        </w:rPr>
        <w:tab/>
        <w:t>очередность полетов в зоне ожидания</w:t>
      </w:r>
    </w:p>
    <w:p w:rsidR="00EB6C61" w:rsidRPr="00A87E56" w:rsidRDefault="00EB6C61" w:rsidP="00EB6C6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7E56">
        <w:rPr>
          <w:rFonts w:ascii="Times New Roman" w:hAnsi="Times New Roman" w:cs="Times New Roman"/>
          <w:sz w:val="28"/>
          <w:szCs w:val="28"/>
          <w:lang w:val="en-US"/>
        </w:rPr>
        <w:t>landing gear</w:t>
      </w:r>
      <w:r w:rsidRPr="00A87E5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r w:rsidRPr="00A87E56">
        <w:rPr>
          <w:rFonts w:ascii="Times New Roman" w:hAnsi="Times New Roman" w:cs="Times New Roman"/>
          <w:sz w:val="28"/>
          <w:szCs w:val="28"/>
        </w:rPr>
        <w:t>шасси</w:t>
      </w:r>
    </w:p>
    <w:p w:rsidR="00EB6C61" w:rsidRPr="00A87E56" w:rsidRDefault="00EB6C61" w:rsidP="00EB6C6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87E56">
        <w:rPr>
          <w:rFonts w:ascii="Times New Roman" w:hAnsi="Times New Roman" w:cs="Times New Roman"/>
          <w:sz w:val="28"/>
          <w:szCs w:val="28"/>
        </w:rPr>
        <w:t>lane</w:t>
      </w:r>
      <w:proofErr w:type="spellEnd"/>
      <w:r w:rsidRPr="00A87E5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87E56">
        <w:rPr>
          <w:rFonts w:ascii="Times New Roman" w:hAnsi="Times New Roman" w:cs="Times New Roman"/>
          <w:sz w:val="28"/>
          <w:szCs w:val="28"/>
        </w:rPr>
        <w:t>entry</w:t>
      </w:r>
      <w:proofErr w:type="spellEnd"/>
      <w:r w:rsidRPr="00A87E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87E56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A87E56">
        <w:rPr>
          <w:rFonts w:ascii="Times New Roman" w:hAnsi="Times New Roman" w:cs="Times New Roman"/>
          <w:sz w:val="28"/>
          <w:szCs w:val="28"/>
        </w:rPr>
        <w:t>)</w:t>
      </w:r>
      <w:r w:rsidRPr="00A87E56">
        <w:rPr>
          <w:rFonts w:ascii="Times New Roman" w:hAnsi="Times New Roman" w:cs="Times New Roman"/>
          <w:sz w:val="28"/>
          <w:szCs w:val="28"/>
        </w:rPr>
        <w:tab/>
        <w:t>входной/ выходной коридор</w:t>
      </w:r>
    </w:p>
    <w:p w:rsidR="00EB6C61" w:rsidRPr="00A87E56" w:rsidRDefault="00EB6C61" w:rsidP="00EB6C6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87E56">
        <w:rPr>
          <w:rFonts w:ascii="Times New Roman" w:hAnsi="Times New Roman" w:cs="Times New Roman"/>
          <w:sz w:val="28"/>
          <w:szCs w:val="28"/>
        </w:rPr>
        <w:t>latitude</w:t>
      </w:r>
      <w:proofErr w:type="spellEnd"/>
      <w:r w:rsidRPr="00A87E56">
        <w:rPr>
          <w:rFonts w:ascii="Times New Roman" w:hAnsi="Times New Roman" w:cs="Times New Roman"/>
          <w:sz w:val="28"/>
          <w:szCs w:val="28"/>
        </w:rPr>
        <w:t xml:space="preserve"> </w:t>
      </w:r>
      <w:r w:rsidRPr="00A87E56">
        <w:rPr>
          <w:rFonts w:ascii="Times New Roman" w:hAnsi="Times New Roman" w:cs="Times New Roman"/>
          <w:sz w:val="28"/>
          <w:szCs w:val="28"/>
        </w:rPr>
        <w:tab/>
        <w:t>широта</w:t>
      </w:r>
    </w:p>
    <w:p w:rsidR="00EB6C61" w:rsidRPr="00A87E56" w:rsidRDefault="00EB6C61" w:rsidP="00EB6C6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r w:rsidRPr="00A87E56">
        <w:rPr>
          <w:rFonts w:ascii="Times New Roman" w:hAnsi="Times New Roman" w:cs="Times New Roman"/>
          <w:sz w:val="28"/>
          <w:szCs w:val="28"/>
        </w:rPr>
        <w:t>ongitude</w:t>
      </w:r>
      <w:proofErr w:type="spellEnd"/>
      <w:r w:rsidRPr="00A87E56">
        <w:rPr>
          <w:rFonts w:ascii="Times New Roman" w:hAnsi="Times New Roman" w:cs="Times New Roman"/>
          <w:sz w:val="28"/>
          <w:szCs w:val="28"/>
        </w:rPr>
        <w:tab/>
        <w:t>долгота</w:t>
      </w:r>
    </w:p>
    <w:p w:rsidR="00EB6C61" w:rsidRPr="00A87E56" w:rsidRDefault="00EB6C61" w:rsidP="00EB6C6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87E56">
        <w:rPr>
          <w:rFonts w:ascii="Times New Roman" w:hAnsi="Times New Roman" w:cs="Times New Roman"/>
          <w:sz w:val="28"/>
          <w:szCs w:val="28"/>
        </w:rPr>
        <w:t>mid-air</w:t>
      </w:r>
      <w:proofErr w:type="spellEnd"/>
      <w:r w:rsidRPr="00A87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E56">
        <w:rPr>
          <w:rFonts w:ascii="Times New Roman" w:hAnsi="Times New Roman" w:cs="Times New Roman"/>
          <w:sz w:val="28"/>
          <w:szCs w:val="28"/>
        </w:rPr>
        <w:t>collision</w:t>
      </w:r>
      <w:proofErr w:type="spellEnd"/>
      <w:r w:rsidRPr="00A87E56">
        <w:rPr>
          <w:rFonts w:ascii="Times New Roman" w:hAnsi="Times New Roman" w:cs="Times New Roman"/>
          <w:sz w:val="28"/>
          <w:szCs w:val="28"/>
        </w:rPr>
        <w:tab/>
        <w:t>столкновение ВС в воздухе</w:t>
      </w:r>
    </w:p>
    <w:p w:rsidR="00EB6C61" w:rsidRPr="00A87E56" w:rsidRDefault="00EB6C61" w:rsidP="00EB6C6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87E56">
        <w:rPr>
          <w:rFonts w:ascii="Times New Roman" w:hAnsi="Times New Roman" w:cs="Times New Roman"/>
          <w:sz w:val="28"/>
          <w:szCs w:val="28"/>
        </w:rPr>
        <w:t>nosewheel</w:t>
      </w:r>
      <w:proofErr w:type="spellEnd"/>
      <w:r w:rsidRPr="00A87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E56">
        <w:rPr>
          <w:rFonts w:ascii="Times New Roman" w:hAnsi="Times New Roman" w:cs="Times New Roman"/>
          <w:sz w:val="28"/>
          <w:szCs w:val="28"/>
        </w:rPr>
        <w:t>steering</w:t>
      </w:r>
      <w:proofErr w:type="spellEnd"/>
      <w:r w:rsidRPr="00A87E56">
        <w:rPr>
          <w:rFonts w:ascii="Times New Roman" w:hAnsi="Times New Roman" w:cs="Times New Roman"/>
          <w:sz w:val="28"/>
          <w:szCs w:val="28"/>
        </w:rPr>
        <w:tab/>
        <w:t xml:space="preserve">система управления передней </w:t>
      </w:r>
    </w:p>
    <w:p w:rsidR="00EB6C61" w:rsidRPr="00A87E56" w:rsidRDefault="00EB6C61" w:rsidP="00EB6C6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87E56">
        <w:rPr>
          <w:rFonts w:ascii="Times New Roman" w:hAnsi="Times New Roman" w:cs="Times New Roman"/>
          <w:sz w:val="28"/>
          <w:szCs w:val="28"/>
        </w:rPr>
        <w:t>obscure</w:t>
      </w:r>
      <w:proofErr w:type="spellEnd"/>
      <w:r w:rsidRPr="00A87E56">
        <w:rPr>
          <w:rFonts w:ascii="Times New Roman" w:hAnsi="Times New Roman" w:cs="Times New Roman"/>
          <w:sz w:val="28"/>
          <w:szCs w:val="28"/>
        </w:rPr>
        <w:tab/>
        <w:t>неясный, смутный, неотчетливый</w:t>
      </w:r>
    </w:p>
    <w:p w:rsidR="00EB6C61" w:rsidRPr="00A87E56" w:rsidRDefault="00EB6C61" w:rsidP="00EB6C6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87E56">
        <w:rPr>
          <w:rFonts w:ascii="Times New Roman" w:hAnsi="Times New Roman" w:cs="Times New Roman"/>
          <w:sz w:val="28"/>
          <w:szCs w:val="28"/>
        </w:rPr>
        <w:t>omnidirectional</w:t>
      </w:r>
      <w:proofErr w:type="spellEnd"/>
      <w:r w:rsidRPr="00A87E56">
        <w:rPr>
          <w:rFonts w:ascii="Times New Roman" w:hAnsi="Times New Roman" w:cs="Times New Roman"/>
          <w:sz w:val="28"/>
          <w:szCs w:val="28"/>
        </w:rPr>
        <w:t xml:space="preserve"> всенаправленный</w:t>
      </w:r>
    </w:p>
    <w:p w:rsidR="00EB6C61" w:rsidRPr="00A87E56" w:rsidRDefault="00EB6C61" w:rsidP="00EB6C6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87E56">
        <w:rPr>
          <w:rFonts w:ascii="Times New Roman" w:hAnsi="Times New Roman" w:cs="Times New Roman"/>
          <w:sz w:val="28"/>
          <w:szCs w:val="28"/>
        </w:rPr>
        <w:t>oscillation</w:t>
      </w:r>
      <w:proofErr w:type="spellEnd"/>
      <w:r w:rsidRPr="00A87E56">
        <w:rPr>
          <w:rFonts w:ascii="Times New Roman" w:hAnsi="Times New Roman" w:cs="Times New Roman"/>
          <w:sz w:val="28"/>
          <w:szCs w:val="28"/>
        </w:rPr>
        <w:t xml:space="preserve"> колебание</w:t>
      </w:r>
    </w:p>
    <w:p w:rsidR="00EB6C61" w:rsidRPr="00A87E56" w:rsidRDefault="00EB6C61" w:rsidP="00EB6C6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87E56">
        <w:rPr>
          <w:rFonts w:ascii="Times New Roman" w:hAnsi="Times New Roman" w:cs="Times New Roman"/>
          <w:sz w:val="28"/>
          <w:szCs w:val="28"/>
        </w:rPr>
        <w:t>pitch</w:t>
      </w:r>
      <w:proofErr w:type="spellEnd"/>
      <w:r w:rsidRPr="00A87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E56">
        <w:rPr>
          <w:rFonts w:ascii="Times New Roman" w:hAnsi="Times New Roman" w:cs="Times New Roman"/>
          <w:sz w:val="28"/>
          <w:szCs w:val="28"/>
        </w:rPr>
        <w:t>angle</w:t>
      </w:r>
      <w:proofErr w:type="spellEnd"/>
      <w:r w:rsidRPr="00A87E56">
        <w:rPr>
          <w:rFonts w:ascii="Times New Roman" w:hAnsi="Times New Roman" w:cs="Times New Roman"/>
          <w:sz w:val="28"/>
          <w:szCs w:val="28"/>
        </w:rPr>
        <w:tab/>
        <w:t>пикирование; угол тангажа</w:t>
      </w:r>
    </w:p>
    <w:p w:rsidR="00EB6C61" w:rsidRPr="00A87E56" w:rsidRDefault="00EB6C61" w:rsidP="00EB6C6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87E56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A87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E56">
        <w:rPr>
          <w:rFonts w:ascii="Times New Roman" w:hAnsi="Times New Roman" w:cs="Times New Roman"/>
          <w:sz w:val="28"/>
          <w:szCs w:val="28"/>
        </w:rPr>
        <w:t>setting</w:t>
      </w:r>
      <w:proofErr w:type="spellEnd"/>
      <w:r w:rsidRPr="00A87E56">
        <w:rPr>
          <w:rFonts w:ascii="Times New Roman" w:hAnsi="Times New Roman" w:cs="Times New Roman"/>
          <w:sz w:val="28"/>
          <w:szCs w:val="28"/>
        </w:rPr>
        <w:tab/>
        <w:t>режим работы двигателей</w:t>
      </w:r>
    </w:p>
    <w:p w:rsidR="00EB6C61" w:rsidRPr="00A87E56" w:rsidRDefault="00EB6C61" w:rsidP="00EB6C6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87E56">
        <w:rPr>
          <w:rFonts w:ascii="Times New Roman" w:hAnsi="Times New Roman" w:cs="Times New Roman"/>
          <w:sz w:val="28"/>
          <w:szCs w:val="28"/>
        </w:rPr>
        <w:t>precipitation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7E56">
        <w:rPr>
          <w:rFonts w:ascii="Times New Roman" w:hAnsi="Times New Roman" w:cs="Times New Roman"/>
          <w:sz w:val="28"/>
          <w:szCs w:val="28"/>
        </w:rPr>
        <w:t>осадки</w:t>
      </w:r>
    </w:p>
    <w:p w:rsidR="00EB6C61" w:rsidRPr="00A87E56" w:rsidRDefault="00EB6C61" w:rsidP="00EB6C6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87E5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87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E56">
        <w:rPr>
          <w:rFonts w:ascii="Times New Roman" w:hAnsi="Times New Roman" w:cs="Times New Roman"/>
          <w:sz w:val="28"/>
          <w:szCs w:val="28"/>
        </w:rPr>
        <w:t>pressurize</w:t>
      </w:r>
      <w:proofErr w:type="spellEnd"/>
      <w:r w:rsidRPr="00A87E56">
        <w:rPr>
          <w:rFonts w:ascii="Times New Roman" w:hAnsi="Times New Roman" w:cs="Times New Roman"/>
          <w:sz w:val="28"/>
          <w:szCs w:val="28"/>
        </w:rPr>
        <w:tab/>
        <w:t>герметизировать</w:t>
      </w:r>
    </w:p>
    <w:p w:rsidR="00EB6C61" w:rsidRPr="00A87E56" w:rsidRDefault="00EB6C61" w:rsidP="00EB6C6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87E56">
        <w:rPr>
          <w:rFonts w:ascii="Times New Roman" w:hAnsi="Times New Roman" w:cs="Times New Roman"/>
          <w:sz w:val="28"/>
          <w:szCs w:val="28"/>
        </w:rPr>
        <w:t>prohibited</w:t>
      </w:r>
      <w:proofErr w:type="spellEnd"/>
      <w:r w:rsidRPr="00A87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E56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A87E56">
        <w:rPr>
          <w:rFonts w:ascii="Times New Roman" w:hAnsi="Times New Roman" w:cs="Times New Roman"/>
          <w:sz w:val="28"/>
          <w:szCs w:val="28"/>
        </w:rPr>
        <w:tab/>
        <w:t>запретная зона</w:t>
      </w:r>
    </w:p>
    <w:p w:rsidR="00EB6C61" w:rsidRPr="00476D79" w:rsidRDefault="00EB6C61" w:rsidP="00EB6C6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87E56">
        <w:rPr>
          <w:rFonts w:ascii="Times New Roman" w:hAnsi="Times New Roman" w:cs="Times New Roman"/>
          <w:sz w:val="28"/>
          <w:szCs w:val="28"/>
        </w:rPr>
        <w:lastRenderedPageBreak/>
        <w:t>pushback</w:t>
      </w:r>
      <w:proofErr w:type="spellEnd"/>
      <w:r w:rsidRPr="00A87E56">
        <w:rPr>
          <w:rFonts w:ascii="Times New Roman" w:hAnsi="Times New Roman" w:cs="Times New Roman"/>
          <w:sz w:val="28"/>
          <w:szCs w:val="28"/>
        </w:rPr>
        <w:t xml:space="preserve"> буксировка хвостом вперед</w:t>
      </w:r>
    </w:p>
    <w:p w:rsidR="00EB6C61" w:rsidRPr="00A87E56" w:rsidRDefault="00EB6C61" w:rsidP="00EB6C6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87E56">
        <w:rPr>
          <w:rFonts w:ascii="Times New Roman" w:hAnsi="Times New Roman" w:cs="Times New Roman"/>
          <w:sz w:val="28"/>
          <w:szCs w:val="28"/>
        </w:rPr>
        <w:t>reciprocal</w:t>
      </w:r>
      <w:proofErr w:type="spellEnd"/>
      <w:r w:rsidRPr="00A87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E56">
        <w:rPr>
          <w:rFonts w:ascii="Times New Roman" w:hAnsi="Times New Roman" w:cs="Times New Roman"/>
          <w:sz w:val="28"/>
          <w:szCs w:val="28"/>
        </w:rPr>
        <w:t>heading</w:t>
      </w:r>
      <w:proofErr w:type="spellEnd"/>
      <w:r w:rsidRPr="00A87E56">
        <w:rPr>
          <w:rFonts w:ascii="Times New Roman" w:hAnsi="Times New Roman" w:cs="Times New Roman"/>
          <w:sz w:val="28"/>
          <w:szCs w:val="28"/>
        </w:rPr>
        <w:tab/>
        <w:t xml:space="preserve"> обратный курс</w:t>
      </w:r>
    </w:p>
    <w:p w:rsidR="00EB6C61" w:rsidRPr="00A87E56" w:rsidRDefault="00EB6C61" w:rsidP="00EB6C6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87E5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87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E56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A87E56">
        <w:rPr>
          <w:rFonts w:ascii="Times New Roman" w:hAnsi="Times New Roman" w:cs="Times New Roman"/>
          <w:sz w:val="28"/>
          <w:szCs w:val="28"/>
        </w:rPr>
        <w:t xml:space="preserve"> запрашивать</w:t>
      </w:r>
    </w:p>
    <w:p w:rsidR="00EB6C61" w:rsidRPr="00A87E56" w:rsidRDefault="00EB6C61" w:rsidP="00EB6C6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87E5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87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E56">
        <w:rPr>
          <w:rFonts w:ascii="Times New Roman" w:hAnsi="Times New Roman" w:cs="Times New Roman"/>
          <w:sz w:val="28"/>
          <w:szCs w:val="28"/>
        </w:rPr>
        <w:t>retard</w:t>
      </w:r>
      <w:proofErr w:type="spellEnd"/>
      <w:r w:rsidRPr="00A87E56">
        <w:rPr>
          <w:rFonts w:ascii="Times New Roman" w:hAnsi="Times New Roman" w:cs="Times New Roman"/>
          <w:sz w:val="28"/>
          <w:szCs w:val="28"/>
        </w:rPr>
        <w:t xml:space="preserve"> задерживать</w:t>
      </w:r>
    </w:p>
    <w:p w:rsidR="00EB6C61" w:rsidRPr="00A87E56" w:rsidRDefault="00EB6C61" w:rsidP="00EB6C6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87E56">
        <w:rPr>
          <w:rFonts w:ascii="Times New Roman" w:hAnsi="Times New Roman" w:cs="Times New Roman"/>
          <w:sz w:val="28"/>
          <w:szCs w:val="28"/>
        </w:rPr>
        <w:t>roll</w:t>
      </w:r>
      <w:proofErr w:type="spellEnd"/>
      <w:r w:rsidRPr="00A87E56">
        <w:rPr>
          <w:rFonts w:ascii="Times New Roman" w:hAnsi="Times New Roman" w:cs="Times New Roman"/>
          <w:sz w:val="28"/>
          <w:szCs w:val="28"/>
        </w:rPr>
        <w:t xml:space="preserve"> </w:t>
      </w:r>
      <w:r w:rsidRPr="00A87E56">
        <w:rPr>
          <w:rFonts w:ascii="Times New Roman" w:hAnsi="Times New Roman" w:cs="Times New Roman"/>
          <w:sz w:val="28"/>
          <w:szCs w:val="28"/>
        </w:rPr>
        <w:tab/>
        <w:t>крен</w:t>
      </w:r>
    </w:p>
    <w:p w:rsidR="00EB6C61" w:rsidRPr="00A87E56" w:rsidRDefault="00EB6C61" w:rsidP="00EB6C6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87E56">
        <w:rPr>
          <w:rFonts w:ascii="Times New Roman" w:hAnsi="Times New Roman" w:cs="Times New Roman"/>
          <w:sz w:val="28"/>
          <w:szCs w:val="28"/>
        </w:rPr>
        <w:t>rudder</w:t>
      </w:r>
      <w:proofErr w:type="spellEnd"/>
      <w:r w:rsidRPr="00A87E56">
        <w:rPr>
          <w:rFonts w:ascii="Times New Roman" w:hAnsi="Times New Roman" w:cs="Times New Roman"/>
          <w:sz w:val="28"/>
          <w:szCs w:val="28"/>
        </w:rPr>
        <w:t xml:space="preserve"> руль направления</w:t>
      </w:r>
    </w:p>
    <w:p w:rsidR="00EB6C61" w:rsidRPr="00A87E56" w:rsidRDefault="00EB6C61" w:rsidP="00EB6C6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87E56">
        <w:rPr>
          <w:rFonts w:ascii="Times New Roman" w:hAnsi="Times New Roman" w:cs="Times New Roman"/>
          <w:sz w:val="28"/>
          <w:szCs w:val="28"/>
        </w:rPr>
        <w:t>separation</w:t>
      </w:r>
      <w:proofErr w:type="spellEnd"/>
      <w:r w:rsidRPr="00A87E56">
        <w:rPr>
          <w:rFonts w:ascii="Times New Roman" w:hAnsi="Times New Roman" w:cs="Times New Roman"/>
          <w:sz w:val="28"/>
          <w:szCs w:val="28"/>
        </w:rPr>
        <w:tab/>
        <w:t>эшелонирование</w:t>
      </w:r>
    </w:p>
    <w:p w:rsidR="00EB6C61" w:rsidRPr="00A87E56" w:rsidRDefault="00EB6C61" w:rsidP="00EB6C6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87E56">
        <w:rPr>
          <w:rFonts w:ascii="Times New Roman" w:hAnsi="Times New Roman" w:cs="Times New Roman"/>
          <w:sz w:val="28"/>
          <w:szCs w:val="28"/>
        </w:rPr>
        <w:t>slope</w:t>
      </w:r>
      <w:proofErr w:type="spellEnd"/>
      <w:r w:rsidRPr="00A87E56">
        <w:rPr>
          <w:rFonts w:ascii="Times New Roman" w:hAnsi="Times New Roman" w:cs="Times New Roman"/>
          <w:sz w:val="28"/>
          <w:szCs w:val="28"/>
        </w:rPr>
        <w:tab/>
        <w:t>уклон</w:t>
      </w:r>
    </w:p>
    <w:p w:rsidR="00EB6C61" w:rsidRPr="00A87E56" w:rsidRDefault="00EB6C61" w:rsidP="00EB6C6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87E56">
        <w:rPr>
          <w:rFonts w:ascii="Times New Roman" w:hAnsi="Times New Roman" w:cs="Times New Roman"/>
          <w:sz w:val="28"/>
          <w:szCs w:val="28"/>
        </w:rPr>
        <w:t>thrust</w:t>
      </w:r>
      <w:proofErr w:type="spellEnd"/>
      <w:r w:rsidRPr="00A87E56">
        <w:rPr>
          <w:rFonts w:ascii="Times New Roman" w:hAnsi="Times New Roman" w:cs="Times New Roman"/>
          <w:sz w:val="28"/>
          <w:szCs w:val="28"/>
        </w:rPr>
        <w:t xml:space="preserve"> тяга</w:t>
      </w:r>
    </w:p>
    <w:p w:rsidR="00EB6C61" w:rsidRPr="00A87E56" w:rsidRDefault="00EB6C61" w:rsidP="00EB6C6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87E56">
        <w:rPr>
          <w:rFonts w:ascii="Times New Roman" w:hAnsi="Times New Roman" w:cs="Times New Roman"/>
          <w:sz w:val="28"/>
          <w:szCs w:val="28"/>
        </w:rPr>
        <w:t>valve</w:t>
      </w:r>
      <w:proofErr w:type="spellEnd"/>
      <w:r w:rsidRPr="00A87E56">
        <w:rPr>
          <w:rFonts w:ascii="Times New Roman" w:hAnsi="Times New Roman" w:cs="Times New Roman"/>
          <w:sz w:val="28"/>
          <w:szCs w:val="28"/>
        </w:rPr>
        <w:tab/>
        <w:t>клапан</w:t>
      </w:r>
    </w:p>
    <w:p w:rsidR="00EB6C61" w:rsidRPr="00A87E56" w:rsidRDefault="00EB6C61" w:rsidP="00EB6C6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87E5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87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E56">
        <w:rPr>
          <w:rFonts w:ascii="Times New Roman" w:hAnsi="Times New Roman" w:cs="Times New Roman"/>
          <w:sz w:val="28"/>
          <w:szCs w:val="28"/>
        </w:rPr>
        <w:t>veer</w:t>
      </w:r>
      <w:proofErr w:type="spellEnd"/>
      <w:r w:rsidRPr="00A87E56">
        <w:rPr>
          <w:rFonts w:ascii="Times New Roman" w:hAnsi="Times New Roman" w:cs="Times New Roman"/>
          <w:sz w:val="28"/>
          <w:szCs w:val="28"/>
        </w:rPr>
        <w:t xml:space="preserve"> </w:t>
      </w:r>
      <w:r w:rsidRPr="00A87E56">
        <w:rPr>
          <w:rFonts w:ascii="Times New Roman" w:hAnsi="Times New Roman" w:cs="Times New Roman"/>
          <w:sz w:val="28"/>
          <w:szCs w:val="28"/>
        </w:rPr>
        <w:tab/>
        <w:t>отклоняться (от курса)</w:t>
      </w:r>
    </w:p>
    <w:p w:rsidR="00EB6C61" w:rsidRPr="00A87E56" w:rsidRDefault="00EB6C61" w:rsidP="00EB6C6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87E56">
        <w:rPr>
          <w:rFonts w:ascii="Times New Roman" w:hAnsi="Times New Roman" w:cs="Times New Roman"/>
          <w:sz w:val="28"/>
          <w:szCs w:val="28"/>
        </w:rPr>
        <w:t>vicinity</w:t>
      </w:r>
      <w:proofErr w:type="spellEnd"/>
      <w:r w:rsidRPr="00A87E5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87E56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A87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E5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87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E56">
        <w:rPr>
          <w:rFonts w:ascii="Times New Roman" w:hAnsi="Times New Roman" w:cs="Times New Roman"/>
          <w:sz w:val="28"/>
          <w:szCs w:val="28"/>
        </w:rPr>
        <w:t>vicinity</w:t>
      </w:r>
      <w:proofErr w:type="spellEnd"/>
      <w:r w:rsidRPr="00A87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E5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A87E56">
        <w:rPr>
          <w:rFonts w:ascii="Times New Roman" w:hAnsi="Times New Roman" w:cs="Times New Roman"/>
          <w:sz w:val="28"/>
          <w:szCs w:val="28"/>
        </w:rPr>
        <w:t>)</w:t>
      </w:r>
      <w:r w:rsidRPr="00A87E56">
        <w:rPr>
          <w:rFonts w:ascii="Times New Roman" w:hAnsi="Times New Roman" w:cs="Times New Roman"/>
          <w:sz w:val="28"/>
          <w:szCs w:val="28"/>
        </w:rPr>
        <w:tab/>
        <w:t>район (в районе, в окрестностях)</w:t>
      </w:r>
    </w:p>
    <w:p w:rsidR="00EB6C61" w:rsidRPr="00A87E56" w:rsidRDefault="00EB6C61" w:rsidP="00EB6C6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87E56">
        <w:rPr>
          <w:rFonts w:ascii="Times New Roman" w:hAnsi="Times New Roman" w:cs="Times New Roman"/>
          <w:sz w:val="28"/>
          <w:szCs w:val="28"/>
        </w:rPr>
        <w:t>wedge</w:t>
      </w:r>
      <w:proofErr w:type="spellEnd"/>
      <w:r w:rsidRPr="00A87E56">
        <w:rPr>
          <w:rFonts w:ascii="Times New Roman" w:hAnsi="Times New Roman" w:cs="Times New Roman"/>
          <w:sz w:val="28"/>
          <w:szCs w:val="28"/>
        </w:rPr>
        <w:tab/>
        <w:t>клин</w:t>
      </w:r>
    </w:p>
    <w:p w:rsidR="00EB6C61" w:rsidRPr="00A87E56" w:rsidRDefault="00EB6C61" w:rsidP="00EB6C6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87E56">
        <w:rPr>
          <w:rFonts w:ascii="Times New Roman" w:hAnsi="Times New Roman" w:cs="Times New Roman"/>
          <w:sz w:val="28"/>
          <w:szCs w:val="28"/>
        </w:rPr>
        <w:t>wing</w:t>
      </w:r>
      <w:proofErr w:type="spellEnd"/>
      <w:r w:rsidRPr="00A87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E56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A87E56">
        <w:rPr>
          <w:rFonts w:ascii="Times New Roman" w:hAnsi="Times New Roman" w:cs="Times New Roman"/>
          <w:sz w:val="28"/>
          <w:szCs w:val="28"/>
        </w:rPr>
        <w:tab/>
        <w:t>размах крыла</w:t>
      </w:r>
    </w:p>
    <w:p w:rsidR="00EB6C61" w:rsidRPr="00A87E56" w:rsidRDefault="00EB6C61" w:rsidP="00EB6C6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D2B54" w:rsidRDefault="005D2B54"/>
    <w:sectPr w:rsidR="005D2B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474182"/>
    <w:multiLevelType w:val="hybridMultilevel"/>
    <w:tmpl w:val="66EE29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C61"/>
    <w:rsid w:val="005D2B54"/>
    <w:rsid w:val="00B22654"/>
    <w:rsid w:val="00EB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391339-C942-4E2F-B79E-915E27691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6C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rsid w:val="00EB6C61"/>
    <w:rPr>
      <w:rFonts w:ascii="Garamond" w:eastAsia="Garamond" w:hAnsi="Garamond" w:cs="Garamond"/>
      <w:b/>
      <w:bCs/>
      <w:i/>
      <w:iCs/>
      <w:sz w:val="28"/>
      <w:szCs w:val="28"/>
      <w:shd w:val="clear" w:color="auto" w:fill="FFFFFF"/>
      <w:lang w:val="en-US" w:bidi="en-US"/>
    </w:rPr>
  </w:style>
  <w:style w:type="paragraph" w:customStyle="1" w:styleId="10">
    <w:name w:val="Заголовок №1"/>
    <w:basedOn w:val="a"/>
    <w:link w:val="1"/>
    <w:rsid w:val="00EB6C61"/>
    <w:pPr>
      <w:widowControl w:val="0"/>
      <w:shd w:val="clear" w:color="auto" w:fill="FFFFFF"/>
      <w:spacing w:after="500" w:line="240" w:lineRule="auto"/>
      <w:jc w:val="center"/>
      <w:outlineLvl w:val="0"/>
    </w:pPr>
    <w:rPr>
      <w:rFonts w:ascii="Garamond" w:eastAsia="Garamond" w:hAnsi="Garamond" w:cs="Garamond"/>
      <w:b/>
      <w:bCs/>
      <w:i/>
      <w:iCs/>
      <w:sz w:val="28"/>
      <w:szCs w:val="28"/>
      <w:lang w:val="en-US" w:bidi="en-US"/>
    </w:rPr>
  </w:style>
  <w:style w:type="paragraph" w:styleId="a3">
    <w:name w:val="List Paragraph"/>
    <w:basedOn w:val="a"/>
    <w:uiPriority w:val="34"/>
    <w:qFormat/>
    <w:rsid w:val="00EB6C61"/>
    <w:pPr>
      <w:ind w:left="720"/>
      <w:contextualSpacing/>
    </w:pPr>
  </w:style>
  <w:style w:type="character" w:customStyle="1" w:styleId="2">
    <w:name w:val="Основной текст (2)_"/>
    <w:basedOn w:val="a0"/>
    <w:link w:val="20"/>
    <w:rsid w:val="00EB6C61"/>
    <w:rPr>
      <w:rFonts w:ascii="Arial" w:eastAsia="Arial" w:hAnsi="Arial" w:cs="Arial"/>
      <w:shd w:val="clear" w:color="auto" w:fill="FFFFFF"/>
      <w:lang w:val="en-US" w:bidi="en-US"/>
    </w:rPr>
  </w:style>
  <w:style w:type="paragraph" w:customStyle="1" w:styleId="20">
    <w:name w:val="Основной текст (2)"/>
    <w:basedOn w:val="a"/>
    <w:link w:val="2"/>
    <w:rsid w:val="00EB6C61"/>
    <w:pPr>
      <w:widowControl w:val="0"/>
      <w:shd w:val="clear" w:color="auto" w:fill="FFFFFF"/>
      <w:spacing w:after="0" w:line="240" w:lineRule="auto"/>
      <w:ind w:right="260"/>
      <w:jc w:val="right"/>
    </w:pPr>
    <w:rPr>
      <w:rFonts w:ascii="Arial" w:eastAsia="Arial" w:hAnsi="Arial" w:cs="Arial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1</cp:revision>
  <dcterms:created xsi:type="dcterms:W3CDTF">2024-11-02T07:20:00Z</dcterms:created>
  <dcterms:modified xsi:type="dcterms:W3CDTF">2024-11-02T07:21:00Z</dcterms:modified>
</cp:coreProperties>
</file>