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Федеральное государственное автономное образовательное учреждение высшего образования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«Национальный исследовательский университет ИТМО»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Факультет Программной Инженерии и Компьютерной Техники</w:t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________________________________________________________________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28850" cy="1309688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28850" cy="13096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5.5pt;height:103.1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pStyle w:val="835"/>
        <w:jc w:val="center"/>
        <w:spacing w:before="450" w:beforeAutospacing="0" w:after="225" w:afterAutospacing="0"/>
        <w:shd w:val="clear" w:color="auto" w:fill="f9f9f9"/>
        <w:rPr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Лабораторная работа № </w:t>
      </w:r>
      <w:r>
        <w:rPr>
          <w:color w:val="4472c4" w:themeColor="accent1"/>
          <w:sz w:val="28"/>
          <w:szCs w:val="28"/>
          <w:highlight w:val="non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2</w:t>
      </w:r>
      <w:r/>
    </w:p>
    <w:p>
      <w:pPr>
        <w:pStyle w:val="835"/>
        <w:jc w:val="center"/>
        <w:spacing w:before="450" w:beforeAutospacing="0" w:after="225" w:afterAutospacing="0"/>
        <w:shd w:val="clear" w:color="auto" w:fill="f9f9f9"/>
        <w:rPr>
          <w:color w:val="4472c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по дисциплине “</w:t>
      </w:r>
      <w:r>
        <w:rPr>
          <w:color w:val="4472c4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Программирование</w:t>
      </w: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”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Вариант 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9521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Выполнил:</w:t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P3123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Ведерников Антон Владимирович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ь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: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Письмак Алексей Евгеньевич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г.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Санкт-Петербург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202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2</w:t>
      </w:r>
      <w:r/>
    </w:p>
    <w:p>
      <w:pPr>
        <w:shd w:val="nil" w:color="auto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br w:type="page" w:clear="all"/>
      </w: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r/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Задан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ие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0" w:right="0" w:firstLine="0"/>
        <w:spacing w:before="0" w:after="240"/>
        <w:shd w:val="clear" w:color="ffffff" w:fill="ffffff"/>
        <w:rPr>
          <w:rFonts w:ascii="Times New Roman" w:hAnsi="Times New Roman" w:cs="Times New Roman"/>
          <w:color w:val="000000" w:themeColor="text1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На основе базового класса 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Pokemon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/>
    </w:p>
    <w:p>
      <w:pPr>
        <w:pStyle w:val="675"/>
        <w:numPr>
          <w:ilvl w:val="0"/>
          <w:numId w:val="7"/>
        </w:numPr>
        <w:ind w:right="0"/>
        <w:spacing w:before="0" w:after="0"/>
        <w:rPr>
          <w:rFonts w:ascii="Times New Roman" w:hAnsi="Times New Roman" w:cs="Times New Roman"/>
          <w:color w:val="000000" w:themeColor="text1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очки здоровья (HP)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/>
    </w:p>
    <w:p>
      <w:pPr>
        <w:pStyle w:val="675"/>
        <w:numPr>
          <w:ilvl w:val="0"/>
          <w:numId w:val="8"/>
        </w:numPr>
        <w:ind w:right="0"/>
        <w:spacing w:before="0" w:after="0"/>
        <w:rPr>
          <w:rFonts w:ascii="Times New Roman" w:hAnsi="Times New Roman" w:cs="Times New Roman"/>
          <w:color w:val="000000" w:themeColor="text1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атака (attack)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/>
    </w:p>
    <w:p>
      <w:pPr>
        <w:pStyle w:val="675"/>
        <w:numPr>
          <w:ilvl w:val="0"/>
          <w:numId w:val="9"/>
        </w:numPr>
        <w:ind w:right="0"/>
        <w:spacing w:before="0" w:after="0"/>
        <w:rPr>
          <w:rFonts w:ascii="Times New Roman" w:hAnsi="Times New Roman" w:cs="Times New Roman"/>
          <w:color w:val="000000" w:themeColor="text1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защита (defense)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/>
    </w:p>
    <w:p>
      <w:pPr>
        <w:pStyle w:val="675"/>
        <w:numPr>
          <w:ilvl w:val="0"/>
          <w:numId w:val="10"/>
        </w:numPr>
        <w:ind w:right="0"/>
        <w:spacing w:before="0" w:after="0"/>
        <w:rPr>
          <w:rFonts w:ascii="Times New Roman" w:hAnsi="Times New Roman" w:cs="Times New Roman"/>
          <w:color w:val="000000" w:themeColor="text1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специальная атака (special attack)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/>
    </w:p>
    <w:p>
      <w:pPr>
        <w:pStyle w:val="675"/>
        <w:numPr>
          <w:ilvl w:val="0"/>
          <w:numId w:val="11"/>
        </w:numPr>
        <w:ind w:right="0"/>
        <w:spacing w:before="0" w:after="0"/>
        <w:rPr>
          <w:rFonts w:ascii="Times New Roman" w:hAnsi="Times New Roman" w:cs="Times New Roman"/>
          <w:color w:val="000000" w:themeColor="text1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специальная защита (special defense)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/>
    </w:p>
    <w:p>
      <w:pPr>
        <w:pStyle w:val="675"/>
        <w:numPr>
          <w:ilvl w:val="0"/>
          <w:numId w:val="12"/>
        </w:numPr>
        <w:ind w:right="0"/>
        <w:spacing w:before="0" w:after="0"/>
        <w:rPr>
          <w:rFonts w:ascii="Times New Roman" w:hAnsi="Times New Roman" w:cs="Times New Roman"/>
          <w:color w:val="000000" w:themeColor="text1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скорость (speed)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/>
    </w:p>
    <w:p>
      <w:pPr>
        <w:ind w:left="0" w:right="0" w:firstLine="0"/>
        <w:spacing w:before="0" w:after="240"/>
        <w:shd w:val="clear" w:color="ffffff" w:fill="ffffff"/>
        <w:rPr>
          <w:rFonts w:ascii="Times New Roman" w:hAnsi="Times New Roman" w:cs="Times New Roman"/>
          <w:color w:val="000000" w:themeColor="text1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Классы покемонов должны наследоваться в соответствии с цепочкой эволюции покемонов. На основе базовых классов 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PhysicalMove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, 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SpecialMove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 и 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StatusMove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 реализовать свои классы для заданных видов атак.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/>
    </w:p>
    <w:p>
      <w:pPr>
        <w:ind w:left="0" w:right="0" w:firstLine="0"/>
        <w:spacing w:before="0" w:after="240"/>
        <w:shd w:val="clear" w:color="ffffff" w:fill="ffffff"/>
        <w:rPr>
          <w:rFonts w:ascii="Times New Roman" w:hAnsi="Times New Roman" w:cs="Times New Roman"/>
          <w:color w:val="000000" w:themeColor="text1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ованных атак.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/>
    </w:p>
    <w:p>
      <w:pPr>
        <w:ind w:left="0" w:right="0" w:firstLine="0"/>
        <w:spacing w:before="0" w:after="240"/>
        <w:shd w:val="clear" w:color="ffffff" w:fill="ffffff"/>
        <w:rPr>
          <w:rFonts w:ascii="Times New Roman" w:hAnsi="Times New Roman" w:cs="Times New Roman"/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Используя класс симуляции боя 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Battle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, создать 2 команды покемонов (каждый покемон должен иметь имя) и запу</w:t>
      </w:r>
      <w:r>
        <w:rPr>
          <w:rFonts w:ascii="Times New Roman" w:hAnsi="Times New Roman" w:eastAsia="Arial" w:cs="Times New Roman"/>
          <w:color w:val="000000" w:themeColor="text1"/>
          <w:sz w:val="24"/>
          <w:szCs w:val="24"/>
        </w:rPr>
        <w:t xml:space="preserve">сти</w:t>
      </w:r>
      <w:r>
        <w:rPr>
          <w:rFonts w:ascii="Times New Roman" w:hAnsi="Times New Roman" w:eastAsia="Arial" w:cs="Times New Roman"/>
          <w:color w:val="000000" w:themeColor="text1"/>
          <w:sz w:val="24"/>
        </w:rPr>
        <w:t xml:space="preserve">ть бой.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</w:rPr>
      </w:r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</w:p>
    <w:p>
      <w:pPr>
        <w:rPr>
          <w:rFonts w:ascii="Times New Roman" w:hAnsi="Times New Roman" w:cs="Times New Roman"/>
          <w:b/>
          <w:bCs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UML </w:t>
      </w:r>
      <w:r>
        <w:rPr>
          <w:rFonts w:ascii="Times New Roman" w:hAnsi="Times New Roman" w:cs="Times New Roman"/>
          <w:b/>
          <w:bCs/>
          <w:lang w:val="ru-RU"/>
        </w:rPr>
        <w:t xml:space="preserve">Диаграмма</w:t>
      </w:r>
      <w:r>
        <w:rPr>
          <w:rFonts w:ascii="Times New Roman" w:hAnsi="Times New Roman" w:cs="Times New Roman"/>
          <w:b/>
          <w:bCs/>
          <w:lang w:val="en-US"/>
        </w:rPr>
        <w:t xml:space="preserve">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99369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4759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89936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708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highlight w:val="none"/>
          <w:lang w:val="en-US"/>
        </w:rPr>
      </w:r>
      <w:r>
        <w:rPr>
          <w:rFonts w:ascii="Times New Roman" w:hAnsi="Times New Roman" w:cs="Times New Roman"/>
          <w:b/>
          <w:bCs/>
          <w:highlight w:val="none"/>
          <w:lang w:val="en-US"/>
        </w:rPr>
      </w:r>
    </w:p>
    <w:p>
      <w:pPr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lang w:val="ru-RU"/>
        </w:rPr>
        <w:t xml:space="preserve">Исходный код программы:</w:t>
      </w:r>
      <w:r>
        <w:rPr>
          <w:rFonts w:ascii="Times New Roman" w:hAnsi="Times New Roman" w:eastAsia="Times New Roman" w:cs="Times New Roman"/>
        </w:rPr>
      </w:r>
      <w:r/>
    </w:p>
    <w:p>
      <w:r/>
      <w:r/>
    </w:p>
    <w:p>
      <w:pPr>
        <w:rPr>
          <w:rStyle w:val="840"/>
        </w:rPr>
      </w:pPr>
      <w:r>
        <w:rPr>
          <w:lang w:val="ru-RU"/>
        </w:rPr>
      </w:r>
      <w:r>
        <w:rPr>
          <w:lang w:val="ru-RU"/>
        </w:rPr>
        <w:t xml:space="preserve">https://github.com/AntonSexov/prog-labs/tree/main/lab</w:t>
      </w:r>
      <w:r>
        <w:rPr>
          <w:lang w:val="en-US"/>
        </w:rPr>
        <w:t xml:space="preserve">2</w:t>
      </w:r>
      <w:r>
        <w:rPr>
          <w:lang w:val="ru-RU"/>
        </w:rPr>
      </w:r>
      <w:r/>
    </w:p>
    <w:p>
      <w:r/>
      <w:r/>
    </w:p>
    <w:p>
      <w:pPr>
        <w:rPr>
          <w:b/>
          <w:bCs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lang w:val="ru-RU"/>
        </w:rPr>
        <w:t xml:space="preserve">Результат работы программы:</w:t>
      </w:r>
      <w:r>
        <w:rPr>
          <w:rFonts w:ascii="Times New Roman" w:hAnsi="Times New Roman" w:eastAsia="Times New Roman" w:cs="Times New Roman"/>
          <w:b/>
          <w:bCs/>
          <w:lang w:val="ru-RU"/>
        </w:rPr>
        <w:t xml:space="preserve"> </w:t>
      </w:r>
      <w:r/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O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ranguru Oranguru из команды красных вступает в бой!                                                                    Cacnea Cacnea из команды полосатых вступает в бой!                                                                      Oranguru Oranguru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промахивается                                                                                                                                                                                                                 Cacnea Cacnea промахивается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Oranguru Oranguru использует Thunderbolt.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Cacnea Cacnea теряет 3 здоровья.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Cacnea Cacnea промахивается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Oranguru Oranguru промахивается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Cacnea Cacnea промахивается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Oranguru Oranguru использует Thunderbolt.                                                                               Cacnea Cacnea теряет 3 здоровья.                                                                                        Cacnea Cacnea па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р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ализован                                                                                                                                                                                                                       Cacnea Cacnea промахивается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Oranguru Oranguru использует Thunderbolt.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Cacnea Cacnea теряет 3 здоровья.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Cacnea Cacnea промахивается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Oranguru Oranguru промахивается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Cacnea Cacnea использует Swagger.                                                                                       Oranguru Oranguru увеличивает атаку.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Oranguru Oranguru промахивается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Cacnea Cacnea промахивается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Oranguru Oranguru растерянно попадает по себе.                                                                          Oranguru Oranguru теряет 4 здоровья.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                               Cacnea Cacnea промахивается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              Oranguru Oranguru промахивается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Cacnea Cacnea промахивается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Oranguru Oranguru промахивается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Cacnea Cacnea использует Swagger.                                                                                       Oranguru Orang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u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ru увеличивает атаку.                                                                                                                                                                                                            Oranguru Oranguru использует Th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u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nderbolt.                                                                               Cacnea Cacnea теряет 2 здоровья.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Cacnea Cacnea промахивается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Oranguru Oranguru растерянно попадает по себе.                                                                          Oranguru Oranguru теряет 3 здоровья.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Cacnea Cacnea промахивается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Oranguru Oranguru использует Thunderbolt.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Cacnea Cacnea теряет 3 здоровья.                                                                                        Cacnea Cacnea теряет сознание.                                                                                          Bounsweet Bou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n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sweet из команды полосатых вступает в бой!                                                                Oranguru Oranguru использует Feint Attack.                                                                              Bounsweet Bounsweet теряет 4 з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д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оровья.                                                                                                                                                                                                          Bounsweet Bounsweet промахивается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Oranguru Oranguru использует Thunderbolt.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Bounsweet Bounsweet теряет 2 здоровья.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Bounsweet Bounsweet использует Energy Ball.                                                                             Oranguru Oranguru теряет 4 здоровья.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Oranguru Oranguru использует Feint Attack.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Bounsweet Bounsweet теряет 5 здоровья.                                                                                                                                                                                                          Bounsweet Bo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u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nsweet промахивается                                                                                                                                                                                                               Oranguru Oranguru промахивает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с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я                                                                                                                                                                                                                 Bounsweet Bounsweet использует Energy Ball.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Oranguru Oranguru теряет 6 здоровья.                                                                                    Oranguru Oranguru теряет сознание.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Cacturne Cacturne из команды красных вступает в бой!                                                                    Cacturne Cacturne промахивается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Bounsweet Bounsweet использует Energy Ball.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Cacturne Cacturne теряет 3 здоровья.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Cacturne Cacturne промахивается                                                                                                                                                                                                                 Bounsweet B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o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unsweet промахивается                                                                                                                                                                                                               Cacturne Cacturne использует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Focus Blast.                                                                               Bounsweet Bounsweet теряет 3 здоровья.                                                                                  Bounsweet Bounsweet теряет сознание.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Tsareena Tsareena из команды полосатых вступает в бой!                                                                  Tsareena Tsareena использует Energy Ball.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Cacturne Cacturne теряет 2 здоровья.                                                                                    Cacturne Cacturne уменьшает специальную защиту.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 Cacturne Cacturne промахивается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Tsareena Tsareena использует Play Nice.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Cacturne Cacturne уменьшает атаку.                                                                                                                                                                                                              Cacturne C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a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cturne промахивается                                                                                                                                                                                                                 Tsareena Tsareena используе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т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Play Nice.                                                                                 Cacturne Cacturne уменьшает атаку.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Cacturne Cacturne использует Swagger.                                                                                   Tsareena Tsareena увеличивает атаку.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                   Tsareena Tsareena промахивается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  Cacturne Cacturne промахивается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Tsareena Tsareena растерянно попадает по себе.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Tsareena Tsareena теряет 3 здоровья.                                                                                                                                                                                                            Cacturne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C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acturne промахивается                                                                                                                                                                                                                 Tsareena Tsareena использу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е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т Play Nice.                                                                                 Cacturne Cacturne уменьшает атаку.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Cacturne Cacturne использует Focus Blast.                                                                               Tsareena Tsareena теряет 2 здоровья.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                    Tsareena Tsareena использует Play Nice.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Cacturne Cacturne уменьшает атаку.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Cacturne Cacturne использует Swagger.                                                                                   Tsareena Tsareena увеличивает атаку.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Tsareena Tsareena использует Play Nice.                                                                                 Cacturne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Cacturne уменьшает атаку.                                                                                                                                                                                                              Cacturne Cacturne промахи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в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ается                                                                                                                                                                                                                 Tsareena Tsareena растерянно попадает по с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е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бе.                                                                          Tsareena Tsareena теряет 4 здоровья.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Cacturne Cacturne использует Focus Blast.                                                                               Tsareena Tsareena теряет 3 здоровья.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    Tsareena Tsareena промахивается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Cacturne Cacturne промахивается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Tsareena Tsareena промахивается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Cacturne Cacturne промахивается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Tsareena Tsareena использует Play Nice.                                                                                 Cacturne Cacturne уменьшает атаку.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Cacturne Cacturne использует Focus Blast.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                Tsareena Tsareena теряет 2 здоровья.                                                                                    Tsareena Tsareena теряет сознание.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                                            В команде полосатых не осталось покемонов.                                                                              Команда красных побеждает в этом бою!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b/>
          <w:bCs/>
          <w:lang w:val="ru-RU"/>
        </w:rPr>
      </w:pPr>
      <w:r>
        <w:rPr>
          <w:b/>
          <w:bCs/>
          <w:lang w:val="ru-RU"/>
        </w:rPr>
      </w:r>
      <w:r/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Вывод:</w:t>
      </w:r>
      <w:r/>
    </w:p>
    <w:p>
      <w:pPr>
        <w:rPr>
          <w:rFonts w:asciiTheme="minorHAnsi" w:hAnsiTheme="minorHAnsi" w:eastAsiaTheme="minorHAnsi" w:cstheme="minorHAnsi"/>
          <w:color w:val="44546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процессе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выполнения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лабораторной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работы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я изучил функционал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основы ООП, работу с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java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документацией</w:t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basedOn w:val="836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basedOn w:val="836"/>
    <w:link w:val="660"/>
    <w:uiPriority w:val="9"/>
    <w:rPr>
      <w:rFonts w:ascii="Arial" w:hAnsi="Arial" w:eastAsia="Arial" w:cs="Arial"/>
      <w:sz w:val="34"/>
    </w:rPr>
  </w:style>
  <w:style w:type="character" w:styleId="662">
    <w:name w:val="Heading 3 Char"/>
    <w:basedOn w:val="836"/>
    <w:link w:val="835"/>
    <w:uiPriority w:val="9"/>
    <w:rPr>
      <w:rFonts w:ascii="Arial" w:hAnsi="Arial" w:eastAsia="Arial" w:cs="Arial"/>
      <w:sz w:val="30"/>
      <w:szCs w:val="30"/>
    </w:rPr>
  </w:style>
  <w:style w:type="paragraph" w:styleId="663">
    <w:name w:val="Heading 4"/>
    <w:basedOn w:val="834"/>
    <w:next w:val="834"/>
    <w:link w:val="66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4 Char"/>
    <w:basedOn w:val="836"/>
    <w:link w:val="663"/>
    <w:uiPriority w:val="9"/>
    <w:rPr>
      <w:rFonts w:ascii="Arial" w:hAnsi="Arial" w:eastAsia="Arial" w:cs="Arial"/>
      <w:b/>
      <w:bCs/>
      <w:sz w:val="26"/>
      <w:szCs w:val="26"/>
    </w:rPr>
  </w:style>
  <w:style w:type="paragraph" w:styleId="665">
    <w:name w:val="Heading 5"/>
    <w:basedOn w:val="834"/>
    <w:next w:val="834"/>
    <w:link w:val="66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6">
    <w:name w:val="Heading 5 Char"/>
    <w:basedOn w:val="836"/>
    <w:link w:val="665"/>
    <w:uiPriority w:val="9"/>
    <w:rPr>
      <w:rFonts w:ascii="Arial" w:hAnsi="Arial" w:eastAsia="Arial" w:cs="Arial"/>
      <w:b/>
      <w:bCs/>
      <w:sz w:val="24"/>
      <w:szCs w:val="24"/>
    </w:rPr>
  </w:style>
  <w:style w:type="paragraph" w:styleId="667">
    <w:name w:val="Heading 6"/>
    <w:basedOn w:val="834"/>
    <w:next w:val="834"/>
    <w:link w:val="66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8">
    <w:name w:val="Heading 6 Char"/>
    <w:basedOn w:val="836"/>
    <w:link w:val="667"/>
    <w:uiPriority w:val="9"/>
    <w:rPr>
      <w:rFonts w:ascii="Arial" w:hAnsi="Arial" w:eastAsia="Arial" w:cs="Arial"/>
      <w:b/>
      <w:bCs/>
      <w:sz w:val="22"/>
      <w:szCs w:val="22"/>
    </w:rPr>
  </w:style>
  <w:style w:type="paragraph" w:styleId="669">
    <w:name w:val="Heading 7"/>
    <w:basedOn w:val="834"/>
    <w:next w:val="834"/>
    <w:link w:val="67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0">
    <w:name w:val="Heading 7 Char"/>
    <w:basedOn w:val="836"/>
    <w:link w:val="66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1">
    <w:name w:val="Heading 8"/>
    <w:basedOn w:val="834"/>
    <w:next w:val="834"/>
    <w:link w:val="67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2">
    <w:name w:val="Heading 8 Char"/>
    <w:basedOn w:val="836"/>
    <w:link w:val="671"/>
    <w:uiPriority w:val="9"/>
    <w:rPr>
      <w:rFonts w:ascii="Arial" w:hAnsi="Arial" w:eastAsia="Arial" w:cs="Arial"/>
      <w:i/>
      <w:iCs/>
      <w:sz w:val="22"/>
      <w:szCs w:val="22"/>
    </w:rPr>
  </w:style>
  <w:style w:type="paragraph" w:styleId="673">
    <w:name w:val="Heading 9"/>
    <w:basedOn w:val="834"/>
    <w:next w:val="834"/>
    <w:link w:val="67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4">
    <w:name w:val="Heading 9 Char"/>
    <w:basedOn w:val="836"/>
    <w:link w:val="673"/>
    <w:uiPriority w:val="9"/>
    <w:rPr>
      <w:rFonts w:ascii="Arial" w:hAnsi="Arial" w:eastAsia="Arial" w:cs="Arial"/>
      <w:i/>
      <w:iCs/>
      <w:sz w:val="21"/>
      <w:szCs w:val="21"/>
    </w:rPr>
  </w:style>
  <w:style w:type="paragraph" w:styleId="675">
    <w:name w:val="List Paragraph"/>
    <w:basedOn w:val="834"/>
    <w:uiPriority w:val="34"/>
    <w:qFormat/>
    <w:pPr>
      <w:contextualSpacing/>
      <w:ind w:left="720"/>
    </w:pPr>
  </w:style>
  <w:style w:type="paragraph" w:styleId="676">
    <w:name w:val="No Spacing"/>
    <w:uiPriority w:val="1"/>
    <w:qFormat/>
    <w:pPr>
      <w:spacing w:before="0" w:after="0" w:line="240" w:lineRule="auto"/>
    </w:pPr>
  </w:style>
  <w:style w:type="paragraph" w:styleId="677">
    <w:name w:val="Title"/>
    <w:basedOn w:val="834"/>
    <w:next w:val="834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basedOn w:val="836"/>
    <w:link w:val="677"/>
    <w:uiPriority w:val="10"/>
    <w:rPr>
      <w:sz w:val="48"/>
      <w:szCs w:val="48"/>
    </w:rPr>
  </w:style>
  <w:style w:type="paragraph" w:styleId="679">
    <w:name w:val="Subtitle"/>
    <w:basedOn w:val="834"/>
    <w:next w:val="834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basedOn w:val="836"/>
    <w:link w:val="679"/>
    <w:uiPriority w:val="11"/>
    <w:rPr>
      <w:sz w:val="24"/>
      <w:szCs w:val="24"/>
    </w:rPr>
  </w:style>
  <w:style w:type="paragraph" w:styleId="681">
    <w:name w:val="Quote"/>
    <w:basedOn w:val="834"/>
    <w:next w:val="834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4"/>
    <w:next w:val="834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4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basedOn w:val="836"/>
    <w:link w:val="685"/>
    <w:uiPriority w:val="99"/>
  </w:style>
  <w:style w:type="paragraph" w:styleId="687">
    <w:name w:val="Footer"/>
    <w:basedOn w:val="834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Footer Char"/>
    <w:basedOn w:val="836"/>
    <w:link w:val="687"/>
    <w:uiPriority w:val="99"/>
  </w:style>
  <w:style w:type="paragraph" w:styleId="689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687"/>
    <w:uiPriority w:val="99"/>
  </w:style>
  <w:style w:type="table" w:styleId="691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6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8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0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1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2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3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4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5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6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3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4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5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6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7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8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5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6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7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8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9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0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1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3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4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5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6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7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8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9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0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1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2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3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4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5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6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8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9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0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1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2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3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5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9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1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2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3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4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5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6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basedOn w:val="836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basedOn w:val="836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  <w:pPr>
      <w:spacing w:after="0" w:line="276" w:lineRule="auto"/>
    </w:pPr>
    <w:rPr>
      <w:rFonts w:ascii="Arial" w:hAnsi="Arial" w:eastAsia="Arial" w:cs="Arial"/>
      <w:lang w:val="ru" w:eastAsia="ru-RU"/>
    </w:rPr>
  </w:style>
  <w:style w:type="paragraph" w:styleId="835">
    <w:name w:val="Heading 3"/>
    <w:basedOn w:val="834"/>
    <w:link w:val="839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/>
    </w:rPr>
  </w:style>
  <w:style w:type="character" w:styleId="836" w:default="1">
    <w:name w:val="Default Paragraph Font"/>
    <w:uiPriority w:val="1"/>
    <w:semiHidden/>
    <w:unhideWhenUsed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character" w:styleId="839" w:customStyle="1">
    <w:name w:val="Заголовок 3 Знак"/>
    <w:basedOn w:val="836"/>
    <w:link w:val="835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40">
    <w:name w:val="Hyperlink"/>
    <w:basedOn w:val="836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Сагайдак Алина Алексеевна</dc:creator>
  <cp:keywords/>
  <dc:description/>
  <cp:revision>9</cp:revision>
  <dcterms:created xsi:type="dcterms:W3CDTF">2022-09-06T15:15:00Z</dcterms:created>
  <dcterms:modified xsi:type="dcterms:W3CDTF">2022-10-18T21:49:38Z</dcterms:modified>
</cp:coreProperties>
</file>