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F6B6E" w14:textId="77777777" w:rsidR="00951921" w:rsidRPr="00377DAF" w:rsidRDefault="0022710D" w:rsidP="00951921">
      <w:pPr>
        <w:spacing w:line="360" w:lineRule="auto"/>
        <w:jc w:val="center"/>
        <w:rPr>
          <w:b/>
          <w:caps/>
          <w:sz w:val="28"/>
          <w:szCs w:val="28"/>
        </w:rPr>
      </w:pPr>
      <w:r w:rsidRPr="00377DAF">
        <w:rPr>
          <w:b/>
          <w:caps/>
          <w:sz w:val="28"/>
          <w:szCs w:val="28"/>
        </w:rPr>
        <w:t>минобрнауки</w:t>
      </w:r>
      <w:r w:rsidR="00951921" w:rsidRPr="00377DAF">
        <w:rPr>
          <w:b/>
          <w:caps/>
          <w:sz w:val="28"/>
          <w:szCs w:val="28"/>
        </w:rPr>
        <w:t xml:space="preserve"> </w:t>
      </w:r>
      <w:r w:rsidRPr="00377DAF">
        <w:rPr>
          <w:b/>
          <w:caps/>
          <w:sz w:val="28"/>
          <w:szCs w:val="28"/>
        </w:rPr>
        <w:t>России</w:t>
      </w:r>
    </w:p>
    <w:p w14:paraId="78194A4D" w14:textId="77777777" w:rsidR="00377DAF" w:rsidRDefault="0022710D" w:rsidP="00951921">
      <w:pPr>
        <w:spacing w:line="360" w:lineRule="auto"/>
        <w:jc w:val="center"/>
        <w:rPr>
          <w:b/>
          <w:caps/>
          <w:sz w:val="28"/>
          <w:szCs w:val="28"/>
        </w:rPr>
      </w:pPr>
      <w:r w:rsidRPr="00377DAF">
        <w:rPr>
          <w:b/>
          <w:caps/>
          <w:sz w:val="28"/>
          <w:szCs w:val="28"/>
        </w:rPr>
        <w:t xml:space="preserve">Санкт-Петербугский государственный электротехнический университет </w:t>
      </w:r>
    </w:p>
    <w:p w14:paraId="7D44692D" w14:textId="77777777" w:rsidR="00951921" w:rsidRPr="00377DAF" w:rsidRDefault="0022710D" w:rsidP="00951921">
      <w:pPr>
        <w:spacing w:line="360" w:lineRule="auto"/>
        <w:jc w:val="center"/>
        <w:rPr>
          <w:b/>
          <w:caps/>
          <w:sz w:val="28"/>
          <w:szCs w:val="28"/>
        </w:rPr>
      </w:pPr>
      <w:r w:rsidRPr="00377DAF">
        <w:rPr>
          <w:b/>
          <w:caps/>
          <w:sz w:val="28"/>
          <w:szCs w:val="28"/>
        </w:rPr>
        <w:t xml:space="preserve">«ЛЭТИ» Им. </w:t>
      </w:r>
      <w:proofErr w:type="gramStart"/>
      <w:r w:rsidRPr="00377DAF">
        <w:rPr>
          <w:b/>
          <w:caps/>
          <w:sz w:val="28"/>
          <w:szCs w:val="28"/>
        </w:rPr>
        <w:t>В.И.</w:t>
      </w:r>
      <w:proofErr w:type="gramEnd"/>
      <w:r w:rsidRPr="00377DAF">
        <w:rPr>
          <w:b/>
          <w:caps/>
          <w:sz w:val="28"/>
          <w:szCs w:val="28"/>
        </w:rPr>
        <w:t xml:space="preserve"> Ульянова (Ленина)</w:t>
      </w:r>
    </w:p>
    <w:p w14:paraId="4483D144" w14:textId="77777777" w:rsidR="00951921" w:rsidRPr="00683549" w:rsidRDefault="00951921" w:rsidP="00951921">
      <w:pPr>
        <w:spacing w:line="360" w:lineRule="auto"/>
        <w:jc w:val="center"/>
        <w:rPr>
          <w:b/>
          <w:sz w:val="28"/>
          <w:szCs w:val="28"/>
        </w:rPr>
      </w:pPr>
      <w:r w:rsidRPr="00377DAF">
        <w:rPr>
          <w:b/>
          <w:sz w:val="28"/>
          <w:szCs w:val="28"/>
        </w:rPr>
        <w:t xml:space="preserve">Кафедра </w:t>
      </w:r>
      <w:r w:rsidR="00707F78">
        <w:rPr>
          <w:b/>
          <w:sz w:val="28"/>
          <w:szCs w:val="28"/>
        </w:rPr>
        <w:t>ф</w:t>
      </w:r>
      <w:r w:rsidR="00602715">
        <w:rPr>
          <w:b/>
          <w:sz w:val="28"/>
          <w:szCs w:val="28"/>
        </w:rPr>
        <w:t>изики</w:t>
      </w:r>
    </w:p>
    <w:p w14:paraId="10000987" w14:textId="77777777" w:rsidR="00BA7F65" w:rsidRPr="00951921" w:rsidRDefault="00BA7F65" w:rsidP="00951921">
      <w:pPr>
        <w:spacing w:line="360" w:lineRule="auto"/>
        <w:jc w:val="center"/>
        <w:rPr>
          <w:sz w:val="28"/>
          <w:szCs w:val="28"/>
        </w:rPr>
      </w:pPr>
    </w:p>
    <w:p w14:paraId="6C7A4221" w14:textId="77777777" w:rsidR="00951921" w:rsidRPr="00951921" w:rsidRDefault="00951921" w:rsidP="00951921">
      <w:pPr>
        <w:spacing w:line="360" w:lineRule="auto"/>
        <w:jc w:val="center"/>
        <w:rPr>
          <w:sz w:val="28"/>
          <w:szCs w:val="28"/>
        </w:rPr>
      </w:pPr>
    </w:p>
    <w:p w14:paraId="2947CDC5" w14:textId="77777777" w:rsidR="00951921" w:rsidRPr="00951921" w:rsidRDefault="00951921" w:rsidP="00951921">
      <w:pPr>
        <w:spacing w:line="360" w:lineRule="auto"/>
        <w:jc w:val="center"/>
        <w:rPr>
          <w:sz w:val="28"/>
          <w:szCs w:val="28"/>
        </w:rPr>
      </w:pPr>
    </w:p>
    <w:p w14:paraId="42ADDA0E" w14:textId="77777777" w:rsidR="00951921" w:rsidRDefault="00951921" w:rsidP="00951921">
      <w:pPr>
        <w:spacing w:line="360" w:lineRule="auto"/>
        <w:jc w:val="center"/>
        <w:rPr>
          <w:sz w:val="28"/>
          <w:szCs w:val="28"/>
        </w:rPr>
      </w:pPr>
    </w:p>
    <w:p w14:paraId="22931C9C" w14:textId="77777777" w:rsidR="00177374" w:rsidRPr="00951921" w:rsidRDefault="00177374" w:rsidP="00951921">
      <w:pPr>
        <w:spacing w:line="360" w:lineRule="auto"/>
        <w:jc w:val="center"/>
        <w:rPr>
          <w:sz w:val="28"/>
          <w:szCs w:val="28"/>
        </w:rPr>
      </w:pPr>
    </w:p>
    <w:p w14:paraId="00BD5821" w14:textId="77777777" w:rsidR="00951921" w:rsidRPr="00951921" w:rsidRDefault="00951921" w:rsidP="00951921">
      <w:pPr>
        <w:spacing w:line="360" w:lineRule="auto"/>
        <w:jc w:val="center"/>
        <w:rPr>
          <w:sz w:val="28"/>
          <w:szCs w:val="28"/>
        </w:rPr>
      </w:pPr>
    </w:p>
    <w:p w14:paraId="7AEA9A17" w14:textId="77777777" w:rsidR="00951921" w:rsidRPr="00683549" w:rsidRDefault="005B01A0" w:rsidP="00951921">
      <w:pPr>
        <w:spacing w:line="360" w:lineRule="auto"/>
        <w:jc w:val="center"/>
        <w:rPr>
          <w:b/>
          <w:sz w:val="28"/>
          <w:szCs w:val="28"/>
        </w:rPr>
      </w:pPr>
      <w:r>
        <w:rPr>
          <w:b/>
          <w:sz w:val="28"/>
          <w:szCs w:val="28"/>
        </w:rPr>
        <w:t>Физика</w:t>
      </w:r>
    </w:p>
    <w:p w14:paraId="152655BA" w14:textId="54D7C360" w:rsidR="00951921" w:rsidRPr="00683549" w:rsidRDefault="00E17A5C" w:rsidP="00951921">
      <w:pPr>
        <w:spacing w:line="360" w:lineRule="auto"/>
        <w:jc w:val="center"/>
        <w:rPr>
          <w:b/>
          <w:sz w:val="28"/>
          <w:szCs w:val="28"/>
        </w:rPr>
      </w:pPr>
      <w:r>
        <w:rPr>
          <w:b/>
          <w:sz w:val="28"/>
          <w:szCs w:val="28"/>
        </w:rPr>
        <w:t>Лабораторная работа</w:t>
      </w:r>
      <w:r w:rsidR="005D66EF" w:rsidRPr="00683549">
        <w:rPr>
          <w:b/>
          <w:sz w:val="28"/>
          <w:szCs w:val="28"/>
        </w:rPr>
        <w:t xml:space="preserve"> № </w:t>
      </w:r>
      <w:r w:rsidR="00CE3052">
        <w:rPr>
          <w:b/>
          <w:sz w:val="28"/>
          <w:szCs w:val="28"/>
        </w:rPr>
        <w:t>7</w:t>
      </w:r>
      <w:r w:rsidR="005D66EF" w:rsidRPr="00683549">
        <w:rPr>
          <w:b/>
          <w:sz w:val="28"/>
          <w:szCs w:val="28"/>
        </w:rPr>
        <w:t xml:space="preserve"> по теме</w:t>
      </w:r>
    </w:p>
    <w:p w14:paraId="7AB378D7" w14:textId="38ACAAF1" w:rsidR="00951921" w:rsidRPr="00683549" w:rsidRDefault="00951921" w:rsidP="001443FE">
      <w:pPr>
        <w:spacing w:line="360" w:lineRule="auto"/>
        <w:jc w:val="center"/>
        <w:rPr>
          <w:b/>
          <w:sz w:val="28"/>
          <w:szCs w:val="28"/>
        </w:rPr>
      </w:pPr>
      <w:r w:rsidRPr="00683549">
        <w:rPr>
          <w:b/>
          <w:sz w:val="28"/>
          <w:szCs w:val="28"/>
        </w:rPr>
        <w:t>«</w:t>
      </w:r>
      <w:r w:rsidR="007C0559">
        <w:rPr>
          <w:b/>
          <w:sz w:val="28"/>
          <w:szCs w:val="28"/>
        </w:rPr>
        <w:t>Исследование частично-поляризованного света</w:t>
      </w:r>
      <w:r w:rsidRPr="00683549">
        <w:rPr>
          <w:b/>
          <w:sz w:val="28"/>
          <w:szCs w:val="28"/>
        </w:rPr>
        <w:t>»</w:t>
      </w:r>
    </w:p>
    <w:p w14:paraId="522FB9C1" w14:textId="2E426C78" w:rsidR="00951921" w:rsidRPr="00AD20FE" w:rsidRDefault="00AD20FE" w:rsidP="00951921">
      <w:pPr>
        <w:spacing w:line="360" w:lineRule="auto"/>
        <w:jc w:val="center"/>
        <w:rPr>
          <w:b/>
          <w:bCs/>
          <w:sz w:val="28"/>
          <w:szCs w:val="28"/>
        </w:rPr>
      </w:pPr>
      <w:r>
        <w:rPr>
          <w:b/>
          <w:bCs/>
          <w:sz w:val="28"/>
          <w:szCs w:val="28"/>
        </w:rPr>
        <w:t>Вариант 13</w:t>
      </w:r>
    </w:p>
    <w:p w14:paraId="0BF5FF74" w14:textId="77777777" w:rsidR="00951921" w:rsidRDefault="00951921" w:rsidP="00951921">
      <w:pPr>
        <w:spacing w:line="360" w:lineRule="auto"/>
        <w:jc w:val="center"/>
        <w:rPr>
          <w:sz w:val="28"/>
          <w:szCs w:val="28"/>
        </w:rPr>
      </w:pPr>
    </w:p>
    <w:p w14:paraId="7755AC8D" w14:textId="77777777" w:rsidR="00077F6C" w:rsidRPr="00951921" w:rsidRDefault="00077F6C" w:rsidP="00951921">
      <w:pPr>
        <w:spacing w:line="360" w:lineRule="auto"/>
        <w:jc w:val="center"/>
        <w:rPr>
          <w:sz w:val="28"/>
          <w:szCs w:val="28"/>
        </w:rPr>
      </w:pPr>
    </w:p>
    <w:p w14:paraId="2CC98BE5" w14:textId="77777777" w:rsidR="00951921" w:rsidRPr="00951921" w:rsidRDefault="00951921" w:rsidP="00951921">
      <w:pPr>
        <w:spacing w:line="360" w:lineRule="auto"/>
        <w:jc w:val="center"/>
        <w:rPr>
          <w:sz w:val="28"/>
          <w:szCs w:val="28"/>
        </w:rPr>
      </w:pPr>
    </w:p>
    <w:p w14:paraId="4B088E9B" w14:textId="77777777" w:rsidR="00951921" w:rsidRPr="00951921" w:rsidRDefault="00951921" w:rsidP="00951921">
      <w:pPr>
        <w:spacing w:line="360" w:lineRule="auto"/>
        <w:jc w:val="center"/>
        <w:rPr>
          <w:sz w:val="28"/>
          <w:szCs w:val="28"/>
        </w:rPr>
      </w:pPr>
    </w:p>
    <w:p w14:paraId="2253B5EA" w14:textId="77777777" w:rsidR="00067D0F" w:rsidRPr="0078725A" w:rsidRDefault="00951921" w:rsidP="0078725A">
      <w:pPr>
        <w:tabs>
          <w:tab w:val="left" w:pos="4395"/>
          <w:tab w:val="left" w:pos="6096"/>
        </w:tabs>
        <w:spacing w:line="360" w:lineRule="auto"/>
        <w:jc w:val="both"/>
        <w:rPr>
          <w:sz w:val="28"/>
          <w:szCs w:val="28"/>
        </w:rPr>
      </w:pPr>
      <w:r w:rsidRPr="00951921">
        <w:rPr>
          <w:sz w:val="28"/>
          <w:szCs w:val="28"/>
        </w:rPr>
        <w:t>Выполнил: студент гр. №</w:t>
      </w:r>
      <w:r w:rsidR="00D975B2">
        <w:rPr>
          <w:sz w:val="28"/>
          <w:szCs w:val="28"/>
        </w:rPr>
        <w:t>3586</w:t>
      </w:r>
      <w:r w:rsidRPr="00951921">
        <w:rPr>
          <w:sz w:val="28"/>
          <w:szCs w:val="28"/>
        </w:rPr>
        <w:t xml:space="preserve"> </w:t>
      </w:r>
      <w:r w:rsidR="0078725A">
        <w:rPr>
          <w:sz w:val="28"/>
          <w:szCs w:val="28"/>
        </w:rPr>
        <w:tab/>
      </w:r>
      <w:r w:rsidR="0078725A" w:rsidRPr="009A13BA">
        <w:rPr>
          <w:sz w:val="28"/>
          <w:szCs w:val="28"/>
        </w:rPr>
        <w:t>___________</w:t>
      </w:r>
      <w:r w:rsidR="0078725A" w:rsidRPr="009A13BA">
        <w:rPr>
          <w:sz w:val="28"/>
          <w:szCs w:val="28"/>
        </w:rPr>
        <w:tab/>
      </w:r>
      <w:r w:rsidR="0078725A">
        <w:rPr>
          <w:sz w:val="28"/>
          <w:szCs w:val="28"/>
        </w:rPr>
        <w:t>Сидоров Антон Дмитриевич</w:t>
      </w:r>
    </w:p>
    <w:p w14:paraId="0076912D" w14:textId="16517F63" w:rsidR="008576A0" w:rsidRPr="00951921" w:rsidRDefault="00951921" w:rsidP="008576A0">
      <w:pPr>
        <w:tabs>
          <w:tab w:val="left" w:pos="4395"/>
          <w:tab w:val="left" w:pos="6096"/>
        </w:tabs>
        <w:spacing w:line="360" w:lineRule="auto"/>
        <w:jc w:val="both"/>
        <w:rPr>
          <w:sz w:val="28"/>
          <w:szCs w:val="28"/>
        </w:rPr>
      </w:pPr>
      <w:r w:rsidRPr="00951921">
        <w:rPr>
          <w:sz w:val="28"/>
          <w:szCs w:val="28"/>
        </w:rPr>
        <w:t>Проверил</w:t>
      </w:r>
      <w:r w:rsidR="00605C95">
        <w:rPr>
          <w:sz w:val="28"/>
          <w:szCs w:val="28"/>
        </w:rPr>
        <w:t>а</w:t>
      </w:r>
      <w:r w:rsidR="007E7829">
        <w:rPr>
          <w:sz w:val="28"/>
          <w:szCs w:val="28"/>
        </w:rPr>
        <w:t xml:space="preserve">: </w:t>
      </w:r>
      <w:r w:rsidR="0078725A">
        <w:rPr>
          <w:sz w:val="28"/>
          <w:szCs w:val="28"/>
        </w:rPr>
        <w:tab/>
        <w:t>___________</w:t>
      </w:r>
      <w:r w:rsidR="008576A0">
        <w:rPr>
          <w:sz w:val="28"/>
          <w:szCs w:val="28"/>
        </w:rPr>
        <w:tab/>
      </w:r>
      <w:r w:rsidR="00DE32A6">
        <w:rPr>
          <w:sz w:val="28"/>
          <w:szCs w:val="28"/>
        </w:rPr>
        <w:t>Посредник Олеся Валерьевна</w:t>
      </w:r>
    </w:p>
    <w:p w14:paraId="5FAC238B" w14:textId="77777777" w:rsidR="00951921" w:rsidRPr="00951921" w:rsidRDefault="00951921" w:rsidP="00951921">
      <w:pPr>
        <w:rPr>
          <w:sz w:val="28"/>
          <w:szCs w:val="28"/>
        </w:rPr>
      </w:pPr>
    </w:p>
    <w:p w14:paraId="69DC6E2D" w14:textId="77777777" w:rsidR="00951921" w:rsidRDefault="00951921" w:rsidP="00951921">
      <w:pPr>
        <w:rPr>
          <w:sz w:val="28"/>
          <w:szCs w:val="28"/>
        </w:rPr>
      </w:pPr>
    </w:p>
    <w:p w14:paraId="487BA21E" w14:textId="77777777" w:rsidR="00BA7F65" w:rsidRPr="00951921" w:rsidRDefault="00BA7F65" w:rsidP="00951921">
      <w:pPr>
        <w:rPr>
          <w:sz w:val="28"/>
          <w:szCs w:val="28"/>
        </w:rPr>
      </w:pPr>
    </w:p>
    <w:p w14:paraId="4A0736B5" w14:textId="77777777" w:rsidR="00951921" w:rsidRPr="00951921" w:rsidRDefault="00951921" w:rsidP="00951921">
      <w:pPr>
        <w:rPr>
          <w:sz w:val="28"/>
          <w:szCs w:val="28"/>
        </w:rPr>
      </w:pPr>
    </w:p>
    <w:p w14:paraId="11CAA77B" w14:textId="77777777" w:rsidR="00951921" w:rsidRPr="00951921" w:rsidRDefault="00951921" w:rsidP="00951921">
      <w:pPr>
        <w:rPr>
          <w:sz w:val="28"/>
          <w:szCs w:val="28"/>
        </w:rPr>
      </w:pPr>
    </w:p>
    <w:p w14:paraId="2687D87A" w14:textId="77777777" w:rsidR="00951921" w:rsidRPr="00951921" w:rsidRDefault="00951921" w:rsidP="00951921">
      <w:pPr>
        <w:rPr>
          <w:sz w:val="28"/>
          <w:szCs w:val="28"/>
        </w:rPr>
      </w:pPr>
    </w:p>
    <w:p w14:paraId="44887C0A" w14:textId="77777777" w:rsidR="00951921" w:rsidRPr="00951921" w:rsidRDefault="00951921" w:rsidP="00951921">
      <w:pPr>
        <w:rPr>
          <w:sz w:val="28"/>
          <w:szCs w:val="28"/>
        </w:rPr>
      </w:pPr>
    </w:p>
    <w:p w14:paraId="430B5C8E" w14:textId="77777777" w:rsidR="00951921" w:rsidRPr="00951921" w:rsidRDefault="00951921" w:rsidP="00951921">
      <w:pPr>
        <w:rPr>
          <w:sz w:val="28"/>
          <w:szCs w:val="28"/>
        </w:rPr>
      </w:pPr>
    </w:p>
    <w:p w14:paraId="25EA9405" w14:textId="77777777" w:rsidR="00951921" w:rsidRDefault="00951921" w:rsidP="00951921">
      <w:pPr>
        <w:rPr>
          <w:sz w:val="28"/>
          <w:szCs w:val="28"/>
        </w:rPr>
      </w:pPr>
    </w:p>
    <w:p w14:paraId="0FFE41F7" w14:textId="77777777" w:rsidR="00BF31FE" w:rsidRDefault="00BF31FE" w:rsidP="00951921">
      <w:pPr>
        <w:rPr>
          <w:sz w:val="28"/>
          <w:szCs w:val="28"/>
        </w:rPr>
      </w:pPr>
    </w:p>
    <w:p w14:paraId="3C6F07B8" w14:textId="77777777" w:rsidR="00DB049F" w:rsidRPr="00951921" w:rsidRDefault="00DB049F" w:rsidP="00951921">
      <w:pPr>
        <w:rPr>
          <w:sz w:val="28"/>
          <w:szCs w:val="28"/>
        </w:rPr>
      </w:pPr>
    </w:p>
    <w:p w14:paraId="2151B893" w14:textId="77777777" w:rsidR="00951921" w:rsidRPr="00951921" w:rsidRDefault="00951921" w:rsidP="00951921">
      <w:pPr>
        <w:tabs>
          <w:tab w:val="left" w:pos="2905"/>
        </w:tabs>
        <w:jc w:val="center"/>
        <w:rPr>
          <w:sz w:val="28"/>
          <w:szCs w:val="28"/>
        </w:rPr>
      </w:pPr>
      <w:r w:rsidRPr="00951921">
        <w:rPr>
          <w:sz w:val="28"/>
          <w:szCs w:val="28"/>
        </w:rPr>
        <w:t>Санкт-Петербург</w:t>
      </w:r>
    </w:p>
    <w:p w14:paraId="5722A828" w14:textId="2E663E4E" w:rsidR="00951921" w:rsidRPr="00DE32A6" w:rsidRDefault="00F549D7" w:rsidP="00951921">
      <w:pPr>
        <w:tabs>
          <w:tab w:val="left" w:pos="2905"/>
        </w:tabs>
        <w:jc w:val="center"/>
        <w:rPr>
          <w:sz w:val="28"/>
          <w:szCs w:val="28"/>
        </w:rPr>
      </w:pPr>
      <w:r>
        <w:rPr>
          <w:sz w:val="28"/>
          <w:szCs w:val="28"/>
        </w:rPr>
        <w:t>20</w:t>
      </w:r>
      <w:r w:rsidRPr="00DE32A6">
        <w:rPr>
          <w:sz w:val="28"/>
          <w:szCs w:val="28"/>
        </w:rPr>
        <w:t>2</w:t>
      </w:r>
      <w:r w:rsidR="001B271B">
        <w:rPr>
          <w:sz w:val="28"/>
          <w:szCs w:val="28"/>
        </w:rPr>
        <w:t>4</w:t>
      </w:r>
    </w:p>
    <w:p w14:paraId="6799EEAE" w14:textId="77777777" w:rsidR="003D575D" w:rsidRDefault="003D575D">
      <w:pPr>
        <w:sectPr w:rsidR="003D575D" w:rsidSect="00760EFD">
          <w:footerReference w:type="default" r:id="rId8"/>
          <w:pgSz w:w="11906" w:h="16838" w:code="9"/>
          <w:pgMar w:top="1134" w:right="1134" w:bottom="1134" w:left="1134" w:header="709" w:footer="709" w:gutter="0"/>
          <w:cols w:space="708"/>
          <w:titlePg/>
          <w:docGrid w:linePitch="360"/>
        </w:sectPr>
      </w:pPr>
    </w:p>
    <w:sdt>
      <w:sdtPr>
        <w:rPr>
          <w:rFonts w:ascii="Times New Roman" w:eastAsia="Calibri" w:hAnsi="Times New Roman" w:cs="Times New Roman"/>
          <w:color w:val="auto"/>
          <w:sz w:val="24"/>
          <w:szCs w:val="24"/>
        </w:rPr>
        <w:id w:val="1925528837"/>
        <w:docPartObj>
          <w:docPartGallery w:val="Table of Contents"/>
          <w:docPartUnique/>
        </w:docPartObj>
      </w:sdtPr>
      <w:sdtEndPr>
        <w:rPr>
          <w:rFonts w:eastAsia="Times New Roman"/>
          <w:color w:val="000000" w:themeColor="text1"/>
          <w:sz w:val="28"/>
          <w:szCs w:val="28"/>
        </w:rPr>
      </w:sdtEndPr>
      <w:sdtContent>
        <w:p w14:paraId="1766757C" w14:textId="77777777" w:rsidR="003D34A3" w:rsidRPr="003D34A3" w:rsidRDefault="003D34A3" w:rsidP="003D34A3">
          <w:pPr>
            <w:pStyle w:val="a3"/>
            <w:jc w:val="center"/>
            <w:rPr>
              <w:rFonts w:ascii="Times New Roman" w:hAnsi="Times New Roman" w:cs="Times New Roman"/>
              <w:b/>
              <w:bCs/>
              <w:caps/>
              <w:color w:val="000000" w:themeColor="text1"/>
              <w:spacing w:val="20"/>
            </w:rPr>
          </w:pPr>
          <w:r w:rsidRPr="003D34A3">
            <w:rPr>
              <w:rFonts w:ascii="Times New Roman" w:hAnsi="Times New Roman" w:cs="Times New Roman"/>
              <w:b/>
              <w:bCs/>
              <w:caps/>
              <w:color w:val="000000" w:themeColor="text1"/>
              <w:spacing w:val="20"/>
            </w:rPr>
            <w:t>Содержание</w:t>
          </w:r>
        </w:p>
        <w:p w14:paraId="5D1DC0A3" w14:textId="643F4786" w:rsidR="007D1B02" w:rsidRPr="007D1B02" w:rsidRDefault="0068209C" w:rsidP="007D1B02">
          <w:pPr>
            <w:pStyle w:val="11"/>
            <w:tabs>
              <w:tab w:val="left" w:pos="480"/>
              <w:tab w:val="right" w:leader="dot" w:pos="9344"/>
            </w:tabs>
            <w:spacing w:after="0" w:line="360" w:lineRule="auto"/>
            <w:rPr>
              <w:rFonts w:eastAsiaTheme="minorEastAsia"/>
              <w:noProof/>
              <w:kern w:val="2"/>
              <w:sz w:val="28"/>
              <w:szCs w:val="28"/>
              <w14:ligatures w14:val="standardContextual"/>
            </w:rPr>
          </w:pPr>
          <w:r w:rsidRPr="007D1B02">
            <w:rPr>
              <w:color w:val="000000" w:themeColor="text1"/>
              <w:sz w:val="28"/>
              <w:szCs w:val="28"/>
            </w:rPr>
            <w:fldChar w:fldCharType="begin"/>
          </w:r>
          <w:r w:rsidR="003D34A3" w:rsidRPr="007D1B02">
            <w:rPr>
              <w:color w:val="000000" w:themeColor="text1"/>
              <w:sz w:val="28"/>
              <w:szCs w:val="28"/>
            </w:rPr>
            <w:instrText xml:space="preserve"> TOC \o "1-3" \h \z \u </w:instrText>
          </w:r>
          <w:r w:rsidRPr="007D1B02">
            <w:rPr>
              <w:color w:val="000000" w:themeColor="text1"/>
              <w:sz w:val="28"/>
              <w:szCs w:val="28"/>
            </w:rPr>
            <w:fldChar w:fldCharType="separate"/>
          </w:r>
          <w:hyperlink w:anchor="_Toc180446941" w:history="1">
            <w:r w:rsidR="007D1B02" w:rsidRPr="007D1B02">
              <w:rPr>
                <w:rStyle w:val="a4"/>
                <w:caps/>
                <w:noProof/>
                <w:sz w:val="28"/>
                <w:szCs w:val="28"/>
              </w:rPr>
              <w:t>1</w:t>
            </w:r>
            <w:r w:rsidR="007D1B02" w:rsidRPr="007D1B02">
              <w:rPr>
                <w:rFonts w:eastAsiaTheme="minorEastAsia"/>
                <w:noProof/>
                <w:kern w:val="2"/>
                <w:sz w:val="28"/>
                <w:szCs w:val="28"/>
                <w14:ligatures w14:val="standardContextual"/>
              </w:rPr>
              <w:tab/>
            </w:r>
            <w:r w:rsidR="007D1B02" w:rsidRPr="007D1B02">
              <w:rPr>
                <w:rStyle w:val="a4"/>
                <w:caps/>
                <w:noProof/>
                <w:sz w:val="28"/>
                <w:szCs w:val="28"/>
              </w:rPr>
              <w:t>Общие положения</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_Toc180446941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3</w:t>
            </w:r>
            <w:r w:rsidR="007D1B02" w:rsidRPr="007D1B02">
              <w:rPr>
                <w:noProof/>
                <w:webHidden/>
                <w:sz w:val="28"/>
                <w:szCs w:val="28"/>
              </w:rPr>
              <w:fldChar w:fldCharType="end"/>
            </w:r>
          </w:hyperlink>
        </w:p>
        <w:p w14:paraId="597409D3" w14:textId="0BC73B08"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42" w:history="1">
            <w:r w:rsidR="007D1B02" w:rsidRPr="007D1B02">
              <w:rPr>
                <w:rStyle w:val="a4"/>
                <w:noProof/>
                <w:sz w:val="28"/>
                <w:szCs w:val="28"/>
              </w:rPr>
              <w:t>1.1</w:t>
            </w:r>
            <w:r w:rsidR="007D1B02" w:rsidRPr="007D1B02">
              <w:rPr>
                <w:rFonts w:eastAsiaTheme="minorEastAsia"/>
                <w:noProof/>
                <w:kern w:val="2"/>
                <w:sz w:val="28"/>
                <w:szCs w:val="28"/>
                <w14:ligatures w14:val="standardContextual"/>
              </w:rPr>
              <w:tab/>
            </w:r>
            <w:r w:rsidR="007D1B02" w:rsidRPr="007D1B02">
              <w:rPr>
                <w:rStyle w:val="a4"/>
                <w:noProof/>
                <w:sz w:val="28"/>
                <w:szCs w:val="28"/>
              </w:rPr>
              <w:t>Цель работы</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_Toc180446942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3</w:t>
            </w:r>
            <w:r w:rsidR="007D1B02" w:rsidRPr="007D1B02">
              <w:rPr>
                <w:noProof/>
                <w:webHidden/>
                <w:sz w:val="28"/>
                <w:szCs w:val="28"/>
              </w:rPr>
              <w:fldChar w:fldCharType="end"/>
            </w:r>
          </w:hyperlink>
        </w:p>
        <w:p w14:paraId="53A9D0F9" w14:textId="6CF46670"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43" w:history="1">
            <w:r w:rsidR="007D1B02" w:rsidRPr="007D1B02">
              <w:rPr>
                <w:rStyle w:val="a4"/>
                <w:noProof/>
                <w:sz w:val="28"/>
                <w:szCs w:val="28"/>
              </w:rPr>
              <w:t>1.2</w:t>
            </w:r>
            <w:r w:rsidR="007D1B02" w:rsidRPr="007D1B02">
              <w:rPr>
                <w:rFonts w:eastAsiaTheme="minorEastAsia"/>
                <w:noProof/>
                <w:kern w:val="2"/>
                <w:sz w:val="28"/>
                <w:szCs w:val="28"/>
                <w14:ligatures w14:val="standardContextual"/>
              </w:rPr>
              <w:tab/>
            </w:r>
            <w:r w:rsidR="007D1B02" w:rsidRPr="007D1B02">
              <w:rPr>
                <w:rStyle w:val="a4"/>
                <w:noProof/>
                <w:sz w:val="28"/>
                <w:szCs w:val="28"/>
              </w:rPr>
              <w:t>Приборы и принадлежности (Экспериментальная установка)</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_Toc180446943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3</w:t>
            </w:r>
            <w:r w:rsidR="007D1B02" w:rsidRPr="007D1B02">
              <w:rPr>
                <w:noProof/>
                <w:webHidden/>
                <w:sz w:val="28"/>
                <w:szCs w:val="28"/>
              </w:rPr>
              <w:fldChar w:fldCharType="end"/>
            </w:r>
          </w:hyperlink>
        </w:p>
        <w:p w14:paraId="34C2BAD2" w14:textId="44274077" w:rsidR="007D1B02" w:rsidRPr="007D1B02" w:rsidRDefault="00000000" w:rsidP="007D1B02">
          <w:pPr>
            <w:pStyle w:val="11"/>
            <w:tabs>
              <w:tab w:val="left" w:pos="480"/>
              <w:tab w:val="right" w:leader="dot" w:pos="9344"/>
            </w:tabs>
            <w:spacing w:after="0" w:line="360" w:lineRule="auto"/>
            <w:rPr>
              <w:rFonts w:eastAsiaTheme="minorEastAsia"/>
              <w:noProof/>
              <w:kern w:val="2"/>
              <w:sz w:val="28"/>
              <w:szCs w:val="28"/>
              <w14:ligatures w14:val="standardContextual"/>
            </w:rPr>
          </w:pPr>
          <w:hyperlink w:anchor="_Toc180446944" w:history="1">
            <w:r w:rsidR="007D1B02" w:rsidRPr="007D1B02">
              <w:rPr>
                <w:rStyle w:val="a4"/>
                <w:caps/>
                <w:noProof/>
                <w:sz w:val="28"/>
                <w:szCs w:val="28"/>
              </w:rPr>
              <w:t>2</w:t>
            </w:r>
            <w:r w:rsidR="007D1B02" w:rsidRPr="007D1B02">
              <w:rPr>
                <w:rFonts w:eastAsiaTheme="minorEastAsia"/>
                <w:noProof/>
                <w:kern w:val="2"/>
                <w:sz w:val="28"/>
                <w:szCs w:val="28"/>
                <w14:ligatures w14:val="standardContextual"/>
              </w:rPr>
              <w:tab/>
            </w:r>
            <w:r w:rsidR="007D1B02" w:rsidRPr="007D1B02">
              <w:rPr>
                <w:rStyle w:val="a4"/>
                <w:caps/>
                <w:noProof/>
                <w:sz w:val="28"/>
                <w:szCs w:val="28"/>
              </w:rPr>
              <w:t>Основные теоретические положения</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_Toc180446944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4</w:t>
            </w:r>
            <w:r w:rsidR="007D1B02" w:rsidRPr="007D1B02">
              <w:rPr>
                <w:noProof/>
                <w:webHidden/>
                <w:sz w:val="28"/>
                <w:szCs w:val="28"/>
              </w:rPr>
              <w:fldChar w:fldCharType="end"/>
            </w:r>
          </w:hyperlink>
        </w:p>
        <w:p w14:paraId="2D85E661" w14:textId="522AB141"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45" w:history="1">
            <w:r w:rsidR="007D1B02" w:rsidRPr="007D1B02">
              <w:rPr>
                <w:rStyle w:val="a4"/>
                <w:noProof/>
                <w:sz w:val="28"/>
                <w:szCs w:val="28"/>
              </w:rPr>
              <w:t>2.1</w:t>
            </w:r>
            <w:r w:rsidR="007D1B02" w:rsidRPr="007D1B02">
              <w:rPr>
                <w:rFonts w:eastAsiaTheme="minorEastAsia"/>
                <w:noProof/>
                <w:kern w:val="2"/>
                <w:sz w:val="28"/>
                <w:szCs w:val="28"/>
                <w14:ligatures w14:val="standardContextual"/>
              </w:rPr>
              <w:tab/>
            </w:r>
            <w:r w:rsidR="007D1B02" w:rsidRPr="007D1B02">
              <w:rPr>
                <w:rStyle w:val="a4"/>
                <w:noProof/>
                <w:sz w:val="28"/>
                <w:szCs w:val="28"/>
              </w:rPr>
              <w:t>Общие сведения</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_Toc180446945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4</w:t>
            </w:r>
            <w:r w:rsidR="007D1B02" w:rsidRPr="007D1B02">
              <w:rPr>
                <w:noProof/>
                <w:webHidden/>
                <w:sz w:val="28"/>
                <w:szCs w:val="28"/>
              </w:rPr>
              <w:fldChar w:fldCharType="end"/>
            </w:r>
          </w:hyperlink>
        </w:p>
        <w:p w14:paraId="04E3D3C9" w14:textId="4A39F529"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46" w:history="1">
            <w:r w:rsidR="007D1B02" w:rsidRPr="007D1B02">
              <w:rPr>
                <w:rStyle w:val="a4"/>
                <w:noProof/>
                <w:sz w:val="28"/>
                <w:szCs w:val="28"/>
              </w:rPr>
              <w:t>2.2</w:t>
            </w:r>
            <w:r w:rsidR="007D1B02" w:rsidRPr="007D1B02">
              <w:rPr>
                <w:rFonts w:eastAsiaTheme="minorEastAsia"/>
                <w:noProof/>
                <w:kern w:val="2"/>
                <w:sz w:val="28"/>
                <w:szCs w:val="28"/>
                <w14:ligatures w14:val="standardContextual"/>
              </w:rPr>
              <w:tab/>
            </w:r>
            <w:r w:rsidR="007D1B02" w:rsidRPr="007D1B02">
              <w:rPr>
                <w:rStyle w:val="a4"/>
                <w:noProof/>
                <w:sz w:val="28"/>
                <w:szCs w:val="28"/>
              </w:rPr>
              <w:t>Ответы на контрольные вопросы</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_Toc180446946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10</w:t>
            </w:r>
            <w:r w:rsidR="007D1B02" w:rsidRPr="007D1B02">
              <w:rPr>
                <w:noProof/>
                <w:webHidden/>
                <w:sz w:val="28"/>
                <w:szCs w:val="28"/>
              </w:rPr>
              <w:fldChar w:fldCharType="end"/>
            </w:r>
          </w:hyperlink>
        </w:p>
        <w:p w14:paraId="33407081" w14:textId="2F0F3873" w:rsidR="007D1B02" w:rsidRPr="007D1B02" w:rsidRDefault="00000000" w:rsidP="007D1B02">
          <w:pPr>
            <w:pStyle w:val="31"/>
            <w:tabs>
              <w:tab w:val="left" w:pos="1440"/>
              <w:tab w:val="right" w:leader="dot" w:pos="9344"/>
            </w:tabs>
            <w:spacing w:after="0" w:line="360" w:lineRule="auto"/>
            <w:rPr>
              <w:rFonts w:eastAsiaTheme="minorEastAsia"/>
              <w:noProof/>
              <w:kern w:val="2"/>
              <w:sz w:val="28"/>
              <w:szCs w:val="28"/>
              <w14:ligatures w14:val="standardContextual"/>
            </w:rPr>
          </w:pPr>
          <w:hyperlink w:anchor="_Toc180446947" w:history="1">
            <w:r w:rsidR="007D1B02" w:rsidRPr="007D1B02">
              <w:rPr>
                <w:rStyle w:val="a4"/>
                <w:noProof/>
                <w:sz w:val="28"/>
                <w:szCs w:val="28"/>
              </w:rPr>
              <w:t>2.2.1</w:t>
            </w:r>
            <w:r w:rsidR="007D1B02" w:rsidRPr="007D1B02">
              <w:rPr>
                <w:rFonts w:eastAsiaTheme="minorEastAsia"/>
                <w:noProof/>
                <w:kern w:val="2"/>
                <w:sz w:val="28"/>
                <w:szCs w:val="28"/>
                <w14:ligatures w14:val="standardContextual"/>
              </w:rPr>
              <w:tab/>
            </w:r>
            <w:r w:rsidR="007D1B02" w:rsidRPr="007D1B02">
              <w:rPr>
                <w:rStyle w:val="a4"/>
                <w:noProof/>
                <w:sz w:val="28"/>
                <w:szCs w:val="28"/>
              </w:rPr>
              <w:t>Вопрос 1 – Вопрос 36</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_Toc180446947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10</w:t>
            </w:r>
            <w:r w:rsidR="007D1B02" w:rsidRPr="007D1B02">
              <w:rPr>
                <w:noProof/>
                <w:webHidden/>
                <w:sz w:val="28"/>
                <w:szCs w:val="28"/>
              </w:rPr>
              <w:fldChar w:fldCharType="end"/>
            </w:r>
          </w:hyperlink>
        </w:p>
        <w:p w14:paraId="4A28DE54" w14:textId="2FC357CD" w:rsidR="007D1B02" w:rsidRPr="007D1B02" w:rsidRDefault="00000000" w:rsidP="007D1B02">
          <w:pPr>
            <w:pStyle w:val="31"/>
            <w:tabs>
              <w:tab w:val="left" w:pos="1440"/>
              <w:tab w:val="right" w:leader="dot" w:pos="9344"/>
            </w:tabs>
            <w:spacing w:after="0" w:line="360" w:lineRule="auto"/>
            <w:rPr>
              <w:rFonts w:eastAsiaTheme="minorEastAsia"/>
              <w:noProof/>
              <w:kern w:val="2"/>
              <w:sz w:val="28"/>
              <w:szCs w:val="28"/>
              <w14:ligatures w14:val="standardContextual"/>
            </w:rPr>
          </w:pPr>
          <w:hyperlink w:anchor="_Toc180446948" w:history="1">
            <w:r w:rsidR="007D1B02" w:rsidRPr="007D1B02">
              <w:rPr>
                <w:rStyle w:val="a4"/>
                <w:noProof/>
                <w:sz w:val="28"/>
                <w:szCs w:val="28"/>
              </w:rPr>
              <w:t>2.2.2</w:t>
            </w:r>
            <w:r w:rsidR="007D1B02" w:rsidRPr="007D1B02">
              <w:rPr>
                <w:rFonts w:eastAsiaTheme="minorEastAsia"/>
                <w:noProof/>
                <w:kern w:val="2"/>
                <w:sz w:val="28"/>
                <w:szCs w:val="28"/>
                <w14:ligatures w14:val="standardContextual"/>
              </w:rPr>
              <w:tab/>
            </w:r>
            <w:r w:rsidR="007D1B02" w:rsidRPr="007D1B02">
              <w:rPr>
                <w:rStyle w:val="a4"/>
                <w:noProof/>
                <w:sz w:val="28"/>
                <w:szCs w:val="28"/>
              </w:rPr>
              <w:t>Вопрос 2 – Вопрос 12</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_Toc180446948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12</w:t>
            </w:r>
            <w:r w:rsidR="007D1B02" w:rsidRPr="007D1B02">
              <w:rPr>
                <w:noProof/>
                <w:webHidden/>
                <w:sz w:val="28"/>
                <w:szCs w:val="28"/>
              </w:rPr>
              <w:fldChar w:fldCharType="end"/>
            </w:r>
          </w:hyperlink>
        </w:p>
        <w:p w14:paraId="1CE611B6" w14:textId="7396EE83" w:rsidR="007D1B02" w:rsidRPr="007D1B02" w:rsidRDefault="00000000" w:rsidP="007D1B02">
          <w:pPr>
            <w:pStyle w:val="11"/>
            <w:tabs>
              <w:tab w:val="left" w:pos="480"/>
              <w:tab w:val="right" w:leader="dot" w:pos="9344"/>
            </w:tabs>
            <w:spacing w:after="0" w:line="360" w:lineRule="auto"/>
            <w:rPr>
              <w:rFonts w:eastAsiaTheme="minorEastAsia"/>
              <w:noProof/>
              <w:kern w:val="2"/>
              <w:sz w:val="28"/>
              <w:szCs w:val="28"/>
              <w14:ligatures w14:val="standardContextual"/>
            </w:rPr>
          </w:pPr>
          <w:hyperlink w:anchor="_Toc180446949" w:history="1">
            <w:r w:rsidR="007D1B02" w:rsidRPr="007D1B02">
              <w:rPr>
                <w:rStyle w:val="a4"/>
                <w:caps/>
                <w:noProof/>
                <w:sz w:val="28"/>
                <w:szCs w:val="28"/>
              </w:rPr>
              <w:t>3</w:t>
            </w:r>
            <w:r w:rsidR="007D1B02" w:rsidRPr="007D1B02">
              <w:rPr>
                <w:rFonts w:eastAsiaTheme="minorEastAsia"/>
                <w:noProof/>
                <w:kern w:val="2"/>
                <w:sz w:val="28"/>
                <w:szCs w:val="28"/>
                <w14:ligatures w14:val="standardContextual"/>
              </w:rPr>
              <w:tab/>
            </w:r>
            <w:r w:rsidR="007D1B02" w:rsidRPr="007D1B02">
              <w:rPr>
                <w:rStyle w:val="a4"/>
                <w:caps/>
                <w:noProof/>
                <w:sz w:val="28"/>
                <w:szCs w:val="28"/>
              </w:rPr>
              <w:t>Указания к работе</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_Toc180446949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15</w:t>
            </w:r>
            <w:r w:rsidR="007D1B02" w:rsidRPr="007D1B02">
              <w:rPr>
                <w:noProof/>
                <w:webHidden/>
                <w:sz w:val="28"/>
                <w:szCs w:val="28"/>
              </w:rPr>
              <w:fldChar w:fldCharType="end"/>
            </w:r>
          </w:hyperlink>
        </w:p>
        <w:p w14:paraId="41423AC0" w14:textId="62FB419B"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50" w:history="1">
            <w:r w:rsidR="007D1B02" w:rsidRPr="007D1B02">
              <w:rPr>
                <w:rStyle w:val="a4"/>
                <w:noProof/>
                <w:sz w:val="28"/>
                <w:szCs w:val="28"/>
              </w:rPr>
              <w:t>3.1</w:t>
            </w:r>
            <w:r w:rsidR="007D1B02" w:rsidRPr="007D1B02">
              <w:rPr>
                <w:rFonts w:eastAsiaTheme="minorEastAsia"/>
                <w:noProof/>
                <w:kern w:val="2"/>
                <w:sz w:val="28"/>
                <w:szCs w:val="28"/>
                <w14:ligatures w14:val="standardContextual"/>
              </w:rPr>
              <w:tab/>
            </w:r>
            <w:r w:rsidR="007D1B02" w:rsidRPr="007D1B02">
              <w:rPr>
                <w:rStyle w:val="a4"/>
                <w:noProof/>
                <w:sz w:val="28"/>
                <w:szCs w:val="28"/>
              </w:rPr>
              <w:t>Указания по подготовке к работе</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_Toc180446950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15</w:t>
            </w:r>
            <w:r w:rsidR="007D1B02" w:rsidRPr="007D1B02">
              <w:rPr>
                <w:noProof/>
                <w:webHidden/>
                <w:sz w:val="28"/>
                <w:szCs w:val="28"/>
              </w:rPr>
              <w:fldChar w:fldCharType="end"/>
            </w:r>
          </w:hyperlink>
        </w:p>
        <w:p w14:paraId="24D4A41B" w14:textId="3171348F"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51" w:history="1">
            <w:r w:rsidR="007D1B02" w:rsidRPr="007D1B02">
              <w:rPr>
                <w:rStyle w:val="a4"/>
                <w:noProof/>
                <w:sz w:val="28"/>
                <w:szCs w:val="28"/>
              </w:rPr>
              <w:t>3.2</w:t>
            </w:r>
            <w:r w:rsidR="007D1B02" w:rsidRPr="007D1B02">
              <w:rPr>
                <w:rFonts w:eastAsiaTheme="minorEastAsia"/>
                <w:noProof/>
                <w:kern w:val="2"/>
                <w:sz w:val="28"/>
                <w:szCs w:val="28"/>
                <w14:ligatures w14:val="standardContextual"/>
              </w:rPr>
              <w:tab/>
            </w:r>
            <w:r w:rsidR="007D1B02" w:rsidRPr="007D1B02">
              <w:rPr>
                <w:rStyle w:val="a4"/>
                <w:noProof/>
                <w:sz w:val="28"/>
                <w:szCs w:val="28"/>
              </w:rPr>
              <w:t>Указания по выполнению работы</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_Toc180446951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15</w:t>
            </w:r>
            <w:r w:rsidR="007D1B02" w:rsidRPr="007D1B02">
              <w:rPr>
                <w:noProof/>
                <w:webHidden/>
                <w:sz w:val="28"/>
                <w:szCs w:val="28"/>
              </w:rPr>
              <w:fldChar w:fldCharType="end"/>
            </w:r>
          </w:hyperlink>
        </w:p>
        <w:p w14:paraId="0CA856CF" w14:textId="6784EC65"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52" w:history="1">
            <w:r w:rsidR="007D1B02" w:rsidRPr="007D1B02">
              <w:rPr>
                <w:rStyle w:val="a4"/>
                <w:noProof/>
                <w:sz w:val="28"/>
                <w:szCs w:val="28"/>
              </w:rPr>
              <w:t>3.3</w:t>
            </w:r>
            <w:r w:rsidR="007D1B02" w:rsidRPr="007D1B02">
              <w:rPr>
                <w:rFonts w:eastAsiaTheme="minorEastAsia"/>
                <w:noProof/>
                <w:kern w:val="2"/>
                <w:sz w:val="28"/>
                <w:szCs w:val="28"/>
                <w14:ligatures w14:val="standardContextual"/>
              </w:rPr>
              <w:tab/>
            </w:r>
            <w:r w:rsidR="007D1B02" w:rsidRPr="007D1B02">
              <w:rPr>
                <w:rStyle w:val="a4"/>
                <w:noProof/>
                <w:sz w:val="28"/>
                <w:szCs w:val="28"/>
              </w:rPr>
              <w:t>Указания по обработке эксперимента</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_Toc180446952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16</w:t>
            </w:r>
            <w:r w:rsidR="007D1B02" w:rsidRPr="007D1B02">
              <w:rPr>
                <w:noProof/>
                <w:webHidden/>
                <w:sz w:val="28"/>
                <w:szCs w:val="28"/>
              </w:rPr>
              <w:fldChar w:fldCharType="end"/>
            </w:r>
          </w:hyperlink>
        </w:p>
        <w:p w14:paraId="3117031D" w14:textId="7001CE62" w:rsidR="007D1B02" w:rsidRPr="007D1B02" w:rsidRDefault="00000000" w:rsidP="007D1B02">
          <w:pPr>
            <w:pStyle w:val="11"/>
            <w:tabs>
              <w:tab w:val="left" w:pos="480"/>
              <w:tab w:val="right" w:leader="dot" w:pos="9344"/>
            </w:tabs>
            <w:spacing w:after="0" w:line="360" w:lineRule="auto"/>
            <w:rPr>
              <w:rFonts w:eastAsiaTheme="minorEastAsia"/>
              <w:noProof/>
              <w:kern w:val="2"/>
              <w:sz w:val="28"/>
              <w:szCs w:val="28"/>
              <w14:ligatures w14:val="standardContextual"/>
            </w:rPr>
          </w:pPr>
          <w:hyperlink w:anchor="_Toc180446953" w:history="1">
            <w:r w:rsidR="007D1B02" w:rsidRPr="007D1B02">
              <w:rPr>
                <w:rStyle w:val="a4"/>
                <w:caps/>
                <w:noProof/>
                <w:sz w:val="28"/>
                <w:szCs w:val="28"/>
              </w:rPr>
              <w:t>4</w:t>
            </w:r>
            <w:r w:rsidR="007D1B02" w:rsidRPr="007D1B02">
              <w:rPr>
                <w:rFonts w:eastAsiaTheme="minorEastAsia"/>
                <w:noProof/>
                <w:kern w:val="2"/>
                <w:sz w:val="28"/>
                <w:szCs w:val="28"/>
                <w14:ligatures w14:val="standardContextual"/>
              </w:rPr>
              <w:tab/>
            </w:r>
            <w:r w:rsidR="007D1B02" w:rsidRPr="007D1B02">
              <w:rPr>
                <w:rStyle w:val="a4"/>
                <w:caps/>
                <w:noProof/>
                <w:sz w:val="28"/>
                <w:szCs w:val="28"/>
              </w:rPr>
              <w:t>Результаты работы</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_Toc180446953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17</w:t>
            </w:r>
            <w:r w:rsidR="007D1B02" w:rsidRPr="007D1B02">
              <w:rPr>
                <w:noProof/>
                <w:webHidden/>
                <w:sz w:val="28"/>
                <w:szCs w:val="28"/>
              </w:rPr>
              <w:fldChar w:fldCharType="end"/>
            </w:r>
          </w:hyperlink>
        </w:p>
        <w:p w14:paraId="5ADF470D" w14:textId="43102CC5"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54" w:history="1">
            <w:r w:rsidR="007D1B02" w:rsidRPr="007D1B02">
              <w:rPr>
                <w:rStyle w:val="a4"/>
                <w:noProof/>
                <w:sz w:val="28"/>
                <w:szCs w:val="28"/>
              </w:rPr>
              <w:t>4.1</w:t>
            </w:r>
            <w:r w:rsidR="007D1B02" w:rsidRPr="007D1B02">
              <w:rPr>
                <w:rFonts w:eastAsiaTheme="minorEastAsia"/>
                <w:noProof/>
                <w:kern w:val="2"/>
                <w:sz w:val="28"/>
                <w:szCs w:val="28"/>
                <w14:ligatures w14:val="standardContextual"/>
              </w:rPr>
              <w:tab/>
            </w:r>
            <w:r w:rsidR="007D1B02" w:rsidRPr="007D1B02">
              <w:rPr>
                <w:rStyle w:val="a4"/>
                <w:noProof/>
                <w:sz w:val="28"/>
                <w:szCs w:val="28"/>
              </w:rPr>
              <w:t>Наблюдения</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_Toc180446954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17</w:t>
            </w:r>
            <w:r w:rsidR="007D1B02" w:rsidRPr="007D1B02">
              <w:rPr>
                <w:noProof/>
                <w:webHidden/>
                <w:sz w:val="28"/>
                <w:szCs w:val="28"/>
              </w:rPr>
              <w:fldChar w:fldCharType="end"/>
            </w:r>
          </w:hyperlink>
        </w:p>
        <w:p w14:paraId="42B59D8E" w14:textId="7E777D9E"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55" w:history="1">
            <w:r w:rsidR="007D1B02" w:rsidRPr="007D1B02">
              <w:rPr>
                <w:rStyle w:val="a4"/>
                <w:noProof/>
                <w:sz w:val="28"/>
                <w:szCs w:val="28"/>
              </w:rPr>
              <w:t>4.2</w:t>
            </w:r>
            <w:r w:rsidR="007D1B02" w:rsidRPr="007D1B02">
              <w:rPr>
                <w:rFonts w:eastAsiaTheme="minorEastAsia"/>
                <w:noProof/>
                <w:kern w:val="2"/>
                <w:sz w:val="28"/>
                <w:szCs w:val="28"/>
                <w14:ligatures w14:val="standardContextual"/>
              </w:rPr>
              <w:tab/>
            </w:r>
            <w:r w:rsidR="007D1B02" w:rsidRPr="007D1B02">
              <w:rPr>
                <w:rStyle w:val="a4"/>
                <w:noProof/>
                <w:sz w:val="28"/>
                <w:szCs w:val="28"/>
              </w:rPr>
              <w:t>Формулы</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_Toc180446955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17</w:t>
            </w:r>
            <w:r w:rsidR="007D1B02" w:rsidRPr="007D1B02">
              <w:rPr>
                <w:noProof/>
                <w:webHidden/>
                <w:sz w:val="28"/>
                <w:szCs w:val="28"/>
              </w:rPr>
              <w:fldChar w:fldCharType="end"/>
            </w:r>
          </w:hyperlink>
        </w:p>
        <w:p w14:paraId="4C6A36A3" w14:textId="01215CF4"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56" w:history="1">
            <w:r w:rsidR="007D1B02" w:rsidRPr="007D1B02">
              <w:rPr>
                <w:rStyle w:val="a4"/>
                <w:noProof/>
                <w:sz w:val="28"/>
                <w:szCs w:val="28"/>
              </w:rPr>
              <w:t>4.3</w:t>
            </w:r>
            <w:r w:rsidR="007D1B02" w:rsidRPr="007D1B02">
              <w:rPr>
                <w:rFonts w:eastAsiaTheme="minorEastAsia"/>
                <w:noProof/>
                <w:kern w:val="2"/>
                <w:sz w:val="28"/>
                <w:szCs w:val="28"/>
                <w14:ligatures w14:val="standardContextual"/>
              </w:rPr>
              <w:tab/>
            </w:r>
            <w:r w:rsidR="007D1B02" w:rsidRPr="007D1B02">
              <w:rPr>
                <w:rStyle w:val="a4"/>
                <w:noProof/>
                <w:sz w:val="28"/>
                <w:szCs w:val="28"/>
              </w:rPr>
              <w:t>Расчёты и погрешности</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_Toc180446956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17</w:t>
            </w:r>
            <w:r w:rsidR="007D1B02" w:rsidRPr="007D1B02">
              <w:rPr>
                <w:noProof/>
                <w:webHidden/>
                <w:sz w:val="28"/>
                <w:szCs w:val="28"/>
              </w:rPr>
              <w:fldChar w:fldCharType="end"/>
            </w:r>
          </w:hyperlink>
        </w:p>
        <w:p w14:paraId="21BEF431" w14:textId="46C54E11"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57" w:history="1">
            <w:r w:rsidR="007D1B02" w:rsidRPr="007D1B02">
              <w:rPr>
                <w:rStyle w:val="a4"/>
                <w:noProof/>
                <w:sz w:val="28"/>
                <w:szCs w:val="28"/>
              </w:rPr>
              <w:t>4.4</w:t>
            </w:r>
            <w:r w:rsidR="007D1B02" w:rsidRPr="007D1B02">
              <w:rPr>
                <w:rFonts w:eastAsiaTheme="minorEastAsia"/>
                <w:noProof/>
                <w:kern w:val="2"/>
                <w:sz w:val="28"/>
                <w:szCs w:val="28"/>
                <w14:ligatures w14:val="standardContextual"/>
              </w:rPr>
              <w:tab/>
            </w:r>
            <w:r w:rsidR="007D1B02" w:rsidRPr="007D1B02">
              <w:rPr>
                <w:rStyle w:val="a4"/>
                <w:noProof/>
                <w:sz w:val="28"/>
                <w:szCs w:val="28"/>
              </w:rPr>
              <w:t>Результаты расчёта погрешностей</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_Toc180446957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20</w:t>
            </w:r>
            <w:r w:rsidR="007D1B02" w:rsidRPr="007D1B02">
              <w:rPr>
                <w:noProof/>
                <w:webHidden/>
                <w:sz w:val="28"/>
                <w:szCs w:val="28"/>
              </w:rPr>
              <w:fldChar w:fldCharType="end"/>
            </w:r>
          </w:hyperlink>
        </w:p>
        <w:p w14:paraId="35AAC1A3" w14:textId="084642DF" w:rsidR="007D1B02" w:rsidRPr="007D1B02" w:rsidRDefault="00000000" w:rsidP="007D1B02">
          <w:pPr>
            <w:pStyle w:val="11"/>
            <w:tabs>
              <w:tab w:val="left" w:pos="480"/>
              <w:tab w:val="right" w:leader="dot" w:pos="9344"/>
            </w:tabs>
            <w:spacing w:after="0" w:line="360" w:lineRule="auto"/>
            <w:rPr>
              <w:rFonts w:eastAsiaTheme="minorEastAsia"/>
              <w:noProof/>
              <w:kern w:val="2"/>
              <w:sz w:val="28"/>
              <w:szCs w:val="28"/>
              <w14:ligatures w14:val="standardContextual"/>
            </w:rPr>
          </w:pPr>
          <w:hyperlink w:anchor="_Toc180446958" w:history="1">
            <w:r w:rsidR="007D1B02" w:rsidRPr="007D1B02">
              <w:rPr>
                <w:rStyle w:val="a4"/>
                <w:caps/>
                <w:noProof/>
                <w:sz w:val="28"/>
                <w:szCs w:val="28"/>
              </w:rPr>
              <w:t>5</w:t>
            </w:r>
            <w:r w:rsidR="007D1B02" w:rsidRPr="007D1B02">
              <w:rPr>
                <w:rFonts w:eastAsiaTheme="minorEastAsia"/>
                <w:noProof/>
                <w:kern w:val="2"/>
                <w:sz w:val="28"/>
                <w:szCs w:val="28"/>
                <w14:ligatures w14:val="standardContextual"/>
              </w:rPr>
              <w:tab/>
            </w:r>
            <w:r w:rsidR="007D1B02" w:rsidRPr="007D1B02">
              <w:rPr>
                <w:rStyle w:val="a4"/>
                <w:caps/>
                <w:noProof/>
                <w:sz w:val="28"/>
                <w:szCs w:val="28"/>
              </w:rPr>
              <w:t>Вопросы на защиту</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_Toc180446958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21</w:t>
            </w:r>
            <w:r w:rsidR="007D1B02" w:rsidRPr="007D1B02">
              <w:rPr>
                <w:noProof/>
                <w:webHidden/>
                <w:sz w:val="28"/>
                <w:szCs w:val="28"/>
              </w:rPr>
              <w:fldChar w:fldCharType="end"/>
            </w:r>
          </w:hyperlink>
        </w:p>
        <w:p w14:paraId="72D348C7" w14:textId="2CBE8BAC"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59" w:history="1">
            <w:r w:rsidR="007D1B02" w:rsidRPr="007D1B02">
              <w:rPr>
                <w:rStyle w:val="a4"/>
                <w:noProof/>
                <w:sz w:val="28"/>
                <w:szCs w:val="28"/>
              </w:rPr>
              <w:t>5.1</w:t>
            </w:r>
            <w:r w:rsidR="007D1B02" w:rsidRPr="007D1B02">
              <w:rPr>
                <w:rFonts w:eastAsiaTheme="minorEastAsia"/>
                <w:noProof/>
                <w:kern w:val="2"/>
                <w:sz w:val="28"/>
                <w:szCs w:val="28"/>
                <w14:ligatures w14:val="standardContextual"/>
              </w:rPr>
              <w:tab/>
            </w:r>
            <w:r w:rsidR="007D1B02" w:rsidRPr="007D1B02">
              <w:rPr>
                <w:rStyle w:val="a4"/>
                <w:noProof/>
                <w:sz w:val="28"/>
                <w:szCs w:val="28"/>
              </w:rPr>
              <w:t>Двойное лучепреломление, «</w:t>
            </w:r>
            <m:oMath>
              <m:r>
                <w:rPr>
                  <w:rStyle w:val="a4"/>
                  <w:rFonts w:ascii="Cambria Math" w:hAnsi="Cambria Math"/>
                  <w:noProof/>
                  <w:sz w:val="28"/>
                  <w:szCs w:val="28"/>
                </w:rPr>
                <m:t>o</m:t>
              </m:r>
            </m:oMath>
            <w:r w:rsidR="007D1B02" w:rsidRPr="007D1B02">
              <w:rPr>
                <w:rStyle w:val="a4"/>
                <w:noProof/>
                <w:sz w:val="28"/>
                <w:szCs w:val="28"/>
              </w:rPr>
              <w:t>» и «</w:t>
            </w:r>
            <m:oMath>
              <m:r>
                <w:rPr>
                  <w:rStyle w:val="a4"/>
                  <w:rFonts w:ascii="Cambria Math" w:hAnsi="Cambria Math"/>
                  <w:noProof/>
                  <w:sz w:val="28"/>
                  <w:szCs w:val="28"/>
                </w:rPr>
                <m:t>e</m:t>
              </m:r>
            </m:oMath>
            <w:r w:rsidR="007D1B02" w:rsidRPr="007D1B02">
              <w:rPr>
                <w:rStyle w:val="a4"/>
                <w:noProof/>
                <w:sz w:val="28"/>
                <w:szCs w:val="28"/>
              </w:rPr>
              <w:t>». «</w:t>
            </w:r>
            <m:oMath>
              <m:r>
                <w:rPr>
                  <w:rStyle w:val="a4"/>
                  <w:rFonts w:ascii="Cambria Math" w:hAnsi="Cambria Math"/>
                  <w:noProof/>
                  <w:sz w:val="28"/>
                  <w:szCs w:val="28"/>
                </w:rPr>
                <m:t>+</m:t>
              </m:r>
            </m:oMath>
            <w:r w:rsidR="007D1B02" w:rsidRPr="007D1B02">
              <w:rPr>
                <w:rStyle w:val="a4"/>
                <w:noProof/>
                <w:sz w:val="28"/>
                <w:szCs w:val="28"/>
              </w:rPr>
              <w:t>» и «</w:t>
            </w:r>
            <m:oMath>
              <m:r>
                <w:rPr>
                  <w:rStyle w:val="a4"/>
                  <w:rFonts w:ascii="Cambria Math" w:hAnsi="Cambria Math"/>
                  <w:noProof/>
                  <w:sz w:val="28"/>
                  <w:szCs w:val="28"/>
                </w:rPr>
                <m:t>-</m:t>
              </m:r>
            </m:oMath>
            <w:r w:rsidR="007D1B02" w:rsidRPr="007D1B02">
              <w:rPr>
                <w:rStyle w:val="a4"/>
                <w:noProof/>
                <w:sz w:val="28"/>
                <w:szCs w:val="28"/>
              </w:rPr>
              <w:t>» кристаллы</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_Toc180446959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21</w:t>
            </w:r>
            <w:r w:rsidR="007D1B02" w:rsidRPr="007D1B02">
              <w:rPr>
                <w:noProof/>
                <w:webHidden/>
                <w:sz w:val="28"/>
                <w:szCs w:val="28"/>
              </w:rPr>
              <w:fldChar w:fldCharType="end"/>
            </w:r>
          </w:hyperlink>
        </w:p>
        <w:p w14:paraId="2E9BEDD5" w14:textId="564ED871"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60" w:history="1">
            <w:r w:rsidR="007D1B02" w:rsidRPr="007D1B02">
              <w:rPr>
                <w:rStyle w:val="a4"/>
                <w:noProof/>
                <w:sz w:val="28"/>
                <w:szCs w:val="28"/>
              </w:rPr>
              <w:t>5.2</w:t>
            </w:r>
            <w:r w:rsidR="007D1B02" w:rsidRPr="007D1B02">
              <w:rPr>
                <w:rFonts w:eastAsiaTheme="minorEastAsia"/>
                <w:noProof/>
                <w:kern w:val="2"/>
                <w:sz w:val="28"/>
                <w:szCs w:val="28"/>
                <w14:ligatures w14:val="standardContextual"/>
              </w:rPr>
              <w:tab/>
            </w:r>
            <w:r w:rsidR="007D1B02" w:rsidRPr="007D1B02">
              <w:rPr>
                <w:rStyle w:val="a4"/>
                <w:noProof/>
                <w:sz w:val="28"/>
                <w:szCs w:val="28"/>
              </w:rPr>
              <w:t>Эффект Коттона-Мутона (Искусственная анизотропия)</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_Toc180446960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25</w:t>
            </w:r>
            <w:r w:rsidR="007D1B02" w:rsidRPr="007D1B02">
              <w:rPr>
                <w:noProof/>
                <w:webHidden/>
                <w:sz w:val="28"/>
                <w:szCs w:val="28"/>
              </w:rPr>
              <w:fldChar w:fldCharType="end"/>
            </w:r>
          </w:hyperlink>
        </w:p>
        <w:p w14:paraId="2EFFE1D1" w14:textId="04A51334" w:rsidR="007D1B02" w:rsidRPr="007D1B02" w:rsidRDefault="00000000" w:rsidP="007D1B02">
          <w:pPr>
            <w:pStyle w:val="21"/>
            <w:tabs>
              <w:tab w:val="left" w:pos="960"/>
              <w:tab w:val="right" w:leader="dot" w:pos="9344"/>
            </w:tabs>
            <w:spacing w:after="0" w:line="360" w:lineRule="auto"/>
            <w:rPr>
              <w:rFonts w:eastAsiaTheme="minorEastAsia"/>
              <w:noProof/>
              <w:kern w:val="2"/>
              <w:sz w:val="28"/>
              <w:szCs w:val="28"/>
              <w14:ligatures w14:val="standardContextual"/>
            </w:rPr>
          </w:pPr>
          <w:hyperlink w:anchor="_Toc180446961" w:history="1">
            <w:r w:rsidR="007D1B02" w:rsidRPr="007D1B02">
              <w:rPr>
                <w:rStyle w:val="a4"/>
                <w:noProof/>
                <w:sz w:val="28"/>
                <w:szCs w:val="28"/>
              </w:rPr>
              <w:t>5.3</w:t>
            </w:r>
            <w:r w:rsidR="007D1B02" w:rsidRPr="007D1B02">
              <w:rPr>
                <w:rFonts w:eastAsiaTheme="minorEastAsia"/>
                <w:noProof/>
                <w:kern w:val="2"/>
                <w:sz w:val="28"/>
                <w:szCs w:val="28"/>
                <w14:ligatures w14:val="standardContextual"/>
              </w:rPr>
              <w:tab/>
            </w:r>
            <w:r w:rsidR="007D1B02" w:rsidRPr="007D1B02">
              <w:rPr>
                <w:rStyle w:val="a4"/>
                <w:noProof/>
                <w:sz w:val="28"/>
                <w:szCs w:val="28"/>
              </w:rPr>
              <w:t>№</w:t>
            </w:r>
            <w:r w:rsidR="007D1B02" w:rsidRPr="007D1B02">
              <w:rPr>
                <w:rStyle w:val="a4"/>
                <w:noProof/>
                <w:sz w:val="28"/>
                <w:szCs w:val="28"/>
                <w:lang w:val="en-US"/>
              </w:rPr>
              <w:t>26</w:t>
            </w:r>
            <w:r w:rsidR="007D1B02" w:rsidRPr="007D1B02">
              <w:rPr>
                <w:rStyle w:val="a4"/>
                <w:noProof/>
                <w:sz w:val="28"/>
                <w:szCs w:val="28"/>
              </w:rPr>
              <w:t xml:space="preserve">. </w:t>
            </w:r>
            <w:r w:rsidR="007D1B02" w:rsidRPr="007D1B02">
              <w:rPr>
                <w:rStyle w:val="a4"/>
                <w:noProof/>
                <w:sz w:val="28"/>
                <w:szCs w:val="28"/>
                <w:lang w:val="en-US"/>
              </w:rPr>
              <w:t>IdzPolyarization</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_Toc180446961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26</w:t>
            </w:r>
            <w:r w:rsidR="007D1B02" w:rsidRPr="007D1B02">
              <w:rPr>
                <w:noProof/>
                <w:webHidden/>
                <w:sz w:val="28"/>
                <w:szCs w:val="28"/>
              </w:rPr>
              <w:fldChar w:fldCharType="end"/>
            </w:r>
          </w:hyperlink>
        </w:p>
        <w:p w14:paraId="2986D5CF" w14:textId="48B3B2AE" w:rsidR="007D1B02" w:rsidRPr="007D1B02" w:rsidRDefault="00000000" w:rsidP="007D1B02">
          <w:pPr>
            <w:pStyle w:val="11"/>
            <w:tabs>
              <w:tab w:val="left" w:pos="480"/>
              <w:tab w:val="right" w:leader="dot" w:pos="9344"/>
            </w:tabs>
            <w:spacing w:after="0" w:line="360" w:lineRule="auto"/>
            <w:rPr>
              <w:rFonts w:eastAsiaTheme="minorEastAsia"/>
              <w:noProof/>
              <w:kern w:val="2"/>
              <w:sz w:val="28"/>
              <w:szCs w:val="28"/>
              <w14:ligatures w14:val="standardContextual"/>
            </w:rPr>
          </w:pPr>
          <w:hyperlink w:anchor="_Toc180446962" w:history="1">
            <w:r w:rsidR="007D1B02" w:rsidRPr="007D1B02">
              <w:rPr>
                <w:rStyle w:val="a4"/>
                <w:caps/>
                <w:noProof/>
                <w:sz w:val="28"/>
                <w:szCs w:val="28"/>
              </w:rPr>
              <w:t>1</w:t>
            </w:r>
            <w:r w:rsidR="007D1B02" w:rsidRPr="007D1B02">
              <w:rPr>
                <w:rFonts w:eastAsiaTheme="minorEastAsia"/>
                <w:noProof/>
                <w:kern w:val="2"/>
                <w:sz w:val="28"/>
                <w:szCs w:val="28"/>
                <w14:ligatures w14:val="standardContextual"/>
              </w:rPr>
              <w:tab/>
            </w:r>
            <w:r w:rsidR="007D1B02" w:rsidRPr="007D1B02">
              <w:rPr>
                <w:rStyle w:val="a4"/>
                <w:caps/>
                <w:noProof/>
                <w:sz w:val="28"/>
                <w:szCs w:val="28"/>
              </w:rPr>
              <w:t>Вывод</w:t>
            </w:r>
            <w:r w:rsidR="007D1B02" w:rsidRPr="007D1B02">
              <w:rPr>
                <w:noProof/>
                <w:webHidden/>
                <w:sz w:val="28"/>
                <w:szCs w:val="28"/>
              </w:rPr>
              <w:tab/>
            </w:r>
            <w:r w:rsidR="007D1B02" w:rsidRPr="007D1B02">
              <w:rPr>
                <w:noProof/>
                <w:webHidden/>
                <w:sz w:val="28"/>
                <w:szCs w:val="28"/>
              </w:rPr>
              <w:fldChar w:fldCharType="begin"/>
            </w:r>
            <w:r w:rsidR="007D1B02" w:rsidRPr="007D1B02">
              <w:rPr>
                <w:noProof/>
                <w:webHidden/>
                <w:sz w:val="28"/>
                <w:szCs w:val="28"/>
              </w:rPr>
              <w:instrText xml:space="preserve"> PAGEREF _Toc180446962 \h </w:instrText>
            </w:r>
            <w:r w:rsidR="007D1B02" w:rsidRPr="007D1B02">
              <w:rPr>
                <w:noProof/>
                <w:webHidden/>
                <w:sz w:val="28"/>
                <w:szCs w:val="28"/>
              </w:rPr>
            </w:r>
            <w:r w:rsidR="007D1B02" w:rsidRPr="007D1B02">
              <w:rPr>
                <w:noProof/>
                <w:webHidden/>
                <w:sz w:val="28"/>
                <w:szCs w:val="28"/>
              </w:rPr>
              <w:fldChar w:fldCharType="separate"/>
            </w:r>
            <w:r w:rsidR="007D1B02" w:rsidRPr="007D1B02">
              <w:rPr>
                <w:noProof/>
                <w:webHidden/>
                <w:sz w:val="28"/>
                <w:szCs w:val="28"/>
              </w:rPr>
              <w:t>28</w:t>
            </w:r>
            <w:r w:rsidR="007D1B02" w:rsidRPr="007D1B02">
              <w:rPr>
                <w:noProof/>
                <w:webHidden/>
                <w:sz w:val="28"/>
                <w:szCs w:val="28"/>
              </w:rPr>
              <w:fldChar w:fldCharType="end"/>
            </w:r>
          </w:hyperlink>
        </w:p>
        <w:p w14:paraId="4197D7BE" w14:textId="34C53998" w:rsidR="002C7C55" w:rsidRPr="007D1B02" w:rsidRDefault="0068209C" w:rsidP="007D1B02">
          <w:pPr>
            <w:spacing w:line="360" w:lineRule="auto"/>
            <w:jc w:val="both"/>
            <w:rPr>
              <w:color w:val="000000" w:themeColor="text1"/>
              <w:sz w:val="28"/>
              <w:szCs w:val="28"/>
            </w:rPr>
          </w:pPr>
          <w:r w:rsidRPr="007D1B02">
            <w:rPr>
              <w:color w:val="000000" w:themeColor="text1"/>
              <w:sz w:val="28"/>
              <w:szCs w:val="28"/>
            </w:rPr>
            <w:fldChar w:fldCharType="end"/>
          </w:r>
        </w:p>
      </w:sdtContent>
    </w:sdt>
    <w:p w14:paraId="793C61A6" w14:textId="77777777" w:rsidR="009F0EC5" w:rsidRPr="007D1B02" w:rsidRDefault="003D6FC8" w:rsidP="007D1B02">
      <w:pPr>
        <w:spacing w:line="360" w:lineRule="auto"/>
        <w:jc w:val="both"/>
        <w:rPr>
          <w:color w:val="000000" w:themeColor="text1"/>
          <w:sz w:val="28"/>
          <w:szCs w:val="28"/>
        </w:rPr>
      </w:pPr>
      <w:r w:rsidRPr="007D1B02">
        <w:rPr>
          <w:color w:val="000000" w:themeColor="text1"/>
          <w:sz w:val="28"/>
          <w:szCs w:val="28"/>
        </w:rPr>
        <w:br w:type="page"/>
      </w:r>
    </w:p>
    <w:p w14:paraId="1C7B150B" w14:textId="77777777" w:rsidR="00CD5242" w:rsidRDefault="00CD5242" w:rsidP="007B7130">
      <w:pPr>
        <w:pStyle w:val="1"/>
        <w:pageBreakBefore/>
        <w:numPr>
          <w:ilvl w:val="0"/>
          <w:numId w:val="2"/>
        </w:numPr>
        <w:tabs>
          <w:tab w:val="left" w:pos="907"/>
        </w:tabs>
        <w:spacing w:before="0" w:line="360" w:lineRule="auto"/>
        <w:ind w:left="0" w:firstLine="709"/>
        <w:jc w:val="both"/>
        <w:rPr>
          <w:rFonts w:ascii="Times New Roman" w:hAnsi="Times New Roman" w:cs="Times New Roman"/>
          <w:b/>
          <w:bCs/>
          <w:caps/>
          <w:color w:val="000000" w:themeColor="text1"/>
          <w:sz w:val="28"/>
          <w:szCs w:val="28"/>
        </w:rPr>
      </w:pPr>
      <w:bookmarkStart w:id="0" w:name="_Toc180446941"/>
      <w:r>
        <w:rPr>
          <w:rFonts w:ascii="Times New Roman" w:hAnsi="Times New Roman" w:cs="Times New Roman"/>
          <w:b/>
          <w:bCs/>
          <w:caps/>
          <w:color w:val="000000" w:themeColor="text1"/>
          <w:sz w:val="28"/>
          <w:szCs w:val="28"/>
        </w:rPr>
        <w:lastRenderedPageBreak/>
        <w:t>Общие положения</w:t>
      </w:r>
      <w:bookmarkEnd w:id="0"/>
    </w:p>
    <w:p w14:paraId="38E304AA" w14:textId="77777777" w:rsidR="00143B0F" w:rsidRPr="004A0200" w:rsidRDefault="004A0200" w:rsidP="00143B0F">
      <w:pPr>
        <w:tabs>
          <w:tab w:val="left" w:pos="907"/>
        </w:tabs>
        <w:suppressAutoHyphens/>
        <w:spacing w:line="360" w:lineRule="auto"/>
        <w:ind w:firstLine="709"/>
        <w:jc w:val="both"/>
        <w:rPr>
          <w:sz w:val="28"/>
          <w:szCs w:val="28"/>
        </w:rPr>
      </w:pPr>
      <w:r>
        <w:rPr>
          <w:sz w:val="28"/>
          <w:szCs w:val="28"/>
        </w:rPr>
        <w:t>В данном разделе описаны общие положения, связанные с заданием</w:t>
      </w:r>
      <w:r w:rsidR="00D77CDD">
        <w:rPr>
          <w:sz w:val="28"/>
          <w:szCs w:val="28"/>
        </w:rPr>
        <w:t>.</w:t>
      </w:r>
    </w:p>
    <w:p w14:paraId="7836B40A" w14:textId="131D64BB" w:rsidR="009F0EC5" w:rsidRPr="00085A03" w:rsidRDefault="00776EC6" w:rsidP="00C420F8">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 w:name="_Toc180446942"/>
      <w:r w:rsidRPr="00085A03">
        <w:rPr>
          <w:rFonts w:ascii="Times New Roman" w:hAnsi="Times New Roman" w:cs="Times New Roman"/>
          <w:b/>
          <w:bCs/>
          <w:color w:val="000000" w:themeColor="text1"/>
          <w:sz w:val="28"/>
          <w:szCs w:val="28"/>
        </w:rPr>
        <w:t>Цель работы</w:t>
      </w:r>
      <w:bookmarkEnd w:id="1"/>
    </w:p>
    <w:p w14:paraId="65A5CC02" w14:textId="57D38EDC" w:rsidR="00AA0ED8" w:rsidRDefault="009933FB" w:rsidP="003804D9">
      <w:pPr>
        <w:tabs>
          <w:tab w:val="left" w:pos="907"/>
        </w:tabs>
        <w:suppressAutoHyphens/>
        <w:spacing w:line="360" w:lineRule="auto"/>
        <w:ind w:firstLine="709"/>
        <w:jc w:val="both"/>
        <w:rPr>
          <w:sz w:val="28"/>
          <w:szCs w:val="28"/>
        </w:rPr>
      </w:pPr>
      <w:r>
        <w:rPr>
          <w:sz w:val="28"/>
          <w:szCs w:val="28"/>
        </w:rPr>
        <w:t xml:space="preserve">Цель данной работы является </w:t>
      </w:r>
      <w:r w:rsidR="00A62918" w:rsidRPr="00A62918">
        <w:rPr>
          <w:sz w:val="28"/>
          <w:szCs w:val="28"/>
        </w:rPr>
        <w:t>определение степени поляризации частично поляризованного света с использованием поляризатора и анализатора.</w:t>
      </w:r>
    </w:p>
    <w:p w14:paraId="2490439E" w14:textId="7B760A29" w:rsidR="005420F9" w:rsidRPr="00776EC6" w:rsidRDefault="00070C99" w:rsidP="00A10CD0">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2" w:name="_Toc180446943"/>
      <w:r w:rsidRPr="00070C99">
        <w:rPr>
          <w:rFonts w:ascii="Times New Roman" w:hAnsi="Times New Roman" w:cs="Times New Roman"/>
          <w:b/>
          <w:bCs/>
          <w:color w:val="000000" w:themeColor="text1"/>
          <w:sz w:val="28"/>
          <w:szCs w:val="28"/>
        </w:rPr>
        <w:t>Приборы и принадлежности</w:t>
      </w:r>
      <w:r w:rsidR="00FA5080">
        <w:rPr>
          <w:rFonts w:ascii="Times New Roman" w:hAnsi="Times New Roman" w:cs="Times New Roman"/>
          <w:b/>
          <w:bCs/>
          <w:color w:val="000000" w:themeColor="text1"/>
          <w:sz w:val="28"/>
          <w:szCs w:val="28"/>
        </w:rPr>
        <w:t xml:space="preserve"> (</w:t>
      </w:r>
      <w:r w:rsidR="00FA5080" w:rsidRPr="00FA5080">
        <w:rPr>
          <w:rFonts w:ascii="Times New Roman" w:hAnsi="Times New Roman" w:cs="Times New Roman"/>
          <w:b/>
          <w:bCs/>
          <w:color w:val="000000" w:themeColor="text1"/>
          <w:sz w:val="28"/>
          <w:szCs w:val="28"/>
        </w:rPr>
        <w:t>Экспериментальная установка</w:t>
      </w:r>
      <w:r w:rsidR="00FA5080">
        <w:rPr>
          <w:rFonts w:ascii="Times New Roman" w:hAnsi="Times New Roman" w:cs="Times New Roman"/>
          <w:b/>
          <w:bCs/>
          <w:color w:val="000000" w:themeColor="text1"/>
          <w:sz w:val="28"/>
          <w:szCs w:val="28"/>
        </w:rPr>
        <w:t>)</w:t>
      </w:r>
      <w:bookmarkEnd w:id="2"/>
    </w:p>
    <w:p w14:paraId="1346A832" w14:textId="2457EB97" w:rsidR="00171D77" w:rsidRPr="005838E8" w:rsidRDefault="00BE2DEB" w:rsidP="00E12DB7">
      <w:pPr>
        <w:tabs>
          <w:tab w:val="left" w:pos="907"/>
          <w:tab w:val="left" w:pos="4678"/>
        </w:tabs>
        <w:suppressAutoHyphens/>
        <w:spacing w:line="360" w:lineRule="auto"/>
        <w:ind w:firstLine="709"/>
        <w:jc w:val="both"/>
        <w:rPr>
          <w:sz w:val="28"/>
          <w:szCs w:val="28"/>
        </w:rPr>
      </w:pPr>
      <w:r w:rsidRPr="005838E8">
        <w:rPr>
          <w:sz w:val="28"/>
          <w:szCs w:val="28"/>
        </w:rPr>
        <w:t xml:space="preserve">Экспериментальная установка показана на рисунке 1 и состоит из источника естественного света </w:t>
      </w:r>
      <m:oMath>
        <m:r>
          <w:rPr>
            <w:rFonts w:ascii="Cambria Math" w:hAnsi="Cambria Math"/>
            <w:sz w:val="28"/>
            <w:szCs w:val="28"/>
          </w:rPr>
          <m:t>S</m:t>
        </m:r>
      </m:oMath>
      <w:r w:rsidRPr="005838E8">
        <w:rPr>
          <w:sz w:val="28"/>
          <w:szCs w:val="28"/>
        </w:rPr>
        <w:t xml:space="preserve"> (лампа накаливания), диафрагмы </w:t>
      </w:r>
      <m:oMath>
        <m:r>
          <w:rPr>
            <w:rFonts w:ascii="Cambria Math" w:hAnsi="Cambria Math"/>
            <w:sz w:val="28"/>
            <w:szCs w:val="28"/>
          </w:rPr>
          <m:t>D</m:t>
        </m:r>
      </m:oMath>
      <w:r w:rsidRPr="005838E8">
        <w:rPr>
          <w:sz w:val="28"/>
          <w:szCs w:val="28"/>
        </w:rPr>
        <w:t xml:space="preserve">, линзы </w:t>
      </w:r>
      <m:oMath>
        <m:r>
          <w:rPr>
            <w:rFonts w:ascii="Cambria Math" w:hAnsi="Cambria Math"/>
            <w:sz w:val="28"/>
            <w:szCs w:val="28"/>
          </w:rPr>
          <m:t>L</m:t>
        </m:r>
      </m:oMath>
      <w:r w:rsidRPr="005838E8">
        <w:rPr>
          <w:sz w:val="28"/>
          <w:szCs w:val="28"/>
        </w:rPr>
        <w:t xml:space="preserve">, сменных светофильтров </w:t>
      </w:r>
      <m:oMath>
        <m:r>
          <w:rPr>
            <w:rFonts w:ascii="Cambria Math" w:hAnsi="Cambria Math"/>
            <w:sz w:val="28"/>
            <w:szCs w:val="28"/>
          </w:rPr>
          <m:t>C</m:t>
        </m:r>
      </m:oMath>
      <w:r w:rsidRPr="005838E8">
        <w:rPr>
          <w:sz w:val="28"/>
          <w:szCs w:val="28"/>
        </w:rPr>
        <w:t xml:space="preserve"> (красный, оранжевый, желтый, зеленый, синий, фиолетовый), двух идентичных поляроидов: поляризатора P и анализатора A, фотоэлемента </w:t>
      </w:r>
      <m:oMath>
        <m:r>
          <w:rPr>
            <w:rFonts w:ascii="Cambria Math" w:hAnsi="Cambria Math"/>
            <w:sz w:val="28"/>
            <w:szCs w:val="28"/>
          </w:rPr>
          <m:t>Ф</m:t>
        </m:r>
      </m:oMath>
      <w:r w:rsidRPr="005838E8">
        <w:rPr>
          <w:sz w:val="28"/>
          <w:szCs w:val="28"/>
        </w:rPr>
        <w:t xml:space="preserve"> и миллиамперметра </w:t>
      </w:r>
      <m:oMath>
        <m:r>
          <w:rPr>
            <w:rFonts w:ascii="Cambria Math" w:hAnsi="Cambria Math"/>
            <w:sz w:val="28"/>
            <w:szCs w:val="28"/>
          </w:rPr>
          <m:t>PA</m:t>
        </m:r>
      </m:oMath>
      <w:r w:rsidRPr="005838E8">
        <w:rPr>
          <w:sz w:val="28"/>
          <w:szCs w:val="28"/>
        </w:rPr>
        <w:t xml:space="preserve">. В работе используются несовершенные поляроиды, поэтому свет на выходе поляризатора </w:t>
      </w:r>
      <m:oMath>
        <m:r>
          <w:rPr>
            <w:rFonts w:ascii="Cambria Math" w:hAnsi="Cambria Math"/>
            <w:sz w:val="28"/>
            <w:szCs w:val="28"/>
          </w:rPr>
          <m:t>P</m:t>
        </m:r>
      </m:oMath>
      <w:r w:rsidRPr="005838E8">
        <w:rPr>
          <w:sz w:val="28"/>
          <w:szCs w:val="28"/>
        </w:rPr>
        <w:t xml:space="preserve"> и анализатора </w:t>
      </w:r>
      <m:oMath>
        <m:r>
          <w:rPr>
            <w:rFonts w:ascii="Cambria Math" w:hAnsi="Cambria Math"/>
            <w:sz w:val="28"/>
            <w:szCs w:val="28"/>
          </w:rPr>
          <m:t>A</m:t>
        </m:r>
      </m:oMath>
      <w:r w:rsidRPr="005838E8">
        <w:rPr>
          <w:sz w:val="28"/>
          <w:szCs w:val="28"/>
        </w:rPr>
        <w:t xml:space="preserve"> частично поляризован. Угол </w:t>
      </w:r>
      <m:oMath>
        <m:r>
          <w:rPr>
            <w:rFonts w:ascii="Cambria Math" w:hAnsi="Cambria Math"/>
            <w:sz w:val="28"/>
            <w:szCs w:val="28"/>
          </w:rPr>
          <m:t>α</m:t>
        </m:r>
      </m:oMath>
      <w:r w:rsidRPr="005838E8">
        <w:rPr>
          <w:sz w:val="28"/>
          <w:szCs w:val="28"/>
        </w:rPr>
        <w:t xml:space="preserve"> между главными сечениями поляризатора и анализатора можно менять вращением анализатора вокруг оси, совпадающей с оптической осью установки.</w:t>
      </w:r>
    </w:p>
    <w:p w14:paraId="5739967B" w14:textId="77777777" w:rsidR="00DC7BA0" w:rsidRDefault="00DC7BA0" w:rsidP="00DC7BA0">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033CDEB4" wp14:editId="328F9901">
            <wp:extent cx="5905500" cy="2279650"/>
            <wp:effectExtent l="19050" t="19050" r="0" b="6350"/>
            <wp:docPr id="1154239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39525" name="Рисунок 1"/>
                    <pic:cNvPicPr/>
                  </pic:nvPicPr>
                  <pic:blipFill rotWithShape="1">
                    <a:blip r:embed="rId9">
                      <a:extLst>
                        <a:ext uri="{28A0092B-C50C-407E-A947-70E740481C1C}">
                          <a14:useLocalDpi xmlns:a14="http://schemas.microsoft.com/office/drawing/2010/main" val="0"/>
                        </a:ext>
                      </a:extLst>
                    </a:blip>
                    <a:srcRect l="1044" r="-308"/>
                    <a:stretch/>
                  </pic:blipFill>
                  <pic:spPr bwMode="auto">
                    <a:xfrm>
                      <a:off x="0" y="0"/>
                      <a:ext cx="5923714" cy="228668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4EC087" w14:textId="35ED6DFB" w:rsidR="00DC7BA0" w:rsidRPr="00000D13" w:rsidRDefault="00EC69B1" w:rsidP="00DC7BA0">
      <w:pPr>
        <w:pStyle w:val="a9"/>
        <w:numPr>
          <w:ilvl w:val="0"/>
          <w:numId w:val="14"/>
        </w:numPr>
        <w:tabs>
          <w:tab w:val="left" w:pos="1276"/>
        </w:tabs>
        <w:suppressAutoHyphens/>
        <w:spacing w:line="360" w:lineRule="auto"/>
        <w:ind w:left="0" w:firstLine="0"/>
        <w:jc w:val="center"/>
        <w:rPr>
          <w:color w:val="000000" w:themeColor="text1"/>
        </w:rPr>
      </w:pPr>
      <w:r w:rsidRPr="00EC69B1">
        <w:rPr>
          <w:color w:val="000000" w:themeColor="text1"/>
        </w:rPr>
        <w:t>Установка для анализа частично поляризованного света</w:t>
      </w:r>
    </w:p>
    <w:p w14:paraId="0FCCC099" w14:textId="77777777" w:rsidR="00DC7BA0" w:rsidRPr="00EC69B1" w:rsidRDefault="00DC7BA0" w:rsidP="00DC7BA0">
      <w:pPr>
        <w:tabs>
          <w:tab w:val="left" w:pos="907"/>
        </w:tabs>
        <w:suppressAutoHyphens/>
        <w:spacing w:line="360" w:lineRule="auto"/>
        <w:jc w:val="center"/>
        <w:rPr>
          <w:sz w:val="28"/>
          <w:szCs w:val="28"/>
        </w:rPr>
      </w:pPr>
    </w:p>
    <w:p w14:paraId="5D82211B" w14:textId="69B90F90" w:rsidR="00DC7BA0" w:rsidRPr="00EC69B1" w:rsidRDefault="00E95327" w:rsidP="006D7735">
      <w:pPr>
        <w:tabs>
          <w:tab w:val="left" w:pos="907"/>
        </w:tabs>
        <w:suppressAutoHyphens/>
        <w:spacing w:line="360" w:lineRule="auto"/>
        <w:ind w:firstLine="709"/>
        <w:jc w:val="both"/>
        <w:rPr>
          <w:sz w:val="28"/>
          <w:szCs w:val="28"/>
        </w:rPr>
      </w:pPr>
      <w:r w:rsidRPr="00E95327">
        <w:rPr>
          <w:sz w:val="28"/>
          <w:szCs w:val="28"/>
        </w:rPr>
        <w:t xml:space="preserve">Сила тока в цепи фотоэлемента пропорциональна интенсивности света </w:t>
      </w:r>
      <m:oMath>
        <m:r>
          <w:rPr>
            <w:rFonts w:ascii="Cambria Math" w:hAnsi="Cambria Math"/>
            <w:sz w:val="28"/>
            <w:szCs w:val="28"/>
          </w:rPr>
          <m:t>I</m:t>
        </m:r>
      </m:oMath>
      <w:r w:rsidRPr="00E95327">
        <w:rPr>
          <w:sz w:val="28"/>
          <w:szCs w:val="28"/>
        </w:rPr>
        <w:t>, падающего после анализатора на фотоэлемент, которая измеряется в условных единицах (в делениях шкалы миллиамперметра).</w:t>
      </w:r>
    </w:p>
    <w:p w14:paraId="2D6C8AC9" w14:textId="77777777" w:rsidR="00F0598A" w:rsidRDefault="00767EE9" w:rsidP="007B7130">
      <w:pPr>
        <w:pStyle w:val="1"/>
        <w:pageBreakBefore/>
        <w:numPr>
          <w:ilvl w:val="0"/>
          <w:numId w:val="2"/>
        </w:numPr>
        <w:tabs>
          <w:tab w:val="left" w:pos="907"/>
        </w:tabs>
        <w:spacing w:before="0" w:line="360" w:lineRule="auto"/>
        <w:ind w:left="0" w:firstLine="709"/>
        <w:jc w:val="both"/>
        <w:rPr>
          <w:rFonts w:ascii="Times New Roman" w:hAnsi="Times New Roman" w:cs="Times New Roman"/>
          <w:b/>
          <w:bCs/>
          <w:caps/>
          <w:color w:val="000000" w:themeColor="text1"/>
          <w:sz w:val="28"/>
          <w:szCs w:val="28"/>
        </w:rPr>
      </w:pPr>
      <w:bookmarkStart w:id="3" w:name="_Toc180446944"/>
      <w:r w:rsidRPr="007B427C">
        <w:rPr>
          <w:rFonts w:ascii="Times New Roman" w:hAnsi="Times New Roman" w:cs="Times New Roman"/>
          <w:b/>
          <w:bCs/>
          <w:caps/>
          <w:color w:val="000000" w:themeColor="text1"/>
          <w:sz w:val="28"/>
          <w:szCs w:val="28"/>
        </w:rPr>
        <w:lastRenderedPageBreak/>
        <w:t>Основные теоретические положения</w:t>
      </w:r>
      <w:bookmarkEnd w:id="3"/>
    </w:p>
    <w:p w14:paraId="38151C35" w14:textId="77777777" w:rsidR="00C15328" w:rsidRDefault="00C15328" w:rsidP="00C15328">
      <w:pPr>
        <w:pStyle w:val="a9"/>
        <w:spacing w:line="360" w:lineRule="auto"/>
        <w:ind w:left="0" w:firstLine="709"/>
        <w:jc w:val="both"/>
        <w:rPr>
          <w:sz w:val="28"/>
          <w:szCs w:val="28"/>
        </w:rPr>
      </w:pPr>
      <w:r>
        <w:rPr>
          <w:sz w:val="28"/>
          <w:szCs w:val="28"/>
        </w:rPr>
        <w:t>В данном разделе представлены теоретические сведения для выполнения работы.</w:t>
      </w:r>
    </w:p>
    <w:p w14:paraId="1CE7F945" w14:textId="542E12BB" w:rsidR="00105875" w:rsidRPr="00776EC6" w:rsidRDefault="00B7455E" w:rsidP="00C420F8">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4" w:name="_Toc180446945"/>
      <w:r>
        <w:rPr>
          <w:rFonts w:ascii="Times New Roman" w:hAnsi="Times New Roman" w:cs="Times New Roman"/>
          <w:b/>
          <w:bCs/>
          <w:color w:val="000000" w:themeColor="text1"/>
          <w:sz w:val="28"/>
          <w:szCs w:val="28"/>
        </w:rPr>
        <w:t xml:space="preserve">Общие </w:t>
      </w:r>
      <w:r w:rsidR="00971388">
        <w:rPr>
          <w:rFonts w:ascii="Times New Roman" w:hAnsi="Times New Roman" w:cs="Times New Roman"/>
          <w:b/>
          <w:bCs/>
          <w:color w:val="000000" w:themeColor="text1"/>
          <w:sz w:val="28"/>
          <w:szCs w:val="28"/>
        </w:rPr>
        <w:t>сведения</w:t>
      </w:r>
      <w:bookmarkEnd w:id="4"/>
    </w:p>
    <w:p w14:paraId="781172BC" w14:textId="39D5709E" w:rsidR="00C55A8E" w:rsidRPr="00C22FFA" w:rsidRDefault="00677459" w:rsidP="00622A2B">
      <w:pPr>
        <w:tabs>
          <w:tab w:val="left" w:pos="1049"/>
          <w:tab w:val="center" w:pos="4536"/>
          <w:tab w:val="left" w:pos="7938"/>
        </w:tabs>
        <w:suppressAutoHyphens/>
        <w:spacing w:line="360" w:lineRule="auto"/>
        <w:ind w:firstLine="709"/>
        <w:jc w:val="both"/>
        <w:rPr>
          <w:sz w:val="28"/>
          <w:szCs w:val="28"/>
        </w:rPr>
      </w:pPr>
      <w:r w:rsidRPr="00677459">
        <w:rPr>
          <w:sz w:val="28"/>
          <w:szCs w:val="28"/>
        </w:rPr>
        <w:t xml:space="preserve">Под </w:t>
      </w:r>
      <w:r w:rsidRPr="00677459">
        <w:rPr>
          <w:i/>
          <w:iCs/>
          <w:sz w:val="28"/>
          <w:szCs w:val="28"/>
        </w:rPr>
        <w:t>поляризацией</w:t>
      </w:r>
      <w:r w:rsidRPr="00677459">
        <w:rPr>
          <w:sz w:val="28"/>
          <w:szCs w:val="28"/>
        </w:rPr>
        <w:t xml:space="preserve"> поперечных электромагнитных (</w:t>
      </w:r>
      <m:oMath>
        <m:r>
          <w:rPr>
            <w:rFonts w:ascii="Cambria Math" w:hAnsi="Cambria Math"/>
            <w:sz w:val="28"/>
            <w:szCs w:val="28"/>
          </w:rPr>
          <m:t>ЭМ</m:t>
        </m:r>
      </m:oMath>
      <w:r w:rsidRPr="00677459">
        <w:rPr>
          <w:sz w:val="28"/>
          <w:szCs w:val="28"/>
        </w:rPr>
        <w:t xml:space="preserve">) волн понимают поведение конца электрического вектора </w:t>
      </w:r>
      <m:oMath>
        <m:r>
          <w:rPr>
            <w:rFonts w:ascii="Cambria Math" w:hAnsi="Cambria Math"/>
            <w:sz w:val="28"/>
            <w:szCs w:val="28"/>
          </w:rPr>
          <m:t>Е</m:t>
        </m:r>
      </m:oMath>
      <w:r w:rsidRPr="00677459">
        <w:rPr>
          <w:sz w:val="28"/>
          <w:szCs w:val="28"/>
        </w:rPr>
        <w:t xml:space="preserve"> при прохождении ЭМ-волной фиксированной точки пространства. Продольные волны не имеют поляризации. Общим случаем поляризации поперечных волн является </w:t>
      </w:r>
      <w:r w:rsidRPr="00760A46">
        <w:rPr>
          <w:i/>
          <w:iCs/>
          <w:sz w:val="28"/>
          <w:szCs w:val="28"/>
        </w:rPr>
        <w:t>эллиптическая</w:t>
      </w:r>
      <w:r w:rsidRPr="00677459">
        <w:rPr>
          <w:sz w:val="28"/>
          <w:szCs w:val="28"/>
        </w:rPr>
        <w:t xml:space="preserve">. В этом случае ЭМ-волна представляет собой спиральную волну, в сечении которой, перпендикулярном направлению распространения волны, конец электрического вектора </w:t>
      </w:r>
      <m:oMath>
        <m:r>
          <w:rPr>
            <w:rFonts w:ascii="Cambria Math" w:hAnsi="Cambria Math"/>
            <w:sz w:val="28"/>
            <w:szCs w:val="28"/>
          </w:rPr>
          <m:t>Е</m:t>
        </m:r>
      </m:oMath>
      <w:r w:rsidRPr="00677459">
        <w:rPr>
          <w:sz w:val="28"/>
          <w:szCs w:val="28"/>
        </w:rPr>
        <w:t xml:space="preserve"> описывает эллипс, ориентированный по или против часовой стрелки. Частными случаями эллиптической поляризации является </w:t>
      </w:r>
      <w:r w:rsidRPr="00245897">
        <w:rPr>
          <w:i/>
          <w:iCs/>
          <w:sz w:val="28"/>
          <w:szCs w:val="28"/>
        </w:rPr>
        <w:t>круговая и плоская</w:t>
      </w:r>
      <w:r w:rsidRPr="00677459">
        <w:rPr>
          <w:sz w:val="28"/>
          <w:szCs w:val="28"/>
        </w:rPr>
        <w:t xml:space="preserve">. В случае волны с плоской поляризацией одна из полуосей эллипса рана нулю и волна лежит в плоскости, проходящей через направление ее распространения. Все устройства, используемые для получения поляризованного света, называют </w:t>
      </w:r>
      <w:r w:rsidRPr="002C1558">
        <w:rPr>
          <w:i/>
          <w:iCs/>
          <w:sz w:val="28"/>
          <w:szCs w:val="28"/>
        </w:rPr>
        <w:t>поляризаторами</w:t>
      </w:r>
      <w:r w:rsidR="002C1558">
        <w:rPr>
          <w:sz w:val="28"/>
          <w:szCs w:val="28"/>
        </w:rPr>
        <w:t>.</w:t>
      </w:r>
    </w:p>
    <w:p w14:paraId="3F8D9C39" w14:textId="20028784" w:rsidR="0041370B" w:rsidRDefault="00DC2B87" w:rsidP="00622A2B">
      <w:pPr>
        <w:tabs>
          <w:tab w:val="left" w:pos="1049"/>
          <w:tab w:val="center" w:pos="4536"/>
          <w:tab w:val="left" w:pos="7938"/>
        </w:tabs>
        <w:suppressAutoHyphens/>
        <w:spacing w:line="360" w:lineRule="auto"/>
        <w:ind w:firstLine="709"/>
        <w:jc w:val="both"/>
        <w:rPr>
          <w:sz w:val="28"/>
          <w:szCs w:val="28"/>
        </w:rPr>
      </w:pPr>
      <w:r w:rsidRPr="00DC2B87">
        <w:rPr>
          <w:sz w:val="28"/>
          <w:szCs w:val="28"/>
        </w:rPr>
        <w:t xml:space="preserve">Волна, в которой электрический вектор </w:t>
      </w:r>
      <m:oMath>
        <m:r>
          <w:rPr>
            <w:rFonts w:ascii="Cambria Math" w:hAnsi="Cambria Math"/>
            <w:sz w:val="28"/>
            <w:szCs w:val="28"/>
          </w:rPr>
          <m:t>Е</m:t>
        </m:r>
      </m:oMath>
      <w:r w:rsidRPr="00DC2B87">
        <w:rPr>
          <w:sz w:val="28"/>
          <w:szCs w:val="28"/>
        </w:rPr>
        <w:t xml:space="preserve"> хаотически изменяет свое направление, в плоскости, перпендикулярной направлению ее распространения, называется </w:t>
      </w:r>
      <w:r w:rsidRPr="00DC2B87">
        <w:rPr>
          <w:i/>
          <w:iCs/>
          <w:sz w:val="28"/>
          <w:szCs w:val="28"/>
        </w:rPr>
        <w:t>неполяризованной</w:t>
      </w:r>
      <w:r w:rsidRPr="00DC2B87">
        <w:rPr>
          <w:sz w:val="28"/>
          <w:szCs w:val="28"/>
        </w:rPr>
        <w:t xml:space="preserve">. Примером такой волны является обычный или </w:t>
      </w:r>
      <w:r w:rsidRPr="00DC2B87">
        <w:rPr>
          <w:i/>
          <w:iCs/>
          <w:sz w:val="28"/>
          <w:szCs w:val="28"/>
        </w:rPr>
        <w:t>естественный свет</w:t>
      </w:r>
      <w:r w:rsidRPr="00DC2B87">
        <w:rPr>
          <w:sz w:val="28"/>
          <w:szCs w:val="28"/>
        </w:rPr>
        <w:t xml:space="preserve">. Смесь поляризованного и неполяризованного света называют частично </w:t>
      </w:r>
      <w:r w:rsidRPr="00DC2B87">
        <w:rPr>
          <w:i/>
          <w:iCs/>
          <w:sz w:val="28"/>
          <w:szCs w:val="28"/>
        </w:rPr>
        <w:t>поляризованным светом</w:t>
      </w:r>
      <w:r w:rsidRPr="00DC2B87">
        <w:rPr>
          <w:sz w:val="28"/>
          <w:szCs w:val="28"/>
        </w:rPr>
        <w:t>.</w:t>
      </w:r>
    </w:p>
    <w:p w14:paraId="6F27A9BB" w14:textId="74987A46" w:rsidR="003A1F46" w:rsidRPr="00D75E99" w:rsidRDefault="003A1F46" w:rsidP="00622A2B">
      <w:pPr>
        <w:tabs>
          <w:tab w:val="left" w:pos="1049"/>
          <w:tab w:val="center" w:pos="4536"/>
          <w:tab w:val="left" w:pos="7938"/>
        </w:tabs>
        <w:suppressAutoHyphens/>
        <w:spacing w:line="360" w:lineRule="auto"/>
        <w:ind w:firstLine="709"/>
        <w:jc w:val="both"/>
        <w:rPr>
          <w:sz w:val="28"/>
          <w:szCs w:val="28"/>
        </w:rPr>
      </w:pPr>
      <w:r w:rsidRPr="003A1F46">
        <w:rPr>
          <w:sz w:val="28"/>
          <w:szCs w:val="28"/>
        </w:rPr>
        <w:t xml:space="preserve">Для получения поляризованного света используют различные физические явления. Одним из таких явлений является отражение света на границе раздела двух сред под углом Брюстера , под которым понимают угол падения α1 , который вместе с углом преломления удовлетворяет условию: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r>
          <w:rPr>
            <w:rFonts w:ascii="Cambria Math" w:hAnsi="Cambria Math"/>
            <w:sz w:val="28"/>
            <w:szCs w:val="28"/>
          </w:rPr>
          <m:t>=90°</m:t>
        </m:r>
      </m:oMath>
      <w:r w:rsidRPr="003A1F46">
        <w:rPr>
          <w:sz w:val="28"/>
          <w:szCs w:val="28"/>
        </w:rPr>
        <w:t xml:space="preserve">. Луч света, отраженный под углом Брюстера, полностью </w:t>
      </w:r>
      <w:r w:rsidRPr="00577AB9">
        <w:rPr>
          <w:i/>
          <w:iCs/>
          <w:sz w:val="28"/>
          <w:szCs w:val="28"/>
        </w:rPr>
        <w:t>линейно поляризован</w:t>
      </w:r>
      <w:r w:rsidRPr="003A1F46">
        <w:rPr>
          <w:sz w:val="28"/>
          <w:szCs w:val="28"/>
        </w:rPr>
        <w:t xml:space="preserve"> в плоскости, перпендикулярной плоскости падения луча</w:t>
      </w:r>
      <w:r w:rsidR="00577AB9" w:rsidRPr="00577AB9">
        <w:rPr>
          <w:sz w:val="28"/>
          <w:szCs w:val="28"/>
        </w:rPr>
        <w:t>.</w:t>
      </w:r>
    </w:p>
    <w:p w14:paraId="0F39B750" w14:textId="4F83EA55" w:rsidR="00577AB9" w:rsidRPr="00577AB9" w:rsidRDefault="00577AB9" w:rsidP="00622A2B">
      <w:pPr>
        <w:tabs>
          <w:tab w:val="left" w:pos="1049"/>
          <w:tab w:val="center" w:pos="4536"/>
          <w:tab w:val="left" w:pos="7938"/>
        </w:tabs>
        <w:suppressAutoHyphens/>
        <w:spacing w:line="360" w:lineRule="auto"/>
        <w:ind w:firstLine="709"/>
        <w:jc w:val="both"/>
        <w:rPr>
          <w:sz w:val="28"/>
          <w:szCs w:val="28"/>
        </w:rPr>
      </w:pPr>
      <w:r w:rsidRPr="00577AB9">
        <w:rPr>
          <w:sz w:val="28"/>
          <w:szCs w:val="28"/>
        </w:rPr>
        <w:lastRenderedPageBreak/>
        <w:t>Однако такой способ получения линейно поляризованного света не применяют на практике из-за низкой интенсивности отраженного луча и разброса направлений отражения лучей около направления угла Брюстера из-за шероховатости отражающей поверхности. Так что детектор в результате будет регистрировать частично поляризованный свет.</w:t>
      </w:r>
    </w:p>
    <w:p w14:paraId="240067CC" w14:textId="79A5E3D8" w:rsidR="00C55A8E" w:rsidRPr="00C22FFA" w:rsidRDefault="00AC5670" w:rsidP="001E2DEB">
      <w:pPr>
        <w:tabs>
          <w:tab w:val="left" w:pos="1049"/>
          <w:tab w:val="center" w:pos="4536"/>
          <w:tab w:val="left" w:pos="7938"/>
        </w:tabs>
        <w:suppressAutoHyphens/>
        <w:spacing w:line="360" w:lineRule="auto"/>
        <w:ind w:firstLine="709"/>
        <w:jc w:val="both"/>
        <w:rPr>
          <w:sz w:val="28"/>
          <w:szCs w:val="28"/>
        </w:rPr>
      </w:pPr>
      <w:r w:rsidRPr="00AC5670">
        <w:rPr>
          <w:sz w:val="28"/>
          <w:szCs w:val="28"/>
        </w:rPr>
        <w:t xml:space="preserve">Наибольшее применение для получения поляризованного света получило явление </w:t>
      </w:r>
      <w:r w:rsidRPr="00AC5670">
        <w:rPr>
          <w:i/>
          <w:iCs/>
          <w:sz w:val="28"/>
          <w:szCs w:val="28"/>
        </w:rPr>
        <w:t>двойного лучепреломления</w:t>
      </w:r>
      <w:r w:rsidRPr="00AC5670">
        <w:rPr>
          <w:sz w:val="28"/>
          <w:szCs w:val="28"/>
        </w:rPr>
        <w:t xml:space="preserve">, которое возникает при падении светового луча под произвольным углом к границе </w:t>
      </w:r>
      <w:r w:rsidRPr="00AC5670">
        <w:rPr>
          <w:i/>
          <w:iCs/>
          <w:sz w:val="28"/>
          <w:szCs w:val="28"/>
        </w:rPr>
        <w:t>одноосного кристалла</w:t>
      </w:r>
      <w:r w:rsidRPr="00AC5670">
        <w:rPr>
          <w:sz w:val="28"/>
          <w:szCs w:val="28"/>
        </w:rPr>
        <w:t xml:space="preserve">, </w:t>
      </w:r>
      <w:r w:rsidRPr="00AC5670">
        <w:rPr>
          <w:i/>
          <w:iCs/>
          <w:sz w:val="28"/>
          <w:szCs w:val="28"/>
        </w:rPr>
        <w:t>оптическая ось</w:t>
      </w:r>
      <w:r w:rsidRPr="00AC5670">
        <w:rPr>
          <w:sz w:val="28"/>
          <w:szCs w:val="28"/>
        </w:rPr>
        <w:t xml:space="preserve"> которого произвольно ориентирована к его границе. Любая плоскость параллельная направлению оптической оси кристалла, называется </w:t>
      </w:r>
      <w:r w:rsidRPr="00FD2309">
        <w:rPr>
          <w:i/>
          <w:iCs/>
          <w:sz w:val="28"/>
          <w:szCs w:val="28"/>
        </w:rPr>
        <w:t>главным сечением кристалла</w:t>
      </w:r>
      <w:r w:rsidRPr="00AC5670">
        <w:rPr>
          <w:sz w:val="28"/>
          <w:szCs w:val="28"/>
        </w:rPr>
        <w:t xml:space="preserve">. Обычно используют главное сечение, проходящее через световой луч. В случае двойного лучепреломления внутри кристалла возникают два преломленных луча: </w:t>
      </w:r>
      <w:r w:rsidRPr="002E269B">
        <w:rPr>
          <w:i/>
          <w:iCs/>
          <w:sz w:val="28"/>
          <w:szCs w:val="28"/>
        </w:rPr>
        <w:t>обыкновенный и необыкновенный</w:t>
      </w:r>
      <w:r w:rsidRPr="00AC5670">
        <w:rPr>
          <w:sz w:val="28"/>
          <w:szCs w:val="28"/>
        </w:rPr>
        <w:t>, линейно поляризованных в двух взаимно перпендикулярных плоскостях. Обыкновенный луч подчиняется обычному закону преломления и поляризован в плоскости, перпендикулярной главному сечению кристалла, а необыкновенный – не подчиняется и поляризован в плоскости главного сечения.</w:t>
      </w:r>
    </w:p>
    <w:p w14:paraId="57ECB05F" w14:textId="1B4EB3F0" w:rsidR="000643F8" w:rsidRDefault="008C7C9D" w:rsidP="001E2DEB">
      <w:pPr>
        <w:tabs>
          <w:tab w:val="left" w:pos="1049"/>
          <w:tab w:val="center" w:pos="4536"/>
          <w:tab w:val="left" w:pos="7938"/>
        </w:tabs>
        <w:suppressAutoHyphens/>
        <w:spacing w:line="360" w:lineRule="auto"/>
        <w:ind w:firstLine="709"/>
        <w:jc w:val="both"/>
        <w:rPr>
          <w:sz w:val="28"/>
          <w:szCs w:val="28"/>
        </w:rPr>
      </w:pPr>
      <w:r w:rsidRPr="008C7C9D">
        <w:rPr>
          <w:sz w:val="28"/>
          <w:szCs w:val="28"/>
        </w:rPr>
        <w:t>Для выделения одного из линейно поляризованных лучей надо на выходе кристалла поставить заслонку на пути другого. Но это сделать трудно из</w:t>
      </w:r>
      <w:r>
        <w:rPr>
          <w:sz w:val="28"/>
          <w:szCs w:val="28"/>
        </w:rPr>
        <w:t>-</w:t>
      </w:r>
      <w:r w:rsidRPr="008C7C9D">
        <w:rPr>
          <w:sz w:val="28"/>
          <w:szCs w:val="28"/>
        </w:rPr>
        <w:t xml:space="preserve">за близости лучей, выходящих из кристалла. Поэтому для устранения одного из лучей используют другие физические явления, например явление полного внутреннего отражения одного из лучей на границе склейки двух двояко преломляющих призм, изготовленных из одного материала. На этом принципе работает </w:t>
      </w:r>
      <w:r w:rsidRPr="00FD7AF9">
        <w:rPr>
          <w:i/>
          <w:iCs/>
          <w:sz w:val="28"/>
          <w:szCs w:val="28"/>
        </w:rPr>
        <w:t>призма Николя</w:t>
      </w:r>
      <w:r w:rsidRPr="008C7C9D">
        <w:rPr>
          <w:sz w:val="28"/>
          <w:szCs w:val="28"/>
        </w:rPr>
        <w:t xml:space="preserve"> или </w:t>
      </w:r>
      <w:r w:rsidRPr="00FD7AF9">
        <w:rPr>
          <w:i/>
          <w:iCs/>
          <w:sz w:val="28"/>
          <w:szCs w:val="28"/>
        </w:rPr>
        <w:t>николь</w:t>
      </w:r>
      <w:r w:rsidRPr="008C7C9D">
        <w:rPr>
          <w:sz w:val="28"/>
          <w:szCs w:val="28"/>
        </w:rPr>
        <w:t>.</w:t>
      </w:r>
    </w:p>
    <w:p w14:paraId="52C9637E" w14:textId="35C57FCF" w:rsidR="00056BC7" w:rsidRDefault="000C547C" w:rsidP="001E2DEB">
      <w:pPr>
        <w:tabs>
          <w:tab w:val="left" w:pos="1049"/>
          <w:tab w:val="center" w:pos="4536"/>
          <w:tab w:val="left" w:pos="7938"/>
        </w:tabs>
        <w:suppressAutoHyphens/>
        <w:spacing w:line="360" w:lineRule="auto"/>
        <w:ind w:firstLine="709"/>
        <w:jc w:val="both"/>
        <w:rPr>
          <w:sz w:val="28"/>
          <w:szCs w:val="28"/>
        </w:rPr>
      </w:pPr>
      <w:r w:rsidRPr="000C547C">
        <w:rPr>
          <w:sz w:val="28"/>
          <w:szCs w:val="28"/>
        </w:rPr>
        <w:t>Для получения света с произвольной поляризацией на выходе одноосного кристалла его границу срезают параллельно его оптической оси. Вырезанный таким способом кристалл называют фазосдвигающей (</w:t>
      </w:r>
      <m:oMath>
        <m:r>
          <w:rPr>
            <w:rFonts w:ascii="Cambria Math" w:hAnsi="Cambria Math"/>
            <w:sz w:val="28"/>
            <w:szCs w:val="28"/>
          </w:rPr>
          <m:t>ФС</m:t>
        </m:r>
      </m:oMath>
      <w:r w:rsidRPr="000C547C">
        <w:rPr>
          <w:sz w:val="28"/>
          <w:szCs w:val="28"/>
        </w:rPr>
        <w:t xml:space="preserve">) пластинкой. Если падающий на </w:t>
      </w:r>
      <m:oMath>
        <m:r>
          <w:rPr>
            <w:rFonts w:ascii="Cambria Math" w:hAnsi="Cambria Math"/>
            <w:sz w:val="28"/>
            <w:szCs w:val="28"/>
          </w:rPr>
          <m:t>ФС</m:t>
        </m:r>
      </m:oMath>
      <w:r w:rsidRPr="000C547C">
        <w:rPr>
          <w:sz w:val="28"/>
          <w:szCs w:val="28"/>
        </w:rPr>
        <w:t xml:space="preserve"> пластинку луч света направить перпендикулярно к ее границе, то внутри пластинки возникнут две волны </w:t>
      </w:r>
      <w:r w:rsidRPr="000C547C">
        <w:rPr>
          <w:sz w:val="28"/>
          <w:szCs w:val="28"/>
        </w:rPr>
        <w:lastRenderedPageBreak/>
        <w:t>(обыкновенная и необыкновенная), поляризованные в двух взаимно перпендикулярных плоскостях, распространяющиеся в одном направлении с разными скоростями.</w:t>
      </w:r>
    </w:p>
    <w:p w14:paraId="37C6ADA1" w14:textId="6C8BD045" w:rsidR="00D114BA" w:rsidRDefault="00D114BA" w:rsidP="001E2DEB">
      <w:pPr>
        <w:tabs>
          <w:tab w:val="left" w:pos="1049"/>
          <w:tab w:val="center" w:pos="4536"/>
          <w:tab w:val="left" w:pos="7938"/>
        </w:tabs>
        <w:suppressAutoHyphens/>
        <w:spacing w:line="360" w:lineRule="auto"/>
        <w:ind w:firstLine="709"/>
        <w:jc w:val="both"/>
        <w:rPr>
          <w:sz w:val="28"/>
          <w:szCs w:val="28"/>
        </w:rPr>
      </w:pPr>
      <w:r w:rsidRPr="00D114BA">
        <w:rPr>
          <w:sz w:val="28"/>
          <w:szCs w:val="28"/>
        </w:rPr>
        <w:t xml:space="preserve">Из-за различия скоростей две плоско поляризованные волны приобретут на выходе кристалла относительную разность фаз </w:t>
      </w:r>
      <m:oMath>
        <m:r>
          <w:rPr>
            <w:rFonts w:ascii="Cambria Math" w:hAnsi="Cambria Math"/>
            <w:sz w:val="28"/>
            <w:szCs w:val="28"/>
          </w:rPr>
          <m:t>δ</m:t>
        </m:r>
      </m:oMath>
      <w:r w:rsidRPr="00D114BA">
        <w:rPr>
          <w:sz w:val="28"/>
          <w:szCs w:val="28"/>
        </w:rPr>
        <w:t xml:space="preserve">, зависящую от толщины пластинки. При сложении двух взаимно перпендикулярных линейно поляризованных сдвинутых по фазе волн на выходе ФС пластинки возникает спиральная эллиптически поляризованная волна. При сдвиге фаз между волнами внутри пластинки на величину </w:t>
      </w:r>
      <m:oMath>
        <m:r>
          <w:rPr>
            <w:rFonts w:ascii="Cambria Math" w:hAnsi="Cambria Math"/>
            <w:sz w:val="28"/>
            <w:szCs w:val="28"/>
          </w:rPr>
          <m:t>δ=kπ</m:t>
        </m:r>
      </m:oMath>
      <w:r w:rsidRPr="00D114BA">
        <w:rPr>
          <w:sz w:val="28"/>
          <w:szCs w:val="28"/>
        </w:rPr>
        <w:t xml:space="preserve">, где </w:t>
      </w:r>
      <m:oMath>
        <m:r>
          <w:rPr>
            <w:rFonts w:ascii="Cambria Math" w:hAnsi="Cambria Math"/>
            <w:sz w:val="28"/>
            <w:szCs w:val="28"/>
          </w:rPr>
          <m:t>k=1,2,…</m:t>
        </m:r>
      </m:oMath>
      <w:r w:rsidRPr="00D114BA">
        <w:rPr>
          <w:sz w:val="28"/>
          <w:szCs w:val="28"/>
        </w:rPr>
        <w:t>, на ее выходе возникнет линейно или плоско поляризованная волна.</w:t>
      </w:r>
    </w:p>
    <w:p w14:paraId="2AE0C794" w14:textId="63A0C12D" w:rsidR="008A60F2" w:rsidRDefault="008A60F2" w:rsidP="001E2DEB">
      <w:pPr>
        <w:tabs>
          <w:tab w:val="left" w:pos="1049"/>
          <w:tab w:val="center" w:pos="4536"/>
          <w:tab w:val="left" w:pos="7938"/>
        </w:tabs>
        <w:suppressAutoHyphens/>
        <w:spacing w:line="360" w:lineRule="auto"/>
        <w:ind w:firstLine="709"/>
        <w:jc w:val="both"/>
        <w:rPr>
          <w:sz w:val="28"/>
          <w:szCs w:val="28"/>
        </w:rPr>
      </w:pPr>
      <w:r w:rsidRPr="008A60F2">
        <w:rPr>
          <w:sz w:val="28"/>
          <w:szCs w:val="28"/>
        </w:rPr>
        <w:t xml:space="preserve">Однако, подобрать точно толщину пластинки, обеспечивающую заданную разность фаз </w:t>
      </w:r>
      <m:oMath>
        <m:r>
          <w:rPr>
            <w:rFonts w:ascii="Cambria Math" w:hAnsi="Cambria Math"/>
            <w:sz w:val="28"/>
            <w:szCs w:val="28"/>
          </w:rPr>
          <m:t>δ</m:t>
        </m:r>
      </m:oMath>
      <w:r w:rsidRPr="008A60F2">
        <w:rPr>
          <w:sz w:val="28"/>
          <w:szCs w:val="28"/>
        </w:rPr>
        <w:t xml:space="preserve"> между двумя волнами технологически довольно сложно. И это делается только в случае ответственных экспериментов. Поэтому для получения линейно поляризованного света используют одноосные кристаллы, обладающие </w:t>
      </w:r>
      <w:r w:rsidRPr="004248E4">
        <w:rPr>
          <w:i/>
          <w:iCs/>
          <w:sz w:val="28"/>
          <w:szCs w:val="28"/>
        </w:rPr>
        <w:t>свойством оптического дихроизма</w:t>
      </w:r>
      <w:r w:rsidRPr="008A60F2">
        <w:rPr>
          <w:sz w:val="28"/>
          <w:szCs w:val="28"/>
        </w:rPr>
        <w:t xml:space="preserve">, которые поглощают волны с колебаниями, перпендикулярными к оптической оси кристалла. Такие кристаллы называют </w:t>
      </w:r>
      <w:r w:rsidRPr="00E06EE6">
        <w:rPr>
          <w:i/>
          <w:iCs/>
          <w:sz w:val="28"/>
          <w:szCs w:val="28"/>
        </w:rPr>
        <w:t>поляроидами</w:t>
      </w:r>
      <w:r w:rsidRPr="008A60F2">
        <w:rPr>
          <w:sz w:val="28"/>
          <w:szCs w:val="28"/>
        </w:rPr>
        <w:t xml:space="preserve">. На практике в качестве поляроидов используют </w:t>
      </w:r>
      <m:oMath>
        <m:r>
          <w:rPr>
            <w:rFonts w:ascii="Cambria Math" w:hAnsi="Cambria Math"/>
            <w:sz w:val="28"/>
            <w:szCs w:val="28"/>
          </w:rPr>
          <m:t>ФС</m:t>
        </m:r>
      </m:oMath>
      <w:r w:rsidRPr="008A60F2">
        <w:rPr>
          <w:sz w:val="28"/>
          <w:szCs w:val="28"/>
        </w:rPr>
        <w:t xml:space="preserve"> пластинки, в которых есть явление оптического дихроизма.</w:t>
      </w:r>
    </w:p>
    <w:p w14:paraId="0257128B" w14:textId="6B5C3F53" w:rsidR="00BF2368" w:rsidRDefault="00BF2368" w:rsidP="001E2DEB">
      <w:pPr>
        <w:tabs>
          <w:tab w:val="left" w:pos="1049"/>
          <w:tab w:val="center" w:pos="4536"/>
          <w:tab w:val="left" w:pos="7938"/>
        </w:tabs>
        <w:suppressAutoHyphens/>
        <w:spacing w:line="360" w:lineRule="auto"/>
        <w:ind w:firstLine="709"/>
        <w:jc w:val="both"/>
        <w:rPr>
          <w:sz w:val="28"/>
          <w:szCs w:val="28"/>
        </w:rPr>
      </w:pPr>
      <w:r w:rsidRPr="00BF2368">
        <w:rPr>
          <w:sz w:val="28"/>
          <w:szCs w:val="28"/>
        </w:rPr>
        <w:t>На выходе поляроида всегда будет линейно поляризованный свет в плоскости главного сечения кристалла. Свойством оптического дихроизма обладают: турмалин, слюда и некоторые полимерные пленки. В полимерных пленках создается искусственная оптическая ось в направлении деформации пленки. Поляроиды являются наиболее простыми и дешевыми устройствами для получения линейно поляризованного света.</w:t>
      </w:r>
    </w:p>
    <w:p w14:paraId="6053D72A" w14:textId="1E916777" w:rsidR="009B7CC2" w:rsidRDefault="006169E2" w:rsidP="001E2DEB">
      <w:pPr>
        <w:tabs>
          <w:tab w:val="left" w:pos="1049"/>
          <w:tab w:val="center" w:pos="4536"/>
          <w:tab w:val="left" w:pos="7938"/>
        </w:tabs>
        <w:suppressAutoHyphens/>
        <w:spacing w:line="360" w:lineRule="auto"/>
        <w:ind w:firstLine="709"/>
        <w:jc w:val="both"/>
        <w:rPr>
          <w:sz w:val="28"/>
          <w:szCs w:val="28"/>
        </w:rPr>
      </w:pPr>
      <w:r w:rsidRPr="006169E2">
        <w:rPr>
          <w:sz w:val="28"/>
          <w:szCs w:val="28"/>
        </w:rPr>
        <w:t xml:space="preserve">В данной работе для получения линейно поляризованного света используют поляроиды на основе полимерных пленок. Оптические оси поляроидов лежат в параллельных плоскостях, перпендикулярных направлению распространения пучка света от его источника. Первый по ходу </w:t>
      </w:r>
      <w:r w:rsidRPr="006169E2">
        <w:rPr>
          <w:sz w:val="28"/>
          <w:szCs w:val="28"/>
        </w:rPr>
        <w:lastRenderedPageBreak/>
        <w:t xml:space="preserve">луча света поляроид называют </w:t>
      </w:r>
      <w:r w:rsidRPr="006169E2">
        <w:rPr>
          <w:i/>
          <w:iCs/>
          <w:sz w:val="28"/>
          <w:szCs w:val="28"/>
        </w:rPr>
        <w:t>поляризатором</w:t>
      </w:r>
      <w:r w:rsidRPr="006169E2">
        <w:rPr>
          <w:sz w:val="28"/>
          <w:szCs w:val="28"/>
        </w:rPr>
        <w:t xml:space="preserve">, а второй однотипный поляризатор – </w:t>
      </w:r>
      <w:r w:rsidRPr="006169E2">
        <w:rPr>
          <w:i/>
          <w:iCs/>
          <w:sz w:val="28"/>
          <w:szCs w:val="28"/>
        </w:rPr>
        <w:t>анализатором</w:t>
      </w:r>
      <w:r w:rsidRPr="006169E2">
        <w:rPr>
          <w:sz w:val="28"/>
          <w:szCs w:val="28"/>
        </w:rPr>
        <w:t>.</w:t>
      </w:r>
    </w:p>
    <w:p w14:paraId="57B2CC73" w14:textId="77777777" w:rsidR="00356021" w:rsidRDefault="00723EF5" w:rsidP="001E2DEB">
      <w:pPr>
        <w:tabs>
          <w:tab w:val="left" w:pos="1049"/>
          <w:tab w:val="center" w:pos="4536"/>
          <w:tab w:val="left" w:pos="7938"/>
        </w:tabs>
        <w:suppressAutoHyphens/>
        <w:spacing w:line="360" w:lineRule="auto"/>
        <w:ind w:firstLine="709"/>
        <w:jc w:val="both"/>
        <w:rPr>
          <w:sz w:val="28"/>
          <w:szCs w:val="28"/>
        </w:rPr>
      </w:pPr>
      <w:r w:rsidRPr="00723EF5">
        <w:rPr>
          <w:sz w:val="28"/>
          <w:szCs w:val="28"/>
        </w:rPr>
        <w:t xml:space="preserve">Пусть на поляризатор перпендикулярно его оптической оси падает линейно поляризованный свет с амплитудой электрического вектора </w:t>
      </w:r>
      <m:oMath>
        <m:sSub>
          <m:sSubPr>
            <m:ctrlPr>
              <w:rPr>
                <w:rFonts w:ascii="Cambria Math" w:hAnsi="Cambria Math"/>
                <w:i/>
                <w:sz w:val="28"/>
                <w:szCs w:val="28"/>
              </w:rPr>
            </m:ctrlPr>
          </m:sSubPr>
          <m:e>
            <m:r>
              <w:rPr>
                <w:rFonts w:ascii="Cambria Math" w:hAnsi="Cambria Math"/>
                <w:sz w:val="28"/>
                <w:szCs w:val="28"/>
                <w:lang w:val="en-US"/>
              </w:rPr>
              <m:t>E</m:t>
            </m:r>
            <m:ctrlPr>
              <w:rPr>
                <w:rFonts w:ascii="Cambria Math" w:hAnsi="Cambria Math"/>
                <w:i/>
                <w:sz w:val="28"/>
                <w:szCs w:val="28"/>
                <w:lang w:val="en-US"/>
              </w:rPr>
            </m:ctrlPr>
          </m:e>
          <m:sub>
            <m:r>
              <w:rPr>
                <w:rFonts w:ascii="Cambria Math" w:hAnsi="Cambria Math"/>
                <w:sz w:val="28"/>
                <w:szCs w:val="28"/>
              </w:rPr>
              <m:t>0</m:t>
            </m:r>
          </m:sub>
        </m:sSub>
      </m:oMath>
      <w:r w:rsidR="00253146" w:rsidRPr="00D12F0D">
        <w:rPr>
          <w:sz w:val="28"/>
          <w:szCs w:val="28"/>
        </w:rPr>
        <w:t xml:space="preserve">, </w:t>
      </w:r>
      <w:r w:rsidRPr="00723EF5">
        <w:rPr>
          <w:sz w:val="28"/>
          <w:szCs w:val="28"/>
        </w:rPr>
        <w:t xml:space="preserve">составляющего с его оптической осью угол </w:t>
      </w:r>
      <m:oMath>
        <m:r>
          <w:rPr>
            <w:rFonts w:ascii="Cambria Math" w:hAnsi="Cambria Math"/>
            <w:sz w:val="28"/>
            <w:szCs w:val="28"/>
          </w:rPr>
          <m:t>α</m:t>
        </m:r>
      </m:oMath>
      <w:r w:rsidRPr="00723EF5">
        <w:rPr>
          <w:sz w:val="28"/>
          <w:szCs w:val="28"/>
        </w:rPr>
        <w:t xml:space="preserve"> . Поляроид спроецирует электрический вектор на направление его оптической оси и на его выходе будет линейно поляризованная волна с амплитудой </w:t>
      </w:r>
      <m:oMath>
        <m:r>
          <w:rPr>
            <w:rFonts w:ascii="Cambria Math" w:hAnsi="Cambria Math"/>
            <w:sz w:val="28"/>
            <w:szCs w:val="28"/>
          </w:rPr>
          <m:t xml:space="preserve">E = </m:t>
        </m:r>
        <m:sSub>
          <m:sSubPr>
            <m:ctrlPr>
              <w:rPr>
                <w:rFonts w:ascii="Cambria Math" w:hAnsi="Cambria Math"/>
                <w:i/>
                <w:sz w:val="28"/>
                <w:szCs w:val="28"/>
              </w:rPr>
            </m:ctrlPr>
          </m:sSubPr>
          <m:e>
            <m:r>
              <w:rPr>
                <w:rFonts w:ascii="Cambria Math" w:hAnsi="Cambria Math"/>
                <w:sz w:val="28"/>
                <w:szCs w:val="28"/>
                <w:lang w:val="en-US"/>
              </w:rPr>
              <m:t>E</m:t>
            </m:r>
          </m:e>
          <m:sub>
            <m:r>
              <w:rPr>
                <w:rFonts w:ascii="Cambria Math" w:hAnsi="Cambria Math"/>
                <w:sz w:val="28"/>
                <w:szCs w:val="28"/>
              </w:rPr>
              <m:t>0</m:t>
            </m:r>
          </m:sub>
        </m:sSub>
        <m:r>
          <w:rPr>
            <w:rFonts w:ascii="Cambria Math" w:hAnsi="Cambria Math"/>
            <w:sz w:val="28"/>
            <w:szCs w:val="28"/>
          </w:rPr>
          <m:t xml:space="preserve"> *</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α</m:t>
            </m:r>
          </m:e>
        </m:func>
        <m:r>
          <w:rPr>
            <w:rFonts w:ascii="Cambria Math" w:hAnsi="Cambria Math"/>
            <w:sz w:val="28"/>
            <w:szCs w:val="28"/>
          </w:rPr>
          <m:t xml:space="preserve"> </m:t>
        </m:r>
      </m:oMath>
      <w:r w:rsidRPr="00723EF5">
        <w:rPr>
          <w:sz w:val="28"/>
          <w:szCs w:val="28"/>
        </w:rPr>
        <w:t xml:space="preserve">. Колебания, перпендикулярные оптической оси, поглотятся. Интенсивность </w:t>
      </w:r>
      <m:oMath>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up>
        </m:sSup>
      </m:oMath>
      <w:r w:rsidRPr="00723EF5">
        <w:rPr>
          <w:sz w:val="28"/>
          <w:szCs w:val="28"/>
        </w:rPr>
        <w:t xml:space="preserve"> линейно поляризованной волны, вышедшей из поляризатора, будет равна </w:t>
      </w:r>
      <m:oMath>
        <m:r>
          <w:rPr>
            <w:rFonts w:ascii="Cambria Math" w:hAnsi="Cambria Math"/>
            <w:sz w:val="28"/>
            <w:szCs w:val="28"/>
          </w:rPr>
          <m:t>I =</m:t>
        </m:r>
        <m:sSub>
          <m:sSubPr>
            <m:ctrlPr>
              <w:rPr>
                <w:rFonts w:ascii="Cambria Math" w:hAnsi="Cambria Math"/>
                <w:i/>
                <w:sz w:val="28"/>
                <w:szCs w:val="28"/>
              </w:rPr>
            </m:ctrlPr>
          </m:sSubPr>
          <m:e>
            <m:r>
              <w:rPr>
                <w:rFonts w:ascii="Cambria Math" w:hAnsi="Cambria Math"/>
                <w:sz w:val="28"/>
                <w:szCs w:val="28"/>
                <w:lang w:val="en-US"/>
              </w:rPr>
              <m:t>I</m:t>
            </m:r>
            <m:ctrlPr>
              <w:rPr>
                <w:rFonts w:ascii="Cambria Math" w:hAnsi="Cambria Math"/>
                <w:i/>
                <w:sz w:val="28"/>
                <w:szCs w:val="28"/>
                <w:lang w:val="en-US"/>
              </w:rPr>
            </m:ctrlPr>
          </m:e>
          <m:sub>
            <m:r>
              <w:rPr>
                <w:rFonts w:ascii="Cambria Math" w:hAnsi="Cambria Math"/>
                <w:sz w:val="28"/>
                <w:szCs w:val="28"/>
              </w:rPr>
              <m:t>0</m:t>
            </m:r>
          </m:sub>
        </m:sSub>
        <m:func>
          <m:funcPr>
            <m:ctrlPr>
              <w:rPr>
                <w:rFonts w:ascii="Cambria Math" w:hAnsi="Cambria Math"/>
                <w:i/>
                <w:sz w:val="28"/>
                <w:szCs w:val="28"/>
              </w:rPr>
            </m:ctrlPr>
          </m:funcPr>
          <m:fName>
            <m:sSup>
              <m:sSupPr>
                <m:ctrlPr>
                  <w:rPr>
                    <w:rFonts w:ascii="Cambria Math" w:hAnsi="Cambria Math"/>
                    <w:i/>
                    <w:sz w:val="28"/>
                    <w:szCs w:val="28"/>
                    <w:lang w:val="en-US"/>
                  </w:rPr>
                </m:ctrlPr>
              </m:sSupPr>
              <m:e>
                <m:r>
                  <m:rPr>
                    <m:sty m:val="p"/>
                  </m:rPr>
                  <w:rPr>
                    <w:rFonts w:ascii="Cambria Math" w:hAnsi="Cambria Math"/>
                    <w:sz w:val="28"/>
                    <w:szCs w:val="28"/>
                  </w:rPr>
                  <m:t>cos</m:t>
                </m:r>
                <m:ctrlPr>
                  <w:rPr>
                    <w:rFonts w:ascii="Cambria Math" w:hAnsi="Cambria Math"/>
                    <w:sz w:val="28"/>
                    <w:szCs w:val="28"/>
                  </w:rPr>
                </m:ctrlPr>
              </m:e>
              <m:sup>
                <m:r>
                  <w:rPr>
                    <w:rFonts w:ascii="Cambria Math" w:hAnsi="Cambria Math"/>
                    <w:sz w:val="28"/>
                    <w:szCs w:val="28"/>
                  </w:rPr>
                  <m:t>2</m:t>
                </m:r>
                <m:ctrlPr>
                  <w:rPr>
                    <w:rFonts w:ascii="Cambria Math" w:hAnsi="Cambria Math"/>
                    <w:i/>
                    <w:sz w:val="28"/>
                    <w:szCs w:val="28"/>
                  </w:rPr>
                </m:ctrlPr>
              </m:sup>
            </m:sSup>
          </m:fName>
          <m:e>
            <m:r>
              <w:rPr>
                <w:rFonts w:ascii="Cambria Math" w:hAnsi="Cambria Math"/>
                <w:sz w:val="28"/>
                <w:szCs w:val="28"/>
              </w:rPr>
              <m:t>α</m:t>
            </m:r>
          </m:e>
        </m:func>
      </m:oMath>
      <w:r w:rsidRPr="00723EF5">
        <w:rPr>
          <w:sz w:val="28"/>
          <w:szCs w:val="28"/>
        </w:rPr>
        <w:t xml:space="preserve"> . Это </w:t>
      </w:r>
      <w:r w:rsidRPr="00625CEF">
        <w:rPr>
          <w:i/>
          <w:iCs/>
          <w:sz w:val="28"/>
          <w:szCs w:val="28"/>
        </w:rPr>
        <w:t>закон Малюса</w:t>
      </w:r>
      <w:r w:rsidRPr="00723EF5">
        <w:rPr>
          <w:sz w:val="28"/>
          <w:szCs w:val="28"/>
        </w:rPr>
        <w:t>.</w:t>
      </w:r>
    </w:p>
    <w:p w14:paraId="36A3B49D" w14:textId="4E88EC09" w:rsidR="00C00BB7" w:rsidRPr="002F2CD8" w:rsidRDefault="00C00BB7" w:rsidP="001E2DEB">
      <w:pPr>
        <w:tabs>
          <w:tab w:val="left" w:pos="1049"/>
          <w:tab w:val="center" w:pos="4536"/>
          <w:tab w:val="left" w:pos="7938"/>
        </w:tabs>
        <w:suppressAutoHyphens/>
        <w:spacing w:line="360" w:lineRule="auto"/>
        <w:ind w:firstLine="709"/>
        <w:jc w:val="both"/>
        <w:rPr>
          <w:i/>
          <w:sz w:val="28"/>
          <w:szCs w:val="28"/>
        </w:rPr>
      </w:pPr>
      <w:r w:rsidRPr="00C00BB7">
        <w:rPr>
          <w:sz w:val="28"/>
          <w:szCs w:val="28"/>
        </w:rPr>
        <w:t>Если на поляризатор падет естественный свет с хаотической ориентацией электрического вектора к оптической оси поляризатора в интервале (0,2π) , то с учетом, что среднее значение</w:t>
      </w:r>
      <w:r>
        <w:rPr>
          <w:sz w:val="28"/>
          <w:szCs w:val="28"/>
        </w:rPr>
        <w:t xml:space="preserve"> </w:t>
      </w:r>
      <m:oMath>
        <m:d>
          <m:dPr>
            <m:begChr m:val="〈"/>
            <m:endChr m:val="〉"/>
            <m:ctrlPr>
              <w:rPr>
                <w:rFonts w:ascii="Cambria Math" w:hAnsi="Cambria Math"/>
                <w:i/>
                <w:sz w:val="28"/>
                <w:szCs w:val="28"/>
              </w:rPr>
            </m:ctrlPr>
          </m:dPr>
          <m:e>
            <m:func>
              <m:funcPr>
                <m:ctrlPr>
                  <w:rPr>
                    <w:rFonts w:ascii="Cambria Math" w:hAnsi="Cambria Math"/>
                    <w:i/>
                    <w:sz w:val="28"/>
                    <w:szCs w:val="28"/>
                  </w:rPr>
                </m:ctrlPr>
              </m:funcPr>
              <m:fName>
                <m:sSup>
                  <m:sSupPr>
                    <m:ctrlPr>
                      <w:rPr>
                        <w:rFonts w:ascii="Cambria Math" w:hAnsi="Cambria Math"/>
                        <w:i/>
                        <w:sz w:val="28"/>
                        <w:szCs w:val="28"/>
                        <w:lang w:val="en-US"/>
                      </w:rPr>
                    </m:ctrlPr>
                  </m:sSupPr>
                  <m:e>
                    <m:r>
                      <m:rPr>
                        <m:sty m:val="p"/>
                      </m:rPr>
                      <w:rPr>
                        <w:rFonts w:ascii="Cambria Math" w:hAnsi="Cambria Math"/>
                        <w:sz w:val="28"/>
                        <w:szCs w:val="28"/>
                      </w:rPr>
                      <m:t>cos</m:t>
                    </m:r>
                    <m:ctrlPr>
                      <w:rPr>
                        <w:rFonts w:ascii="Cambria Math" w:hAnsi="Cambria Math"/>
                        <w:sz w:val="28"/>
                        <w:szCs w:val="28"/>
                      </w:rPr>
                    </m:ctrlPr>
                  </m:e>
                  <m:sup>
                    <m:r>
                      <w:rPr>
                        <w:rFonts w:ascii="Cambria Math" w:hAnsi="Cambria Math"/>
                        <w:sz w:val="28"/>
                        <w:szCs w:val="28"/>
                      </w:rPr>
                      <m:t>2</m:t>
                    </m:r>
                    <m:ctrlPr>
                      <w:rPr>
                        <w:rFonts w:ascii="Cambria Math" w:hAnsi="Cambria Math"/>
                        <w:i/>
                        <w:sz w:val="28"/>
                        <w:szCs w:val="28"/>
                      </w:rPr>
                    </m:ctrlPr>
                  </m:sup>
                </m:sSup>
              </m:fName>
              <m:e>
                <m:r>
                  <w:rPr>
                    <w:rFonts w:ascii="Cambria Math" w:hAnsi="Cambria Math"/>
                    <w:sz w:val="28"/>
                    <w:szCs w:val="28"/>
                  </w:rPr>
                  <m:t>α</m:t>
                </m:r>
              </m:e>
            </m:func>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w:r w:rsidR="00D33BE7">
        <w:rPr>
          <w:sz w:val="28"/>
          <w:szCs w:val="28"/>
        </w:rPr>
        <w:t xml:space="preserve">, </w:t>
      </w:r>
      <w:r w:rsidR="002B44E5" w:rsidRPr="002B44E5">
        <w:rPr>
          <w:sz w:val="28"/>
          <w:szCs w:val="28"/>
        </w:rPr>
        <w:t>получим для интенсивности линейно поляризованного света на выходе поляризатора</w:t>
      </w:r>
      <w:r w:rsidR="002B44E5">
        <w:rPr>
          <w:sz w:val="28"/>
          <w:szCs w:val="28"/>
        </w:rPr>
        <w:t xml:space="preserve"> </w:t>
      </w:r>
      <m:oMath>
        <m:r>
          <w:rPr>
            <w:rFonts w:ascii="Cambria Math" w:hAnsi="Cambria Math"/>
            <w:sz w:val="28"/>
            <w:szCs w:val="28"/>
          </w:rPr>
          <m:t>I=</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ctrlPr>
              <w:rPr>
                <w:rFonts w:ascii="Cambria Math" w:hAnsi="Cambria Math"/>
                <w:i/>
                <w:sz w:val="28"/>
                <w:szCs w:val="28"/>
                <w:lang w:val="en-US"/>
              </w:rPr>
            </m:ctrlPr>
          </m:num>
          <m:den>
            <m:r>
              <w:rPr>
                <w:rFonts w:ascii="Cambria Math" w:hAnsi="Cambria Math"/>
                <w:sz w:val="28"/>
                <w:szCs w:val="28"/>
              </w:rPr>
              <m:t>2</m:t>
            </m:r>
          </m:den>
        </m:f>
      </m:oMath>
      <w:r w:rsidR="002B44E5" w:rsidRPr="002B44E5">
        <w:rPr>
          <w:sz w:val="28"/>
          <w:szCs w:val="28"/>
        </w:rPr>
        <w:t xml:space="preserve">. </w:t>
      </w:r>
      <w:r w:rsidR="00492B1F" w:rsidRPr="00492B1F">
        <w:rPr>
          <w:sz w:val="28"/>
          <w:szCs w:val="28"/>
        </w:rPr>
        <w:t xml:space="preserve">Если этот линейно поляризованный свет направить на анализатор, оптическая ось которого составляет с направлением оптической оси поляризатора угол </w:t>
      </w:r>
      <m:oMath>
        <m:r>
          <w:rPr>
            <w:rFonts w:ascii="Cambria Math" w:hAnsi="Cambria Math"/>
            <w:sz w:val="28"/>
            <w:szCs w:val="28"/>
          </w:rPr>
          <m:t>α</m:t>
        </m:r>
      </m:oMath>
      <w:r w:rsidR="00492B1F" w:rsidRPr="00492B1F">
        <w:rPr>
          <w:sz w:val="28"/>
          <w:szCs w:val="28"/>
        </w:rPr>
        <w:t>, то на его выходе в соответствии с законом Малюса будет линейно поляризованный свет с интенсивностью</w:t>
      </w:r>
      <w:r w:rsidR="000F5E56" w:rsidRPr="000F5E56">
        <w:rPr>
          <w:sz w:val="28"/>
          <w:szCs w:val="28"/>
        </w:rPr>
        <w:t xml:space="preserve"> </w:t>
      </w:r>
      <m:oMath>
        <m:r>
          <w:rPr>
            <w:rFonts w:ascii="Cambria Math" w:hAnsi="Cambria Math"/>
            <w:sz w:val="28"/>
            <w:szCs w:val="28"/>
          </w:rPr>
          <m:t>I=</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num>
              <m:den>
                <m:r>
                  <w:rPr>
                    <w:rFonts w:ascii="Cambria Math" w:hAnsi="Cambria Math"/>
                    <w:sz w:val="28"/>
                    <w:szCs w:val="28"/>
                  </w:rPr>
                  <m:t>2</m:t>
                </m:r>
              </m:den>
            </m:f>
          </m:e>
        </m:d>
        <m:func>
          <m:funcPr>
            <m:ctrlPr>
              <w:rPr>
                <w:rFonts w:ascii="Cambria Math" w:hAnsi="Cambria Math"/>
                <w:i/>
                <w:sz w:val="28"/>
                <w:szCs w:val="28"/>
              </w:rPr>
            </m:ctrlPr>
          </m:funcPr>
          <m:fName>
            <m:sSup>
              <m:sSupPr>
                <m:ctrlPr>
                  <w:rPr>
                    <w:rFonts w:ascii="Cambria Math" w:hAnsi="Cambria Math"/>
                    <w:i/>
                    <w:sz w:val="28"/>
                    <w:szCs w:val="28"/>
                    <w:lang w:val="en-US"/>
                  </w:rPr>
                </m:ctrlPr>
              </m:sSupPr>
              <m:e>
                <m:r>
                  <m:rPr>
                    <m:sty m:val="p"/>
                  </m:rPr>
                  <w:rPr>
                    <w:rFonts w:ascii="Cambria Math" w:hAnsi="Cambria Math"/>
                    <w:sz w:val="28"/>
                    <w:szCs w:val="28"/>
                  </w:rPr>
                  <m:t>cos</m:t>
                </m:r>
                <m:ctrlPr>
                  <w:rPr>
                    <w:rFonts w:ascii="Cambria Math" w:hAnsi="Cambria Math"/>
                    <w:sz w:val="28"/>
                    <w:szCs w:val="28"/>
                  </w:rPr>
                </m:ctrlPr>
              </m:e>
              <m:sup>
                <m:r>
                  <w:rPr>
                    <w:rFonts w:ascii="Cambria Math" w:hAnsi="Cambria Math"/>
                    <w:sz w:val="28"/>
                    <w:szCs w:val="28"/>
                  </w:rPr>
                  <m:t>2</m:t>
                </m:r>
                <m:ctrlPr>
                  <w:rPr>
                    <w:rFonts w:ascii="Cambria Math" w:hAnsi="Cambria Math"/>
                    <w:i/>
                    <w:sz w:val="28"/>
                    <w:szCs w:val="28"/>
                  </w:rPr>
                </m:ctrlPr>
              </m:sup>
            </m:sSup>
          </m:fName>
          <m:e>
            <m:r>
              <w:rPr>
                <w:rFonts w:ascii="Cambria Math" w:hAnsi="Cambria Math"/>
                <w:sz w:val="28"/>
                <w:szCs w:val="28"/>
              </w:rPr>
              <m:t>α</m:t>
            </m:r>
          </m:e>
        </m:func>
      </m:oMath>
      <w:r w:rsidR="0038110E" w:rsidRPr="0038110E">
        <w:rPr>
          <w:sz w:val="28"/>
          <w:szCs w:val="28"/>
        </w:rPr>
        <w:t xml:space="preserve">. </w:t>
      </w:r>
      <w:r w:rsidR="007721B4">
        <w:rPr>
          <w:sz w:val="28"/>
          <w:szCs w:val="28"/>
        </w:rPr>
        <w:t>При параллельных осях поляризатора и анализатора (</w:t>
      </w:r>
      <m:oMath>
        <m:r>
          <w:rPr>
            <w:rFonts w:ascii="Cambria Math" w:hAnsi="Cambria Math"/>
            <w:sz w:val="28"/>
            <w:szCs w:val="28"/>
          </w:rPr>
          <m:t>α=0</m:t>
        </m:r>
      </m:oMath>
      <w:r w:rsidR="007721B4">
        <w:rPr>
          <w:sz w:val="28"/>
          <w:szCs w:val="28"/>
        </w:rPr>
        <w:t xml:space="preserve">) на выходе системы двух поляризаторов будет свет с максимальной интенсивностью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0</m:t>
                </m:r>
              </m:sub>
            </m:sSub>
          </m:num>
          <m:den>
            <m:r>
              <w:rPr>
                <w:rFonts w:ascii="Cambria Math" w:hAnsi="Cambria Math"/>
                <w:sz w:val="28"/>
                <w:szCs w:val="28"/>
              </w:rPr>
              <m:t>2</m:t>
            </m:r>
          </m:den>
        </m:f>
      </m:oMath>
      <w:r w:rsidR="00CD76EA">
        <w:rPr>
          <w:sz w:val="28"/>
          <w:szCs w:val="28"/>
        </w:rPr>
        <w:t>, а при взаимно перпендикулярных осях (</w:t>
      </w:r>
      <m:oMath>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oMath>
      <w:r w:rsidR="00CD76EA">
        <w:rPr>
          <w:sz w:val="28"/>
          <w:szCs w:val="28"/>
        </w:rPr>
        <w:t>)</w:t>
      </w:r>
      <w:r w:rsidR="00965DE0">
        <w:rPr>
          <w:sz w:val="28"/>
          <w:szCs w:val="28"/>
        </w:rPr>
        <w:t xml:space="preserve"> – с минимальной интенсивностью </w:t>
      </w:r>
      <m:oMath>
        <m:sSub>
          <m:sSubPr>
            <m:ctrlPr>
              <w:rPr>
                <w:rFonts w:ascii="Cambria Math" w:hAnsi="Cambria Math"/>
                <w:i/>
                <w:sz w:val="28"/>
                <w:szCs w:val="28"/>
              </w:rPr>
            </m:ctrlPr>
          </m:sSubPr>
          <m:e>
            <m:r>
              <w:rPr>
                <w:rFonts w:ascii="Cambria Math" w:hAnsi="Cambria Math"/>
                <w:sz w:val="28"/>
                <w:szCs w:val="28"/>
              </w:rPr>
              <m:t>I</m:t>
            </m:r>
          </m:e>
          <m:sub>
            <m:func>
              <m:funcPr>
                <m:ctrlPr>
                  <w:rPr>
                    <w:rFonts w:ascii="Cambria Math" w:hAnsi="Cambria Math"/>
                    <w:i/>
                    <w:sz w:val="28"/>
                    <w:szCs w:val="28"/>
                  </w:rPr>
                </m:ctrlPr>
              </m:funcPr>
              <m:fName>
                <m:r>
                  <m:rPr>
                    <m:sty m:val="p"/>
                  </m:rPr>
                  <w:rPr>
                    <w:rFonts w:ascii="Cambria Math" w:hAnsi="Cambria Math"/>
                    <w:sz w:val="28"/>
                    <w:szCs w:val="28"/>
                  </w:rPr>
                  <m:t>min</m:t>
                </m:r>
              </m:fName>
              <m:e>
                <m:r>
                  <w:rPr>
                    <w:rFonts w:ascii="Cambria Math" w:hAnsi="Cambria Math"/>
                    <w:sz w:val="28"/>
                    <w:szCs w:val="28"/>
                  </w:rPr>
                  <m:t xml:space="preserve"> </m:t>
                </m:r>
              </m:e>
            </m:func>
          </m:sub>
        </m:sSub>
        <m:r>
          <w:rPr>
            <w:rFonts w:ascii="Cambria Math" w:hAnsi="Cambria Math"/>
            <w:sz w:val="28"/>
            <w:szCs w:val="28"/>
          </w:rPr>
          <m:t>=0</m:t>
        </m:r>
      </m:oMath>
      <w:r w:rsidR="002F2CD8" w:rsidRPr="002F2CD8">
        <w:rPr>
          <w:sz w:val="28"/>
          <w:szCs w:val="28"/>
        </w:rPr>
        <w:t>.</w:t>
      </w:r>
    </w:p>
    <w:p w14:paraId="0592DE54" w14:textId="5415FFDF" w:rsidR="00C00BB7" w:rsidRPr="00D75E99" w:rsidRDefault="00417BCD" w:rsidP="001E2DEB">
      <w:pPr>
        <w:tabs>
          <w:tab w:val="left" w:pos="1049"/>
          <w:tab w:val="center" w:pos="4536"/>
          <w:tab w:val="left" w:pos="7938"/>
        </w:tabs>
        <w:suppressAutoHyphens/>
        <w:spacing w:line="360" w:lineRule="auto"/>
        <w:ind w:firstLine="709"/>
        <w:jc w:val="both"/>
        <w:rPr>
          <w:sz w:val="28"/>
          <w:szCs w:val="28"/>
        </w:rPr>
      </w:pPr>
      <w:r w:rsidRPr="00417BCD">
        <w:rPr>
          <w:sz w:val="28"/>
          <w:szCs w:val="28"/>
        </w:rPr>
        <w:t>Поляризаторы частично отражают и поглощают свет. Если долю интенсивности этого света обозначить k, то каждый поляризатор пропустит долю интенсивности, равную (</w:t>
      </w:r>
      <m:oMath>
        <m:r>
          <w:rPr>
            <w:rFonts w:ascii="Cambria Math" w:hAnsi="Cambria Math"/>
            <w:sz w:val="28"/>
            <w:szCs w:val="28"/>
          </w:rPr>
          <m:t>1-</m:t>
        </m:r>
        <m:r>
          <w:rPr>
            <w:rFonts w:ascii="Cambria Math" w:hAnsi="Cambria Math"/>
            <w:sz w:val="28"/>
            <w:szCs w:val="28"/>
            <w:lang w:val="en-US"/>
          </w:rPr>
          <m:t>k</m:t>
        </m:r>
      </m:oMath>
      <w:r w:rsidRPr="00417BCD">
        <w:rPr>
          <w:sz w:val="28"/>
          <w:szCs w:val="28"/>
        </w:rPr>
        <w:t>), и закон Малюса с учетом потерь интенсивности света будет иметь вид</w:t>
      </w:r>
      <w:r w:rsidR="008F7B8E" w:rsidRPr="008F7B8E">
        <w:rPr>
          <w:sz w:val="28"/>
          <w:szCs w:val="28"/>
        </w:rPr>
        <w:t xml:space="preserve"> </w:t>
      </w:r>
      <m:oMath>
        <m:r>
          <w:rPr>
            <w:rFonts w:ascii="Cambria Math" w:hAnsi="Cambria Math"/>
            <w:sz w:val="28"/>
            <w:szCs w:val="28"/>
          </w:rPr>
          <m:t>I=</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num>
              <m:den>
                <m:r>
                  <w:rPr>
                    <w:rFonts w:ascii="Cambria Math" w:hAnsi="Cambria Math"/>
                    <w:sz w:val="28"/>
                    <w:szCs w:val="28"/>
                  </w:rPr>
                  <m:t>2</m:t>
                </m:r>
              </m:den>
            </m:f>
            <m:ctrlPr>
              <w:rPr>
                <w:rFonts w:ascii="Cambria Math" w:hAnsi="Cambria Math"/>
                <w:i/>
                <w:sz w:val="28"/>
                <w:szCs w:val="28"/>
                <w:lang w:val="en-US"/>
              </w:rPr>
            </m:ctrlPr>
          </m:e>
        </m:d>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k</m:t>
                </m:r>
              </m:e>
            </m:d>
          </m:e>
          <m:sup>
            <m:r>
              <w:rPr>
                <w:rFonts w:ascii="Cambria Math" w:hAnsi="Cambria Math"/>
                <w:sz w:val="28"/>
                <w:szCs w:val="28"/>
              </w:rPr>
              <m:t>2</m:t>
            </m:r>
          </m:sup>
        </m:sSup>
        <m:func>
          <m:funcPr>
            <m:ctrlPr>
              <w:rPr>
                <w:rFonts w:ascii="Cambria Math" w:hAnsi="Cambria Math"/>
                <w:i/>
                <w:sz w:val="28"/>
                <w:szCs w:val="28"/>
              </w:rPr>
            </m:ctrlPr>
          </m:funcPr>
          <m:fName>
            <m:sSup>
              <m:sSupPr>
                <m:ctrlPr>
                  <w:rPr>
                    <w:rFonts w:ascii="Cambria Math" w:hAnsi="Cambria Math"/>
                    <w:i/>
                    <w:sz w:val="28"/>
                    <w:szCs w:val="28"/>
                    <w:lang w:val="en-US"/>
                  </w:rPr>
                </m:ctrlPr>
              </m:sSupPr>
              <m:e>
                <m:r>
                  <m:rPr>
                    <m:sty m:val="p"/>
                  </m:rPr>
                  <w:rPr>
                    <w:rFonts w:ascii="Cambria Math" w:hAnsi="Cambria Math"/>
                    <w:sz w:val="28"/>
                    <w:szCs w:val="28"/>
                  </w:rPr>
                  <m:t>cos</m:t>
                </m:r>
                <m:ctrlPr>
                  <w:rPr>
                    <w:rFonts w:ascii="Cambria Math" w:hAnsi="Cambria Math"/>
                    <w:sz w:val="28"/>
                    <w:szCs w:val="28"/>
                  </w:rPr>
                </m:ctrlPr>
              </m:e>
              <m:sup>
                <m:r>
                  <w:rPr>
                    <w:rFonts w:ascii="Cambria Math" w:hAnsi="Cambria Math"/>
                    <w:sz w:val="28"/>
                    <w:szCs w:val="28"/>
                  </w:rPr>
                  <m:t>2</m:t>
                </m:r>
                <m:ctrlPr>
                  <w:rPr>
                    <w:rFonts w:ascii="Cambria Math" w:hAnsi="Cambria Math"/>
                    <w:i/>
                    <w:sz w:val="28"/>
                    <w:szCs w:val="28"/>
                  </w:rPr>
                </m:ctrlPr>
              </m:sup>
            </m:sSup>
          </m:fName>
          <m:e>
            <m:r>
              <w:rPr>
                <w:rFonts w:ascii="Cambria Math" w:hAnsi="Cambria Math"/>
                <w:sz w:val="28"/>
                <w:szCs w:val="28"/>
              </w:rPr>
              <m:t>α</m:t>
            </m:r>
          </m:e>
        </m:func>
      </m:oMath>
      <w:r w:rsidR="008F7B8E" w:rsidRPr="008F7B8E">
        <w:rPr>
          <w:sz w:val="28"/>
          <w:szCs w:val="28"/>
        </w:rPr>
        <w:t>.</w:t>
      </w:r>
    </w:p>
    <w:p w14:paraId="3A8C7490" w14:textId="00E85167" w:rsidR="00133CBF" w:rsidRDefault="000E44FF" w:rsidP="001E2DEB">
      <w:pPr>
        <w:tabs>
          <w:tab w:val="left" w:pos="1049"/>
          <w:tab w:val="center" w:pos="4536"/>
          <w:tab w:val="left" w:pos="7938"/>
        </w:tabs>
        <w:suppressAutoHyphens/>
        <w:spacing w:line="360" w:lineRule="auto"/>
        <w:ind w:firstLine="709"/>
        <w:jc w:val="both"/>
        <w:rPr>
          <w:iCs/>
          <w:sz w:val="28"/>
          <w:szCs w:val="28"/>
        </w:rPr>
      </w:pPr>
      <w:r w:rsidRPr="000E44FF">
        <w:rPr>
          <w:iCs/>
          <w:sz w:val="28"/>
          <w:szCs w:val="28"/>
        </w:rPr>
        <w:t xml:space="preserve">Идеальных поляроидов не бывает, поэтому при падении на него естественного света на его выходе будет частично поляризованный свет с </w:t>
      </w:r>
      <w:r w:rsidRPr="000E44FF">
        <w:rPr>
          <w:iCs/>
          <w:sz w:val="28"/>
          <w:szCs w:val="28"/>
        </w:rPr>
        <w:lastRenderedPageBreak/>
        <w:t xml:space="preserve">интенсивностью </w:t>
      </w:r>
      <m:oMath>
        <m:r>
          <w:rPr>
            <w:rFonts w:ascii="Cambria Math" w:hAnsi="Cambria Math"/>
            <w:sz w:val="28"/>
            <w:szCs w:val="28"/>
          </w:rPr>
          <m:t>I=</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е</m:t>
            </m:r>
          </m:sub>
        </m:sSub>
      </m:oMath>
      <w:r>
        <w:rPr>
          <w:iCs/>
          <w:sz w:val="28"/>
          <w:szCs w:val="28"/>
        </w:rPr>
        <w:t xml:space="preserve">, где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п</m:t>
            </m:r>
          </m:sub>
        </m:sSub>
      </m:oMath>
      <w:r>
        <w:rPr>
          <w:iCs/>
          <w:sz w:val="28"/>
          <w:szCs w:val="28"/>
        </w:rPr>
        <w:t xml:space="preserve"> и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е</m:t>
            </m:r>
          </m:sub>
        </m:sSub>
      </m:oMath>
      <w:r>
        <w:rPr>
          <w:iCs/>
          <w:sz w:val="28"/>
          <w:szCs w:val="28"/>
        </w:rPr>
        <w:t xml:space="preserve"> – </w:t>
      </w:r>
      <w:r w:rsidR="00103C68" w:rsidRPr="00103C68">
        <w:rPr>
          <w:iCs/>
          <w:sz w:val="28"/>
          <w:szCs w:val="28"/>
        </w:rPr>
        <w:t>интенсивности поляризованной и неполяризованной (естественной) составляющих. Величину</w:t>
      </w:r>
    </w:p>
    <w:p w14:paraId="24C240DC" w14:textId="30CF61EC" w:rsidR="00B252FB" w:rsidRPr="00343887" w:rsidRDefault="00B252FB" w:rsidP="001E2DEB">
      <w:pPr>
        <w:tabs>
          <w:tab w:val="left" w:pos="1049"/>
          <w:tab w:val="center" w:pos="4536"/>
          <w:tab w:val="left" w:pos="7938"/>
        </w:tabs>
        <w:suppressAutoHyphens/>
        <w:spacing w:line="360" w:lineRule="auto"/>
        <w:ind w:firstLine="709"/>
        <w:jc w:val="both"/>
        <w:rPr>
          <w:i/>
          <w:iCs/>
          <w:sz w:val="28"/>
          <w:szCs w:val="28"/>
        </w:rPr>
      </w:pPr>
      <w:r>
        <w:rPr>
          <w:iCs/>
          <w:sz w:val="28"/>
          <w:szCs w:val="28"/>
        </w:rPr>
        <w:tab/>
      </w:r>
      <w:r>
        <w:rPr>
          <w:iCs/>
          <w:sz w:val="28"/>
          <w:szCs w:val="28"/>
        </w:rPr>
        <w:tab/>
      </w:r>
      <m:oMath>
        <m:r>
          <w:rPr>
            <w:rFonts w:ascii="Cambria Math" w:hAnsi="Cambria Math"/>
            <w:sz w:val="28"/>
            <w:szCs w:val="28"/>
          </w:rPr>
          <m:t>P=</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п</m:t>
                </m:r>
              </m:sub>
            </m:sSub>
          </m:num>
          <m:den>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е</m:t>
                </m:r>
              </m:sub>
            </m:sSub>
          </m:den>
        </m:f>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п</m:t>
                </m:r>
              </m:sub>
            </m:sSub>
            <m:ctrlPr>
              <w:rPr>
                <w:rFonts w:ascii="Cambria Math" w:hAnsi="Cambria Math"/>
                <w:i/>
                <w:iCs/>
                <w:sz w:val="28"/>
                <w:szCs w:val="28"/>
                <w:lang w:val="en-US"/>
              </w:rPr>
            </m:ctrlPr>
          </m:num>
          <m:den>
            <m:r>
              <w:rPr>
                <w:rFonts w:ascii="Cambria Math" w:hAnsi="Cambria Math"/>
                <w:sz w:val="28"/>
                <w:szCs w:val="28"/>
                <w:lang w:val="en-US"/>
              </w:rPr>
              <m:t>I</m:t>
            </m:r>
          </m:den>
        </m:f>
      </m:oMath>
      <w:r>
        <w:rPr>
          <w:iCs/>
          <w:sz w:val="28"/>
          <w:szCs w:val="28"/>
        </w:rPr>
        <w:tab/>
      </w:r>
      <w:r w:rsidR="00097EA9" w:rsidRPr="00097EA9">
        <w:rPr>
          <w:iCs/>
          <w:sz w:val="28"/>
          <w:szCs w:val="28"/>
        </w:rPr>
        <w:t>(1)</w:t>
      </w:r>
      <w:r w:rsidR="00B3210B" w:rsidRPr="008B0D32">
        <w:rPr>
          <w:iCs/>
          <w:sz w:val="28"/>
          <w:szCs w:val="28"/>
        </w:rPr>
        <w:br/>
      </w:r>
      <w:r w:rsidR="008B0D32" w:rsidRPr="008B0D32">
        <w:rPr>
          <w:iCs/>
          <w:sz w:val="28"/>
          <w:szCs w:val="28"/>
        </w:rPr>
        <w:t xml:space="preserve">называют </w:t>
      </w:r>
      <w:r w:rsidR="008B0D32" w:rsidRPr="008B0D32">
        <w:rPr>
          <w:i/>
          <w:sz w:val="28"/>
          <w:szCs w:val="28"/>
        </w:rPr>
        <w:t>степенью поляризации света</w:t>
      </w:r>
      <w:r w:rsidR="008B0D32" w:rsidRPr="008B0D32">
        <w:rPr>
          <w:iCs/>
          <w:sz w:val="28"/>
          <w:szCs w:val="28"/>
        </w:rPr>
        <w:t>. Она изменяется в пределах</w:t>
      </w:r>
      <w:r w:rsidR="005E5767" w:rsidRPr="006506BF">
        <w:rPr>
          <w:iCs/>
          <w:sz w:val="28"/>
          <w:szCs w:val="28"/>
        </w:rPr>
        <w:br/>
      </w:r>
      <w:r w:rsidR="008B0D32" w:rsidRPr="00672CF3">
        <w:rPr>
          <w:iCs/>
          <w:sz w:val="28"/>
          <w:szCs w:val="28"/>
        </w:rPr>
        <w:t xml:space="preserve">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≤1</m:t>
        </m:r>
      </m:oMath>
      <w:r w:rsidR="008B0D32" w:rsidRPr="00672CF3">
        <w:rPr>
          <w:iCs/>
          <w:sz w:val="28"/>
          <w:szCs w:val="28"/>
        </w:rPr>
        <w:t xml:space="preserve">, </w:t>
      </w:r>
      <w:r w:rsidR="00E07A5F">
        <w:rPr>
          <w:iCs/>
          <w:sz w:val="28"/>
          <w:szCs w:val="28"/>
        </w:rPr>
        <w:t xml:space="preserve">где </w:t>
      </w:r>
      <m:oMath>
        <m:r>
          <w:rPr>
            <w:rFonts w:ascii="Cambria Math" w:hAnsi="Cambria Math"/>
            <w:sz w:val="28"/>
            <w:szCs w:val="28"/>
          </w:rPr>
          <m:t>P=1</m:t>
        </m:r>
      </m:oMath>
      <w:r w:rsidR="006506BF" w:rsidRPr="006506BF">
        <w:rPr>
          <w:iCs/>
          <w:sz w:val="28"/>
          <w:szCs w:val="28"/>
        </w:rPr>
        <w:t xml:space="preserve"> соответствует полностью поляризованному свету, а</w:t>
      </w:r>
      <w:r w:rsidR="00343887" w:rsidRPr="00343887">
        <w:rPr>
          <w:iCs/>
          <w:sz w:val="28"/>
          <w:szCs w:val="28"/>
        </w:rPr>
        <w:t xml:space="preserve"> </w:t>
      </w:r>
      <m:oMath>
        <m:r>
          <w:rPr>
            <w:rFonts w:ascii="Cambria Math" w:hAnsi="Cambria Math"/>
            <w:sz w:val="28"/>
            <w:szCs w:val="28"/>
          </w:rPr>
          <m:t>P=0</m:t>
        </m:r>
      </m:oMath>
      <w:r w:rsidR="00343887" w:rsidRPr="00343887">
        <w:rPr>
          <w:iCs/>
          <w:sz w:val="28"/>
          <w:szCs w:val="28"/>
        </w:rPr>
        <w:t xml:space="preserve"> – </w:t>
      </w:r>
      <w:r w:rsidR="005B2D08" w:rsidRPr="005B2D08">
        <w:rPr>
          <w:iCs/>
          <w:sz w:val="28"/>
          <w:szCs w:val="28"/>
        </w:rPr>
        <w:t>неполяризованному.</w:t>
      </w:r>
    </w:p>
    <w:p w14:paraId="0FD790E4" w14:textId="79CCF10B" w:rsidR="0085787B" w:rsidRPr="00D75E99" w:rsidRDefault="007E55A9" w:rsidP="001E2DEB">
      <w:pPr>
        <w:tabs>
          <w:tab w:val="left" w:pos="1049"/>
          <w:tab w:val="center" w:pos="4536"/>
          <w:tab w:val="left" w:pos="7938"/>
        </w:tabs>
        <w:suppressAutoHyphens/>
        <w:spacing w:line="360" w:lineRule="auto"/>
        <w:ind w:firstLine="709"/>
        <w:jc w:val="both"/>
        <w:rPr>
          <w:sz w:val="28"/>
          <w:szCs w:val="28"/>
        </w:rPr>
      </w:pPr>
      <w:r w:rsidRPr="007E55A9">
        <w:rPr>
          <w:sz w:val="28"/>
          <w:szCs w:val="28"/>
        </w:rPr>
        <w:t xml:space="preserve">Если на поляризатор падает естественный свет с интенсивностью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w:r w:rsidRPr="007E55A9">
        <w:rPr>
          <w:sz w:val="28"/>
          <w:szCs w:val="28"/>
        </w:rPr>
        <w:t>, то интенсивность света, прошедшего через поляризатор, можно представить в виде</w:t>
      </w:r>
    </w:p>
    <w:p w14:paraId="68FFB913" w14:textId="67B1EC13" w:rsidR="00EF56F2" w:rsidRDefault="00EF56F2" w:rsidP="001E2DEB">
      <w:pPr>
        <w:tabs>
          <w:tab w:val="left" w:pos="1049"/>
          <w:tab w:val="center" w:pos="4536"/>
          <w:tab w:val="left" w:pos="7938"/>
        </w:tabs>
        <w:suppressAutoHyphens/>
        <w:spacing w:line="360" w:lineRule="auto"/>
        <w:ind w:firstLine="709"/>
        <w:jc w:val="both"/>
        <w:rPr>
          <w:sz w:val="28"/>
          <w:szCs w:val="28"/>
        </w:rPr>
      </w:pPr>
      <w:r w:rsidRPr="00D75E99">
        <w:rPr>
          <w:sz w:val="28"/>
          <w:szCs w:val="28"/>
        </w:rPr>
        <w:tab/>
      </w:r>
      <w:r w:rsidRPr="00D75E99">
        <w:rPr>
          <w:sz w:val="28"/>
          <w:szCs w:val="28"/>
        </w:rPr>
        <w:tab/>
      </w:r>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е</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е</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е</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е</m:t>
                </m:r>
              </m:sub>
            </m:sSub>
          </m:e>
        </m:d>
      </m:oMath>
      <w:r w:rsidR="0011072F" w:rsidRPr="004173C2">
        <w:rPr>
          <w:sz w:val="28"/>
          <w:szCs w:val="28"/>
        </w:rPr>
        <w:tab/>
        <w:t>(2)</w:t>
      </w:r>
      <w:r w:rsidR="0011072F">
        <w:rPr>
          <w:sz w:val="28"/>
          <w:szCs w:val="28"/>
        </w:rPr>
        <w:br/>
      </w:r>
      <w:r w:rsidR="004173C2">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е</m:t>
                </m:r>
              </m:sub>
            </m:sSub>
          </m:e>
        </m:d>
      </m:oMath>
      <w:r w:rsidR="00B55E1F">
        <w:rPr>
          <w:sz w:val="28"/>
          <w:szCs w:val="28"/>
        </w:rPr>
        <w:t>.</w:t>
      </w:r>
    </w:p>
    <w:p w14:paraId="14CC4105" w14:textId="53DF64BF" w:rsidR="00B55E1F" w:rsidRDefault="00901AFB" w:rsidP="001E2DEB">
      <w:pPr>
        <w:tabs>
          <w:tab w:val="left" w:pos="1049"/>
          <w:tab w:val="center" w:pos="4536"/>
          <w:tab w:val="left" w:pos="7938"/>
        </w:tabs>
        <w:suppressAutoHyphens/>
        <w:spacing w:line="360" w:lineRule="auto"/>
        <w:ind w:firstLine="709"/>
        <w:jc w:val="both"/>
        <w:rPr>
          <w:iCs/>
          <w:sz w:val="28"/>
          <w:szCs w:val="28"/>
        </w:rPr>
      </w:pPr>
      <w:r w:rsidRPr="00901AFB">
        <w:rPr>
          <w:iCs/>
          <w:sz w:val="28"/>
          <w:szCs w:val="28"/>
        </w:rPr>
        <w:t>Из этих двух уравнений получим, что</w:t>
      </w: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I</m:t>
        </m:r>
      </m:oMath>
      <w:r w:rsidRPr="00901AFB">
        <w:rPr>
          <w:iCs/>
          <w:sz w:val="28"/>
          <w:szCs w:val="28"/>
        </w:rPr>
        <w:t xml:space="preserve"> </w:t>
      </w:r>
      <w:r>
        <w:rPr>
          <w:iCs/>
          <w:sz w:val="28"/>
          <w:szCs w:val="28"/>
        </w:rPr>
        <w:t xml:space="preserve">и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е</m:t>
            </m:r>
          </m:sub>
        </m:sSub>
        <m:r>
          <w:rPr>
            <w:rFonts w:ascii="Cambria Math" w:hAnsi="Cambria Math"/>
            <w:sz w:val="28"/>
            <w:szCs w:val="28"/>
          </w:rPr>
          <m:t>=2</m:t>
        </m:r>
        <m:r>
          <w:rPr>
            <w:rFonts w:ascii="Cambria Math" w:hAnsi="Cambria Math"/>
            <w:sz w:val="28"/>
            <w:szCs w:val="28"/>
            <w:lang w:val="en-US"/>
          </w:rPr>
          <m:t>I</m:t>
        </m:r>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0</m:t>
            </m:r>
          </m:sub>
        </m:sSub>
      </m:oMath>
      <w:r w:rsidRPr="00901AFB">
        <w:rPr>
          <w:iCs/>
          <w:sz w:val="28"/>
          <w:szCs w:val="28"/>
        </w:rPr>
        <w:t xml:space="preserve">. </w:t>
      </w:r>
      <w:r>
        <w:rPr>
          <w:iCs/>
          <w:sz w:val="28"/>
          <w:szCs w:val="28"/>
        </w:rPr>
        <w:t>Тогда степень поляризации света (1) можно записать в виде</w:t>
      </w:r>
    </w:p>
    <w:p w14:paraId="05B4ABF8" w14:textId="35AF4EFE" w:rsidR="00901AFB" w:rsidRPr="00D75E99" w:rsidRDefault="00901AFB" w:rsidP="001E2DEB">
      <w:pPr>
        <w:tabs>
          <w:tab w:val="left" w:pos="1049"/>
          <w:tab w:val="center" w:pos="4536"/>
          <w:tab w:val="left" w:pos="7938"/>
        </w:tabs>
        <w:suppressAutoHyphens/>
        <w:spacing w:line="360" w:lineRule="auto"/>
        <w:ind w:firstLine="709"/>
        <w:jc w:val="both"/>
        <w:rPr>
          <w:iCs/>
          <w:sz w:val="28"/>
          <w:szCs w:val="28"/>
        </w:rPr>
      </w:pPr>
      <w:r>
        <w:rPr>
          <w:iCs/>
          <w:sz w:val="28"/>
          <w:szCs w:val="28"/>
        </w:rPr>
        <w:tab/>
      </w:r>
      <w:r>
        <w:rPr>
          <w:iCs/>
          <w:sz w:val="28"/>
          <w:szCs w:val="28"/>
        </w:rPr>
        <w:tab/>
      </w:r>
      <m:oMath>
        <m:r>
          <w:rPr>
            <w:rFonts w:ascii="Cambria Math" w:hAnsi="Cambria Math"/>
            <w:sz w:val="28"/>
            <w:szCs w:val="28"/>
          </w:rPr>
          <m:t>P</m:t>
        </m:r>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п</m:t>
                </m:r>
              </m:sub>
            </m:sSub>
            <m:ctrlPr>
              <w:rPr>
                <w:rFonts w:ascii="Cambria Math" w:hAnsi="Cambria Math"/>
                <w:i/>
                <w:iCs/>
                <w:sz w:val="28"/>
                <w:szCs w:val="28"/>
                <w:lang w:val="en-US"/>
              </w:rPr>
            </m:ctrlPr>
          </m:num>
          <m:den>
            <m:r>
              <w:rPr>
                <w:rFonts w:ascii="Cambria Math" w:hAnsi="Cambria Math"/>
                <w:sz w:val="28"/>
                <w:szCs w:val="28"/>
                <w:lang w:val="en-US"/>
              </w:rPr>
              <m:t>I</m:t>
            </m:r>
          </m:den>
        </m:f>
        <m:r>
          <w:rPr>
            <w:rFonts w:ascii="Cambria Math" w:hAnsi="Cambria Math"/>
            <w:sz w:val="28"/>
            <w:szCs w:val="28"/>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0</m:t>
                </m:r>
              </m:sub>
            </m:sSub>
          </m:num>
          <m:den>
            <m:r>
              <w:rPr>
                <w:rFonts w:ascii="Cambria Math" w:hAnsi="Cambria Math"/>
                <w:sz w:val="28"/>
                <w:szCs w:val="28"/>
                <w:lang w:val="en-US"/>
              </w:rPr>
              <m:t>I</m:t>
            </m:r>
          </m:den>
        </m:f>
        <m:r>
          <w:rPr>
            <w:rFonts w:ascii="Cambria Math" w:hAnsi="Cambria Math"/>
            <w:sz w:val="28"/>
            <w:szCs w:val="28"/>
          </w:rPr>
          <m:t>-1</m:t>
        </m:r>
      </m:oMath>
      <w:r w:rsidRPr="00D75E99">
        <w:rPr>
          <w:iCs/>
          <w:sz w:val="28"/>
          <w:szCs w:val="28"/>
        </w:rPr>
        <w:tab/>
        <w:t>(3)</w:t>
      </w:r>
    </w:p>
    <w:p w14:paraId="580AFA1E" w14:textId="27ACAA92" w:rsidR="002B521B" w:rsidRPr="007C6A07" w:rsidRDefault="002B521B" w:rsidP="001E2DEB">
      <w:pPr>
        <w:tabs>
          <w:tab w:val="left" w:pos="1049"/>
          <w:tab w:val="center" w:pos="4536"/>
          <w:tab w:val="left" w:pos="7938"/>
        </w:tabs>
        <w:suppressAutoHyphens/>
        <w:spacing w:line="360" w:lineRule="auto"/>
        <w:ind w:firstLine="709"/>
        <w:jc w:val="both"/>
        <w:rPr>
          <w:i/>
          <w:sz w:val="28"/>
          <w:szCs w:val="28"/>
        </w:rPr>
      </w:pPr>
      <w:r w:rsidRPr="002B521B">
        <w:rPr>
          <w:sz w:val="28"/>
          <w:szCs w:val="28"/>
        </w:rPr>
        <w:t xml:space="preserve">Однако при наличии потерь интенсивности света в поляризаторе детектор будет регистрировать интенсивность света, </w:t>
      </w:r>
      <m:oMath>
        <m:sSub>
          <m:sSubPr>
            <m:ctrlPr>
              <w:rPr>
                <w:rFonts w:ascii="Cambria Math" w:hAnsi="Cambria Math"/>
                <w:i/>
                <w:sz w:val="28"/>
                <w:szCs w:val="28"/>
              </w:rPr>
            </m:ctrlPr>
          </m:sSubPr>
          <m:e>
            <m:r>
              <w:rPr>
                <w:rFonts w:ascii="Cambria Math" w:hAnsi="Cambria Math"/>
                <w:sz w:val="28"/>
                <w:szCs w:val="28"/>
              </w:rPr>
              <m:t>I</m:t>
            </m:r>
          </m:e>
          <m:sub>
            <m:func>
              <m:funcPr>
                <m:ctrlPr>
                  <w:rPr>
                    <w:rFonts w:ascii="Cambria Math" w:hAnsi="Cambria Math"/>
                    <w:i/>
                    <w:sz w:val="28"/>
                    <w:szCs w:val="28"/>
                  </w:rPr>
                </m:ctrlPr>
              </m:funcPr>
              <m:fName>
                <m:r>
                  <m:rPr>
                    <m:sty m:val="p"/>
                  </m:rPr>
                  <w:rPr>
                    <w:rFonts w:ascii="Cambria Math" w:hAnsi="Cambria Math"/>
                    <w:sz w:val="28"/>
                    <w:szCs w:val="28"/>
                  </w:rPr>
                  <m:t>exp</m:t>
                </m:r>
              </m:fName>
              <m:e>
                <m:r>
                  <w:rPr>
                    <w:rFonts w:ascii="Cambria Math" w:hAnsi="Cambria Math"/>
                    <w:sz w:val="28"/>
                    <w:szCs w:val="28"/>
                  </w:rPr>
                  <m:t xml:space="preserve"> </m:t>
                </m:r>
              </m:e>
            </m:func>
          </m:sub>
        </m:sSub>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k</m:t>
            </m:r>
          </m:e>
        </m:d>
        <m:r>
          <w:rPr>
            <w:rFonts w:ascii="Cambria Math" w:hAnsi="Cambria Math"/>
            <w:sz w:val="28"/>
            <w:szCs w:val="28"/>
            <w:lang w:val="en-US"/>
          </w:rPr>
          <m:t>I</m:t>
        </m:r>
        <m:r>
          <w:rPr>
            <w:rFonts w:ascii="Cambria Math" w:hAnsi="Cambria Math"/>
            <w:sz w:val="28"/>
            <w:szCs w:val="28"/>
          </w:rPr>
          <m:t xml:space="preserve"> </m:t>
        </m:r>
      </m:oMath>
      <w:r w:rsidR="007C6A07" w:rsidRPr="007C6A07">
        <w:rPr>
          <w:sz w:val="28"/>
          <w:szCs w:val="28"/>
        </w:rPr>
        <w:t>, и определяемая в опыте степень поляризации будет равна</w:t>
      </w:r>
    </w:p>
    <w:p w14:paraId="4DE8A857" w14:textId="196B6E98" w:rsidR="00901AFB" w:rsidRPr="00D75E99" w:rsidRDefault="007C6A07" w:rsidP="001E2DEB">
      <w:pPr>
        <w:tabs>
          <w:tab w:val="left" w:pos="1049"/>
          <w:tab w:val="center" w:pos="4536"/>
          <w:tab w:val="left" w:pos="7938"/>
        </w:tabs>
        <w:suppressAutoHyphens/>
        <w:spacing w:line="360" w:lineRule="auto"/>
        <w:ind w:firstLine="709"/>
        <w:jc w:val="both"/>
        <w:rPr>
          <w:sz w:val="28"/>
          <w:szCs w:val="28"/>
        </w:rPr>
      </w:pPr>
      <w:r w:rsidRPr="00D75E99">
        <w:rPr>
          <w:sz w:val="28"/>
          <w:szCs w:val="28"/>
        </w:rPr>
        <w:tab/>
      </w:r>
      <w:r w:rsidRPr="00D75E99">
        <w:rPr>
          <w:sz w:val="28"/>
          <w:szCs w:val="28"/>
        </w:rPr>
        <w:tab/>
      </w:r>
      <w:r w:rsidR="002B521B" w:rsidRPr="007C6A07">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exp</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0</m:t>
                </m:r>
              </m:sub>
            </m:sSub>
          </m:num>
          <m:den>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exp</m:t>
                    </m:r>
                  </m:fName>
                  <m:e>
                    <m:r>
                      <w:rPr>
                        <w:rFonts w:ascii="Cambria Math" w:hAnsi="Cambria Math"/>
                        <w:sz w:val="28"/>
                        <w:szCs w:val="28"/>
                      </w:rPr>
                      <m:t xml:space="preserve"> </m:t>
                    </m:r>
                  </m:e>
                </m:func>
              </m:sub>
            </m:sSub>
          </m:den>
        </m:f>
        <m:r>
          <w:rPr>
            <w:rFonts w:ascii="Cambria Math" w:hAnsi="Cambria Math"/>
            <w:sz w:val="28"/>
            <w:szCs w:val="28"/>
          </w:rPr>
          <m:t>-1=</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0</m:t>
                </m:r>
              </m:sub>
            </m:sSub>
          </m:num>
          <m:den>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k</m:t>
                </m:r>
              </m:e>
            </m:d>
            <m:r>
              <w:rPr>
                <w:rFonts w:ascii="Cambria Math" w:hAnsi="Cambria Math"/>
                <w:sz w:val="28"/>
                <w:szCs w:val="28"/>
                <w:lang w:val="en-US"/>
              </w:rPr>
              <m:t>I</m:t>
            </m:r>
          </m:den>
        </m:f>
        <m:r>
          <w:rPr>
            <w:rFonts w:ascii="Cambria Math" w:hAnsi="Cambria Math"/>
            <w:sz w:val="28"/>
            <w:szCs w:val="28"/>
          </w:rPr>
          <m:t>-1</m:t>
        </m:r>
      </m:oMath>
      <w:r w:rsidRPr="007C6A07">
        <w:rPr>
          <w:sz w:val="28"/>
          <w:szCs w:val="28"/>
        </w:rPr>
        <w:tab/>
        <w:t>(4)</w:t>
      </w:r>
    </w:p>
    <w:p w14:paraId="25ACA0FE" w14:textId="33C259EE" w:rsidR="00C91413" w:rsidRPr="00D75E99" w:rsidRDefault="00AA1AA5" w:rsidP="001E2DEB">
      <w:pPr>
        <w:tabs>
          <w:tab w:val="left" w:pos="1049"/>
          <w:tab w:val="center" w:pos="4536"/>
          <w:tab w:val="left" w:pos="7938"/>
        </w:tabs>
        <w:suppressAutoHyphens/>
        <w:spacing w:line="360" w:lineRule="auto"/>
        <w:ind w:firstLine="709"/>
        <w:jc w:val="both"/>
        <w:rPr>
          <w:iCs/>
          <w:sz w:val="28"/>
          <w:szCs w:val="28"/>
        </w:rPr>
      </w:pPr>
      <w:r w:rsidRPr="00AA1AA5">
        <w:rPr>
          <w:iCs/>
          <w:sz w:val="28"/>
          <w:szCs w:val="28"/>
        </w:rPr>
        <w:t>Истинная и экспериментальная степени поляризации согласно (3) и (4) связаны соотношением</w:t>
      </w:r>
    </w:p>
    <w:p w14:paraId="7B5CE23D" w14:textId="5A639B61" w:rsidR="0011072F" w:rsidRPr="00D75E99" w:rsidRDefault="002D1A0A" w:rsidP="009F583D">
      <w:pPr>
        <w:tabs>
          <w:tab w:val="left" w:pos="1049"/>
          <w:tab w:val="center" w:pos="4536"/>
          <w:tab w:val="left" w:pos="7938"/>
        </w:tabs>
        <w:suppressAutoHyphens/>
        <w:spacing w:line="360" w:lineRule="auto"/>
        <w:ind w:firstLine="709"/>
        <w:jc w:val="both"/>
        <w:rPr>
          <w:sz w:val="28"/>
          <w:szCs w:val="28"/>
        </w:rPr>
      </w:pPr>
      <w:r w:rsidRPr="00D75E99">
        <w:rPr>
          <w:iCs/>
          <w:sz w:val="28"/>
          <w:szCs w:val="28"/>
        </w:rPr>
        <w:tab/>
      </w:r>
      <w:r w:rsidRPr="00D75E99">
        <w:rPr>
          <w:iCs/>
          <w:sz w:val="28"/>
          <w:szCs w:val="28"/>
        </w:rPr>
        <w:tab/>
      </w:r>
      <m:oMath>
        <m:r>
          <w:rPr>
            <w:rFonts w:ascii="Cambria Math" w:hAnsi="Cambria Math"/>
            <w:sz w:val="28"/>
            <w:szCs w:val="28"/>
          </w:rPr>
          <m:t>P=</m:t>
        </m:r>
        <m:sSub>
          <m:sSubPr>
            <m:ctrlPr>
              <w:rPr>
                <w:rFonts w:ascii="Cambria Math" w:hAnsi="Cambria Math"/>
                <w:i/>
                <w:sz w:val="28"/>
                <w:szCs w:val="28"/>
                <w:lang w:val="en-US"/>
              </w:rPr>
            </m:ctrlPr>
          </m:sSubPr>
          <m:e>
            <m:r>
              <w:rPr>
                <w:rFonts w:ascii="Cambria Math" w:hAnsi="Cambria Math"/>
                <w:sz w:val="28"/>
                <w:szCs w:val="28"/>
              </w:rPr>
              <m:t>P</m:t>
            </m:r>
            <m:ctrlPr>
              <w:rPr>
                <w:rFonts w:ascii="Cambria Math" w:hAnsi="Cambria Math"/>
                <w:i/>
                <w:sz w:val="28"/>
                <w:szCs w:val="28"/>
              </w:rPr>
            </m:ctrlPr>
          </m:e>
          <m:sub>
            <m:func>
              <m:funcPr>
                <m:ctrlPr>
                  <w:rPr>
                    <w:rFonts w:ascii="Cambria Math" w:hAnsi="Cambria Math"/>
                    <w:i/>
                    <w:sz w:val="28"/>
                    <w:szCs w:val="28"/>
                    <w:lang w:val="en-US"/>
                  </w:rPr>
                </m:ctrlPr>
              </m:funcPr>
              <m:fName>
                <m:r>
                  <m:rPr>
                    <m:sty m:val="p"/>
                  </m:rPr>
                  <w:rPr>
                    <w:rFonts w:ascii="Cambria Math" w:hAnsi="Cambria Math"/>
                    <w:sz w:val="28"/>
                    <w:szCs w:val="28"/>
                    <w:lang w:val="en-US"/>
                  </w:rPr>
                  <m:t>exp</m:t>
                </m:r>
              </m:fName>
              <m:e>
                <m:r>
                  <w:rPr>
                    <w:rFonts w:ascii="Cambria Math" w:hAnsi="Cambria Math"/>
                    <w:sz w:val="28"/>
                    <w:szCs w:val="28"/>
                  </w:rPr>
                  <m:t xml:space="preserve"> </m:t>
                </m:r>
              </m:e>
            </m:func>
          </m:sub>
        </m:sSub>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k</m:t>
            </m:r>
          </m:e>
        </m:d>
        <m:r>
          <w:rPr>
            <w:rFonts w:ascii="Cambria Math" w:hAnsi="Cambria Math"/>
            <w:sz w:val="28"/>
            <w:szCs w:val="28"/>
          </w:rPr>
          <m:t>-1</m:t>
        </m:r>
      </m:oMath>
      <w:r w:rsidR="00772B7C" w:rsidRPr="00D75E99">
        <w:rPr>
          <w:sz w:val="28"/>
          <w:szCs w:val="28"/>
        </w:rPr>
        <w:tab/>
        <w:t>(5)</w:t>
      </w:r>
    </w:p>
    <w:p w14:paraId="760567E8" w14:textId="30493718" w:rsidR="00417BCD" w:rsidRPr="00D75E99" w:rsidRDefault="00572121" w:rsidP="001E2DEB">
      <w:pPr>
        <w:tabs>
          <w:tab w:val="left" w:pos="1049"/>
          <w:tab w:val="center" w:pos="4536"/>
          <w:tab w:val="left" w:pos="7938"/>
        </w:tabs>
        <w:suppressAutoHyphens/>
        <w:spacing w:line="360" w:lineRule="auto"/>
        <w:ind w:firstLine="709"/>
        <w:jc w:val="both"/>
        <w:rPr>
          <w:sz w:val="28"/>
          <w:szCs w:val="28"/>
        </w:rPr>
      </w:pPr>
      <w:r w:rsidRPr="00572121">
        <w:rPr>
          <w:sz w:val="28"/>
          <w:szCs w:val="28"/>
        </w:rPr>
        <w:t xml:space="preserve">Откуда следует, что для определения </w:t>
      </w:r>
      <m:oMath>
        <m:r>
          <w:rPr>
            <w:rFonts w:ascii="Cambria Math" w:hAnsi="Cambria Math"/>
            <w:sz w:val="28"/>
            <w:szCs w:val="28"/>
          </w:rPr>
          <m:t>P</m:t>
        </m:r>
      </m:oMath>
      <w:r w:rsidRPr="00572121">
        <w:rPr>
          <w:sz w:val="28"/>
          <w:szCs w:val="28"/>
        </w:rPr>
        <w:t xml:space="preserve"> надо знать параметр </w:t>
      </w:r>
      <m:oMath>
        <m:r>
          <w:rPr>
            <w:rFonts w:ascii="Cambria Math" w:hAnsi="Cambria Math"/>
            <w:sz w:val="28"/>
            <w:szCs w:val="28"/>
          </w:rPr>
          <m:t>k</m:t>
        </m:r>
      </m:oMath>
      <w:r w:rsidR="00E36E23" w:rsidRPr="00E36E23">
        <w:rPr>
          <w:sz w:val="28"/>
          <w:szCs w:val="28"/>
        </w:rPr>
        <w:t xml:space="preserve">. </w:t>
      </w:r>
      <w:r w:rsidR="00E36E23" w:rsidRPr="009F583D">
        <w:rPr>
          <w:sz w:val="28"/>
          <w:szCs w:val="28"/>
        </w:rPr>
        <w:br/>
      </w:r>
      <w:r w:rsidR="00E36E23">
        <w:rPr>
          <w:sz w:val="28"/>
          <w:szCs w:val="28"/>
        </w:rPr>
        <w:t xml:space="preserve">При </w:t>
      </w:r>
      <m:oMath>
        <m:r>
          <w:rPr>
            <w:rFonts w:ascii="Cambria Math" w:hAnsi="Cambria Math"/>
            <w:sz w:val="28"/>
            <w:szCs w:val="28"/>
          </w:rPr>
          <m:t>k=0</m:t>
        </m:r>
      </m:oMath>
      <w:r w:rsidR="00E36E23" w:rsidRPr="009F583D">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exp</m:t>
            </m:r>
          </m:sub>
        </m:sSub>
        <m:r>
          <w:rPr>
            <w:rFonts w:ascii="Cambria Math" w:hAnsi="Cambria Math"/>
            <w:sz w:val="28"/>
            <w:szCs w:val="28"/>
          </w:rPr>
          <m:t>=</m:t>
        </m:r>
        <m:r>
          <w:rPr>
            <w:rFonts w:ascii="Cambria Math" w:hAnsi="Cambria Math"/>
            <w:sz w:val="28"/>
            <w:szCs w:val="28"/>
            <w:lang w:val="en-US"/>
          </w:rPr>
          <m:t>P</m:t>
        </m:r>
      </m:oMath>
      <w:r w:rsidR="00E36E23" w:rsidRPr="009F583D">
        <w:rPr>
          <w:sz w:val="28"/>
          <w:szCs w:val="28"/>
        </w:rPr>
        <w:t>.</w:t>
      </w:r>
    </w:p>
    <w:p w14:paraId="3FBD190B" w14:textId="78B4F22F" w:rsidR="00B72D25" w:rsidRPr="00D75E99" w:rsidRDefault="00B72D25" w:rsidP="001E2DEB">
      <w:pPr>
        <w:tabs>
          <w:tab w:val="left" w:pos="1049"/>
          <w:tab w:val="center" w:pos="4536"/>
          <w:tab w:val="left" w:pos="7938"/>
        </w:tabs>
        <w:suppressAutoHyphens/>
        <w:spacing w:line="360" w:lineRule="auto"/>
        <w:ind w:firstLine="709"/>
        <w:jc w:val="both"/>
        <w:rPr>
          <w:sz w:val="28"/>
          <w:szCs w:val="28"/>
        </w:rPr>
      </w:pPr>
      <w:r>
        <w:rPr>
          <w:sz w:val="28"/>
          <w:szCs w:val="28"/>
        </w:rPr>
        <w:t xml:space="preserve">Рассмотрим систему двух однотипных поляризаторов. </w:t>
      </w:r>
      <w:r w:rsidR="00EE1ED2" w:rsidRPr="00EE1ED2">
        <w:rPr>
          <w:sz w:val="28"/>
          <w:szCs w:val="28"/>
        </w:rPr>
        <w:t>. На выходе анализатора будет также частично поляризованный свет, с новой интенсивностью неполяризованной составляющей</w:t>
      </w:r>
      <w:r w:rsidR="00EE1ED2">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e</m:t>
            </m:r>
          </m:sub>
          <m:sup>
            <m:r>
              <w:rPr>
                <w:rFonts w:ascii="Cambria Math" w:hAnsi="Cambria Math"/>
                <w:sz w:val="28"/>
                <w:szCs w:val="28"/>
              </w:rPr>
              <m:t>'</m:t>
            </m:r>
          </m:sup>
        </m:sSubSup>
      </m:oMath>
      <w:r w:rsidR="00EE1ED2" w:rsidRPr="00EE1ED2">
        <w:rPr>
          <w:sz w:val="28"/>
          <w:szCs w:val="28"/>
        </w:rPr>
        <w:t xml:space="preserve">. </w:t>
      </w:r>
      <w:r w:rsidR="00EE1ED2">
        <w:rPr>
          <w:sz w:val="28"/>
          <w:szCs w:val="28"/>
        </w:rPr>
        <w:t>Оста</w:t>
      </w:r>
      <w:r w:rsidR="00EE1ED2" w:rsidRPr="00EE1ED2">
        <w:rPr>
          <w:sz w:val="28"/>
          <w:szCs w:val="28"/>
        </w:rPr>
        <w:t xml:space="preserve">вшаяся часть неполяризованной составляющей с интенсивностью </w:t>
      </w:r>
      <m:oMath>
        <m:sSub>
          <m:sSubPr>
            <m:ctrlPr>
              <w:rPr>
                <w:rFonts w:ascii="Cambria Math" w:hAnsi="Cambria Math"/>
                <w:i/>
                <w:sz w:val="28"/>
                <w:szCs w:val="28"/>
              </w:rPr>
            </m:ctrlPr>
          </m:sSubPr>
          <m:e>
            <m:r>
              <w:rPr>
                <w:rFonts w:ascii="Cambria Math" w:hAnsi="Cambria Math"/>
                <w:sz w:val="28"/>
                <w:szCs w:val="28"/>
                <w:lang w:val="en-US"/>
              </w:rPr>
              <m:t>I</m:t>
            </m:r>
            <m:ctrlPr>
              <w:rPr>
                <w:rFonts w:ascii="Cambria Math" w:hAnsi="Cambria Math"/>
                <w:i/>
                <w:sz w:val="28"/>
                <w:szCs w:val="28"/>
                <w:lang w:val="en-US"/>
              </w:rPr>
            </m:ctrlPr>
          </m:e>
          <m:sub>
            <m:r>
              <w:rPr>
                <w:rFonts w:ascii="Cambria Math" w:hAnsi="Cambria Math"/>
                <w:sz w:val="28"/>
                <w:szCs w:val="28"/>
                <w:lang w:val="en-US"/>
              </w:rPr>
              <m:t>e</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e</m:t>
            </m:r>
          </m:sub>
          <m:sup>
            <m:r>
              <w:rPr>
                <w:rFonts w:ascii="Cambria Math" w:hAnsi="Cambria Math"/>
                <w:sz w:val="28"/>
                <w:szCs w:val="28"/>
              </w:rPr>
              <m:t>'</m:t>
            </m:r>
          </m:sup>
        </m:sSubSup>
      </m:oMath>
      <w:r w:rsidR="00CD3CB5" w:rsidRPr="00EE1ED2">
        <w:rPr>
          <w:sz w:val="28"/>
          <w:szCs w:val="28"/>
        </w:rPr>
        <w:t xml:space="preserve">. </w:t>
      </w:r>
      <w:r w:rsidR="00EE1ED2" w:rsidRPr="00EE1ED2">
        <w:rPr>
          <w:sz w:val="28"/>
          <w:szCs w:val="28"/>
        </w:rPr>
        <w:t xml:space="preserve"> − будет </w:t>
      </w:r>
      <w:r w:rsidR="00EE1ED2" w:rsidRPr="00EE1ED2">
        <w:rPr>
          <w:sz w:val="28"/>
          <w:szCs w:val="28"/>
        </w:rPr>
        <w:lastRenderedPageBreak/>
        <w:t>преобразована в поляризованный свет в соответствии с законом Малюса. В результате получим на выходе анализатора свет с интенсивностью</w:t>
      </w:r>
    </w:p>
    <w:p w14:paraId="3FB35E8A" w14:textId="77777777" w:rsidR="00740461" w:rsidRPr="00740461" w:rsidRDefault="00B43030" w:rsidP="001E2DEB">
      <w:pPr>
        <w:tabs>
          <w:tab w:val="left" w:pos="1049"/>
          <w:tab w:val="center" w:pos="4536"/>
          <w:tab w:val="left" w:pos="7938"/>
        </w:tabs>
        <w:suppressAutoHyphens/>
        <w:spacing w:line="360" w:lineRule="auto"/>
        <w:ind w:firstLine="709"/>
        <w:jc w:val="both"/>
        <w:rPr>
          <w:sz w:val="28"/>
          <w:szCs w:val="28"/>
          <w:lang w:val="en-US"/>
        </w:rPr>
      </w:pPr>
      <w:r w:rsidRPr="00D75E99">
        <w:rPr>
          <w:sz w:val="28"/>
          <w:szCs w:val="28"/>
        </w:rPr>
        <w:tab/>
      </w:r>
      <w:r w:rsidRPr="00D75E99">
        <w:rPr>
          <w:sz w:val="28"/>
          <w:szCs w:val="28"/>
        </w:rPr>
        <w:tab/>
      </w:r>
      <m:oMath>
        <m:sSup>
          <m:sSupPr>
            <m:ctrlPr>
              <w:rPr>
                <w:rFonts w:ascii="Cambria Math" w:hAnsi="Cambria Math"/>
                <w:i/>
                <w:sz w:val="28"/>
                <w:szCs w:val="28"/>
                <w:lang w:val="en-US"/>
              </w:rPr>
            </m:ctrlPr>
          </m:sSupPr>
          <m:e>
            <m:r>
              <w:rPr>
                <w:rFonts w:ascii="Cambria Math" w:hAnsi="Cambria Math"/>
                <w:sz w:val="28"/>
                <w:szCs w:val="28"/>
                <w:lang w:val="en-US"/>
              </w:rPr>
              <m:t>I</m:t>
            </m:r>
          </m:e>
          <m:sup>
            <m:r>
              <w:rPr>
                <w:rFonts w:ascii="Cambria Math" w:hAnsi="Cambria Math"/>
                <w:sz w:val="28"/>
                <w:szCs w:val="28"/>
                <w:lang w:val="en-US"/>
              </w:rPr>
              <m:t>'</m:t>
            </m:r>
          </m:sup>
        </m:sSup>
        <m:r>
          <w:rPr>
            <w:rFonts w:ascii="Cambria Math" w:hAnsi="Cambria Math"/>
            <w:sz w:val="28"/>
            <w:szCs w:val="28"/>
            <w:lang w:val="en-US"/>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1-k</m:t>
                </m:r>
              </m:e>
            </m:d>
          </m:e>
          <m:sup>
            <m:r>
              <w:rPr>
                <w:rFonts w:ascii="Cambria Math" w:hAnsi="Cambria Math"/>
                <w:sz w:val="28"/>
                <w:szCs w:val="28"/>
                <w:lang w:val="en-US"/>
              </w:rPr>
              <m:t>2</m:t>
            </m:r>
          </m:sup>
        </m:s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п</m:t>
                </m:r>
              </m:sub>
            </m:sSub>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fName>
              <m:e>
                <m:r>
                  <w:rPr>
                    <w:rFonts w:ascii="Cambria Math" w:hAnsi="Cambria Math"/>
                    <w:sz w:val="28"/>
                    <w:szCs w:val="28"/>
                    <w:lang w:val="en-US"/>
                  </w:rPr>
                  <m:t>α</m:t>
                </m:r>
              </m:e>
            </m:func>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e</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e</m:t>
                    </m:r>
                  </m:sub>
                  <m:sup>
                    <m:r>
                      <w:rPr>
                        <w:rFonts w:ascii="Cambria Math" w:hAnsi="Cambria Math"/>
                        <w:sz w:val="28"/>
                        <w:szCs w:val="28"/>
                        <w:lang w:val="en-US"/>
                      </w:rPr>
                      <m:t>'</m:t>
                    </m:r>
                  </m:sup>
                </m:sSubSup>
              </m:e>
            </m:d>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e</m:t>
                </m:r>
              </m:sub>
              <m:sup>
                <m:r>
                  <w:rPr>
                    <w:rFonts w:ascii="Cambria Math" w:hAnsi="Cambria Math"/>
                    <w:sz w:val="28"/>
                    <w:szCs w:val="28"/>
                    <w:lang w:val="en-US"/>
                  </w:rPr>
                  <m:t>'</m:t>
                </m:r>
              </m:sup>
            </m:sSubSup>
          </m:e>
        </m:d>
        <m:r>
          <w:rPr>
            <w:rFonts w:ascii="Cambria Math" w:hAnsi="Cambria Math"/>
            <w:sz w:val="28"/>
            <w:szCs w:val="28"/>
            <w:lang w:val="en-US"/>
          </w:rPr>
          <m:t>=</m:t>
        </m:r>
      </m:oMath>
    </w:p>
    <w:p w14:paraId="5CF1C606" w14:textId="28FCC4AB" w:rsidR="00B43030" w:rsidRPr="00B43030" w:rsidRDefault="00C511CA" w:rsidP="001E2DEB">
      <w:pPr>
        <w:tabs>
          <w:tab w:val="left" w:pos="1049"/>
          <w:tab w:val="center" w:pos="4536"/>
          <w:tab w:val="left" w:pos="7938"/>
        </w:tabs>
        <w:suppressAutoHyphens/>
        <w:spacing w:line="360" w:lineRule="auto"/>
        <w:ind w:firstLine="709"/>
        <w:jc w:val="both"/>
        <w:rPr>
          <w:i/>
          <w:sz w:val="28"/>
          <w:szCs w:val="28"/>
          <w:lang w:val="en-US"/>
        </w:rPr>
      </w:pPr>
      <m:oMath>
        <m:r>
          <w:rPr>
            <w:rFonts w:ascii="Cambria Math" w:hAnsi="Cambria Math"/>
            <w:sz w:val="28"/>
            <w:szCs w:val="28"/>
            <w:lang w:val="en-US"/>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1-k</m:t>
                </m:r>
              </m:e>
            </m:d>
          </m:e>
          <m:sup>
            <m:r>
              <w:rPr>
                <w:rFonts w:ascii="Cambria Math" w:hAnsi="Cambria Math"/>
                <w:sz w:val="28"/>
                <w:szCs w:val="28"/>
                <w:lang w:val="en-US"/>
              </w:rPr>
              <m:t>2</m:t>
            </m:r>
          </m:sup>
        </m:s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t>I</m:t>
                </m:r>
                <m:ctrlPr>
                  <w:rPr>
                    <w:rFonts w:ascii="Cambria Math" w:hAnsi="Cambria Math"/>
                    <w:i/>
                    <w:sz w:val="28"/>
                    <w:szCs w:val="28"/>
                    <w:lang w:val="en-US"/>
                  </w:rPr>
                </m:ctrlPr>
              </m:e>
              <m:sub>
                <m:r>
                  <w:rPr>
                    <w:rFonts w:ascii="Cambria Math" w:hAnsi="Cambria Math"/>
                    <w:sz w:val="28"/>
                    <w:szCs w:val="28"/>
                  </w:rPr>
                  <m:t>п</m:t>
                </m:r>
              </m:sub>
            </m:sSub>
            <m:func>
              <m:funcPr>
                <m:ctrlPr>
                  <w:rPr>
                    <w:rFonts w:ascii="Cambria Math" w:hAnsi="Cambria Math"/>
                    <w:i/>
                    <w:sz w:val="28"/>
                    <w:szCs w:val="28"/>
                    <w:lang w:val="en-US"/>
                  </w:rPr>
                </m:ctrlPr>
              </m:funcPr>
              <m:fName>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fName>
                  <m:e>
                    <m:r>
                      <w:rPr>
                        <w:rFonts w:ascii="Cambria Math" w:hAnsi="Cambria Math"/>
                        <w:sz w:val="28"/>
                        <w:szCs w:val="28"/>
                        <w:lang w:val="en-US"/>
                      </w:rPr>
                      <m:t>α</m:t>
                    </m:r>
                  </m:e>
                </m:func>
              </m:fName>
              <m:e>
                <m:r>
                  <w:rPr>
                    <w:rFonts w:ascii="Cambria Math" w:hAnsi="Cambria Math"/>
                    <w:sz w:val="28"/>
                    <w:szCs w:val="28"/>
                    <w:lang w:val="en-US"/>
                  </w:rPr>
                  <m:t xml:space="preserve"> </m:t>
                </m:r>
              </m:e>
            </m:func>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e</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e</m:t>
                        </m:r>
                      </m:sub>
                      <m:sup>
                        <m:r>
                          <w:rPr>
                            <w:rFonts w:ascii="Cambria Math" w:hAnsi="Cambria Math"/>
                            <w:sz w:val="28"/>
                            <w:szCs w:val="28"/>
                            <w:lang w:val="en-US"/>
                          </w:rPr>
                          <m:t>'</m:t>
                        </m:r>
                      </m:sup>
                    </m:sSubSup>
                  </m:e>
                </m:d>
              </m:den>
            </m:f>
          </m:e>
        </m:d>
      </m:oMath>
      <w:r w:rsidR="00B43030">
        <w:rPr>
          <w:sz w:val="28"/>
          <w:szCs w:val="28"/>
          <w:lang w:val="en-US"/>
        </w:rPr>
        <w:tab/>
      </w:r>
      <w:r w:rsidR="00B43030">
        <w:rPr>
          <w:sz w:val="28"/>
          <w:szCs w:val="28"/>
          <w:lang w:val="en-US"/>
        </w:rPr>
        <w:tab/>
        <w:t>(6)</w:t>
      </w:r>
    </w:p>
    <w:p w14:paraId="65EAB3E2" w14:textId="50D85839" w:rsidR="00B72D25" w:rsidRPr="00D75E99" w:rsidRDefault="00E41016" w:rsidP="001E2DEB">
      <w:pPr>
        <w:tabs>
          <w:tab w:val="left" w:pos="1049"/>
          <w:tab w:val="center" w:pos="4536"/>
          <w:tab w:val="left" w:pos="7938"/>
        </w:tabs>
        <w:suppressAutoHyphens/>
        <w:spacing w:line="360" w:lineRule="auto"/>
        <w:ind w:firstLine="709"/>
        <w:jc w:val="both"/>
        <w:rPr>
          <w:sz w:val="28"/>
          <w:szCs w:val="28"/>
        </w:rPr>
      </w:pPr>
      <w:r w:rsidRPr="00E41016">
        <w:rPr>
          <w:sz w:val="28"/>
          <w:szCs w:val="28"/>
        </w:rPr>
        <w:t>При параллельных (</w:t>
      </w:r>
      <m:oMath>
        <m:r>
          <w:rPr>
            <w:rFonts w:ascii="Cambria Math" w:hAnsi="Cambria Math"/>
            <w:i/>
            <w:sz w:val="28"/>
            <w:szCs w:val="28"/>
          </w:rPr>
          <w:sym w:font="Symbol" w:char="F061"/>
        </m:r>
        <m:r>
          <w:rPr>
            <w:rFonts w:ascii="Cambria Math" w:hAnsi="Cambria Math"/>
            <w:sz w:val="28"/>
            <w:szCs w:val="28"/>
          </w:rPr>
          <m:t>= 0</m:t>
        </m:r>
      </m:oMath>
      <w:r w:rsidRPr="00E41016">
        <w:rPr>
          <w:sz w:val="28"/>
          <w:szCs w:val="28"/>
        </w:rPr>
        <w:t>) и взаимно перпендикулярных (</w:t>
      </w:r>
      <m:oMath>
        <m:r>
          <w:rPr>
            <w:rFonts w:ascii="Cambria Math" w:hAnsi="Cambria Math"/>
            <w:i/>
            <w:sz w:val="28"/>
            <w:szCs w:val="28"/>
          </w:rPr>
          <w:sym w:font="Symbol" w:char="F061"/>
        </m:r>
        <m:r>
          <w:rPr>
            <w:rFonts w:ascii="Cambria Math" w:hAnsi="Cambria Math"/>
            <w:sz w:val="28"/>
            <w:szCs w:val="28"/>
          </w:rPr>
          <m:t>=90</m:t>
        </m:r>
        <m:r>
          <w:rPr>
            <w:rFonts w:ascii="Cambria Math" w:hAnsi="Cambria Math"/>
            <w:i/>
            <w:sz w:val="28"/>
            <w:szCs w:val="28"/>
          </w:rPr>
          <w:sym w:font="Symbol" w:char="F0B0"/>
        </m:r>
      </m:oMath>
      <w:r w:rsidRPr="00E41016">
        <w:rPr>
          <w:sz w:val="28"/>
          <w:szCs w:val="28"/>
        </w:rPr>
        <w:t>) осях поляризатора и анализатора на его выходе согласно (2) будет соответственно свет с интенсивностями</w:t>
      </w:r>
    </w:p>
    <w:p w14:paraId="759F83DF" w14:textId="40073537" w:rsidR="009A5FB7" w:rsidRPr="00D75E99" w:rsidRDefault="009A5FB7" w:rsidP="001E2DEB">
      <w:pPr>
        <w:tabs>
          <w:tab w:val="left" w:pos="1049"/>
          <w:tab w:val="center" w:pos="4536"/>
          <w:tab w:val="left" w:pos="7938"/>
        </w:tabs>
        <w:suppressAutoHyphens/>
        <w:spacing w:line="360" w:lineRule="auto"/>
        <w:ind w:firstLine="709"/>
        <w:jc w:val="both"/>
        <w:rPr>
          <w:sz w:val="28"/>
          <w:szCs w:val="28"/>
        </w:rPr>
      </w:pPr>
      <w:r w:rsidRPr="00D75E99">
        <w:rPr>
          <w:sz w:val="28"/>
          <w:szCs w:val="28"/>
        </w:rPr>
        <w:tab/>
      </w:r>
      <w:r w:rsidRPr="00D75E99">
        <w:rPr>
          <w:sz w:val="28"/>
          <w:szCs w:val="28"/>
        </w:rPr>
        <w:tab/>
      </w:r>
      <m:oMath>
        <m:m>
          <m:mPr>
            <m:mcs>
              <m:mc>
                <m:mcPr>
                  <m:count m:val="1"/>
                  <m:mcJc m:val="center"/>
                </m:mcPr>
              </m:mc>
            </m:mcs>
            <m:ctrlPr>
              <w:rPr>
                <w:rFonts w:ascii="Cambria Math" w:hAnsi="Cambria Math"/>
                <w:i/>
                <w:sz w:val="28"/>
                <w:szCs w:val="28"/>
                <w:lang w:val="en-US"/>
              </w:rPr>
            </m:ctrlPr>
          </m:mPr>
          <m:mr>
            <m:e>
              <m:sSubSup>
                <m:sSubSupPr>
                  <m:ctrlPr>
                    <w:rPr>
                      <w:rFonts w:ascii="Cambria Math" w:hAnsi="Cambria Math"/>
                      <w:i/>
                      <w:sz w:val="28"/>
                      <w:szCs w:val="28"/>
                      <w:lang w:val="en-US"/>
                    </w:rPr>
                  </m:ctrlPr>
                </m:sSubSup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k</m:t>
                      </m:r>
                    </m:e>
                  </m:d>
                </m:e>
                <m:sup>
                  <m:r>
                    <w:rPr>
                      <w:rFonts w:ascii="Cambria Math" w:hAnsi="Cambria Math"/>
                      <w:sz w:val="28"/>
                      <w:szCs w:val="28"/>
                    </w:rPr>
                    <m:t>2</m:t>
                  </m:r>
                </m:sup>
              </m:sSup>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k</m:t>
                      </m:r>
                    </m:e>
                  </m:d>
                </m:e>
                <m:sup>
                  <m:r>
                    <w:rPr>
                      <w:rFonts w:ascii="Cambria Math" w:hAnsi="Cambria Math"/>
                      <w:sz w:val="28"/>
                      <w:szCs w:val="28"/>
                    </w:rPr>
                    <m:t>2</m:t>
                  </m:r>
                </m:sup>
              </m:s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lang w:val="en-US"/>
                            </w:rPr>
                            <m:t>e</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e</m:t>
                          </m:r>
                        </m:sub>
                        <m:sup>
                          <m:r>
                            <w:rPr>
                              <w:rFonts w:ascii="Cambria Math" w:hAnsi="Cambria Math"/>
                              <w:sz w:val="28"/>
                              <w:szCs w:val="28"/>
                            </w:rPr>
                            <m:t>'</m:t>
                          </m:r>
                        </m:sup>
                      </m:sSubSup>
                      <m:ctrlPr>
                        <w:rPr>
                          <w:rFonts w:ascii="Cambria Math" w:hAnsi="Cambria Math"/>
                          <w:i/>
                          <w:sz w:val="28"/>
                          <w:szCs w:val="28"/>
                          <w:lang w:val="en-US"/>
                        </w:rPr>
                      </m:ctrlPr>
                    </m:e>
                  </m:d>
                </m:e>
              </m:d>
            </m:e>
          </m:mr>
          <m:mr>
            <m:e>
              <m:sSubSup>
                <m:sSubSupPr>
                  <m:ctrlPr>
                    <w:rPr>
                      <w:rFonts w:ascii="Cambria Math" w:hAnsi="Cambria Math"/>
                      <w:i/>
                      <w:sz w:val="28"/>
                      <w:szCs w:val="28"/>
                      <w:lang w:val="en-US"/>
                    </w:rPr>
                  </m:ctrlPr>
                </m:sSubSup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k</m:t>
                      </m:r>
                    </m:e>
                  </m:d>
                </m:e>
                <m:sup>
                  <m:r>
                    <w:rPr>
                      <w:rFonts w:ascii="Cambria Math" w:hAnsi="Cambria Math"/>
                      <w:sz w:val="28"/>
                      <w:szCs w:val="28"/>
                    </w:rPr>
                    <m:t>2</m:t>
                  </m:r>
                </m:sup>
              </m:sSup>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Sub>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rPr>
                        <m:t>1-</m:t>
                      </m:r>
                      <m:r>
                        <w:rPr>
                          <w:rFonts w:ascii="Cambria Math" w:hAnsi="Cambria Math"/>
                          <w:sz w:val="28"/>
                          <w:szCs w:val="28"/>
                          <w:lang w:val="en-US"/>
                        </w:rPr>
                        <m:t>k</m:t>
                      </m:r>
                    </m:e>
                  </m:d>
                </m:e>
                <m:sup>
                  <m:r>
                    <w:rPr>
                      <w:rFonts w:ascii="Cambria Math" w:hAnsi="Cambria Math"/>
                      <w:sz w:val="28"/>
                      <w:szCs w:val="28"/>
                    </w:rPr>
                    <m:t>2</m:t>
                  </m:r>
                </m:sup>
              </m:sSup>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e</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e</m:t>
                          </m:r>
                        </m:sub>
                        <m:sup>
                          <m:r>
                            <w:rPr>
                              <w:rFonts w:ascii="Cambria Math" w:hAnsi="Cambria Math"/>
                              <w:sz w:val="28"/>
                              <w:szCs w:val="28"/>
                            </w:rPr>
                            <m:t>'</m:t>
                          </m:r>
                        </m:sup>
                      </m:sSubSup>
                    </m:e>
                  </m:d>
                </m:e>
              </m:d>
            </m:e>
          </m:mr>
        </m:m>
      </m:oMath>
      <w:r w:rsidRPr="00D75E99">
        <w:rPr>
          <w:sz w:val="28"/>
          <w:szCs w:val="28"/>
        </w:rPr>
        <w:t>,</w:t>
      </w:r>
      <w:r w:rsidRPr="00D75E99">
        <w:rPr>
          <w:sz w:val="28"/>
          <w:szCs w:val="28"/>
        </w:rPr>
        <w:tab/>
        <w:t>(7)</w:t>
      </w:r>
    </w:p>
    <w:p w14:paraId="663591C2" w14:textId="16CDFCF1" w:rsidR="00C27173" w:rsidRDefault="00C27173" w:rsidP="001E2DEB">
      <w:pPr>
        <w:tabs>
          <w:tab w:val="left" w:pos="1049"/>
          <w:tab w:val="center" w:pos="4536"/>
          <w:tab w:val="left" w:pos="7938"/>
        </w:tabs>
        <w:suppressAutoHyphens/>
        <w:spacing w:line="360" w:lineRule="auto"/>
        <w:ind w:firstLine="709"/>
        <w:jc w:val="both"/>
        <w:rPr>
          <w:sz w:val="28"/>
          <w:szCs w:val="28"/>
        </w:rPr>
      </w:pPr>
      <w:r>
        <w:rPr>
          <w:sz w:val="28"/>
          <w:szCs w:val="28"/>
        </w:rPr>
        <w:t>Рассмотрим параметр</w:t>
      </w:r>
    </w:p>
    <w:p w14:paraId="3CF5006B" w14:textId="769BB741" w:rsidR="00C27173" w:rsidRPr="00D75E99" w:rsidRDefault="00C27173" w:rsidP="001E2DEB">
      <w:pPr>
        <w:tabs>
          <w:tab w:val="left" w:pos="1049"/>
          <w:tab w:val="center" w:pos="4536"/>
          <w:tab w:val="left" w:pos="7938"/>
        </w:tabs>
        <w:suppressAutoHyphens/>
        <w:spacing w:line="360" w:lineRule="auto"/>
        <w:ind w:firstLine="709"/>
        <w:jc w:val="both"/>
        <w:rPr>
          <w:sz w:val="28"/>
          <w:szCs w:val="28"/>
        </w:rPr>
      </w:pPr>
      <w:r>
        <w:rPr>
          <w:sz w:val="28"/>
          <w:szCs w:val="28"/>
        </w:rPr>
        <w:tab/>
      </w:r>
      <w:r>
        <w:rPr>
          <w:sz w:val="28"/>
          <w:szCs w:val="28"/>
        </w:rPr>
        <w:tab/>
      </w:r>
      <m:oMath>
        <m:sSup>
          <m:sSupPr>
            <m:ctrlPr>
              <w:rPr>
                <w:rFonts w:ascii="Cambria Math" w:hAnsi="Cambria Math"/>
                <w:i/>
                <w:sz w:val="28"/>
                <w:szCs w:val="28"/>
                <w:lang w:val="en-US"/>
              </w:rPr>
            </m:ctrlPr>
          </m:sSupPr>
          <m:e>
            <m:r>
              <w:rPr>
                <w:rFonts w:ascii="Cambria Math" w:hAnsi="Cambria Math"/>
                <w:sz w:val="28"/>
                <w:szCs w:val="28"/>
              </w:rPr>
              <m:t>P</m:t>
            </m:r>
            <m:ctrlPr>
              <w:rPr>
                <w:rFonts w:ascii="Cambria Math" w:hAnsi="Cambria Math"/>
                <w:i/>
                <w:sz w:val="28"/>
                <w:szCs w:val="28"/>
              </w:rPr>
            </m:ctrlP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up>
                <m:r>
                  <w:rPr>
                    <w:rFonts w:ascii="Cambria Math" w:hAnsi="Cambria Math"/>
                    <w:sz w:val="28"/>
                    <w:szCs w:val="28"/>
                  </w:rPr>
                  <m:t>'</m:t>
                </m:r>
              </m:sup>
            </m:sSubSup>
          </m:num>
          <m:den>
            <m:sSubSup>
              <m:sSubSupPr>
                <m:ctrlPr>
                  <w:rPr>
                    <w:rFonts w:ascii="Cambria Math" w:hAnsi="Cambria Math"/>
                    <w:i/>
                    <w:sz w:val="28"/>
                    <w:szCs w:val="28"/>
                    <w:lang w:val="en-US"/>
                  </w:rPr>
                </m:ctrlPr>
              </m:sSubSup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up>
                <m:r>
                  <w:rPr>
                    <w:rFonts w:ascii="Cambria Math" w:hAnsi="Cambria Math"/>
                    <w:sz w:val="28"/>
                    <w:szCs w:val="28"/>
                  </w:rPr>
                  <m:t>'</m:t>
                </m:r>
              </m:sup>
            </m:sSubSup>
          </m:den>
        </m:f>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Sub>
          </m:num>
          <m:den>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п</m:t>
                </m:r>
              </m:sub>
            </m:sSub>
            <m:ctrlPr>
              <w:rPr>
                <w:rFonts w:ascii="Cambria Math" w:hAnsi="Cambria Math"/>
                <w:i/>
                <w:sz w:val="28"/>
                <w:szCs w:val="28"/>
                <w:lang w:val="en-US"/>
              </w:rPr>
            </m:ctrlPr>
          </m:num>
          <m:den>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lang w:val="en-US"/>
                  </w:rPr>
                  <m:t>e</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e</m:t>
                </m:r>
              </m:sub>
              <m:sup>
                <m:r>
                  <w:rPr>
                    <w:rFonts w:ascii="Cambria Math" w:hAnsi="Cambria Math"/>
                    <w:sz w:val="28"/>
                    <w:szCs w:val="28"/>
                  </w:rPr>
                  <m:t>'</m:t>
                </m:r>
              </m:sup>
            </m:sSubSup>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rPr>
                  <m:t>I</m:t>
                </m:r>
                <m:ctrlPr>
                  <w:rPr>
                    <w:rFonts w:ascii="Cambria Math" w:hAnsi="Cambria Math"/>
                    <w:i/>
                    <w:sz w:val="28"/>
                    <w:szCs w:val="28"/>
                  </w:rPr>
                </m:ctrlPr>
              </m:e>
              <m:sub>
                <m:r>
                  <w:rPr>
                    <w:rFonts w:ascii="Cambria Math" w:hAnsi="Cambria Math"/>
                    <w:sz w:val="28"/>
                    <w:szCs w:val="28"/>
                  </w:rPr>
                  <m:t>п</m:t>
                </m:r>
              </m:sub>
            </m:sSub>
          </m:num>
          <m:den>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lang w:val="en-US"/>
                  </w:rPr>
                  <m:t>e</m:t>
                </m:r>
              </m:sub>
            </m:sSub>
          </m:den>
        </m:f>
        <m:r>
          <w:rPr>
            <w:rFonts w:ascii="Cambria Math" w:hAnsi="Cambria Math"/>
            <w:sz w:val="28"/>
            <w:szCs w:val="28"/>
          </w:rPr>
          <m:t>=</m:t>
        </m:r>
        <m:r>
          <w:rPr>
            <w:rFonts w:ascii="Cambria Math" w:hAnsi="Cambria Math"/>
            <w:sz w:val="28"/>
            <w:szCs w:val="28"/>
            <w:lang w:val="en-US"/>
          </w:rPr>
          <m:t>P</m:t>
        </m:r>
      </m:oMath>
      <w:r w:rsidRPr="00C27173">
        <w:rPr>
          <w:sz w:val="28"/>
          <w:szCs w:val="28"/>
        </w:rPr>
        <w:tab/>
        <w:t>(8)</w:t>
      </w:r>
      <w:r w:rsidR="007C45D0" w:rsidRPr="007C45D0">
        <w:rPr>
          <w:sz w:val="28"/>
          <w:szCs w:val="28"/>
        </w:rPr>
        <w:br/>
        <w:t xml:space="preserve">который не зависит от потерь интенсивности света в двух поляризаторах и с учетом </w:t>
      </w:r>
      <m:oMath>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e</m:t>
            </m:r>
          </m:sub>
          <m:sup>
            <m:r>
              <w:rPr>
                <w:rFonts w:ascii="Cambria Math" w:hAnsi="Cambria Math"/>
                <w:sz w:val="28"/>
                <w:szCs w:val="28"/>
              </w:rPr>
              <m:t>'</m:t>
            </m:r>
          </m:sup>
        </m:sSubSup>
        <m:r>
          <w:rPr>
            <w:rFonts w:ascii="Cambria Math" w:hAnsi="Cambria Math"/>
            <w:sz w:val="28"/>
            <w:szCs w:val="28"/>
          </w:rPr>
          <m:t>&lt;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e</m:t>
            </m:r>
          </m:sub>
        </m:sSub>
      </m:oMath>
      <w:r w:rsidR="007C45D0" w:rsidRPr="007C45D0">
        <w:rPr>
          <w:sz w:val="28"/>
          <w:szCs w:val="28"/>
        </w:rPr>
        <w:t xml:space="preserve"> </w:t>
      </w:r>
      <w:r w:rsidR="00255561" w:rsidRPr="00255561">
        <w:rPr>
          <w:sz w:val="28"/>
          <w:szCs w:val="28"/>
        </w:rPr>
        <w:t xml:space="preserve">с достаточной степенью точности позволяет определить степень поляризации </w:t>
      </w:r>
      <m:oMath>
        <m:r>
          <w:rPr>
            <w:rFonts w:ascii="Cambria Math" w:hAnsi="Cambria Math"/>
            <w:sz w:val="28"/>
            <w:szCs w:val="28"/>
          </w:rPr>
          <m:t>P</m:t>
        </m:r>
      </m:oMath>
      <w:r w:rsidR="00255561" w:rsidRPr="00255561">
        <w:rPr>
          <w:sz w:val="28"/>
          <w:szCs w:val="28"/>
        </w:rPr>
        <w:t xml:space="preserve"> света на выходе первого поляризатора.</w:t>
      </w:r>
    </w:p>
    <w:p w14:paraId="7F8772D5" w14:textId="12BF3F18" w:rsidR="001209F8" w:rsidRPr="00D75E99" w:rsidRDefault="00821C08" w:rsidP="001E2DEB">
      <w:pPr>
        <w:tabs>
          <w:tab w:val="left" w:pos="1049"/>
          <w:tab w:val="center" w:pos="4536"/>
          <w:tab w:val="left" w:pos="7938"/>
        </w:tabs>
        <w:suppressAutoHyphens/>
        <w:spacing w:line="360" w:lineRule="auto"/>
        <w:ind w:firstLine="709"/>
        <w:jc w:val="both"/>
        <w:rPr>
          <w:iCs/>
          <w:sz w:val="28"/>
          <w:szCs w:val="28"/>
        </w:rPr>
      </w:pPr>
      <w:r w:rsidRPr="00821C08">
        <w:rPr>
          <w:iCs/>
          <w:sz w:val="28"/>
          <w:szCs w:val="28"/>
        </w:rPr>
        <w:t xml:space="preserve">Если степень поляризации </w:t>
      </w:r>
      <m:oMath>
        <m:r>
          <w:rPr>
            <w:rFonts w:ascii="Cambria Math" w:hAnsi="Cambria Math"/>
            <w:sz w:val="28"/>
            <w:szCs w:val="28"/>
          </w:rPr>
          <m:t>P</m:t>
        </m:r>
      </m:oMath>
      <w:r w:rsidRPr="00821C08">
        <w:rPr>
          <w:iCs/>
          <w:sz w:val="28"/>
          <w:szCs w:val="28"/>
        </w:rPr>
        <w:t xml:space="preserve"> света определить по формуле (8), то формула (5) позволяет найти коэффициент потерь интенсивности света в каждом поляризаторе</w:t>
      </w:r>
    </w:p>
    <w:p w14:paraId="7407BF31" w14:textId="1598E7BB" w:rsidR="000730CD" w:rsidRPr="00347405" w:rsidRDefault="000730CD" w:rsidP="001E2DEB">
      <w:pPr>
        <w:tabs>
          <w:tab w:val="left" w:pos="1049"/>
          <w:tab w:val="center" w:pos="4536"/>
          <w:tab w:val="left" w:pos="7938"/>
        </w:tabs>
        <w:suppressAutoHyphens/>
        <w:spacing w:line="360" w:lineRule="auto"/>
        <w:ind w:firstLine="709"/>
        <w:jc w:val="both"/>
        <w:rPr>
          <w:iCs/>
          <w:sz w:val="28"/>
          <w:szCs w:val="28"/>
        </w:rPr>
      </w:pPr>
      <w:r w:rsidRPr="00D75E99">
        <w:rPr>
          <w:iCs/>
          <w:sz w:val="28"/>
          <w:szCs w:val="28"/>
        </w:rPr>
        <w:tab/>
      </w:r>
      <w:r w:rsidRPr="00D75E99">
        <w:rPr>
          <w:iCs/>
          <w:sz w:val="28"/>
          <w:szCs w:val="28"/>
        </w:rPr>
        <w:tab/>
      </w:r>
      <m:oMath>
        <m:r>
          <w:rPr>
            <w:rFonts w:ascii="Cambria Math" w:hAnsi="Cambria Math"/>
            <w:sz w:val="28"/>
            <w:szCs w:val="28"/>
            <w:lang w:val="en-US"/>
          </w:rPr>
          <m:t>k</m:t>
        </m:r>
        <m:r>
          <w:rPr>
            <w:rFonts w:ascii="Cambria Math" w:hAnsi="Cambria Math"/>
            <w:sz w:val="28"/>
            <w:szCs w:val="28"/>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exp</m:t>
                    </m:r>
                  </m:fName>
                  <m:e>
                    <m:r>
                      <w:rPr>
                        <w:rFonts w:ascii="Cambria Math" w:hAnsi="Cambria Math"/>
                        <w:sz w:val="28"/>
                        <w:szCs w:val="28"/>
                      </w:rPr>
                      <m:t xml:space="preserve"> </m:t>
                    </m:r>
                  </m:e>
                </m:func>
              </m:sub>
            </m:sSub>
            <m:r>
              <w:rPr>
                <w:rFonts w:ascii="Cambria Math" w:hAnsi="Cambria Math"/>
                <w:sz w:val="28"/>
                <w:szCs w:val="28"/>
              </w:rPr>
              <m:t>-</m:t>
            </m:r>
            <m:r>
              <w:rPr>
                <w:rFonts w:ascii="Cambria Math" w:hAnsi="Cambria Math"/>
                <w:sz w:val="28"/>
                <w:szCs w:val="28"/>
                <w:lang w:val="en-US"/>
              </w:rPr>
              <m:t>P</m:t>
            </m:r>
          </m:num>
          <m:den>
            <m:sSub>
              <m:sSubPr>
                <m:ctrlPr>
                  <w:rPr>
                    <w:rFonts w:ascii="Cambria Math" w:hAnsi="Cambria Math"/>
                    <w:i/>
                    <w:iCs/>
                    <w:sz w:val="28"/>
                    <w:szCs w:val="28"/>
                    <w:lang w:val="en-US"/>
                  </w:rPr>
                </m:ctrlPr>
              </m:sSubPr>
              <m:e>
                <m:r>
                  <w:rPr>
                    <w:rFonts w:ascii="Cambria Math" w:hAnsi="Cambria Math"/>
                    <w:sz w:val="28"/>
                    <w:szCs w:val="28"/>
                    <w:lang w:val="en-US"/>
                  </w:rPr>
                  <m:t>P</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exp</m:t>
                    </m:r>
                  </m:fName>
                  <m:e>
                    <m:r>
                      <w:rPr>
                        <w:rFonts w:ascii="Cambria Math" w:hAnsi="Cambria Math"/>
                        <w:sz w:val="28"/>
                        <w:szCs w:val="28"/>
                      </w:rPr>
                      <m:t xml:space="preserve"> </m:t>
                    </m:r>
                  </m:e>
                </m:func>
              </m:sub>
            </m:sSub>
            <m:r>
              <w:rPr>
                <w:rFonts w:ascii="Cambria Math" w:hAnsi="Cambria Math"/>
                <w:sz w:val="28"/>
                <w:szCs w:val="28"/>
              </w:rPr>
              <m:t>+</m:t>
            </m:r>
            <m:r>
              <w:rPr>
                <w:rFonts w:ascii="Cambria Math" w:hAnsi="Cambria Math"/>
                <w:sz w:val="28"/>
                <w:szCs w:val="28"/>
                <w:lang w:val="en-US"/>
              </w:rPr>
              <m:t>P</m:t>
            </m:r>
          </m:den>
        </m:f>
      </m:oMath>
      <w:r w:rsidRPr="00347405">
        <w:rPr>
          <w:iCs/>
          <w:sz w:val="28"/>
          <w:szCs w:val="28"/>
        </w:rPr>
        <w:tab/>
        <w:t>(9)</w:t>
      </w:r>
      <w:r w:rsidR="00347405" w:rsidRPr="00347405">
        <w:rPr>
          <w:iCs/>
          <w:sz w:val="28"/>
          <w:szCs w:val="28"/>
        </w:rPr>
        <w:br/>
      </w:r>
      <w:r w:rsidR="00347405">
        <w:rPr>
          <w:iCs/>
          <w:sz w:val="28"/>
          <w:szCs w:val="28"/>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P</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exp</m:t>
                </m:r>
              </m:fName>
              <m:e>
                <m:r>
                  <w:rPr>
                    <w:rFonts w:ascii="Cambria Math" w:hAnsi="Cambria Math"/>
                    <w:sz w:val="28"/>
                    <w:szCs w:val="28"/>
                  </w:rPr>
                  <m:t xml:space="preserve"> </m:t>
                </m:r>
              </m:e>
            </m:func>
          </m:sub>
        </m:sSub>
      </m:oMath>
      <w:r w:rsidR="00347405">
        <w:rPr>
          <w:iCs/>
          <w:sz w:val="28"/>
          <w:szCs w:val="28"/>
        </w:rPr>
        <w:t xml:space="preserve"> вычисляется по формуле (4). В используемой в опыте установке поляризатор и анализатор жёстко закреплены на скамье, вдоль которой они передвигаются, и снять их со скамьи нельзя. Поэтому данная работа ограничивается только определением степени поляризации света по формуле (8), а не по формуле (3).</w:t>
      </w:r>
    </w:p>
    <w:p w14:paraId="32A3CBD4" w14:textId="77777777" w:rsidR="00937F05" w:rsidRPr="00347405" w:rsidRDefault="00937F05" w:rsidP="001E2DEB">
      <w:pPr>
        <w:tabs>
          <w:tab w:val="left" w:pos="1049"/>
          <w:tab w:val="center" w:pos="4536"/>
          <w:tab w:val="left" w:pos="7938"/>
        </w:tabs>
        <w:suppressAutoHyphens/>
        <w:spacing w:line="360" w:lineRule="auto"/>
        <w:ind w:firstLine="709"/>
        <w:jc w:val="both"/>
        <w:rPr>
          <w:iCs/>
          <w:sz w:val="28"/>
          <w:szCs w:val="28"/>
        </w:rPr>
      </w:pPr>
    </w:p>
    <w:p w14:paraId="734EC62D" w14:textId="31983F45" w:rsidR="00EF75F2" w:rsidRPr="003E56CD" w:rsidRDefault="00EF75F2" w:rsidP="00283655">
      <w:pPr>
        <w:tabs>
          <w:tab w:val="left" w:pos="907"/>
          <w:tab w:val="left" w:pos="1049"/>
          <w:tab w:val="left" w:pos="1134"/>
          <w:tab w:val="center" w:pos="4536"/>
          <w:tab w:val="left" w:pos="7938"/>
        </w:tabs>
        <w:suppressAutoHyphens/>
        <w:spacing w:line="360" w:lineRule="auto"/>
        <w:ind w:firstLine="709"/>
        <w:jc w:val="both"/>
        <w:rPr>
          <w:i/>
          <w:iCs/>
          <w:sz w:val="28"/>
          <w:szCs w:val="28"/>
        </w:rPr>
      </w:pPr>
    </w:p>
    <w:p w14:paraId="042931CD" w14:textId="77777777" w:rsidR="00B50DA6" w:rsidRPr="002B1148" w:rsidRDefault="00B50DA6" w:rsidP="00B50DA6">
      <w:pPr>
        <w:tabs>
          <w:tab w:val="left" w:pos="907"/>
          <w:tab w:val="left" w:pos="1021"/>
          <w:tab w:val="left" w:pos="7938"/>
        </w:tabs>
        <w:suppressAutoHyphens/>
        <w:spacing w:line="360" w:lineRule="auto"/>
        <w:ind w:firstLine="709"/>
        <w:jc w:val="both"/>
        <w:rPr>
          <w:sz w:val="28"/>
          <w:szCs w:val="28"/>
        </w:rPr>
      </w:pPr>
    </w:p>
    <w:p w14:paraId="3B6840BE" w14:textId="77777777" w:rsidR="00B50DA6" w:rsidRPr="00776EC6" w:rsidRDefault="00B50DA6" w:rsidP="00B50DA6">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5" w:name="_Toc180446946"/>
      <w:r>
        <w:rPr>
          <w:rFonts w:ascii="Times New Roman" w:hAnsi="Times New Roman" w:cs="Times New Roman"/>
          <w:b/>
          <w:bCs/>
          <w:color w:val="000000" w:themeColor="text1"/>
          <w:sz w:val="28"/>
          <w:szCs w:val="28"/>
        </w:rPr>
        <w:lastRenderedPageBreak/>
        <w:t>Ответы на контрольные вопросы</w:t>
      </w:r>
      <w:bookmarkEnd w:id="5"/>
    </w:p>
    <w:p w14:paraId="29888680" w14:textId="77777777" w:rsidR="00B50DA6" w:rsidRDefault="00B50DA6" w:rsidP="00B50DA6">
      <w:pPr>
        <w:tabs>
          <w:tab w:val="left" w:pos="907"/>
          <w:tab w:val="left" w:pos="1021"/>
          <w:tab w:val="left" w:pos="7938"/>
        </w:tabs>
        <w:suppressAutoHyphens/>
        <w:spacing w:line="360" w:lineRule="auto"/>
        <w:ind w:firstLine="709"/>
        <w:jc w:val="both"/>
        <w:rPr>
          <w:sz w:val="28"/>
          <w:szCs w:val="28"/>
        </w:rPr>
      </w:pPr>
      <w:r>
        <w:rPr>
          <w:sz w:val="28"/>
          <w:szCs w:val="28"/>
        </w:rPr>
        <w:t>В данном подразделе представлены ответы на контрольные вопросы.</w:t>
      </w:r>
    </w:p>
    <w:p w14:paraId="759CAF4B" w14:textId="031ECA7C" w:rsidR="00B50DA6" w:rsidRPr="00412772" w:rsidRDefault="00B50DA6" w:rsidP="00B50DA6">
      <w:pPr>
        <w:pStyle w:val="3"/>
        <w:numPr>
          <w:ilvl w:val="2"/>
          <w:numId w:val="2"/>
        </w:numPr>
        <w:tabs>
          <w:tab w:val="left" w:pos="1418"/>
        </w:tabs>
        <w:spacing w:before="0" w:line="360" w:lineRule="auto"/>
        <w:ind w:left="0" w:firstLine="709"/>
        <w:jc w:val="both"/>
        <w:rPr>
          <w:rFonts w:ascii="Times New Roman" w:hAnsi="Times New Roman" w:cs="Times New Roman"/>
          <w:b/>
          <w:bCs/>
          <w:color w:val="000000" w:themeColor="text1"/>
          <w:sz w:val="28"/>
          <w:szCs w:val="28"/>
        </w:rPr>
      </w:pPr>
      <w:bookmarkStart w:id="6" w:name="_Toc180446947"/>
      <w:r>
        <w:rPr>
          <w:rFonts w:ascii="Times New Roman" w:hAnsi="Times New Roman" w:cs="Times New Roman"/>
          <w:b/>
          <w:bCs/>
          <w:color w:val="000000" w:themeColor="text1"/>
          <w:sz w:val="28"/>
          <w:szCs w:val="28"/>
        </w:rPr>
        <w:t>Вопрос 1 – Вопрос </w:t>
      </w:r>
      <w:r w:rsidR="00E344F2">
        <w:rPr>
          <w:rFonts w:ascii="Times New Roman" w:hAnsi="Times New Roman" w:cs="Times New Roman"/>
          <w:b/>
          <w:bCs/>
          <w:color w:val="000000" w:themeColor="text1"/>
          <w:sz w:val="28"/>
          <w:szCs w:val="28"/>
        </w:rPr>
        <w:t>36</w:t>
      </w:r>
      <w:bookmarkEnd w:id="6"/>
    </w:p>
    <w:p w14:paraId="61F3180A" w14:textId="2935AF60" w:rsidR="00B50DA6" w:rsidRDefault="005841BF" w:rsidP="00283655">
      <w:pPr>
        <w:tabs>
          <w:tab w:val="left" w:pos="907"/>
          <w:tab w:val="left" w:pos="1049"/>
          <w:tab w:val="left" w:pos="1134"/>
          <w:tab w:val="center" w:pos="4536"/>
          <w:tab w:val="left" w:pos="7938"/>
        </w:tabs>
        <w:suppressAutoHyphens/>
        <w:spacing w:line="360" w:lineRule="auto"/>
        <w:ind w:firstLine="709"/>
        <w:jc w:val="both"/>
        <w:rPr>
          <w:sz w:val="28"/>
          <w:szCs w:val="28"/>
        </w:rPr>
      </w:pPr>
      <w:r w:rsidRPr="00BC3BB9">
        <w:rPr>
          <w:sz w:val="28"/>
          <w:szCs w:val="28"/>
        </w:rPr>
        <w:t>Естественный свет падает на поверхность стекла под угло</w:t>
      </w:r>
      <w:r w:rsidR="00334E97">
        <w:rPr>
          <w:sz w:val="28"/>
          <w:szCs w:val="28"/>
        </w:rPr>
        <w:t>м</w:t>
      </w:r>
      <w:r w:rsidRPr="00BC3BB9">
        <w:rPr>
          <w:sz w:val="28"/>
          <w:szCs w:val="28"/>
        </w:rPr>
        <w:t xml:space="preserve"> Брюстера. Чему равна степень поляризации отраженных лучей?</w:t>
      </w:r>
    </w:p>
    <w:p w14:paraId="385CDD5B" w14:textId="347396B5" w:rsidR="009C1934" w:rsidRDefault="009C1934" w:rsidP="002836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ab/>
      </w:r>
      <w:r>
        <w:rPr>
          <w:sz w:val="28"/>
          <w:szCs w:val="28"/>
        </w:rPr>
        <w:tab/>
      </w:r>
      <w:r>
        <w:rPr>
          <w:sz w:val="28"/>
          <w:szCs w:val="28"/>
        </w:rPr>
        <w:tab/>
      </w:r>
      <w:r>
        <w:rPr>
          <w:sz w:val="28"/>
          <w:szCs w:val="28"/>
        </w:rPr>
        <w:tab/>
      </w:r>
      <m:oMath>
        <m:func>
          <m:funcPr>
            <m:ctrlPr>
              <w:rPr>
                <w:rFonts w:ascii="Cambria Math" w:hAnsi="Cambria Math"/>
                <w:i/>
                <w:sz w:val="28"/>
                <w:szCs w:val="28"/>
              </w:rPr>
            </m:ctrlPr>
          </m:funcPr>
          <m:fName>
            <m:r>
              <m:rPr>
                <m:sty m:val="p"/>
              </m:rPr>
              <w:rPr>
                <w:rFonts w:ascii="Cambria Math" w:hAnsi="Cambria Math"/>
                <w:sz w:val="28"/>
                <w:szCs w:val="28"/>
              </w:rPr>
              <m:t>Tg</m:t>
            </m:r>
          </m:fName>
          <m:e>
            <m:sSub>
              <m:sSubPr>
                <m:ctrlPr>
                  <w:rPr>
                    <w:rFonts w:ascii="Cambria Math" w:hAnsi="Cambria Math"/>
                    <w:i/>
                    <w:sz w:val="28"/>
                    <w:szCs w:val="28"/>
                    <w:lang w:val="en-US"/>
                  </w:rPr>
                </m:ctrlPr>
              </m:sSubPr>
              <m:e>
                <m:r>
                  <w:rPr>
                    <w:rFonts w:ascii="Cambria Math" w:hAnsi="Cambria Math"/>
                    <w:sz w:val="28"/>
                    <w:szCs w:val="28"/>
                  </w:rPr>
                  <m:t>i</m:t>
                </m:r>
                <m:ctrlPr>
                  <w:rPr>
                    <w:rFonts w:ascii="Cambria Math" w:hAnsi="Cambria Math"/>
                    <w:i/>
                    <w:sz w:val="28"/>
                    <w:szCs w:val="28"/>
                  </w:rPr>
                </m:ctrlPr>
              </m:e>
              <m:sub>
                <m:r>
                  <w:rPr>
                    <w:rFonts w:ascii="Cambria Math" w:hAnsi="Cambria Math"/>
                    <w:sz w:val="28"/>
                    <w:szCs w:val="28"/>
                    <w:lang w:val="en-US"/>
                  </w:rPr>
                  <m:t>B</m:t>
                </m:r>
              </m:sub>
            </m:sSub>
          </m:e>
        </m:func>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2</m:t>
            </m:r>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2</m:t>
                </m:r>
              </m:sub>
            </m:sSub>
          </m:num>
          <m:den>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den>
        </m:f>
      </m:oMath>
      <w:r w:rsidRPr="00CF05F7">
        <w:rPr>
          <w:sz w:val="28"/>
          <w:szCs w:val="28"/>
        </w:rPr>
        <w:tab/>
      </w:r>
      <w:r w:rsidRPr="009C1934">
        <w:rPr>
          <w:sz w:val="28"/>
          <w:szCs w:val="28"/>
        </w:rPr>
        <w:t>(10)</w:t>
      </w:r>
      <w:r w:rsidRPr="009C1934">
        <w:rPr>
          <w:sz w:val="28"/>
          <w:szCs w:val="28"/>
        </w:rPr>
        <w:br/>
      </w:r>
      <w:r>
        <w:rPr>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rPr>
              <m:t>n</m:t>
            </m:r>
            <m:ctrlPr>
              <w:rPr>
                <w:rFonts w:ascii="Cambria Math" w:hAnsi="Cambria Math"/>
                <w:i/>
                <w:sz w:val="28"/>
                <w:szCs w:val="28"/>
              </w:rPr>
            </m:ctrlPr>
          </m:e>
          <m:sub>
            <m:r>
              <w:rPr>
                <w:rFonts w:ascii="Cambria Math" w:hAnsi="Cambria Math"/>
                <w:sz w:val="28"/>
                <w:szCs w:val="28"/>
              </w:rPr>
              <m:t>1</m:t>
            </m:r>
            <m:r>
              <w:rPr>
                <w:rFonts w:ascii="Cambria Math" w:hAnsi="Cambria Math"/>
                <w:sz w:val="28"/>
                <w:szCs w:val="28"/>
              </w:rPr>
              <m:t>2</m:t>
            </m:r>
          </m:sub>
        </m:sSub>
      </m:oMath>
      <w:r w:rsidRPr="009C1934">
        <w:rPr>
          <w:sz w:val="28"/>
          <w:szCs w:val="28"/>
        </w:rPr>
        <w:t xml:space="preserve"> – </w:t>
      </w:r>
      <w:r>
        <w:rPr>
          <w:sz w:val="28"/>
          <w:szCs w:val="28"/>
        </w:rPr>
        <w:t>показатель преломления второй среды относительно первой), отражённый луч полностью поляризован</w:t>
      </w:r>
      <w:r w:rsidR="00CF05F7" w:rsidRPr="00CF05F7">
        <w:rPr>
          <w:sz w:val="28"/>
          <w:szCs w:val="28"/>
        </w:rPr>
        <w:t xml:space="preserve"> </w:t>
      </w:r>
      <w:r w:rsidR="00CF05F7">
        <w:rPr>
          <w:sz w:val="28"/>
          <w:szCs w:val="28"/>
        </w:rPr>
        <w:t xml:space="preserve">(он содержит только колебания, перпендикулярные к плоскости падения). Степень поляризации преломлённого луча при угле падения, равном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lang w:val="en-US"/>
              </w:rPr>
              <m:t>B</m:t>
            </m:r>
          </m:sub>
        </m:sSub>
      </m:oMath>
      <w:r w:rsidR="00CF05F7" w:rsidRPr="00CF05F7">
        <w:rPr>
          <w:sz w:val="28"/>
          <w:szCs w:val="28"/>
        </w:rPr>
        <w:t xml:space="preserve">, </w:t>
      </w:r>
      <w:r w:rsidR="00CF05F7">
        <w:rPr>
          <w:sz w:val="28"/>
          <w:szCs w:val="28"/>
        </w:rPr>
        <w:t>достигает наибольшего значения, однако этот луч остаётся поляризованным только частично.</w:t>
      </w:r>
    </w:p>
    <w:p w14:paraId="75F733C1" w14:textId="3364DC1A" w:rsidR="00CF05F7" w:rsidRDefault="00EF3F10" w:rsidP="002836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 xml:space="preserve">Соотношение (19( носит названия </w:t>
      </w:r>
      <w:r>
        <w:rPr>
          <w:i/>
          <w:iCs/>
          <w:sz w:val="28"/>
          <w:szCs w:val="28"/>
        </w:rPr>
        <w:t>закона Брюстера</w:t>
      </w:r>
      <w:r>
        <w:rPr>
          <w:sz w:val="28"/>
          <w:szCs w:val="28"/>
        </w:rPr>
        <w:t xml:space="preserve">. Угол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oMath>
      <w:r w:rsidRPr="00EF3F10">
        <w:rPr>
          <w:sz w:val="28"/>
          <w:szCs w:val="28"/>
        </w:rPr>
        <w:t xml:space="preserve"> </w:t>
      </w:r>
      <w:r>
        <w:rPr>
          <w:sz w:val="28"/>
          <w:szCs w:val="28"/>
        </w:rPr>
        <w:t xml:space="preserve">называют </w:t>
      </w:r>
      <w:r>
        <w:rPr>
          <w:i/>
          <w:iCs/>
          <w:sz w:val="28"/>
          <w:szCs w:val="28"/>
        </w:rPr>
        <w:t>углом Брюстера</w:t>
      </w:r>
      <w:r>
        <w:rPr>
          <w:sz w:val="28"/>
          <w:szCs w:val="28"/>
        </w:rPr>
        <w:t xml:space="preserve"> или </w:t>
      </w:r>
      <w:r>
        <w:rPr>
          <w:i/>
          <w:iCs/>
          <w:sz w:val="28"/>
          <w:szCs w:val="28"/>
        </w:rPr>
        <w:t>углом полной поляризации</w:t>
      </w:r>
      <w:r>
        <w:rPr>
          <w:sz w:val="28"/>
          <w:szCs w:val="28"/>
        </w:rPr>
        <w:t>. Легко проверить, что при падении под углом Брюстера отражённый и преломлённый луч взаимно перпендикулярны</w:t>
      </w:r>
      <w:r w:rsidR="00156274">
        <w:rPr>
          <w:sz w:val="28"/>
          <w:szCs w:val="28"/>
        </w:rPr>
        <w:t>.</w:t>
      </w:r>
    </w:p>
    <w:p w14:paraId="5CE831F2" w14:textId="0C1F7D58" w:rsidR="00156274" w:rsidRDefault="00156274" w:rsidP="002836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Поляризация света под произвольным углом представлена на рисунке 2.</w:t>
      </w:r>
    </w:p>
    <w:p w14:paraId="1A06871A" w14:textId="77777777" w:rsidR="00E053C9" w:rsidRDefault="00E053C9" w:rsidP="00E053C9">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64E1053B" wp14:editId="539C7288">
            <wp:extent cx="2876524" cy="2945130"/>
            <wp:effectExtent l="19050" t="19050" r="635" b="7620"/>
            <wp:docPr id="1882178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8742" name="Рисунок 1"/>
                    <pic:cNvPicPr/>
                  </pic:nvPicPr>
                  <pic:blipFill rotWithShape="1">
                    <a:blip r:embed="rId10" cstate="print">
                      <a:extLst>
                        <a:ext uri="{28A0092B-C50C-407E-A947-70E740481C1C}">
                          <a14:useLocalDpi xmlns:a14="http://schemas.microsoft.com/office/drawing/2010/main" val="0"/>
                        </a:ext>
                      </a:extLst>
                    </a:blip>
                    <a:srcRect l="19743" t="415" r="22023" b="54706"/>
                    <a:stretch/>
                  </pic:blipFill>
                  <pic:spPr bwMode="auto">
                    <a:xfrm>
                      <a:off x="0" y="0"/>
                      <a:ext cx="2885529" cy="29543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79BDED" w14:textId="04765D28" w:rsidR="00E053C9" w:rsidRPr="00000D13" w:rsidRDefault="00556065" w:rsidP="00E053C9">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Поляризация</w:t>
      </w:r>
    </w:p>
    <w:p w14:paraId="6477D987" w14:textId="77777777" w:rsidR="00E053C9" w:rsidRPr="00EC69B1" w:rsidRDefault="00E053C9" w:rsidP="00E053C9">
      <w:pPr>
        <w:tabs>
          <w:tab w:val="left" w:pos="907"/>
        </w:tabs>
        <w:suppressAutoHyphens/>
        <w:spacing w:line="360" w:lineRule="auto"/>
        <w:jc w:val="center"/>
        <w:rPr>
          <w:sz w:val="28"/>
          <w:szCs w:val="28"/>
        </w:rPr>
      </w:pPr>
    </w:p>
    <w:p w14:paraId="649E2997" w14:textId="19E5DE05" w:rsidR="003606D9" w:rsidRPr="003606D9" w:rsidRDefault="003606D9" w:rsidP="00446BE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lastRenderedPageBreak/>
        <w:t xml:space="preserve">Если луч падает на границу 2 сред </w:t>
      </w:r>
      <w:proofErr w:type="gramStart"/>
      <w:r>
        <w:rPr>
          <w:sz w:val="28"/>
          <w:szCs w:val="28"/>
        </w:rPr>
        <w:t>по углом</w:t>
      </w:r>
      <w:proofErr w:type="gramEnd"/>
      <w:r w:rsidRPr="003606D9">
        <w:rPr>
          <w:sz w:val="28"/>
          <w:szCs w:val="28"/>
        </w:rPr>
        <w:t xml:space="preserve"> </w:t>
      </w:r>
      <m:oMath>
        <m:r>
          <w:rPr>
            <w:rFonts w:ascii="Cambria Math" w:hAnsi="Cambria Math"/>
            <w:sz w:val="28"/>
            <w:szCs w:val="28"/>
            <w:lang w:val="en-US"/>
          </w:rPr>
          <m:t>α</m:t>
        </m:r>
      </m:oMath>
      <w:r>
        <w:rPr>
          <w:sz w:val="28"/>
          <w:szCs w:val="28"/>
        </w:rPr>
        <w:t xml:space="preserve">, удовлетворяющему условию </w:t>
      </w:r>
      <m:oMath>
        <m:func>
          <m:funcPr>
            <m:ctrlPr>
              <w:rPr>
                <w:rFonts w:ascii="Cambria Math" w:hAnsi="Cambria Math"/>
                <w:i/>
                <w:sz w:val="28"/>
                <w:szCs w:val="28"/>
              </w:rPr>
            </m:ctrlPr>
          </m:funcPr>
          <m:fName>
            <m:r>
              <m:rPr>
                <m:sty m:val="p"/>
              </m:rPr>
              <w:rPr>
                <w:rFonts w:ascii="Cambria Math" w:hAnsi="Cambria Math"/>
                <w:sz w:val="28"/>
                <w:szCs w:val="28"/>
              </w:rPr>
              <m:t>tg</m:t>
            </m:r>
          </m:fName>
          <m:e>
            <m:r>
              <w:rPr>
                <w:rFonts w:ascii="Cambria Math" w:hAnsi="Cambria Math"/>
                <w:sz w:val="28"/>
                <w:szCs w:val="28"/>
              </w:rPr>
              <m:t>α</m:t>
            </m:r>
          </m:e>
        </m:func>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2</m:t>
                </m:r>
              </m:sub>
            </m:sSub>
          </m:num>
          <m:den>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21</m:t>
            </m:r>
          </m:sub>
        </m:sSub>
      </m:oMath>
      <w:r w:rsidRPr="003606D9">
        <w:rPr>
          <w:sz w:val="28"/>
          <w:szCs w:val="28"/>
        </w:rPr>
        <w:t xml:space="preserve">, </w:t>
      </w:r>
      <w:r>
        <w:rPr>
          <w:sz w:val="28"/>
          <w:szCs w:val="28"/>
        </w:rPr>
        <w:t xml:space="preserve">то отражённый луч оказывается </w:t>
      </w:r>
      <w:r>
        <w:rPr>
          <w:i/>
          <w:iCs/>
          <w:sz w:val="28"/>
          <w:szCs w:val="28"/>
        </w:rPr>
        <w:t>полностью поляризованным</w:t>
      </w:r>
      <w:r>
        <w:rPr>
          <w:sz w:val="28"/>
          <w:szCs w:val="28"/>
        </w:rPr>
        <w:t xml:space="preserve">. Преломлённый луч – </w:t>
      </w:r>
      <w:r>
        <w:rPr>
          <w:i/>
          <w:iCs/>
          <w:sz w:val="28"/>
          <w:szCs w:val="28"/>
        </w:rPr>
        <w:t>поляризован частично</w:t>
      </w:r>
      <w:r>
        <w:rPr>
          <w:sz w:val="28"/>
          <w:szCs w:val="28"/>
        </w:rPr>
        <w:t xml:space="preserve">. Угол </w:t>
      </w:r>
      <m:oMath>
        <m:r>
          <w:rPr>
            <w:rFonts w:ascii="Cambria Math" w:hAnsi="Cambria Math"/>
            <w:sz w:val="28"/>
            <w:szCs w:val="28"/>
          </w:rPr>
          <m:t>α</m:t>
        </m:r>
      </m:oMath>
      <w:r>
        <w:rPr>
          <w:sz w:val="28"/>
          <w:szCs w:val="28"/>
        </w:rPr>
        <w:t xml:space="preserve"> – </w:t>
      </w:r>
      <w:r>
        <w:rPr>
          <w:i/>
          <w:iCs/>
          <w:sz w:val="28"/>
          <w:szCs w:val="28"/>
        </w:rPr>
        <w:t>угол Брюстера</w:t>
      </w:r>
      <w:r>
        <w:rPr>
          <w:sz w:val="28"/>
          <w:szCs w:val="28"/>
        </w:rPr>
        <w:t>.</w:t>
      </w:r>
    </w:p>
    <w:p w14:paraId="06D8205C" w14:textId="5617A83E" w:rsidR="00446BE5" w:rsidRDefault="00446BE5" w:rsidP="00446BE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Поляризация света под углом Брюстера представлена на рисунке </w:t>
      </w:r>
      <w:r w:rsidR="004E7CDB">
        <w:rPr>
          <w:sz w:val="28"/>
          <w:szCs w:val="28"/>
        </w:rPr>
        <w:t>3</w:t>
      </w:r>
      <w:r>
        <w:rPr>
          <w:sz w:val="28"/>
          <w:szCs w:val="28"/>
        </w:rPr>
        <w:t>.</w:t>
      </w:r>
    </w:p>
    <w:p w14:paraId="2C5E1EEC" w14:textId="77777777" w:rsidR="00446BE5" w:rsidRDefault="00446BE5" w:rsidP="00446BE5">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2D35F192" wp14:editId="58D7386C">
            <wp:extent cx="2571115" cy="2555011"/>
            <wp:effectExtent l="19050" t="19050" r="635" b="0"/>
            <wp:docPr id="111297221" name="Рисунок 1" descr="Изображение выглядит как текст, бумага, Бумажное изделие,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7221" name="Рисунок 1" descr="Изображение выглядит как текст, бумага, Бумажное изделие, зарисовка&#10;&#10;Автоматически созданное описание"/>
                    <pic:cNvPicPr/>
                  </pic:nvPicPr>
                  <pic:blipFill rotWithShape="1">
                    <a:blip r:embed="rId11" cstate="print">
                      <a:extLst>
                        <a:ext uri="{28A0092B-C50C-407E-A947-70E740481C1C}">
                          <a14:useLocalDpi xmlns:a14="http://schemas.microsoft.com/office/drawing/2010/main" val="0"/>
                        </a:ext>
                      </a:extLst>
                    </a:blip>
                    <a:srcRect l="20520" t="44409" r="19482" b="10712"/>
                    <a:stretch/>
                  </pic:blipFill>
                  <pic:spPr bwMode="auto">
                    <a:xfrm>
                      <a:off x="0" y="0"/>
                      <a:ext cx="2575719" cy="255958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D511BC" w14:textId="77777777" w:rsidR="00446BE5" w:rsidRPr="00000D13" w:rsidRDefault="00446BE5" w:rsidP="00446BE5">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Поляризация</w:t>
      </w:r>
    </w:p>
    <w:p w14:paraId="56163682" w14:textId="77777777" w:rsidR="00446BE5" w:rsidRPr="00EC69B1" w:rsidRDefault="00446BE5" w:rsidP="00446BE5">
      <w:pPr>
        <w:tabs>
          <w:tab w:val="left" w:pos="907"/>
        </w:tabs>
        <w:suppressAutoHyphens/>
        <w:spacing w:line="360" w:lineRule="auto"/>
        <w:jc w:val="center"/>
        <w:rPr>
          <w:sz w:val="28"/>
          <w:szCs w:val="28"/>
        </w:rPr>
      </w:pPr>
    </w:p>
    <w:p w14:paraId="19B66F4A" w14:textId="77777777" w:rsidR="00446BE5" w:rsidRDefault="00446BE5" w:rsidP="00283655">
      <w:pPr>
        <w:tabs>
          <w:tab w:val="left" w:pos="907"/>
          <w:tab w:val="left" w:pos="1049"/>
          <w:tab w:val="left" w:pos="1134"/>
          <w:tab w:val="center" w:pos="4536"/>
          <w:tab w:val="left" w:pos="7938"/>
        </w:tabs>
        <w:suppressAutoHyphens/>
        <w:spacing w:line="360" w:lineRule="auto"/>
        <w:ind w:firstLine="709"/>
        <w:jc w:val="both"/>
        <w:rPr>
          <w:sz w:val="28"/>
          <w:szCs w:val="28"/>
        </w:rPr>
      </w:pPr>
    </w:p>
    <w:p w14:paraId="26F343DC" w14:textId="77777777" w:rsidR="00835FD3" w:rsidRDefault="00E80D60" w:rsidP="002836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 xml:space="preserve">Так как </w:t>
      </w:r>
      <w:proofErr w:type="gramStart"/>
      <w:r>
        <w:rPr>
          <w:sz w:val="28"/>
          <w:szCs w:val="28"/>
        </w:rPr>
        <w:t>2-ая</w:t>
      </w:r>
      <w:proofErr w:type="gramEnd"/>
      <w:r>
        <w:rPr>
          <w:sz w:val="28"/>
          <w:szCs w:val="28"/>
        </w:rPr>
        <w:t xml:space="preserve"> среда стекло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r>
          <w:rPr>
            <w:rFonts w:ascii="Cambria Math" w:hAnsi="Cambria Math"/>
            <w:sz w:val="28"/>
            <w:szCs w:val="28"/>
          </w:rPr>
          <m:t>=1.5</m:t>
        </m:r>
      </m:oMath>
      <w:r w:rsidRPr="00E80D60">
        <w:rPr>
          <w:sz w:val="28"/>
          <w:szCs w:val="28"/>
        </w:rPr>
        <w:t xml:space="preserve">, </w:t>
      </w:r>
      <w:r>
        <w:rPr>
          <w:sz w:val="28"/>
          <w:szCs w:val="28"/>
        </w:rPr>
        <w:t xml:space="preserve">а 1-ая воздух (принимается за воздух, так как не указана в условии задачи)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=1</m:t>
        </m:r>
      </m:oMath>
      <w:r w:rsidRPr="00E80D60">
        <w:rPr>
          <w:sz w:val="28"/>
          <w:szCs w:val="28"/>
        </w:rPr>
        <w:t xml:space="preserve">, </w:t>
      </w:r>
      <w:r>
        <w:rPr>
          <w:sz w:val="28"/>
          <w:szCs w:val="28"/>
        </w:rPr>
        <w:t>следовательно,</w:t>
      </w:r>
    </w:p>
    <w:p w14:paraId="2952AAC6" w14:textId="77777777" w:rsidR="00835FD3" w:rsidRDefault="00835FD3" w:rsidP="002836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ab/>
      </w:r>
      <w:r>
        <w:rPr>
          <w:sz w:val="28"/>
          <w:szCs w:val="28"/>
        </w:rPr>
        <w:tab/>
      </w:r>
      <w:r>
        <w:rPr>
          <w:sz w:val="28"/>
          <w:szCs w:val="28"/>
        </w:rPr>
        <w:tab/>
      </w:r>
      <w:r>
        <w:rPr>
          <w:sz w:val="28"/>
          <w:szCs w:val="28"/>
        </w:rPr>
        <w:tab/>
      </w:r>
      <w:r w:rsidR="00E80D60">
        <w:rPr>
          <w:sz w:val="28"/>
          <w:szCs w:val="28"/>
        </w:rPr>
        <w:t xml:space="preserve">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12</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rPr>
                  <m:t>2</m:t>
                </m:r>
              </m:sub>
            </m:sSub>
          </m:num>
          <m:den>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m:t>
            </m:r>
          </m:den>
        </m:f>
        <m:r>
          <w:rPr>
            <w:rFonts w:ascii="Cambria Math" w:hAnsi="Cambria Math"/>
            <w:sz w:val="28"/>
            <w:szCs w:val="28"/>
          </w:rPr>
          <m:t>=1,5</m:t>
        </m:r>
      </m:oMath>
      <w:r>
        <w:rPr>
          <w:sz w:val="28"/>
          <w:szCs w:val="28"/>
        </w:rPr>
        <w:tab/>
        <w:t>(11)</w:t>
      </w:r>
    </w:p>
    <w:p w14:paraId="10773A89" w14:textId="714303C4" w:rsidR="00DD18D1" w:rsidRDefault="00835FD3" w:rsidP="002836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ab/>
      </w:r>
      <w:r>
        <w:rPr>
          <w:sz w:val="28"/>
          <w:szCs w:val="28"/>
        </w:rPr>
        <w:tab/>
      </w:r>
      <w:r>
        <w:rPr>
          <w:sz w:val="28"/>
          <w:szCs w:val="28"/>
        </w:rPr>
        <w:tab/>
      </w:r>
      <w:r>
        <w:rPr>
          <w:sz w:val="28"/>
          <w:szCs w:val="28"/>
        </w:rPr>
        <w:tab/>
      </w:r>
      <w:r w:rsidR="00D15171" w:rsidRPr="00D15171">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rPr>
              <m:t>i</m:t>
            </m:r>
            <m:ctrlPr>
              <w:rPr>
                <w:rFonts w:ascii="Cambria Math" w:hAnsi="Cambria Math"/>
                <w:i/>
                <w:sz w:val="28"/>
                <w:szCs w:val="28"/>
              </w:rPr>
            </m:ctrlPr>
          </m:e>
          <m:sub>
            <m:r>
              <w:rPr>
                <w:rFonts w:ascii="Cambria Math" w:hAnsi="Cambria Math"/>
                <w:sz w:val="28"/>
                <w:szCs w:val="28"/>
                <w:lang w:val="en-US"/>
              </w:rPr>
              <m:t>B</m:t>
            </m:r>
          </m:sub>
        </m:sSub>
        <m:r>
          <w:rPr>
            <w:rFonts w:ascii="Cambria Math" w:hAnsi="Cambria Math"/>
            <w:sz w:val="28"/>
            <w:szCs w:val="28"/>
          </w:rPr>
          <m:t>=α=</m:t>
        </m:r>
        <m:func>
          <m:funcPr>
            <m:ctrlPr>
              <w:rPr>
                <w:rFonts w:ascii="Cambria Math" w:hAnsi="Cambria Math"/>
                <w:i/>
                <w:sz w:val="28"/>
                <w:szCs w:val="28"/>
                <w:lang w:val="en-US"/>
              </w:rPr>
            </m:ctrlPr>
          </m:funcPr>
          <m:fName>
            <m:r>
              <m:rPr>
                <m:sty m:val="p"/>
              </m:rPr>
              <w:rPr>
                <w:rFonts w:ascii="Cambria Math" w:hAnsi="Cambria Math"/>
                <w:sz w:val="28"/>
                <w:szCs w:val="28"/>
                <w:lang w:val="en-US"/>
              </w:rPr>
              <m:t>arctg</m:t>
            </m:r>
          </m:fName>
          <m:e>
            <m:r>
              <w:rPr>
                <w:rFonts w:ascii="Cambria Math" w:hAnsi="Cambria Math"/>
                <w:sz w:val="28"/>
                <w:szCs w:val="28"/>
              </w:rPr>
              <m:t>1.5</m:t>
            </m:r>
          </m:e>
        </m:func>
        <m:r>
          <w:rPr>
            <w:rFonts w:ascii="Cambria Math" w:hAnsi="Cambria Math"/>
            <w:sz w:val="28"/>
            <w:szCs w:val="28"/>
          </w:rPr>
          <m:t>≈0,98 рад ≈ 56,3°</m:t>
        </m:r>
      </m:oMath>
      <w:r w:rsidR="00D15171" w:rsidRPr="00D15171">
        <w:rPr>
          <w:sz w:val="28"/>
          <w:szCs w:val="28"/>
        </w:rPr>
        <w:t>.</w:t>
      </w:r>
      <w:r>
        <w:rPr>
          <w:sz w:val="28"/>
          <w:szCs w:val="28"/>
        </w:rPr>
        <w:tab/>
        <w:t>(12)</w:t>
      </w:r>
    </w:p>
    <w:p w14:paraId="3CB006EE" w14:textId="4A63E51D" w:rsidR="00CE7DD2" w:rsidRPr="00446BE5" w:rsidRDefault="00CE7DD2" w:rsidP="002836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Формулы для поляризации под углом Брюстера:</w:t>
      </w:r>
    </w:p>
    <w:p w14:paraId="0ED31EA1" w14:textId="0AD9EFD7" w:rsidR="00123F9F" w:rsidRPr="007160BE" w:rsidRDefault="00123F9F" w:rsidP="00283655">
      <w:pPr>
        <w:tabs>
          <w:tab w:val="left" w:pos="907"/>
          <w:tab w:val="left" w:pos="1049"/>
          <w:tab w:val="left" w:pos="1134"/>
          <w:tab w:val="center" w:pos="4536"/>
          <w:tab w:val="left" w:pos="7938"/>
        </w:tabs>
        <w:suppressAutoHyphens/>
        <w:spacing w:line="360" w:lineRule="auto"/>
        <w:ind w:firstLine="709"/>
        <w:jc w:val="both"/>
        <w:rPr>
          <w:color w:val="040C28"/>
          <w:sz w:val="28"/>
          <w:szCs w:val="28"/>
        </w:rPr>
      </w:pPr>
      <w:r w:rsidRPr="00446BE5">
        <w:rPr>
          <w:sz w:val="28"/>
          <w:szCs w:val="28"/>
        </w:rPr>
        <w:tab/>
      </w:r>
      <w:r w:rsidRPr="00446BE5">
        <w:rPr>
          <w:sz w:val="28"/>
          <w:szCs w:val="28"/>
        </w:rPr>
        <w:tab/>
      </w:r>
      <w:r w:rsidRPr="00446BE5">
        <w:rPr>
          <w:sz w:val="28"/>
          <w:szCs w:val="28"/>
        </w:rPr>
        <w:tab/>
      </w:r>
      <w:r w:rsidRPr="00446BE5">
        <w:rPr>
          <w:sz w:val="28"/>
          <w:szCs w:val="28"/>
        </w:rPr>
        <w:tab/>
      </w:r>
      <m:oMath>
        <m:d>
          <m:dPr>
            <m:begChr m:val="{"/>
            <m:endChr m:val=""/>
            <m:ctrlPr>
              <w:rPr>
                <w:rFonts w:ascii="Cambria Math" w:hAnsi="Cambria Math" w:cs="Cambria Math"/>
                <w:i/>
                <w:color w:val="040C28"/>
                <w:sz w:val="28"/>
                <w:szCs w:val="28"/>
                <w:lang w:val="en-US"/>
              </w:rPr>
            </m:ctrlPr>
          </m:dPr>
          <m:e>
            <m:eqArr>
              <m:eqArrPr>
                <m:ctrlPr>
                  <w:rPr>
                    <w:rFonts w:ascii="Cambria Math" w:hAnsi="Cambria Math" w:cs="Cambria Math"/>
                    <w:i/>
                    <w:color w:val="040C28"/>
                    <w:sz w:val="28"/>
                    <w:szCs w:val="28"/>
                    <w:lang w:val="en-US"/>
                  </w:rPr>
                </m:ctrlPr>
              </m:eqArrPr>
              <m:e>
                <m:sSubSup>
                  <m:sSubSupPr>
                    <m:ctrlPr>
                      <w:rPr>
                        <w:rFonts w:ascii="Cambria Math" w:hAnsi="Cambria Math" w:cs="Cambria Math"/>
                        <w:color w:val="040C28"/>
                        <w:sz w:val="28"/>
                        <w:szCs w:val="28"/>
                      </w:rPr>
                    </m:ctrlPr>
                  </m:sSubSupPr>
                  <m:e>
                    <m:r>
                      <w:rPr>
                        <w:rFonts w:ascii="Cambria Math" w:hAnsi="Cambria Math"/>
                        <w:lang w:val="en-US"/>
                      </w:rPr>
                      <m:t>I</m:t>
                    </m:r>
                    <m:ctrlPr>
                      <w:rPr>
                        <w:rFonts w:ascii="Cambria Math" w:hAnsi="Cambria Math"/>
                        <w:i/>
                        <w:lang w:val="en-US"/>
                      </w:rPr>
                    </m:ctrlPr>
                  </m:e>
                  <m:sub>
                    <m:r>
                      <m:rPr>
                        <m:sty m:val="p"/>
                      </m:rPr>
                      <w:rPr>
                        <w:rFonts w:ascii="Cambria Math" w:hAnsi="Cambria Math" w:cs="Cambria Math"/>
                        <w:color w:val="040C28"/>
                        <w:sz w:val="28"/>
                        <w:szCs w:val="28"/>
                      </w:rPr>
                      <m:t>∥</m:t>
                    </m:r>
                  </m:sub>
                  <m:sup>
                    <m:r>
                      <w:rPr>
                        <w:rFonts w:ascii="Cambria Math" w:hAnsi="Cambria Math" w:cs="Cambria Math"/>
                        <w:color w:val="040C28"/>
                        <w:sz w:val="28"/>
                        <w:szCs w:val="28"/>
                      </w:rPr>
                      <m:t>отр</m:t>
                    </m:r>
                  </m:sup>
                </m:sSubSup>
                <m:r>
                  <m:rPr>
                    <m:sty m:val="p"/>
                  </m:rPr>
                  <w:rPr>
                    <w:rFonts w:ascii="Cambria Math" w:hAnsi="Cambria Math" w:cs="Cambria Math"/>
                    <w:color w:val="040C28"/>
                    <w:sz w:val="28"/>
                    <w:szCs w:val="28"/>
                  </w:rPr>
                  <m:t>=</m:t>
                </m:r>
                <m:f>
                  <m:fPr>
                    <m:ctrlPr>
                      <w:rPr>
                        <w:rFonts w:ascii="Cambria Math" w:hAnsi="Cambria Math" w:cs="Cambria Math"/>
                        <w:color w:val="040C28"/>
                        <w:sz w:val="28"/>
                        <w:szCs w:val="28"/>
                      </w:rPr>
                    </m:ctrlPr>
                  </m:fPr>
                  <m:num>
                    <m:r>
                      <m:rPr>
                        <m:sty m:val="p"/>
                      </m:rPr>
                      <w:rPr>
                        <w:rFonts w:ascii="Cambria Math" w:hAnsi="Cambria Math" w:cs="Cambria Math"/>
                        <w:color w:val="040C28"/>
                        <w:sz w:val="28"/>
                        <w:szCs w:val="28"/>
                      </w:rPr>
                      <m:t>1</m:t>
                    </m:r>
                  </m:num>
                  <m:den>
                    <m:r>
                      <m:rPr>
                        <m:sty m:val="p"/>
                      </m:rPr>
                      <w:rPr>
                        <w:rFonts w:ascii="Cambria Math" w:hAnsi="Cambria Math" w:cs="Cambria Math"/>
                        <w:color w:val="040C28"/>
                        <w:sz w:val="28"/>
                        <w:szCs w:val="28"/>
                      </w:rPr>
                      <m:t>2</m:t>
                    </m:r>
                  </m:den>
                </m:f>
                <m:sSub>
                  <m:sSubPr>
                    <m:ctrlPr>
                      <w:rPr>
                        <w:rFonts w:ascii="Cambria Math" w:hAnsi="Cambria Math" w:cs="Cambria Math"/>
                        <w:i/>
                        <w:color w:val="040C28"/>
                        <w:sz w:val="28"/>
                        <w:szCs w:val="28"/>
                        <w:lang w:val="en-US"/>
                      </w:rPr>
                    </m:ctrlPr>
                  </m:sSubPr>
                  <m:e>
                    <m:r>
                      <w:rPr>
                        <w:rFonts w:ascii="Cambria Math" w:hAnsi="Cambria Math" w:cs="Cambria Math"/>
                        <w:color w:val="040C28"/>
                        <w:sz w:val="28"/>
                        <w:szCs w:val="28"/>
                        <w:lang w:val="en-US"/>
                      </w:rPr>
                      <m:t>I</m:t>
                    </m:r>
                  </m:e>
                  <m:sub>
                    <m:r>
                      <w:rPr>
                        <w:rFonts w:ascii="Cambria Math" w:hAnsi="Cambria Math" w:cs="Cambria Math"/>
                        <w:color w:val="040C28"/>
                        <w:sz w:val="28"/>
                        <w:szCs w:val="28"/>
                      </w:rPr>
                      <m:t>ест</m:t>
                    </m:r>
                  </m:sub>
                </m:sSub>
                <m:sSup>
                  <m:sSupPr>
                    <m:ctrlPr>
                      <w:rPr>
                        <w:rFonts w:ascii="Cambria Math" w:hAnsi="Cambria Math" w:cs="Cambria Math"/>
                        <w:i/>
                        <w:color w:val="040C28"/>
                        <w:sz w:val="28"/>
                        <w:szCs w:val="28"/>
                        <w:lang w:val="en-US"/>
                      </w:rPr>
                    </m:ctrlPr>
                  </m:sSupPr>
                  <m:e>
                    <m:d>
                      <m:dPr>
                        <m:begChr m:val="["/>
                        <m:endChr m:val="]"/>
                        <m:ctrlPr>
                          <w:rPr>
                            <w:rFonts w:ascii="Cambria Math" w:hAnsi="Cambria Math" w:cs="Cambria Math"/>
                            <w:i/>
                            <w:color w:val="040C28"/>
                            <w:sz w:val="28"/>
                            <w:szCs w:val="28"/>
                            <w:lang w:val="en-US"/>
                          </w:rPr>
                        </m:ctrlPr>
                      </m:dPr>
                      <m:e>
                        <m:f>
                          <m:fPr>
                            <m:ctrlPr>
                              <w:rPr>
                                <w:rFonts w:ascii="Cambria Math" w:hAnsi="Cambria Math" w:cs="Cambria Math"/>
                                <w:i/>
                                <w:color w:val="040C28"/>
                                <w:sz w:val="28"/>
                                <w:szCs w:val="28"/>
                                <w:lang w:val="en-US"/>
                              </w:rPr>
                            </m:ctrlPr>
                          </m:fPr>
                          <m:num>
                            <m:func>
                              <m:funcPr>
                                <m:ctrlPr>
                                  <w:rPr>
                                    <w:rFonts w:ascii="Cambria Math" w:hAnsi="Cambria Math" w:cs="Cambria Math"/>
                                    <w:i/>
                                    <w:color w:val="040C28"/>
                                    <w:sz w:val="28"/>
                                    <w:szCs w:val="28"/>
                                    <w:lang w:val="en-US"/>
                                  </w:rPr>
                                </m:ctrlPr>
                              </m:funcPr>
                              <m:fName>
                                <m:r>
                                  <m:rPr>
                                    <m:sty m:val="p"/>
                                  </m:rPr>
                                  <w:rPr>
                                    <w:rFonts w:ascii="Cambria Math" w:hAnsi="Cambria Math" w:cs="Cambria Math"/>
                                    <w:color w:val="040C28"/>
                                    <w:sz w:val="28"/>
                                    <w:szCs w:val="28"/>
                                    <w:lang w:val="en-US"/>
                                  </w:rPr>
                                  <m:t>tg</m:t>
                                </m:r>
                              </m:fName>
                              <m:e>
                                <m:d>
                                  <m:dPr>
                                    <m:ctrlPr>
                                      <w:rPr>
                                        <w:rFonts w:ascii="Cambria Math" w:hAnsi="Cambria Math" w:cs="Cambria Math"/>
                                        <w:i/>
                                        <w:color w:val="040C28"/>
                                        <w:sz w:val="28"/>
                                        <w:szCs w:val="28"/>
                                        <w:lang w:val="en-US"/>
                                      </w:rPr>
                                    </m:ctrlPr>
                                  </m:dPr>
                                  <m:e>
                                    <m:r>
                                      <w:rPr>
                                        <w:rFonts w:ascii="Cambria Math" w:hAnsi="Cambria Math" w:cs="Cambria Math"/>
                                        <w:color w:val="040C28"/>
                                        <w:sz w:val="28"/>
                                        <w:szCs w:val="28"/>
                                        <w:lang w:val="en-US"/>
                                      </w:rPr>
                                      <m:t>α</m:t>
                                    </m:r>
                                    <m:r>
                                      <w:rPr>
                                        <w:rFonts w:ascii="Cambria Math" w:hAnsi="Cambria Math" w:cs="Cambria Math"/>
                                        <w:color w:val="040C28"/>
                                        <w:sz w:val="28"/>
                                        <w:szCs w:val="28"/>
                                      </w:rPr>
                                      <m:t>-</m:t>
                                    </m:r>
                                    <m:r>
                                      <w:rPr>
                                        <w:rFonts w:ascii="Cambria Math" w:hAnsi="Cambria Math" w:cs="Cambria Math"/>
                                        <w:color w:val="040C28"/>
                                        <w:sz w:val="28"/>
                                        <w:szCs w:val="28"/>
                                        <w:lang w:val="en-US"/>
                                      </w:rPr>
                                      <m:t>β</m:t>
                                    </m:r>
                                  </m:e>
                                </m:d>
                              </m:e>
                            </m:func>
                          </m:num>
                          <m:den>
                            <m:func>
                              <m:funcPr>
                                <m:ctrlPr>
                                  <w:rPr>
                                    <w:rFonts w:ascii="Cambria Math" w:hAnsi="Cambria Math" w:cs="Cambria Math"/>
                                    <w:i/>
                                    <w:color w:val="040C28"/>
                                    <w:sz w:val="28"/>
                                    <w:szCs w:val="28"/>
                                    <w:lang w:val="en-US"/>
                                  </w:rPr>
                                </m:ctrlPr>
                              </m:funcPr>
                              <m:fName>
                                <m:r>
                                  <m:rPr>
                                    <m:sty m:val="p"/>
                                  </m:rPr>
                                  <w:rPr>
                                    <w:rFonts w:ascii="Cambria Math" w:hAnsi="Cambria Math" w:cs="Cambria Math"/>
                                    <w:color w:val="040C28"/>
                                    <w:sz w:val="28"/>
                                    <w:szCs w:val="28"/>
                                    <w:lang w:val="en-US"/>
                                  </w:rPr>
                                  <m:t>tg</m:t>
                                </m:r>
                              </m:fName>
                              <m:e>
                                <m:d>
                                  <m:dPr>
                                    <m:ctrlPr>
                                      <w:rPr>
                                        <w:rFonts w:ascii="Cambria Math" w:hAnsi="Cambria Math" w:cs="Cambria Math"/>
                                        <w:i/>
                                        <w:color w:val="040C28"/>
                                        <w:sz w:val="28"/>
                                        <w:szCs w:val="28"/>
                                        <w:lang w:val="en-US"/>
                                      </w:rPr>
                                    </m:ctrlPr>
                                  </m:dPr>
                                  <m:e>
                                    <m:r>
                                      <w:rPr>
                                        <w:rFonts w:ascii="Cambria Math" w:hAnsi="Cambria Math" w:cs="Cambria Math"/>
                                        <w:color w:val="040C28"/>
                                        <w:sz w:val="28"/>
                                        <w:szCs w:val="28"/>
                                        <w:lang w:val="en-US"/>
                                      </w:rPr>
                                      <m:t>α</m:t>
                                    </m:r>
                                    <m:r>
                                      <w:rPr>
                                        <w:rFonts w:ascii="Cambria Math" w:hAnsi="Cambria Math" w:cs="Cambria Math"/>
                                        <w:color w:val="040C28"/>
                                        <w:sz w:val="28"/>
                                        <w:szCs w:val="28"/>
                                      </w:rPr>
                                      <m:t>+</m:t>
                                    </m:r>
                                    <m:r>
                                      <w:rPr>
                                        <w:rFonts w:ascii="Cambria Math" w:hAnsi="Cambria Math" w:cs="Cambria Math"/>
                                        <w:color w:val="040C28"/>
                                        <w:sz w:val="28"/>
                                        <w:szCs w:val="28"/>
                                        <w:lang w:val="en-US"/>
                                      </w:rPr>
                                      <m:t>β</m:t>
                                    </m:r>
                                  </m:e>
                                </m:d>
                              </m:e>
                            </m:func>
                          </m:den>
                        </m:f>
                      </m:e>
                    </m:d>
                  </m:e>
                  <m:sup>
                    <m:r>
                      <w:rPr>
                        <w:rFonts w:ascii="Cambria Math" w:hAnsi="Cambria Math" w:cs="Cambria Math"/>
                        <w:color w:val="040C28"/>
                        <w:sz w:val="28"/>
                        <w:szCs w:val="28"/>
                      </w:rPr>
                      <m:t>2</m:t>
                    </m:r>
                  </m:sup>
                </m:sSup>
              </m:e>
              <m:e>
                <m:sSubSup>
                  <m:sSubSupPr>
                    <m:ctrlPr>
                      <w:rPr>
                        <w:rFonts w:ascii="Cambria Math" w:hAnsi="Cambria Math" w:cs="Cambria Math"/>
                        <w:color w:val="040C28"/>
                        <w:sz w:val="28"/>
                        <w:szCs w:val="28"/>
                      </w:rPr>
                    </m:ctrlPr>
                  </m:sSubSupPr>
                  <m:e>
                    <m:r>
                      <w:rPr>
                        <w:rFonts w:ascii="Cambria Math" w:hAnsi="Cambria Math"/>
                        <w:lang w:val="en-US"/>
                      </w:rPr>
                      <m:t>I</m:t>
                    </m:r>
                    <m:ctrlPr>
                      <w:rPr>
                        <w:rFonts w:ascii="Cambria Math" w:hAnsi="Cambria Math"/>
                        <w:i/>
                        <w:lang w:val="en-US"/>
                      </w:rPr>
                    </m:ctrlPr>
                  </m:e>
                  <m:sub>
                    <m:r>
                      <m:rPr>
                        <m:sty m:val="p"/>
                      </m:rPr>
                      <w:rPr>
                        <w:rFonts w:ascii="Cambria Math" w:hAnsi="Cambria Math" w:cs="Cambria Math"/>
                        <w:color w:val="202122"/>
                        <w:sz w:val="21"/>
                        <w:szCs w:val="21"/>
                        <w:shd w:val="clear" w:color="auto" w:fill="FFFFFF"/>
                      </w:rPr>
                      <m:t>⊥</m:t>
                    </m:r>
                  </m:sub>
                  <m:sup>
                    <m:r>
                      <w:rPr>
                        <w:rFonts w:ascii="Cambria Math" w:hAnsi="Cambria Math" w:cs="Cambria Math"/>
                        <w:color w:val="040C28"/>
                        <w:sz w:val="28"/>
                        <w:szCs w:val="28"/>
                      </w:rPr>
                      <m:t>отр</m:t>
                    </m:r>
                  </m:sup>
                </m:sSubSup>
                <m:r>
                  <m:rPr>
                    <m:sty m:val="p"/>
                  </m:rPr>
                  <w:rPr>
                    <w:rFonts w:ascii="Cambria Math" w:hAnsi="Cambria Math" w:cs="Cambria Math"/>
                    <w:color w:val="040C28"/>
                    <w:sz w:val="28"/>
                    <w:szCs w:val="28"/>
                  </w:rPr>
                  <m:t>=</m:t>
                </m:r>
                <m:f>
                  <m:fPr>
                    <m:ctrlPr>
                      <w:rPr>
                        <w:rFonts w:ascii="Cambria Math" w:hAnsi="Cambria Math" w:cs="Cambria Math"/>
                        <w:color w:val="040C28"/>
                        <w:sz w:val="28"/>
                        <w:szCs w:val="28"/>
                      </w:rPr>
                    </m:ctrlPr>
                  </m:fPr>
                  <m:num>
                    <m:r>
                      <m:rPr>
                        <m:sty m:val="p"/>
                      </m:rPr>
                      <w:rPr>
                        <w:rFonts w:ascii="Cambria Math" w:hAnsi="Cambria Math" w:cs="Cambria Math"/>
                        <w:color w:val="040C28"/>
                        <w:sz w:val="28"/>
                        <w:szCs w:val="28"/>
                      </w:rPr>
                      <m:t>1</m:t>
                    </m:r>
                  </m:num>
                  <m:den>
                    <m:r>
                      <m:rPr>
                        <m:sty m:val="p"/>
                      </m:rPr>
                      <w:rPr>
                        <w:rFonts w:ascii="Cambria Math" w:hAnsi="Cambria Math" w:cs="Cambria Math"/>
                        <w:color w:val="040C28"/>
                        <w:sz w:val="28"/>
                        <w:szCs w:val="28"/>
                      </w:rPr>
                      <m:t>2</m:t>
                    </m:r>
                  </m:den>
                </m:f>
                <m:sSub>
                  <m:sSubPr>
                    <m:ctrlPr>
                      <w:rPr>
                        <w:rFonts w:ascii="Cambria Math" w:hAnsi="Cambria Math" w:cs="Cambria Math"/>
                        <w:i/>
                        <w:color w:val="040C28"/>
                        <w:sz w:val="28"/>
                        <w:szCs w:val="28"/>
                        <w:lang w:val="en-US"/>
                      </w:rPr>
                    </m:ctrlPr>
                  </m:sSubPr>
                  <m:e>
                    <m:r>
                      <w:rPr>
                        <w:rFonts w:ascii="Cambria Math" w:hAnsi="Cambria Math" w:cs="Cambria Math"/>
                        <w:color w:val="040C28"/>
                        <w:sz w:val="28"/>
                        <w:szCs w:val="28"/>
                        <w:lang w:val="en-US"/>
                      </w:rPr>
                      <m:t>I</m:t>
                    </m:r>
                  </m:e>
                  <m:sub>
                    <m:r>
                      <w:rPr>
                        <w:rFonts w:ascii="Cambria Math" w:hAnsi="Cambria Math" w:cs="Cambria Math"/>
                        <w:color w:val="040C28"/>
                        <w:sz w:val="28"/>
                        <w:szCs w:val="28"/>
                      </w:rPr>
                      <m:t>ест</m:t>
                    </m:r>
                  </m:sub>
                </m:sSub>
                <m:sSup>
                  <m:sSupPr>
                    <m:ctrlPr>
                      <w:rPr>
                        <w:rFonts w:ascii="Cambria Math" w:hAnsi="Cambria Math" w:cs="Cambria Math"/>
                        <w:i/>
                        <w:color w:val="040C28"/>
                        <w:sz w:val="28"/>
                        <w:szCs w:val="28"/>
                        <w:lang w:val="en-US"/>
                      </w:rPr>
                    </m:ctrlPr>
                  </m:sSupPr>
                  <m:e>
                    <m:d>
                      <m:dPr>
                        <m:begChr m:val="["/>
                        <m:endChr m:val="]"/>
                        <m:ctrlPr>
                          <w:rPr>
                            <w:rFonts w:ascii="Cambria Math" w:hAnsi="Cambria Math" w:cs="Cambria Math"/>
                            <w:i/>
                            <w:color w:val="040C28"/>
                            <w:sz w:val="28"/>
                            <w:szCs w:val="28"/>
                            <w:lang w:val="en-US"/>
                          </w:rPr>
                        </m:ctrlPr>
                      </m:dPr>
                      <m:e>
                        <m:f>
                          <m:fPr>
                            <m:ctrlPr>
                              <w:rPr>
                                <w:rFonts w:ascii="Cambria Math" w:hAnsi="Cambria Math" w:cs="Cambria Math"/>
                                <w:i/>
                                <w:color w:val="040C28"/>
                                <w:sz w:val="28"/>
                                <w:szCs w:val="28"/>
                                <w:lang w:val="en-US"/>
                              </w:rPr>
                            </m:ctrlPr>
                          </m:fPr>
                          <m:num>
                            <m:func>
                              <m:funcPr>
                                <m:ctrlPr>
                                  <w:rPr>
                                    <w:rFonts w:ascii="Cambria Math" w:hAnsi="Cambria Math" w:cs="Cambria Math"/>
                                    <w:i/>
                                    <w:color w:val="040C28"/>
                                    <w:sz w:val="28"/>
                                    <w:szCs w:val="28"/>
                                    <w:lang w:val="en-US"/>
                                  </w:rPr>
                                </m:ctrlPr>
                              </m:funcPr>
                              <m:fName>
                                <m:r>
                                  <w:rPr>
                                    <w:rFonts w:ascii="Cambria Math" w:hAnsi="Cambria Math" w:cs="Cambria Math"/>
                                    <w:color w:val="040C28"/>
                                    <w:sz w:val="28"/>
                                    <w:szCs w:val="28"/>
                                    <w:lang w:val="en-US"/>
                                  </w:rPr>
                                  <m:t>sin</m:t>
                                </m:r>
                              </m:fName>
                              <m:e>
                                <m:d>
                                  <m:dPr>
                                    <m:ctrlPr>
                                      <w:rPr>
                                        <w:rFonts w:ascii="Cambria Math" w:hAnsi="Cambria Math" w:cs="Cambria Math"/>
                                        <w:i/>
                                        <w:color w:val="040C28"/>
                                        <w:sz w:val="28"/>
                                        <w:szCs w:val="28"/>
                                        <w:lang w:val="en-US"/>
                                      </w:rPr>
                                    </m:ctrlPr>
                                  </m:dPr>
                                  <m:e>
                                    <m:r>
                                      <w:rPr>
                                        <w:rFonts w:ascii="Cambria Math" w:hAnsi="Cambria Math" w:cs="Cambria Math"/>
                                        <w:color w:val="040C28"/>
                                        <w:sz w:val="28"/>
                                        <w:szCs w:val="28"/>
                                        <w:lang w:val="en-US"/>
                                      </w:rPr>
                                      <m:t>α</m:t>
                                    </m:r>
                                    <m:r>
                                      <w:rPr>
                                        <w:rFonts w:ascii="Cambria Math" w:hAnsi="Cambria Math" w:cs="Cambria Math"/>
                                        <w:color w:val="040C28"/>
                                        <w:sz w:val="28"/>
                                        <w:szCs w:val="28"/>
                                      </w:rPr>
                                      <m:t>-</m:t>
                                    </m:r>
                                    <m:r>
                                      <w:rPr>
                                        <w:rFonts w:ascii="Cambria Math" w:hAnsi="Cambria Math" w:cs="Cambria Math"/>
                                        <w:color w:val="040C28"/>
                                        <w:sz w:val="28"/>
                                        <w:szCs w:val="28"/>
                                        <w:lang w:val="en-US"/>
                                      </w:rPr>
                                      <m:t>β</m:t>
                                    </m:r>
                                  </m:e>
                                </m:d>
                              </m:e>
                            </m:func>
                          </m:num>
                          <m:den>
                            <m:func>
                              <m:funcPr>
                                <m:ctrlPr>
                                  <w:rPr>
                                    <w:rFonts w:ascii="Cambria Math" w:hAnsi="Cambria Math" w:cs="Cambria Math"/>
                                    <w:i/>
                                    <w:color w:val="040C28"/>
                                    <w:sz w:val="28"/>
                                    <w:szCs w:val="28"/>
                                    <w:lang w:val="en-US"/>
                                  </w:rPr>
                                </m:ctrlPr>
                              </m:funcPr>
                              <m:fName>
                                <m:r>
                                  <m:rPr>
                                    <m:sty m:val="p"/>
                                  </m:rPr>
                                  <w:rPr>
                                    <w:rFonts w:ascii="Cambria Math" w:hAnsi="Cambria Math" w:cs="Cambria Math"/>
                                    <w:color w:val="040C28"/>
                                    <w:sz w:val="28"/>
                                    <w:szCs w:val="28"/>
                                    <w:lang w:val="en-US"/>
                                  </w:rPr>
                                  <m:t>sin</m:t>
                                </m:r>
                              </m:fName>
                              <m:e>
                                <m:d>
                                  <m:dPr>
                                    <m:ctrlPr>
                                      <w:rPr>
                                        <w:rFonts w:ascii="Cambria Math" w:hAnsi="Cambria Math" w:cs="Cambria Math"/>
                                        <w:i/>
                                        <w:color w:val="040C28"/>
                                        <w:sz w:val="28"/>
                                        <w:szCs w:val="28"/>
                                        <w:lang w:val="en-US"/>
                                      </w:rPr>
                                    </m:ctrlPr>
                                  </m:dPr>
                                  <m:e>
                                    <m:r>
                                      <w:rPr>
                                        <w:rFonts w:ascii="Cambria Math" w:hAnsi="Cambria Math" w:cs="Cambria Math"/>
                                        <w:color w:val="040C28"/>
                                        <w:sz w:val="28"/>
                                        <w:szCs w:val="28"/>
                                        <w:lang w:val="en-US"/>
                                      </w:rPr>
                                      <m:t>α</m:t>
                                    </m:r>
                                    <m:r>
                                      <w:rPr>
                                        <w:rFonts w:ascii="Cambria Math" w:hAnsi="Cambria Math" w:cs="Cambria Math"/>
                                        <w:color w:val="040C28"/>
                                        <w:sz w:val="28"/>
                                        <w:szCs w:val="28"/>
                                      </w:rPr>
                                      <m:t>+</m:t>
                                    </m:r>
                                    <m:r>
                                      <w:rPr>
                                        <w:rFonts w:ascii="Cambria Math" w:hAnsi="Cambria Math" w:cs="Cambria Math"/>
                                        <w:color w:val="040C28"/>
                                        <w:sz w:val="28"/>
                                        <w:szCs w:val="28"/>
                                        <w:lang w:val="en-US"/>
                                      </w:rPr>
                                      <m:t>β</m:t>
                                    </m:r>
                                  </m:e>
                                </m:d>
                              </m:e>
                            </m:func>
                          </m:den>
                        </m:f>
                      </m:e>
                    </m:d>
                  </m:e>
                  <m:sup>
                    <m:r>
                      <w:rPr>
                        <w:rFonts w:ascii="Cambria Math" w:hAnsi="Cambria Math" w:cs="Cambria Math"/>
                        <w:color w:val="040C28"/>
                        <w:sz w:val="28"/>
                        <w:szCs w:val="28"/>
                      </w:rPr>
                      <m:t>2</m:t>
                    </m:r>
                  </m:sup>
                </m:sSup>
              </m:e>
            </m:eqArr>
          </m:e>
        </m:d>
      </m:oMath>
      <w:r w:rsidR="00B85285" w:rsidRPr="007160BE">
        <w:rPr>
          <w:color w:val="040C28"/>
          <w:sz w:val="28"/>
          <w:szCs w:val="28"/>
        </w:rPr>
        <w:tab/>
        <w:t>(1</w:t>
      </w:r>
      <w:r w:rsidR="007160BE">
        <w:rPr>
          <w:color w:val="040C28"/>
          <w:sz w:val="28"/>
          <w:szCs w:val="28"/>
        </w:rPr>
        <w:t>3</w:t>
      </w:r>
      <w:r w:rsidR="00B85285" w:rsidRPr="007160BE">
        <w:rPr>
          <w:color w:val="040C28"/>
          <w:sz w:val="28"/>
          <w:szCs w:val="28"/>
        </w:rPr>
        <w:t>)</w:t>
      </w:r>
    </w:p>
    <w:p w14:paraId="5F8CFE51" w14:textId="023CBEDE" w:rsidR="00B85285" w:rsidRDefault="00B50DE1" w:rsidP="00283655">
      <w:pPr>
        <w:tabs>
          <w:tab w:val="left" w:pos="907"/>
          <w:tab w:val="left" w:pos="1049"/>
          <w:tab w:val="left" w:pos="1134"/>
          <w:tab w:val="center" w:pos="4536"/>
          <w:tab w:val="left" w:pos="7938"/>
        </w:tabs>
        <w:suppressAutoHyphens/>
        <w:spacing w:line="360" w:lineRule="auto"/>
        <w:ind w:firstLine="709"/>
        <w:jc w:val="both"/>
        <w:rPr>
          <w:color w:val="040C28"/>
          <w:sz w:val="28"/>
          <w:szCs w:val="28"/>
        </w:rPr>
      </w:pPr>
      <w:r>
        <w:rPr>
          <w:iCs/>
          <w:sz w:val="28"/>
          <w:szCs w:val="28"/>
        </w:rPr>
        <w:t xml:space="preserve">Из формул (11) видно, что </w:t>
      </w:r>
      <m:oMath>
        <m:r>
          <w:rPr>
            <w:rFonts w:ascii="Cambria Math" w:hAnsi="Cambria Math" w:cs="Cambria Math"/>
            <w:color w:val="040C28"/>
            <w:sz w:val="28"/>
            <w:szCs w:val="28"/>
            <w:lang w:val="en-US"/>
          </w:rPr>
          <m:t>α</m:t>
        </m:r>
        <m:r>
          <w:rPr>
            <w:rFonts w:ascii="Cambria Math" w:hAnsi="Cambria Math" w:cs="Cambria Math"/>
            <w:color w:val="040C28"/>
            <w:sz w:val="28"/>
            <w:szCs w:val="28"/>
          </w:rPr>
          <m:t>+</m:t>
        </m:r>
        <m:r>
          <w:rPr>
            <w:rFonts w:ascii="Cambria Math" w:hAnsi="Cambria Math" w:cs="Cambria Math"/>
            <w:color w:val="040C28"/>
            <w:sz w:val="28"/>
            <w:szCs w:val="28"/>
            <w:lang w:val="en-US"/>
          </w:rPr>
          <m:t>β</m:t>
        </m:r>
        <m:r>
          <w:rPr>
            <w:rFonts w:ascii="Cambria Math" w:hAnsi="Cambria Math"/>
            <w:color w:val="040C28"/>
            <w:sz w:val="28"/>
            <w:szCs w:val="28"/>
          </w:rPr>
          <m:t>=</m:t>
        </m:r>
        <m:f>
          <m:fPr>
            <m:ctrlPr>
              <w:rPr>
                <w:rFonts w:ascii="Cambria Math" w:hAnsi="Cambria Math"/>
                <w:i/>
                <w:color w:val="040C28"/>
                <w:sz w:val="28"/>
                <w:szCs w:val="28"/>
              </w:rPr>
            </m:ctrlPr>
          </m:fPr>
          <m:num>
            <m:r>
              <w:rPr>
                <w:rFonts w:ascii="Cambria Math" w:hAnsi="Cambria Math"/>
                <w:color w:val="040C28"/>
                <w:sz w:val="28"/>
                <w:szCs w:val="28"/>
              </w:rPr>
              <m:t>π</m:t>
            </m:r>
          </m:num>
          <m:den>
            <m:r>
              <w:rPr>
                <w:rFonts w:ascii="Cambria Math" w:hAnsi="Cambria Math"/>
                <w:color w:val="040C28"/>
                <w:sz w:val="28"/>
                <w:szCs w:val="28"/>
              </w:rPr>
              <m:t>2</m:t>
            </m:r>
          </m:den>
        </m:f>
      </m:oMath>
      <w:r w:rsidRPr="00B50DE1">
        <w:rPr>
          <w:color w:val="040C28"/>
          <w:sz w:val="28"/>
          <w:szCs w:val="28"/>
        </w:rPr>
        <w:t xml:space="preserve">, </w:t>
      </w:r>
      <w:r>
        <w:rPr>
          <w:color w:val="040C28"/>
          <w:sz w:val="28"/>
          <w:szCs w:val="28"/>
        </w:rPr>
        <w:t xml:space="preserve">когда </w:t>
      </w:r>
      <m:oMath>
        <m:func>
          <m:funcPr>
            <m:ctrlPr>
              <w:rPr>
                <w:rFonts w:ascii="Cambria Math" w:hAnsi="Cambria Math" w:cs="Cambria Math"/>
                <w:i/>
                <w:color w:val="040C28"/>
                <w:sz w:val="28"/>
                <w:szCs w:val="28"/>
                <w:lang w:val="en-US"/>
              </w:rPr>
            </m:ctrlPr>
          </m:funcPr>
          <m:fName>
            <m:r>
              <m:rPr>
                <m:sty m:val="p"/>
              </m:rPr>
              <w:rPr>
                <w:rFonts w:ascii="Cambria Math" w:hAnsi="Cambria Math" w:cs="Cambria Math"/>
                <w:color w:val="040C28"/>
                <w:sz w:val="28"/>
                <w:szCs w:val="28"/>
                <w:lang w:val="en-US"/>
              </w:rPr>
              <m:t>tg</m:t>
            </m:r>
          </m:fName>
          <m:e>
            <m:d>
              <m:dPr>
                <m:ctrlPr>
                  <w:rPr>
                    <w:rFonts w:ascii="Cambria Math" w:hAnsi="Cambria Math" w:cs="Cambria Math"/>
                    <w:i/>
                    <w:color w:val="040C28"/>
                    <w:sz w:val="28"/>
                    <w:szCs w:val="28"/>
                    <w:lang w:val="en-US"/>
                  </w:rPr>
                </m:ctrlPr>
              </m:dPr>
              <m:e>
                <m:r>
                  <w:rPr>
                    <w:rFonts w:ascii="Cambria Math" w:hAnsi="Cambria Math" w:cs="Cambria Math"/>
                    <w:color w:val="040C28"/>
                    <w:sz w:val="28"/>
                    <w:szCs w:val="28"/>
                    <w:lang w:val="en-US"/>
                  </w:rPr>
                  <m:t>α</m:t>
                </m:r>
                <m:r>
                  <w:rPr>
                    <w:rFonts w:ascii="Cambria Math" w:hAnsi="Cambria Math" w:cs="Cambria Math"/>
                    <w:color w:val="040C28"/>
                    <w:sz w:val="28"/>
                    <w:szCs w:val="28"/>
                  </w:rPr>
                  <m:t>+</m:t>
                </m:r>
                <m:r>
                  <w:rPr>
                    <w:rFonts w:ascii="Cambria Math" w:hAnsi="Cambria Math" w:cs="Cambria Math"/>
                    <w:color w:val="040C28"/>
                    <w:sz w:val="28"/>
                    <w:szCs w:val="28"/>
                    <w:lang w:val="en-US"/>
                  </w:rPr>
                  <m:t>β</m:t>
                </m:r>
              </m:e>
            </m:d>
          </m:e>
        </m:func>
        <m:r>
          <w:rPr>
            <w:rFonts w:ascii="Cambria Math" w:hAnsi="Cambria Math" w:cs="Cambria Math"/>
            <w:color w:val="040C28"/>
            <w:sz w:val="28"/>
            <w:szCs w:val="28"/>
          </w:rPr>
          <m:t>=∞</m:t>
        </m:r>
      </m:oMath>
      <w:r>
        <w:rPr>
          <w:color w:val="040C28"/>
          <w:sz w:val="28"/>
          <w:szCs w:val="28"/>
        </w:rPr>
        <w:t xml:space="preserve">, следовательно </w:t>
      </w:r>
      <m:oMath>
        <m:sSubSup>
          <m:sSubSupPr>
            <m:ctrlPr>
              <w:rPr>
                <w:rFonts w:ascii="Cambria Math" w:hAnsi="Cambria Math" w:cs="Cambria Math"/>
                <w:color w:val="040C28"/>
                <w:sz w:val="28"/>
                <w:szCs w:val="28"/>
              </w:rPr>
            </m:ctrlPr>
          </m:sSubSupPr>
          <m:e>
            <m:r>
              <w:rPr>
                <w:rFonts w:ascii="Cambria Math" w:hAnsi="Cambria Math"/>
                <w:lang w:val="en-US"/>
              </w:rPr>
              <m:t>I</m:t>
            </m:r>
            <m:ctrlPr>
              <w:rPr>
                <w:rFonts w:ascii="Cambria Math" w:hAnsi="Cambria Math"/>
                <w:i/>
                <w:lang w:val="en-US"/>
              </w:rPr>
            </m:ctrlPr>
          </m:e>
          <m:sub>
            <m:r>
              <m:rPr>
                <m:sty m:val="p"/>
              </m:rPr>
              <w:rPr>
                <w:rFonts w:ascii="Cambria Math" w:hAnsi="Cambria Math" w:cs="Cambria Math"/>
                <w:color w:val="040C28"/>
                <w:sz w:val="28"/>
                <w:szCs w:val="28"/>
              </w:rPr>
              <m:t>∥</m:t>
            </m:r>
          </m:sub>
          <m:sup>
            <m:r>
              <w:rPr>
                <w:rFonts w:ascii="Cambria Math" w:hAnsi="Cambria Math" w:cs="Cambria Math"/>
                <w:color w:val="040C28"/>
                <w:sz w:val="28"/>
                <w:szCs w:val="28"/>
              </w:rPr>
              <m:t>отр</m:t>
            </m:r>
          </m:sup>
        </m:sSubSup>
        <m:r>
          <w:rPr>
            <w:rFonts w:ascii="Cambria Math" w:hAnsi="Cambria Math" w:cs="Cambria Math"/>
            <w:color w:val="040C28"/>
            <w:sz w:val="28"/>
            <w:szCs w:val="28"/>
          </w:rPr>
          <m:t>=0</m:t>
        </m:r>
      </m:oMath>
      <w:r w:rsidR="002C26D5">
        <w:rPr>
          <w:color w:val="040C28"/>
          <w:sz w:val="28"/>
          <w:szCs w:val="28"/>
        </w:rPr>
        <w:t xml:space="preserve"> – </w:t>
      </w:r>
      <w:r w:rsidR="00CB55AE">
        <w:rPr>
          <w:color w:val="040C28"/>
          <w:sz w:val="28"/>
          <w:szCs w:val="28"/>
        </w:rPr>
        <w:t xml:space="preserve">в отражённом луче есть колебания только перпендикулярные к плоскости падения. Получаем </w:t>
      </w:r>
      <w:r w:rsidR="004110DF">
        <w:rPr>
          <w:color w:val="040C28"/>
          <w:sz w:val="28"/>
          <w:szCs w:val="28"/>
        </w:rPr>
        <w:t>плоско</w:t>
      </w:r>
      <w:r w:rsidR="004110DF" w:rsidRPr="004110DF">
        <w:rPr>
          <w:color w:val="040C28"/>
          <w:sz w:val="28"/>
          <w:szCs w:val="28"/>
        </w:rPr>
        <w:t>-</w:t>
      </w:r>
      <w:r w:rsidR="00CB55AE">
        <w:rPr>
          <w:color w:val="040C28"/>
          <w:sz w:val="28"/>
          <w:szCs w:val="28"/>
        </w:rPr>
        <w:t>поляризованный свет.</w:t>
      </w:r>
    </w:p>
    <w:p w14:paraId="5996F0A2" w14:textId="34FA276F" w:rsidR="00CB55AE" w:rsidRPr="007160BE" w:rsidRDefault="004110DF" w:rsidP="00283655">
      <w:pPr>
        <w:tabs>
          <w:tab w:val="left" w:pos="907"/>
          <w:tab w:val="left" w:pos="1049"/>
          <w:tab w:val="left" w:pos="1134"/>
          <w:tab w:val="center" w:pos="4536"/>
          <w:tab w:val="left" w:pos="7938"/>
        </w:tabs>
        <w:suppressAutoHyphens/>
        <w:spacing w:line="360" w:lineRule="auto"/>
        <w:ind w:firstLine="709"/>
        <w:jc w:val="both"/>
        <w:rPr>
          <w:color w:val="040C28"/>
          <w:sz w:val="28"/>
          <w:szCs w:val="28"/>
        </w:rPr>
      </w:pPr>
      <w:r>
        <w:rPr>
          <w:sz w:val="28"/>
          <w:szCs w:val="28"/>
        </w:rPr>
        <w:lastRenderedPageBreak/>
        <w:tab/>
      </w:r>
      <w:r>
        <w:rPr>
          <w:sz w:val="28"/>
          <w:szCs w:val="28"/>
        </w:rPr>
        <w:tab/>
      </w:r>
      <w:r>
        <w:rPr>
          <w:sz w:val="28"/>
          <w:szCs w:val="28"/>
        </w:rPr>
        <w:tab/>
      </w:r>
      <w:r>
        <w:rPr>
          <w:sz w:val="28"/>
          <w:szCs w:val="28"/>
        </w:rPr>
        <w:tab/>
      </w:r>
      <m:oMath>
        <m:r>
          <w:rPr>
            <w:rFonts w:ascii="Cambria Math" w:hAnsi="Cambria Math" w:cs="Cambria Math"/>
            <w:color w:val="040C28"/>
            <w:sz w:val="28"/>
            <w:szCs w:val="28"/>
            <w:lang w:val="en-US"/>
          </w:rPr>
          <m:t>β</m:t>
        </m:r>
        <m:r>
          <w:rPr>
            <w:rFonts w:ascii="Cambria Math" w:hAnsi="Cambria Math"/>
            <w:color w:val="040C28"/>
            <w:sz w:val="28"/>
            <w:szCs w:val="28"/>
          </w:rPr>
          <m:t>=</m:t>
        </m:r>
        <m:f>
          <m:fPr>
            <m:ctrlPr>
              <w:rPr>
                <w:rFonts w:ascii="Cambria Math" w:hAnsi="Cambria Math"/>
                <w:i/>
                <w:color w:val="040C28"/>
                <w:sz w:val="28"/>
                <w:szCs w:val="28"/>
              </w:rPr>
            </m:ctrlPr>
          </m:fPr>
          <m:num>
            <m:r>
              <w:rPr>
                <w:rFonts w:ascii="Cambria Math" w:hAnsi="Cambria Math"/>
                <w:color w:val="040C28"/>
                <w:sz w:val="28"/>
                <w:szCs w:val="28"/>
              </w:rPr>
              <m:t>π</m:t>
            </m:r>
          </m:num>
          <m:den>
            <m:r>
              <w:rPr>
                <w:rFonts w:ascii="Cambria Math" w:hAnsi="Cambria Math"/>
                <w:color w:val="040C28"/>
                <w:sz w:val="28"/>
                <w:szCs w:val="28"/>
              </w:rPr>
              <m:t>2</m:t>
            </m:r>
          </m:den>
        </m:f>
        <m:r>
          <w:rPr>
            <w:rFonts w:ascii="Cambria Math" w:hAnsi="Cambria Math"/>
            <w:sz w:val="28"/>
            <w:szCs w:val="28"/>
          </w:rPr>
          <m:t>-</m:t>
        </m:r>
        <m:r>
          <w:rPr>
            <w:rFonts w:ascii="Cambria Math" w:hAnsi="Cambria Math" w:cs="Cambria Math"/>
            <w:color w:val="040C28"/>
            <w:sz w:val="28"/>
            <w:szCs w:val="28"/>
            <w:lang w:val="en-US"/>
          </w:rPr>
          <m:t>α</m:t>
        </m:r>
        <m:r>
          <w:rPr>
            <w:rFonts w:ascii="Cambria Math" w:hAnsi="Cambria Math"/>
            <w:color w:val="040C28"/>
            <w:sz w:val="28"/>
            <w:szCs w:val="28"/>
          </w:rPr>
          <m:t>=&gt;</m:t>
        </m:r>
        <m:f>
          <m:fPr>
            <m:ctrlPr>
              <w:rPr>
                <w:rFonts w:ascii="Cambria Math" w:hAnsi="Cambria Math"/>
                <w:i/>
                <w:color w:val="040C28"/>
                <w:sz w:val="28"/>
                <w:szCs w:val="28"/>
                <w:lang w:val="en-US"/>
              </w:rPr>
            </m:ctrlPr>
          </m:fPr>
          <m:num>
            <m:sSub>
              <m:sSubPr>
                <m:ctrlPr>
                  <w:rPr>
                    <w:rFonts w:ascii="Cambria Math" w:hAnsi="Cambria Math"/>
                    <w:i/>
                    <w:color w:val="040C28"/>
                    <w:sz w:val="28"/>
                    <w:szCs w:val="28"/>
                    <w:lang w:val="en-US"/>
                  </w:rPr>
                </m:ctrlPr>
              </m:sSubPr>
              <m:e>
                <m:r>
                  <w:rPr>
                    <w:rFonts w:ascii="Cambria Math" w:hAnsi="Cambria Math"/>
                    <w:color w:val="040C28"/>
                    <w:sz w:val="28"/>
                    <w:szCs w:val="28"/>
                    <w:lang w:val="en-US"/>
                  </w:rPr>
                  <m:t>n</m:t>
                </m:r>
              </m:e>
              <m:sub>
                <m:r>
                  <w:rPr>
                    <w:rFonts w:ascii="Cambria Math" w:hAnsi="Cambria Math"/>
                    <w:color w:val="040C28"/>
                    <w:sz w:val="28"/>
                    <w:szCs w:val="28"/>
                  </w:rPr>
                  <m:t>2</m:t>
                </m:r>
              </m:sub>
            </m:sSub>
          </m:num>
          <m:den>
            <m:sSub>
              <m:sSubPr>
                <m:ctrlPr>
                  <w:rPr>
                    <w:rFonts w:ascii="Cambria Math" w:hAnsi="Cambria Math"/>
                    <w:i/>
                    <w:color w:val="040C28"/>
                    <w:sz w:val="28"/>
                    <w:szCs w:val="28"/>
                    <w:lang w:val="en-US"/>
                  </w:rPr>
                </m:ctrlPr>
              </m:sSubPr>
              <m:e>
                <m:r>
                  <w:rPr>
                    <w:rFonts w:ascii="Cambria Math" w:hAnsi="Cambria Math"/>
                    <w:color w:val="040C28"/>
                    <w:sz w:val="28"/>
                    <w:szCs w:val="28"/>
                    <w:lang w:val="en-US"/>
                  </w:rPr>
                  <m:t>n</m:t>
                </m:r>
              </m:e>
              <m:sub>
                <m:r>
                  <w:rPr>
                    <w:rFonts w:ascii="Cambria Math" w:hAnsi="Cambria Math"/>
                    <w:color w:val="040C28"/>
                    <w:sz w:val="28"/>
                    <w:szCs w:val="28"/>
                  </w:rPr>
                  <m:t>1</m:t>
                </m:r>
              </m:sub>
            </m:sSub>
          </m:den>
        </m:f>
        <m:r>
          <w:rPr>
            <w:rFonts w:ascii="Cambria Math" w:hAnsi="Cambria Math"/>
            <w:color w:val="040C28"/>
            <w:sz w:val="28"/>
            <w:szCs w:val="28"/>
          </w:rPr>
          <m:t>=</m:t>
        </m:r>
        <m:f>
          <m:fPr>
            <m:ctrlPr>
              <w:rPr>
                <w:rFonts w:ascii="Cambria Math" w:hAnsi="Cambria Math"/>
                <w:i/>
                <w:color w:val="040C28"/>
                <w:sz w:val="28"/>
                <w:szCs w:val="28"/>
                <w:lang w:val="en-US"/>
              </w:rPr>
            </m:ctrlPr>
          </m:fPr>
          <m:num>
            <m:func>
              <m:funcPr>
                <m:ctrlPr>
                  <w:rPr>
                    <w:rFonts w:ascii="Cambria Math" w:hAnsi="Cambria Math"/>
                    <w:i/>
                    <w:color w:val="040C28"/>
                    <w:sz w:val="28"/>
                    <w:szCs w:val="28"/>
                    <w:lang w:val="en-US"/>
                  </w:rPr>
                </m:ctrlPr>
              </m:funcPr>
              <m:fName>
                <m:r>
                  <m:rPr>
                    <m:sty m:val="p"/>
                  </m:rPr>
                  <w:rPr>
                    <w:rFonts w:ascii="Cambria Math" w:hAnsi="Cambria Math"/>
                    <w:color w:val="040C28"/>
                    <w:sz w:val="28"/>
                    <w:szCs w:val="28"/>
                    <w:lang w:val="en-US"/>
                  </w:rPr>
                  <m:t>sin</m:t>
                </m:r>
              </m:fName>
              <m:e>
                <m:r>
                  <w:rPr>
                    <w:rFonts w:ascii="Cambria Math" w:hAnsi="Cambria Math"/>
                    <w:color w:val="040C28"/>
                    <w:sz w:val="28"/>
                    <w:szCs w:val="28"/>
                    <w:lang w:val="en-US"/>
                  </w:rPr>
                  <m:t>α</m:t>
                </m:r>
              </m:e>
            </m:func>
          </m:num>
          <m:den>
            <m:func>
              <m:funcPr>
                <m:ctrlPr>
                  <w:rPr>
                    <w:rFonts w:ascii="Cambria Math" w:hAnsi="Cambria Math"/>
                    <w:i/>
                    <w:color w:val="040C28"/>
                    <w:sz w:val="28"/>
                    <w:szCs w:val="28"/>
                    <w:lang w:val="en-US"/>
                  </w:rPr>
                </m:ctrlPr>
              </m:funcPr>
              <m:fName>
                <m:r>
                  <m:rPr>
                    <m:sty m:val="p"/>
                  </m:rPr>
                  <w:rPr>
                    <w:rFonts w:ascii="Cambria Math" w:hAnsi="Cambria Math"/>
                    <w:color w:val="040C28"/>
                    <w:sz w:val="28"/>
                    <w:szCs w:val="28"/>
                    <w:lang w:val="en-US"/>
                  </w:rPr>
                  <m:t>sin</m:t>
                </m:r>
              </m:fName>
              <m:e>
                <m:r>
                  <w:rPr>
                    <w:rFonts w:ascii="Cambria Math" w:hAnsi="Cambria Math"/>
                    <w:color w:val="040C28"/>
                    <w:sz w:val="28"/>
                    <w:szCs w:val="28"/>
                    <w:lang w:val="en-US"/>
                  </w:rPr>
                  <m:t>β</m:t>
                </m:r>
              </m:e>
            </m:func>
          </m:den>
        </m:f>
        <m:r>
          <w:rPr>
            <w:rFonts w:ascii="Cambria Math" w:hAnsi="Cambria Math"/>
            <w:color w:val="040C28"/>
            <w:sz w:val="28"/>
            <w:szCs w:val="28"/>
          </w:rPr>
          <m:t>=&gt;</m:t>
        </m:r>
        <m:f>
          <m:fPr>
            <m:ctrlPr>
              <w:rPr>
                <w:rFonts w:ascii="Cambria Math" w:hAnsi="Cambria Math"/>
                <w:i/>
                <w:color w:val="040C28"/>
                <w:sz w:val="28"/>
                <w:szCs w:val="28"/>
                <w:lang w:val="en-US"/>
              </w:rPr>
            </m:ctrlPr>
          </m:fPr>
          <m:num>
            <m:func>
              <m:funcPr>
                <m:ctrlPr>
                  <w:rPr>
                    <w:rFonts w:ascii="Cambria Math" w:hAnsi="Cambria Math"/>
                    <w:i/>
                    <w:color w:val="040C28"/>
                    <w:sz w:val="28"/>
                    <w:szCs w:val="28"/>
                    <w:lang w:val="en-US"/>
                  </w:rPr>
                </m:ctrlPr>
              </m:funcPr>
              <m:fName>
                <m:r>
                  <m:rPr>
                    <m:sty m:val="p"/>
                  </m:rPr>
                  <w:rPr>
                    <w:rFonts w:ascii="Cambria Math" w:hAnsi="Cambria Math"/>
                    <w:color w:val="040C28"/>
                    <w:sz w:val="28"/>
                    <w:szCs w:val="28"/>
                    <w:lang w:val="en-US"/>
                  </w:rPr>
                  <m:t>sin</m:t>
                </m:r>
              </m:fName>
              <m:e>
                <m:r>
                  <w:rPr>
                    <w:rFonts w:ascii="Cambria Math" w:hAnsi="Cambria Math"/>
                    <w:color w:val="040C28"/>
                    <w:sz w:val="28"/>
                    <w:szCs w:val="28"/>
                    <w:lang w:val="en-US"/>
                  </w:rPr>
                  <m:t>α</m:t>
                </m:r>
              </m:e>
            </m:func>
          </m:num>
          <m:den>
            <m:func>
              <m:funcPr>
                <m:ctrlPr>
                  <w:rPr>
                    <w:rFonts w:ascii="Cambria Math" w:hAnsi="Cambria Math"/>
                    <w:i/>
                    <w:color w:val="040C28"/>
                    <w:sz w:val="28"/>
                    <w:szCs w:val="28"/>
                    <w:lang w:val="en-US"/>
                  </w:rPr>
                </m:ctrlPr>
              </m:funcPr>
              <m:fName>
                <m:r>
                  <m:rPr>
                    <m:sty m:val="p"/>
                  </m:rPr>
                  <w:rPr>
                    <w:rFonts w:ascii="Cambria Math" w:hAnsi="Cambria Math"/>
                    <w:color w:val="040C28"/>
                    <w:sz w:val="28"/>
                    <w:szCs w:val="28"/>
                    <w:lang w:val="en-US"/>
                  </w:rPr>
                  <m:t>sin</m:t>
                </m:r>
              </m:fName>
              <m:e>
                <m:d>
                  <m:dPr>
                    <m:ctrlPr>
                      <w:rPr>
                        <w:rFonts w:ascii="Cambria Math" w:hAnsi="Cambria Math"/>
                        <w:i/>
                        <w:color w:val="040C28"/>
                        <w:sz w:val="28"/>
                        <w:szCs w:val="28"/>
                        <w:lang w:val="en-US"/>
                      </w:rPr>
                    </m:ctrlPr>
                  </m:dPr>
                  <m:e>
                    <m:f>
                      <m:fPr>
                        <m:ctrlPr>
                          <w:rPr>
                            <w:rFonts w:ascii="Cambria Math" w:hAnsi="Cambria Math"/>
                            <w:i/>
                            <w:color w:val="040C28"/>
                            <w:sz w:val="28"/>
                            <w:szCs w:val="28"/>
                            <w:lang w:val="en-US"/>
                          </w:rPr>
                        </m:ctrlPr>
                      </m:fPr>
                      <m:num>
                        <m:r>
                          <w:rPr>
                            <w:rFonts w:ascii="Cambria Math" w:hAnsi="Cambria Math"/>
                            <w:color w:val="040C28"/>
                            <w:sz w:val="28"/>
                            <w:szCs w:val="28"/>
                            <w:lang w:val="en-US"/>
                          </w:rPr>
                          <m:t>π</m:t>
                        </m:r>
                      </m:num>
                      <m:den>
                        <m:r>
                          <w:rPr>
                            <w:rFonts w:ascii="Cambria Math" w:hAnsi="Cambria Math"/>
                            <w:color w:val="040C28"/>
                            <w:sz w:val="28"/>
                            <w:szCs w:val="28"/>
                          </w:rPr>
                          <m:t>2</m:t>
                        </m:r>
                      </m:den>
                    </m:f>
                    <m:r>
                      <w:rPr>
                        <w:rFonts w:ascii="Cambria Math" w:hAnsi="Cambria Math"/>
                        <w:color w:val="040C28"/>
                        <w:sz w:val="28"/>
                        <w:szCs w:val="28"/>
                      </w:rPr>
                      <m:t>-</m:t>
                    </m:r>
                    <m:r>
                      <w:rPr>
                        <w:rFonts w:ascii="Cambria Math" w:hAnsi="Cambria Math"/>
                        <w:color w:val="040C28"/>
                        <w:sz w:val="28"/>
                        <w:szCs w:val="28"/>
                        <w:lang w:val="en-US"/>
                      </w:rPr>
                      <m:t>α</m:t>
                    </m:r>
                  </m:e>
                </m:d>
              </m:e>
            </m:func>
          </m:den>
        </m:f>
        <m:r>
          <w:rPr>
            <w:rFonts w:ascii="Cambria Math" w:hAnsi="Cambria Math"/>
            <w:color w:val="040C28"/>
            <w:sz w:val="28"/>
            <w:szCs w:val="28"/>
          </w:rPr>
          <m:t>=</m:t>
        </m:r>
        <m:f>
          <m:fPr>
            <m:ctrlPr>
              <w:rPr>
                <w:rFonts w:ascii="Cambria Math" w:hAnsi="Cambria Math"/>
                <w:i/>
                <w:color w:val="040C28"/>
                <w:sz w:val="28"/>
                <w:szCs w:val="28"/>
                <w:lang w:val="en-US"/>
              </w:rPr>
            </m:ctrlPr>
          </m:fPr>
          <m:num>
            <m:func>
              <m:funcPr>
                <m:ctrlPr>
                  <w:rPr>
                    <w:rFonts w:ascii="Cambria Math" w:hAnsi="Cambria Math"/>
                    <w:i/>
                    <w:color w:val="040C28"/>
                    <w:sz w:val="28"/>
                    <w:szCs w:val="28"/>
                    <w:lang w:val="en-US"/>
                  </w:rPr>
                </m:ctrlPr>
              </m:funcPr>
              <m:fName>
                <m:r>
                  <m:rPr>
                    <m:sty m:val="p"/>
                  </m:rPr>
                  <w:rPr>
                    <w:rFonts w:ascii="Cambria Math" w:hAnsi="Cambria Math"/>
                    <w:color w:val="040C28"/>
                    <w:sz w:val="28"/>
                    <w:szCs w:val="28"/>
                    <w:lang w:val="en-US"/>
                  </w:rPr>
                  <m:t>sin</m:t>
                </m:r>
              </m:fName>
              <m:e>
                <m:r>
                  <w:rPr>
                    <w:rFonts w:ascii="Cambria Math" w:hAnsi="Cambria Math"/>
                    <w:color w:val="040C28"/>
                    <w:sz w:val="28"/>
                    <w:szCs w:val="28"/>
                    <w:lang w:val="en-US"/>
                  </w:rPr>
                  <m:t>α</m:t>
                </m:r>
              </m:e>
            </m:func>
          </m:num>
          <m:den>
            <m:func>
              <m:funcPr>
                <m:ctrlPr>
                  <w:rPr>
                    <w:rFonts w:ascii="Cambria Math" w:hAnsi="Cambria Math"/>
                    <w:i/>
                    <w:color w:val="040C28"/>
                    <w:sz w:val="28"/>
                    <w:szCs w:val="28"/>
                    <w:lang w:val="en-US"/>
                  </w:rPr>
                </m:ctrlPr>
              </m:funcPr>
              <m:fName>
                <m:r>
                  <m:rPr>
                    <m:sty m:val="p"/>
                  </m:rPr>
                  <w:rPr>
                    <w:rFonts w:ascii="Cambria Math" w:hAnsi="Cambria Math"/>
                    <w:color w:val="040C28"/>
                    <w:sz w:val="28"/>
                    <w:szCs w:val="28"/>
                    <w:lang w:val="en-US"/>
                  </w:rPr>
                  <m:t>cos</m:t>
                </m:r>
              </m:fName>
              <m:e>
                <m:r>
                  <w:rPr>
                    <w:rFonts w:ascii="Cambria Math" w:hAnsi="Cambria Math"/>
                    <w:color w:val="040C28"/>
                    <w:sz w:val="28"/>
                    <w:szCs w:val="28"/>
                    <w:lang w:val="en-US"/>
                  </w:rPr>
                  <m:t>α</m:t>
                </m:r>
              </m:e>
            </m:func>
          </m:den>
        </m:f>
        <m:r>
          <w:rPr>
            <w:rFonts w:ascii="Cambria Math" w:hAnsi="Cambria Math"/>
            <w:color w:val="040C28"/>
            <w:sz w:val="28"/>
            <w:szCs w:val="28"/>
          </w:rPr>
          <m:t>=</m:t>
        </m:r>
        <m:func>
          <m:funcPr>
            <m:ctrlPr>
              <w:rPr>
                <w:rFonts w:ascii="Cambria Math" w:hAnsi="Cambria Math"/>
                <w:i/>
                <w:color w:val="040C28"/>
                <w:sz w:val="28"/>
                <w:szCs w:val="28"/>
                <w:lang w:val="en-US"/>
              </w:rPr>
            </m:ctrlPr>
          </m:funcPr>
          <m:fName>
            <m:r>
              <m:rPr>
                <m:sty m:val="p"/>
              </m:rPr>
              <w:rPr>
                <w:rFonts w:ascii="Cambria Math" w:hAnsi="Cambria Math"/>
                <w:color w:val="040C28"/>
                <w:sz w:val="28"/>
                <w:szCs w:val="28"/>
                <w:lang w:val="en-US"/>
              </w:rPr>
              <m:t>tg</m:t>
            </m:r>
          </m:fName>
          <m:e>
            <m:r>
              <w:rPr>
                <w:rFonts w:ascii="Cambria Math" w:hAnsi="Cambria Math"/>
                <w:color w:val="040C28"/>
                <w:sz w:val="28"/>
                <w:szCs w:val="28"/>
                <w:lang w:val="en-US"/>
              </w:rPr>
              <m:t>α</m:t>
            </m:r>
          </m:e>
        </m:func>
      </m:oMath>
      <w:r w:rsidRPr="004110DF">
        <w:rPr>
          <w:color w:val="040C28"/>
          <w:sz w:val="28"/>
          <w:szCs w:val="28"/>
        </w:rPr>
        <w:tab/>
        <w:t>(1</w:t>
      </w:r>
      <w:r w:rsidR="007160BE">
        <w:rPr>
          <w:color w:val="040C28"/>
          <w:sz w:val="28"/>
          <w:szCs w:val="28"/>
        </w:rPr>
        <w:t>4</w:t>
      </w:r>
      <w:r w:rsidRPr="004110DF">
        <w:rPr>
          <w:color w:val="040C28"/>
          <w:sz w:val="28"/>
          <w:szCs w:val="28"/>
        </w:rPr>
        <w:t>)</w:t>
      </w:r>
    </w:p>
    <w:p w14:paraId="77D91605" w14:textId="2C1B2E32" w:rsidR="004110DF" w:rsidRPr="0040504F" w:rsidRDefault="0040504F" w:rsidP="00283655">
      <w:pPr>
        <w:tabs>
          <w:tab w:val="left" w:pos="907"/>
          <w:tab w:val="left" w:pos="1049"/>
          <w:tab w:val="left" w:pos="1134"/>
          <w:tab w:val="center" w:pos="4536"/>
          <w:tab w:val="left" w:pos="7938"/>
        </w:tabs>
        <w:suppressAutoHyphens/>
        <w:spacing w:line="360" w:lineRule="auto"/>
        <w:ind w:firstLine="709"/>
        <w:jc w:val="both"/>
        <w:rPr>
          <w:i/>
          <w:iCs/>
          <w:sz w:val="28"/>
          <w:szCs w:val="28"/>
        </w:rPr>
      </w:pPr>
      <w:r w:rsidRPr="007160BE">
        <w:rPr>
          <w:iCs/>
          <w:sz w:val="28"/>
          <w:szCs w:val="28"/>
        </w:rPr>
        <w:tab/>
      </w:r>
      <w:r w:rsidRPr="007160BE">
        <w:rPr>
          <w:iCs/>
          <w:sz w:val="28"/>
          <w:szCs w:val="28"/>
        </w:rPr>
        <w:tab/>
      </w:r>
      <w:r w:rsidRPr="007160BE">
        <w:rPr>
          <w:iCs/>
          <w:sz w:val="28"/>
          <w:szCs w:val="28"/>
        </w:rPr>
        <w:tab/>
      </w:r>
      <w:r w:rsidRPr="007160BE">
        <w:rPr>
          <w:iCs/>
          <w:sz w:val="28"/>
          <w:szCs w:val="28"/>
        </w:rPr>
        <w:tab/>
      </w:r>
      <w:r w:rsidR="002867CF">
        <w:rPr>
          <w:iCs/>
          <w:sz w:val="28"/>
          <w:szCs w:val="28"/>
        </w:rPr>
        <w:t>Следовательно,</w:t>
      </w:r>
      <w:r>
        <w:rPr>
          <w:iCs/>
          <w:sz w:val="28"/>
          <w:szCs w:val="28"/>
        </w:rPr>
        <w:t xml:space="preserve"> </w:t>
      </w:r>
      <m:oMath>
        <m:func>
          <m:funcPr>
            <m:ctrlPr>
              <w:rPr>
                <w:rFonts w:ascii="Cambria Math" w:hAnsi="Cambria Math"/>
                <w:i/>
                <w:iCs/>
                <w:sz w:val="28"/>
                <w:szCs w:val="28"/>
              </w:rPr>
            </m:ctrlPr>
          </m:funcPr>
          <m:fName>
            <m:r>
              <m:rPr>
                <m:sty m:val="p"/>
              </m:rPr>
              <w:rPr>
                <w:rFonts w:ascii="Cambria Math" w:hAnsi="Cambria Math"/>
                <w:sz w:val="28"/>
                <w:szCs w:val="28"/>
              </w:rPr>
              <m:t>tg</m:t>
            </m:r>
          </m:fName>
          <m:e>
            <m:sSub>
              <m:sSubPr>
                <m:ctrlPr>
                  <w:rPr>
                    <w:rFonts w:ascii="Cambria Math" w:hAnsi="Cambria Math"/>
                    <w:i/>
                    <w:color w:val="040C28"/>
                    <w:sz w:val="28"/>
                    <w:szCs w:val="28"/>
                    <w:lang w:val="en-US"/>
                  </w:rPr>
                </m:ctrlPr>
              </m:sSubPr>
              <m:e>
                <m:r>
                  <w:rPr>
                    <w:rFonts w:ascii="Cambria Math" w:hAnsi="Cambria Math"/>
                    <w:color w:val="040C28"/>
                    <w:sz w:val="28"/>
                    <w:szCs w:val="28"/>
                    <w:lang w:val="en-US"/>
                  </w:rPr>
                  <m:t>α</m:t>
                </m:r>
              </m:e>
              <m:sub>
                <m:r>
                  <w:rPr>
                    <w:rFonts w:ascii="Cambria Math" w:hAnsi="Cambria Math"/>
                    <w:color w:val="040C28"/>
                    <w:sz w:val="28"/>
                    <w:szCs w:val="28"/>
                  </w:rPr>
                  <m:t>Б</m:t>
                </m:r>
              </m:sub>
            </m:sSub>
          </m:e>
        </m:func>
        <m:r>
          <w:rPr>
            <w:rFonts w:ascii="Cambria Math" w:hAnsi="Cambria Math"/>
            <w:sz w:val="28"/>
            <w:szCs w:val="28"/>
          </w:rPr>
          <m:t>=</m:t>
        </m:r>
        <m:f>
          <m:fPr>
            <m:ctrlPr>
              <w:rPr>
                <w:rFonts w:ascii="Cambria Math" w:hAnsi="Cambria Math"/>
                <w:i/>
                <w:color w:val="040C28"/>
                <w:sz w:val="28"/>
                <w:szCs w:val="28"/>
                <w:lang w:val="en-US"/>
              </w:rPr>
            </m:ctrlPr>
          </m:fPr>
          <m:num>
            <m:sSub>
              <m:sSubPr>
                <m:ctrlPr>
                  <w:rPr>
                    <w:rFonts w:ascii="Cambria Math" w:hAnsi="Cambria Math"/>
                    <w:i/>
                    <w:color w:val="040C28"/>
                    <w:sz w:val="28"/>
                    <w:szCs w:val="28"/>
                    <w:lang w:val="en-US"/>
                  </w:rPr>
                </m:ctrlPr>
              </m:sSubPr>
              <m:e>
                <m:r>
                  <w:rPr>
                    <w:rFonts w:ascii="Cambria Math" w:hAnsi="Cambria Math"/>
                    <w:color w:val="040C28"/>
                    <w:sz w:val="28"/>
                    <w:szCs w:val="28"/>
                    <w:lang w:val="en-US"/>
                  </w:rPr>
                  <m:t>n</m:t>
                </m:r>
              </m:e>
              <m:sub>
                <m:r>
                  <w:rPr>
                    <w:rFonts w:ascii="Cambria Math" w:hAnsi="Cambria Math"/>
                    <w:color w:val="040C28"/>
                    <w:sz w:val="28"/>
                    <w:szCs w:val="28"/>
                  </w:rPr>
                  <m:t>2</m:t>
                </m:r>
              </m:sub>
            </m:sSub>
          </m:num>
          <m:den>
            <m:sSub>
              <m:sSubPr>
                <m:ctrlPr>
                  <w:rPr>
                    <w:rFonts w:ascii="Cambria Math" w:hAnsi="Cambria Math"/>
                    <w:i/>
                    <w:color w:val="040C28"/>
                    <w:sz w:val="28"/>
                    <w:szCs w:val="28"/>
                    <w:lang w:val="en-US"/>
                  </w:rPr>
                </m:ctrlPr>
              </m:sSubPr>
              <m:e>
                <m:r>
                  <w:rPr>
                    <w:rFonts w:ascii="Cambria Math" w:hAnsi="Cambria Math"/>
                    <w:color w:val="040C28"/>
                    <w:sz w:val="28"/>
                    <w:szCs w:val="28"/>
                    <w:lang w:val="en-US"/>
                  </w:rPr>
                  <m:t>n</m:t>
                </m:r>
              </m:e>
              <m:sub>
                <m:r>
                  <w:rPr>
                    <w:rFonts w:ascii="Cambria Math" w:hAnsi="Cambria Math"/>
                    <w:color w:val="040C28"/>
                    <w:sz w:val="28"/>
                    <w:szCs w:val="28"/>
                  </w:rPr>
                  <m:t>1</m:t>
                </m:r>
              </m:sub>
            </m:sSub>
          </m:den>
        </m:f>
      </m:oMath>
      <w:r w:rsidRPr="0040504F">
        <w:rPr>
          <w:color w:val="040C28"/>
          <w:sz w:val="28"/>
          <w:szCs w:val="28"/>
        </w:rPr>
        <w:tab/>
        <w:t>(1</w:t>
      </w:r>
      <w:r w:rsidR="007160BE">
        <w:rPr>
          <w:color w:val="040C28"/>
          <w:sz w:val="28"/>
          <w:szCs w:val="28"/>
        </w:rPr>
        <w:t>5</w:t>
      </w:r>
      <w:r w:rsidRPr="0040504F">
        <w:rPr>
          <w:color w:val="040C28"/>
          <w:sz w:val="28"/>
          <w:szCs w:val="28"/>
        </w:rPr>
        <w:t>)</w:t>
      </w:r>
    </w:p>
    <w:p w14:paraId="5BD27B9D" w14:textId="053288E8" w:rsidR="00EF3F10" w:rsidRDefault="00661BBB" w:rsidP="00283655">
      <w:pPr>
        <w:tabs>
          <w:tab w:val="left" w:pos="907"/>
          <w:tab w:val="left" w:pos="1049"/>
          <w:tab w:val="left" w:pos="1134"/>
          <w:tab w:val="center" w:pos="4536"/>
          <w:tab w:val="left" w:pos="7938"/>
        </w:tabs>
        <w:suppressAutoHyphens/>
        <w:spacing w:line="360" w:lineRule="auto"/>
        <w:ind w:firstLine="709"/>
        <w:jc w:val="both"/>
        <w:rPr>
          <w:color w:val="040C28"/>
          <w:sz w:val="28"/>
          <w:szCs w:val="28"/>
        </w:rPr>
      </w:pPr>
      <w:r>
        <w:rPr>
          <w:sz w:val="28"/>
          <w:szCs w:val="28"/>
        </w:rPr>
        <w:t xml:space="preserve">Формула (13) – закон </w:t>
      </w:r>
      <w:r w:rsidR="002A2F1E" w:rsidRPr="00BC3BB9">
        <w:rPr>
          <w:sz w:val="28"/>
          <w:szCs w:val="28"/>
        </w:rPr>
        <w:t>Брюстера</w:t>
      </w:r>
      <w:r w:rsidR="00835FD3">
        <w:rPr>
          <w:sz w:val="28"/>
          <w:szCs w:val="28"/>
        </w:rPr>
        <w:t xml:space="preserve">, а </w:t>
      </w:r>
      <m:oMath>
        <m:sSub>
          <m:sSubPr>
            <m:ctrlPr>
              <w:rPr>
                <w:rFonts w:ascii="Cambria Math" w:hAnsi="Cambria Math"/>
                <w:i/>
                <w:color w:val="040C28"/>
                <w:sz w:val="28"/>
                <w:szCs w:val="28"/>
                <w:lang w:val="en-US"/>
              </w:rPr>
            </m:ctrlPr>
          </m:sSubPr>
          <m:e>
            <m:r>
              <w:rPr>
                <w:rFonts w:ascii="Cambria Math" w:hAnsi="Cambria Math"/>
                <w:color w:val="040C28"/>
                <w:sz w:val="28"/>
                <w:szCs w:val="28"/>
                <w:lang w:val="en-US"/>
              </w:rPr>
              <m:t>α</m:t>
            </m:r>
          </m:e>
          <m:sub>
            <m:r>
              <w:rPr>
                <w:rFonts w:ascii="Cambria Math" w:hAnsi="Cambria Math"/>
                <w:color w:val="040C28"/>
                <w:sz w:val="28"/>
                <w:szCs w:val="28"/>
              </w:rPr>
              <m:t>Б</m:t>
            </m:r>
          </m:sub>
        </m:sSub>
      </m:oMath>
      <w:r w:rsidR="00835FD3">
        <w:rPr>
          <w:color w:val="040C28"/>
          <w:sz w:val="28"/>
          <w:szCs w:val="28"/>
        </w:rPr>
        <w:t xml:space="preserve"> – угол Брюстера. Если </w:t>
      </w:r>
      <w:r w:rsidR="00BE22B0">
        <w:rPr>
          <w:color w:val="040C28"/>
          <w:sz w:val="28"/>
          <w:szCs w:val="28"/>
        </w:rPr>
        <w:t xml:space="preserve">среда с </w:t>
      </w:r>
      <m:oMath>
        <m:sSub>
          <m:sSubPr>
            <m:ctrlPr>
              <w:rPr>
                <w:rFonts w:ascii="Cambria Math" w:hAnsi="Cambria Math"/>
                <w:i/>
                <w:color w:val="040C28"/>
                <w:sz w:val="28"/>
                <w:szCs w:val="28"/>
                <w:lang w:val="en-US"/>
              </w:rPr>
            </m:ctrlPr>
          </m:sSubPr>
          <m:e>
            <m:r>
              <w:rPr>
                <w:rFonts w:ascii="Cambria Math" w:hAnsi="Cambria Math"/>
                <w:color w:val="040C28"/>
                <w:sz w:val="28"/>
                <w:szCs w:val="28"/>
                <w:lang w:val="en-US"/>
              </w:rPr>
              <m:t>n</m:t>
            </m:r>
          </m:e>
          <m:sub>
            <m:r>
              <w:rPr>
                <w:rFonts w:ascii="Cambria Math" w:hAnsi="Cambria Math"/>
                <w:color w:val="040C28"/>
                <w:sz w:val="28"/>
                <w:szCs w:val="28"/>
              </w:rPr>
              <m:t>2</m:t>
            </m:r>
          </m:sub>
        </m:sSub>
      </m:oMath>
      <w:r w:rsidR="00BE22B0">
        <w:rPr>
          <w:color w:val="040C28"/>
          <w:sz w:val="28"/>
          <w:szCs w:val="28"/>
        </w:rPr>
        <w:t xml:space="preserve"> является стеклом, а среда с </w:t>
      </w:r>
      <m:oMath>
        <m:sSub>
          <m:sSubPr>
            <m:ctrlPr>
              <w:rPr>
                <w:rFonts w:ascii="Cambria Math" w:hAnsi="Cambria Math"/>
                <w:i/>
                <w:color w:val="040C28"/>
                <w:sz w:val="28"/>
                <w:szCs w:val="28"/>
                <w:lang w:val="en-US"/>
              </w:rPr>
            </m:ctrlPr>
          </m:sSubPr>
          <m:e>
            <m:r>
              <w:rPr>
                <w:rFonts w:ascii="Cambria Math" w:hAnsi="Cambria Math"/>
                <w:color w:val="040C28"/>
                <w:sz w:val="28"/>
                <w:szCs w:val="28"/>
                <w:lang w:val="en-US"/>
              </w:rPr>
              <m:t>n</m:t>
            </m:r>
          </m:e>
          <m:sub>
            <m:r>
              <w:rPr>
                <w:rFonts w:ascii="Cambria Math" w:hAnsi="Cambria Math"/>
                <w:color w:val="040C28"/>
                <w:sz w:val="28"/>
                <w:szCs w:val="28"/>
              </w:rPr>
              <m:t>1</m:t>
            </m:r>
          </m:sub>
        </m:sSub>
      </m:oMath>
      <w:r w:rsidR="00BE22B0">
        <w:rPr>
          <w:color w:val="040C28"/>
          <w:sz w:val="28"/>
          <w:szCs w:val="28"/>
        </w:rPr>
        <w:t xml:space="preserve"> является воздухом, то, согласно (11)</w:t>
      </w:r>
    </w:p>
    <w:p w14:paraId="33C2D0CB" w14:textId="4931AC90" w:rsidR="00BE22B0" w:rsidRPr="00BE22B0" w:rsidRDefault="00BE22B0" w:rsidP="00283655">
      <w:pPr>
        <w:tabs>
          <w:tab w:val="left" w:pos="907"/>
          <w:tab w:val="left" w:pos="1049"/>
          <w:tab w:val="left" w:pos="1134"/>
          <w:tab w:val="center" w:pos="4536"/>
          <w:tab w:val="left" w:pos="7938"/>
        </w:tabs>
        <w:suppressAutoHyphens/>
        <w:spacing w:line="360" w:lineRule="auto"/>
        <w:ind w:firstLine="709"/>
        <w:jc w:val="both"/>
        <w:rPr>
          <w:sz w:val="28"/>
          <w:szCs w:val="28"/>
        </w:rPr>
      </w:pPr>
      <w:r>
        <w:rPr>
          <w:color w:val="040C28"/>
          <w:sz w:val="28"/>
          <w:szCs w:val="28"/>
        </w:rPr>
        <w:tab/>
      </w:r>
      <w:r>
        <w:rPr>
          <w:color w:val="040C28"/>
          <w:sz w:val="28"/>
          <w:szCs w:val="28"/>
        </w:rPr>
        <w:tab/>
      </w:r>
      <w:r>
        <w:rPr>
          <w:color w:val="040C28"/>
          <w:sz w:val="28"/>
          <w:szCs w:val="28"/>
        </w:rPr>
        <w:tab/>
      </w:r>
      <w:r>
        <w:rPr>
          <w:color w:val="040C28"/>
          <w:sz w:val="28"/>
          <w:szCs w:val="28"/>
        </w:rPr>
        <w:tab/>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Б</m:t>
            </m:r>
          </m:sub>
        </m:sSub>
        <m:r>
          <w:rPr>
            <w:rFonts w:ascii="Cambria Math" w:hAnsi="Cambria Math"/>
            <w:sz w:val="28"/>
            <w:szCs w:val="28"/>
          </w:rPr>
          <m:t>≈ 56,3°</m:t>
        </m:r>
      </m:oMath>
      <w:r w:rsidR="00111E08" w:rsidRPr="00D15171">
        <w:rPr>
          <w:sz w:val="28"/>
          <w:szCs w:val="28"/>
        </w:rPr>
        <w:t>.</w:t>
      </w:r>
      <w:r>
        <w:rPr>
          <w:color w:val="040C28"/>
          <w:sz w:val="28"/>
          <w:szCs w:val="28"/>
        </w:rPr>
        <w:tab/>
        <w:t>(16)</w:t>
      </w:r>
    </w:p>
    <w:p w14:paraId="54D399D6" w14:textId="77777777" w:rsidR="009C1934" w:rsidRPr="00BE22B0" w:rsidRDefault="009C1934" w:rsidP="00283655">
      <w:pPr>
        <w:tabs>
          <w:tab w:val="left" w:pos="907"/>
          <w:tab w:val="left" w:pos="1049"/>
          <w:tab w:val="left" w:pos="1134"/>
          <w:tab w:val="center" w:pos="4536"/>
          <w:tab w:val="left" w:pos="7938"/>
        </w:tabs>
        <w:suppressAutoHyphens/>
        <w:spacing w:line="360" w:lineRule="auto"/>
        <w:ind w:firstLine="709"/>
        <w:jc w:val="both"/>
        <w:rPr>
          <w:iCs/>
          <w:sz w:val="28"/>
          <w:szCs w:val="28"/>
        </w:rPr>
      </w:pPr>
    </w:p>
    <w:p w14:paraId="7B2B2F4A" w14:textId="426B1A5E" w:rsidR="00826214" w:rsidRPr="00B50DE1" w:rsidRDefault="00826214" w:rsidP="00283655">
      <w:pPr>
        <w:tabs>
          <w:tab w:val="left" w:pos="907"/>
          <w:tab w:val="left" w:pos="1049"/>
          <w:tab w:val="left" w:pos="1134"/>
          <w:tab w:val="center" w:pos="4536"/>
          <w:tab w:val="left" w:pos="7938"/>
        </w:tabs>
        <w:suppressAutoHyphens/>
        <w:spacing w:line="360" w:lineRule="auto"/>
        <w:ind w:firstLine="709"/>
        <w:jc w:val="both"/>
        <w:rPr>
          <w:iCs/>
          <w:sz w:val="28"/>
          <w:szCs w:val="28"/>
        </w:rPr>
      </w:pPr>
    </w:p>
    <w:p w14:paraId="45EE1658" w14:textId="16D65529" w:rsidR="00B50DA6" w:rsidRPr="009E6CE3" w:rsidRDefault="00B50DA6" w:rsidP="006020E4">
      <w:pPr>
        <w:pStyle w:val="3"/>
        <w:numPr>
          <w:ilvl w:val="2"/>
          <w:numId w:val="2"/>
        </w:numPr>
        <w:tabs>
          <w:tab w:val="left" w:pos="1418"/>
        </w:tabs>
        <w:spacing w:before="0" w:line="360" w:lineRule="auto"/>
        <w:ind w:left="0" w:firstLine="709"/>
        <w:jc w:val="both"/>
        <w:rPr>
          <w:rFonts w:ascii="Times New Roman" w:hAnsi="Times New Roman" w:cs="Times New Roman"/>
          <w:b/>
          <w:bCs/>
          <w:color w:val="000000" w:themeColor="text1"/>
          <w:sz w:val="28"/>
          <w:szCs w:val="28"/>
        </w:rPr>
      </w:pPr>
      <w:bookmarkStart w:id="7" w:name="_Toc180446948"/>
      <w:r>
        <w:rPr>
          <w:rFonts w:ascii="Times New Roman" w:hAnsi="Times New Roman" w:cs="Times New Roman"/>
          <w:b/>
          <w:bCs/>
          <w:color w:val="000000" w:themeColor="text1"/>
          <w:sz w:val="28"/>
          <w:szCs w:val="28"/>
        </w:rPr>
        <w:t>Вопрос </w:t>
      </w:r>
      <w:r w:rsidRPr="009E6CE3">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 Вопрос 1</w:t>
      </w:r>
      <w:r w:rsidR="00E03528">
        <w:rPr>
          <w:rFonts w:ascii="Times New Roman" w:hAnsi="Times New Roman" w:cs="Times New Roman"/>
          <w:b/>
          <w:bCs/>
          <w:color w:val="000000" w:themeColor="text1"/>
          <w:sz w:val="28"/>
          <w:szCs w:val="28"/>
        </w:rPr>
        <w:t>2</w:t>
      </w:r>
      <w:bookmarkEnd w:id="7"/>
    </w:p>
    <w:p w14:paraId="6B3FC17E" w14:textId="52F79974" w:rsidR="00195B18" w:rsidRDefault="00BF7E63" w:rsidP="00C6140C">
      <w:pPr>
        <w:tabs>
          <w:tab w:val="left" w:pos="907"/>
          <w:tab w:val="left" w:pos="1049"/>
          <w:tab w:val="left" w:pos="1134"/>
          <w:tab w:val="center" w:pos="4536"/>
          <w:tab w:val="left" w:pos="7938"/>
        </w:tabs>
        <w:suppressAutoHyphens/>
        <w:spacing w:line="360" w:lineRule="auto"/>
        <w:ind w:firstLine="709"/>
        <w:jc w:val="both"/>
        <w:rPr>
          <w:sz w:val="28"/>
          <w:szCs w:val="28"/>
        </w:rPr>
      </w:pPr>
      <w:r w:rsidRPr="00BF7E63">
        <w:rPr>
          <w:sz w:val="28"/>
          <w:szCs w:val="28"/>
        </w:rPr>
        <w:t>Сформулируйте и запишите закон Малюса.</w:t>
      </w:r>
    </w:p>
    <w:p w14:paraId="7C3B32DD" w14:textId="2D5243DB" w:rsidR="00823D59" w:rsidRDefault="00823D59" w:rsidP="00C6140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В 1809 году французский инженер</w:t>
      </w:r>
      <w:r w:rsidR="00270208">
        <w:rPr>
          <w:sz w:val="28"/>
          <w:szCs w:val="28"/>
        </w:rPr>
        <w:t xml:space="preserve"> Этъен Луи Малюс</w:t>
      </w:r>
      <w:r>
        <w:rPr>
          <w:sz w:val="28"/>
          <w:szCs w:val="28"/>
        </w:rPr>
        <w:t xml:space="preserve"> сформулировал закон, названный его именем.</w:t>
      </w:r>
    </w:p>
    <w:p w14:paraId="21E03357" w14:textId="7FACB3F8" w:rsidR="00DE4C63" w:rsidRDefault="003D4031" w:rsidP="00C6140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Рассмотрим рисунок 4. Свет пропускается через 2 одинаковые пластинки из турмалина. Пластинки можно ориентировать относительно друг друга под разными углами.</w:t>
      </w:r>
    </w:p>
    <w:p w14:paraId="6FD788EC" w14:textId="77777777" w:rsidR="00925A2E" w:rsidRDefault="00925A2E" w:rsidP="00925A2E">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290280E7" wp14:editId="405004DC">
            <wp:extent cx="3534410" cy="1913446"/>
            <wp:effectExtent l="19050" t="19050" r="8890" b="0"/>
            <wp:docPr id="928753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3394" name="Рисунок 1"/>
                    <pic:cNvPicPr/>
                  </pic:nvPicPr>
                  <pic:blipFill rotWithShape="1">
                    <a:blip r:embed="rId12" cstate="print">
                      <a:extLst>
                        <a:ext uri="{28A0092B-C50C-407E-A947-70E740481C1C}">
                          <a14:useLocalDpi xmlns:a14="http://schemas.microsoft.com/office/drawing/2010/main" val="0"/>
                        </a:ext>
                      </a:extLst>
                    </a:blip>
                    <a:srcRect l="4758" t="25908" r="7933" b="11268"/>
                    <a:stretch/>
                  </pic:blipFill>
                  <pic:spPr bwMode="auto">
                    <a:xfrm>
                      <a:off x="0" y="0"/>
                      <a:ext cx="3542165" cy="191764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ACACB0" w14:textId="77777777" w:rsidR="00925A2E" w:rsidRPr="00000D13" w:rsidRDefault="00925A2E" w:rsidP="00925A2E">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Поляризация</w:t>
      </w:r>
    </w:p>
    <w:p w14:paraId="0D69A598" w14:textId="77777777" w:rsidR="00925A2E" w:rsidRPr="00EC69B1" w:rsidRDefault="00925A2E" w:rsidP="00925A2E">
      <w:pPr>
        <w:tabs>
          <w:tab w:val="left" w:pos="907"/>
        </w:tabs>
        <w:suppressAutoHyphens/>
        <w:spacing w:line="360" w:lineRule="auto"/>
        <w:jc w:val="center"/>
        <w:rPr>
          <w:sz w:val="28"/>
          <w:szCs w:val="28"/>
        </w:rPr>
      </w:pPr>
    </w:p>
    <w:p w14:paraId="3B301837" w14:textId="690FD828" w:rsidR="003D4031" w:rsidRDefault="00C82897" w:rsidP="00C6140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Ниже представлены формулы, которые отображены на рисунке 4.</w:t>
      </w:r>
    </w:p>
    <w:p w14:paraId="68A246B1" w14:textId="74A8DEE4" w:rsidR="00A47F7A" w:rsidRDefault="00A47F7A" w:rsidP="00C6140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 xml:space="preserve">После </w:t>
      </w:r>
      <w:proofErr w:type="gramStart"/>
      <w:r>
        <w:rPr>
          <w:sz w:val="28"/>
          <w:szCs w:val="28"/>
        </w:rPr>
        <w:t>1-ого</w:t>
      </w:r>
      <w:proofErr w:type="gramEnd"/>
      <w:r>
        <w:rPr>
          <w:sz w:val="28"/>
          <w:szCs w:val="28"/>
        </w:rPr>
        <w:t xml:space="preserve"> поляризатор:</w:t>
      </w:r>
    </w:p>
    <w:p w14:paraId="1AA05C7D" w14:textId="36F17856" w:rsidR="00C82897" w:rsidRPr="00D75E99" w:rsidRDefault="00C82897" w:rsidP="00C6140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ab/>
      </w:r>
      <w:r>
        <w:rPr>
          <w:sz w:val="28"/>
          <w:szCs w:val="28"/>
        </w:rPr>
        <w:tab/>
      </w:r>
      <w:r>
        <w:rPr>
          <w:sz w:val="28"/>
          <w:szCs w:val="28"/>
        </w:rPr>
        <w:tab/>
      </w:r>
      <w:r>
        <w:rPr>
          <w:sz w:val="28"/>
          <w:szCs w:val="28"/>
        </w:rPr>
        <w:tab/>
      </w:r>
      <m:oMath>
        <m:sSub>
          <m:sSubPr>
            <m:ctrlPr>
              <w:rPr>
                <w:rFonts w:ascii="Cambria Math" w:hAnsi="Cambria Math"/>
                <w:i/>
                <w:sz w:val="28"/>
                <w:szCs w:val="28"/>
                <w:lang w:val="en-US"/>
              </w:rPr>
            </m:ctrlPr>
          </m:sSubPr>
          <m:e>
            <m:r>
              <w:rPr>
                <w:rFonts w:ascii="Cambria Math" w:hAnsi="Cambria Math"/>
                <w:sz w:val="28"/>
                <w:szCs w:val="28"/>
              </w:rPr>
              <m:t>I</m:t>
            </m:r>
            <m:ctrlPr>
              <w:rPr>
                <w:rFonts w:ascii="Cambria Math" w:hAnsi="Cambria Math"/>
                <w:i/>
                <w:sz w:val="28"/>
                <w:szCs w:val="28"/>
              </w:rPr>
            </m:ctrlP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ест</m:t>
            </m:r>
          </m:sub>
        </m:sSub>
      </m:oMath>
      <w:r w:rsidRPr="00D75E99">
        <w:rPr>
          <w:sz w:val="28"/>
          <w:szCs w:val="28"/>
        </w:rPr>
        <w:tab/>
        <w:t>(17)</w:t>
      </w:r>
    </w:p>
    <w:p w14:paraId="7751CD90" w14:textId="7CE99498" w:rsidR="00946B47" w:rsidRDefault="00946B47" w:rsidP="00C6140C">
      <w:pPr>
        <w:tabs>
          <w:tab w:val="left" w:pos="907"/>
          <w:tab w:val="left" w:pos="1049"/>
          <w:tab w:val="left" w:pos="1134"/>
          <w:tab w:val="center" w:pos="4536"/>
          <w:tab w:val="left" w:pos="7938"/>
        </w:tabs>
        <w:suppressAutoHyphens/>
        <w:spacing w:line="360" w:lineRule="auto"/>
        <w:ind w:firstLine="709"/>
        <w:jc w:val="both"/>
        <w:rPr>
          <w:sz w:val="28"/>
          <w:szCs w:val="28"/>
        </w:rPr>
      </w:pPr>
      <w:r w:rsidRPr="00D75E99">
        <w:rPr>
          <w:sz w:val="28"/>
          <w:szCs w:val="28"/>
        </w:rPr>
        <w:tab/>
      </w:r>
      <w:r w:rsidRPr="00D75E99">
        <w:rPr>
          <w:sz w:val="28"/>
          <w:szCs w:val="28"/>
        </w:rPr>
        <w:tab/>
      </w:r>
      <w:r w:rsidRPr="00D75E99">
        <w:rPr>
          <w:sz w:val="28"/>
          <w:szCs w:val="28"/>
        </w:rPr>
        <w:tab/>
      </w:r>
      <w:r w:rsidRPr="00D75E99">
        <w:rPr>
          <w:sz w:val="28"/>
          <w:szCs w:val="28"/>
        </w:rPr>
        <w:tab/>
      </w:r>
      <m:oMath>
        <m:r>
          <w:rPr>
            <w:rFonts w:ascii="Cambria Math" w:hAnsi="Cambria Math"/>
            <w:sz w:val="28"/>
            <w:szCs w:val="28"/>
            <w:lang w:val="en-US"/>
          </w:rPr>
          <m:t>I~</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fName>
          <m:e>
            <m:r>
              <w:rPr>
                <w:rFonts w:ascii="Cambria Math" w:hAnsi="Cambria Math"/>
                <w:sz w:val="28"/>
                <w:szCs w:val="28"/>
                <w:lang w:val="en-US"/>
              </w:rPr>
              <m:t>φ</m:t>
            </m:r>
          </m:e>
        </m:func>
      </m:oMath>
      <w:r>
        <w:rPr>
          <w:sz w:val="28"/>
          <w:szCs w:val="28"/>
          <w:lang w:val="en-US"/>
        </w:rPr>
        <w:tab/>
        <w:t>(18)</w:t>
      </w:r>
    </w:p>
    <w:p w14:paraId="3B05D4FF" w14:textId="396AFBB8" w:rsidR="00DA5A21" w:rsidRPr="00DA5A21" w:rsidRDefault="00DA5A21" w:rsidP="00C6140C">
      <w:pPr>
        <w:tabs>
          <w:tab w:val="left" w:pos="907"/>
          <w:tab w:val="left" w:pos="1049"/>
          <w:tab w:val="left" w:pos="1134"/>
          <w:tab w:val="center" w:pos="4536"/>
          <w:tab w:val="left" w:pos="7938"/>
        </w:tabs>
        <w:suppressAutoHyphens/>
        <w:spacing w:line="360" w:lineRule="auto"/>
        <w:ind w:firstLine="709"/>
        <w:jc w:val="both"/>
        <w:rPr>
          <w:sz w:val="28"/>
          <w:szCs w:val="28"/>
        </w:rPr>
      </w:pPr>
      <w:proofErr w:type="gramStart"/>
      <w:r>
        <w:rPr>
          <w:sz w:val="28"/>
          <w:szCs w:val="28"/>
        </w:rPr>
        <w:t>2-ой</w:t>
      </w:r>
      <w:proofErr w:type="gramEnd"/>
      <w:r>
        <w:rPr>
          <w:sz w:val="28"/>
          <w:szCs w:val="28"/>
        </w:rPr>
        <w:t xml:space="preserve"> поляризатор пропустит естественный свет:</w:t>
      </w:r>
    </w:p>
    <w:p w14:paraId="391E76AC" w14:textId="10C2033C" w:rsidR="00946B47" w:rsidRPr="00D75E99" w:rsidRDefault="00946B47" w:rsidP="00C6140C">
      <w:pPr>
        <w:tabs>
          <w:tab w:val="left" w:pos="907"/>
          <w:tab w:val="left" w:pos="1049"/>
          <w:tab w:val="left" w:pos="1134"/>
          <w:tab w:val="center" w:pos="4536"/>
          <w:tab w:val="left" w:pos="7938"/>
        </w:tabs>
        <w:suppressAutoHyphens/>
        <w:spacing w:line="360" w:lineRule="auto"/>
        <w:ind w:firstLine="709"/>
        <w:jc w:val="both"/>
        <w:rPr>
          <w:sz w:val="28"/>
          <w:szCs w:val="28"/>
        </w:rPr>
      </w:pPr>
      <w:r w:rsidRPr="00DA5A21">
        <w:rPr>
          <w:sz w:val="28"/>
          <w:szCs w:val="28"/>
        </w:rPr>
        <w:tab/>
      </w:r>
      <w:r w:rsidRPr="00DA5A21">
        <w:rPr>
          <w:sz w:val="28"/>
          <w:szCs w:val="28"/>
        </w:rPr>
        <w:tab/>
      </w:r>
      <w:r w:rsidRPr="00DA5A21">
        <w:rPr>
          <w:sz w:val="28"/>
          <w:szCs w:val="28"/>
        </w:rPr>
        <w:tab/>
      </w:r>
      <w:r w:rsidRPr="00DA5A21">
        <w:rPr>
          <w:sz w:val="28"/>
          <w:szCs w:val="28"/>
        </w:rPr>
        <w:tab/>
      </w:r>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rPr>
                  <m:t>2</m:t>
                </m:r>
              </m:sup>
            </m:sSup>
          </m:fName>
          <m:e>
            <m:r>
              <w:rPr>
                <w:rFonts w:ascii="Cambria Math" w:hAnsi="Cambria Math"/>
                <w:sz w:val="28"/>
                <w:szCs w:val="28"/>
                <w:lang w:val="en-US"/>
              </w:rPr>
              <m:t>φ</m:t>
            </m:r>
          </m:e>
        </m:func>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ест</m:t>
            </m:r>
          </m:sub>
        </m:sSub>
        <m:r>
          <w:rPr>
            <w:rFonts w:ascii="Cambria Math" w:hAnsi="Cambria Math"/>
            <w:sz w:val="28"/>
            <w:szCs w:val="28"/>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rPr>
                  <m:t>2</m:t>
                </m:r>
              </m:sup>
            </m:sSup>
          </m:fName>
          <m:e>
            <m:r>
              <w:rPr>
                <w:rFonts w:ascii="Cambria Math" w:hAnsi="Cambria Math"/>
                <w:sz w:val="28"/>
                <w:szCs w:val="28"/>
                <w:lang w:val="en-US"/>
              </w:rPr>
              <m:t>φ</m:t>
            </m:r>
          </m:e>
        </m:func>
      </m:oMath>
      <w:r w:rsidR="00F15B7D" w:rsidRPr="00D75E99">
        <w:rPr>
          <w:sz w:val="28"/>
          <w:szCs w:val="28"/>
        </w:rPr>
        <w:tab/>
        <w:t>(19)</w:t>
      </w:r>
    </w:p>
    <w:p w14:paraId="7196C641" w14:textId="7B83DEA0" w:rsidR="00DE4C63" w:rsidRDefault="00E16B45" w:rsidP="00C6140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lastRenderedPageBreak/>
        <w:t xml:space="preserve">При </w:t>
      </w:r>
      <m:oMath>
        <m:r>
          <w:rPr>
            <w:rFonts w:ascii="Cambria Math" w:hAnsi="Cambria Math"/>
            <w:sz w:val="28"/>
            <w:szCs w:val="28"/>
            <w:lang w:val="en-US"/>
          </w:rPr>
          <m:t>φ</m:t>
        </m:r>
        <m:r>
          <w:rPr>
            <w:rFonts w:ascii="Cambria Math" w:hAnsi="Cambria Math"/>
            <w:sz w:val="28"/>
            <w:szCs w:val="28"/>
          </w:rPr>
          <m:t>=</m:t>
        </m:r>
        <m:r>
          <w:rPr>
            <w:rFonts w:ascii="Cambria Math" w:hAnsi="Cambria Math"/>
            <w:sz w:val="28"/>
            <w:szCs w:val="28"/>
          </w:rPr>
          <m:t>0</m:t>
        </m:r>
      </m:oMath>
      <w:r>
        <w:rPr>
          <w:sz w:val="28"/>
          <w:szCs w:val="28"/>
        </w:rPr>
        <w:t>:</w:t>
      </w:r>
    </w:p>
    <w:p w14:paraId="6BDA0AD9" w14:textId="42B26019" w:rsidR="00E16B45" w:rsidRDefault="00E16B45" w:rsidP="00C6140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ab/>
      </w:r>
      <w:r>
        <w:rPr>
          <w:sz w:val="28"/>
          <w:szCs w:val="28"/>
        </w:rPr>
        <w:tab/>
      </w:r>
      <w:r>
        <w:rPr>
          <w:sz w:val="28"/>
          <w:szCs w:val="28"/>
        </w:rPr>
        <w:tab/>
      </w:r>
      <w:r>
        <w:rPr>
          <w:sz w:val="28"/>
          <w:szCs w:val="28"/>
        </w:rPr>
        <w:tab/>
      </w:r>
      <m:oMath>
        <m:r>
          <w:rPr>
            <w:rFonts w:ascii="Cambria Math" w:hAnsi="Cambria Math"/>
            <w:sz w:val="28"/>
            <w:szCs w:val="28"/>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ест</m:t>
            </m:r>
          </m:sub>
        </m:sSub>
      </m:oMath>
      <w:r>
        <w:rPr>
          <w:sz w:val="28"/>
          <w:szCs w:val="28"/>
        </w:rPr>
        <w:tab/>
        <w:t>(20)</w:t>
      </w:r>
    </w:p>
    <w:p w14:paraId="4E6F907B" w14:textId="7AF66406" w:rsidR="00E16B45" w:rsidRDefault="00EC2A23" w:rsidP="00C6140C">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При </w:t>
      </w:r>
      <m:oMath>
        <m:f>
          <m:fPr>
            <m:ctrlPr>
              <w:rPr>
                <w:rFonts w:ascii="Cambria Math" w:hAnsi="Cambria Math"/>
                <w:i/>
                <w:iCs/>
                <w:sz w:val="28"/>
                <w:szCs w:val="28"/>
              </w:rPr>
            </m:ctrlPr>
          </m:fPr>
          <m:num>
            <m:r>
              <w:rPr>
                <w:rFonts w:ascii="Cambria Math" w:hAnsi="Cambria Math"/>
                <w:sz w:val="28"/>
                <w:szCs w:val="28"/>
              </w:rPr>
              <m:t>π</m:t>
            </m:r>
          </m:num>
          <m:den>
            <m:r>
              <w:rPr>
                <w:rFonts w:ascii="Cambria Math" w:hAnsi="Cambria Math"/>
                <w:sz w:val="28"/>
                <w:szCs w:val="28"/>
              </w:rPr>
              <m:t>2</m:t>
            </m:r>
          </m:den>
        </m:f>
      </m:oMath>
      <w:r>
        <w:rPr>
          <w:iCs/>
          <w:sz w:val="28"/>
          <w:szCs w:val="28"/>
        </w:rPr>
        <w:t xml:space="preserve">, </w:t>
      </w:r>
      <m:oMath>
        <m:r>
          <w:rPr>
            <w:rFonts w:ascii="Cambria Math" w:hAnsi="Cambria Math"/>
            <w:sz w:val="28"/>
            <w:szCs w:val="28"/>
          </w:rPr>
          <m:t>I=0</m:t>
        </m:r>
      </m:oMath>
      <w:r w:rsidRPr="00EC2A23">
        <w:rPr>
          <w:iCs/>
          <w:sz w:val="28"/>
          <w:szCs w:val="28"/>
        </w:rPr>
        <w:t xml:space="preserve">, </w:t>
      </w:r>
      <w:r>
        <w:rPr>
          <w:iCs/>
          <w:sz w:val="28"/>
          <w:szCs w:val="28"/>
        </w:rPr>
        <w:t>то есть поляризаторы скрещены и не пропускают свет.</w:t>
      </w:r>
    </w:p>
    <w:p w14:paraId="0B86B687" w14:textId="1593025E" w:rsidR="00EC2A23" w:rsidRDefault="00EC2A23" w:rsidP="00C6140C">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Таким образом, закон Малюса объясняется на основе разложения вектора </w:t>
      </w:r>
      <m:oMath>
        <m:acc>
          <m:accPr>
            <m:chr m:val="⃗"/>
            <m:ctrlPr>
              <w:rPr>
                <w:rFonts w:ascii="Cambria Math" w:hAnsi="Cambria Math"/>
                <w:i/>
                <w:iCs/>
                <w:sz w:val="28"/>
                <w:szCs w:val="28"/>
              </w:rPr>
            </m:ctrlPr>
          </m:accPr>
          <m:e>
            <m:r>
              <w:rPr>
                <w:rFonts w:ascii="Cambria Math" w:hAnsi="Cambria Math"/>
                <w:sz w:val="28"/>
                <w:szCs w:val="28"/>
              </w:rPr>
              <m:t>E</m:t>
            </m:r>
          </m:e>
        </m:acc>
      </m:oMath>
      <w:r w:rsidRPr="00EC2A23">
        <w:rPr>
          <w:iCs/>
          <w:sz w:val="28"/>
          <w:szCs w:val="28"/>
        </w:rPr>
        <w:t xml:space="preserve"> </w:t>
      </w:r>
      <w:r>
        <w:rPr>
          <w:iCs/>
          <w:sz w:val="28"/>
          <w:szCs w:val="28"/>
        </w:rPr>
        <w:t>на составляющие</w:t>
      </w:r>
      <w:r w:rsidR="00763E31">
        <w:rPr>
          <w:iCs/>
          <w:sz w:val="28"/>
          <w:szCs w:val="28"/>
        </w:rPr>
        <w:t>, как представлено на рисунке 5.</w:t>
      </w:r>
    </w:p>
    <w:p w14:paraId="23F80A35" w14:textId="77777777" w:rsidR="00165813" w:rsidRDefault="00165813" w:rsidP="00165813">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1A8AE84C" wp14:editId="19828C60">
            <wp:extent cx="2975963" cy="2007870"/>
            <wp:effectExtent l="19050" t="19050" r="0" b="0"/>
            <wp:docPr id="581799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99622" name="Рисунок 1"/>
                    <pic:cNvPicPr/>
                  </pic:nvPicPr>
                  <pic:blipFill rotWithShape="1">
                    <a:blip r:embed="rId13" cstate="print">
                      <a:extLst>
                        <a:ext uri="{28A0092B-C50C-407E-A947-70E740481C1C}">
                          <a14:useLocalDpi xmlns:a14="http://schemas.microsoft.com/office/drawing/2010/main" val="0"/>
                        </a:ext>
                      </a:extLst>
                    </a:blip>
                    <a:srcRect l="8411" t="27076" r="16954" b="6077"/>
                    <a:stretch/>
                  </pic:blipFill>
                  <pic:spPr bwMode="auto">
                    <a:xfrm>
                      <a:off x="0" y="0"/>
                      <a:ext cx="2982412" cy="201222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AC54D0" w14:textId="47526AE5" w:rsidR="00165813" w:rsidRPr="00000D13" w:rsidRDefault="00165813" w:rsidP="00165813">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Р</w:t>
      </w:r>
      <w:r w:rsidRPr="00165813">
        <w:rPr>
          <w:color w:val="000000" w:themeColor="text1"/>
        </w:rPr>
        <w:t xml:space="preserve">азложения вектора E </w:t>
      </w:r>
      <w:r w:rsidRPr="00165813">
        <w:rPr>
          <w:rFonts w:ascii="Segoe UI Symbol" w:hAnsi="Segoe UI Symbol" w:cs="Segoe UI Symbol"/>
          <w:color w:val="000000" w:themeColor="text1"/>
        </w:rPr>
        <w:t>⃗</w:t>
      </w:r>
      <w:r w:rsidRPr="00165813">
        <w:rPr>
          <w:color w:val="000000" w:themeColor="text1"/>
        </w:rPr>
        <w:t xml:space="preserve"> на составляющие</w:t>
      </w:r>
    </w:p>
    <w:p w14:paraId="573EAD4B" w14:textId="77777777" w:rsidR="00165813" w:rsidRPr="00EC69B1" w:rsidRDefault="00165813" w:rsidP="00165813">
      <w:pPr>
        <w:tabs>
          <w:tab w:val="left" w:pos="907"/>
        </w:tabs>
        <w:suppressAutoHyphens/>
        <w:spacing w:line="360" w:lineRule="auto"/>
        <w:jc w:val="center"/>
        <w:rPr>
          <w:sz w:val="28"/>
          <w:szCs w:val="28"/>
        </w:rPr>
      </w:pPr>
    </w:p>
    <w:p w14:paraId="6365F0C3" w14:textId="0B7E856D" w:rsidR="00763E31" w:rsidRDefault="00991C8B" w:rsidP="00C6140C">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С п</w:t>
      </w:r>
      <w:r w:rsidR="00DA7018">
        <w:rPr>
          <w:iCs/>
          <w:sz w:val="28"/>
          <w:szCs w:val="28"/>
        </w:rPr>
        <w:t xml:space="preserve">омощью разложения вектора </w:t>
      </w:r>
      <m:oMath>
        <m:acc>
          <m:accPr>
            <m:chr m:val="⃗"/>
            <m:ctrlPr>
              <w:rPr>
                <w:rFonts w:ascii="Cambria Math" w:hAnsi="Cambria Math"/>
                <w:i/>
                <w:iCs/>
                <w:sz w:val="28"/>
                <w:szCs w:val="28"/>
              </w:rPr>
            </m:ctrlPr>
          </m:accPr>
          <m:e>
            <m:r>
              <w:rPr>
                <w:rFonts w:ascii="Cambria Math" w:hAnsi="Cambria Math"/>
                <w:sz w:val="28"/>
                <w:szCs w:val="28"/>
                <w:lang w:val="en-US"/>
              </w:rPr>
              <m:t>E</m:t>
            </m:r>
          </m:e>
        </m:acc>
      </m:oMath>
      <w:r w:rsidR="00DA7018" w:rsidRPr="00DA7018">
        <w:rPr>
          <w:iCs/>
          <w:sz w:val="28"/>
          <w:szCs w:val="28"/>
        </w:rPr>
        <w:t xml:space="preserve"> </w:t>
      </w:r>
      <w:r w:rsidR="00DA7018">
        <w:rPr>
          <w:iCs/>
          <w:sz w:val="28"/>
          <w:szCs w:val="28"/>
        </w:rPr>
        <w:t>на составляющие по осям можно объяснить закон Малюса</w:t>
      </w:r>
    </w:p>
    <w:p w14:paraId="6EB2AE7A" w14:textId="2268001B" w:rsidR="00DA7018" w:rsidRPr="00DA7018" w:rsidRDefault="00DA7018" w:rsidP="00C6140C">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ab/>
      </w:r>
      <w:r>
        <w:rPr>
          <w:iCs/>
          <w:sz w:val="28"/>
          <w:szCs w:val="28"/>
        </w:rPr>
        <w:tab/>
      </w:r>
      <w:r>
        <w:rPr>
          <w:iCs/>
          <w:sz w:val="28"/>
          <w:szCs w:val="28"/>
        </w:rPr>
        <w:tab/>
      </w:r>
      <w:r>
        <w:rPr>
          <w:iCs/>
          <w:sz w:val="28"/>
          <w:szCs w:val="28"/>
        </w:rPr>
        <w:tab/>
      </w:r>
      <m:oMath>
        <m:d>
          <m:dPr>
            <m:begChr m:val="{"/>
            <m:endChr m:val=""/>
            <m:ctrlPr>
              <w:rPr>
                <w:rFonts w:ascii="Cambria Math" w:hAnsi="Cambria Math"/>
                <w:i/>
                <w:iCs/>
                <w:sz w:val="28"/>
                <w:szCs w:val="28"/>
                <w:lang w:val="en-US"/>
              </w:rPr>
            </m:ctrlPr>
          </m:dPr>
          <m:e>
            <m:eqArr>
              <m:eqArrPr>
                <m:ctrlPr>
                  <w:rPr>
                    <w:rFonts w:ascii="Cambria Math" w:hAnsi="Cambria Math"/>
                    <w:i/>
                    <w:iCs/>
                    <w:sz w:val="28"/>
                    <w:szCs w:val="28"/>
                    <w:lang w:val="en-US"/>
                  </w:rPr>
                </m:ctrlPr>
              </m:eqArrPr>
              <m:e>
                <m:sSub>
                  <m:sSubPr>
                    <m:ctrlPr>
                      <w:rPr>
                        <w:rFonts w:ascii="Cambria Math" w:hAnsi="Cambria Math"/>
                        <w:i/>
                        <w:iCs/>
                        <w:sz w:val="28"/>
                        <w:szCs w:val="28"/>
                        <w:lang w:val="en-US"/>
                      </w:rPr>
                    </m:ctrlPr>
                  </m:sSubPr>
                  <m:e>
                    <m:r>
                      <w:rPr>
                        <w:rFonts w:ascii="Cambria Math" w:hAnsi="Cambria Math"/>
                        <w:sz w:val="28"/>
                        <w:szCs w:val="28"/>
                      </w:rPr>
                      <m:t>E</m:t>
                    </m:r>
                    <m:ctrlPr>
                      <w:rPr>
                        <w:rFonts w:ascii="Cambria Math" w:hAnsi="Cambria Math"/>
                        <w:i/>
                        <w:iCs/>
                        <w:sz w:val="28"/>
                        <w:szCs w:val="28"/>
                      </w:rPr>
                    </m:ctrlPr>
                  </m:e>
                  <m:sub>
                    <m:r>
                      <w:rPr>
                        <w:rFonts w:ascii="Cambria Math" w:hAnsi="Cambria Math"/>
                        <w:sz w:val="28"/>
                        <w:szCs w:val="28"/>
                        <w:lang w:val="en-US"/>
                      </w:rPr>
                      <m:t>x</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E</m:t>
                    </m:r>
                  </m:e>
                  <m:sub>
                    <m:r>
                      <w:rPr>
                        <w:rFonts w:ascii="Cambria Math" w:hAnsi="Cambria Math"/>
                        <w:sz w:val="28"/>
                        <w:szCs w:val="28"/>
                      </w:rPr>
                      <m:t>0</m:t>
                    </m:r>
                  </m:sub>
                </m:sSub>
                <m:r>
                  <w:rPr>
                    <w:rFonts w:ascii="Cambria Math" w:hAnsi="Cambria Math"/>
                    <w:sz w:val="28"/>
                    <w:szCs w:val="28"/>
                  </w:rPr>
                  <m:t>*</m:t>
                </m:r>
                <m:func>
                  <m:funcPr>
                    <m:ctrlPr>
                      <w:rPr>
                        <w:rFonts w:ascii="Cambria Math" w:hAnsi="Cambria Math"/>
                        <w:i/>
                        <w:iCs/>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φ</m:t>
                    </m:r>
                  </m:e>
                </m:func>
              </m:e>
              <m:e>
                <m:sSub>
                  <m:sSubPr>
                    <m:ctrlPr>
                      <w:rPr>
                        <w:rFonts w:ascii="Cambria Math" w:hAnsi="Cambria Math"/>
                        <w:i/>
                        <w:iCs/>
                        <w:sz w:val="28"/>
                        <w:szCs w:val="28"/>
                        <w:lang w:val="en-US"/>
                      </w:rPr>
                    </m:ctrlPr>
                  </m:sSubPr>
                  <m:e>
                    <m:r>
                      <w:rPr>
                        <w:rFonts w:ascii="Cambria Math" w:hAnsi="Cambria Math"/>
                        <w:sz w:val="28"/>
                        <w:szCs w:val="28"/>
                      </w:rPr>
                      <m:t>E</m:t>
                    </m:r>
                    <m:ctrlPr>
                      <w:rPr>
                        <w:rFonts w:ascii="Cambria Math" w:hAnsi="Cambria Math"/>
                        <w:i/>
                        <w:iCs/>
                        <w:sz w:val="28"/>
                        <w:szCs w:val="28"/>
                      </w:rPr>
                    </m:ctrlPr>
                  </m:e>
                  <m:sub>
                    <m:r>
                      <w:rPr>
                        <w:rFonts w:ascii="Cambria Math" w:hAnsi="Cambria Math"/>
                        <w:sz w:val="28"/>
                        <w:szCs w:val="28"/>
                        <w:lang w:val="en-US"/>
                      </w:rPr>
                      <m:t>y</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E</m:t>
                    </m:r>
                  </m:e>
                  <m:sub>
                    <m:r>
                      <w:rPr>
                        <w:rFonts w:ascii="Cambria Math" w:hAnsi="Cambria Math"/>
                        <w:sz w:val="28"/>
                        <w:szCs w:val="28"/>
                      </w:rPr>
                      <m:t>0</m:t>
                    </m:r>
                  </m:sub>
                </m:sSub>
                <m:r>
                  <w:rPr>
                    <w:rFonts w:ascii="Cambria Math" w:hAnsi="Cambria Math"/>
                    <w:sz w:val="28"/>
                    <w:szCs w:val="28"/>
                  </w:rPr>
                  <m:t>*</m:t>
                </m:r>
                <m:func>
                  <m:funcPr>
                    <m:ctrlPr>
                      <w:rPr>
                        <w:rFonts w:ascii="Cambria Math" w:hAnsi="Cambria Math"/>
                        <w:i/>
                        <w:iCs/>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φ</m:t>
                    </m:r>
                  </m:e>
                </m:func>
              </m:e>
            </m:eqArr>
          </m:e>
        </m:d>
      </m:oMath>
      <w:r w:rsidRPr="00DA7018">
        <w:rPr>
          <w:iCs/>
          <w:sz w:val="28"/>
          <w:szCs w:val="28"/>
        </w:rPr>
        <w:tab/>
        <w:t>(21)</w:t>
      </w:r>
    </w:p>
    <w:p w14:paraId="31F786D9" w14:textId="7C5387B3" w:rsidR="00DD454B" w:rsidRDefault="00DD454B" w:rsidP="00DD454B">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В поперечной волне направление колебаний и перпендикулярное ему направление не равноправны: поворот щели </w:t>
      </w:r>
      <m:oMath>
        <m:r>
          <w:rPr>
            <w:rFonts w:ascii="Cambria Math" w:hAnsi="Cambria Math"/>
            <w:sz w:val="28"/>
            <w:szCs w:val="28"/>
          </w:rPr>
          <m:t>S</m:t>
        </m:r>
      </m:oMath>
      <w:r w:rsidRPr="006D52DA">
        <w:rPr>
          <w:iCs/>
          <w:sz w:val="28"/>
          <w:szCs w:val="28"/>
        </w:rPr>
        <w:t xml:space="preserve"> </w:t>
      </w:r>
      <w:r>
        <w:rPr>
          <w:iCs/>
          <w:sz w:val="28"/>
          <w:szCs w:val="28"/>
        </w:rPr>
        <w:t>вызовет затухание волны.</w:t>
      </w:r>
      <w:r w:rsidR="00442AE9" w:rsidRPr="00442AE9">
        <w:rPr>
          <w:iCs/>
          <w:sz w:val="28"/>
          <w:szCs w:val="28"/>
        </w:rPr>
        <w:t xml:space="preserve"> </w:t>
      </w:r>
      <w:r w:rsidR="00442AE9">
        <w:rPr>
          <w:iCs/>
          <w:sz w:val="28"/>
          <w:szCs w:val="28"/>
        </w:rPr>
        <w:t>Проход волн через щель представлен на рисунке 6.</w:t>
      </w:r>
    </w:p>
    <w:p w14:paraId="2D7BE23B" w14:textId="77777777" w:rsidR="00BD6E58" w:rsidRDefault="00BD6E58" w:rsidP="00BD6E58">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0C1538FC" wp14:editId="099E507D">
            <wp:extent cx="2962368" cy="2541270"/>
            <wp:effectExtent l="19050" t="19050" r="9525" b="0"/>
            <wp:docPr id="655755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55336" name="Рисунок 1"/>
                    <pic:cNvPicPr/>
                  </pic:nvPicPr>
                  <pic:blipFill rotWithShape="1">
                    <a:blip r:embed="rId14" cstate="print">
                      <a:extLst>
                        <a:ext uri="{28A0092B-C50C-407E-A947-70E740481C1C}">
                          <a14:useLocalDpi xmlns:a14="http://schemas.microsoft.com/office/drawing/2010/main" val="0"/>
                        </a:ext>
                      </a:extLst>
                    </a:blip>
                    <a:srcRect l="11678" t="13048" r="19219" b="8191"/>
                    <a:stretch/>
                  </pic:blipFill>
                  <pic:spPr bwMode="auto">
                    <a:xfrm>
                      <a:off x="0" y="0"/>
                      <a:ext cx="2969373" cy="2547279"/>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A2B53F" w14:textId="3C3C8A0C" w:rsidR="00BD6E58" w:rsidRPr="00000D13" w:rsidRDefault="00BD6E58" w:rsidP="00BD6E58">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lastRenderedPageBreak/>
        <w:t>Проход поперечной волны через щель</w:t>
      </w:r>
    </w:p>
    <w:p w14:paraId="710FF41F" w14:textId="77777777" w:rsidR="00BD6E58" w:rsidRPr="00EC69B1" w:rsidRDefault="00BD6E58" w:rsidP="00BD6E58">
      <w:pPr>
        <w:tabs>
          <w:tab w:val="left" w:pos="907"/>
        </w:tabs>
        <w:suppressAutoHyphens/>
        <w:spacing w:line="360" w:lineRule="auto"/>
        <w:jc w:val="center"/>
        <w:rPr>
          <w:sz w:val="28"/>
          <w:szCs w:val="28"/>
        </w:rPr>
      </w:pPr>
    </w:p>
    <w:p w14:paraId="643BE273" w14:textId="72ABA195" w:rsidR="00442AE9" w:rsidRDefault="00000000" w:rsidP="00DD454B">
      <w:pPr>
        <w:tabs>
          <w:tab w:val="left" w:pos="907"/>
          <w:tab w:val="left" w:pos="1049"/>
          <w:tab w:val="left" w:pos="1134"/>
          <w:tab w:val="center" w:pos="4536"/>
          <w:tab w:val="left" w:pos="7938"/>
        </w:tabs>
        <w:suppressAutoHyphens/>
        <w:spacing w:line="360" w:lineRule="auto"/>
        <w:ind w:firstLine="709"/>
        <w:jc w:val="both"/>
        <w:rPr>
          <w:iCs/>
          <w:sz w:val="28"/>
          <w:szCs w:val="28"/>
        </w:rPr>
      </w:pPr>
      <m:oMath>
        <m:sSub>
          <m:sSubPr>
            <m:ctrlPr>
              <w:rPr>
                <w:rFonts w:ascii="Cambria Math" w:hAnsi="Cambria Math"/>
                <w:i/>
                <w:iCs/>
                <w:sz w:val="28"/>
                <w:szCs w:val="28"/>
                <w:lang w:val="en-US"/>
              </w:rPr>
            </m:ctrlPr>
          </m:sSubPr>
          <m:e>
            <m:r>
              <w:rPr>
                <w:rFonts w:ascii="Cambria Math" w:hAnsi="Cambria Math"/>
                <w:sz w:val="28"/>
                <w:szCs w:val="28"/>
              </w:rPr>
              <m:t>E</m:t>
            </m:r>
            <m:ctrlPr>
              <w:rPr>
                <w:rFonts w:ascii="Cambria Math" w:hAnsi="Cambria Math"/>
                <w:i/>
                <w:iCs/>
                <w:sz w:val="28"/>
                <w:szCs w:val="28"/>
              </w:rPr>
            </m:ctrlPr>
          </m:e>
          <m:sub>
            <m:r>
              <w:rPr>
                <w:rFonts w:ascii="Cambria Math" w:hAnsi="Cambria Math"/>
                <w:sz w:val="28"/>
                <w:szCs w:val="28"/>
                <w:lang w:val="en-US"/>
              </w:rPr>
              <m:t>x</m:t>
            </m:r>
          </m:sub>
        </m:sSub>
      </m:oMath>
      <w:r w:rsidR="00523DAA" w:rsidRPr="00FA4C1D">
        <w:rPr>
          <w:iCs/>
          <w:sz w:val="28"/>
          <w:szCs w:val="28"/>
        </w:rPr>
        <w:t xml:space="preserve"> </w:t>
      </w:r>
      <w:r w:rsidR="00523DAA">
        <w:rPr>
          <w:iCs/>
          <w:sz w:val="28"/>
          <w:szCs w:val="28"/>
        </w:rPr>
        <w:t xml:space="preserve">пройдёт через </w:t>
      </w:r>
      <w:r w:rsidR="00FA4C1D">
        <w:rPr>
          <w:iCs/>
          <w:sz w:val="28"/>
          <w:szCs w:val="28"/>
        </w:rPr>
        <w:t xml:space="preserve">поляризатор, а </w:t>
      </w:r>
      <m:oMath>
        <m:sSub>
          <m:sSubPr>
            <m:ctrlPr>
              <w:rPr>
                <w:rFonts w:ascii="Cambria Math" w:hAnsi="Cambria Math"/>
                <w:i/>
                <w:iCs/>
                <w:sz w:val="28"/>
                <w:szCs w:val="28"/>
              </w:rPr>
            </m:ctrlPr>
          </m:sSubPr>
          <m:e>
            <m:r>
              <w:rPr>
                <w:rFonts w:ascii="Cambria Math" w:hAnsi="Cambria Math"/>
                <w:sz w:val="28"/>
                <w:szCs w:val="28"/>
              </w:rPr>
              <m:t>E</m:t>
            </m:r>
          </m:e>
          <m:sub>
            <m:r>
              <w:rPr>
                <w:rFonts w:ascii="Cambria Math" w:hAnsi="Cambria Math"/>
                <w:sz w:val="28"/>
                <w:szCs w:val="28"/>
              </w:rPr>
              <m:t>y</m:t>
            </m:r>
          </m:sub>
        </m:sSub>
      </m:oMath>
      <w:r w:rsidR="00FA4C1D" w:rsidRPr="00FA4C1D">
        <w:rPr>
          <w:iCs/>
          <w:sz w:val="28"/>
          <w:szCs w:val="28"/>
        </w:rPr>
        <w:t xml:space="preserve"> – </w:t>
      </w:r>
      <w:r w:rsidR="00FA4C1D">
        <w:rPr>
          <w:iCs/>
          <w:sz w:val="28"/>
          <w:szCs w:val="28"/>
        </w:rPr>
        <w:t>не пройдёт.</w:t>
      </w:r>
      <w:r w:rsidR="00515A08">
        <w:rPr>
          <w:iCs/>
          <w:sz w:val="28"/>
          <w:szCs w:val="28"/>
        </w:rPr>
        <w:t xml:space="preserve"> Так как </w:t>
      </w:r>
      <m:oMath>
        <m:r>
          <w:rPr>
            <w:rFonts w:ascii="Cambria Math" w:hAnsi="Cambria Math"/>
            <w:sz w:val="28"/>
            <w:szCs w:val="28"/>
          </w:rPr>
          <m:t>I~</m:t>
        </m:r>
        <m:sSup>
          <m:sSupPr>
            <m:ctrlPr>
              <w:rPr>
                <w:rFonts w:ascii="Cambria Math" w:hAnsi="Cambria Math"/>
                <w:i/>
                <w:iCs/>
                <w:sz w:val="28"/>
                <w:szCs w:val="28"/>
                <w:lang w:val="en-US"/>
              </w:rPr>
            </m:ctrlPr>
          </m:sSupPr>
          <m:e>
            <m:r>
              <w:rPr>
                <w:rFonts w:ascii="Cambria Math" w:hAnsi="Cambria Math"/>
                <w:sz w:val="28"/>
                <w:szCs w:val="28"/>
                <w:lang w:val="en-US"/>
              </w:rPr>
              <m:t>E</m:t>
            </m:r>
          </m:e>
          <m:sup>
            <m:r>
              <w:rPr>
                <w:rFonts w:ascii="Cambria Math" w:hAnsi="Cambria Math"/>
                <w:sz w:val="28"/>
                <w:szCs w:val="28"/>
              </w:rPr>
              <m:t>2</m:t>
            </m:r>
          </m:sup>
        </m:sSup>
      </m:oMath>
      <w:r w:rsidR="00515A08" w:rsidRPr="00515A08">
        <w:rPr>
          <w:iCs/>
          <w:sz w:val="28"/>
          <w:szCs w:val="28"/>
        </w:rPr>
        <w:t xml:space="preserve">, </w:t>
      </w:r>
      <w:r w:rsidR="00515A08">
        <w:rPr>
          <w:iCs/>
          <w:sz w:val="28"/>
          <w:szCs w:val="28"/>
        </w:rPr>
        <w:t xml:space="preserve">то </w:t>
      </w:r>
      <m:oMath>
        <m:r>
          <w:rPr>
            <w:rFonts w:ascii="Cambria Math" w:hAnsi="Cambria Math"/>
            <w:sz w:val="28"/>
            <w:szCs w:val="28"/>
          </w:rPr>
          <m:t>I~</m:t>
        </m:r>
        <m:sSup>
          <m:sSupPr>
            <m:ctrlPr>
              <w:rPr>
                <w:rFonts w:ascii="Cambria Math" w:hAnsi="Cambria Math"/>
                <w:i/>
                <w:iCs/>
                <w:sz w:val="28"/>
                <w:szCs w:val="28"/>
              </w:rPr>
            </m:ctrlPr>
          </m:sSupPr>
          <m:e>
            <m:r>
              <w:rPr>
                <w:rFonts w:ascii="Cambria Math" w:hAnsi="Cambria Math"/>
                <w:sz w:val="28"/>
                <w:szCs w:val="28"/>
              </w:rPr>
              <m:t>E</m:t>
            </m:r>
          </m:e>
          <m:sup>
            <m:r>
              <w:rPr>
                <w:rFonts w:ascii="Cambria Math" w:hAnsi="Cambria Math"/>
                <w:sz w:val="28"/>
                <w:szCs w:val="28"/>
              </w:rPr>
              <m:t>2</m:t>
            </m:r>
          </m:sup>
        </m:sSup>
        <m:r>
          <w:rPr>
            <w:rFonts w:ascii="Cambria Math" w:hAnsi="Cambria Math"/>
            <w:sz w:val="28"/>
            <w:szCs w:val="28"/>
          </w:rPr>
          <m:t>*</m:t>
        </m:r>
        <m:func>
          <m:funcPr>
            <m:ctrlPr>
              <w:rPr>
                <w:rFonts w:ascii="Cambria Math" w:hAnsi="Cambria Math"/>
                <w:i/>
                <w:iCs/>
                <w:sz w:val="28"/>
                <w:szCs w:val="28"/>
                <w:lang w:val="en-US"/>
              </w:rPr>
            </m:ctrlPr>
          </m:funcPr>
          <m:fName>
            <m:sSup>
              <m:sSupPr>
                <m:ctrlPr>
                  <w:rPr>
                    <w:rFonts w:ascii="Cambria Math" w:hAnsi="Cambria Math"/>
                    <w:i/>
                    <w:iCs/>
                    <w:sz w:val="28"/>
                    <w:szCs w:val="28"/>
                    <w:lang w:val="en-US"/>
                  </w:rPr>
                </m:ctrlPr>
              </m:sSupPr>
              <m:e>
                <m:r>
                  <m:rPr>
                    <m:sty m:val="p"/>
                  </m:rPr>
                  <w:rPr>
                    <w:rFonts w:ascii="Cambria Math" w:hAnsi="Cambria Math"/>
                    <w:sz w:val="28"/>
                    <w:szCs w:val="28"/>
                    <w:lang w:val="en-US"/>
                  </w:rPr>
                  <m:t>cos</m:t>
                </m:r>
                <m:ctrlPr>
                  <w:rPr>
                    <w:rFonts w:ascii="Cambria Math" w:hAnsi="Cambria Math"/>
                    <w:iCs/>
                    <w:sz w:val="28"/>
                    <w:szCs w:val="28"/>
                    <w:lang w:val="en-US"/>
                  </w:rPr>
                </m:ctrlPr>
              </m:e>
              <m:sup>
                <m:r>
                  <w:rPr>
                    <w:rFonts w:ascii="Cambria Math" w:hAnsi="Cambria Math"/>
                    <w:sz w:val="28"/>
                    <w:szCs w:val="28"/>
                  </w:rPr>
                  <m:t>2</m:t>
                </m:r>
              </m:sup>
            </m:sSup>
            <m:ctrlPr>
              <w:rPr>
                <w:rFonts w:ascii="Cambria Math" w:hAnsi="Cambria Math"/>
                <w:i/>
                <w:iCs/>
                <w:sz w:val="28"/>
                <w:szCs w:val="28"/>
              </w:rPr>
            </m:ctrlPr>
          </m:fName>
          <m:e>
            <m:r>
              <w:rPr>
                <w:rFonts w:ascii="Cambria Math" w:hAnsi="Cambria Math"/>
                <w:sz w:val="28"/>
                <w:szCs w:val="28"/>
              </w:rPr>
              <m:t>φ</m:t>
            </m:r>
          </m:e>
        </m:func>
      </m:oMath>
      <w:r w:rsidR="00515A08" w:rsidRPr="00515A08">
        <w:rPr>
          <w:iCs/>
          <w:sz w:val="28"/>
          <w:szCs w:val="28"/>
        </w:rPr>
        <w:t xml:space="preserve"> </w:t>
      </w:r>
      <w:r w:rsidR="00515A08">
        <w:rPr>
          <w:iCs/>
          <w:sz w:val="28"/>
          <w:szCs w:val="28"/>
        </w:rPr>
        <w:t xml:space="preserve">и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iCs/>
                <w:sz w:val="28"/>
                <w:szCs w:val="28"/>
                <w:lang w:val="en-US"/>
              </w:rPr>
            </m:ctrlPr>
          </m:sSubSupPr>
          <m:e>
            <m:r>
              <w:rPr>
                <w:rFonts w:ascii="Cambria Math" w:hAnsi="Cambria Math"/>
                <w:sz w:val="28"/>
                <w:szCs w:val="28"/>
              </w:rPr>
              <m:t>E</m:t>
            </m:r>
            <m:ctrlPr>
              <w:rPr>
                <w:rFonts w:ascii="Cambria Math" w:hAnsi="Cambria Math"/>
                <w:i/>
                <w:iCs/>
                <w:sz w:val="28"/>
                <w:szCs w:val="28"/>
              </w:rPr>
            </m:ctrlPr>
          </m:e>
          <m:sub>
            <m:r>
              <w:rPr>
                <w:rFonts w:ascii="Cambria Math" w:hAnsi="Cambria Math"/>
                <w:sz w:val="28"/>
                <w:szCs w:val="28"/>
              </w:rPr>
              <m:t>0</m:t>
            </m:r>
          </m:sub>
          <m:sup>
            <m:r>
              <w:rPr>
                <w:rFonts w:ascii="Cambria Math" w:hAnsi="Cambria Math"/>
                <w:sz w:val="28"/>
                <w:szCs w:val="28"/>
              </w:rPr>
              <m:t>2</m:t>
            </m:r>
          </m:sup>
        </m:sSubSup>
      </m:oMath>
      <w:r w:rsidR="00515A08" w:rsidRPr="00515A08">
        <w:rPr>
          <w:iCs/>
          <w:sz w:val="28"/>
          <w:szCs w:val="28"/>
        </w:rPr>
        <w:t xml:space="preserve">. </w:t>
      </w:r>
      <w:r w:rsidR="00515A08">
        <w:rPr>
          <w:iCs/>
          <w:sz w:val="28"/>
          <w:szCs w:val="28"/>
        </w:rPr>
        <w:t>Следовательно:</w:t>
      </w:r>
    </w:p>
    <w:p w14:paraId="12562EFB" w14:textId="531FA2D6" w:rsidR="00515A08" w:rsidRDefault="00515A08" w:rsidP="00DD454B">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ab/>
      </w:r>
      <w:r>
        <w:rPr>
          <w:iCs/>
          <w:sz w:val="28"/>
          <w:szCs w:val="28"/>
        </w:rPr>
        <w:tab/>
      </w:r>
      <w:r>
        <w:rPr>
          <w:iCs/>
          <w:sz w:val="28"/>
          <w:szCs w:val="28"/>
        </w:rPr>
        <w:tab/>
      </w:r>
      <w:r>
        <w:rPr>
          <w:iCs/>
          <w:sz w:val="28"/>
          <w:szCs w:val="28"/>
        </w:rPr>
        <w:tab/>
      </w:r>
      <m:oMath>
        <m:r>
          <w:rPr>
            <w:rFonts w:ascii="Cambria Math" w:hAnsi="Cambria Math"/>
            <w:sz w:val="28"/>
            <w:szCs w:val="28"/>
          </w:rPr>
          <m:t>I=</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func>
          <m:funcPr>
            <m:ctrlPr>
              <w:rPr>
                <w:rFonts w:ascii="Cambria Math" w:hAnsi="Cambria Math"/>
                <w:i/>
                <w:iCs/>
                <w:sz w:val="28"/>
                <w:szCs w:val="28"/>
                <w:lang w:val="en-US"/>
              </w:rPr>
            </m:ctrlPr>
          </m:funcPr>
          <m:fName>
            <m:sSup>
              <m:sSupPr>
                <m:ctrlPr>
                  <w:rPr>
                    <w:rFonts w:ascii="Cambria Math" w:hAnsi="Cambria Math"/>
                    <w:i/>
                    <w:iCs/>
                    <w:sz w:val="28"/>
                    <w:szCs w:val="28"/>
                    <w:lang w:val="en-US"/>
                  </w:rPr>
                </m:ctrlPr>
              </m:sSupPr>
              <m:e>
                <m:r>
                  <m:rPr>
                    <m:sty m:val="p"/>
                  </m:rPr>
                  <w:rPr>
                    <w:rFonts w:ascii="Cambria Math" w:hAnsi="Cambria Math"/>
                    <w:sz w:val="28"/>
                    <w:szCs w:val="28"/>
                    <w:lang w:val="en-US"/>
                  </w:rPr>
                  <m:t>cos</m:t>
                </m:r>
                <m:ctrlPr>
                  <w:rPr>
                    <w:rFonts w:ascii="Cambria Math" w:hAnsi="Cambria Math"/>
                    <w:iCs/>
                    <w:sz w:val="28"/>
                    <w:szCs w:val="28"/>
                    <w:lang w:val="en-US"/>
                  </w:rPr>
                </m:ctrlPr>
              </m:e>
              <m:sup>
                <m:r>
                  <w:rPr>
                    <w:rFonts w:ascii="Cambria Math" w:hAnsi="Cambria Math"/>
                    <w:sz w:val="28"/>
                    <w:szCs w:val="28"/>
                  </w:rPr>
                  <m:t>2</m:t>
                </m:r>
              </m:sup>
            </m:sSup>
          </m:fName>
          <m:e>
            <m:r>
              <w:rPr>
                <w:rFonts w:ascii="Cambria Math" w:hAnsi="Cambria Math"/>
                <w:sz w:val="28"/>
                <w:szCs w:val="28"/>
                <w:lang w:val="en-US"/>
              </w:rPr>
              <m:t>φ</m:t>
            </m:r>
          </m:e>
        </m:func>
      </m:oMath>
      <w:r w:rsidRPr="00515A08">
        <w:rPr>
          <w:iCs/>
          <w:sz w:val="28"/>
          <w:szCs w:val="28"/>
        </w:rPr>
        <w:t xml:space="preserve"> – </w:t>
      </w:r>
      <w:r>
        <w:rPr>
          <w:i/>
          <w:sz w:val="28"/>
          <w:szCs w:val="28"/>
        </w:rPr>
        <w:t>закон Малюса</w:t>
      </w:r>
      <w:r>
        <w:rPr>
          <w:iCs/>
          <w:sz w:val="28"/>
          <w:szCs w:val="28"/>
        </w:rPr>
        <w:tab/>
        <w:t>(22)</w:t>
      </w:r>
    </w:p>
    <w:p w14:paraId="7A7E184B" w14:textId="563A2732" w:rsidR="00B03E09" w:rsidRDefault="00E620C4" w:rsidP="00DD454B">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В естественном свете все значения </w:t>
      </w:r>
      <m:oMath>
        <m:r>
          <w:rPr>
            <w:rFonts w:ascii="Cambria Math" w:hAnsi="Cambria Math"/>
            <w:sz w:val="28"/>
            <w:szCs w:val="28"/>
          </w:rPr>
          <m:t>φ</m:t>
        </m:r>
      </m:oMath>
      <w:r>
        <w:rPr>
          <w:iCs/>
          <w:sz w:val="28"/>
          <w:szCs w:val="28"/>
        </w:rPr>
        <w:t xml:space="preserve"> равновероятны и среднее значение</w:t>
      </w:r>
    </w:p>
    <w:p w14:paraId="1BB9F41A" w14:textId="4700111A" w:rsidR="00E53553" w:rsidRPr="00D75E99" w:rsidRDefault="00E620C4" w:rsidP="00362275">
      <w:pPr>
        <w:tabs>
          <w:tab w:val="left" w:pos="907"/>
          <w:tab w:val="left" w:pos="1049"/>
          <w:tab w:val="left" w:pos="1134"/>
          <w:tab w:val="center" w:pos="4536"/>
          <w:tab w:val="left" w:pos="7938"/>
        </w:tabs>
        <w:suppressAutoHyphens/>
        <w:spacing w:line="360" w:lineRule="auto"/>
        <w:ind w:firstLine="709"/>
        <w:jc w:val="both"/>
        <w:rPr>
          <w:i/>
          <w:iCs/>
          <w:sz w:val="28"/>
          <w:szCs w:val="28"/>
        </w:rPr>
      </w:pPr>
      <w:r>
        <w:rPr>
          <w:iCs/>
          <w:sz w:val="28"/>
          <w:szCs w:val="28"/>
        </w:rPr>
        <w:tab/>
      </w:r>
      <w:r>
        <w:rPr>
          <w:iCs/>
          <w:sz w:val="28"/>
          <w:szCs w:val="28"/>
        </w:rPr>
        <w:tab/>
      </w:r>
      <w:r>
        <w:rPr>
          <w:iCs/>
          <w:sz w:val="28"/>
          <w:szCs w:val="28"/>
        </w:rPr>
        <w:tab/>
      </w:r>
      <w:r>
        <w:rPr>
          <w:iCs/>
          <w:sz w:val="28"/>
          <w:szCs w:val="28"/>
        </w:rPr>
        <w:tab/>
      </w:r>
      <m:oMath>
        <m:d>
          <m:dPr>
            <m:begChr m:val="〈"/>
            <m:endChr m:val="〉"/>
            <m:ctrlPr>
              <w:rPr>
                <w:rFonts w:ascii="Cambria Math" w:hAnsi="Cambria Math"/>
                <w:i/>
                <w:iCs/>
                <w:sz w:val="28"/>
                <w:szCs w:val="28"/>
              </w:rPr>
            </m:ctrlPr>
          </m:dPr>
          <m:e>
            <m:func>
              <m:funcPr>
                <m:ctrlPr>
                  <w:rPr>
                    <w:rFonts w:ascii="Cambria Math" w:hAnsi="Cambria Math"/>
                    <w:i/>
                    <w:iCs/>
                    <w:sz w:val="28"/>
                    <w:szCs w:val="28"/>
                    <w:lang w:val="en-US"/>
                  </w:rPr>
                </m:ctrlPr>
              </m:funcPr>
              <m:fName>
                <m:sSup>
                  <m:sSupPr>
                    <m:ctrlPr>
                      <w:rPr>
                        <w:rFonts w:ascii="Cambria Math" w:hAnsi="Cambria Math"/>
                        <w:i/>
                        <w:iCs/>
                        <w:sz w:val="28"/>
                        <w:szCs w:val="28"/>
                        <w:lang w:val="en-US"/>
                      </w:rPr>
                    </m:ctrlPr>
                  </m:sSupPr>
                  <m:e>
                    <m:r>
                      <m:rPr>
                        <m:sty m:val="p"/>
                      </m:rPr>
                      <w:rPr>
                        <w:rFonts w:ascii="Cambria Math" w:hAnsi="Cambria Math"/>
                        <w:sz w:val="28"/>
                        <w:szCs w:val="28"/>
                        <w:lang w:val="en-US"/>
                      </w:rPr>
                      <m:t>cos</m:t>
                    </m:r>
                    <m:ctrlPr>
                      <w:rPr>
                        <w:rFonts w:ascii="Cambria Math" w:hAnsi="Cambria Math"/>
                        <w:iCs/>
                        <w:sz w:val="28"/>
                        <w:szCs w:val="28"/>
                        <w:lang w:val="en-US"/>
                      </w:rPr>
                    </m:ctrlPr>
                  </m:e>
                  <m:sup>
                    <m:r>
                      <w:rPr>
                        <w:rFonts w:ascii="Cambria Math" w:hAnsi="Cambria Math"/>
                        <w:sz w:val="28"/>
                        <w:szCs w:val="28"/>
                      </w:rPr>
                      <m:t>2</m:t>
                    </m:r>
                  </m:sup>
                </m:sSup>
              </m:fName>
              <m:e>
                <m:r>
                  <w:rPr>
                    <w:rFonts w:ascii="Cambria Math" w:hAnsi="Cambria Math"/>
                    <w:sz w:val="28"/>
                    <w:szCs w:val="28"/>
                    <w:lang w:val="en-US"/>
                  </w:rPr>
                  <m:t>φ</m:t>
                </m:r>
              </m:e>
            </m:func>
          </m:e>
        </m:d>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rPr>
              <m:t>1</m:t>
            </m:r>
          </m:num>
          <m:den>
            <m:r>
              <w:rPr>
                <w:rFonts w:ascii="Cambria Math" w:hAnsi="Cambria Math"/>
                <w:sz w:val="28"/>
                <w:szCs w:val="28"/>
              </w:rPr>
              <m:t>2</m:t>
            </m:r>
          </m:den>
        </m:f>
      </m:oMath>
      <w:r w:rsidR="00C709A5" w:rsidRPr="00D75E99">
        <w:rPr>
          <w:iCs/>
          <w:sz w:val="28"/>
          <w:szCs w:val="28"/>
        </w:rPr>
        <w:tab/>
        <w:t>(23)</w:t>
      </w:r>
    </w:p>
    <w:p w14:paraId="05CC90E0" w14:textId="325CCEC9" w:rsidR="00E17C3F" w:rsidRPr="00E17C3F" w:rsidRDefault="00E17C3F" w:rsidP="00E17C3F">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Интенсивность естественного света, после прохождения через поляризатор </w:t>
      </w:r>
      <w:r>
        <w:rPr>
          <w:i/>
          <w:sz w:val="28"/>
          <w:szCs w:val="28"/>
        </w:rPr>
        <w:t>уменьшится в 2 раза</w:t>
      </w:r>
      <w:r>
        <w:rPr>
          <w:iCs/>
          <w:sz w:val="28"/>
          <w:szCs w:val="28"/>
        </w:rPr>
        <w:t xml:space="preserve">. </w:t>
      </w:r>
    </w:p>
    <w:p w14:paraId="47D18ACC" w14:textId="505BA4FD" w:rsidR="00E53553" w:rsidRPr="00562ED7" w:rsidRDefault="00562ED7" w:rsidP="0022754E">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Прохождение естественного света через два идеальных поляроида представлено на рисунке 7. </w:t>
      </w:r>
      <m:oMath>
        <m:r>
          <w:rPr>
            <w:rFonts w:ascii="Cambria Math" w:hAnsi="Cambria Math"/>
            <w:sz w:val="28"/>
            <w:szCs w:val="28"/>
          </w:rPr>
          <m:t>y</m:t>
        </m:r>
        <m:sSup>
          <m:sSupPr>
            <m:ctrlPr>
              <w:rPr>
                <w:rFonts w:ascii="Cambria Math" w:hAnsi="Cambria Math"/>
                <w:i/>
                <w:iCs/>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oMath>
      <w:r w:rsidRPr="00C2714E">
        <w:rPr>
          <w:iCs/>
          <w:sz w:val="28"/>
          <w:szCs w:val="28"/>
        </w:rPr>
        <w:t xml:space="preserve"> </w:t>
      </w:r>
      <w:r>
        <w:rPr>
          <w:iCs/>
          <w:sz w:val="28"/>
          <w:szCs w:val="28"/>
          <w:lang w:val="en-US"/>
        </w:rPr>
        <w:t xml:space="preserve">– </w:t>
      </w:r>
      <w:r w:rsidR="00C2714E">
        <w:rPr>
          <w:iCs/>
          <w:sz w:val="28"/>
          <w:szCs w:val="28"/>
        </w:rPr>
        <w:t>разрешённые</w:t>
      </w:r>
      <w:r>
        <w:rPr>
          <w:iCs/>
          <w:sz w:val="28"/>
          <w:szCs w:val="28"/>
        </w:rPr>
        <w:t xml:space="preserve"> направления поляроидов.</w:t>
      </w:r>
    </w:p>
    <w:p w14:paraId="69403A1F" w14:textId="77777777" w:rsidR="007A7BE2" w:rsidRDefault="007A7BE2" w:rsidP="007A7BE2">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0A676798" wp14:editId="5D00FAB1">
            <wp:extent cx="5391418" cy="2907030"/>
            <wp:effectExtent l="19050" t="19050" r="0" b="7620"/>
            <wp:docPr id="2023007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07367" name="Рисунок 1"/>
                    <pic:cNvPicPr/>
                  </pic:nvPicPr>
                  <pic:blipFill rotWithShape="1">
                    <a:blip r:embed="rId15" cstate="print">
                      <a:extLst>
                        <a:ext uri="{28A0092B-C50C-407E-A947-70E740481C1C}">
                          <a14:useLocalDpi xmlns:a14="http://schemas.microsoft.com/office/drawing/2010/main" val="0"/>
                        </a:ext>
                      </a:extLst>
                    </a:blip>
                    <a:srcRect l="2821" t="16622" r="2064" b="15246"/>
                    <a:stretch/>
                  </pic:blipFill>
                  <pic:spPr bwMode="auto">
                    <a:xfrm>
                      <a:off x="0" y="0"/>
                      <a:ext cx="5398495" cy="291084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029DE9" w14:textId="4D47FD41" w:rsidR="007A7BE2" w:rsidRPr="00000D13" w:rsidRDefault="007A7BE2" w:rsidP="007A7BE2">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Прохождение света через идеальный поляроид</w:t>
      </w:r>
    </w:p>
    <w:p w14:paraId="5F70EE00" w14:textId="77777777" w:rsidR="007A7BE2" w:rsidRPr="00EC69B1" w:rsidRDefault="007A7BE2" w:rsidP="007A7BE2">
      <w:pPr>
        <w:tabs>
          <w:tab w:val="left" w:pos="907"/>
        </w:tabs>
        <w:suppressAutoHyphens/>
        <w:spacing w:line="360" w:lineRule="auto"/>
        <w:jc w:val="center"/>
        <w:rPr>
          <w:sz w:val="28"/>
          <w:szCs w:val="28"/>
        </w:rPr>
      </w:pPr>
    </w:p>
    <w:p w14:paraId="26AFD77B" w14:textId="77777777" w:rsidR="00E53553" w:rsidRDefault="00E53553" w:rsidP="0022754E">
      <w:pPr>
        <w:tabs>
          <w:tab w:val="left" w:pos="907"/>
          <w:tab w:val="left" w:pos="1049"/>
          <w:tab w:val="left" w:pos="1134"/>
          <w:tab w:val="center" w:pos="4536"/>
          <w:tab w:val="left" w:pos="7938"/>
        </w:tabs>
        <w:suppressAutoHyphens/>
        <w:spacing w:line="360" w:lineRule="auto"/>
        <w:ind w:firstLine="709"/>
        <w:jc w:val="both"/>
        <w:rPr>
          <w:iCs/>
          <w:sz w:val="28"/>
          <w:szCs w:val="28"/>
        </w:rPr>
      </w:pPr>
    </w:p>
    <w:p w14:paraId="5EF8FA3A" w14:textId="77777777" w:rsidR="00E53553" w:rsidRDefault="00E53553" w:rsidP="0022754E">
      <w:pPr>
        <w:tabs>
          <w:tab w:val="left" w:pos="907"/>
          <w:tab w:val="left" w:pos="1049"/>
          <w:tab w:val="left" w:pos="1134"/>
          <w:tab w:val="center" w:pos="4536"/>
          <w:tab w:val="left" w:pos="7938"/>
        </w:tabs>
        <w:suppressAutoHyphens/>
        <w:spacing w:line="360" w:lineRule="auto"/>
        <w:ind w:firstLine="709"/>
        <w:jc w:val="both"/>
        <w:rPr>
          <w:iCs/>
          <w:sz w:val="28"/>
          <w:szCs w:val="28"/>
        </w:rPr>
      </w:pPr>
    </w:p>
    <w:p w14:paraId="0F70C7D7" w14:textId="77777777" w:rsidR="00E53553" w:rsidRPr="001347A2" w:rsidRDefault="00E53553" w:rsidP="0022754E">
      <w:pPr>
        <w:tabs>
          <w:tab w:val="left" w:pos="907"/>
          <w:tab w:val="left" w:pos="1049"/>
          <w:tab w:val="left" w:pos="1134"/>
          <w:tab w:val="center" w:pos="4536"/>
          <w:tab w:val="left" w:pos="7938"/>
        </w:tabs>
        <w:suppressAutoHyphens/>
        <w:spacing w:line="360" w:lineRule="auto"/>
        <w:ind w:firstLine="709"/>
        <w:jc w:val="both"/>
        <w:rPr>
          <w:iCs/>
          <w:sz w:val="28"/>
          <w:szCs w:val="28"/>
        </w:rPr>
      </w:pPr>
    </w:p>
    <w:p w14:paraId="30F2917D" w14:textId="1A86D239" w:rsidR="005D46B9" w:rsidRDefault="005D46B9" w:rsidP="005D46B9">
      <w:pPr>
        <w:pStyle w:val="1"/>
        <w:pageBreakBefore/>
        <w:numPr>
          <w:ilvl w:val="0"/>
          <w:numId w:val="2"/>
        </w:numPr>
        <w:tabs>
          <w:tab w:val="left" w:pos="907"/>
        </w:tabs>
        <w:spacing w:before="0" w:line="360" w:lineRule="auto"/>
        <w:ind w:left="0" w:firstLine="709"/>
        <w:jc w:val="both"/>
        <w:rPr>
          <w:rFonts w:ascii="Times New Roman" w:hAnsi="Times New Roman" w:cs="Times New Roman"/>
          <w:b/>
          <w:bCs/>
          <w:caps/>
          <w:color w:val="000000" w:themeColor="text1"/>
          <w:sz w:val="28"/>
          <w:szCs w:val="28"/>
        </w:rPr>
      </w:pPr>
      <w:bookmarkStart w:id="8" w:name="_Toc180446949"/>
      <w:r>
        <w:rPr>
          <w:rFonts w:ascii="Times New Roman" w:hAnsi="Times New Roman" w:cs="Times New Roman"/>
          <w:b/>
          <w:bCs/>
          <w:caps/>
          <w:color w:val="000000" w:themeColor="text1"/>
          <w:sz w:val="28"/>
          <w:szCs w:val="28"/>
        </w:rPr>
        <w:lastRenderedPageBreak/>
        <w:t>Указания к работе</w:t>
      </w:r>
      <w:bookmarkEnd w:id="8"/>
    </w:p>
    <w:p w14:paraId="44D6B6D9" w14:textId="3E6C1742" w:rsidR="005D46B9" w:rsidRPr="007C228C" w:rsidRDefault="007C228C" w:rsidP="0022754E">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В данном разделе представлены указания </w:t>
      </w:r>
      <w:proofErr w:type="gramStart"/>
      <w:r>
        <w:rPr>
          <w:iCs/>
          <w:sz w:val="28"/>
          <w:szCs w:val="28"/>
        </w:rPr>
        <w:t>для подготовке</w:t>
      </w:r>
      <w:proofErr w:type="gramEnd"/>
      <w:r>
        <w:rPr>
          <w:iCs/>
          <w:sz w:val="28"/>
          <w:szCs w:val="28"/>
        </w:rPr>
        <w:t xml:space="preserve"> к работе, проведения работы и обработки результатов эксперимента.</w:t>
      </w:r>
    </w:p>
    <w:p w14:paraId="7EC76185" w14:textId="77777777" w:rsidR="005D46B9" w:rsidRPr="007C228C" w:rsidRDefault="005D46B9" w:rsidP="0022754E">
      <w:pPr>
        <w:tabs>
          <w:tab w:val="left" w:pos="907"/>
          <w:tab w:val="left" w:pos="1049"/>
          <w:tab w:val="left" w:pos="1134"/>
          <w:tab w:val="center" w:pos="4536"/>
          <w:tab w:val="left" w:pos="7938"/>
        </w:tabs>
        <w:suppressAutoHyphens/>
        <w:spacing w:line="360" w:lineRule="auto"/>
        <w:ind w:firstLine="709"/>
        <w:jc w:val="both"/>
        <w:rPr>
          <w:iCs/>
          <w:sz w:val="28"/>
          <w:szCs w:val="28"/>
        </w:rPr>
      </w:pPr>
    </w:p>
    <w:p w14:paraId="46CA098A" w14:textId="35D93975" w:rsidR="004F0B2A" w:rsidRPr="00776EC6" w:rsidRDefault="004F0B2A" w:rsidP="00D171A2">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9" w:name="_Toc180446950"/>
      <w:r w:rsidRPr="004F0B2A">
        <w:rPr>
          <w:rFonts w:ascii="Times New Roman" w:hAnsi="Times New Roman" w:cs="Times New Roman"/>
          <w:b/>
          <w:bCs/>
          <w:color w:val="000000" w:themeColor="text1"/>
          <w:sz w:val="28"/>
          <w:szCs w:val="28"/>
        </w:rPr>
        <w:t>Указания по подготовке к работе</w:t>
      </w:r>
      <w:bookmarkEnd w:id="9"/>
    </w:p>
    <w:p w14:paraId="22B520A0" w14:textId="304795F6" w:rsidR="00B54E5C" w:rsidRDefault="000B6D38" w:rsidP="00B73FB3">
      <w:pPr>
        <w:tabs>
          <w:tab w:val="left" w:pos="907"/>
          <w:tab w:val="left" w:pos="1049"/>
          <w:tab w:val="left" w:pos="1134"/>
          <w:tab w:val="center" w:pos="4536"/>
          <w:tab w:val="left" w:pos="7938"/>
        </w:tabs>
        <w:suppressAutoHyphens/>
        <w:spacing w:line="360" w:lineRule="auto"/>
        <w:ind w:firstLine="709"/>
        <w:jc w:val="both"/>
        <w:rPr>
          <w:iCs/>
          <w:sz w:val="28"/>
          <w:szCs w:val="28"/>
        </w:rPr>
      </w:pPr>
      <w:r w:rsidRPr="000B6D38">
        <w:rPr>
          <w:iCs/>
          <w:sz w:val="28"/>
          <w:szCs w:val="28"/>
        </w:rPr>
        <w:t>Создайте таблицу по форме таб</w:t>
      </w:r>
      <w:r>
        <w:rPr>
          <w:iCs/>
          <w:sz w:val="28"/>
          <w:szCs w:val="28"/>
        </w:rPr>
        <w:t>лица </w:t>
      </w:r>
      <w:r w:rsidRPr="000B6D38">
        <w:rPr>
          <w:iCs/>
          <w:sz w:val="28"/>
          <w:szCs w:val="28"/>
        </w:rPr>
        <w:t>1 для записи параметров установки и результатов наблюдений.</w:t>
      </w:r>
    </w:p>
    <w:p w14:paraId="7EAC2514" w14:textId="77777777" w:rsidR="008B2DA6" w:rsidRDefault="008B2DA6" w:rsidP="00B73FB3">
      <w:pPr>
        <w:tabs>
          <w:tab w:val="left" w:pos="907"/>
          <w:tab w:val="left" w:pos="1049"/>
          <w:tab w:val="left" w:pos="1134"/>
          <w:tab w:val="center" w:pos="4536"/>
          <w:tab w:val="left" w:pos="7938"/>
        </w:tabs>
        <w:suppressAutoHyphens/>
        <w:spacing w:line="360" w:lineRule="auto"/>
        <w:ind w:firstLine="709"/>
        <w:jc w:val="both"/>
        <w:rPr>
          <w:iCs/>
          <w:sz w:val="28"/>
          <w:szCs w:val="28"/>
        </w:rPr>
      </w:pPr>
    </w:p>
    <w:p w14:paraId="778A3FEF" w14:textId="794DEDC9" w:rsidR="00C96D0E" w:rsidRPr="00C96D0E" w:rsidRDefault="00714DF5" w:rsidP="00C96D0E">
      <w:pPr>
        <w:pStyle w:val="a9"/>
        <w:numPr>
          <w:ilvl w:val="0"/>
          <w:numId w:val="19"/>
        </w:numPr>
        <w:tabs>
          <w:tab w:val="left" w:pos="907"/>
          <w:tab w:val="left" w:pos="1049"/>
          <w:tab w:val="left" w:pos="1134"/>
          <w:tab w:val="left" w:pos="2268"/>
          <w:tab w:val="center" w:pos="4536"/>
          <w:tab w:val="left" w:pos="7938"/>
        </w:tabs>
        <w:suppressAutoHyphens/>
        <w:spacing w:line="360" w:lineRule="auto"/>
        <w:ind w:left="0" w:firstLine="709"/>
        <w:jc w:val="both"/>
        <w:rPr>
          <w:iCs/>
          <w:sz w:val="28"/>
          <w:szCs w:val="28"/>
        </w:rPr>
      </w:pPr>
      <w:r>
        <w:rPr>
          <w:iCs/>
          <w:sz w:val="28"/>
          <w:szCs w:val="28"/>
        </w:rPr>
        <w:t xml:space="preserve">Определение степени поляризации света. </w:t>
      </w:r>
      <m:oMath>
        <m:r>
          <w:rPr>
            <w:rFonts w:ascii="Cambria Math" w:hAnsi="Cambria Math"/>
            <w:sz w:val="28"/>
            <w:szCs w:val="28"/>
          </w:rPr>
          <m:t>N=6</m:t>
        </m:r>
      </m:oMath>
      <w:r w:rsidRPr="00714DF5">
        <w:rPr>
          <w:iCs/>
          <w:sz w:val="28"/>
          <w:szCs w:val="28"/>
        </w:rPr>
        <w:t xml:space="preserve">, </w:t>
      </w:r>
      <m:oMath>
        <m:r>
          <w:rPr>
            <w:rFonts w:ascii="Cambria Math" w:hAnsi="Cambria Math"/>
            <w:sz w:val="28"/>
            <w:szCs w:val="28"/>
          </w:rPr>
          <m:t>P=95%</m:t>
        </m:r>
      </m:oMath>
      <w:r w:rsidRPr="00714DF5">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P,N</m:t>
            </m:r>
          </m:sub>
        </m:sSub>
        <m:r>
          <w:rPr>
            <w:rFonts w:ascii="Cambria Math" w:hAnsi="Cambria Math"/>
            <w:sz w:val="28"/>
            <w:szCs w:val="28"/>
          </w:rPr>
          <m:t>=2,6</m:t>
        </m:r>
      </m:oMath>
      <w:r w:rsidRPr="00714DF5">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β</m:t>
            </m:r>
          </m:e>
          <m:sub>
            <m:r>
              <w:rPr>
                <w:rFonts w:ascii="Cambria Math" w:hAnsi="Cambria Math"/>
                <w:sz w:val="28"/>
                <w:szCs w:val="28"/>
              </w:rPr>
              <m:t>P,N</m:t>
            </m:r>
          </m:sub>
        </m:sSub>
        <m:r>
          <w:rPr>
            <w:rFonts w:ascii="Cambria Math" w:hAnsi="Cambria Math"/>
            <w:sz w:val="28"/>
            <w:szCs w:val="28"/>
          </w:rPr>
          <m:t>=0,40</m:t>
        </m:r>
      </m:oMath>
      <w:r w:rsidRPr="00714DF5">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l</m:t>
            </m:r>
          </m:sub>
        </m:sSub>
        <m:r>
          <w:rPr>
            <w:rFonts w:ascii="Cambria Math" w:hAnsi="Cambria Math"/>
            <w:sz w:val="28"/>
            <w:szCs w:val="28"/>
          </w:rPr>
          <m:t>=0,5 дел</m:t>
        </m:r>
      </m:oMath>
      <w:r>
        <w:rPr>
          <w:iCs/>
          <w:sz w:val="28"/>
          <w:szCs w:val="28"/>
        </w:rPr>
        <w:t xml:space="preserve">. </w:t>
      </w:r>
      <w:r w:rsidR="00C1763C" w:rsidRPr="00C1763C">
        <w:rPr>
          <w:iCs/>
          <w:sz w:val="28"/>
          <w:szCs w:val="28"/>
        </w:rPr>
        <w:t xml:space="preserve"> В таблице должно быть шесть позиций (по шесть измерений в каждой), соответствующих красному, оранжевому, желтому, зеленому, синему и фиолетовому цветам светофильтров</w:t>
      </w:r>
    </w:p>
    <w:tbl>
      <w:tblPr>
        <w:tblStyle w:val="aa"/>
        <w:tblW w:w="0" w:type="auto"/>
        <w:tblLook w:val="04A0" w:firstRow="1" w:lastRow="0" w:firstColumn="1" w:lastColumn="0" w:noHBand="0" w:noVBand="1"/>
      </w:tblPr>
      <w:tblGrid>
        <w:gridCol w:w="1595"/>
        <w:gridCol w:w="1065"/>
        <w:gridCol w:w="1701"/>
        <w:gridCol w:w="1559"/>
        <w:gridCol w:w="1843"/>
        <w:gridCol w:w="1807"/>
      </w:tblGrid>
      <w:tr w:rsidR="00C96D0E" w14:paraId="7A227112" w14:textId="77777777" w:rsidTr="00135226">
        <w:tc>
          <w:tcPr>
            <w:tcW w:w="1595" w:type="dxa"/>
          </w:tcPr>
          <w:p w14:paraId="1E326F2F" w14:textId="18F7CC62" w:rsidR="00C96D0E" w:rsidRPr="004F0C06" w:rsidRDefault="00E62A82" w:rsidP="00C96D0E">
            <w:pPr>
              <w:tabs>
                <w:tab w:val="left" w:pos="907"/>
                <w:tab w:val="left" w:pos="1049"/>
                <w:tab w:val="left" w:pos="1134"/>
                <w:tab w:val="center" w:pos="4536"/>
                <w:tab w:val="left" w:pos="7938"/>
              </w:tabs>
              <w:suppressAutoHyphens/>
              <w:spacing w:line="360" w:lineRule="auto"/>
              <w:jc w:val="center"/>
              <w:rPr>
                <w:b/>
                <w:bCs/>
                <w:iCs/>
                <w:sz w:val="24"/>
                <w:szCs w:val="24"/>
              </w:rPr>
            </w:pPr>
            <w:r w:rsidRPr="004F0C06">
              <w:rPr>
                <w:b/>
                <w:bCs/>
                <w:iCs/>
                <w:sz w:val="24"/>
                <w:szCs w:val="24"/>
              </w:rPr>
              <w:t>Цвет</w:t>
            </w:r>
          </w:p>
        </w:tc>
        <w:tc>
          <w:tcPr>
            <w:tcW w:w="1065" w:type="dxa"/>
          </w:tcPr>
          <w:p w14:paraId="0FE02B8E" w14:textId="5CE2B746" w:rsidR="00C96D0E" w:rsidRPr="004F0C06" w:rsidRDefault="00785C1F" w:rsidP="00C96D0E">
            <w:pPr>
              <w:tabs>
                <w:tab w:val="left" w:pos="907"/>
                <w:tab w:val="left" w:pos="1049"/>
                <w:tab w:val="left" w:pos="1134"/>
                <w:tab w:val="center" w:pos="4536"/>
                <w:tab w:val="left" w:pos="7938"/>
              </w:tabs>
              <w:suppressAutoHyphens/>
              <w:spacing w:line="360" w:lineRule="auto"/>
              <w:jc w:val="center"/>
              <w:rPr>
                <w:b/>
                <w:bCs/>
                <w:iCs/>
                <w:sz w:val="24"/>
                <w:szCs w:val="24"/>
              </w:rPr>
            </w:pPr>
            <w:r w:rsidRPr="004F0C06">
              <w:rPr>
                <w:b/>
                <w:bCs/>
                <w:iCs/>
                <w:sz w:val="24"/>
                <w:szCs w:val="24"/>
              </w:rPr>
              <w:t>№</w:t>
            </w:r>
          </w:p>
        </w:tc>
        <w:tc>
          <w:tcPr>
            <w:tcW w:w="1701" w:type="dxa"/>
          </w:tcPr>
          <w:p w14:paraId="25F39305" w14:textId="06A8FA08" w:rsidR="00C96D0E" w:rsidRPr="004F0C06" w:rsidRDefault="00000000" w:rsidP="00C96D0E">
            <w:pPr>
              <w:tabs>
                <w:tab w:val="left" w:pos="907"/>
                <w:tab w:val="left" w:pos="1049"/>
                <w:tab w:val="left" w:pos="1134"/>
                <w:tab w:val="center" w:pos="4536"/>
                <w:tab w:val="left" w:pos="7938"/>
              </w:tabs>
              <w:suppressAutoHyphens/>
              <w:spacing w:line="360" w:lineRule="auto"/>
              <w:jc w:val="center"/>
              <w:rPr>
                <w:b/>
                <w:bCs/>
                <w:iCs/>
                <w:sz w:val="24"/>
                <w:szCs w:val="24"/>
              </w:rPr>
            </w:pPr>
            <m:oMath>
              <m:sSub>
                <m:sSubPr>
                  <m:ctrlPr>
                    <w:rPr>
                      <w:rFonts w:ascii="Cambria Math" w:hAnsi="Cambria Math"/>
                      <w:b/>
                      <w:bCs/>
                      <w:i/>
                      <w:iCs/>
                      <w:sz w:val="24"/>
                      <w:szCs w:val="24"/>
                      <w:lang w:val="en-US"/>
                    </w:rPr>
                  </m:ctrlPr>
                </m:sSubPr>
                <m:e>
                  <m:r>
                    <m:rPr>
                      <m:sty m:val="bi"/>
                    </m:rPr>
                    <w:rPr>
                      <w:rFonts w:ascii="Cambria Math" w:hAnsi="Cambria Math"/>
                      <w:sz w:val="24"/>
                      <w:szCs w:val="24"/>
                    </w:rPr>
                    <m:t>I</m:t>
                  </m:r>
                  <m:ctrlPr>
                    <w:rPr>
                      <w:rFonts w:ascii="Cambria Math" w:hAnsi="Cambria Math"/>
                      <w:b/>
                      <w:bCs/>
                      <w:i/>
                      <w:iCs/>
                      <w:sz w:val="24"/>
                      <w:szCs w:val="24"/>
                    </w:rPr>
                  </m:ctrlPr>
                </m:e>
                <m:sub>
                  <m:func>
                    <m:funcPr>
                      <m:ctrlPr>
                        <w:rPr>
                          <w:rFonts w:ascii="Cambria Math" w:hAnsi="Cambria Math"/>
                          <w:b/>
                          <w:bCs/>
                          <w:i/>
                          <w:iCs/>
                          <w:sz w:val="24"/>
                          <w:szCs w:val="24"/>
                          <w:lang w:val="en-US"/>
                        </w:rPr>
                      </m:ctrlPr>
                    </m:funcPr>
                    <m:fName>
                      <m:r>
                        <m:rPr>
                          <m:sty m:val="b"/>
                        </m:rPr>
                        <w:rPr>
                          <w:rFonts w:ascii="Cambria Math" w:hAnsi="Cambria Math"/>
                          <w:sz w:val="24"/>
                          <w:szCs w:val="24"/>
                          <w:lang w:val="en-US"/>
                        </w:rPr>
                        <m:t>max</m:t>
                      </m:r>
                    </m:fName>
                    <m:e>
                      <m:r>
                        <m:rPr>
                          <m:sty m:val="bi"/>
                        </m:rPr>
                        <w:rPr>
                          <w:rFonts w:ascii="Cambria Math" w:hAnsi="Cambria Math"/>
                          <w:sz w:val="24"/>
                          <w:szCs w:val="24"/>
                          <w:lang w:val="en-US"/>
                        </w:rPr>
                        <m:t xml:space="preserve"> </m:t>
                      </m:r>
                    </m:e>
                  </m:func>
                </m:sub>
              </m:sSub>
            </m:oMath>
            <w:r w:rsidR="002844C8" w:rsidRPr="004F0C06">
              <w:rPr>
                <w:b/>
                <w:bCs/>
                <w:iCs/>
                <w:sz w:val="24"/>
                <w:szCs w:val="24"/>
                <w:lang w:val="en-US"/>
              </w:rPr>
              <w:t xml:space="preserve"> </w:t>
            </w:r>
          </w:p>
        </w:tc>
        <w:tc>
          <w:tcPr>
            <w:tcW w:w="1559" w:type="dxa"/>
          </w:tcPr>
          <w:p w14:paraId="0C5BF5A5" w14:textId="226A8EE7" w:rsidR="00C96D0E" w:rsidRPr="004F0C06" w:rsidRDefault="00000000" w:rsidP="00C96D0E">
            <w:pPr>
              <w:tabs>
                <w:tab w:val="left" w:pos="907"/>
                <w:tab w:val="left" w:pos="1049"/>
                <w:tab w:val="left" w:pos="1134"/>
                <w:tab w:val="center" w:pos="4536"/>
                <w:tab w:val="left" w:pos="7938"/>
              </w:tabs>
              <w:suppressAutoHyphens/>
              <w:spacing w:line="360" w:lineRule="auto"/>
              <w:jc w:val="center"/>
              <w:rPr>
                <w:b/>
                <w:bCs/>
                <w:iCs/>
                <w:sz w:val="24"/>
                <w:szCs w:val="24"/>
              </w:rPr>
            </w:pPr>
            <m:oMath>
              <m:sSub>
                <m:sSubPr>
                  <m:ctrlPr>
                    <w:rPr>
                      <w:rFonts w:ascii="Cambria Math" w:hAnsi="Cambria Math"/>
                      <w:b/>
                      <w:bCs/>
                      <w:i/>
                      <w:iCs/>
                      <w:sz w:val="24"/>
                      <w:szCs w:val="24"/>
                      <w:lang w:val="en-US"/>
                    </w:rPr>
                  </m:ctrlPr>
                </m:sSubPr>
                <m:e>
                  <m:r>
                    <m:rPr>
                      <m:sty m:val="bi"/>
                    </m:rPr>
                    <w:rPr>
                      <w:rFonts w:ascii="Cambria Math" w:hAnsi="Cambria Math"/>
                      <w:sz w:val="24"/>
                      <w:szCs w:val="24"/>
                    </w:rPr>
                    <m:t>I</m:t>
                  </m:r>
                  <m:ctrlPr>
                    <w:rPr>
                      <w:rFonts w:ascii="Cambria Math" w:hAnsi="Cambria Math"/>
                      <w:b/>
                      <w:bCs/>
                      <w:i/>
                      <w:iCs/>
                      <w:sz w:val="24"/>
                      <w:szCs w:val="24"/>
                    </w:rPr>
                  </m:ctrlPr>
                </m:e>
                <m:sub>
                  <m:func>
                    <m:funcPr>
                      <m:ctrlPr>
                        <w:rPr>
                          <w:rFonts w:ascii="Cambria Math" w:hAnsi="Cambria Math"/>
                          <w:b/>
                          <w:bCs/>
                          <w:i/>
                          <w:iCs/>
                          <w:sz w:val="24"/>
                          <w:szCs w:val="24"/>
                          <w:lang w:val="en-US"/>
                        </w:rPr>
                      </m:ctrlPr>
                    </m:funcPr>
                    <m:fName>
                      <m:r>
                        <m:rPr>
                          <m:sty m:val="b"/>
                        </m:rPr>
                        <w:rPr>
                          <w:rFonts w:ascii="Cambria Math" w:hAnsi="Cambria Math"/>
                          <w:sz w:val="24"/>
                          <w:szCs w:val="24"/>
                          <w:lang w:val="en-US"/>
                        </w:rPr>
                        <m:t>min</m:t>
                      </m:r>
                    </m:fName>
                    <m:e>
                      <m:r>
                        <m:rPr>
                          <m:sty m:val="bi"/>
                        </m:rPr>
                        <w:rPr>
                          <w:rFonts w:ascii="Cambria Math" w:hAnsi="Cambria Math"/>
                          <w:sz w:val="24"/>
                          <w:szCs w:val="24"/>
                          <w:lang w:val="en-US"/>
                        </w:rPr>
                        <m:t xml:space="preserve"> </m:t>
                      </m:r>
                    </m:e>
                  </m:func>
                </m:sub>
              </m:sSub>
            </m:oMath>
            <w:r w:rsidR="002844C8" w:rsidRPr="004F0C06">
              <w:rPr>
                <w:b/>
                <w:bCs/>
                <w:iCs/>
                <w:sz w:val="24"/>
                <w:szCs w:val="24"/>
                <w:lang w:val="en-US"/>
              </w:rPr>
              <w:t xml:space="preserve"> </w:t>
            </w:r>
          </w:p>
        </w:tc>
        <w:tc>
          <w:tcPr>
            <w:tcW w:w="1843" w:type="dxa"/>
          </w:tcPr>
          <w:p w14:paraId="3EEB71B7" w14:textId="30D00489" w:rsidR="00C96D0E" w:rsidRPr="004F0C06" w:rsidRDefault="00836887" w:rsidP="00C96D0E">
            <w:pPr>
              <w:tabs>
                <w:tab w:val="left" w:pos="907"/>
                <w:tab w:val="left" w:pos="1049"/>
                <w:tab w:val="left" w:pos="1134"/>
                <w:tab w:val="center" w:pos="4536"/>
                <w:tab w:val="left" w:pos="7938"/>
              </w:tabs>
              <w:suppressAutoHyphens/>
              <w:spacing w:line="360" w:lineRule="auto"/>
              <w:jc w:val="center"/>
              <w:rPr>
                <w:b/>
                <w:bCs/>
                <w:iCs/>
                <w:sz w:val="24"/>
                <w:szCs w:val="24"/>
              </w:rPr>
            </w:pPr>
            <m:oMath>
              <m:r>
                <m:rPr>
                  <m:sty m:val="bi"/>
                </m:rPr>
                <w:rPr>
                  <w:rFonts w:ascii="Cambria Math" w:hAnsi="Cambria Math"/>
                  <w:sz w:val="24"/>
                  <w:szCs w:val="24"/>
                </w:rPr>
                <m:t>P=</m:t>
              </m:r>
              <m:f>
                <m:fPr>
                  <m:ctrlPr>
                    <w:rPr>
                      <w:rFonts w:ascii="Cambria Math" w:hAnsi="Cambria Math"/>
                      <w:b/>
                      <w:bCs/>
                      <w:i/>
                      <w:iCs/>
                      <w:sz w:val="24"/>
                      <w:szCs w:val="24"/>
                      <w:lang w:val="en-US"/>
                    </w:rPr>
                  </m:ctrlPr>
                </m:fPr>
                <m:num>
                  <m:sSub>
                    <m:sSubPr>
                      <m:ctrlPr>
                        <w:rPr>
                          <w:rFonts w:ascii="Cambria Math" w:hAnsi="Cambria Math"/>
                          <w:b/>
                          <w:bCs/>
                          <w:i/>
                          <w:iCs/>
                          <w:sz w:val="24"/>
                          <w:szCs w:val="24"/>
                          <w:lang w:val="en-US"/>
                        </w:rPr>
                      </m:ctrlPr>
                    </m:sSubPr>
                    <m:e>
                      <m:r>
                        <m:rPr>
                          <m:sty m:val="bi"/>
                        </m:rPr>
                        <w:rPr>
                          <w:rFonts w:ascii="Cambria Math" w:hAnsi="Cambria Math"/>
                          <w:sz w:val="24"/>
                          <w:szCs w:val="24"/>
                        </w:rPr>
                        <m:t>I</m:t>
                      </m:r>
                      <m:ctrlPr>
                        <w:rPr>
                          <w:rFonts w:ascii="Cambria Math" w:hAnsi="Cambria Math"/>
                          <w:b/>
                          <w:bCs/>
                          <w:i/>
                          <w:iCs/>
                          <w:sz w:val="24"/>
                          <w:szCs w:val="24"/>
                        </w:rPr>
                      </m:ctrlPr>
                    </m:e>
                    <m:sub>
                      <m:func>
                        <m:funcPr>
                          <m:ctrlPr>
                            <w:rPr>
                              <w:rFonts w:ascii="Cambria Math" w:hAnsi="Cambria Math"/>
                              <w:b/>
                              <w:bCs/>
                              <w:i/>
                              <w:iCs/>
                              <w:sz w:val="24"/>
                              <w:szCs w:val="24"/>
                              <w:lang w:val="en-US"/>
                            </w:rPr>
                          </m:ctrlPr>
                        </m:funcPr>
                        <m:fName>
                          <m:r>
                            <m:rPr>
                              <m:sty m:val="b"/>
                            </m:rPr>
                            <w:rPr>
                              <w:rFonts w:ascii="Cambria Math" w:hAnsi="Cambria Math"/>
                              <w:sz w:val="24"/>
                              <w:szCs w:val="24"/>
                              <w:lang w:val="en-US"/>
                            </w:rPr>
                            <m:t>max</m:t>
                          </m:r>
                        </m:fName>
                        <m:e>
                          <m:r>
                            <m:rPr>
                              <m:sty m:val="bi"/>
                            </m:rPr>
                            <w:rPr>
                              <w:rFonts w:ascii="Cambria Math" w:hAnsi="Cambria Math"/>
                              <w:sz w:val="24"/>
                              <w:szCs w:val="24"/>
                            </w:rPr>
                            <m:t xml:space="preserve"> </m:t>
                          </m:r>
                        </m:e>
                      </m:func>
                    </m:sub>
                  </m:sSub>
                  <m:r>
                    <m:rPr>
                      <m:sty m:val="bi"/>
                    </m:rPr>
                    <w:rPr>
                      <w:rFonts w:ascii="Cambria Math" w:hAnsi="Cambria Math"/>
                      <w:sz w:val="24"/>
                      <w:szCs w:val="24"/>
                    </w:rPr>
                    <m:t>-</m:t>
                  </m:r>
                  <m:sSub>
                    <m:sSubPr>
                      <m:ctrlPr>
                        <w:rPr>
                          <w:rFonts w:ascii="Cambria Math" w:hAnsi="Cambria Math"/>
                          <w:b/>
                          <w:bCs/>
                          <w:i/>
                          <w:iCs/>
                          <w:sz w:val="24"/>
                          <w:szCs w:val="24"/>
                          <w:lang w:val="en-US"/>
                        </w:rPr>
                      </m:ctrlPr>
                    </m:sSubPr>
                    <m:e>
                      <m:r>
                        <m:rPr>
                          <m:sty m:val="bi"/>
                        </m:rPr>
                        <w:rPr>
                          <w:rFonts w:ascii="Cambria Math" w:hAnsi="Cambria Math"/>
                          <w:sz w:val="24"/>
                          <w:szCs w:val="24"/>
                        </w:rPr>
                        <m:t>I</m:t>
                      </m:r>
                      <m:ctrlPr>
                        <w:rPr>
                          <w:rFonts w:ascii="Cambria Math" w:hAnsi="Cambria Math"/>
                          <w:b/>
                          <w:bCs/>
                          <w:i/>
                          <w:iCs/>
                          <w:sz w:val="24"/>
                          <w:szCs w:val="24"/>
                        </w:rPr>
                      </m:ctrlPr>
                    </m:e>
                    <m:sub>
                      <m:func>
                        <m:funcPr>
                          <m:ctrlPr>
                            <w:rPr>
                              <w:rFonts w:ascii="Cambria Math" w:hAnsi="Cambria Math"/>
                              <w:b/>
                              <w:bCs/>
                              <w:i/>
                              <w:iCs/>
                              <w:sz w:val="24"/>
                              <w:szCs w:val="24"/>
                              <w:lang w:val="en-US"/>
                            </w:rPr>
                          </m:ctrlPr>
                        </m:funcPr>
                        <m:fName>
                          <m:r>
                            <m:rPr>
                              <m:sty m:val="b"/>
                            </m:rPr>
                            <w:rPr>
                              <w:rFonts w:ascii="Cambria Math" w:hAnsi="Cambria Math"/>
                              <w:sz w:val="24"/>
                              <w:szCs w:val="24"/>
                              <w:lang w:val="en-US"/>
                            </w:rPr>
                            <m:t>min</m:t>
                          </m:r>
                        </m:fName>
                        <m:e>
                          <m:r>
                            <m:rPr>
                              <m:sty m:val="bi"/>
                            </m:rPr>
                            <w:rPr>
                              <w:rFonts w:ascii="Cambria Math" w:hAnsi="Cambria Math"/>
                              <w:sz w:val="24"/>
                              <w:szCs w:val="24"/>
                            </w:rPr>
                            <m:t xml:space="preserve"> </m:t>
                          </m:r>
                        </m:e>
                      </m:func>
                    </m:sub>
                  </m:sSub>
                </m:num>
                <m:den>
                  <m:sSub>
                    <m:sSubPr>
                      <m:ctrlPr>
                        <w:rPr>
                          <w:rFonts w:ascii="Cambria Math" w:hAnsi="Cambria Math"/>
                          <w:b/>
                          <w:bCs/>
                          <w:i/>
                          <w:iCs/>
                          <w:sz w:val="24"/>
                          <w:szCs w:val="24"/>
                          <w:lang w:val="en-US"/>
                        </w:rPr>
                      </m:ctrlPr>
                    </m:sSubPr>
                    <m:e>
                      <m:r>
                        <m:rPr>
                          <m:sty m:val="bi"/>
                        </m:rPr>
                        <w:rPr>
                          <w:rFonts w:ascii="Cambria Math" w:hAnsi="Cambria Math"/>
                          <w:sz w:val="24"/>
                          <w:szCs w:val="24"/>
                        </w:rPr>
                        <m:t>I</m:t>
                      </m:r>
                      <m:ctrlPr>
                        <w:rPr>
                          <w:rFonts w:ascii="Cambria Math" w:hAnsi="Cambria Math"/>
                          <w:b/>
                          <w:bCs/>
                          <w:i/>
                          <w:iCs/>
                          <w:sz w:val="24"/>
                          <w:szCs w:val="24"/>
                        </w:rPr>
                      </m:ctrlPr>
                    </m:e>
                    <m:sub>
                      <m:func>
                        <m:funcPr>
                          <m:ctrlPr>
                            <w:rPr>
                              <w:rFonts w:ascii="Cambria Math" w:hAnsi="Cambria Math"/>
                              <w:b/>
                              <w:bCs/>
                              <w:i/>
                              <w:iCs/>
                              <w:sz w:val="24"/>
                              <w:szCs w:val="24"/>
                              <w:lang w:val="en-US"/>
                            </w:rPr>
                          </m:ctrlPr>
                        </m:funcPr>
                        <m:fName>
                          <m:r>
                            <m:rPr>
                              <m:sty m:val="b"/>
                            </m:rPr>
                            <w:rPr>
                              <w:rFonts w:ascii="Cambria Math" w:hAnsi="Cambria Math"/>
                              <w:sz w:val="24"/>
                              <w:szCs w:val="24"/>
                              <w:lang w:val="en-US"/>
                            </w:rPr>
                            <m:t>max</m:t>
                          </m:r>
                        </m:fName>
                        <m:e>
                          <m:r>
                            <m:rPr>
                              <m:sty m:val="bi"/>
                            </m:rPr>
                            <w:rPr>
                              <w:rFonts w:ascii="Cambria Math" w:hAnsi="Cambria Math"/>
                              <w:sz w:val="24"/>
                              <w:szCs w:val="24"/>
                            </w:rPr>
                            <m:t xml:space="preserve"> </m:t>
                          </m:r>
                        </m:e>
                      </m:func>
                    </m:sub>
                  </m:sSub>
                  <m:r>
                    <m:rPr>
                      <m:sty m:val="bi"/>
                    </m:rPr>
                    <w:rPr>
                      <w:rFonts w:ascii="Cambria Math" w:hAnsi="Cambria Math"/>
                      <w:sz w:val="24"/>
                      <w:szCs w:val="24"/>
                    </w:rPr>
                    <m:t>+</m:t>
                  </m:r>
                  <m:sSub>
                    <m:sSubPr>
                      <m:ctrlPr>
                        <w:rPr>
                          <w:rFonts w:ascii="Cambria Math" w:hAnsi="Cambria Math"/>
                          <w:b/>
                          <w:bCs/>
                          <w:i/>
                          <w:iCs/>
                          <w:sz w:val="24"/>
                          <w:szCs w:val="24"/>
                          <w:lang w:val="en-US"/>
                        </w:rPr>
                      </m:ctrlPr>
                    </m:sSubPr>
                    <m:e>
                      <m:r>
                        <m:rPr>
                          <m:sty m:val="bi"/>
                        </m:rPr>
                        <w:rPr>
                          <w:rFonts w:ascii="Cambria Math" w:hAnsi="Cambria Math"/>
                          <w:sz w:val="24"/>
                          <w:szCs w:val="24"/>
                        </w:rPr>
                        <m:t>I</m:t>
                      </m:r>
                      <m:ctrlPr>
                        <w:rPr>
                          <w:rFonts w:ascii="Cambria Math" w:hAnsi="Cambria Math"/>
                          <w:b/>
                          <w:bCs/>
                          <w:i/>
                          <w:iCs/>
                          <w:sz w:val="24"/>
                          <w:szCs w:val="24"/>
                        </w:rPr>
                      </m:ctrlPr>
                    </m:e>
                    <m:sub>
                      <m:func>
                        <m:funcPr>
                          <m:ctrlPr>
                            <w:rPr>
                              <w:rFonts w:ascii="Cambria Math" w:hAnsi="Cambria Math"/>
                              <w:b/>
                              <w:bCs/>
                              <w:i/>
                              <w:iCs/>
                              <w:sz w:val="24"/>
                              <w:szCs w:val="24"/>
                              <w:lang w:val="en-US"/>
                            </w:rPr>
                          </m:ctrlPr>
                        </m:funcPr>
                        <m:fName>
                          <m:r>
                            <m:rPr>
                              <m:sty m:val="b"/>
                            </m:rPr>
                            <w:rPr>
                              <w:rFonts w:ascii="Cambria Math" w:hAnsi="Cambria Math"/>
                              <w:sz w:val="24"/>
                              <w:szCs w:val="24"/>
                              <w:lang w:val="en-US"/>
                            </w:rPr>
                            <m:t>min</m:t>
                          </m:r>
                        </m:fName>
                        <m:e>
                          <m:r>
                            <m:rPr>
                              <m:sty m:val="bi"/>
                            </m:rPr>
                            <w:rPr>
                              <w:rFonts w:ascii="Cambria Math" w:hAnsi="Cambria Math"/>
                              <w:sz w:val="24"/>
                              <w:szCs w:val="24"/>
                            </w:rPr>
                            <m:t xml:space="preserve"> </m:t>
                          </m:r>
                        </m:e>
                      </m:func>
                    </m:sub>
                  </m:sSub>
                </m:den>
              </m:f>
            </m:oMath>
            <w:r w:rsidR="00424F65" w:rsidRPr="004F0C06">
              <w:rPr>
                <w:b/>
                <w:bCs/>
                <w:iCs/>
                <w:sz w:val="24"/>
                <w:szCs w:val="24"/>
              </w:rPr>
              <w:t xml:space="preserve"> </w:t>
            </w:r>
          </w:p>
        </w:tc>
        <w:tc>
          <w:tcPr>
            <w:tcW w:w="1807" w:type="dxa"/>
          </w:tcPr>
          <w:p w14:paraId="69764ADA" w14:textId="7933F11C" w:rsidR="00C96D0E" w:rsidRPr="004F0C06" w:rsidRDefault="00000000" w:rsidP="00C96D0E">
            <w:pPr>
              <w:tabs>
                <w:tab w:val="left" w:pos="907"/>
                <w:tab w:val="left" w:pos="1049"/>
                <w:tab w:val="left" w:pos="1134"/>
                <w:tab w:val="center" w:pos="4536"/>
                <w:tab w:val="left" w:pos="7938"/>
              </w:tabs>
              <w:suppressAutoHyphens/>
              <w:spacing w:line="360" w:lineRule="auto"/>
              <w:jc w:val="center"/>
              <w:rPr>
                <w:b/>
                <w:bCs/>
                <w:iCs/>
                <w:sz w:val="24"/>
                <w:szCs w:val="24"/>
              </w:rPr>
            </w:pPr>
            <m:oMath>
              <m:sSub>
                <m:sSubPr>
                  <m:ctrlPr>
                    <w:rPr>
                      <w:rFonts w:ascii="Cambria Math" w:hAnsi="Cambria Math"/>
                      <w:b/>
                      <w:bCs/>
                      <w:i/>
                      <w:iCs/>
                      <w:sz w:val="24"/>
                      <w:szCs w:val="24"/>
                    </w:rPr>
                  </m:ctrlPr>
                </m:sSubPr>
                <m:e>
                  <m:r>
                    <m:rPr>
                      <m:sty m:val="bi"/>
                    </m:rPr>
                    <w:rPr>
                      <w:rFonts w:ascii="Cambria Math" w:hAnsi="Cambria Math"/>
                      <w:sz w:val="24"/>
                      <w:szCs w:val="24"/>
                    </w:rPr>
                    <m:t>θ</m:t>
                  </m:r>
                </m:e>
                <m:sub>
                  <m:r>
                    <m:rPr>
                      <m:sty m:val="bi"/>
                    </m:rPr>
                    <w:rPr>
                      <w:rFonts w:ascii="Cambria Math" w:hAnsi="Cambria Math"/>
                      <w:sz w:val="24"/>
                      <w:szCs w:val="24"/>
                    </w:rPr>
                    <m:t>P</m:t>
                  </m:r>
                </m:sub>
              </m:sSub>
              <m:r>
                <m:rPr>
                  <m:sty m:val="bi"/>
                </m:rPr>
                <w:rPr>
                  <w:rFonts w:ascii="Cambria Math" w:hAnsi="Cambria Math"/>
                  <w:sz w:val="24"/>
                  <w:szCs w:val="24"/>
                </w:rPr>
                <m:t>=</m:t>
              </m:r>
              <m:f>
                <m:fPr>
                  <m:ctrlPr>
                    <w:rPr>
                      <w:rFonts w:ascii="Cambria Math" w:hAnsi="Cambria Math"/>
                      <w:b/>
                      <w:bCs/>
                      <w:i/>
                      <w:iCs/>
                      <w:sz w:val="24"/>
                      <w:szCs w:val="24"/>
                      <w:lang w:val="en-US"/>
                    </w:rPr>
                  </m:ctrlPr>
                </m:fPr>
                <m:num>
                  <m:r>
                    <m:rPr>
                      <m:sty m:val="bi"/>
                    </m:rPr>
                    <w:rPr>
                      <w:rFonts w:ascii="Cambria Math" w:hAnsi="Cambria Math"/>
                      <w:sz w:val="24"/>
                      <w:szCs w:val="24"/>
                      <w:lang w:val="en-US"/>
                    </w:rPr>
                    <m:t>2</m:t>
                  </m:r>
                  <m:sSub>
                    <m:sSubPr>
                      <m:ctrlPr>
                        <w:rPr>
                          <w:rFonts w:ascii="Cambria Math" w:hAnsi="Cambria Math"/>
                          <w:b/>
                          <w:bCs/>
                          <w:i/>
                          <w:iCs/>
                          <w:sz w:val="24"/>
                          <w:szCs w:val="24"/>
                        </w:rPr>
                      </m:ctrlPr>
                    </m:sSubPr>
                    <m:e>
                      <m:r>
                        <m:rPr>
                          <m:sty m:val="bi"/>
                        </m:rPr>
                        <w:rPr>
                          <w:rFonts w:ascii="Cambria Math" w:hAnsi="Cambria Math"/>
                          <w:sz w:val="24"/>
                          <w:szCs w:val="24"/>
                        </w:rPr>
                        <m:t>θ</m:t>
                      </m:r>
                    </m:e>
                    <m:sub>
                      <m:r>
                        <m:rPr>
                          <m:sty m:val="bi"/>
                        </m:rPr>
                        <w:rPr>
                          <w:rFonts w:ascii="Cambria Math" w:hAnsi="Cambria Math"/>
                          <w:sz w:val="24"/>
                          <w:szCs w:val="24"/>
                        </w:rPr>
                        <m:t>l</m:t>
                      </m:r>
                    </m:sub>
                  </m:sSub>
                </m:num>
                <m:den>
                  <m:sSub>
                    <m:sSubPr>
                      <m:ctrlPr>
                        <w:rPr>
                          <w:rFonts w:ascii="Cambria Math" w:hAnsi="Cambria Math"/>
                          <w:b/>
                          <w:bCs/>
                          <w:i/>
                          <w:iCs/>
                          <w:sz w:val="24"/>
                          <w:szCs w:val="24"/>
                          <w:lang w:val="en-US"/>
                        </w:rPr>
                      </m:ctrlPr>
                    </m:sSubPr>
                    <m:e>
                      <m:r>
                        <m:rPr>
                          <m:sty m:val="bi"/>
                        </m:rPr>
                        <w:rPr>
                          <w:rFonts w:ascii="Cambria Math" w:hAnsi="Cambria Math"/>
                          <w:sz w:val="24"/>
                          <w:szCs w:val="24"/>
                        </w:rPr>
                        <m:t>I</m:t>
                      </m:r>
                      <m:ctrlPr>
                        <w:rPr>
                          <w:rFonts w:ascii="Cambria Math" w:hAnsi="Cambria Math"/>
                          <w:b/>
                          <w:bCs/>
                          <w:i/>
                          <w:iCs/>
                          <w:sz w:val="24"/>
                          <w:szCs w:val="24"/>
                        </w:rPr>
                      </m:ctrlPr>
                    </m:e>
                    <m:sub>
                      <m:func>
                        <m:funcPr>
                          <m:ctrlPr>
                            <w:rPr>
                              <w:rFonts w:ascii="Cambria Math" w:hAnsi="Cambria Math"/>
                              <w:b/>
                              <w:bCs/>
                              <w:i/>
                              <w:iCs/>
                              <w:sz w:val="24"/>
                              <w:szCs w:val="24"/>
                              <w:lang w:val="en-US"/>
                            </w:rPr>
                          </m:ctrlPr>
                        </m:funcPr>
                        <m:fName>
                          <m:r>
                            <m:rPr>
                              <m:sty m:val="b"/>
                            </m:rPr>
                            <w:rPr>
                              <w:rFonts w:ascii="Cambria Math" w:hAnsi="Cambria Math"/>
                              <w:sz w:val="24"/>
                              <w:szCs w:val="24"/>
                              <w:lang w:val="en-US"/>
                            </w:rPr>
                            <m:t>max</m:t>
                          </m:r>
                        </m:fName>
                        <m:e>
                          <m:r>
                            <m:rPr>
                              <m:sty m:val="bi"/>
                            </m:rPr>
                            <w:rPr>
                              <w:rFonts w:ascii="Cambria Math" w:hAnsi="Cambria Math"/>
                              <w:sz w:val="24"/>
                              <w:szCs w:val="24"/>
                            </w:rPr>
                            <m:t xml:space="preserve"> </m:t>
                          </m:r>
                        </m:e>
                      </m:func>
                    </m:sub>
                  </m:sSub>
                  <m:r>
                    <m:rPr>
                      <m:sty m:val="bi"/>
                    </m:rPr>
                    <w:rPr>
                      <w:rFonts w:ascii="Cambria Math" w:hAnsi="Cambria Math"/>
                      <w:sz w:val="24"/>
                      <w:szCs w:val="24"/>
                    </w:rPr>
                    <m:t>+</m:t>
                  </m:r>
                  <m:sSub>
                    <m:sSubPr>
                      <m:ctrlPr>
                        <w:rPr>
                          <w:rFonts w:ascii="Cambria Math" w:hAnsi="Cambria Math"/>
                          <w:b/>
                          <w:bCs/>
                          <w:i/>
                          <w:iCs/>
                          <w:sz w:val="24"/>
                          <w:szCs w:val="24"/>
                          <w:lang w:val="en-US"/>
                        </w:rPr>
                      </m:ctrlPr>
                    </m:sSubPr>
                    <m:e>
                      <m:r>
                        <m:rPr>
                          <m:sty m:val="bi"/>
                        </m:rPr>
                        <w:rPr>
                          <w:rFonts w:ascii="Cambria Math" w:hAnsi="Cambria Math"/>
                          <w:sz w:val="24"/>
                          <w:szCs w:val="24"/>
                        </w:rPr>
                        <m:t>I</m:t>
                      </m:r>
                      <m:ctrlPr>
                        <w:rPr>
                          <w:rFonts w:ascii="Cambria Math" w:hAnsi="Cambria Math"/>
                          <w:b/>
                          <w:bCs/>
                          <w:i/>
                          <w:iCs/>
                          <w:sz w:val="24"/>
                          <w:szCs w:val="24"/>
                        </w:rPr>
                      </m:ctrlPr>
                    </m:e>
                    <m:sub>
                      <m:func>
                        <m:funcPr>
                          <m:ctrlPr>
                            <w:rPr>
                              <w:rFonts w:ascii="Cambria Math" w:hAnsi="Cambria Math"/>
                              <w:b/>
                              <w:bCs/>
                              <w:i/>
                              <w:iCs/>
                              <w:sz w:val="24"/>
                              <w:szCs w:val="24"/>
                              <w:lang w:val="en-US"/>
                            </w:rPr>
                          </m:ctrlPr>
                        </m:funcPr>
                        <m:fName>
                          <m:r>
                            <m:rPr>
                              <m:sty m:val="b"/>
                            </m:rPr>
                            <w:rPr>
                              <w:rFonts w:ascii="Cambria Math" w:hAnsi="Cambria Math"/>
                              <w:sz w:val="24"/>
                              <w:szCs w:val="24"/>
                              <w:lang w:val="en-US"/>
                            </w:rPr>
                            <m:t>min</m:t>
                          </m:r>
                        </m:fName>
                        <m:e>
                          <m:r>
                            <m:rPr>
                              <m:sty m:val="bi"/>
                            </m:rPr>
                            <w:rPr>
                              <w:rFonts w:ascii="Cambria Math" w:hAnsi="Cambria Math"/>
                              <w:sz w:val="24"/>
                              <w:szCs w:val="24"/>
                            </w:rPr>
                            <m:t xml:space="preserve"> </m:t>
                          </m:r>
                        </m:e>
                      </m:func>
                    </m:sub>
                  </m:sSub>
                </m:den>
              </m:f>
            </m:oMath>
            <w:r w:rsidR="001C44A8" w:rsidRPr="004F0C06">
              <w:rPr>
                <w:b/>
                <w:bCs/>
                <w:iCs/>
                <w:sz w:val="24"/>
                <w:szCs w:val="24"/>
              </w:rPr>
              <w:t xml:space="preserve"> </w:t>
            </w:r>
          </w:p>
        </w:tc>
      </w:tr>
      <w:tr w:rsidR="00E96191" w14:paraId="3C42EBD7" w14:textId="77777777" w:rsidTr="00135226">
        <w:tc>
          <w:tcPr>
            <w:tcW w:w="1595" w:type="dxa"/>
            <w:vMerge w:val="restart"/>
          </w:tcPr>
          <w:p w14:paraId="1658C49D" w14:textId="206AA9C0"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Красный</w:t>
            </w:r>
          </w:p>
        </w:tc>
        <w:tc>
          <w:tcPr>
            <w:tcW w:w="1065" w:type="dxa"/>
          </w:tcPr>
          <w:p w14:paraId="667B8549" w14:textId="009DD9FE" w:rsidR="00E96191" w:rsidRPr="004F0C06" w:rsidRDefault="00785C1F"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1</w:t>
            </w:r>
          </w:p>
        </w:tc>
        <w:tc>
          <w:tcPr>
            <w:tcW w:w="1701" w:type="dxa"/>
          </w:tcPr>
          <w:p w14:paraId="2BB541F3"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559" w:type="dxa"/>
          </w:tcPr>
          <w:p w14:paraId="63AFC77D"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43" w:type="dxa"/>
          </w:tcPr>
          <w:p w14:paraId="6984F9CC"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07" w:type="dxa"/>
          </w:tcPr>
          <w:p w14:paraId="2D6FFCD3"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r>
      <w:tr w:rsidR="00E96191" w14:paraId="6FAD320A" w14:textId="77777777" w:rsidTr="00135226">
        <w:tc>
          <w:tcPr>
            <w:tcW w:w="1595" w:type="dxa"/>
            <w:vMerge/>
          </w:tcPr>
          <w:p w14:paraId="6E5E71FE"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065" w:type="dxa"/>
          </w:tcPr>
          <w:p w14:paraId="384803C7" w14:textId="4694150B" w:rsidR="00E96191" w:rsidRPr="004F0C06" w:rsidRDefault="00785C1F"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w:t>
            </w:r>
          </w:p>
        </w:tc>
        <w:tc>
          <w:tcPr>
            <w:tcW w:w="1701" w:type="dxa"/>
          </w:tcPr>
          <w:p w14:paraId="3DC5AF5A"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559" w:type="dxa"/>
          </w:tcPr>
          <w:p w14:paraId="63E4E32A"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43" w:type="dxa"/>
          </w:tcPr>
          <w:p w14:paraId="5EEBA96F"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07" w:type="dxa"/>
          </w:tcPr>
          <w:p w14:paraId="11CFE5BD"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r>
      <w:tr w:rsidR="00E96191" w14:paraId="4AE4B7B9" w14:textId="77777777" w:rsidTr="00135226">
        <w:tc>
          <w:tcPr>
            <w:tcW w:w="1595" w:type="dxa"/>
            <w:vMerge/>
          </w:tcPr>
          <w:p w14:paraId="6265942E"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065" w:type="dxa"/>
          </w:tcPr>
          <w:p w14:paraId="6DF28DF0" w14:textId="39F810E1" w:rsidR="00E96191" w:rsidRPr="004F0C06" w:rsidRDefault="00785C1F"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6</w:t>
            </w:r>
          </w:p>
        </w:tc>
        <w:tc>
          <w:tcPr>
            <w:tcW w:w="1701" w:type="dxa"/>
          </w:tcPr>
          <w:p w14:paraId="0D3C193E"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559" w:type="dxa"/>
          </w:tcPr>
          <w:p w14:paraId="55A1061C"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43" w:type="dxa"/>
          </w:tcPr>
          <w:p w14:paraId="1D744EEB"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07" w:type="dxa"/>
          </w:tcPr>
          <w:p w14:paraId="120452AF"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r>
      <w:tr w:rsidR="00C96D0E" w14:paraId="523D48EE" w14:textId="77777777" w:rsidTr="00135226">
        <w:tc>
          <w:tcPr>
            <w:tcW w:w="1595" w:type="dxa"/>
          </w:tcPr>
          <w:p w14:paraId="43691E3B" w14:textId="51E49581" w:rsidR="00C96D0E"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w:t>
            </w:r>
          </w:p>
        </w:tc>
        <w:tc>
          <w:tcPr>
            <w:tcW w:w="1065" w:type="dxa"/>
          </w:tcPr>
          <w:p w14:paraId="32B99819" w14:textId="0BB96819" w:rsidR="00C96D0E" w:rsidRPr="004F0C06" w:rsidRDefault="00785C1F"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w:t>
            </w:r>
          </w:p>
        </w:tc>
        <w:tc>
          <w:tcPr>
            <w:tcW w:w="1701" w:type="dxa"/>
          </w:tcPr>
          <w:p w14:paraId="150CC8AF" w14:textId="77777777" w:rsidR="00C96D0E" w:rsidRPr="004F0C06" w:rsidRDefault="00C96D0E"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559" w:type="dxa"/>
          </w:tcPr>
          <w:p w14:paraId="267B8DA2" w14:textId="77777777" w:rsidR="00C96D0E" w:rsidRPr="004F0C06" w:rsidRDefault="00C96D0E"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43" w:type="dxa"/>
          </w:tcPr>
          <w:p w14:paraId="6CF55232" w14:textId="77777777" w:rsidR="00C96D0E" w:rsidRPr="004F0C06" w:rsidRDefault="00C96D0E"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07" w:type="dxa"/>
          </w:tcPr>
          <w:p w14:paraId="1A5F39E8" w14:textId="77777777" w:rsidR="00C96D0E" w:rsidRPr="004F0C06" w:rsidRDefault="00C96D0E" w:rsidP="00C96D0E">
            <w:pPr>
              <w:tabs>
                <w:tab w:val="left" w:pos="907"/>
                <w:tab w:val="left" w:pos="1049"/>
                <w:tab w:val="left" w:pos="1134"/>
                <w:tab w:val="center" w:pos="4536"/>
                <w:tab w:val="left" w:pos="7938"/>
              </w:tabs>
              <w:suppressAutoHyphens/>
              <w:spacing w:line="360" w:lineRule="auto"/>
              <w:jc w:val="center"/>
              <w:rPr>
                <w:iCs/>
                <w:sz w:val="24"/>
                <w:szCs w:val="24"/>
              </w:rPr>
            </w:pPr>
          </w:p>
        </w:tc>
      </w:tr>
      <w:tr w:rsidR="00E96191" w14:paraId="2BCAB27C" w14:textId="77777777" w:rsidTr="00135226">
        <w:tc>
          <w:tcPr>
            <w:tcW w:w="1595" w:type="dxa"/>
            <w:vMerge w:val="restart"/>
          </w:tcPr>
          <w:p w14:paraId="1423AF86" w14:textId="5E97DEC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Фиолетовый</w:t>
            </w:r>
          </w:p>
        </w:tc>
        <w:tc>
          <w:tcPr>
            <w:tcW w:w="1065" w:type="dxa"/>
          </w:tcPr>
          <w:p w14:paraId="38117216" w14:textId="62DB329D" w:rsidR="00E96191" w:rsidRPr="004F0C06" w:rsidRDefault="00785C1F"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1</w:t>
            </w:r>
          </w:p>
        </w:tc>
        <w:tc>
          <w:tcPr>
            <w:tcW w:w="1701" w:type="dxa"/>
          </w:tcPr>
          <w:p w14:paraId="105277A2"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559" w:type="dxa"/>
          </w:tcPr>
          <w:p w14:paraId="46C439D3"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43" w:type="dxa"/>
          </w:tcPr>
          <w:p w14:paraId="70EB216D"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07" w:type="dxa"/>
          </w:tcPr>
          <w:p w14:paraId="076E4145"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r>
      <w:tr w:rsidR="00E96191" w14:paraId="5B07BC12" w14:textId="77777777" w:rsidTr="00135226">
        <w:tc>
          <w:tcPr>
            <w:tcW w:w="1595" w:type="dxa"/>
            <w:vMerge/>
          </w:tcPr>
          <w:p w14:paraId="1A2DFE4A"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065" w:type="dxa"/>
          </w:tcPr>
          <w:p w14:paraId="71811C0B" w14:textId="032C7B50" w:rsidR="00E96191" w:rsidRPr="004F0C06" w:rsidRDefault="00785C1F"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w:t>
            </w:r>
          </w:p>
        </w:tc>
        <w:tc>
          <w:tcPr>
            <w:tcW w:w="1701" w:type="dxa"/>
          </w:tcPr>
          <w:p w14:paraId="011DD6EC"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559" w:type="dxa"/>
          </w:tcPr>
          <w:p w14:paraId="70CAD833"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43" w:type="dxa"/>
          </w:tcPr>
          <w:p w14:paraId="30D50CC6"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07" w:type="dxa"/>
          </w:tcPr>
          <w:p w14:paraId="7857CAB0"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r>
      <w:tr w:rsidR="00E96191" w14:paraId="42AFFFE6" w14:textId="77777777" w:rsidTr="00135226">
        <w:tc>
          <w:tcPr>
            <w:tcW w:w="1595" w:type="dxa"/>
            <w:vMerge/>
          </w:tcPr>
          <w:p w14:paraId="52C6DB60"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065" w:type="dxa"/>
          </w:tcPr>
          <w:p w14:paraId="31DACDBD" w14:textId="5C835FD6" w:rsidR="00E96191" w:rsidRPr="004F0C06" w:rsidRDefault="00785C1F" w:rsidP="00C96D0E">
            <w:pPr>
              <w:tabs>
                <w:tab w:val="left" w:pos="907"/>
                <w:tab w:val="left" w:pos="1049"/>
                <w:tab w:val="left" w:pos="1134"/>
                <w:tab w:val="center" w:pos="4536"/>
                <w:tab w:val="left" w:pos="7938"/>
              </w:tabs>
              <w:suppressAutoHyphens/>
              <w:spacing w:line="360" w:lineRule="auto"/>
              <w:jc w:val="center"/>
              <w:rPr>
                <w:iCs/>
                <w:sz w:val="24"/>
                <w:szCs w:val="24"/>
              </w:rPr>
            </w:pPr>
            <w:r w:rsidRPr="004F0C06">
              <w:rPr>
                <w:iCs/>
                <w:sz w:val="24"/>
                <w:szCs w:val="24"/>
              </w:rPr>
              <w:t>6</w:t>
            </w:r>
          </w:p>
        </w:tc>
        <w:tc>
          <w:tcPr>
            <w:tcW w:w="1701" w:type="dxa"/>
          </w:tcPr>
          <w:p w14:paraId="321399A9"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559" w:type="dxa"/>
          </w:tcPr>
          <w:p w14:paraId="34FAC59B"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43" w:type="dxa"/>
          </w:tcPr>
          <w:p w14:paraId="137BA3A7"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c>
          <w:tcPr>
            <w:tcW w:w="1807" w:type="dxa"/>
          </w:tcPr>
          <w:p w14:paraId="0941F711" w14:textId="77777777" w:rsidR="00E96191" w:rsidRPr="004F0C06" w:rsidRDefault="00E96191" w:rsidP="00C96D0E">
            <w:pPr>
              <w:tabs>
                <w:tab w:val="left" w:pos="907"/>
                <w:tab w:val="left" w:pos="1049"/>
                <w:tab w:val="left" w:pos="1134"/>
                <w:tab w:val="center" w:pos="4536"/>
                <w:tab w:val="left" w:pos="7938"/>
              </w:tabs>
              <w:suppressAutoHyphens/>
              <w:spacing w:line="360" w:lineRule="auto"/>
              <w:jc w:val="center"/>
              <w:rPr>
                <w:iCs/>
                <w:sz w:val="24"/>
                <w:szCs w:val="24"/>
              </w:rPr>
            </w:pPr>
          </w:p>
        </w:tc>
      </w:tr>
    </w:tbl>
    <w:p w14:paraId="768A859D" w14:textId="34146968" w:rsidR="008B2DA6" w:rsidRDefault="008B2DA6" w:rsidP="00C96D0E">
      <w:pPr>
        <w:tabs>
          <w:tab w:val="left" w:pos="907"/>
          <w:tab w:val="left" w:pos="1049"/>
          <w:tab w:val="left" w:pos="1134"/>
          <w:tab w:val="center" w:pos="4536"/>
          <w:tab w:val="left" w:pos="7938"/>
        </w:tabs>
        <w:suppressAutoHyphens/>
        <w:spacing w:line="360" w:lineRule="auto"/>
        <w:jc w:val="center"/>
        <w:rPr>
          <w:iCs/>
        </w:rPr>
      </w:pPr>
    </w:p>
    <w:p w14:paraId="39E39CEB" w14:textId="77777777" w:rsidR="00C96D0E" w:rsidRPr="00C96D0E" w:rsidRDefault="00C96D0E" w:rsidP="00C96D0E">
      <w:pPr>
        <w:tabs>
          <w:tab w:val="left" w:pos="907"/>
          <w:tab w:val="left" w:pos="1049"/>
          <w:tab w:val="left" w:pos="1134"/>
          <w:tab w:val="center" w:pos="4536"/>
          <w:tab w:val="left" w:pos="7938"/>
        </w:tabs>
        <w:suppressAutoHyphens/>
        <w:spacing w:line="360" w:lineRule="auto"/>
        <w:jc w:val="center"/>
        <w:rPr>
          <w:iCs/>
        </w:rPr>
      </w:pPr>
    </w:p>
    <w:p w14:paraId="4737EF49" w14:textId="5721EDB1" w:rsidR="002D3ACB" w:rsidRPr="00776EC6" w:rsidRDefault="008F30D2" w:rsidP="002D3ACB">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0" w:name="_Toc180446951"/>
      <w:r w:rsidRPr="008F30D2">
        <w:rPr>
          <w:rFonts w:ascii="Times New Roman" w:hAnsi="Times New Roman" w:cs="Times New Roman"/>
          <w:b/>
          <w:bCs/>
          <w:color w:val="000000" w:themeColor="text1"/>
          <w:sz w:val="28"/>
          <w:szCs w:val="28"/>
        </w:rPr>
        <w:t>Указания по выполнению работы</w:t>
      </w:r>
      <w:bookmarkEnd w:id="10"/>
    </w:p>
    <w:p w14:paraId="76235B40" w14:textId="27F0BFD3" w:rsidR="00C96D0E" w:rsidRDefault="008F30D2" w:rsidP="00B73FB3">
      <w:pPr>
        <w:tabs>
          <w:tab w:val="left" w:pos="907"/>
          <w:tab w:val="left" w:pos="1049"/>
          <w:tab w:val="left" w:pos="1134"/>
          <w:tab w:val="center" w:pos="4536"/>
          <w:tab w:val="left" w:pos="7938"/>
        </w:tabs>
        <w:suppressAutoHyphens/>
        <w:spacing w:line="360" w:lineRule="auto"/>
        <w:ind w:firstLine="709"/>
        <w:jc w:val="both"/>
        <w:rPr>
          <w:iCs/>
          <w:sz w:val="28"/>
          <w:szCs w:val="28"/>
          <w:lang w:val="en-US"/>
        </w:rPr>
      </w:pPr>
      <w:r w:rsidRPr="008F30D2">
        <w:rPr>
          <w:iCs/>
          <w:sz w:val="28"/>
          <w:szCs w:val="28"/>
        </w:rPr>
        <w:t>Указания по выполнению работы</w:t>
      </w:r>
      <w:r>
        <w:rPr>
          <w:iCs/>
          <w:sz w:val="28"/>
          <w:szCs w:val="28"/>
          <w:lang w:val="en-US"/>
        </w:rPr>
        <w:t>:</w:t>
      </w:r>
    </w:p>
    <w:p w14:paraId="2BF57B68" w14:textId="5A0B4E9A" w:rsidR="008F30D2" w:rsidRPr="0095222C" w:rsidRDefault="004414ED" w:rsidP="00BC1C30">
      <w:pPr>
        <w:pStyle w:val="a9"/>
        <w:numPr>
          <w:ilvl w:val="0"/>
          <w:numId w:val="21"/>
        </w:numPr>
        <w:tabs>
          <w:tab w:val="left" w:pos="907"/>
          <w:tab w:val="left" w:pos="1049"/>
          <w:tab w:val="left" w:pos="1134"/>
          <w:tab w:val="center" w:pos="4536"/>
          <w:tab w:val="left" w:pos="7938"/>
        </w:tabs>
        <w:suppressAutoHyphens/>
        <w:spacing w:line="360" w:lineRule="auto"/>
        <w:ind w:left="0" w:firstLine="709"/>
        <w:jc w:val="both"/>
        <w:rPr>
          <w:iCs/>
          <w:sz w:val="28"/>
          <w:szCs w:val="28"/>
        </w:rPr>
      </w:pPr>
      <w:r w:rsidRPr="004414ED">
        <w:rPr>
          <w:iCs/>
          <w:sz w:val="28"/>
          <w:szCs w:val="28"/>
        </w:rPr>
        <w:t xml:space="preserve">Включить установку (при этом одновременно включатся лампа </w:t>
      </w:r>
      <m:oMath>
        <m:r>
          <w:rPr>
            <w:rFonts w:ascii="Cambria Math" w:hAnsi="Cambria Math"/>
            <w:sz w:val="28"/>
            <w:szCs w:val="28"/>
          </w:rPr>
          <m:t>S</m:t>
        </m:r>
      </m:oMath>
      <w:r w:rsidRPr="004414ED">
        <w:rPr>
          <w:iCs/>
          <w:sz w:val="28"/>
          <w:szCs w:val="28"/>
        </w:rPr>
        <w:t xml:space="preserve"> и фотодиод </w:t>
      </w:r>
      <m:oMath>
        <m:r>
          <w:rPr>
            <w:rFonts w:ascii="Cambria Math" w:hAnsi="Cambria Math"/>
            <w:sz w:val="28"/>
            <w:szCs w:val="28"/>
          </w:rPr>
          <m:t>Ф</m:t>
        </m:r>
      </m:oMath>
      <w:r w:rsidRPr="004414ED">
        <w:rPr>
          <w:iCs/>
          <w:sz w:val="28"/>
          <w:szCs w:val="28"/>
        </w:rPr>
        <w:t xml:space="preserve"> совместно с миллиамперметром </w:t>
      </w:r>
      <m:oMath>
        <m:r>
          <w:rPr>
            <w:rFonts w:ascii="Cambria Math" w:hAnsi="Cambria Math"/>
            <w:sz w:val="28"/>
            <w:szCs w:val="28"/>
          </w:rPr>
          <m:t>PA</m:t>
        </m:r>
      </m:oMath>
      <w:r w:rsidRPr="004414ED">
        <w:rPr>
          <w:iCs/>
          <w:sz w:val="28"/>
          <w:szCs w:val="28"/>
        </w:rPr>
        <w:t>) и с помощью переключателя светофильтров установить красный светофильтр.</w:t>
      </w:r>
    </w:p>
    <w:p w14:paraId="77F6849E" w14:textId="430FB3FD" w:rsidR="0095222C" w:rsidRPr="00581726" w:rsidRDefault="00746367" w:rsidP="00BC1C30">
      <w:pPr>
        <w:pStyle w:val="a9"/>
        <w:numPr>
          <w:ilvl w:val="0"/>
          <w:numId w:val="21"/>
        </w:numPr>
        <w:tabs>
          <w:tab w:val="left" w:pos="907"/>
          <w:tab w:val="left" w:pos="1049"/>
          <w:tab w:val="left" w:pos="1134"/>
          <w:tab w:val="center" w:pos="4536"/>
          <w:tab w:val="left" w:pos="7938"/>
        </w:tabs>
        <w:suppressAutoHyphens/>
        <w:spacing w:line="360" w:lineRule="auto"/>
        <w:ind w:left="0" w:firstLine="709"/>
        <w:jc w:val="both"/>
        <w:rPr>
          <w:iCs/>
          <w:sz w:val="28"/>
          <w:szCs w:val="28"/>
        </w:rPr>
      </w:pPr>
      <w:r w:rsidRPr="00746367">
        <w:rPr>
          <w:iCs/>
          <w:sz w:val="28"/>
          <w:szCs w:val="28"/>
        </w:rPr>
        <w:t xml:space="preserve">Поворачивая анализатор, найти положения, соответствующие максимальному и минимальному показаниям миллиамперметра. При повороте анализатора на </w:t>
      </w:r>
      <m:oMath>
        <m:r>
          <w:rPr>
            <w:rFonts w:ascii="Cambria Math" w:hAnsi="Cambria Math"/>
            <w:sz w:val="28"/>
            <w:szCs w:val="28"/>
          </w:rPr>
          <m:t>360</m:t>
        </m:r>
        <m:r>
          <w:rPr>
            <w:rFonts w:ascii="Cambria Math" w:hAnsi="Cambria Math"/>
            <w:i/>
            <w:iCs/>
            <w:sz w:val="28"/>
            <w:szCs w:val="28"/>
          </w:rPr>
          <w:sym w:font="Symbol" w:char="F0B0"/>
        </m:r>
      </m:oMath>
      <w:r w:rsidRPr="00746367">
        <w:rPr>
          <w:iCs/>
          <w:sz w:val="28"/>
          <w:szCs w:val="28"/>
        </w:rPr>
        <w:t xml:space="preserve"> он пройдет через два максимума и два </w:t>
      </w:r>
      <w:r w:rsidRPr="00746367">
        <w:rPr>
          <w:iCs/>
          <w:sz w:val="28"/>
          <w:szCs w:val="28"/>
        </w:rPr>
        <w:lastRenderedPageBreak/>
        <w:t xml:space="preserve">минимума интенсивности излучения, проходящего через анализатор. Сделав три полных оборота анализатора, запишите последовательно </w:t>
      </w:r>
      <w:r w:rsidR="00A042FC" w:rsidRPr="00746367">
        <w:rPr>
          <w:iCs/>
          <w:sz w:val="28"/>
          <w:szCs w:val="28"/>
        </w:rPr>
        <w:t>по показаниям</w:t>
      </w:r>
      <w:r w:rsidRPr="00746367">
        <w:rPr>
          <w:iCs/>
          <w:sz w:val="28"/>
          <w:szCs w:val="28"/>
        </w:rPr>
        <w:t xml:space="preserve"> миллиамперметра, соответствующих его минимальным и максимальным показаниям (в делениях его шкалы), в табл</w:t>
      </w:r>
      <w:r w:rsidR="006E5341">
        <w:rPr>
          <w:iCs/>
          <w:sz w:val="28"/>
          <w:szCs w:val="28"/>
        </w:rPr>
        <w:t>ицу 1</w:t>
      </w:r>
      <w:r w:rsidRPr="00746367">
        <w:rPr>
          <w:iCs/>
          <w:sz w:val="28"/>
          <w:szCs w:val="28"/>
        </w:rPr>
        <w:t xml:space="preserve">, в графы </w:t>
      </w:r>
      <m:oMath>
        <m:sSub>
          <m:sSubPr>
            <m:ctrlPr>
              <w:rPr>
                <w:rFonts w:ascii="Cambria Math" w:hAnsi="Cambria Math"/>
                <w:i/>
                <w:iCs/>
                <w:sz w:val="28"/>
                <w:szCs w:val="28"/>
              </w:rPr>
            </m:ctrlPr>
          </m:sSubPr>
          <m:e>
            <m:r>
              <w:rPr>
                <w:rFonts w:ascii="Cambria Math" w:hAnsi="Cambria Math"/>
                <w:sz w:val="28"/>
                <w:szCs w:val="28"/>
              </w:rPr>
              <m:t>I</m:t>
            </m:r>
          </m:e>
          <m:sub>
            <m:func>
              <m:funcPr>
                <m:ctrlPr>
                  <w:rPr>
                    <w:rFonts w:ascii="Cambria Math" w:hAnsi="Cambria Math"/>
                    <w:i/>
                    <w:iCs/>
                    <w:sz w:val="28"/>
                    <w:szCs w:val="28"/>
                  </w:rPr>
                </m:ctrlPr>
              </m:funcPr>
              <m:fName>
                <m:r>
                  <m:rPr>
                    <m:sty m:val="p"/>
                  </m:rPr>
                  <w:rPr>
                    <w:rFonts w:ascii="Cambria Math" w:hAnsi="Cambria Math"/>
                    <w:sz w:val="28"/>
                    <w:szCs w:val="28"/>
                  </w:rPr>
                  <m:t>max</m:t>
                </m:r>
              </m:fName>
              <m:e>
                <m:r>
                  <w:rPr>
                    <w:rFonts w:ascii="Cambria Math" w:hAnsi="Cambria Math"/>
                    <w:sz w:val="28"/>
                    <w:szCs w:val="28"/>
                  </w:rPr>
                  <m:t xml:space="preserve"> </m:t>
                </m:r>
              </m:e>
            </m:func>
          </m:sub>
        </m:sSub>
      </m:oMath>
      <w:r w:rsidRPr="00746367">
        <w:rPr>
          <w:iCs/>
          <w:sz w:val="28"/>
          <w:szCs w:val="28"/>
        </w:rPr>
        <w:t xml:space="preserve"> и </w:t>
      </w:r>
      <m:oMath>
        <m:sSub>
          <m:sSubPr>
            <m:ctrlPr>
              <w:rPr>
                <w:rFonts w:ascii="Cambria Math" w:hAnsi="Cambria Math"/>
                <w:i/>
                <w:iCs/>
                <w:sz w:val="28"/>
                <w:szCs w:val="28"/>
              </w:rPr>
            </m:ctrlPr>
          </m:sSubPr>
          <m:e>
            <m:r>
              <w:rPr>
                <w:rFonts w:ascii="Cambria Math" w:hAnsi="Cambria Math"/>
                <w:sz w:val="28"/>
                <w:szCs w:val="28"/>
              </w:rPr>
              <m:t>I</m:t>
            </m:r>
          </m:e>
          <m:sub>
            <m:func>
              <m:funcPr>
                <m:ctrlPr>
                  <w:rPr>
                    <w:rFonts w:ascii="Cambria Math" w:hAnsi="Cambria Math"/>
                    <w:i/>
                    <w:iCs/>
                    <w:sz w:val="28"/>
                    <w:szCs w:val="28"/>
                  </w:rPr>
                </m:ctrlPr>
              </m:funcPr>
              <m:fName>
                <m:r>
                  <m:rPr>
                    <m:sty m:val="p"/>
                  </m:rPr>
                  <w:rPr>
                    <w:rFonts w:ascii="Cambria Math" w:hAnsi="Cambria Math"/>
                    <w:sz w:val="28"/>
                    <w:szCs w:val="28"/>
                  </w:rPr>
                  <m:t>m</m:t>
                </m:r>
                <m:r>
                  <w:rPr>
                    <w:rFonts w:ascii="Cambria Math" w:hAnsi="Cambria Math"/>
                    <w:sz w:val="28"/>
                    <w:szCs w:val="28"/>
                    <w:lang w:val="en-US"/>
                  </w:rPr>
                  <m:t>in</m:t>
                </m:r>
              </m:fName>
              <m:e>
                <m:r>
                  <w:rPr>
                    <w:rFonts w:ascii="Cambria Math" w:hAnsi="Cambria Math"/>
                    <w:sz w:val="28"/>
                    <w:szCs w:val="28"/>
                  </w:rPr>
                  <m:t xml:space="preserve"> </m:t>
                </m:r>
              </m:e>
            </m:func>
          </m:sub>
        </m:sSub>
      </m:oMath>
      <w:r w:rsidRPr="00746367">
        <w:rPr>
          <w:iCs/>
          <w:sz w:val="28"/>
          <w:szCs w:val="28"/>
        </w:rPr>
        <w:t>.</w:t>
      </w:r>
    </w:p>
    <w:p w14:paraId="1EB111A2" w14:textId="0B956600" w:rsidR="00581726" w:rsidRPr="004414ED" w:rsidRDefault="00BA7CC5" w:rsidP="00BC1C30">
      <w:pPr>
        <w:pStyle w:val="a9"/>
        <w:numPr>
          <w:ilvl w:val="0"/>
          <w:numId w:val="21"/>
        </w:numPr>
        <w:tabs>
          <w:tab w:val="left" w:pos="907"/>
          <w:tab w:val="left" w:pos="1049"/>
          <w:tab w:val="left" w:pos="1134"/>
          <w:tab w:val="center" w:pos="4536"/>
          <w:tab w:val="left" w:pos="7938"/>
        </w:tabs>
        <w:suppressAutoHyphens/>
        <w:spacing w:line="360" w:lineRule="auto"/>
        <w:ind w:left="0" w:firstLine="709"/>
        <w:jc w:val="both"/>
        <w:rPr>
          <w:iCs/>
          <w:sz w:val="28"/>
          <w:szCs w:val="28"/>
        </w:rPr>
      </w:pPr>
      <w:r w:rsidRPr="00BA7CC5">
        <w:rPr>
          <w:iCs/>
          <w:sz w:val="28"/>
          <w:szCs w:val="28"/>
        </w:rPr>
        <w:t>Повторите измерения по п. 2 для других цветов светофильтров еще пять раз (по шесть измерений в каждом).</w:t>
      </w:r>
    </w:p>
    <w:p w14:paraId="36AB1D22" w14:textId="77777777" w:rsidR="008B2DA6" w:rsidRPr="00B73FB3" w:rsidRDefault="008B2DA6" w:rsidP="00B73FB3">
      <w:pPr>
        <w:tabs>
          <w:tab w:val="left" w:pos="907"/>
          <w:tab w:val="left" w:pos="1049"/>
          <w:tab w:val="left" w:pos="1134"/>
          <w:tab w:val="center" w:pos="4536"/>
          <w:tab w:val="left" w:pos="7938"/>
        </w:tabs>
        <w:suppressAutoHyphens/>
        <w:spacing w:line="360" w:lineRule="auto"/>
        <w:ind w:firstLine="709"/>
        <w:jc w:val="both"/>
        <w:rPr>
          <w:iCs/>
          <w:sz w:val="28"/>
          <w:szCs w:val="28"/>
        </w:rPr>
      </w:pPr>
    </w:p>
    <w:p w14:paraId="0F05BF50" w14:textId="3CFA792C" w:rsidR="009270BD" w:rsidRPr="00776EC6" w:rsidRDefault="009270BD" w:rsidP="003478DB">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1" w:name="_Toc180446952"/>
      <w:r w:rsidRPr="009270BD">
        <w:rPr>
          <w:rFonts w:ascii="Times New Roman" w:hAnsi="Times New Roman" w:cs="Times New Roman"/>
          <w:b/>
          <w:bCs/>
          <w:color w:val="000000" w:themeColor="text1"/>
          <w:sz w:val="28"/>
          <w:szCs w:val="28"/>
        </w:rPr>
        <w:t>Указания по обработке эксперимента</w:t>
      </w:r>
      <w:bookmarkEnd w:id="11"/>
    </w:p>
    <w:p w14:paraId="4FEB5D6A" w14:textId="53A274EC" w:rsidR="006F591B" w:rsidRDefault="00FE3394" w:rsidP="00CB4DA6">
      <w:pPr>
        <w:tabs>
          <w:tab w:val="left" w:pos="907"/>
          <w:tab w:val="left" w:pos="1021"/>
          <w:tab w:val="left" w:pos="7938"/>
        </w:tabs>
        <w:suppressAutoHyphens/>
        <w:spacing w:line="360" w:lineRule="auto"/>
        <w:ind w:firstLine="709"/>
        <w:jc w:val="both"/>
        <w:rPr>
          <w:sz w:val="28"/>
          <w:szCs w:val="28"/>
          <w:lang w:val="en-US"/>
        </w:rPr>
      </w:pPr>
      <w:r w:rsidRPr="00FE3394">
        <w:rPr>
          <w:sz w:val="28"/>
          <w:szCs w:val="28"/>
        </w:rPr>
        <w:t>Указания по обработке эксперимента</w:t>
      </w:r>
      <w:r>
        <w:rPr>
          <w:sz w:val="28"/>
          <w:szCs w:val="28"/>
          <w:lang w:val="en-US"/>
        </w:rPr>
        <w:t>:</w:t>
      </w:r>
    </w:p>
    <w:p w14:paraId="4CC7E821" w14:textId="74D91626" w:rsidR="00FE3394" w:rsidRDefault="00895DAC" w:rsidP="00020086">
      <w:pPr>
        <w:pStyle w:val="a9"/>
        <w:numPr>
          <w:ilvl w:val="0"/>
          <w:numId w:val="22"/>
        </w:numPr>
        <w:tabs>
          <w:tab w:val="left" w:pos="907"/>
          <w:tab w:val="left" w:pos="1049"/>
          <w:tab w:val="left" w:pos="1134"/>
          <w:tab w:val="center" w:pos="4536"/>
          <w:tab w:val="left" w:pos="7938"/>
        </w:tabs>
        <w:suppressAutoHyphens/>
        <w:spacing w:line="360" w:lineRule="auto"/>
        <w:ind w:left="0" w:firstLine="709"/>
        <w:jc w:val="both"/>
        <w:rPr>
          <w:iCs/>
          <w:sz w:val="28"/>
          <w:szCs w:val="28"/>
        </w:rPr>
      </w:pPr>
      <w:r w:rsidRPr="00895DAC">
        <w:rPr>
          <w:iCs/>
          <w:sz w:val="28"/>
          <w:szCs w:val="28"/>
        </w:rPr>
        <w:t xml:space="preserve">Выведите формулу приборной погрешности </w:t>
      </w:r>
      <m:oMath>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P</m:t>
            </m:r>
          </m:sub>
        </m:sSub>
      </m:oMath>
      <w:r w:rsidRPr="00895DAC">
        <w:rPr>
          <w:iCs/>
          <w:sz w:val="28"/>
          <w:szCs w:val="28"/>
        </w:rPr>
        <w:t xml:space="preserve"> в табл</w:t>
      </w:r>
      <w:r>
        <w:rPr>
          <w:iCs/>
          <w:sz w:val="28"/>
          <w:szCs w:val="28"/>
        </w:rPr>
        <w:t>ицу </w:t>
      </w:r>
      <w:r w:rsidRPr="00895DAC">
        <w:rPr>
          <w:iCs/>
          <w:sz w:val="28"/>
          <w:szCs w:val="28"/>
        </w:rPr>
        <w:t>1.</w:t>
      </w:r>
    </w:p>
    <w:p w14:paraId="37127DCC" w14:textId="1B668D94" w:rsidR="00D55A5F" w:rsidRPr="00DD7655" w:rsidRDefault="003D7D77" w:rsidP="00020086">
      <w:pPr>
        <w:pStyle w:val="a9"/>
        <w:numPr>
          <w:ilvl w:val="0"/>
          <w:numId w:val="22"/>
        </w:numPr>
        <w:tabs>
          <w:tab w:val="left" w:pos="907"/>
          <w:tab w:val="left" w:pos="1049"/>
          <w:tab w:val="left" w:pos="1134"/>
          <w:tab w:val="center" w:pos="4536"/>
          <w:tab w:val="left" w:pos="7938"/>
        </w:tabs>
        <w:suppressAutoHyphens/>
        <w:spacing w:line="360" w:lineRule="auto"/>
        <w:ind w:left="0" w:firstLine="709"/>
        <w:jc w:val="both"/>
        <w:rPr>
          <w:iCs/>
          <w:sz w:val="28"/>
          <w:szCs w:val="28"/>
        </w:rPr>
      </w:pPr>
      <w:r w:rsidRPr="003D7D77">
        <w:rPr>
          <w:iCs/>
          <w:sz w:val="28"/>
          <w:szCs w:val="28"/>
        </w:rPr>
        <w:t>Определите степень поляризации света</w:t>
      </w:r>
      <w:r>
        <w:rPr>
          <w:iCs/>
          <w:sz w:val="28"/>
          <w:szCs w:val="28"/>
        </w:rPr>
        <w:t xml:space="preserve"> </w:t>
      </w:r>
      <m:oMath>
        <m:r>
          <w:rPr>
            <w:rFonts w:ascii="Cambria Math" w:hAnsi="Cambria Math"/>
            <w:sz w:val="28"/>
            <w:szCs w:val="28"/>
          </w:rPr>
          <m:t>P=</m:t>
        </m:r>
        <m:acc>
          <m:accPr>
            <m:chr m:val="̅"/>
            <m:ctrlPr>
              <w:rPr>
                <w:rFonts w:ascii="Cambria Math" w:hAnsi="Cambria Math"/>
                <w:i/>
                <w:iCs/>
                <w:sz w:val="28"/>
                <w:szCs w:val="28"/>
              </w:rPr>
            </m:ctrlPr>
          </m:accPr>
          <m:e>
            <m:r>
              <w:rPr>
                <w:rFonts w:ascii="Cambria Math" w:hAnsi="Cambria Math"/>
                <w:sz w:val="28"/>
                <w:szCs w:val="28"/>
              </w:rPr>
              <m:t>P</m:t>
            </m:r>
          </m:e>
        </m:acc>
        <m:r>
          <w:rPr>
            <w:rFonts w:ascii="Cambria Math" w:hAnsi="Cambria Math"/>
            <w:sz w:val="28"/>
            <w:szCs w:val="28"/>
          </w:rPr>
          <m:t>±</m:t>
        </m:r>
        <m:acc>
          <m:accPr>
            <m:chr m:val="̅"/>
            <m:ctrlPr>
              <w:rPr>
                <w:rFonts w:ascii="Cambria Math" w:hAnsi="Cambria Math"/>
                <w:i/>
                <w:iCs/>
                <w:sz w:val="28"/>
                <w:szCs w:val="28"/>
              </w:rPr>
            </m:ctrlPr>
          </m:accPr>
          <m:e>
            <m:r>
              <w:rPr>
                <w:rFonts w:ascii="Cambria Math" w:hAnsi="Cambria Math"/>
                <w:sz w:val="28"/>
                <w:szCs w:val="28"/>
              </w:rPr>
              <m:t>∆P</m:t>
            </m:r>
          </m:e>
        </m:acc>
      </m:oMath>
      <w:r w:rsidR="00D34AF7" w:rsidRPr="00D34AF7">
        <w:rPr>
          <w:iCs/>
          <w:sz w:val="28"/>
          <w:szCs w:val="28"/>
        </w:rPr>
        <w:t xml:space="preserve"> </w:t>
      </w:r>
      <w:r w:rsidR="00D34AF7">
        <w:rPr>
          <w:iCs/>
          <w:sz w:val="28"/>
          <w:szCs w:val="28"/>
        </w:rPr>
        <w:t xml:space="preserve">с </w:t>
      </w:r>
      <m:oMath>
        <m:r>
          <w:rPr>
            <w:rFonts w:ascii="Cambria Math" w:hAnsi="Cambria Math"/>
            <w:sz w:val="28"/>
            <w:szCs w:val="28"/>
          </w:rPr>
          <m:t>P=95%</m:t>
        </m:r>
      </m:oMath>
      <w:r w:rsidR="008C027E" w:rsidRPr="008C027E">
        <w:rPr>
          <w:iCs/>
          <w:sz w:val="28"/>
          <w:szCs w:val="28"/>
        </w:rPr>
        <w:t xml:space="preserve"> для каждого из шести светофильтров по выборкам объема </w:t>
      </w:r>
      <m:oMath>
        <m:r>
          <w:rPr>
            <w:rFonts w:ascii="Cambria Math" w:hAnsi="Cambria Math"/>
            <w:sz w:val="28"/>
            <w:szCs w:val="28"/>
          </w:rPr>
          <m:t>N = 6</m:t>
        </m:r>
      </m:oMath>
      <w:r w:rsidR="008C027E" w:rsidRPr="008C027E">
        <w:rPr>
          <w:iCs/>
          <w:sz w:val="28"/>
          <w:szCs w:val="28"/>
        </w:rPr>
        <w:t xml:space="preserve"> с помощью стандартной процедуры обработки данных косвенных измерений выборочным методом (см. приложение к пособию).</w:t>
      </w:r>
    </w:p>
    <w:p w14:paraId="43551B7C" w14:textId="31FB1B81" w:rsidR="00DD7655" w:rsidRPr="003A08E7" w:rsidRDefault="00736F12" w:rsidP="00020086">
      <w:pPr>
        <w:pStyle w:val="a9"/>
        <w:numPr>
          <w:ilvl w:val="0"/>
          <w:numId w:val="22"/>
        </w:numPr>
        <w:tabs>
          <w:tab w:val="left" w:pos="907"/>
          <w:tab w:val="left" w:pos="1049"/>
          <w:tab w:val="left" w:pos="1134"/>
          <w:tab w:val="center" w:pos="4536"/>
          <w:tab w:val="left" w:pos="7938"/>
        </w:tabs>
        <w:suppressAutoHyphens/>
        <w:spacing w:line="360" w:lineRule="auto"/>
        <w:ind w:left="0" w:firstLine="709"/>
        <w:jc w:val="both"/>
        <w:rPr>
          <w:iCs/>
          <w:sz w:val="28"/>
          <w:szCs w:val="28"/>
        </w:rPr>
      </w:pPr>
      <w:r w:rsidRPr="00736F12">
        <w:rPr>
          <w:iCs/>
          <w:sz w:val="28"/>
          <w:szCs w:val="28"/>
        </w:rPr>
        <w:t>Сопоставьте результаты измерений и сделайте заключение, какой из светофильтров обладает более высокими поляризующими свет свойствами.</w:t>
      </w:r>
    </w:p>
    <w:p w14:paraId="60F61FF1" w14:textId="77777777" w:rsidR="006F591B" w:rsidRPr="00243B75" w:rsidRDefault="006F591B" w:rsidP="00CB4DA6">
      <w:pPr>
        <w:tabs>
          <w:tab w:val="left" w:pos="907"/>
          <w:tab w:val="left" w:pos="1021"/>
          <w:tab w:val="left" w:pos="7938"/>
        </w:tabs>
        <w:suppressAutoHyphens/>
        <w:spacing w:line="360" w:lineRule="auto"/>
        <w:ind w:firstLine="709"/>
        <w:jc w:val="both"/>
        <w:rPr>
          <w:sz w:val="28"/>
          <w:szCs w:val="28"/>
        </w:rPr>
      </w:pPr>
    </w:p>
    <w:p w14:paraId="3C88135C" w14:textId="77777777" w:rsidR="00634697" w:rsidRDefault="00FD10B1" w:rsidP="0006218A">
      <w:pPr>
        <w:pStyle w:val="1"/>
        <w:pageBreakBefore/>
        <w:numPr>
          <w:ilvl w:val="0"/>
          <w:numId w:val="2"/>
        </w:numPr>
        <w:tabs>
          <w:tab w:val="left" w:pos="907"/>
        </w:tabs>
        <w:spacing w:before="0" w:line="360" w:lineRule="auto"/>
        <w:ind w:left="0" w:firstLine="709"/>
        <w:jc w:val="both"/>
        <w:rPr>
          <w:rFonts w:ascii="Times New Roman" w:hAnsi="Times New Roman" w:cs="Times New Roman"/>
          <w:b/>
          <w:bCs/>
          <w:caps/>
          <w:color w:val="000000" w:themeColor="text1"/>
          <w:sz w:val="28"/>
          <w:szCs w:val="28"/>
        </w:rPr>
      </w:pPr>
      <w:bookmarkStart w:id="12" w:name="_Toc180446953"/>
      <w:r w:rsidRPr="00FD10B1">
        <w:rPr>
          <w:rFonts w:ascii="Times New Roman" w:hAnsi="Times New Roman" w:cs="Times New Roman"/>
          <w:b/>
          <w:bCs/>
          <w:caps/>
          <w:color w:val="000000" w:themeColor="text1"/>
          <w:sz w:val="28"/>
          <w:szCs w:val="28"/>
        </w:rPr>
        <w:lastRenderedPageBreak/>
        <w:t>Результаты работы</w:t>
      </w:r>
      <w:bookmarkEnd w:id="12"/>
    </w:p>
    <w:p w14:paraId="4B5B822B" w14:textId="6666B868" w:rsidR="007C5797" w:rsidRPr="00F87BBA" w:rsidRDefault="007668E2"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sidRPr="00683255">
        <w:rPr>
          <w:iCs/>
          <w:sz w:val="28"/>
          <w:szCs w:val="28"/>
        </w:rPr>
        <w:t>В данном разделе указаны результаты работы и сведения о них.</w:t>
      </w:r>
      <w:r w:rsidR="00473731" w:rsidRPr="00473731">
        <w:rPr>
          <w:iCs/>
          <w:sz w:val="28"/>
          <w:szCs w:val="28"/>
        </w:rPr>
        <w:t xml:space="preserve"> </w:t>
      </w:r>
    </w:p>
    <w:p w14:paraId="629DF9BC" w14:textId="2DB525CC" w:rsidR="002F7281" w:rsidRPr="00683255" w:rsidRDefault="00B4542C"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sidRPr="00683255">
        <w:rPr>
          <w:iCs/>
          <w:sz w:val="28"/>
          <w:szCs w:val="28"/>
        </w:rPr>
        <w:t>Все рассчёты сделаны в Excel.</w:t>
      </w:r>
    </w:p>
    <w:p w14:paraId="109D8BFB" w14:textId="390DA48E" w:rsidR="007668E2" w:rsidRPr="007668E2" w:rsidRDefault="00E378AC" w:rsidP="007C7F61">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3" w:name="_Toc180446954"/>
      <w:r>
        <w:rPr>
          <w:rFonts w:ascii="Times New Roman" w:hAnsi="Times New Roman" w:cs="Times New Roman"/>
          <w:b/>
          <w:bCs/>
          <w:color w:val="000000" w:themeColor="text1"/>
          <w:sz w:val="28"/>
          <w:szCs w:val="28"/>
        </w:rPr>
        <w:t>Наблюдения</w:t>
      </w:r>
      <w:bookmarkEnd w:id="13"/>
    </w:p>
    <w:p w14:paraId="3BD2082F" w14:textId="1010222E" w:rsidR="00F05FAE" w:rsidRPr="00683255" w:rsidRDefault="007F1CB5"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Результаты экспериментов и расчётов экспериментальных данных представлены в протоколе.</w:t>
      </w:r>
    </w:p>
    <w:p w14:paraId="0390C31A" w14:textId="3B82676B" w:rsidR="00F05FAE" w:rsidRPr="007668E2" w:rsidRDefault="00BF20F8" w:rsidP="007C7F61">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4" w:name="_Toc180446955"/>
      <w:r>
        <w:rPr>
          <w:rFonts w:ascii="Times New Roman" w:hAnsi="Times New Roman" w:cs="Times New Roman"/>
          <w:b/>
          <w:bCs/>
          <w:color w:val="000000" w:themeColor="text1"/>
          <w:sz w:val="28"/>
          <w:szCs w:val="28"/>
        </w:rPr>
        <w:t>Формулы</w:t>
      </w:r>
      <w:bookmarkEnd w:id="14"/>
    </w:p>
    <w:p w14:paraId="61ADFF95" w14:textId="4B72913C" w:rsidR="00683255" w:rsidRDefault="005563F8" w:rsidP="00663368">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Формула для расчёта приборной погрешности:</w:t>
      </w:r>
    </w:p>
    <w:p w14:paraId="334C7860" w14:textId="3F2EB390" w:rsidR="005563F8" w:rsidRPr="00995B3A" w:rsidRDefault="005563F8" w:rsidP="00663368">
      <w:pPr>
        <w:tabs>
          <w:tab w:val="left" w:pos="907"/>
          <w:tab w:val="left" w:pos="1049"/>
          <w:tab w:val="left" w:pos="1134"/>
          <w:tab w:val="center" w:pos="4536"/>
          <w:tab w:val="left" w:pos="7938"/>
        </w:tabs>
        <w:suppressAutoHyphens/>
        <w:spacing w:line="360" w:lineRule="auto"/>
        <w:ind w:firstLine="709"/>
        <w:jc w:val="both"/>
        <w:rPr>
          <w:i/>
          <w:sz w:val="28"/>
          <w:szCs w:val="28"/>
        </w:rPr>
      </w:pPr>
      <w:r>
        <w:rPr>
          <w:sz w:val="28"/>
          <w:szCs w:val="28"/>
        </w:rPr>
        <w:tab/>
      </w:r>
      <w:r>
        <w:rPr>
          <w:sz w:val="28"/>
          <w:szCs w:val="28"/>
        </w:rPr>
        <w:tab/>
      </w:r>
      <w:r>
        <w:rPr>
          <w:sz w:val="28"/>
          <w:szCs w:val="28"/>
        </w:rPr>
        <w:tab/>
      </w:r>
      <w:r>
        <w:rPr>
          <w:sz w:val="28"/>
          <w:szCs w:val="28"/>
        </w:rPr>
        <w:tab/>
      </w:r>
      <m:oMath>
        <m:r>
          <w:rPr>
            <w:rFonts w:ascii="Cambria Math" w:hAnsi="Cambria Math"/>
            <w:sz w:val="28"/>
            <w:szCs w:val="28"/>
          </w:rPr>
          <m:t>θP=</m:t>
        </m:r>
        <m:f>
          <m:fPr>
            <m:ctrlPr>
              <w:rPr>
                <w:rFonts w:ascii="Cambria Math" w:hAnsi="Cambria Math"/>
                <w:i/>
                <w:sz w:val="28"/>
                <w:szCs w:val="28"/>
                <w:lang w:val="en-US"/>
              </w:rPr>
            </m:ctrlPr>
          </m:fPr>
          <m:num>
            <m:r>
              <w:rPr>
                <w:rFonts w:ascii="Cambria Math" w:hAnsi="Cambria Math"/>
                <w:sz w:val="28"/>
                <w:szCs w:val="28"/>
              </w:rPr>
              <m:t>2*</m:t>
            </m:r>
            <m:r>
              <w:rPr>
                <w:rFonts w:ascii="Cambria Math" w:hAnsi="Cambria Math"/>
                <w:sz w:val="28"/>
                <w:szCs w:val="28"/>
                <w:lang w:val="en-US"/>
              </w:rPr>
              <m:t>θI</m:t>
            </m:r>
          </m:num>
          <m:den>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Sub>
          </m:den>
        </m:f>
      </m:oMath>
      <w:r w:rsidR="00995B3A" w:rsidRPr="00995B3A">
        <w:rPr>
          <w:sz w:val="28"/>
          <w:szCs w:val="28"/>
        </w:rPr>
        <w:tab/>
        <w:t>(</w:t>
      </w:r>
      <w:r w:rsidR="00E25604">
        <w:rPr>
          <w:sz w:val="28"/>
          <w:szCs w:val="28"/>
        </w:rPr>
        <w:t>2</w:t>
      </w:r>
      <w:r w:rsidR="00995B3A" w:rsidRPr="00995B3A">
        <w:rPr>
          <w:sz w:val="28"/>
          <w:szCs w:val="28"/>
        </w:rPr>
        <w:t>4)</w:t>
      </w:r>
    </w:p>
    <w:p w14:paraId="4B6A2E8E" w14:textId="264F1BC4" w:rsidR="00DF5920" w:rsidRPr="007668E2" w:rsidRDefault="00DF5920" w:rsidP="007C7F61">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5" w:name="_Toc180446956"/>
      <w:r>
        <w:rPr>
          <w:rFonts w:ascii="Times New Roman" w:hAnsi="Times New Roman" w:cs="Times New Roman"/>
          <w:b/>
          <w:bCs/>
          <w:color w:val="000000" w:themeColor="text1"/>
          <w:sz w:val="28"/>
          <w:szCs w:val="28"/>
        </w:rPr>
        <w:t>Расчёты</w:t>
      </w:r>
      <w:r w:rsidR="00B86A47">
        <w:rPr>
          <w:rFonts w:ascii="Times New Roman" w:hAnsi="Times New Roman" w:cs="Times New Roman"/>
          <w:b/>
          <w:bCs/>
          <w:color w:val="000000" w:themeColor="text1"/>
          <w:sz w:val="28"/>
          <w:szCs w:val="28"/>
        </w:rPr>
        <w:t xml:space="preserve"> и погрешности</w:t>
      </w:r>
      <w:bookmarkEnd w:id="15"/>
    </w:p>
    <w:p w14:paraId="20AB3B8E" w14:textId="2A2E7885" w:rsidR="0058515A" w:rsidRDefault="0058515A" w:rsidP="0058515A">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Рассчёт погрешностей для красного цвета представлен в таблице 2.</w:t>
      </w:r>
    </w:p>
    <w:p w14:paraId="641873B0" w14:textId="77777777" w:rsidR="0058515A" w:rsidRDefault="0058515A" w:rsidP="0058515A">
      <w:pPr>
        <w:tabs>
          <w:tab w:val="left" w:pos="907"/>
          <w:tab w:val="left" w:pos="1049"/>
          <w:tab w:val="left" w:pos="1134"/>
          <w:tab w:val="center" w:pos="4536"/>
          <w:tab w:val="left" w:pos="7938"/>
        </w:tabs>
        <w:suppressAutoHyphens/>
        <w:spacing w:line="360" w:lineRule="auto"/>
        <w:ind w:firstLine="709"/>
        <w:jc w:val="both"/>
        <w:rPr>
          <w:iCs/>
          <w:sz w:val="28"/>
          <w:szCs w:val="28"/>
        </w:rPr>
      </w:pPr>
    </w:p>
    <w:p w14:paraId="191B18DE" w14:textId="0C0017BD" w:rsidR="0058515A" w:rsidRPr="00C96D0E" w:rsidRDefault="00BD6C06" w:rsidP="0058515A">
      <w:pPr>
        <w:pStyle w:val="a9"/>
        <w:numPr>
          <w:ilvl w:val="0"/>
          <w:numId w:val="19"/>
        </w:numPr>
        <w:tabs>
          <w:tab w:val="left" w:pos="907"/>
          <w:tab w:val="left" w:pos="1049"/>
          <w:tab w:val="left" w:pos="1134"/>
          <w:tab w:val="left" w:pos="2268"/>
          <w:tab w:val="center" w:pos="4536"/>
          <w:tab w:val="left" w:pos="7938"/>
        </w:tabs>
        <w:suppressAutoHyphens/>
        <w:spacing w:line="360" w:lineRule="auto"/>
        <w:ind w:left="0" w:firstLine="709"/>
        <w:jc w:val="both"/>
        <w:rPr>
          <w:iCs/>
          <w:sz w:val="28"/>
          <w:szCs w:val="28"/>
        </w:rPr>
      </w:pPr>
      <w:r>
        <w:rPr>
          <w:iCs/>
          <w:sz w:val="28"/>
          <w:szCs w:val="28"/>
        </w:rPr>
        <w:t>Погрешности для красного цвета</w:t>
      </w:r>
    </w:p>
    <w:tbl>
      <w:tblPr>
        <w:tblW w:w="9360" w:type="dxa"/>
        <w:tblInd w:w="118" w:type="dxa"/>
        <w:tblLook w:val="04A0" w:firstRow="1" w:lastRow="0" w:firstColumn="1" w:lastColumn="0" w:noHBand="0" w:noVBand="1"/>
      </w:tblPr>
      <w:tblGrid>
        <w:gridCol w:w="1338"/>
        <w:gridCol w:w="1246"/>
        <w:gridCol w:w="931"/>
        <w:gridCol w:w="934"/>
        <w:gridCol w:w="1185"/>
        <w:gridCol w:w="1264"/>
        <w:gridCol w:w="1264"/>
        <w:gridCol w:w="1198"/>
      </w:tblGrid>
      <w:tr w:rsidR="0019233C" w14:paraId="30242060" w14:textId="77777777" w:rsidTr="00D5742F">
        <w:trPr>
          <w:trHeight w:val="636"/>
        </w:trPr>
        <w:tc>
          <w:tcPr>
            <w:tcW w:w="13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8EF7B9" w14:textId="77777777" w:rsidR="00D5742F" w:rsidRPr="00D5742F" w:rsidRDefault="00D5742F">
            <w:pPr>
              <w:rPr>
                <w:b/>
                <w:bCs/>
                <w:color w:val="000000"/>
              </w:rPr>
            </w:pPr>
            <w:r w:rsidRPr="00D5742F">
              <w:rPr>
                <w:b/>
                <w:bCs/>
                <w:color w:val="000000"/>
              </w:rPr>
              <w:t>№</w:t>
            </w:r>
          </w:p>
        </w:tc>
        <w:tc>
          <w:tcPr>
            <w:tcW w:w="1270" w:type="dxa"/>
            <w:tcBorders>
              <w:top w:val="single" w:sz="8" w:space="0" w:color="auto"/>
              <w:left w:val="nil"/>
              <w:bottom w:val="single" w:sz="8" w:space="0" w:color="auto"/>
              <w:right w:val="single" w:sz="8" w:space="0" w:color="auto"/>
            </w:tcBorders>
            <w:shd w:val="clear" w:color="auto" w:fill="auto"/>
            <w:vAlign w:val="center"/>
            <w:hideMark/>
          </w:tcPr>
          <w:p w14:paraId="11C22237" w14:textId="5FE82E58" w:rsidR="00D5742F" w:rsidRPr="00D5742F" w:rsidRDefault="00ED2C92">
            <w:pPr>
              <w:rPr>
                <w:b/>
                <w:bCs/>
                <w:color w:val="000000"/>
              </w:rPr>
            </w:pPr>
            <m:oMathPara>
              <m:oMath>
                <m:r>
                  <m:rPr>
                    <m:sty m:val="bi"/>
                  </m:rPr>
                  <w:rPr>
                    <w:rFonts w:ascii="Cambria Math" w:hAnsi="Cambria Math"/>
                    <w:color w:val="000000"/>
                  </w:rPr>
                  <m:t>P</m:t>
                </m:r>
              </m:oMath>
            </m:oMathPara>
          </w:p>
        </w:tc>
        <w:tc>
          <w:tcPr>
            <w:tcW w:w="951" w:type="dxa"/>
            <w:tcBorders>
              <w:top w:val="single" w:sz="8" w:space="0" w:color="auto"/>
              <w:left w:val="nil"/>
              <w:bottom w:val="single" w:sz="8" w:space="0" w:color="auto"/>
              <w:right w:val="single" w:sz="8" w:space="0" w:color="auto"/>
            </w:tcBorders>
            <w:shd w:val="clear" w:color="auto" w:fill="auto"/>
            <w:vAlign w:val="center"/>
            <w:hideMark/>
          </w:tcPr>
          <w:p w14:paraId="5FA75FAF" w14:textId="6C5C98A9" w:rsidR="00D5742F" w:rsidRPr="00D5742F" w:rsidRDefault="00ED2C92">
            <w:pPr>
              <w:rPr>
                <w:b/>
                <w:bCs/>
                <w:color w:val="000000"/>
              </w:rPr>
            </w:pPr>
            <m:oMathPara>
              <m:oMath>
                <m:r>
                  <m:rPr>
                    <m:sty m:val="bi"/>
                  </m:rPr>
                  <w:rPr>
                    <w:rFonts w:ascii="Cambria Math" w:hAnsi="Cambria Math"/>
                    <w:color w:val="000000"/>
                  </w:rPr>
                  <m:t>θP</m:t>
                </m:r>
              </m:oMath>
            </m:oMathPara>
          </w:p>
        </w:tc>
        <w:tc>
          <w:tcPr>
            <w:tcW w:w="954" w:type="dxa"/>
            <w:tcBorders>
              <w:top w:val="single" w:sz="8" w:space="0" w:color="auto"/>
              <w:left w:val="nil"/>
              <w:bottom w:val="single" w:sz="8" w:space="0" w:color="auto"/>
              <w:right w:val="single" w:sz="8" w:space="0" w:color="auto"/>
            </w:tcBorders>
            <w:shd w:val="clear" w:color="auto" w:fill="auto"/>
            <w:vAlign w:val="center"/>
            <w:hideMark/>
          </w:tcPr>
          <w:p w14:paraId="330EB642" w14:textId="26D5793B" w:rsidR="00D5742F" w:rsidRPr="0019233C" w:rsidRDefault="00000000">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oMath>
            </m:oMathPara>
          </w:p>
        </w:tc>
        <w:tc>
          <w:tcPr>
            <w:tcW w:w="1209" w:type="dxa"/>
            <w:tcBorders>
              <w:top w:val="single" w:sz="8" w:space="0" w:color="auto"/>
              <w:left w:val="nil"/>
              <w:bottom w:val="single" w:sz="8" w:space="0" w:color="auto"/>
              <w:right w:val="single" w:sz="8" w:space="0" w:color="auto"/>
            </w:tcBorders>
            <w:shd w:val="clear" w:color="auto" w:fill="auto"/>
            <w:vAlign w:val="center"/>
            <w:hideMark/>
          </w:tcPr>
          <w:p w14:paraId="5672DB37" w14:textId="4209C128" w:rsidR="00D5742F" w:rsidRPr="00D5742F" w:rsidRDefault="00000000">
            <w:pPr>
              <w:rPr>
                <w:b/>
                <w:bCs/>
                <w:color w:val="000000"/>
              </w:rPr>
            </w:pPr>
            <m:oMathPara>
              <m:oMath>
                <m:sSup>
                  <m:sSupPr>
                    <m:ctrlPr>
                      <w:rPr>
                        <w:rFonts w:ascii="Cambria Math" w:hAnsi="Cambria Math"/>
                        <w:b/>
                        <w:bCs/>
                        <w:i/>
                        <w:color w:val="000000"/>
                        <w:lang w:val="en-US"/>
                      </w:rPr>
                    </m:ctrlPr>
                  </m:sSupPr>
                  <m:e>
                    <m:d>
                      <m:dPr>
                        <m:ctrlPr>
                          <w:rPr>
                            <w:rFonts w:ascii="Cambria Math" w:hAnsi="Cambria Math"/>
                            <w:b/>
                            <w:bCs/>
                            <w:i/>
                            <w:color w:val="000000"/>
                          </w:rPr>
                        </m:ctrlPr>
                      </m:dPr>
                      <m:e>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ctrlPr>
                          <w:rPr>
                            <w:rFonts w:ascii="Cambria Math" w:hAnsi="Cambria Math"/>
                            <w:b/>
                            <w:bCs/>
                            <w:i/>
                            <w:color w:val="000000"/>
                            <w:lang w:val="en-US"/>
                          </w:rPr>
                        </m:ctrlPr>
                      </m:e>
                    </m:d>
                  </m:e>
                  <m:sup>
                    <m:r>
                      <m:rPr>
                        <m:sty m:val="bi"/>
                      </m:rPr>
                      <w:rPr>
                        <w:rFonts w:ascii="Cambria Math" w:hAnsi="Cambria Math"/>
                        <w:color w:val="000000"/>
                        <w:lang w:val="en-US"/>
                      </w:rPr>
                      <m:t>2</m:t>
                    </m:r>
                  </m:sup>
                </m:sSup>
              </m:oMath>
            </m:oMathPara>
          </w:p>
        </w:tc>
        <w:tc>
          <w:tcPr>
            <w:tcW w:w="1305" w:type="dxa"/>
            <w:tcBorders>
              <w:top w:val="single" w:sz="8" w:space="0" w:color="auto"/>
              <w:left w:val="nil"/>
              <w:bottom w:val="single" w:sz="8" w:space="0" w:color="auto"/>
              <w:right w:val="single" w:sz="8" w:space="0" w:color="auto"/>
            </w:tcBorders>
            <w:shd w:val="clear" w:color="auto" w:fill="auto"/>
            <w:vAlign w:val="center"/>
            <w:hideMark/>
          </w:tcPr>
          <w:p w14:paraId="0F50B3A3" w14:textId="0A3A6EF8" w:rsidR="00D5742F" w:rsidRPr="00A71B96" w:rsidRDefault="00000000">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S</m:t>
                    </m:r>
                  </m:e>
                  <m:sub>
                    <m:r>
                      <m:rPr>
                        <m:sty m:val="bi"/>
                      </m:rPr>
                      <w:rPr>
                        <w:rFonts w:ascii="Cambria Math" w:hAnsi="Cambria Math"/>
                        <w:color w:val="000000"/>
                        <w:lang w:val="en-US"/>
                      </w:rPr>
                      <m:t>P</m:t>
                    </m:r>
                  </m:sub>
                </m:sSub>
              </m:oMath>
            </m:oMathPara>
          </w:p>
        </w:tc>
        <w:tc>
          <w:tcPr>
            <w:tcW w:w="1305" w:type="dxa"/>
            <w:tcBorders>
              <w:top w:val="single" w:sz="8" w:space="0" w:color="auto"/>
              <w:left w:val="nil"/>
              <w:bottom w:val="single" w:sz="8" w:space="0" w:color="auto"/>
              <w:right w:val="single" w:sz="8" w:space="0" w:color="auto"/>
            </w:tcBorders>
            <w:shd w:val="clear" w:color="auto" w:fill="auto"/>
            <w:vAlign w:val="center"/>
            <w:hideMark/>
          </w:tcPr>
          <w:p w14:paraId="260821D9" w14:textId="73577480" w:rsidR="00D5742F" w:rsidRPr="00D5742F" w:rsidRDefault="00000000">
            <w:pPr>
              <w:rPr>
                <w:b/>
                <w:bCs/>
                <w:color w:val="000000"/>
              </w:rPr>
            </w:pPr>
            <m:oMathPara>
              <m:oMath>
                <m:acc>
                  <m:accPr>
                    <m:chr m:val="̅"/>
                    <m:ctrlPr>
                      <w:rPr>
                        <w:rFonts w:ascii="Cambria Math" w:hAnsi="Cambria Math"/>
                        <w:b/>
                        <w:bCs/>
                        <w:i/>
                        <w:color w:val="000000"/>
                      </w:rPr>
                    </m:ctrlPr>
                  </m:accPr>
                  <m:e>
                    <m:sSub>
                      <m:sSubPr>
                        <m:ctrlPr>
                          <w:rPr>
                            <w:rFonts w:ascii="Cambria Math" w:hAnsi="Cambria Math"/>
                            <w:b/>
                            <w:bCs/>
                            <w:i/>
                            <w:color w:val="000000"/>
                            <w:lang w:val="en-US"/>
                          </w:rPr>
                        </m:ctrlPr>
                      </m:sSubPr>
                      <m:e>
                        <m:r>
                          <m:rPr>
                            <m:sty m:val="bi"/>
                          </m:rPr>
                          <w:rPr>
                            <w:rFonts w:ascii="Cambria Math" w:hAnsi="Cambria Math"/>
                            <w:color w:val="000000"/>
                          </w:rPr>
                          <m:t>S</m:t>
                        </m:r>
                        <m:ctrlPr>
                          <w:rPr>
                            <w:rFonts w:ascii="Cambria Math" w:hAnsi="Cambria Math"/>
                            <w:b/>
                            <w:bCs/>
                            <w:i/>
                            <w:color w:val="000000"/>
                          </w:rPr>
                        </m:ctrlPr>
                      </m:e>
                      <m:sub>
                        <m:r>
                          <m:rPr>
                            <m:sty m:val="bi"/>
                          </m:rPr>
                          <w:rPr>
                            <w:rFonts w:ascii="Cambria Math" w:hAnsi="Cambria Math"/>
                            <w:color w:val="000000"/>
                            <w:lang w:val="en-US"/>
                          </w:rPr>
                          <m:t>P</m:t>
                        </m:r>
                      </m:sub>
                    </m:sSub>
                  </m:e>
                </m:acc>
              </m:oMath>
            </m:oMathPara>
          </w:p>
        </w:tc>
        <w:tc>
          <w:tcPr>
            <w:tcW w:w="1012" w:type="dxa"/>
            <w:tcBorders>
              <w:top w:val="single" w:sz="8" w:space="0" w:color="auto"/>
              <w:left w:val="nil"/>
              <w:bottom w:val="single" w:sz="8" w:space="0" w:color="auto"/>
              <w:right w:val="single" w:sz="8" w:space="0" w:color="auto"/>
            </w:tcBorders>
            <w:shd w:val="clear" w:color="auto" w:fill="auto"/>
            <w:vAlign w:val="center"/>
            <w:hideMark/>
          </w:tcPr>
          <w:p w14:paraId="21074D10" w14:textId="77777777" w:rsidR="00D5742F" w:rsidRPr="00D5742F" w:rsidRDefault="00D5742F">
            <w:pPr>
              <w:rPr>
                <w:b/>
                <w:bCs/>
                <w:color w:val="000000"/>
              </w:rPr>
            </w:pPr>
            <w:r w:rsidRPr="00D5742F">
              <w:rPr>
                <w:b/>
                <w:bCs/>
                <w:color w:val="000000"/>
              </w:rPr>
              <w:t>Промахи</w:t>
            </w:r>
          </w:p>
        </w:tc>
      </w:tr>
      <w:tr w:rsidR="0019233C" w14:paraId="65C41C57"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74FADA3D" w14:textId="77777777" w:rsidR="00D5742F" w:rsidRPr="00D5742F" w:rsidRDefault="00D5742F">
            <w:pPr>
              <w:jc w:val="right"/>
              <w:rPr>
                <w:color w:val="000000"/>
              </w:rPr>
            </w:pPr>
            <w:r w:rsidRPr="00D5742F">
              <w:rPr>
                <w:color w:val="000000"/>
              </w:rPr>
              <w:t>1</w:t>
            </w:r>
          </w:p>
        </w:tc>
        <w:tc>
          <w:tcPr>
            <w:tcW w:w="1270" w:type="dxa"/>
            <w:tcBorders>
              <w:top w:val="nil"/>
              <w:left w:val="nil"/>
              <w:bottom w:val="single" w:sz="8" w:space="0" w:color="auto"/>
              <w:right w:val="single" w:sz="8" w:space="0" w:color="auto"/>
            </w:tcBorders>
            <w:shd w:val="clear" w:color="auto" w:fill="auto"/>
            <w:vAlign w:val="center"/>
            <w:hideMark/>
          </w:tcPr>
          <w:p w14:paraId="56934E6B" w14:textId="77777777" w:rsidR="00D5742F" w:rsidRPr="00D5742F" w:rsidRDefault="00D5742F">
            <w:pPr>
              <w:jc w:val="right"/>
              <w:rPr>
                <w:color w:val="000000"/>
              </w:rPr>
            </w:pPr>
            <w:r w:rsidRPr="00D5742F">
              <w:rPr>
                <w:color w:val="000000"/>
              </w:rPr>
              <w:t>0,84</w:t>
            </w:r>
          </w:p>
        </w:tc>
        <w:tc>
          <w:tcPr>
            <w:tcW w:w="951" w:type="dxa"/>
            <w:tcBorders>
              <w:top w:val="nil"/>
              <w:left w:val="nil"/>
              <w:bottom w:val="single" w:sz="8" w:space="0" w:color="auto"/>
              <w:right w:val="single" w:sz="8" w:space="0" w:color="auto"/>
            </w:tcBorders>
            <w:shd w:val="clear" w:color="auto" w:fill="auto"/>
            <w:vAlign w:val="center"/>
            <w:hideMark/>
          </w:tcPr>
          <w:p w14:paraId="6C344D3D" w14:textId="77777777" w:rsidR="00D5742F" w:rsidRPr="00D5742F" w:rsidRDefault="00D5742F">
            <w:pPr>
              <w:jc w:val="right"/>
              <w:rPr>
                <w:color w:val="000000"/>
              </w:rPr>
            </w:pPr>
            <w:r w:rsidRPr="00D5742F">
              <w:rPr>
                <w:color w:val="000000"/>
              </w:rPr>
              <w:t>0,05</w:t>
            </w:r>
          </w:p>
        </w:tc>
        <w:tc>
          <w:tcPr>
            <w:tcW w:w="954" w:type="dxa"/>
            <w:tcBorders>
              <w:top w:val="nil"/>
              <w:left w:val="nil"/>
              <w:bottom w:val="single" w:sz="8" w:space="0" w:color="auto"/>
              <w:right w:val="single" w:sz="8" w:space="0" w:color="auto"/>
            </w:tcBorders>
            <w:shd w:val="clear" w:color="auto" w:fill="auto"/>
            <w:vAlign w:val="center"/>
            <w:hideMark/>
          </w:tcPr>
          <w:p w14:paraId="2D840C5B" w14:textId="77777777" w:rsidR="00D5742F" w:rsidRPr="00D5742F" w:rsidRDefault="00D5742F">
            <w:pPr>
              <w:jc w:val="right"/>
              <w:rPr>
                <w:color w:val="000000"/>
              </w:rPr>
            </w:pPr>
            <w:r w:rsidRPr="00D5742F">
              <w:rPr>
                <w:color w:val="000000"/>
              </w:rPr>
              <w:t>-0,08</w:t>
            </w:r>
          </w:p>
        </w:tc>
        <w:tc>
          <w:tcPr>
            <w:tcW w:w="1209" w:type="dxa"/>
            <w:tcBorders>
              <w:top w:val="nil"/>
              <w:left w:val="nil"/>
              <w:bottom w:val="single" w:sz="8" w:space="0" w:color="auto"/>
              <w:right w:val="single" w:sz="8" w:space="0" w:color="auto"/>
            </w:tcBorders>
            <w:shd w:val="clear" w:color="auto" w:fill="auto"/>
            <w:vAlign w:val="center"/>
            <w:hideMark/>
          </w:tcPr>
          <w:p w14:paraId="3DDAC7D0" w14:textId="77777777" w:rsidR="00D5742F" w:rsidRPr="00D5742F" w:rsidRDefault="00D5742F">
            <w:pPr>
              <w:jc w:val="right"/>
              <w:rPr>
                <w:color w:val="000000"/>
              </w:rPr>
            </w:pPr>
            <w:r w:rsidRPr="00D5742F">
              <w:rPr>
                <w:color w:val="000000"/>
              </w:rPr>
              <w:t>0,007</w:t>
            </w:r>
          </w:p>
        </w:tc>
        <w:tc>
          <w:tcPr>
            <w:tcW w:w="1305" w:type="dxa"/>
            <w:tcBorders>
              <w:top w:val="nil"/>
              <w:left w:val="nil"/>
              <w:bottom w:val="single" w:sz="8" w:space="0" w:color="auto"/>
              <w:right w:val="single" w:sz="8" w:space="0" w:color="auto"/>
            </w:tcBorders>
            <w:shd w:val="clear" w:color="auto" w:fill="auto"/>
            <w:vAlign w:val="center"/>
            <w:hideMark/>
          </w:tcPr>
          <w:p w14:paraId="0D305EB7" w14:textId="77777777" w:rsidR="00D5742F" w:rsidRPr="00D5742F" w:rsidRDefault="00D5742F">
            <w:pPr>
              <w:jc w:val="right"/>
              <w:rPr>
                <w:color w:val="000000"/>
              </w:rPr>
            </w:pPr>
            <w:r w:rsidRPr="00D5742F">
              <w:rPr>
                <w:color w:val="000000"/>
              </w:rPr>
              <w:t>0,04</w:t>
            </w:r>
          </w:p>
        </w:tc>
        <w:tc>
          <w:tcPr>
            <w:tcW w:w="1305" w:type="dxa"/>
            <w:tcBorders>
              <w:top w:val="nil"/>
              <w:left w:val="nil"/>
              <w:bottom w:val="single" w:sz="8" w:space="0" w:color="auto"/>
              <w:right w:val="single" w:sz="8" w:space="0" w:color="auto"/>
            </w:tcBorders>
            <w:shd w:val="clear" w:color="auto" w:fill="auto"/>
            <w:vAlign w:val="center"/>
            <w:hideMark/>
          </w:tcPr>
          <w:p w14:paraId="13AE5864" w14:textId="77777777" w:rsidR="00D5742F" w:rsidRPr="00D5742F" w:rsidRDefault="00D5742F">
            <w:pPr>
              <w:jc w:val="right"/>
              <w:rPr>
                <w:color w:val="000000"/>
              </w:rPr>
            </w:pPr>
            <w:r w:rsidRPr="00D5742F">
              <w:rPr>
                <w:color w:val="000000"/>
              </w:rPr>
              <w:t>0,02</w:t>
            </w:r>
          </w:p>
        </w:tc>
        <w:tc>
          <w:tcPr>
            <w:tcW w:w="1012" w:type="dxa"/>
            <w:tcBorders>
              <w:top w:val="nil"/>
              <w:left w:val="nil"/>
              <w:bottom w:val="single" w:sz="8" w:space="0" w:color="auto"/>
              <w:right w:val="single" w:sz="8" w:space="0" w:color="auto"/>
            </w:tcBorders>
            <w:shd w:val="clear" w:color="auto" w:fill="auto"/>
            <w:vAlign w:val="center"/>
            <w:hideMark/>
          </w:tcPr>
          <w:p w14:paraId="2281B9DD" w14:textId="77777777" w:rsidR="00D5742F" w:rsidRPr="00D5742F" w:rsidRDefault="00D5742F">
            <w:pPr>
              <w:rPr>
                <w:color w:val="000000"/>
              </w:rPr>
            </w:pPr>
            <w:r w:rsidRPr="00D5742F">
              <w:rPr>
                <w:color w:val="000000"/>
              </w:rPr>
              <w:t>Нет</w:t>
            </w:r>
          </w:p>
        </w:tc>
      </w:tr>
      <w:tr w:rsidR="0019233C" w14:paraId="61C072CF"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2F801344" w14:textId="77777777" w:rsidR="00D5742F" w:rsidRPr="00D5742F" w:rsidRDefault="00D5742F">
            <w:pPr>
              <w:jc w:val="right"/>
              <w:rPr>
                <w:color w:val="000000"/>
              </w:rPr>
            </w:pPr>
            <w:r w:rsidRPr="00D5742F">
              <w:rPr>
                <w:color w:val="000000"/>
              </w:rPr>
              <w:t>2</w:t>
            </w:r>
          </w:p>
        </w:tc>
        <w:tc>
          <w:tcPr>
            <w:tcW w:w="1270" w:type="dxa"/>
            <w:tcBorders>
              <w:top w:val="nil"/>
              <w:left w:val="nil"/>
              <w:bottom w:val="single" w:sz="8" w:space="0" w:color="auto"/>
              <w:right w:val="single" w:sz="8" w:space="0" w:color="auto"/>
            </w:tcBorders>
            <w:shd w:val="clear" w:color="auto" w:fill="auto"/>
            <w:vAlign w:val="center"/>
            <w:hideMark/>
          </w:tcPr>
          <w:p w14:paraId="5F6FF37D" w14:textId="77777777" w:rsidR="00D5742F" w:rsidRPr="00D5742F" w:rsidRDefault="00D5742F">
            <w:pPr>
              <w:jc w:val="right"/>
              <w:rPr>
                <w:color w:val="000000"/>
              </w:rPr>
            </w:pPr>
            <w:r w:rsidRPr="00D5742F">
              <w:rPr>
                <w:color w:val="000000"/>
              </w:rPr>
              <w:t>0,89</w:t>
            </w:r>
          </w:p>
        </w:tc>
        <w:tc>
          <w:tcPr>
            <w:tcW w:w="951" w:type="dxa"/>
            <w:tcBorders>
              <w:top w:val="nil"/>
              <w:left w:val="nil"/>
              <w:bottom w:val="single" w:sz="8" w:space="0" w:color="auto"/>
              <w:right w:val="single" w:sz="8" w:space="0" w:color="auto"/>
            </w:tcBorders>
            <w:shd w:val="clear" w:color="auto" w:fill="auto"/>
            <w:vAlign w:val="center"/>
            <w:hideMark/>
          </w:tcPr>
          <w:p w14:paraId="64DCEFCE" w14:textId="77777777" w:rsidR="00D5742F" w:rsidRPr="00D5742F" w:rsidRDefault="00D5742F">
            <w:pPr>
              <w:jc w:val="right"/>
              <w:rPr>
                <w:color w:val="000000"/>
              </w:rPr>
            </w:pPr>
            <w:r w:rsidRPr="00D5742F">
              <w:rPr>
                <w:color w:val="000000"/>
              </w:rPr>
              <w:t>0,05</w:t>
            </w:r>
          </w:p>
        </w:tc>
        <w:tc>
          <w:tcPr>
            <w:tcW w:w="954" w:type="dxa"/>
            <w:tcBorders>
              <w:top w:val="nil"/>
              <w:left w:val="nil"/>
              <w:bottom w:val="single" w:sz="8" w:space="0" w:color="auto"/>
              <w:right w:val="single" w:sz="8" w:space="0" w:color="auto"/>
            </w:tcBorders>
            <w:shd w:val="clear" w:color="auto" w:fill="auto"/>
            <w:vAlign w:val="center"/>
            <w:hideMark/>
          </w:tcPr>
          <w:p w14:paraId="0AE8932C" w14:textId="77777777" w:rsidR="00D5742F" w:rsidRPr="00D5742F" w:rsidRDefault="00D5742F">
            <w:pPr>
              <w:jc w:val="right"/>
              <w:rPr>
                <w:color w:val="000000"/>
              </w:rPr>
            </w:pPr>
            <w:r w:rsidRPr="00D5742F">
              <w:rPr>
                <w:color w:val="000000"/>
              </w:rPr>
              <w:t>-0,02</w:t>
            </w:r>
          </w:p>
        </w:tc>
        <w:tc>
          <w:tcPr>
            <w:tcW w:w="1209" w:type="dxa"/>
            <w:tcBorders>
              <w:top w:val="nil"/>
              <w:left w:val="nil"/>
              <w:bottom w:val="single" w:sz="8" w:space="0" w:color="auto"/>
              <w:right w:val="single" w:sz="8" w:space="0" w:color="auto"/>
            </w:tcBorders>
            <w:shd w:val="clear" w:color="auto" w:fill="auto"/>
            <w:vAlign w:val="center"/>
            <w:hideMark/>
          </w:tcPr>
          <w:p w14:paraId="1762B097" w14:textId="77777777" w:rsidR="00D5742F" w:rsidRPr="00D5742F" w:rsidRDefault="00D5742F">
            <w:pPr>
              <w:jc w:val="right"/>
              <w:rPr>
                <w:color w:val="000000"/>
              </w:rPr>
            </w:pPr>
            <w:r w:rsidRPr="00D5742F">
              <w:rPr>
                <w:color w:val="000000"/>
              </w:rPr>
              <w:t>0,001</w:t>
            </w:r>
          </w:p>
        </w:tc>
        <w:tc>
          <w:tcPr>
            <w:tcW w:w="1305" w:type="dxa"/>
            <w:tcBorders>
              <w:top w:val="nil"/>
              <w:left w:val="nil"/>
              <w:bottom w:val="single" w:sz="8" w:space="0" w:color="auto"/>
              <w:right w:val="single" w:sz="8" w:space="0" w:color="auto"/>
            </w:tcBorders>
            <w:shd w:val="clear" w:color="auto" w:fill="auto"/>
            <w:vAlign w:val="center"/>
            <w:hideMark/>
          </w:tcPr>
          <w:p w14:paraId="401D4DC6" w14:textId="77777777" w:rsidR="00D5742F" w:rsidRPr="00D5742F" w:rsidRDefault="00D5742F">
            <w:pPr>
              <w:jc w:val="right"/>
              <w:rPr>
                <w:color w:val="000000"/>
              </w:rPr>
            </w:pPr>
            <w:r w:rsidRPr="00D5742F">
              <w:rPr>
                <w:color w:val="000000"/>
              </w:rPr>
              <w:t>0,04</w:t>
            </w:r>
          </w:p>
        </w:tc>
        <w:tc>
          <w:tcPr>
            <w:tcW w:w="1305" w:type="dxa"/>
            <w:tcBorders>
              <w:top w:val="nil"/>
              <w:left w:val="nil"/>
              <w:bottom w:val="single" w:sz="8" w:space="0" w:color="auto"/>
              <w:right w:val="single" w:sz="8" w:space="0" w:color="auto"/>
            </w:tcBorders>
            <w:shd w:val="clear" w:color="auto" w:fill="auto"/>
            <w:vAlign w:val="center"/>
            <w:hideMark/>
          </w:tcPr>
          <w:p w14:paraId="3F3D7242" w14:textId="77777777" w:rsidR="00D5742F" w:rsidRPr="00D5742F" w:rsidRDefault="00D5742F">
            <w:pPr>
              <w:jc w:val="right"/>
              <w:rPr>
                <w:color w:val="000000"/>
              </w:rPr>
            </w:pPr>
            <w:r w:rsidRPr="00D5742F">
              <w:rPr>
                <w:color w:val="000000"/>
              </w:rPr>
              <w:t>0,02</w:t>
            </w:r>
          </w:p>
        </w:tc>
        <w:tc>
          <w:tcPr>
            <w:tcW w:w="1012" w:type="dxa"/>
            <w:tcBorders>
              <w:top w:val="nil"/>
              <w:left w:val="nil"/>
              <w:bottom w:val="single" w:sz="8" w:space="0" w:color="auto"/>
              <w:right w:val="single" w:sz="8" w:space="0" w:color="auto"/>
            </w:tcBorders>
            <w:shd w:val="clear" w:color="auto" w:fill="auto"/>
            <w:vAlign w:val="center"/>
            <w:hideMark/>
          </w:tcPr>
          <w:p w14:paraId="335512D6" w14:textId="77777777" w:rsidR="00D5742F" w:rsidRPr="00D5742F" w:rsidRDefault="00D5742F">
            <w:pPr>
              <w:rPr>
                <w:color w:val="000000"/>
              </w:rPr>
            </w:pPr>
            <w:r w:rsidRPr="00D5742F">
              <w:rPr>
                <w:color w:val="000000"/>
              </w:rPr>
              <w:t>Нет</w:t>
            </w:r>
          </w:p>
        </w:tc>
      </w:tr>
      <w:tr w:rsidR="0019233C" w14:paraId="6A4AA8D6"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2F014B96" w14:textId="77777777" w:rsidR="00D5742F" w:rsidRPr="00D5742F" w:rsidRDefault="00D5742F">
            <w:pPr>
              <w:jc w:val="right"/>
              <w:rPr>
                <w:color w:val="000000"/>
              </w:rPr>
            </w:pPr>
            <w:r w:rsidRPr="00D5742F">
              <w:rPr>
                <w:color w:val="000000"/>
              </w:rPr>
              <w:t>3</w:t>
            </w:r>
          </w:p>
        </w:tc>
        <w:tc>
          <w:tcPr>
            <w:tcW w:w="1270" w:type="dxa"/>
            <w:tcBorders>
              <w:top w:val="nil"/>
              <w:left w:val="nil"/>
              <w:bottom w:val="single" w:sz="8" w:space="0" w:color="auto"/>
              <w:right w:val="single" w:sz="8" w:space="0" w:color="auto"/>
            </w:tcBorders>
            <w:shd w:val="clear" w:color="auto" w:fill="auto"/>
            <w:vAlign w:val="center"/>
            <w:hideMark/>
          </w:tcPr>
          <w:p w14:paraId="5FBD91E8" w14:textId="77777777" w:rsidR="00D5742F" w:rsidRPr="00D5742F" w:rsidRDefault="00D5742F">
            <w:pPr>
              <w:jc w:val="right"/>
              <w:rPr>
                <w:color w:val="000000"/>
              </w:rPr>
            </w:pPr>
            <w:r w:rsidRPr="00D5742F">
              <w:rPr>
                <w:color w:val="000000"/>
              </w:rPr>
              <w:t>0,95</w:t>
            </w:r>
          </w:p>
        </w:tc>
        <w:tc>
          <w:tcPr>
            <w:tcW w:w="951" w:type="dxa"/>
            <w:tcBorders>
              <w:top w:val="nil"/>
              <w:left w:val="nil"/>
              <w:bottom w:val="single" w:sz="8" w:space="0" w:color="auto"/>
              <w:right w:val="single" w:sz="8" w:space="0" w:color="auto"/>
            </w:tcBorders>
            <w:shd w:val="clear" w:color="auto" w:fill="auto"/>
            <w:vAlign w:val="center"/>
            <w:hideMark/>
          </w:tcPr>
          <w:p w14:paraId="06935803" w14:textId="77777777" w:rsidR="00D5742F" w:rsidRPr="00D5742F" w:rsidRDefault="00D5742F">
            <w:pPr>
              <w:jc w:val="right"/>
              <w:rPr>
                <w:color w:val="000000"/>
              </w:rPr>
            </w:pPr>
            <w:r w:rsidRPr="00D5742F">
              <w:rPr>
                <w:color w:val="000000"/>
              </w:rPr>
              <w:t>0,05</w:t>
            </w:r>
          </w:p>
        </w:tc>
        <w:tc>
          <w:tcPr>
            <w:tcW w:w="954" w:type="dxa"/>
            <w:tcBorders>
              <w:top w:val="nil"/>
              <w:left w:val="nil"/>
              <w:bottom w:val="single" w:sz="8" w:space="0" w:color="auto"/>
              <w:right w:val="single" w:sz="8" w:space="0" w:color="auto"/>
            </w:tcBorders>
            <w:shd w:val="clear" w:color="auto" w:fill="auto"/>
            <w:vAlign w:val="center"/>
            <w:hideMark/>
          </w:tcPr>
          <w:p w14:paraId="5DA41FB0" w14:textId="77777777" w:rsidR="00D5742F" w:rsidRPr="00D5742F" w:rsidRDefault="00D5742F">
            <w:pPr>
              <w:jc w:val="right"/>
              <w:rPr>
                <w:color w:val="000000"/>
              </w:rPr>
            </w:pPr>
            <w:r w:rsidRPr="00D5742F">
              <w:rPr>
                <w:color w:val="000000"/>
              </w:rPr>
              <w:t>0,03</w:t>
            </w:r>
          </w:p>
        </w:tc>
        <w:tc>
          <w:tcPr>
            <w:tcW w:w="1209" w:type="dxa"/>
            <w:tcBorders>
              <w:top w:val="nil"/>
              <w:left w:val="nil"/>
              <w:bottom w:val="single" w:sz="8" w:space="0" w:color="auto"/>
              <w:right w:val="single" w:sz="8" w:space="0" w:color="auto"/>
            </w:tcBorders>
            <w:shd w:val="clear" w:color="auto" w:fill="auto"/>
            <w:vAlign w:val="center"/>
            <w:hideMark/>
          </w:tcPr>
          <w:p w14:paraId="7C609068" w14:textId="77777777" w:rsidR="00D5742F" w:rsidRPr="00D5742F" w:rsidRDefault="00D5742F">
            <w:pPr>
              <w:jc w:val="right"/>
              <w:rPr>
                <w:color w:val="000000"/>
              </w:rPr>
            </w:pPr>
            <w:r w:rsidRPr="00D5742F">
              <w:rPr>
                <w:color w:val="000000"/>
              </w:rPr>
              <w:t>0,001</w:t>
            </w:r>
          </w:p>
        </w:tc>
        <w:tc>
          <w:tcPr>
            <w:tcW w:w="1305" w:type="dxa"/>
            <w:tcBorders>
              <w:top w:val="nil"/>
              <w:left w:val="nil"/>
              <w:bottom w:val="single" w:sz="8" w:space="0" w:color="auto"/>
              <w:right w:val="single" w:sz="8" w:space="0" w:color="auto"/>
            </w:tcBorders>
            <w:shd w:val="clear" w:color="auto" w:fill="auto"/>
            <w:vAlign w:val="center"/>
            <w:hideMark/>
          </w:tcPr>
          <w:p w14:paraId="1F90CE15" w14:textId="77777777" w:rsidR="00D5742F" w:rsidRPr="00D5742F" w:rsidRDefault="00D5742F">
            <w:pPr>
              <w:jc w:val="right"/>
              <w:rPr>
                <w:color w:val="000000"/>
              </w:rPr>
            </w:pPr>
            <w:r w:rsidRPr="00D5742F">
              <w:rPr>
                <w:color w:val="000000"/>
              </w:rPr>
              <w:t>0,04</w:t>
            </w:r>
          </w:p>
        </w:tc>
        <w:tc>
          <w:tcPr>
            <w:tcW w:w="1305" w:type="dxa"/>
            <w:tcBorders>
              <w:top w:val="nil"/>
              <w:left w:val="nil"/>
              <w:bottom w:val="single" w:sz="8" w:space="0" w:color="auto"/>
              <w:right w:val="single" w:sz="8" w:space="0" w:color="auto"/>
            </w:tcBorders>
            <w:shd w:val="clear" w:color="auto" w:fill="auto"/>
            <w:vAlign w:val="center"/>
            <w:hideMark/>
          </w:tcPr>
          <w:p w14:paraId="113ECF7A" w14:textId="77777777" w:rsidR="00D5742F" w:rsidRPr="00D5742F" w:rsidRDefault="00D5742F">
            <w:pPr>
              <w:jc w:val="right"/>
              <w:rPr>
                <w:color w:val="000000"/>
              </w:rPr>
            </w:pPr>
            <w:r w:rsidRPr="00D5742F">
              <w:rPr>
                <w:color w:val="000000"/>
              </w:rPr>
              <w:t>0,02</w:t>
            </w:r>
          </w:p>
        </w:tc>
        <w:tc>
          <w:tcPr>
            <w:tcW w:w="1012" w:type="dxa"/>
            <w:tcBorders>
              <w:top w:val="nil"/>
              <w:left w:val="nil"/>
              <w:bottom w:val="single" w:sz="8" w:space="0" w:color="auto"/>
              <w:right w:val="single" w:sz="8" w:space="0" w:color="auto"/>
            </w:tcBorders>
            <w:shd w:val="clear" w:color="auto" w:fill="auto"/>
            <w:vAlign w:val="center"/>
            <w:hideMark/>
          </w:tcPr>
          <w:p w14:paraId="31AA389D" w14:textId="77777777" w:rsidR="00D5742F" w:rsidRPr="00D5742F" w:rsidRDefault="00D5742F">
            <w:pPr>
              <w:rPr>
                <w:color w:val="000000"/>
              </w:rPr>
            </w:pPr>
            <w:r w:rsidRPr="00D5742F">
              <w:rPr>
                <w:color w:val="000000"/>
              </w:rPr>
              <w:t>Нет</w:t>
            </w:r>
          </w:p>
        </w:tc>
      </w:tr>
      <w:tr w:rsidR="0019233C" w14:paraId="72486C0D"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4D3C16B9" w14:textId="77777777" w:rsidR="00D5742F" w:rsidRPr="00D5742F" w:rsidRDefault="00D5742F">
            <w:pPr>
              <w:jc w:val="right"/>
              <w:rPr>
                <w:color w:val="000000"/>
              </w:rPr>
            </w:pPr>
            <w:r w:rsidRPr="00D5742F">
              <w:rPr>
                <w:color w:val="000000"/>
              </w:rPr>
              <w:t>4</w:t>
            </w:r>
          </w:p>
        </w:tc>
        <w:tc>
          <w:tcPr>
            <w:tcW w:w="1270" w:type="dxa"/>
            <w:tcBorders>
              <w:top w:val="nil"/>
              <w:left w:val="nil"/>
              <w:bottom w:val="single" w:sz="8" w:space="0" w:color="auto"/>
              <w:right w:val="single" w:sz="8" w:space="0" w:color="auto"/>
            </w:tcBorders>
            <w:shd w:val="clear" w:color="auto" w:fill="auto"/>
            <w:vAlign w:val="center"/>
            <w:hideMark/>
          </w:tcPr>
          <w:p w14:paraId="15409026" w14:textId="77777777" w:rsidR="00D5742F" w:rsidRPr="00D5742F" w:rsidRDefault="00D5742F">
            <w:pPr>
              <w:jc w:val="right"/>
              <w:rPr>
                <w:color w:val="000000"/>
              </w:rPr>
            </w:pPr>
            <w:r w:rsidRPr="00D5742F">
              <w:rPr>
                <w:color w:val="000000"/>
              </w:rPr>
              <w:t>0,94</w:t>
            </w:r>
          </w:p>
        </w:tc>
        <w:tc>
          <w:tcPr>
            <w:tcW w:w="951" w:type="dxa"/>
            <w:tcBorders>
              <w:top w:val="nil"/>
              <w:left w:val="nil"/>
              <w:bottom w:val="single" w:sz="8" w:space="0" w:color="auto"/>
              <w:right w:val="single" w:sz="8" w:space="0" w:color="auto"/>
            </w:tcBorders>
            <w:shd w:val="clear" w:color="auto" w:fill="auto"/>
            <w:vAlign w:val="center"/>
            <w:hideMark/>
          </w:tcPr>
          <w:p w14:paraId="68E6CC95" w14:textId="77777777" w:rsidR="00D5742F" w:rsidRPr="00D5742F" w:rsidRDefault="00D5742F">
            <w:pPr>
              <w:jc w:val="right"/>
              <w:rPr>
                <w:color w:val="000000"/>
              </w:rPr>
            </w:pPr>
            <w:r w:rsidRPr="00D5742F">
              <w:rPr>
                <w:color w:val="000000"/>
              </w:rPr>
              <w:t>0,06</w:t>
            </w:r>
          </w:p>
        </w:tc>
        <w:tc>
          <w:tcPr>
            <w:tcW w:w="954" w:type="dxa"/>
            <w:tcBorders>
              <w:top w:val="nil"/>
              <w:left w:val="nil"/>
              <w:bottom w:val="single" w:sz="8" w:space="0" w:color="auto"/>
              <w:right w:val="single" w:sz="8" w:space="0" w:color="auto"/>
            </w:tcBorders>
            <w:shd w:val="clear" w:color="auto" w:fill="auto"/>
            <w:vAlign w:val="center"/>
            <w:hideMark/>
          </w:tcPr>
          <w:p w14:paraId="7943549B" w14:textId="77777777" w:rsidR="00D5742F" w:rsidRPr="00D5742F" w:rsidRDefault="00D5742F">
            <w:pPr>
              <w:jc w:val="right"/>
              <w:rPr>
                <w:color w:val="000000"/>
              </w:rPr>
            </w:pPr>
            <w:r w:rsidRPr="00D5742F">
              <w:rPr>
                <w:color w:val="000000"/>
              </w:rPr>
              <w:t>0,03</w:t>
            </w:r>
          </w:p>
        </w:tc>
        <w:tc>
          <w:tcPr>
            <w:tcW w:w="1209" w:type="dxa"/>
            <w:tcBorders>
              <w:top w:val="nil"/>
              <w:left w:val="nil"/>
              <w:bottom w:val="single" w:sz="8" w:space="0" w:color="auto"/>
              <w:right w:val="single" w:sz="8" w:space="0" w:color="auto"/>
            </w:tcBorders>
            <w:shd w:val="clear" w:color="auto" w:fill="auto"/>
            <w:vAlign w:val="center"/>
            <w:hideMark/>
          </w:tcPr>
          <w:p w14:paraId="2711AE67" w14:textId="77777777" w:rsidR="00D5742F" w:rsidRPr="00D5742F" w:rsidRDefault="00D5742F">
            <w:pPr>
              <w:jc w:val="right"/>
              <w:rPr>
                <w:color w:val="000000"/>
              </w:rPr>
            </w:pPr>
            <w:r w:rsidRPr="00D5742F">
              <w:rPr>
                <w:color w:val="000000"/>
              </w:rPr>
              <w:t>0,001</w:t>
            </w:r>
          </w:p>
        </w:tc>
        <w:tc>
          <w:tcPr>
            <w:tcW w:w="1305" w:type="dxa"/>
            <w:tcBorders>
              <w:top w:val="nil"/>
              <w:left w:val="nil"/>
              <w:bottom w:val="single" w:sz="8" w:space="0" w:color="auto"/>
              <w:right w:val="single" w:sz="8" w:space="0" w:color="auto"/>
            </w:tcBorders>
            <w:shd w:val="clear" w:color="auto" w:fill="auto"/>
            <w:vAlign w:val="center"/>
            <w:hideMark/>
          </w:tcPr>
          <w:p w14:paraId="6C5C7510" w14:textId="77777777" w:rsidR="00D5742F" w:rsidRPr="00D5742F" w:rsidRDefault="00D5742F">
            <w:pPr>
              <w:jc w:val="right"/>
              <w:rPr>
                <w:color w:val="000000"/>
              </w:rPr>
            </w:pPr>
            <w:r w:rsidRPr="00D5742F">
              <w:rPr>
                <w:color w:val="000000"/>
              </w:rPr>
              <w:t>0,04</w:t>
            </w:r>
          </w:p>
        </w:tc>
        <w:tc>
          <w:tcPr>
            <w:tcW w:w="1305" w:type="dxa"/>
            <w:tcBorders>
              <w:top w:val="nil"/>
              <w:left w:val="nil"/>
              <w:bottom w:val="single" w:sz="8" w:space="0" w:color="auto"/>
              <w:right w:val="single" w:sz="8" w:space="0" w:color="auto"/>
            </w:tcBorders>
            <w:shd w:val="clear" w:color="auto" w:fill="auto"/>
            <w:vAlign w:val="center"/>
            <w:hideMark/>
          </w:tcPr>
          <w:p w14:paraId="3203EA3D" w14:textId="77777777" w:rsidR="00D5742F" w:rsidRPr="00D5742F" w:rsidRDefault="00D5742F">
            <w:pPr>
              <w:jc w:val="right"/>
              <w:rPr>
                <w:color w:val="000000"/>
              </w:rPr>
            </w:pPr>
            <w:r w:rsidRPr="00D5742F">
              <w:rPr>
                <w:color w:val="000000"/>
              </w:rPr>
              <w:t>0,02</w:t>
            </w:r>
          </w:p>
        </w:tc>
        <w:tc>
          <w:tcPr>
            <w:tcW w:w="1012" w:type="dxa"/>
            <w:tcBorders>
              <w:top w:val="nil"/>
              <w:left w:val="nil"/>
              <w:bottom w:val="single" w:sz="8" w:space="0" w:color="auto"/>
              <w:right w:val="single" w:sz="8" w:space="0" w:color="auto"/>
            </w:tcBorders>
            <w:shd w:val="clear" w:color="auto" w:fill="auto"/>
            <w:vAlign w:val="center"/>
            <w:hideMark/>
          </w:tcPr>
          <w:p w14:paraId="5B3DF0B6" w14:textId="77777777" w:rsidR="00D5742F" w:rsidRPr="00D5742F" w:rsidRDefault="00D5742F">
            <w:pPr>
              <w:rPr>
                <w:color w:val="000000"/>
              </w:rPr>
            </w:pPr>
            <w:r w:rsidRPr="00D5742F">
              <w:rPr>
                <w:color w:val="000000"/>
              </w:rPr>
              <w:t>Нет</w:t>
            </w:r>
          </w:p>
        </w:tc>
      </w:tr>
      <w:tr w:rsidR="0019233C" w14:paraId="31360A95"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5F662B2D" w14:textId="77777777" w:rsidR="00D5742F" w:rsidRPr="00D5742F" w:rsidRDefault="00D5742F">
            <w:pPr>
              <w:jc w:val="right"/>
              <w:rPr>
                <w:color w:val="000000"/>
              </w:rPr>
            </w:pPr>
            <w:r w:rsidRPr="00D5742F">
              <w:rPr>
                <w:color w:val="000000"/>
              </w:rPr>
              <w:t>5</w:t>
            </w:r>
          </w:p>
        </w:tc>
        <w:tc>
          <w:tcPr>
            <w:tcW w:w="1270" w:type="dxa"/>
            <w:tcBorders>
              <w:top w:val="nil"/>
              <w:left w:val="nil"/>
              <w:bottom w:val="single" w:sz="8" w:space="0" w:color="auto"/>
              <w:right w:val="single" w:sz="8" w:space="0" w:color="auto"/>
            </w:tcBorders>
            <w:shd w:val="clear" w:color="auto" w:fill="auto"/>
            <w:vAlign w:val="center"/>
            <w:hideMark/>
          </w:tcPr>
          <w:p w14:paraId="6D93524F" w14:textId="77777777" w:rsidR="00D5742F" w:rsidRPr="00D5742F" w:rsidRDefault="00D5742F">
            <w:pPr>
              <w:jc w:val="right"/>
              <w:rPr>
                <w:color w:val="000000"/>
              </w:rPr>
            </w:pPr>
            <w:r w:rsidRPr="00D5742F">
              <w:rPr>
                <w:color w:val="000000"/>
              </w:rPr>
              <w:t>0,95</w:t>
            </w:r>
          </w:p>
        </w:tc>
        <w:tc>
          <w:tcPr>
            <w:tcW w:w="951" w:type="dxa"/>
            <w:tcBorders>
              <w:top w:val="nil"/>
              <w:left w:val="nil"/>
              <w:bottom w:val="single" w:sz="8" w:space="0" w:color="auto"/>
              <w:right w:val="single" w:sz="8" w:space="0" w:color="auto"/>
            </w:tcBorders>
            <w:shd w:val="clear" w:color="auto" w:fill="auto"/>
            <w:vAlign w:val="center"/>
            <w:hideMark/>
          </w:tcPr>
          <w:p w14:paraId="47C98F4B" w14:textId="77777777" w:rsidR="00D5742F" w:rsidRPr="00D5742F" w:rsidRDefault="00D5742F">
            <w:pPr>
              <w:jc w:val="right"/>
              <w:rPr>
                <w:color w:val="000000"/>
              </w:rPr>
            </w:pPr>
            <w:r w:rsidRPr="00D5742F">
              <w:rPr>
                <w:color w:val="000000"/>
              </w:rPr>
              <w:t>0,05</w:t>
            </w:r>
          </w:p>
        </w:tc>
        <w:tc>
          <w:tcPr>
            <w:tcW w:w="954" w:type="dxa"/>
            <w:tcBorders>
              <w:top w:val="nil"/>
              <w:left w:val="nil"/>
              <w:bottom w:val="single" w:sz="8" w:space="0" w:color="auto"/>
              <w:right w:val="single" w:sz="8" w:space="0" w:color="auto"/>
            </w:tcBorders>
            <w:shd w:val="clear" w:color="auto" w:fill="auto"/>
            <w:vAlign w:val="center"/>
            <w:hideMark/>
          </w:tcPr>
          <w:p w14:paraId="1A8B0DFC" w14:textId="77777777" w:rsidR="00D5742F" w:rsidRPr="00D5742F" w:rsidRDefault="00D5742F">
            <w:pPr>
              <w:jc w:val="right"/>
              <w:rPr>
                <w:color w:val="000000"/>
              </w:rPr>
            </w:pPr>
            <w:r w:rsidRPr="00D5742F">
              <w:rPr>
                <w:color w:val="000000"/>
              </w:rPr>
              <w:t>0,03</w:t>
            </w:r>
          </w:p>
        </w:tc>
        <w:tc>
          <w:tcPr>
            <w:tcW w:w="1209" w:type="dxa"/>
            <w:tcBorders>
              <w:top w:val="nil"/>
              <w:left w:val="nil"/>
              <w:bottom w:val="single" w:sz="8" w:space="0" w:color="auto"/>
              <w:right w:val="single" w:sz="8" w:space="0" w:color="auto"/>
            </w:tcBorders>
            <w:shd w:val="clear" w:color="auto" w:fill="auto"/>
            <w:vAlign w:val="center"/>
            <w:hideMark/>
          </w:tcPr>
          <w:p w14:paraId="63A438F0" w14:textId="77777777" w:rsidR="00D5742F" w:rsidRPr="00D5742F" w:rsidRDefault="00D5742F">
            <w:pPr>
              <w:jc w:val="right"/>
              <w:rPr>
                <w:color w:val="000000"/>
              </w:rPr>
            </w:pPr>
            <w:r w:rsidRPr="00D5742F">
              <w:rPr>
                <w:color w:val="000000"/>
              </w:rPr>
              <w:t>0,001</w:t>
            </w:r>
          </w:p>
        </w:tc>
        <w:tc>
          <w:tcPr>
            <w:tcW w:w="1305" w:type="dxa"/>
            <w:tcBorders>
              <w:top w:val="nil"/>
              <w:left w:val="nil"/>
              <w:bottom w:val="single" w:sz="8" w:space="0" w:color="auto"/>
              <w:right w:val="single" w:sz="8" w:space="0" w:color="auto"/>
            </w:tcBorders>
            <w:shd w:val="clear" w:color="auto" w:fill="auto"/>
            <w:vAlign w:val="center"/>
            <w:hideMark/>
          </w:tcPr>
          <w:p w14:paraId="2E293877" w14:textId="77777777" w:rsidR="00D5742F" w:rsidRPr="00D5742F" w:rsidRDefault="00D5742F">
            <w:pPr>
              <w:jc w:val="right"/>
              <w:rPr>
                <w:color w:val="000000"/>
              </w:rPr>
            </w:pPr>
            <w:r w:rsidRPr="00D5742F">
              <w:rPr>
                <w:color w:val="000000"/>
              </w:rPr>
              <w:t>0,04</w:t>
            </w:r>
          </w:p>
        </w:tc>
        <w:tc>
          <w:tcPr>
            <w:tcW w:w="1305" w:type="dxa"/>
            <w:tcBorders>
              <w:top w:val="nil"/>
              <w:left w:val="nil"/>
              <w:bottom w:val="single" w:sz="8" w:space="0" w:color="auto"/>
              <w:right w:val="single" w:sz="8" w:space="0" w:color="auto"/>
            </w:tcBorders>
            <w:shd w:val="clear" w:color="auto" w:fill="auto"/>
            <w:vAlign w:val="center"/>
            <w:hideMark/>
          </w:tcPr>
          <w:p w14:paraId="7E67E892" w14:textId="77777777" w:rsidR="00D5742F" w:rsidRPr="00D5742F" w:rsidRDefault="00D5742F">
            <w:pPr>
              <w:jc w:val="right"/>
              <w:rPr>
                <w:color w:val="000000"/>
              </w:rPr>
            </w:pPr>
            <w:r w:rsidRPr="00D5742F">
              <w:rPr>
                <w:color w:val="000000"/>
              </w:rPr>
              <w:t>0,02</w:t>
            </w:r>
          </w:p>
        </w:tc>
        <w:tc>
          <w:tcPr>
            <w:tcW w:w="1012" w:type="dxa"/>
            <w:tcBorders>
              <w:top w:val="nil"/>
              <w:left w:val="nil"/>
              <w:bottom w:val="single" w:sz="8" w:space="0" w:color="auto"/>
              <w:right w:val="single" w:sz="8" w:space="0" w:color="auto"/>
            </w:tcBorders>
            <w:shd w:val="clear" w:color="auto" w:fill="auto"/>
            <w:vAlign w:val="center"/>
            <w:hideMark/>
          </w:tcPr>
          <w:p w14:paraId="735223D8" w14:textId="77777777" w:rsidR="00D5742F" w:rsidRPr="00D5742F" w:rsidRDefault="00D5742F">
            <w:pPr>
              <w:rPr>
                <w:color w:val="000000"/>
              </w:rPr>
            </w:pPr>
            <w:r w:rsidRPr="00D5742F">
              <w:rPr>
                <w:color w:val="000000"/>
              </w:rPr>
              <w:t>Нет</w:t>
            </w:r>
          </w:p>
        </w:tc>
      </w:tr>
      <w:tr w:rsidR="0019233C" w14:paraId="2E4EE41D"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0140CC60" w14:textId="77777777" w:rsidR="00D5742F" w:rsidRPr="00D5742F" w:rsidRDefault="00D5742F">
            <w:pPr>
              <w:jc w:val="right"/>
              <w:rPr>
                <w:color w:val="000000"/>
              </w:rPr>
            </w:pPr>
            <w:r w:rsidRPr="00D5742F">
              <w:rPr>
                <w:color w:val="000000"/>
              </w:rPr>
              <w:t>6</w:t>
            </w:r>
          </w:p>
        </w:tc>
        <w:tc>
          <w:tcPr>
            <w:tcW w:w="1270" w:type="dxa"/>
            <w:tcBorders>
              <w:top w:val="nil"/>
              <w:left w:val="nil"/>
              <w:bottom w:val="single" w:sz="8" w:space="0" w:color="auto"/>
              <w:right w:val="single" w:sz="8" w:space="0" w:color="auto"/>
            </w:tcBorders>
            <w:shd w:val="clear" w:color="auto" w:fill="auto"/>
            <w:vAlign w:val="center"/>
            <w:hideMark/>
          </w:tcPr>
          <w:p w14:paraId="2DED34FA" w14:textId="77777777" w:rsidR="00D5742F" w:rsidRPr="00D5742F" w:rsidRDefault="00D5742F">
            <w:pPr>
              <w:jc w:val="right"/>
              <w:rPr>
                <w:color w:val="000000"/>
              </w:rPr>
            </w:pPr>
            <w:r w:rsidRPr="00D5742F">
              <w:rPr>
                <w:color w:val="000000"/>
              </w:rPr>
              <w:t>0,95</w:t>
            </w:r>
          </w:p>
        </w:tc>
        <w:tc>
          <w:tcPr>
            <w:tcW w:w="951" w:type="dxa"/>
            <w:tcBorders>
              <w:top w:val="nil"/>
              <w:left w:val="nil"/>
              <w:bottom w:val="single" w:sz="8" w:space="0" w:color="auto"/>
              <w:right w:val="single" w:sz="8" w:space="0" w:color="auto"/>
            </w:tcBorders>
            <w:shd w:val="clear" w:color="auto" w:fill="auto"/>
            <w:vAlign w:val="center"/>
            <w:hideMark/>
          </w:tcPr>
          <w:p w14:paraId="001613D9" w14:textId="77777777" w:rsidR="00D5742F" w:rsidRPr="00D5742F" w:rsidRDefault="00D5742F">
            <w:pPr>
              <w:jc w:val="right"/>
              <w:rPr>
                <w:color w:val="000000"/>
              </w:rPr>
            </w:pPr>
            <w:r w:rsidRPr="00D5742F">
              <w:rPr>
                <w:color w:val="000000"/>
              </w:rPr>
              <w:t>0,05</w:t>
            </w:r>
          </w:p>
        </w:tc>
        <w:tc>
          <w:tcPr>
            <w:tcW w:w="954" w:type="dxa"/>
            <w:tcBorders>
              <w:top w:val="nil"/>
              <w:left w:val="nil"/>
              <w:bottom w:val="single" w:sz="8" w:space="0" w:color="auto"/>
              <w:right w:val="single" w:sz="8" w:space="0" w:color="auto"/>
            </w:tcBorders>
            <w:shd w:val="clear" w:color="auto" w:fill="auto"/>
            <w:vAlign w:val="center"/>
            <w:hideMark/>
          </w:tcPr>
          <w:p w14:paraId="6A040D36" w14:textId="77777777" w:rsidR="00D5742F" w:rsidRPr="00D5742F" w:rsidRDefault="00D5742F">
            <w:pPr>
              <w:jc w:val="right"/>
              <w:rPr>
                <w:color w:val="000000"/>
              </w:rPr>
            </w:pPr>
            <w:r w:rsidRPr="00D5742F">
              <w:rPr>
                <w:color w:val="000000"/>
              </w:rPr>
              <w:t>0,03</w:t>
            </w:r>
          </w:p>
        </w:tc>
        <w:tc>
          <w:tcPr>
            <w:tcW w:w="1209" w:type="dxa"/>
            <w:tcBorders>
              <w:top w:val="nil"/>
              <w:left w:val="nil"/>
              <w:bottom w:val="single" w:sz="8" w:space="0" w:color="auto"/>
              <w:right w:val="single" w:sz="8" w:space="0" w:color="auto"/>
            </w:tcBorders>
            <w:shd w:val="clear" w:color="auto" w:fill="auto"/>
            <w:vAlign w:val="center"/>
            <w:hideMark/>
          </w:tcPr>
          <w:p w14:paraId="387BBA9B" w14:textId="77777777" w:rsidR="00D5742F" w:rsidRPr="00D5742F" w:rsidRDefault="00D5742F">
            <w:pPr>
              <w:jc w:val="right"/>
              <w:rPr>
                <w:color w:val="000000"/>
              </w:rPr>
            </w:pPr>
            <w:r w:rsidRPr="00D5742F">
              <w:rPr>
                <w:color w:val="000000"/>
              </w:rPr>
              <w:t>0,001</w:t>
            </w:r>
          </w:p>
        </w:tc>
        <w:tc>
          <w:tcPr>
            <w:tcW w:w="1305" w:type="dxa"/>
            <w:tcBorders>
              <w:top w:val="nil"/>
              <w:left w:val="nil"/>
              <w:bottom w:val="single" w:sz="8" w:space="0" w:color="auto"/>
              <w:right w:val="single" w:sz="8" w:space="0" w:color="auto"/>
            </w:tcBorders>
            <w:shd w:val="clear" w:color="auto" w:fill="auto"/>
            <w:vAlign w:val="center"/>
            <w:hideMark/>
          </w:tcPr>
          <w:p w14:paraId="7DB29DFA" w14:textId="77777777" w:rsidR="00D5742F" w:rsidRPr="00D5742F" w:rsidRDefault="00D5742F">
            <w:pPr>
              <w:jc w:val="right"/>
              <w:rPr>
                <w:color w:val="000000"/>
              </w:rPr>
            </w:pPr>
            <w:r w:rsidRPr="00D5742F">
              <w:rPr>
                <w:color w:val="000000"/>
              </w:rPr>
              <w:t>0,04</w:t>
            </w:r>
          </w:p>
        </w:tc>
        <w:tc>
          <w:tcPr>
            <w:tcW w:w="1305" w:type="dxa"/>
            <w:tcBorders>
              <w:top w:val="nil"/>
              <w:left w:val="nil"/>
              <w:bottom w:val="single" w:sz="8" w:space="0" w:color="auto"/>
              <w:right w:val="single" w:sz="8" w:space="0" w:color="auto"/>
            </w:tcBorders>
            <w:shd w:val="clear" w:color="auto" w:fill="auto"/>
            <w:vAlign w:val="center"/>
            <w:hideMark/>
          </w:tcPr>
          <w:p w14:paraId="48637F93" w14:textId="77777777" w:rsidR="00D5742F" w:rsidRPr="00D5742F" w:rsidRDefault="00D5742F">
            <w:pPr>
              <w:jc w:val="right"/>
              <w:rPr>
                <w:color w:val="000000"/>
              </w:rPr>
            </w:pPr>
            <w:r w:rsidRPr="00D5742F">
              <w:rPr>
                <w:color w:val="000000"/>
              </w:rPr>
              <w:t>0,02</w:t>
            </w:r>
          </w:p>
        </w:tc>
        <w:tc>
          <w:tcPr>
            <w:tcW w:w="1012" w:type="dxa"/>
            <w:tcBorders>
              <w:top w:val="nil"/>
              <w:left w:val="nil"/>
              <w:bottom w:val="single" w:sz="8" w:space="0" w:color="auto"/>
              <w:right w:val="single" w:sz="8" w:space="0" w:color="auto"/>
            </w:tcBorders>
            <w:shd w:val="clear" w:color="auto" w:fill="auto"/>
            <w:vAlign w:val="center"/>
            <w:hideMark/>
          </w:tcPr>
          <w:p w14:paraId="2C21F8B4" w14:textId="77777777" w:rsidR="00D5742F" w:rsidRPr="00D5742F" w:rsidRDefault="00D5742F">
            <w:pPr>
              <w:rPr>
                <w:color w:val="000000"/>
              </w:rPr>
            </w:pPr>
            <w:r w:rsidRPr="00D5742F">
              <w:rPr>
                <w:color w:val="000000"/>
              </w:rPr>
              <w:t>Нет</w:t>
            </w:r>
          </w:p>
        </w:tc>
      </w:tr>
      <w:tr w:rsidR="0019233C" w14:paraId="028A5753"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2391F465" w14:textId="77777777" w:rsidR="00D5742F" w:rsidRPr="00D5742F" w:rsidRDefault="00D5742F">
            <w:pPr>
              <w:jc w:val="right"/>
              <w:rPr>
                <w:b/>
                <w:bCs/>
                <w:color w:val="000000"/>
              </w:rPr>
            </w:pPr>
            <w:r w:rsidRPr="00D5742F">
              <w:rPr>
                <w:b/>
                <w:bCs/>
                <w:color w:val="000000"/>
              </w:rPr>
              <w:t>Среднее</w:t>
            </w:r>
          </w:p>
        </w:tc>
        <w:tc>
          <w:tcPr>
            <w:tcW w:w="1270" w:type="dxa"/>
            <w:tcBorders>
              <w:top w:val="nil"/>
              <w:left w:val="nil"/>
              <w:bottom w:val="single" w:sz="8" w:space="0" w:color="auto"/>
              <w:right w:val="single" w:sz="8" w:space="0" w:color="auto"/>
            </w:tcBorders>
            <w:shd w:val="clear" w:color="auto" w:fill="auto"/>
            <w:vAlign w:val="center"/>
            <w:hideMark/>
          </w:tcPr>
          <w:p w14:paraId="31598196" w14:textId="77777777" w:rsidR="00D5742F" w:rsidRPr="00D5742F" w:rsidRDefault="00D5742F">
            <w:pPr>
              <w:jc w:val="right"/>
              <w:rPr>
                <w:color w:val="000000"/>
              </w:rPr>
            </w:pPr>
            <w:r w:rsidRPr="00D5742F">
              <w:rPr>
                <w:color w:val="000000"/>
              </w:rPr>
              <w:t>0,9194</w:t>
            </w:r>
          </w:p>
        </w:tc>
        <w:tc>
          <w:tcPr>
            <w:tcW w:w="951" w:type="dxa"/>
            <w:tcBorders>
              <w:top w:val="nil"/>
              <w:left w:val="nil"/>
              <w:bottom w:val="single" w:sz="8" w:space="0" w:color="auto"/>
              <w:right w:val="single" w:sz="8" w:space="0" w:color="auto"/>
            </w:tcBorders>
            <w:shd w:val="clear" w:color="auto" w:fill="auto"/>
            <w:vAlign w:val="center"/>
            <w:hideMark/>
          </w:tcPr>
          <w:p w14:paraId="51CD287D" w14:textId="77777777" w:rsidR="00D5742F" w:rsidRPr="00D5742F" w:rsidRDefault="00D5742F">
            <w:pPr>
              <w:jc w:val="right"/>
              <w:rPr>
                <w:color w:val="000000"/>
              </w:rPr>
            </w:pPr>
            <w:r w:rsidRPr="00D5742F">
              <w:rPr>
                <w:color w:val="000000"/>
              </w:rPr>
              <w:t>0,05</w:t>
            </w:r>
          </w:p>
        </w:tc>
        <w:tc>
          <w:tcPr>
            <w:tcW w:w="954" w:type="dxa"/>
            <w:tcBorders>
              <w:top w:val="nil"/>
              <w:left w:val="nil"/>
              <w:bottom w:val="single" w:sz="8" w:space="0" w:color="auto"/>
              <w:right w:val="single" w:sz="8" w:space="0" w:color="auto"/>
            </w:tcBorders>
            <w:shd w:val="clear" w:color="auto" w:fill="auto"/>
            <w:vAlign w:val="center"/>
            <w:hideMark/>
          </w:tcPr>
          <w:p w14:paraId="46972AD0" w14:textId="77777777" w:rsidR="00D5742F" w:rsidRPr="00D5742F" w:rsidRDefault="00D5742F">
            <w:pPr>
              <w:rPr>
                <w:color w:val="000000"/>
              </w:rPr>
            </w:pPr>
            <w:r w:rsidRPr="00D5742F">
              <w:rPr>
                <w:color w:val="000000"/>
              </w:rPr>
              <w:t> </w:t>
            </w:r>
          </w:p>
        </w:tc>
        <w:tc>
          <w:tcPr>
            <w:tcW w:w="1209" w:type="dxa"/>
            <w:tcBorders>
              <w:top w:val="nil"/>
              <w:left w:val="nil"/>
              <w:bottom w:val="single" w:sz="8" w:space="0" w:color="auto"/>
              <w:right w:val="single" w:sz="8" w:space="0" w:color="auto"/>
            </w:tcBorders>
            <w:shd w:val="clear" w:color="auto" w:fill="auto"/>
            <w:vAlign w:val="center"/>
            <w:hideMark/>
          </w:tcPr>
          <w:p w14:paraId="30523A84"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5D9BA255" w14:textId="77777777" w:rsidR="00D5742F" w:rsidRPr="00D5742F" w:rsidRDefault="00D5742F">
            <w:pPr>
              <w:jc w:val="right"/>
              <w:rPr>
                <w:color w:val="000000"/>
              </w:rPr>
            </w:pPr>
            <w:r w:rsidRPr="00D5742F">
              <w:rPr>
                <w:color w:val="000000"/>
              </w:rPr>
              <w:t>0,04</w:t>
            </w:r>
          </w:p>
        </w:tc>
        <w:tc>
          <w:tcPr>
            <w:tcW w:w="1305" w:type="dxa"/>
            <w:tcBorders>
              <w:top w:val="nil"/>
              <w:left w:val="nil"/>
              <w:bottom w:val="single" w:sz="8" w:space="0" w:color="auto"/>
              <w:right w:val="single" w:sz="8" w:space="0" w:color="auto"/>
            </w:tcBorders>
            <w:shd w:val="clear" w:color="auto" w:fill="auto"/>
            <w:vAlign w:val="center"/>
            <w:hideMark/>
          </w:tcPr>
          <w:p w14:paraId="36AF828D" w14:textId="77777777" w:rsidR="00D5742F" w:rsidRPr="00D5742F" w:rsidRDefault="00D5742F">
            <w:pPr>
              <w:jc w:val="right"/>
              <w:rPr>
                <w:color w:val="000000"/>
              </w:rPr>
            </w:pPr>
            <w:r w:rsidRPr="00D5742F">
              <w:rPr>
                <w:color w:val="000000"/>
              </w:rPr>
              <w:t>0,02</w:t>
            </w:r>
          </w:p>
        </w:tc>
        <w:tc>
          <w:tcPr>
            <w:tcW w:w="1012" w:type="dxa"/>
            <w:tcBorders>
              <w:top w:val="nil"/>
              <w:left w:val="nil"/>
              <w:bottom w:val="single" w:sz="8" w:space="0" w:color="auto"/>
              <w:right w:val="single" w:sz="8" w:space="0" w:color="auto"/>
            </w:tcBorders>
            <w:shd w:val="clear" w:color="auto" w:fill="auto"/>
            <w:vAlign w:val="center"/>
            <w:hideMark/>
          </w:tcPr>
          <w:p w14:paraId="063035BD" w14:textId="77777777" w:rsidR="00D5742F" w:rsidRPr="00D5742F" w:rsidRDefault="00D5742F">
            <w:pPr>
              <w:rPr>
                <w:color w:val="000000"/>
              </w:rPr>
            </w:pPr>
            <w:r w:rsidRPr="00D5742F">
              <w:rPr>
                <w:color w:val="000000"/>
              </w:rPr>
              <w:t> </w:t>
            </w:r>
          </w:p>
        </w:tc>
      </w:tr>
      <w:tr w:rsidR="0019233C" w14:paraId="223C5D7C"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1044BF75" w14:textId="77777777" w:rsidR="00D5742F" w:rsidRPr="00D5742F" w:rsidRDefault="00D5742F">
            <w:pPr>
              <w:jc w:val="right"/>
              <w:rPr>
                <w:b/>
                <w:bCs/>
                <w:color w:val="000000"/>
              </w:rPr>
            </w:pPr>
            <w:r w:rsidRPr="00D5742F">
              <w:rPr>
                <w:b/>
                <w:bCs/>
                <w:color w:val="000000"/>
              </w:rPr>
              <w:t>Сумма</w:t>
            </w:r>
          </w:p>
        </w:tc>
        <w:tc>
          <w:tcPr>
            <w:tcW w:w="1270" w:type="dxa"/>
            <w:tcBorders>
              <w:top w:val="nil"/>
              <w:left w:val="nil"/>
              <w:bottom w:val="single" w:sz="8" w:space="0" w:color="auto"/>
              <w:right w:val="single" w:sz="8" w:space="0" w:color="auto"/>
            </w:tcBorders>
            <w:shd w:val="clear" w:color="auto" w:fill="auto"/>
            <w:vAlign w:val="center"/>
            <w:hideMark/>
          </w:tcPr>
          <w:p w14:paraId="387196BE" w14:textId="77777777" w:rsidR="00D5742F" w:rsidRPr="00D5742F" w:rsidRDefault="00D5742F">
            <w:pPr>
              <w:rPr>
                <w:color w:val="000000"/>
              </w:rPr>
            </w:pPr>
            <w:r w:rsidRPr="00D5742F">
              <w:rPr>
                <w:color w:val="000000"/>
              </w:rPr>
              <w:t> </w:t>
            </w:r>
          </w:p>
        </w:tc>
        <w:tc>
          <w:tcPr>
            <w:tcW w:w="951" w:type="dxa"/>
            <w:tcBorders>
              <w:top w:val="nil"/>
              <w:left w:val="nil"/>
              <w:bottom w:val="single" w:sz="8" w:space="0" w:color="auto"/>
              <w:right w:val="single" w:sz="8" w:space="0" w:color="auto"/>
            </w:tcBorders>
            <w:shd w:val="clear" w:color="auto" w:fill="auto"/>
            <w:vAlign w:val="center"/>
            <w:hideMark/>
          </w:tcPr>
          <w:p w14:paraId="78B0BA15" w14:textId="77777777" w:rsidR="00D5742F" w:rsidRPr="00D5742F" w:rsidRDefault="00D5742F">
            <w:pPr>
              <w:rPr>
                <w:color w:val="000000"/>
              </w:rPr>
            </w:pPr>
            <w:r w:rsidRPr="00D5742F">
              <w:rPr>
                <w:color w:val="000000"/>
              </w:rPr>
              <w:t> </w:t>
            </w:r>
          </w:p>
        </w:tc>
        <w:tc>
          <w:tcPr>
            <w:tcW w:w="954" w:type="dxa"/>
            <w:tcBorders>
              <w:top w:val="nil"/>
              <w:left w:val="nil"/>
              <w:bottom w:val="single" w:sz="8" w:space="0" w:color="auto"/>
              <w:right w:val="single" w:sz="8" w:space="0" w:color="auto"/>
            </w:tcBorders>
            <w:shd w:val="clear" w:color="auto" w:fill="auto"/>
            <w:vAlign w:val="center"/>
            <w:hideMark/>
          </w:tcPr>
          <w:p w14:paraId="2EDFA746" w14:textId="77777777" w:rsidR="00D5742F" w:rsidRPr="00D5742F" w:rsidRDefault="00D5742F">
            <w:pPr>
              <w:rPr>
                <w:color w:val="000000"/>
              </w:rPr>
            </w:pPr>
            <w:r w:rsidRPr="00D5742F">
              <w:rPr>
                <w:color w:val="000000"/>
              </w:rPr>
              <w:t> </w:t>
            </w:r>
          </w:p>
        </w:tc>
        <w:tc>
          <w:tcPr>
            <w:tcW w:w="1209" w:type="dxa"/>
            <w:tcBorders>
              <w:top w:val="nil"/>
              <w:left w:val="nil"/>
              <w:bottom w:val="single" w:sz="8" w:space="0" w:color="auto"/>
              <w:right w:val="single" w:sz="8" w:space="0" w:color="auto"/>
            </w:tcBorders>
            <w:shd w:val="clear" w:color="auto" w:fill="auto"/>
            <w:vAlign w:val="center"/>
            <w:hideMark/>
          </w:tcPr>
          <w:p w14:paraId="5520F4C8" w14:textId="77777777" w:rsidR="00D5742F" w:rsidRPr="00D5742F" w:rsidRDefault="00D5742F">
            <w:pPr>
              <w:jc w:val="right"/>
              <w:rPr>
                <w:color w:val="000000"/>
              </w:rPr>
            </w:pPr>
            <w:r w:rsidRPr="00D5742F">
              <w:rPr>
                <w:color w:val="000000"/>
              </w:rPr>
              <w:t>0,010</w:t>
            </w:r>
          </w:p>
        </w:tc>
        <w:tc>
          <w:tcPr>
            <w:tcW w:w="1305" w:type="dxa"/>
            <w:tcBorders>
              <w:top w:val="nil"/>
              <w:left w:val="nil"/>
              <w:bottom w:val="single" w:sz="8" w:space="0" w:color="auto"/>
              <w:right w:val="single" w:sz="8" w:space="0" w:color="auto"/>
            </w:tcBorders>
            <w:shd w:val="clear" w:color="auto" w:fill="auto"/>
            <w:vAlign w:val="center"/>
            <w:hideMark/>
          </w:tcPr>
          <w:p w14:paraId="6C5B7A04"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0C64D1BC" w14:textId="77777777" w:rsidR="00D5742F" w:rsidRPr="00D5742F" w:rsidRDefault="00D5742F">
            <w:pPr>
              <w:rPr>
                <w:color w:val="000000"/>
              </w:rPr>
            </w:pPr>
            <w:r w:rsidRPr="00D5742F">
              <w:rPr>
                <w:color w:val="000000"/>
              </w:rPr>
              <w:t> </w:t>
            </w:r>
          </w:p>
        </w:tc>
        <w:tc>
          <w:tcPr>
            <w:tcW w:w="1012" w:type="dxa"/>
            <w:tcBorders>
              <w:top w:val="nil"/>
              <w:left w:val="nil"/>
              <w:bottom w:val="single" w:sz="8" w:space="0" w:color="auto"/>
              <w:right w:val="single" w:sz="8" w:space="0" w:color="auto"/>
            </w:tcBorders>
            <w:shd w:val="clear" w:color="auto" w:fill="auto"/>
            <w:vAlign w:val="center"/>
            <w:hideMark/>
          </w:tcPr>
          <w:p w14:paraId="12CECA87" w14:textId="77777777" w:rsidR="00D5742F" w:rsidRPr="00D5742F" w:rsidRDefault="00D5742F">
            <w:pPr>
              <w:rPr>
                <w:color w:val="000000"/>
              </w:rPr>
            </w:pPr>
            <w:r w:rsidRPr="00D5742F">
              <w:rPr>
                <w:color w:val="000000"/>
              </w:rPr>
              <w:t> </w:t>
            </w:r>
          </w:p>
        </w:tc>
      </w:tr>
      <w:tr w:rsidR="0019233C" w14:paraId="43EC25BB"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00DB199E" w14:textId="6A29E1C0" w:rsidR="00D5742F" w:rsidRPr="00D5742F" w:rsidRDefault="00C5464C">
            <w:pPr>
              <w:jc w:val="right"/>
              <w:rPr>
                <w:b/>
                <w:bCs/>
                <w:color w:val="000000"/>
              </w:rPr>
            </w:pPr>
            <m:oMathPara>
              <m:oMath>
                <m:r>
                  <m:rPr>
                    <m:sty m:val="bi"/>
                  </m:rPr>
                  <w:rPr>
                    <w:rFonts w:ascii="Cambria Math" w:hAnsi="Cambria Math"/>
                    <w:color w:val="000000"/>
                  </w:rPr>
                  <m:t>N</m:t>
                </m:r>
              </m:oMath>
            </m:oMathPara>
          </w:p>
        </w:tc>
        <w:tc>
          <w:tcPr>
            <w:tcW w:w="1270" w:type="dxa"/>
            <w:tcBorders>
              <w:top w:val="nil"/>
              <w:left w:val="nil"/>
              <w:bottom w:val="single" w:sz="8" w:space="0" w:color="auto"/>
              <w:right w:val="single" w:sz="8" w:space="0" w:color="auto"/>
            </w:tcBorders>
            <w:shd w:val="clear" w:color="auto" w:fill="auto"/>
            <w:vAlign w:val="center"/>
            <w:hideMark/>
          </w:tcPr>
          <w:p w14:paraId="70728562" w14:textId="77777777" w:rsidR="00D5742F" w:rsidRPr="00D5742F" w:rsidRDefault="00D5742F">
            <w:pPr>
              <w:jc w:val="right"/>
              <w:rPr>
                <w:color w:val="000000"/>
              </w:rPr>
            </w:pPr>
            <w:r w:rsidRPr="00D5742F">
              <w:rPr>
                <w:color w:val="000000"/>
              </w:rPr>
              <w:t>6</w:t>
            </w:r>
          </w:p>
        </w:tc>
        <w:tc>
          <w:tcPr>
            <w:tcW w:w="951" w:type="dxa"/>
            <w:tcBorders>
              <w:top w:val="nil"/>
              <w:left w:val="nil"/>
              <w:bottom w:val="single" w:sz="8" w:space="0" w:color="auto"/>
              <w:right w:val="single" w:sz="8" w:space="0" w:color="auto"/>
            </w:tcBorders>
            <w:shd w:val="clear" w:color="auto" w:fill="auto"/>
            <w:vAlign w:val="center"/>
            <w:hideMark/>
          </w:tcPr>
          <w:p w14:paraId="7473E946" w14:textId="77777777" w:rsidR="00D5742F" w:rsidRPr="00D5742F" w:rsidRDefault="00D5742F">
            <w:pPr>
              <w:rPr>
                <w:color w:val="000000"/>
              </w:rPr>
            </w:pPr>
            <w:r w:rsidRPr="00D5742F">
              <w:rPr>
                <w:color w:val="000000"/>
              </w:rPr>
              <w:t> </w:t>
            </w:r>
          </w:p>
        </w:tc>
        <w:tc>
          <w:tcPr>
            <w:tcW w:w="954" w:type="dxa"/>
            <w:tcBorders>
              <w:top w:val="nil"/>
              <w:left w:val="nil"/>
              <w:bottom w:val="single" w:sz="8" w:space="0" w:color="auto"/>
              <w:right w:val="single" w:sz="8" w:space="0" w:color="auto"/>
            </w:tcBorders>
            <w:shd w:val="clear" w:color="auto" w:fill="auto"/>
            <w:vAlign w:val="center"/>
            <w:hideMark/>
          </w:tcPr>
          <w:p w14:paraId="1DC924BB" w14:textId="77777777" w:rsidR="00D5742F" w:rsidRPr="00D5742F" w:rsidRDefault="00D5742F">
            <w:pPr>
              <w:rPr>
                <w:color w:val="000000"/>
              </w:rPr>
            </w:pPr>
            <w:r w:rsidRPr="00D5742F">
              <w:rPr>
                <w:color w:val="000000"/>
              </w:rPr>
              <w:t> </w:t>
            </w:r>
          </w:p>
        </w:tc>
        <w:tc>
          <w:tcPr>
            <w:tcW w:w="1209" w:type="dxa"/>
            <w:tcBorders>
              <w:top w:val="nil"/>
              <w:left w:val="nil"/>
              <w:bottom w:val="single" w:sz="8" w:space="0" w:color="auto"/>
              <w:right w:val="single" w:sz="8" w:space="0" w:color="auto"/>
            </w:tcBorders>
            <w:shd w:val="clear" w:color="auto" w:fill="auto"/>
            <w:vAlign w:val="center"/>
            <w:hideMark/>
          </w:tcPr>
          <w:p w14:paraId="4892EEFA"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47E6CCE1"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7C4EA854" w14:textId="77777777" w:rsidR="00D5742F" w:rsidRPr="00D5742F" w:rsidRDefault="00D5742F">
            <w:pPr>
              <w:rPr>
                <w:color w:val="000000"/>
              </w:rPr>
            </w:pPr>
            <w:r w:rsidRPr="00D5742F">
              <w:rPr>
                <w:color w:val="000000"/>
              </w:rPr>
              <w:t> </w:t>
            </w:r>
          </w:p>
        </w:tc>
        <w:tc>
          <w:tcPr>
            <w:tcW w:w="1012" w:type="dxa"/>
            <w:tcBorders>
              <w:top w:val="nil"/>
              <w:left w:val="nil"/>
              <w:bottom w:val="single" w:sz="8" w:space="0" w:color="auto"/>
              <w:right w:val="single" w:sz="8" w:space="0" w:color="auto"/>
            </w:tcBorders>
            <w:shd w:val="clear" w:color="auto" w:fill="auto"/>
            <w:vAlign w:val="center"/>
            <w:hideMark/>
          </w:tcPr>
          <w:p w14:paraId="709CA17D" w14:textId="77777777" w:rsidR="00D5742F" w:rsidRPr="00D5742F" w:rsidRDefault="00D5742F">
            <w:pPr>
              <w:rPr>
                <w:color w:val="000000"/>
              </w:rPr>
            </w:pPr>
            <w:r w:rsidRPr="00D5742F">
              <w:rPr>
                <w:color w:val="000000"/>
              </w:rPr>
              <w:t> </w:t>
            </w:r>
          </w:p>
        </w:tc>
      </w:tr>
      <w:tr w:rsidR="0019233C" w14:paraId="3F91CF55"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5570515F" w14:textId="4FB1F24C" w:rsidR="00D5742F" w:rsidRPr="00D5742F" w:rsidRDefault="00C5464C">
            <w:pPr>
              <w:jc w:val="right"/>
              <w:rPr>
                <w:b/>
                <w:bCs/>
                <w:color w:val="000000"/>
              </w:rPr>
            </w:pPr>
            <m:oMathPara>
              <m:oMath>
                <m:r>
                  <m:rPr>
                    <m:sty m:val="bi"/>
                  </m:rPr>
                  <w:rPr>
                    <w:rFonts w:ascii="Cambria Math" w:hAnsi="Cambria Math"/>
                    <w:color w:val="000000"/>
                  </w:rPr>
                  <m:t>N-1</m:t>
                </m:r>
              </m:oMath>
            </m:oMathPara>
          </w:p>
        </w:tc>
        <w:tc>
          <w:tcPr>
            <w:tcW w:w="1270" w:type="dxa"/>
            <w:tcBorders>
              <w:top w:val="nil"/>
              <w:left w:val="nil"/>
              <w:bottom w:val="single" w:sz="8" w:space="0" w:color="auto"/>
              <w:right w:val="single" w:sz="8" w:space="0" w:color="auto"/>
            </w:tcBorders>
            <w:shd w:val="clear" w:color="auto" w:fill="auto"/>
            <w:vAlign w:val="center"/>
            <w:hideMark/>
          </w:tcPr>
          <w:p w14:paraId="50EE8C91" w14:textId="77777777" w:rsidR="00D5742F" w:rsidRPr="00D5742F" w:rsidRDefault="00D5742F">
            <w:pPr>
              <w:jc w:val="right"/>
              <w:rPr>
                <w:color w:val="000000"/>
              </w:rPr>
            </w:pPr>
            <w:r w:rsidRPr="00D5742F">
              <w:rPr>
                <w:color w:val="000000"/>
              </w:rPr>
              <w:t>5</w:t>
            </w:r>
          </w:p>
        </w:tc>
        <w:tc>
          <w:tcPr>
            <w:tcW w:w="951" w:type="dxa"/>
            <w:tcBorders>
              <w:top w:val="nil"/>
              <w:left w:val="nil"/>
              <w:bottom w:val="single" w:sz="8" w:space="0" w:color="auto"/>
              <w:right w:val="single" w:sz="8" w:space="0" w:color="auto"/>
            </w:tcBorders>
            <w:shd w:val="clear" w:color="auto" w:fill="auto"/>
            <w:vAlign w:val="center"/>
            <w:hideMark/>
          </w:tcPr>
          <w:p w14:paraId="6A937575" w14:textId="77777777" w:rsidR="00D5742F" w:rsidRPr="00D5742F" w:rsidRDefault="00D5742F">
            <w:pPr>
              <w:rPr>
                <w:color w:val="000000"/>
              </w:rPr>
            </w:pPr>
            <w:r w:rsidRPr="00D5742F">
              <w:rPr>
                <w:color w:val="000000"/>
              </w:rPr>
              <w:t> </w:t>
            </w:r>
          </w:p>
        </w:tc>
        <w:tc>
          <w:tcPr>
            <w:tcW w:w="954" w:type="dxa"/>
            <w:tcBorders>
              <w:top w:val="nil"/>
              <w:left w:val="nil"/>
              <w:bottom w:val="single" w:sz="8" w:space="0" w:color="auto"/>
              <w:right w:val="single" w:sz="8" w:space="0" w:color="auto"/>
            </w:tcBorders>
            <w:shd w:val="clear" w:color="auto" w:fill="auto"/>
            <w:vAlign w:val="center"/>
            <w:hideMark/>
          </w:tcPr>
          <w:p w14:paraId="360E0117" w14:textId="77777777" w:rsidR="00D5742F" w:rsidRPr="00D5742F" w:rsidRDefault="00D5742F">
            <w:pPr>
              <w:rPr>
                <w:color w:val="000000"/>
              </w:rPr>
            </w:pPr>
            <w:r w:rsidRPr="00D5742F">
              <w:rPr>
                <w:color w:val="000000"/>
              </w:rPr>
              <w:t> </w:t>
            </w:r>
          </w:p>
        </w:tc>
        <w:tc>
          <w:tcPr>
            <w:tcW w:w="1209" w:type="dxa"/>
            <w:tcBorders>
              <w:top w:val="nil"/>
              <w:left w:val="nil"/>
              <w:bottom w:val="single" w:sz="8" w:space="0" w:color="auto"/>
              <w:right w:val="single" w:sz="8" w:space="0" w:color="auto"/>
            </w:tcBorders>
            <w:shd w:val="clear" w:color="auto" w:fill="auto"/>
            <w:vAlign w:val="center"/>
            <w:hideMark/>
          </w:tcPr>
          <w:p w14:paraId="524CA54C"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616E3B8F"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5CEFCCD1" w14:textId="77777777" w:rsidR="00D5742F" w:rsidRPr="00D5742F" w:rsidRDefault="00D5742F">
            <w:pPr>
              <w:rPr>
                <w:color w:val="000000"/>
              </w:rPr>
            </w:pPr>
            <w:r w:rsidRPr="00D5742F">
              <w:rPr>
                <w:color w:val="000000"/>
              </w:rPr>
              <w:t> </w:t>
            </w:r>
          </w:p>
        </w:tc>
        <w:tc>
          <w:tcPr>
            <w:tcW w:w="1012" w:type="dxa"/>
            <w:tcBorders>
              <w:top w:val="nil"/>
              <w:left w:val="nil"/>
              <w:bottom w:val="single" w:sz="8" w:space="0" w:color="auto"/>
              <w:right w:val="single" w:sz="8" w:space="0" w:color="auto"/>
            </w:tcBorders>
            <w:shd w:val="clear" w:color="auto" w:fill="auto"/>
            <w:vAlign w:val="center"/>
            <w:hideMark/>
          </w:tcPr>
          <w:p w14:paraId="76914F08" w14:textId="77777777" w:rsidR="00D5742F" w:rsidRPr="00D5742F" w:rsidRDefault="00D5742F">
            <w:pPr>
              <w:rPr>
                <w:color w:val="000000"/>
              </w:rPr>
            </w:pPr>
            <w:r w:rsidRPr="00D5742F">
              <w:rPr>
                <w:color w:val="000000"/>
              </w:rPr>
              <w:t> </w:t>
            </w:r>
          </w:p>
        </w:tc>
      </w:tr>
      <w:tr w:rsidR="0019233C" w14:paraId="6D17398D"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57CBB93C" w14:textId="4A6E164D" w:rsidR="00D5742F" w:rsidRPr="00C5464C" w:rsidRDefault="00000000">
            <w:pPr>
              <w:jc w:val="right"/>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t</m:t>
                    </m:r>
                  </m:e>
                  <m:sub>
                    <m:r>
                      <m:rPr>
                        <m:sty m:val="bi"/>
                      </m:rPr>
                      <w:rPr>
                        <w:rFonts w:ascii="Cambria Math" w:hAnsi="Cambria Math"/>
                        <w:color w:val="000000"/>
                      </w:rPr>
                      <m:t>P,N</m:t>
                    </m:r>
                  </m:sub>
                </m:sSub>
              </m:oMath>
            </m:oMathPara>
          </w:p>
        </w:tc>
        <w:tc>
          <w:tcPr>
            <w:tcW w:w="1270" w:type="dxa"/>
            <w:tcBorders>
              <w:top w:val="nil"/>
              <w:left w:val="nil"/>
              <w:bottom w:val="single" w:sz="8" w:space="0" w:color="auto"/>
              <w:right w:val="single" w:sz="8" w:space="0" w:color="auto"/>
            </w:tcBorders>
            <w:shd w:val="clear" w:color="auto" w:fill="auto"/>
            <w:vAlign w:val="center"/>
            <w:hideMark/>
          </w:tcPr>
          <w:p w14:paraId="3D8E05F8" w14:textId="77777777" w:rsidR="00D5742F" w:rsidRPr="00D5742F" w:rsidRDefault="00D5742F">
            <w:pPr>
              <w:jc w:val="right"/>
              <w:rPr>
                <w:color w:val="000000"/>
              </w:rPr>
            </w:pPr>
            <w:r w:rsidRPr="00D5742F">
              <w:rPr>
                <w:color w:val="000000"/>
              </w:rPr>
              <w:t>2,60</w:t>
            </w:r>
          </w:p>
        </w:tc>
        <w:tc>
          <w:tcPr>
            <w:tcW w:w="951" w:type="dxa"/>
            <w:tcBorders>
              <w:top w:val="nil"/>
              <w:left w:val="nil"/>
              <w:bottom w:val="single" w:sz="8" w:space="0" w:color="auto"/>
              <w:right w:val="single" w:sz="8" w:space="0" w:color="auto"/>
            </w:tcBorders>
            <w:shd w:val="clear" w:color="auto" w:fill="auto"/>
            <w:vAlign w:val="center"/>
            <w:hideMark/>
          </w:tcPr>
          <w:p w14:paraId="0C87C666" w14:textId="77777777" w:rsidR="00D5742F" w:rsidRPr="00D5742F" w:rsidRDefault="00D5742F">
            <w:pPr>
              <w:rPr>
                <w:color w:val="000000"/>
              </w:rPr>
            </w:pPr>
            <w:r w:rsidRPr="00D5742F">
              <w:rPr>
                <w:color w:val="000000"/>
              </w:rPr>
              <w:t> </w:t>
            </w:r>
          </w:p>
        </w:tc>
        <w:tc>
          <w:tcPr>
            <w:tcW w:w="954" w:type="dxa"/>
            <w:tcBorders>
              <w:top w:val="nil"/>
              <w:left w:val="nil"/>
              <w:bottom w:val="single" w:sz="8" w:space="0" w:color="auto"/>
              <w:right w:val="single" w:sz="8" w:space="0" w:color="auto"/>
            </w:tcBorders>
            <w:shd w:val="clear" w:color="auto" w:fill="auto"/>
            <w:vAlign w:val="center"/>
            <w:hideMark/>
          </w:tcPr>
          <w:p w14:paraId="4FD2FF96" w14:textId="77777777" w:rsidR="00D5742F" w:rsidRPr="00D5742F" w:rsidRDefault="00D5742F">
            <w:pPr>
              <w:rPr>
                <w:color w:val="000000"/>
              </w:rPr>
            </w:pPr>
            <w:r w:rsidRPr="00D5742F">
              <w:rPr>
                <w:color w:val="000000"/>
              </w:rPr>
              <w:t> </w:t>
            </w:r>
          </w:p>
        </w:tc>
        <w:tc>
          <w:tcPr>
            <w:tcW w:w="1209" w:type="dxa"/>
            <w:tcBorders>
              <w:top w:val="nil"/>
              <w:left w:val="nil"/>
              <w:bottom w:val="single" w:sz="8" w:space="0" w:color="auto"/>
              <w:right w:val="single" w:sz="8" w:space="0" w:color="auto"/>
            </w:tcBorders>
            <w:shd w:val="clear" w:color="auto" w:fill="auto"/>
            <w:vAlign w:val="center"/>
            <w:hideMark/>
          </w:tcPr>
          <w:p w14:paraId="6CA3F0BC"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685754EE"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79621961" w14:textId="77777777" w:rsidR="00D5742F" w:rsidRPr="00D5742F" w:rsidRDefault="00D5742F">
            <w:pPr>
              <w:rPr>
                <w:color w:val="000000"/>
              </w:rPr>
            </w:pPr>
            <w:r w:rsidRPr="00D5742F">
              <w:rPr>
                <w:color w:val="000000"/>
              </w:rPr>
              <w:t> </w:t>
            </w:r>
          </w:p>
        </w:tc>
        <w:tc>
          <w:tcPr>
            <w:tcW w:w="1012" w:type="dxa"/>
            <w:tcBorders>
              <w:top w:val="nil"/>
              <w:left w:val="nil"/>
              <w:bottom w:val="single" w:sz="8" w:space="0" w:color="auto"/>
              <w:right w:val="single" w:sz="8" w:space="0" w:color="auto"/>
            </w:tcBorders>
            <w:shd w:val="clear" w:color="auto" w:fill="auto"/>
            <w:vAlign w:val="center"/>
            <w:hideMark/>
          </w:tcPr>
          <w:p w14:paraId="4374A629" w14:textId="77777777" w:rsidR="00D5742F" w:rsidRPr="00D5742F" w:rsidRDefault="00D5742F">
            <w:pPr>
              <w:rPr>
                <w:color w:val="000000"/>
              </w:rPr>
            </w:pPr>
            <w:r w:rsidRPr="00D5742F">
              <w:rPr>
                <w:color w:val="000000"/>
              </w:rPr>
              <w:t> </w:t>
            </w:r>
          </w:p>
        </w:tc>
      </w:tr>
      <w:tr w:rsidR="0019233C" w14:paraId="3E1623FC" w14:textId="77777777" w:rsidTr="00D5742F">
        <w:trPr>
          <w:trHeight w:val="324"/>
        </w:trPr>
        <w:tc>
          <w:tcPr>
            <w:tcW w:w="1354" w:type="dxa"/>
            <w:tcBorders>
              <w:top w:val="nil"/>
              <w:left w:val="single" w:sz="8" w:space="0" w:color="auto"/>
              <w:bottom w:val="single" w:sz="8" w:space="0" w:color="auto"/>
              <w:right w:val="single" w:sz="8" w:space="0" w:color="auto"/>
            </w:tcBorders>
            <w:shd w:val="clear" w:color="auto" w:fill="auto"/>
            <w:vAlign w:val="center"/>
            <w:hideMark/>
          </w:tcPr>
          <w:p w14:paraId="2F07BB14" w14:textId="496E51BA" w:rsidR="00D5742F" w:rsidRPr="00D5742F" w:rsidRDefault="00000000">
            <w:pPr>
              <w:jc w:val="right"/>
              <w:rPr>
                <w:b/>
                <w:bCs/>
                <w:color w:val="000000"/>
              </w:rPr>
            </w:pPr>
            <m:oMathPara>
              <m:oMath>
                <m:sSub>
                  <m:sSubPr>
                    <m:ctrlPr>
                      <w:rPr>
                        <w:rFonts w:ascii="Cambria Math" w:hAnsi="Cambria Math"/>
                        <w:b/>
                        <w:bCs/>
                        <w:i/>
                        <w:color w:val="000000"/>
                        <w:lang w:val="en-US"/>
                      </w:rPr>
                    </m:ctrlPr>
                  </m:sSubPr>
                  <m:e>
                    <m:r>
                      <m:rPr>
                        <m:sty m:val="bi"/>
                      </m:rPr>
                      <w:rPr>
                        <w:rFonts w:ascii="Cambria Math" w:hAnsi="Cambria Math"/>
                        <w:color w:val="000000"/>
                      </w:rPr>
                      <m:t>v</m:t>
                    </m:r>
                    <m:ctrlPr>
                      <w:rPr>
                        <w:rFonts w:ascii="Cambria Math" w:hAnsi="Cambria Math"/>
                        <w:b/>
                        <w:bCs/>
                        <w:i/>
                        <w:color w:val="000000"/>
                      </w:rPr>
                    </m:ctrlPr>
                  </m:e>
                  <m:sub>
                    <m:r>
                      <m:rPr>
                        <m:sty m:val="bi"/>
                      </m:rPr>
                      <w:rPr>
                        <w:rFonts w:ascii="Cambria Math" w:hAnsi="Cambria Math"/>
                        <w:color w:val="000000"/>
                      </w:rPr>
                      <m:t>P,N</m:t>
                    </m:r>
                  </m:sub>
                </m:sSub>
              </m:oMath>
            </m:oMathPara>
          </w:p>
        </w:tc>
        <w:tc>
          <w:tcPr>
            <w:tcW w:w="1270" w:type="dxa"/>
            <w:tcBorders>
              <w:top w:val="nil"/>
              <w:left w:val="nil"/>
              <w:bottom w:val="single" w:sz="8" w:space="0" w:color="auto"/>
              <w:right w:val="single" w:sz="8" w:space="0" w:color="auto"/>
            </w:tcBorders>
            <w:shd w:val="clear" w:color="auto" w:fill="auto"/>
            <w:vAlign w:val="center"/>
            <w:hideMark/>
          </w:tcPr>
          <w:p w14:paraId="56A0B49F" w14:textId="77777777" w:rsidR="00D5742F" w:rsidRPr="00D5742F" w:rsidRDefault="00D5742F">
            <w:pPr>
              <w:jc w:val="right"/>
              <w:rPr>
                <w:color w:val="000000"/>
              </w:rPr>
            </w:pPr>
            <w:r w:rsidRPr="00D5742F">
              <w:rPr>
                <w:color w:val="000000"/>
              </w:rPr>
              <w:t>1,82</w:t>
            </w:r>
          </w:p>
        </w:tc>
        <w:tc>
          <w:tcPr>
            <w:tcW w:w="951" w:type="dxa"/>
            <w:tcBorders>
              <w:top w:val="nil"/>
              <w:left w:val="nil"/>
              <w:bottom w:val="single" w:sz="8" w:space="0" w:color="auto"/>
              <w:right w:val="single" w:sz="8" w:space="0" w:color="auto"/>
            </w:tcBorders>
            <w:shd w:val="clear" w:color="auto" w:fill="auto"/>
            <w:vAlign w:val="center"/>
            <w:hideMark/>
          </w:tcPr>
          <w:p w14:paraId="6E3E271A" w14:textId="77777777" w:rsidR="00D5742F" w:rsidRPr="00D5742F" w:rsidRDefault="00D5742F">
            <w:pPr>
              <w:rPr>
                <w:color w:val="000000"/>
              </w:rPr>
            </w:pPr>
            <w:r w:rsidRPr="00D5742F">
              <w:rPr>
                <w:color w:val="000000"/>
              </w:rPr>
              <w:t> </w:t>
            </w:r>
          </w:p>
        </w:tc>
        <w:tc>
          <w:tcPr>
            <w:tcW w:w="954" w:type="dxa"/>
            <w:tcBorders>
              <w:top w:val="nil"/>
              <w:left w:val="nil"/>
              <w:bottom w:val="single" w:sz="8" w:space="0" w:color="auto"/>
              <w:right w:val="single" w:sz="8" w:space="0" w:color="auto"/>
            </w:tcBorders>
            <w:shd w:val="clear" w:color="auto" w:fill="auto"/>
            <w:vAlign w:val="center"/>
            <w:hideMark/>
          </w:tcPr>
          <w:p w14:paraId="616F0D80" w14:textId="77777777" w:rsidR="00D5742F" w:rsidRPr="00D5742F" w:rsidRDefault="00D5742F">
            <w:pPr>
              <w:rPr>
                <w:color w:val="000000"/>
              </w:rPr>
            </w:pPr>
            <w:r w:rsidRPr="00D5742F">
              <w:rPr>
                <w:color w:val="000000"/>
              </w:rPr>
              <w:t> </w:t>
            </w:r>
          </w:p>
        </w:tc>
        <w:tc>
          <w:tcPr>
            <w:tcW w:w="1209" w:type="dxa"/>
            <w:tcBorders>
              <w:top w:val="nil"/>
              <w:left w:val="nil"/>
              <w:bottom w:val="single" w:sz="8" w:space="0" w:color="auto"/>
              <w:right w:val="single" w:sz="8" w:space="0" w:color="auto"/>
            </w:tcBorders>
            <w:shd w:val="clear" w:color="auto" w:fill="auto"/>
            <w:vAlign w:val="center"/>
            <w:hideMark/>
          </w:tcPr>
          <w:p w14:paraId="7C65C77B"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67A2ADAC" w14:textId="77777777" w:rsidR="00D5742F" w:rsidRPr="00D5742F" w:rsidRDefault="00D5742F">
            <w:pPr>
              <w:rPr>
                <w:color w:val="000000"/>
              </w:rPr>
            </w:pPr>
            <w:r w:rsidRPr="00D5742F">
              <w:rPr>
                <w:color w:val="000000"/>
              </w:rPr>
              <w:t> </w:t>
            </w:r>
          </w:p>
        </w:tc>
        <w:tc>
          <w:tcPr>
            <w:tcW w:w="1305" w:type="dxa"/>
            <w:tcBorders>
              <w:top w:val="nil"/>
              <w:left w:val="nil"/>
              <w:bottom w:val="single" w:sz="8" w:space="0" w:color="auto"/>
              <w:right w:val="single" w:sz="8" w:space="0" w:color="auto"/>
            </w:tcBorders>
            <w:shd w:val="clear" w:color="auto" w:fill="auto"/>
            <w:vAlign w:val="center"/>
            <w:hideMark/>
          </w:tcPr>
          <w:p w14:paraId="66ED8037" w14:textId="77777777" w:rsidR="00D5742F" w:rsidRPr="00D5742F" w:rsidRDefault="00D5742F">
            <w:pPr>
              <w:rPr>
                <w:color w:val="000000"/>
              </w:rPr>
            </w:pPr>
            <w:r w:rsidRPr="00D5742F">
              <w:rPr>
                <w:color w:val="000000"/>
              </w:rPr>
              <w:t> </w:t>
            </w:r>
          </w:p>
        </w:tc>
        <w:tc>
          <w:tcPr>
            <w:tcW w:w="1012" w:type="dxa"/>
            <w:tcBorders>
              <w:top w:val="nil"/>
              <w:left w:val="nil"/>
              <w:bottom w:val="single" w:sz="8" w:space="0" w:color="auto"/>
              <w:right w:val="single" w:sz="8" w:space="0" w:color="auto"/>
            </w:tcBorders>
            <w:shd w:val="clear" w:color="auto" w:fill="auto"/>
            <w:vAlign w:val="center"/>
            <w:hideMark/>
          </w:tcPr>
          <w:p w14:paraId="405CAAED" w14:textId="77777777" w:rsidR="00D5742F" w:rsidRPr="00D5742F" w:rsidRDefault="00D5742F">
            <w:pPr>
              <w:rPr>
                <w:color w:val="000000"/>
              </w:rPr>
            </w:pPr>
            <w:r w:rsidRPr="00D5742F">
              <w:rPr>
                <w:color w:val="000000"/>
              </w:rPr>
              <w:t> </w:t>
            </w:r>
          </w:p>
        </w:tc>
      </w:tr>
    </w:tbl>
    <w:p w14:paraId="5B2F8041" w14:textId="354B967B" w:rsidR="00CE0F02" w:rsidRPr="00D5742F" w:rsidRDefault="00CE0F02" w:rsidP="00D5742F">
      <w:pPr>
        <w:tabs>
          <w:tab w:val="left" w:pos="907"/>
          <w:tab w:val="left" w:pos="1049"/>
          <w:tab w:val="left" w:pos="1134"/>
          <w:tab w:val="center" w:pos="4536"/>
          <w:tab w:val="left" w:pos="7938"/>
        </w:tabs>
        <w:suppressAutoHyphens/>
        <w:spacing w:line="360" w:lineRule="auto"/>
        <w:jc w:val="center"/>
      </w:pPr>
    </w:p>
    <w:p w14:paraId="319EC420" w14:textId="77777777" w:rsidR="002C0A25" w:rsidRDefault="002C0A25" w:rsidP="00394598">
      <w:pPr>
        <w:tabs>
          <w:tab w:val="left" w:pos="907"/>
          <w:tab w:val="left" w:pos="1049"/>
          <w:tab w:val="left" w:pos="1134"/>
          <w:tab w:val="center" w:pos="4536"/>
          <w:tab w:val="left" w:pos="7938"/>
        </w:tabs>
        <w:suppressAutoHyphens/>
        <w:spacing w:line="360" w:lineRule="auto"/>
        <w:ind w:firstLine="709"/>
        <w:jc w:val="both"/>
        <w:rPr>
          <w:iCs/>
          <w:sz w:val="28"/>
          <w:szCs w:val="28"/>
          <w:lang w:val="en-US"/>
        </w:rPr>
      </w:pPr>
    </w:p>
    <w:p w14:paraId="785E7085" w14:textId="77777777" w:rsidR="002C0A25" w:rsidRDefault="002C0A25" w:rsidP="00394598">
      <w:pPr>
        <w:tabs>
          <w:tab w:val="left" w:pos="907"/>
          <w:tab w:val="left" w:pos="1049"/>
          <w:tab w:val="left" w:pos="1134"/>
          <w:tab w:val="center" w:pos="4536"/>
          <w:tab w:val="left" w:pos="7938"/>
        </w:tabs>
        <w:suppressAutoHyphens/>
        <w:spacing w:line="360" w:lineRule="auto"/>
        <w:ind w:firstLine="709"/>
        <w:jc w:val="both"/>
        <w:rPr>
          <w:iCs/>
          <w:sz w:val="28"/>
          <w:szCs w:val="28"/>
          <w:lang w:val="en-US"/>
        </w:rPr>
      </w:pPr>
    </w:p>
    <w:p w14:paraId="16B31A0A" w14:textId="3212F9CF" w:rsidR="00394598" w:rsidRDefault="00394598" w:rsidP="00394598">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Рассчёт погрешностей для </w:t>
      </w:r>
      <w:r w:rsidR="00454FC7">
        <w:rPr>
          <w:iCs/>
          <w:sz w:val="28"/>
          <w:szCs w:val="28"/>
        </w:rPr>
        <w:t>оранжевого</w:t>
      </w:r>
      <w:r>
        <w:rPr>
          <w:iCs/>
          <w:sz w:val="28"/>
          <w:szCs w:val="28"/>
        </w:rPr>
        <w:t xml:space="preserve"> цвета представлен в таблице </w:t>
      </w:r>
      <w:r w:rsidRPr="002C0A25">
        <w:rPr>
          <w:iCs/>
          <w:sz w:val="28"/>
          <w:szCs w:val="28"/>
        </w:rPr>
        <w:t>3</w:t>
      </w:r>
      <w:r>
        <w:rPr>
          <w:iCs/>
          <w:sz w:val="28"/>
          <w:szCs w:val="28"/>
        </w:rPr>
        <w:t>.</w:t>
      </w:r>
    </w:p>
    <w:p w14:paraId="6FFAA422" w14:textId="77777777" w:rsidR="00394598" w:rsidRDefault="00394598" w:rsidP="00394598">
      <w:pPr>
        <w:tabs>
          <w:tab w:val="left" w:pos="907"/>
          <w:tab w:val="left" w:pos="1049"/>
          <w:tab w:val="left" w:pos="1134"/>
          <w:tab w:val="center" w:pos="4536"/>
          <w:tab w:val="left" w:pos="7938"/>
        </w:tabs>
        <w:suppressAutoHyphens/>
        <w:spacing w:line="360" w:lineRule="auto"/>
        <w:ind w:firstLine="709"/>
        <w:jc w:val="both"/>
        <w:rPr>
          <w:iCs/>
          <w:sz w:val="28"/>
          <w:szCs w:val="28"/>
        </w:rPr>
      </w:pPr>
    </w:p>
    <w:p w14:paraId="7D779686" w14:textId="2BD2A1D7" w:rsidR="00394598" w:rsidRPr="00C96D0E" w:rsidRDefault="00394598" w:rsidP="00D874F0">
      <w:pPr>
        <w:pStyle w:val="a9"/>
        <w:keepNext/>
        <w:numPr>
          <w:ilvl w:val="0"/>
          <w:numId w:val="19"/>
        </w:numPr>
        <w:tabs>
          <w:tab w:val="left" w:pos="907"/>
          <w:tab w:val="left" w:pos="1049"/>
          <w:tab w:val="left" w:pos="1134"/>
          <w:tab w:val="left" w:pos="2268"/>
          <w:tab w:val="center" w:pos="4536"/>
          <w:tab w:val="left" w:pos="7938"/>
        </w:tabs>
        <w:suppressAutoHyphens/>
        <w:spacing w:line="360" w:lineRule="auto"/>
        <w:ind w:left="0" w:firstLine="709"/>
        <w:jc w:val="both"/>
        <w:rPr>
          <w:iCs/>
          <w:sz w:val="28"/>
          <w:szCs w:val="28"/>
        </w:rPr>
      </w:pPr>
      <w:r>
        <w:rPr>
          <w:iCs/>
          <w:sz w:val="28"/>
          <w:szCs w:val="28"/>
        </w:rPr>
        <w:lastRenderedPageBreak/>
        <w:t xml:space="preserve">Погрешности для </w:t>
      </w:r>
      <w:r w:rsidR="000E2384">
        <w:rPr>
          <w:iCs/>
          <w:sz w:val="28"/>
          <w:szCs w:val="28"/>
        </w:rPr>
        <w:t>оранжевого</w:t>
      </w:r>
      <w:r>
        <w:rPr>
          <w:iCs/>
          <w:sz w:val="28"/>
          <w:szCs w:val="28"/>
        </w:rPr>
        <w:t xml:space="preserve"> цвета</w:t>
      </w:r>
    </w:p>
    <w:tbl>
      <w:tblPr>
        <w:tblW w:w="9360" w:type="dxa"/>
        <w:tblInd w:w="118" w:type="dxa"/>
        <w:tblLook w:val="04A0" w:firstRow="1" w:lastRow="0" w:firstColumn="1" w:lastColumn="0" w:noHBand="0" w:noVBand="1"/>
      </w:tblPr>
      <w:tblGrid>
        <w:gridCol w:w="1338"/>
        <w:gridCol w:w="920"/>
        <w:gridCol w:w="993"/>
        <w:gridCol w:w="992"/>
        <w:gridCol w:w="1391"/>
        <w:gridCol w:w="1264"/>
        <w:gridCol w:w="1264"/>
        <w:gridCol w:w="1198"/>
      </w:tblGrid>
      <w:tr w:rsidR="00394598" w14:paraId="22B344FD" w14:textId="77777777" w:rsidTr="00C511CA">
        <w:trPr>
          <w:trHeight w:val="636"/>
        </w:trPr>
        <w:tc>
          <w:tcPr>
            <w:tcW w:w="133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D67B5A" w14:textId="77777777" w:rsidR="00394598" w:rsidRPr="00D5742F" w:rsidRDefault="00394598" w:rsidP="006864EC">
            <w:pPr>
              <w:rPr>
                <w:b/>
                <w:bCs/>
                <w:color w:val="000000"/>
              </w:rPr>
            </w:pPr>
            <w:r w:rsidRPr="00D5742F">
              <w:rPr>
                <w:b/>
                <w:bCs/>
                <w:color w:val="000000"/>
              </w:rPr>
              <w:t>№</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12472276" w14:textId="77777777" w:rsidR="00394598" w:rsidRPr="00D5742F" w:rsidRDefault="00394598" w:rsidP="006864EC">
            <w:pPr>
              <w:rPr>
                <w:b/>
                <w:bCs/>
                <w:color w:val="000000"/>
              </w:rPr>
            </w:pPr>
            <m:oMathPara>
              <m:oMath>
                <m:r>
                  <m:rPr>
                    <m:sty m:val="bi"/>
                  </m:rPr>
                  <w:rPr>
                    <w:rFonts w:ascii="Cambria Math" w:hAnsi="Cambria Math"/>
                    <w:color w:val="000000"/>
                  </w:rPr>
                  <m:t>P</m:t>
                </m:r>
              </m:oMath>
            </m:oMathPara>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4E01B899" w14:textId="77777777" w:rsidR="00394598" w:rsidRPr="00D5742F" w:rsidRDefault="00394598" w:rsidP="006864EC">
            <w:pPr>
              <w:rPr>
                <w:b/>
                <w:bCs/>
                <w:color w:val="000000"/>
              </w:rPr>
            </w:pPr>
            <m:oMathPara>
              <m:oMath>
                <m:r>
                  <m:rPr>
                    <m:sty m:val="bi"/>
                  </m:rPr>
                  <w:rPr>
                    <w:rFonts w:ascii="Cambria Math" w:hAnsi="Cambria Math"/>
                    <w:color w:val="000000"/>
                  </w:rPr>
                  <m:t>θP</m:t>
                </m:r>
              </m:oMath>
            </m:oMathPara>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3313941C" w14:textId="77777777" w:rsidR="00394598" w:rsidRPr="0019233C" w:rsidRDefault="00000000" w:rsidP="006864EC">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oMath>
            </m:oMathPara>
          </w:p>
        </w:tc>
        <w:tc>
          <w:tcPr>
            <w:tcW w:w="1391" w:type="dxa"/>
            <w:tcBorders>
              <w:top w:val="single" w:sz="8" w:space="0" w:color="auto"/>
              <w:left w:val="nil"/>
              <w:bottom w:val="single" w:sz="8" w:space="0" w:color="auto"/>
              <w:right w:val="single" w:sz="8" w:space="0" w:color="auto"/>
            </w:tcBorders>
            <w:shd w:val="clear" w:color="auto" w:fill="auto"/>
            <w:vAlign w:val="center"/>
            <w:hideMark/>
          </w:tcPr>
          <w:p w14:paraId="1125B770" w14:textId="77777777" w:rsidR="00394598" w:rsidRPr="00D5742F" w:rsidRDefault="00000000" w:rsidP="006864EC">
            <w:pPr>
              <w:rPr>
                <w:b/>
                <w:bCs/>
                <w:color w:val="000000"/>
              </w:rPr>
            </w:pPr>
            <m:oMathPara>
              <m:oMath>
                <m:sSup>
                  <m:sSupPr>
                    <m:ctrlPr>
                      <w:rPr>
                        <w:rFonts w:ascii="Cambria Math" w:hAnsi="Cambria Math"/>
                        <w:b/>
                        <w:bCs/>
                        <w:i/>
                        <w:color w:val="000000"/>
                        <w:lang w:val="en-US"/>
                      </w:rPr>
                    </m:ctrlPr>
                  </m:sSupPr>
                  <m:e>
                    <m:d>
                      <m:dPr>
                        <m:ctrlPr>
                          <w:rPr>
                            <w:rFonts w:ascii="Cambria Math" w:hAnsi="Cambria Math"/>
                            <w:b/>
                            <w:bCs/>
                            <w:i/>
                            <w:color w:val="000000"/>
                          </w:rPr>
                        </m:ctrlPr>
                      </m:dPr>
                      <m:e>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ctrlPr>
                          <w:rPr>
                            <w:rFonts w:ascii="Cambria Math" w:hAnsi="Cambria Math"/>
                            <w:b/>
                            <w:bCs/>
                            <w:i/>
                            <w:color w:val="000000"/>
                            <w:lang w:val="en-US"/>
                          </w:rPr>
                        </m:ctrlPr>
                      </m:e>
                    </m:d>
                  </m:e>
                  <m:sup>
                    <m:r>
                      <m:rPr>
                        <m:sty m:val="bi"/>
                      </m:rPr>
                      <w:rPr>
                        <w:rFonts w:ascii="Cambria Math" w:hAnsi="Cambria Math"/>
                        <w:color w:val="000000"/>
                        <w:lang w:val="en-US"/>
                      </w:rPr>
                      <m:t>2</m:t>
                    </m:r>
                  </m:sup>
                </m:sSup>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6EFAFF2E" w14:textId="77777777" w:rsidR="00394598" w:rsidRPr="00A71B96" w:rsidRDefault="00000000" w:rsidP="006864EC">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S</m:t>
                    </m:r>
                  </m:e>
                  <m:sub>
                    <m:r>
                      <m:rPr>
                        <m:sty m:val="bi"/>
                      </m:rPr>
                      <w:rPr>
                        <w:rFonts w:ascii="Cambria Math" w:hAnsi="Cambria Math"/>
                        <w:color w:val="000000"/>
                        <w:lang w:val="en-US"/>
                      </w:rPr>
                      <m:t>P</m:t>
                    </m:r>
                  </m:sub>
                </m:sSub>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2E1C6A18" w14:textId="77777777" w:rsidR="00394598" w:rsidRPr="00D5742F" w:rsidRDefault="00000000" w:rsidP="006864EC">
            <w:pPr>
              <w:rPr>
                <w:b/>
                <w:bCs/>
                <w:color w:val="000000"/>
              </w:rPr>
            </w:pPr>
            <m:oMathPara>
              <m:oMath>
                <m:acc>
                  <m:accPr>
                    <m:chr m:val="̅"/>
                    <m:ctrlPr>
                      <w:rPr>
                        <w:rFonts w:ascii="Cambria Math" w:hAnsi="Cambria Math"/>
                        <w:b/>
                        <w:bCs/>
                        <w:i/>
                        <w:color w:val="000000"/>
                      </w:rPr>
                    </m:ctrlPr>
                  </m:accPr>
                  <m:e>
                    <m:sSub>
                      <m:sSubPr>
                        <m:ctrlPr>
                          <w:rPr>
                            <w:rFonts w:ascii="Cambria Math" w:hAnsi="Cambria Math"/>
                            <w:b/>
                            <w:bCs/>
                            <w:i/>
                            <w:color w:val="000000"/>
                            <w:lang w:val="en-US"/>
                          </w:rPr>
                        </m:ctrlPr>
                      </m:sSubPr>
                      <m:e>
                        <m:r>
                          <m:rPr>
                            <m:sty m:val="bi"/>
                          </m:rPr>
                          <w:rPr>
                            <w:rFonts w:ascii="Cambria Math" w:hAnsi="Cambria Math"/>
                            <w:color w:val="000000"/>
                          </w:rPr>
                          <m:t>S</m:t>
                        </m:r>
                        <m:ctrlPr>
                          <w:rPr>
                            <w:rFonts w:ascii="Cambria Math" w:hAnsi="Cambria Math"/>
                            <w:b/>
                            <w:bCs/>
                            <w:i/>
                            <w:color w:val="000000"/>
                          </w:rPr>
                        </m:ctrlPr>
                      </m:e>
                      <m:sub>
                        <m:r>
                          <m:rPr>
                            <m:sty m:val="bi"/>
                          </m:rPr>
                          <w:rPr>
                            <w:rFonts w:ascii="Cambria Math" w:hAnsi="Cambria Math"/>
                            <w:color w:val="000000"/>
                            <w:lang w:val="en-US"/>
                          </w:rPr>
                          <m:t>P</m:t>
                        </m:r>
                      </m:sub>
                    </m:sSub>
                  </m:e>
                </m:acc>
              </m:oMath>
            </m:oMathPara>
          </w:p>
        </w:tc>
        <w:tc>
          <w:tcPr>
            <w:tcW w:w="1198" w:type="dxa"/>
            <w:tcBorders>
              <w:top w:val="single" w:sz="8" w:space="0" w:color="auto"/>
              <w:left w:val="nil"/>
              <w:bottom w:val="single" w:sz="8" w:space="0" w:color="auto"/>
              <w:right w:val="single" w:sz="8" w:space="0" w:color="auto"/>
            </w:tcBorders>
            <w:shd w:val="clear" w:color="auto" w:fill="auto"/>
            <w:vAlign w:val="center"/>
            <w:hideMark/>
          </w:tcPr>
          <w:p w14:paraId="131EE13B" w14:textId="77777777" w:rsidR="00394598" w:rsidRPr="00D5742F" w:rsidRDefault="00394598" w:rsidP="006864EC">
            <w:pPr>
              <w:rPr>
                <w:b/>
                <w:bCs/>
                <w:color w:val="000000"/>
              </w:rPr>
            </w:pPr>
            <w:r w:rsidRPr="00D5742F">
              <w:rPr>
                <w:b/>
                <w:bCs/>
                <w:color w:val="000000"/>
              </w:rPr>
              <w:t>Промахи</w:t>
            </w:r>
          </w:p>
        </w:tc>
      </w:tr>
      <w:tr w:rsidR="005F0B3E" w14:paraId="02A1AE5F"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526A6C5C" w14:textId="77777777" w:rsidR="005F0B3E" w:rsidRPr="00D5742F" w:rsidRDefault="005F0B3E" w:rsidP="005F0B3E">
            <w:pPr>
              <w:jc w:val="right"/>
              <w:rPr>
                <w:color w:val="000000"/>
              </w:rPr>
            </w:pPr>
            <w:r w:rsidRPr="00D5742F">
              <w:rPr>
                <w:color w:val="000000"/>
              </w:rPr>
              <w:t>1</w:t>
            </w:r>
          </w:p>
        </w:tc>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CBE614" w14:textId="45E9CC42" w:rsidR="005F0B3E" w:rsidRPr="00D5742F" w:rsidRDefault="005F0B3E" w:rsidP="005F0B3E">
            <w:pPr>
              <w:jc w:val="right"/>
              <w:rPr>
                <w:color w:val="000000"/>
              </w:rPr>
            </w:pPr>
            <w:r>
              <w:rPr>
                <w:color w:val="000000"/>
              </w:rPr>
              <w:t>0,98</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4446733E" w14:textId="07DAAAE5" w:rsidR="005F0B3E" w:rsidRPr="00D5742F" w:rsidRDefault="005F0B3E" w:rsidP="005F0B3E">
            <w:pPr>
              <w:jc w:val="right"/>
              <w:rPr>
                <w:color w:val="000000"/>
              </w:rPr>
            </w:pPr>
            <w:r>
              <w:rPr>
                <w:color w:val="000000"/>
              </w:rPr>
              <w:t>0,02</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5DBFF387" w14:textId="63B9FA2C" w:rsidR="005F0B3E" w:rsidRPr="00D5742F" w:rsidRDefault="005F0B3E" w:rsidP="005F0B3E">
            <w:pPr>
              <w:jc w:val="right"/>
              <w:rPr>
                <w:color w:val="000000"/>
              </w:rPr>
            </w:pPr>
            <w:r>
              <w:rPr>
                <w:color w:val="000000"/>
              </w:rPr>
              <w:t>0,01</w:t>
            </w:r>
          </w:p>
        </w:tc>
        <w:tc>
          <w:tcPr>
            <w:tcW w:w="1391" w:type="dxa"/>
            <w:tcBorders>
              <w:top w:val="single" w:sz="8" w:space="0" w:color="auto"/>
              <w:left w:val="nil"/>
              <w:bottom w:val="single" w:sz="8" w:space="0" w:color="auto"/>
              <w:right w:val="single" w:sz="8" w:space="0" w:color="auto"/>
            </w:tcBorders>
            <w:shd w:val="clear" w:color="auto" w:fill="auto"/>
            <w:vAlign w:val="center"/>
            <w:hideMark/>
          </w:tcPr>
          <w:p w14:paraId="27EE725D" w14:textId="07D79956" w:rsidR="005F0B3E" w:rsidRPr="00D5742F" w:rsidRDefault="00C511CA" w:rsidP="005F0B3E">
            <w:pPr>
              <w:jc w:val="right"/>
              <w:rPr>
                <w:color w:val="000000"/>
              </w:rPr>
            </w:pPr>
            <m:oMathPara>
              <m:oMath>
                <m:r>
                  <w:rPr>
                    <w:rFonts w:ascii="Cambria Math" w:hAnsi="Cambria Math"/>
                    <w:color w:val="000000"/>
                  </w:rPr>
                  <m:t>1,1</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rPr>
                      <m:t>-4</m:t>
                    </m:r>
                  </m:sup>
                </m:sSup>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01A617FB" w14:textId="3C26849F" w:rsidR="005F0B3E" w:rsidRPr="00D5742F" w:rsidRDefault="005F0B3E" w:rsidP="005F0B3E">
            <w:pPr>
              <w:jc w:val="right"/>
              <w:rPr>
                <w:color w:val="000000"/>
              </w:rPr>
            </w:pPr>
            <w:r>
              <w:rPr>
                <w:color w:val="000000"/>
              </w:rPr>
              <w:t>0,011</w:t>
            </w:r>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5BF2A284" w14:textId="0EDF023C" w:rsidR="005F0B3E" w:rsidRPr="00D5742F" w:rsidRDefault="005F0B3E" w:rsidP="005F0B3E">
            <w:pPr>
              <w:jc w:val="right"/>
              <w:rPr>
                <w:color w:val="000000"/>
              </w:rPr>
            </w:pPr>
            <w:r>
              <w:rPr>
                <w:color w:val="000000"/>
              </w:rPr>
              <w:t>0,005</w:t>
            </w:r>
          </w:p>
        </w:tc>
        <w:tc>
          <w:tcPr>
            <w:tcW w:w="1198" w:type="dxa"/>
            <w:tcBorders>
              <w:top w:val="single" w:sz="8" w:space="0" w:color="auto"/>
              <w:left w:val="nil"/>
              <w:bottom w:val="single" w:sz="8" w:space="0" w:color="auto"/>
              <w:right w:val="single" w:sz="8" w:space="0" w:color="auto"/>
            </w:tcBorders>
            <w:shd w:val="clear" w:color="auto" w:fill="auto"/>
            <w:vAlign w:val="center"/>
            <w:hideMark/>
          </w:tcPr>
          <w:p w14:paraId="065193D9" w14:textId="77E5A437" w:rsidR="005F0B3E" w:rsidRPr="00D5742F" w:rsidRDefault="005F0B3E" w:rsidP="005F0B3E">
            <w:pPr>
              <w:rPr>
                <w:color w:val="000000"/>
              </w:rPr>
            </w:pPr>
            <w:r>
              <w:rPr>
                <w:color w:val="000000"/>
              </w:rPr>
              <w:t>Нет</w:t>
            </w:r>
          </w:p>
        </w:tc>
      </w:tr>
      <w:tr w:rsidR="005F0B3E" w14:paraId="0E9A0B87"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0FAB3161" w14:textId="77777777" w:rsidR="005F0B3E" w:rsidRPr="00D5742F" w:rsidRDefault="005F0B3E" w:rsidP="005F0B3E">
            <w:pPr>
              <w:jc w:val="right"/>
              <w:rPr>
                <w:color w:val="000000"/>
              </w:rPr>
            </w:pPr>
            <w:r w:rsidRPr="00D5742F">
              <w:rPr>
                <w:color w:val="000000"/>
              </w:rPr>
              <w:t>2</w:t>
            </w:r>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359218EE" w14:textId="1EAF7172" w:rsidR="005F0B3E" w:rsidRPr="00D5742F" w:rsidRDefault="005F0B3E" w:rsidP="005F0B3E">
            <w:pPr>
              <w:jc w:val="right"/>
              <w:rPr>
                <w:color w:val="000000"/>
              </w:rPr>
            </w:pPr>
            <w:r>
              <w:rPr>
                <w:color w:val="000000"/>
              </w:rPr>
              <w:t>0,96</w:t>
            </w:r>
          </w:p>
        </w:tc>
        <w:tc>
          <w:tcPr>
            <w:tcW w:w="993" w:type="dxa"/>
            <w:tcBorders>
              <w:top w:val="nil"/>
              <w:left w:val="nil"/>
              <w:bottom w:val="single" w:sz="8" w:space="0" w:color="auto"/>
              <w:right w:val="single" w:sz="8" w:space="0" w:color="auto"/>
            </w:tcBorders>
            <w:shd w:val="clear" w:color="auto" w:fill="auto"/>
            <w:vAlign w:val="center"/>
            <w:hideMark/>
          </w:tcPr>
          <w:p w14:paraId="40D31FE7" w14:textId="51D9CF97" w:rsidR="005F0B3E" w:rsidRPr="00D5742F" w:rsidRDefault="005F0B3E" w:rsidP="005F0B3E">
            <w:pPr>
              <w:jc w:val="right"/>
              <w:rPr>
                <w:color w:val="000000"/>
              </w:rPr>
            </w:pPr>
            <w:r>
              <w:rPr>
                <w:color w:val="000000"/>
              </w:rPr>
              <w:t>0,02</w:t>
            </w:r>
          </w:p>
        </w:tc>
        <w:tc>
          <w:tcPr>
            <w:tcW w:w="992" w:type="dxa"/>
            <w:tcBorders>
              <w:top w:val="nil"/>
              <w:left w:val="nil"/>
              <w:bottom w:val="single" w:sz="8" w:space="0" w:color="auto"/>
              <w:right w:val="single" w:sz="8" w:space="0" w:color="auto"/>
            </w:tcBorders>
            <w:shd w:val="clear" w:color="auto" w:fill="auto"/>
            <w:vAlign w:val="center"/>
            <w:hideMark/>
          </w:tcPr>
          <w:p w14:paraId="7E7BB8A8" w14:textId="3D25C109" w:rsidR="005F0B3E" w:rsidRPr="00D5742F" w:rsidRDefault="005F0B3E" w:rsidP="005F0B3E">
            <w:pPr>
              <w:jc w:val="right"/>
              <w:rPr>
                <w:color w:val="000000"/>
              </w:rPr>
            </w:pPr>
            <w:r>
              <w:rPr>
                <w:color w:val="000000"/>
              </w:rPr>
              <w:t>-0,01</w:t>
            </w:r>
          </w:p>
        </w:tc>
        <w:tc>
          <w:tcPr>
            <w:tcW w:w="1391" w:type="dxa"/>
            <w:tcBorders>
              <w:top w:val="nil"/>
              <w:left w:val="nil"/>
              <w:bottom w:val="single" w:sz="8" w:space="0" w:color="auto"/>
              <w:right w:val="single" w:sz="8" w:space="0" w:color="auto"/>
            </w:tcBorders>
            <w:shd w:val="clear" w:color="auto" w:fill="auto"/>
            <w:vAlign w:val="center"/>
            <w:hideMark/>
          </w:tcPr>
          <w:p w14:paraId="6B67F9C4" w14:textId="438B4CD4" w:rsidR="005F0B3E" w:rsidRPr="00D5742F" w:rsidRDefault="00C511CA" w:rsidP="005F0B3E">
            <w:pPr>
              <w:jc w:val="right"/>
              <w:rPr>
                <w:color w:val="000000"/>
              </w:rPr>
            </w:pPr>
            <m:oMathPara>
              <m:oMath>
                <m:r>
                  <w:rPr>
                    <w:rFonts w:ascii="Cambria Math" w:hAnsi="Cambria Math"/>
                    <w:color w:val="000000"/>
                  </w:rPr>
                  <m:t>9,8</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rPr>
                      <m:t>-5</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0EE5D469" w14:textId="6DCDC0C1" w:rsidR="005F0B3E" w:rsidRPr="00D5742F" w:rsidRDefault="005F0B3E" w:rsidP="005F0B3E">
            <w:pPr>
              <w:jc w:val="right"/>
              <w:rPr>
                <w:color w:val="000000"/>
              </w:rPr>
            </w:pPr>
            <w:r>
              <w:rPr>
                <w:color w:val="000000"/>
              </w:rPr>
              <w:t>0,011</w:t>
            </w:r>
          </w:p>
        </w:tc>
        <w:tc>
          <w:tcPr>
            <w:tcW w:w="1264" w:type="dxa"/>
            <w:tcBorders>
              <w:top w:val="nil"/>
              <w:left w:val="nil"/>
              <w:bottom w:val="single" w:sz="8" w:space="0" w:color="auto"/>
              <w:right w:val="single" w:sz="8" w:space="0" w:color="auto"/>
            </w:tcBorders>
            <w:shd w:val="clear" w:color="auto" w:fill="auto"/>
            <w:vAlign w:val="center"/>
            <w:hideMark/>
          </w:tcPr>
          <w:p w14:paraId="22126B88" w14:textId="0D546BDF" w:rsidR="005F0B3E" w:rsidRPr="00D5742F" w:rsidRDefault="005F0B3E" w:rsidP="005F0B3E">
            <w:pPr>
              <w:jc w:val="right"/>
              <w:rPr>
                <w:color w:val="000000"/>
              </w:rPr>
            </w:pPr>
            <w:r>
              <w:rPr>
                <w:color w:val="000000"/>
              </w:rPr>
              <w:t>0,005</w:t>
            </w:r>
          </w:p>
        </w:tc>
        <w:tc>
          <w:tcPr>
            <w:tcW w:w="1198" w:type="dxa"/>
            <w:tcBorders>
              <w:top w:val="nil"/>
              <w:left w:val="nil"/>
              <w:bottom w:val="single" w:sz="8" w:space="0" w:color="auto"/>
              <w:right w:val="single" w:sz="8" w:space="0" w:color="auto"/>
            </w:tcBorders>
            <w:shd w:val="clear" w:color="auto" w:fill="auto"/>
            <w:vAlign w:val="center"/>
            <w:hideMark/>
          </w:tcPr>
          <w:p w14:paraId="37B3FA67" w14:textId="73E60735" w:rsidR="005F0B3E" w:rsidRPr="00D5742F" w:rsidRDefault="005F0B3E" w:rsidP="005F0B3E">
            <w:pPr>
              <w:rPr>
                <w:color w:val="000000"/>
              </w:rPr>
            </w:pPr>
            <w:r>
              <w:rPr>
                <w:color w:val="000000"/>
              </w:rPr>
              <w:t>Нет</w:t>
            </w:r>
          </w:p>
        </w:tc>
      </w:tr>
      <w:tr w:rsidR="005F0B3E" w14:paraId="22DB81F5"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46B8DFCF" w14:textId="77777777" w:rsidR="005F0B3E" w:rsidRPr="00D5742F" w:rsidRDefault="005F0B3E" w:rsidP="005F0B3E">
            <w:pPr>
              <w:jc w:val="right"/>
              <w:rPr>
                <w:color w:val="000000"/>
              </w:rPr>
            </w:pPr>
            <w:r w:rsidRPr="00D5742F">
              <w:rPr>
                <w:color w:val="000000"/>
              </w:rPr>
              <w:t>3</w:t>
            </w:r>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3D6ED0A8" w14:textId="172FBE4F" w:rsidR="005F0B3E" w:rsidRPr="00D5742F" w:rsidRDefault="005F0B3E" w:rsidP="005F0B3E">
            <w:pPr>
              <w:jc w:val="right"/>
              <w:rPr>
                <w:color w:val="000000"/>
              </w:rPr>
            </w:pPr>
            <w:r>
              <w:rPr>
                <w:color w:val="000000"/>
              </w:rPr>
              <w:t>0,98</w:t>
            </w:r>
          </w:p>
        </w:tc>
        <w:tc>
          <w:tcPr>
            <w:tcW w:w="993" w:type="dxa"/>
            <w:tcBorders>
              <w:top w:val="nil"/>
              <w:left w:val="nil"/>
              <w:bottom w:val="single" w:sz="8" w:space="0" w:color="auto"/>
              <w:right w:val="single" w:sz="8" w:space="0" w:color="auto"/>
            </w:tcBorders>
            <w:shd w:val="clear" w:color="auto" w:fill="auto"/>
            <w:vAlign w:val="center"/>
            <w:hideMark/>
          </w:tcPr>
          <w:p w14:paraId="5F47894F" w14:textId="4E193610" w:rsidR="005F0B3E" w:rsidRPr="00D5742F" w:rsidRDefault="005F0B3E" w:rsidP="005F0B3E">
            <w:pPr>
              <w:jc w:val="right"/>
              <w:rPr>
                <w:color w:val="000000"/>
              </w:rPr>
            </w:pPr>
            <w:r>
              <w:rPr>
                <w:color w:val="000000"/>
              </w:rPr>
              <w:t>0,02</w:t>
            </w:r>
          </w:p>
        </w:tc>
        <w:tc>
          <w:tcPr>
            <w:tcW w:w="992" w:type="dxa"/>
            <w:tcBorders>
              <w:top w:val="nil"/>
              <w:left w:val="nil"/>
              <w:bottom w:val="single" w:sz="8" w:space="0" w:color="auto"/>
              <w:right w:val="single" w:sz="8" w:space="0" w:color="auto"/>
            </w:tcBorders>
            <w:shd w:val="clear" w:color="auto" w:fill="auto"/>
            <w:vAlign w:val="center"/>
            <w:hideMark/>
          </w:tcPr>
          <w:p w14:paraId="566B7217" w14:textId="6A125417" w:rsidR="005F0B3E" w:rsidRPr="00D5742F" w:rsidRDefault="005F0B3E" w:rsidP="005F0B3E">
            <w:pPr>
              <w:jc w:val="right"/>
              <w:rPr>
                <w:color w:val="000000"/>
              </w:rPr>
            </w:pPr>
            <w:r>
              <w:rPr>
                <w:color w:val="000000"/>
              </w:rPr>
              <w:t>0,01</w:t>
            </w:r>
          </w:p>
        </w:tc>
        <w:tc>
          <w:tcPr>
            <w:tcW w:w="1391" w:type="dxa"/>
            <w:tcBorders>
              <w:top w:val="nil"/>
              <w:left w:val="nil"/>
              <w:bottom w:val="single" w:sz="8" w:space="0" w:color="auto"/>
              <w:right w:val="single" w:sz="8" w:space="0" w:color="auto"/>
            </w:tcBorders>
            <w:shd w:val="clear" w:color="auto" w:fill="auto"/>
            <w:vAlign w:val="center"/>
            <w:hideMark/>
          </w:tcPr>
          <w:p w14:paraId="7304C6C0" w14:textId="4D67FA76" w:rsidR="005F0B3E" w:rsidRPr="00D5742F" w:rsidRDefault="00C511CA" w:rsidP="005F0B3E">
            <w:pPr>
              <w:jc w:val="right"/>
              <w:rPr>
                <w:color w:val="000000"/>
              </w:rPr>
            </w:pPr>
            <m:oMathPara>
              <m:oMath>
                <m:r>
                  <w:rPr>
                    <w:rFonts w:ascii="Cambria Math" w:hAnsi="Cambria Math"/>
                    <w:color w:val="000000"/>
                  </w:rPr>
                  <m:t>1,0</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1949B142" w14:textId="7024E72C" w:rsidR="005F0B3E" w:rsidRPr="00D5742F" w:rsidRDefault="005F0B3E" w:rsidP="005F0B3E">
            <w:pPr>
              <w:jc w:val="right"/>
              <w:rPr>
                <w:color w:val="000000"/>
              </w:rPr>
            </w:pPr>
            <w:r>
              <w:rPr>
                <w:color w:val="000000"/>
              </w:rPr>
              <w:t>0,011</w:t>
            </w:r>
          </w:p>
        </w:tc>
        <w:tc>
          <w:tcPr>
            <w:tcW w:w="1264" w:type="dxa"/>
            <w:tcBorders>
              <w:top w:val="nil"/>
              <w:left w:val="nil"/>
              <w:bottom w:val="single" w:sz="8" w:space="0" w:color="auto"/>
              <w:right w:val="single" w:sz="8" w:space="0" w:color="auto"/>
            </w:tcBorders>
            <w:shd w:val="clear" w:color="auto" w:fill="auto"/>
            <w:vAlign w:val="center"/>
            <w:hideMark/>
          </w:tcPr>
          <w:p w14:paraId="3B21EE0B" w14:textId="7EDEF340" w:rsidR="005F0B3E" w:rsidRPr="00D5742F" w:rsidRDefault="005F0B3E" w:rsidP="005F0B3E">
            <w:pPr>
              <w:jc w:val="right"/>
              <w:rPr>
                <w:color w:val="000000"/>
              </w:rPr>
            </w:pPr>
            <w:r>
              <w:rPr>
                <w:color w:val="000000"/>
              </w:rPr>
              <w:t>0,005</w:t>
            </w:r>
          </w:p>
        </w:tc>
        <w:tc>
          <w:tcPr>
            <w:tcW w:w="1198" w:type="dxa"/>
            <w:tcBorders>
              <w:top w:val="nil"/>
              <w:left w:val="nil"/>
              <w:bottom w:val="single" w:sz="8" w:space="0" w:color="auto"/>
              <w:right w:val="single" w:sz="8" w:space="0" w:color="auto"/>
            </w:tcBorders>
            <w:shd w:val="clear" w:color="auto" w:fill="auto"/>
            <w:vAlign w:val="center"/>
            <w:hideMark/>
          </w:tcPr>
          <w:p w14:paraId="1FB5F743" w14:textId="51E2E66F" w:rsidR="005F0B3E" w:rsidRPr="00D5742F" w:rsidRDefault="005F0B3E" w:rsidP="005F0B3E">
            <w:pPr>
              <w:rPr>
                <w:color w:val="000000"/>
              </w:rPr>
            </w:pPr>
            <w:r>
              <w:rPr>
                <w:color w:val="000000"/>
              </w:rPr>
              <w:t>Нет</w:t>
            </w:r>
          </w:p>
        </w:tc>
      </w:tr>
      <w:tr w:rsidR="005F0B3E" w14:paraId="3FEDF6CA"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5A156BD2" w14:textId="77777777" w:rsidR="005F0B3E" w:rsidRPr="00D5742F" w:rsidRDefault="005F0B3E" w:rsidP="005F0B3E">
            <w:pPr>
              <w:jc w:val="right"/>
              <w:rPr>
                <w:color w:val="000000"/>
              </w:rPr>
            </w:pPr>
            <w:r w:rsidRPr="00D5742F">
              <w:rPr>
                <w:color w:val="000000"/>
              </w:rPr>
              <w:t>4</w:t>
            </w:r>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02D62CA3" w14:textId="3EE65644" w:rsidR="005F0B3E" w:rsidRPr="00D5742F" w:rsidRDefault="005F0B3E" w:rsidP="005F0B3E">
            <w:pPr>
              <w:jc w:val="right"/>
              <w:rPr>
                <w:color w:val="000000"/>
              </w:rPr>
            </w:pPr>
            <w:r>
              <w:rPr>
                <w:color w:val="000000"/>
              </w:rPr>
              <w:t>0,98</w:t>
            </w:r>
          </w:p>
        </w:tc>
        <w:tc>
          <w:tcPr>
            <w:tcW w:w="993" w:type="dxa"/>
            <w:tcBorders>
              <w:top w:val="nil"/>
              <w:left w:val="nil"/>
              <w:bottom w:val="single" w:sz="8" w:space="0" w:color="auto"/>
              <w:right w:val="single" w:sz="8" w:space="0" w:color="auto"/>
            </w:tcBorders>
            <w:shd w:val="clear" w:color="auto" w:fill="auto"/>
            <w:vAlign w:val="center"/>
            <w:hideMark/>
          </w:tcPr>
          <w:p w14:paraId="6D7B186B" w14:textId="77203C01" w:rsidR="005F0B3E" w:rsidRPr="00D5742F" w:rsidRDefault="005F0B3E" w:rsidP="005F0B3E">
            <w:pPr>
              <w:jc w:val="right"/>
              <w:rPr>
                <w:color w:val="000000"/>
              </w:rPr>
            </w:pPr>
            <w:r>
              <w:rPr>
                <w:color w:val="000000"/>
              </w:rPr>
              <w:t>0,02</w:t>
            </w:r>
          </w:p>
        </w:tc>
        <w:tc>
          <w:tcPr>
            <w:tcW w:w="992" w:type="dxa"/>
            <w:tcBorders>
              <w:top w:val="nil"/>
              <w:left w:val="nil"/>
              <w:bottom w:val="single" w:sz="8" w:space="0" w:color="auto"/>
              <w:right w:val="single" w:sz="8" w:space="0" w:color="auto"/>
            </w:tcBorders>
            <w:shd w:val="clear" w:color="auto" w:fill="auto"/>
            <w:vAlign w:val="center"/>
            <w:hideMark/>
          </w:tcPr>
          <w:p w14:paraId="2664AB59" w14:textId="782EB8C4" w:rsidR="005F0B3E" w:rsidRPr="00D5742F" w:rsidRDefault="005F0B3E" w:rsidP="005F0B3E">
            <w:pPr>
              <w:jc w:val="right"/>
              <w:rPr>
                <w:color w:val="000000"/>
              </w:rPr>
            </w:pPr>
            <w:r>
              <w:rPr>
                <w:color w:val="000000"/>
              </w:rPr>
              <w:t>0,01</w:t>
            </w:r>
          </w:p>
        </w:tc>
        <w:tc>
          <w:tcPr>
            <w:tcW w:w="1391" w:type="dxa"/>
            <w:tcBorders>
              <w:top w:val="nil"/>
              <w:left w:val="nil"/>
              <w:bottom w:val="single" w:sz="8" w:space="0" w:color="auto"/>
              <w:right w:val="single" w:sz="8" w:space="0" w:color="auto"/>
            </w:tcBorders>
            <w:shd w:val="clear" w:color="auto" w:fill="auto"/>
            <w:vAlign w:val="center"/>
            <w:hideMark/>
          </w:tcPr>
          <w:p w14:paraId="7F0E4414" w14:textId="49949C66" w:rsidR="005F0B3E" w:rsidRPr="00D5742F" w:rsidRDefault="00C511CA" w:rsidP="005F0B3E">
            <w:pPr>
              <w:jc w:val="right"/>
              <w:rPr>
                <w:color w:val="000000"/>
              </w:rPr>
            </w:pPr>
            <m:oMathPara>
              <m:oMath>
                <m:r>
                  <w:rPr>
                    <w:rFonts w:ascii="Cambria Math" w:hAnsi="Cambria Math"/>
                    <w:color w:val="000000"/>
                  </w:rPr>
                  <m:t>1,0</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6156AFCB" w14:textId="0F42418F" w:rsidR="005F0B3E" w:rsidRPr="00D5742F" w:rsidRDefault="005F0B3E" w:rsidP="005F0B3E">
            <w:pPr>
              <w:jc w:val="right"/>
              <w:rPr>
                <w:color w:val="000000"/>
              </w:rPr>
            </w:pPr>
            <w:r>
              <w:rPr>
                <w:color w:val="000000"/>
              </w:rPr>
              <w:t>0,011</w:t>
            </w:r>
          </w:p>
        </w:tc>
        <w:tc>
          <w:tcPr>
            <w:tcW w:w="1264" w:type="dxa"/>
            <w:tcBorders>
              <w:top w:val="nil"/>
              <w:left w:val="nil"/>
              <w:bottom w:val="single" w:sz="8" w:space="0" w:color="auto"/>
              <w:right w:val="single" w:sz="8" w:space="0" w:color="auto"/>
            </w:tcBorders>
            <w:shd w:val="clear" w:color="auto" w:fill="auto"/>
            <w:vAlign w:val="center"/>
            <w:hideMark/>
          </w:tcPr>
          <w:p w14:paraId="55A2FAC0" w14:textId="6C8200B9" w:rsidR="005F0B3E" w:rsidRPr="00D5742F" w:rsidRDefault="005F0B3E" w:rsidP="005F0B3E">
            <w:pPr>
              <w:jc w:val="right"/>
              <w:rPr>
                <w:color w:val="000000"/>
              </w:rPr>
            </w:pPr>
            <w:r>
              <w:rPr>
                <w:color w:val="000000"/>
              </w:rPr>
              <w:t>0,005</w:t>
            </w:r>
          </w:p>
        </w:tc>
        <w:tc>
          <w:tcPr>
            <w:tcW w:w="1198" w:type="dxa"/>
            <w:tcBorders>
              <w:top w:val="nil"/>
              <w:left w:val="nil"/>
              <w:bottom w:val="single" w:sz="8" w:space="0" w:color="auto"/>
              <w:right w:val="single" w:sz="8" w:space="0" w:color="auto"/>
            </w:tcBorders>
            <w:shd w:val="clear" w:color="auto" w:fill="auto"/>
            <w:vAlign w:val="center"/>
            <w:hideMark/>
          </w:tcPr>
          <w:p w14:paraId="687A8930" w14:textId="2DF75F58" w:rsidR="005F0B3E" w:rsidRPr="00D5742F" w:rsidRDefault="005F0B3E" w:rsidP="005F0B3E">
            <w:pPr>
              <w:rPr>
                <w:color w:val="000000"/>
              </w:rPr>
            </w:pPr>
            <w:r>
              <w:rPr>
                <w:color w:val="000000"/>
              </w:rPr>
              <w:t>Нет</w:t>
            </w:r>
          </w:p>
        </w:tc>
      </w:tr>
      <w:tr w:rsidR="005F0B3E" w14:paraId="16259314"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272182FE" w14:textId="77777777" w:rsidR="005F0B3E" w:rsidRPr="00D5742F" w:rsidRDefault="005F0B3E" w:rsidP="005F0B3E">
            <w:pPr>
              <w:jc w:val="right"/>
              <w:rPr>
                <w:color w:val="000000"/>
              </w:rPr>
            </w:pPr>
            <w:r w:rsidRPr="00D5742F">
              <w:rPr>
                <w:color w:val="000000"/>
              </w:rPr>
              <w:t>5</w:t>
            </w:r>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4BAB1B6C" w14:textId="69315FEE" w:rsidR="005F0B3E" w:rsidRPr="00D5742F" w:rsidRDefault="005F0B3E" w:rsidP="005F0B3E">
            <w:pPr>
              <w:jc w:val="right"/>
              <w:rPr>
                <w:color w:val="000000"/>
              </w:rPr>
            </w:pPr>
            <w:r>
              <w:rPr>
                <w:color w:val="000000"/>
              </w:rPr>
              <w:t>0,96</w:t>
            </w:r>
          </w:p>
        </w:tc>
        <w:tc>
          <w:tcPr>
            <w:tcW w:w="993" w:type="dxa"/>
            <w:tcBorders>
              <w:top w:val="nil"/>
              <w:left w:val="nil"/>
              <w:bottom w:val="single" w:sz="8" w:space="0" w:color="auto"/>
              <w:right w:val="single" w:sz="8" w:space="0" w:color="auto"/>
            </w:tcBorders>
            <w:shd w:val="clear" w:color="auto" w:fill="auto"/>
            <w:vAlign w:val="center"/>
            <w:hideMark/>
          </w:tcPr>
          <w:p w14:paraId="7E47CD35" w14:textId="20080F2A" w:rsidR="005F0B3E" w:rsidRPr="00D5742F" w:rsidRDefault="005F0B3E" w:rsidP="005F0B3E">
            <w:pPr>
              <w:jc w:val="right"/>
              <w:rPr>
                <w:color w:val="000000"/>
              </w:rPr>
            </w:pPr>
            <w:r>
              <w:rPr>
                <w:color w:val="000000"/>
              </w:rPr>
              <w:t>0,02</w:t>
            </w:r>
          </w:p>
        </w:tc>
        <w:tc>
          <w:tcPr>
            <w:tcW w:w="992" w:type="dxa"/>
            <w:tcBorders>
              <w:top w:val="nil"/>
              <w:left w:val="nil"/>
              <w:bottom w:val="single" w:sz="8" w:space="0" w:color="auto"/>
              <w:right w:val="single" w:sz="8" w:space="0" w:color="auto"/>
            </w:tcBorders>
            <w:shd w:val="clear" w:color="auto" w:fill="auto"/>
            <w:vAlign w:val="center"/>
            <w:hideMark/>
          </w:tcPr>
          <w:p w14:paraId="23985554" w14:textId="125CEF18" w:rsidR="005F0B3E" w:rsidRPr="00D5742F" w:rsidRDefault="005F0B3E" w:rsidP="005F0B3E">
            <w:pPr>
              <w:jc w:val="right"/>
              <w:rPr>
                <w:color w:val="000000"/>
              </w:rPr>
            </w:pPr>
            <w:r>
              <w:rPr>
                <w:color w:val="000000"/>
              </w:rPr>
              <w:t>-0,01</w:t>
            </w:r>
          </w:p>
        </w:tc>
        <w:tc>
          <w:tcPr>
            <w:tcW w:w="1391" w:type="dxa"/>
            <w:tcBorders>
              <w:top w:val="nil"/>
              <w:left w:val="nil"/>
              <w:bottom w:val="single" w:sz="8" w:space="0" w:color="auto"/>
              <w:right w:val="single" w:sz="8" w:space="0" w:color="auto"/>
            </w:tcBorders>
            <w:shd w:val="clear" w:color="auto" w:fill="auto"/>
            <w:vAlign w:val="center"/>
            <w:hideMark/>
          </w:tcPr>
          <w:p w14:paraId="260E40B9" w14:textId="48C9AFEF" w:rsidR="005F0B3E" w:rsidRPr="00D5742F" w:rsidRDefault="00C511CA" w:rsidP="005F0B3E">
            <w:pPr>
              <w:jc w:val="right"/>
              <w:rPr>
                <w:color w:val="000000"/>
              </w:rPr>
            </w:pPr>
            <m:oMathPara>
              <m:oMath>
                <m:r>
                  <w:rPr>
                    <w:rFonts w:ascii="Cambria Math" w:hAnsi="Cambria Math"/>
                    <w:color w:val="000000"/>
                  </w:rPr>
                  <m:t>1,2</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0BD5BE72" w14:textId="2D04A1F0" w:rsidR="005F0B3E" w:rsidRPr="00D5742F" w:rsidRDefault="005F0B3E" w:rsidP="005F0B3E">
            <w:pPr>
              <w:jc w:val="right"/>
              <w:rPr>
                <w:color w:val="000000"/>
              </w:rPr>
            </w:pPr>
            <w:r>
              <w:rPr>
                <w:color w:val="000000"/>
              </w:rPr>
              <w:t>0,011</w:t>
            </w:r>
          </w:p>
        </w:tc>
        <w:tc>
          <w:tcPr>
            <w:tcW w:w="1264" w:type="dxa"/>
            <w:tcBorders>
              <w:top w:val="nil"/>
              <w:left w:val="nil"/>
              <w:bottom w:val="single" w:sz="8" w:space="0" w:color="auto"/>
              <w:right w:val="single" w:sz="8" w:space="0" w:color="auto"/>
            </w:tcBorders>
            <w:shd w:val="clear" w:color="auto" w:fill="auto"/>
            <w:vAlign w:val="center"/>
            <w:hideMark/>
          </w:tcPr>
          <w:p w14:paraId="21F7C899" w14:textId="1B948822" w:rsidR="005F0B3E" w:rsidRPr="00D5742F" w:rsidRDefault="005F0B3E" w:rsidP="005F0B3E">
            <w:pPr>
              <w:jc w:val="right"/>
              <w:rPr>
                <w:color w:val="000000"/>
              </w:rPr>
            </w:pPr>
            <w:r>
              <w:rPr>
                <w:color w:val="000000"/>
              </w:rPr>
              <w:t>0,005</w:t>
            </w:r>
          </w:p>
        </w:tc>
        <w:tc>
          <w:tcPr>
            <w:tcW w:w="1198" w:type="dxa"/>
            <w:tcBorders>
              <w:top w:val="nil"/>
              <w:left w:val="nil"/>
              <w:bottom w:val="single" w:sz="8" w:space="0" w:color="auto"/>
              <w:right w:val="single" w:sz="8" w:space="0" w:color="auto"/>
            </w:tcBorders>
            <w:shd w:val="clear" w:color="auto" w:fill="auto"/>
            <w:vAlign w:val="center"/>
            <w:hideMark/>
          </w:tcPr>
          <w:p w14:paraId="39D75D5D" w14:textId="5FD9FA82" w:rsidR="005F0B3E" w:rsidRPr="00D5742F" w:rsidRDefault="005F0B3E" w:rsidP="005F0B3E">
            <w:pPr>
              <w:rPr>
                <w:color w:val="000000"/>
              </w:rPr>
            </w:pPr>
            <w:r>
              <w:rPr>
                <w:color w:val="000000"/>
              </w:rPr>
              <w:t>Нет</w:t>
            </w:r>
          </w:p>
        </w:tc>
      </w:tr>
      <w:tr w:rsidR="005F0B3E" w14:paraId="77D6017D"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A881506" w14:textId="77777777" w:rsidR="005F0B3E" w:rsidRPr="00D5742F" w:rsidRDefault="005F0B3E" w:rsidP="005F0B3E">
            <w:pPr>
              <w:jc w:val="right"/>
              <w:rPr>
                <w:color w:val="000000"/>
              </w:rPr>
            </w:pPr>
            <w:r w:rsidRPr="00D5742F">
              <w:rPr>
                <w:color w:val="000000"/>
              </w:rPr>
              <w:t>6</w:t>
            </w:r>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119B47D9" w14:textId="7C9015E4" w:rsidR="005F0B3E" w:rsidRPr="00D5742F" w:rsidRDefault="005F0B3E" w:rsidP="005F0B3E">
            <w:pPr>
              <w:jc w:val="right"/>
              <w:rPr>
                <w:color w:val="000000"/>
              </w:rPr>
            </w:pPr>
            <w:r>
              <w:rPr>
                <w:color w:val="000000"/>
              </w:rPr>
              <w:t>0,96</w:t>
            </w:r>
          </w:p>
        </w:tc>
        <w:tc>
          <w:tcPr>
            <w:tcW w:w="993" w:type="dxa"/>
            <w:tcBorders>
              <w:top w:val="nil"/>
              <w:left w:val="nil"/>
              <w:bottom w:val="single" w:sz="8" w:space="0" w:color="auto"/>
              <w:right w:val="single" w:sz="8" w:space="0" w:color="auto"/>
            </w:tcBorders>
            <w:shd w:val="clear" w:color="auto" w:fill="auto"/>
            <w:vAlign w:val="center"/>
            <w:hideMark/>
          </w:tcPr>
          <w:p w14:paraId="0D1FF9F2" w14:textId="5145B6E5" w:rsidR="005F0B3E" w:rsidRPr="00D5742F" w:rsidRDefault="005F0B3E" w:rsidP="005F0B3E">
            <w:pPr>
              <w:jc w:val="right"/>
              <w:rPr>
                <w:color w:val="000000"/>
              </w:rPr>
            </w:pPr>
            <w:r>
              <w:rPr>
                <w:color w:val="000000"/>
              </w:rPr>
              <w:t>0,02</w:t>
            </w:r>
          </w:p>
        </w:tc>
        <w:tc>
          <w:tcPr>
            <w:tcW w:w="992" w:type="dxa"/>
            <w:tcBorders>
              <w:top w:val="nil"/>
              <w:left w:val="nil"/>
              <w:bottom w:val="single" w:sz="8" w:space="0" w:color="auto"/>
              <w:right w:val="single" w:sz="8" w:space="0" w:color="auto"/>
            </w:tcBorders>
            <w:shd w:val="clear" w:color="auto" w:fill="auto"/>
            <w:vAlign w:val="center"/>
            <w:hideMark/>
          </w:tcPr>
          <w:p w14:paraId="1EC46F8A" w14:textId="1063FEC6" w:rsidR="005F0B3E" w:rsidRPr="00D5742F" w:rsidRDefault="005F0B3E" w:rsidP="005F0B3E">
            <w:pPr>
              <w:jc w:val="right"/>
              <w:rPr>
                <w:color w:val="000000"/>
              </w:rPr>
            </w:pPr>
            <w:r>
              <w:rPr>
                <w:color w:val="000000"/>
              </w:rPr>
              <w:t>-0,01</w:t>
            </w:r>
          </w:p>
        </w:tc>
        <w:tc>
          <w:tcPr>
            <w:tcW w:w="1391" w:type="dxa"/>
            <w:tcBorders>
              <w:top w:val="nil"/>
              <w:left w:val="nil"/>
              <w:bottom w:val="single" w:sz="8" w:space="0" w:color="auto"/>
              <w:right w:val="single" w:sz="8" w:space="0" w:color="auto"/>
            </w:tcBorders>
            <w:shd w:val="clear" w:color="auto" w:fill="auto"/>
            <w:vAlign w:val="center"/>
            <w:hideMark/>
          </w:tcPr>
          <w:p w14:paraId="70F7C491" w14:textId="235C6795" w:rsidR="005F0B3E" w:rsidRPr="00D5742F" w:rsidRDefault="00C511CA" w:rsidP="005F0B3E">
            <w:pPr>
              <w:jc w:val="right"/>
              <w:rPr>
                <w:color w:val="000000"/>
              </w:rPr>
            </w:pPr>
            <m:oMathPara>
              <m:oMath>
                <m:r>
                  <w:rPr>
                    <w:rFonts w:ascii="Cambria Math" w:hAnsi="Cambria Math"/>
                    <w:color w:val="000000"/>
                  </w:rPr>
                  <m:t>9,8</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rPr>
                      <m:t>-5</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6C3CDACC" w14:textId="344443B9" w:rsidR="005F0B3E" w:rsidRPr="00D5742F" w:rsidRDefault="005F0B3E" w:rsidP="005F0B3E">
            <w:pPr>
              <w:jc w:val="right"/>
              <w:rPr>
                <w:color w:val="000000"/>
              </w:rPr>
            </w:pPr>
            <w:r>
              <w:rPr>
                <w:color w:val="000000"/>
              </w:rPr>
              <w:t>0,011</w:t>
            </w:r>
          </w:p>
        </w:tc>
        <w:tc>
          <w:tcPr>
            <w:tcW w:w="1264" w:type="dxa"/>
            <w:tcBorders>
              <w:top w:val="nil"/>
              <w:left w:val="nil"/>
              <w:bottom w:val="single" w:sz="8" w:space="0" w:color="auto"/>
              <w:right w:val="single" w:sz="8" w:space="0" w:color="auto"/>
            </w:tcBorders>
            <w:shd w:val="clear" w:color="auto" w:fill="auto"/>
            <w:vAlign w:val="center"/>
            <w:hideMark/>
          </w:tcPr>
          <w:p w14:paraId="75A2A224" w14:textId="676EE568" w:rsidR="005F0B3E" w:rsidRPr="00D5742F" w:rsidRDefault="005F0B3E" w:rsidP="005F0B3E">
            <w:pPr>
              <w:jc w:val="right"/>
              <w:rPr>
                <w:color w:val="000000"/>
              </w:rPr>
            </w:pPr>
            <w:r>
              <w:rPr>
                <w:color w:val="000000"/>
              </w:rPr>
              <w:t>0,005</w:t>
            </w:r>
          </w:p>
        </w:tc>
        <w:tc>
          <w:tcPr>
            <w:tcW w:w="1198" w:type="dxa"/>
            <w:tcBorders>
              <w:top w:val="nil"/>
              <w:left w:val="nil"/>
              <w:bottom w:val="single" w:sz="8" w:space="0" w:color="auto"/>
              <w:right w:val="single" w:sz="8" w:space="0" w:color="auto"/>
            </w:tcBorders>
            <w:shd w:val="clear" w:color="auto" w:fill="auto"/>
            <w:vAlign w:val="center"/>
            <w:hideMark/>
          </w:tcPr>
          <w:p w14:paraId="7B333DC7" w14:textId="1D46A33D" w:rsidR="005F0B3E" w:rsidRPr="00D5742F" w:rsidRDefault="005F0B3E" w:rsidP="005F0B3E">
            <w:pPr>
              <w:rPr>
                <w:color w:val="000000"/>
              </w:rPr>
            </w:pPr>
            <w:r>
              <w:rPr>
                <w:color w:val="000000"/>
              </w:rPr>
              <w:t>Нет</w:t>
            </w:r>
          </w:p>
        </w:tc>
      </w:tr>
      <w:tr w:rsidR="005F0B3E" w14:paraId="1C8B8842"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6803FE89" w14:textId="77777777" w:rsidR="005F0B3E" w:rsidRPr="00D5742F" w:rsidRDefault="005F0B3E" w:rsidP="005F0B3E">
            <w:pPr>
              <w:jc w:val="right"/>
              <w:rPr>
                <w:b/>
                <w:bCs/>
                <w:color w:val="000000"/>
              </w:rPr>
            </w:pPr>
            <w:r w:rsidRPr="00D5742F">
              <w:rPr>
                <w:b/>
                <w:bCs/>
                <w:color w:val="000000"/>
              </w:rPr>
              <w:t>Среднее</w:t>
            </w:r>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7C48BDC9" w14:textId="70B9EA26" w:rsidR="005F0B3E" w:rsidRPr="00D5742F" w:rsidRDefault="005F0B3E" w:rsidP="005F0B3E">
            <w:pPr>
              <w:jc w:val="right"/>
              <w:rPr>
                <w:color w:val="000000"/>
              </w:rPr>
            </w:pPr>
            <w:r>
              <w:rPr>
                <w:color w:val="000000"/>
              </w:rPr>
              <w:t>0,9691</w:t>
            </w:r>
          </w:p>
        </w:tc>
        <w:tc>
          <w:tcPr>
            <w:tcW w:w="993" w:type="dxa"/>
            <w:tcBorders>
              <w:top w:val="nil"/>
              <w:left w:val="nil"/>
              <w:bottom w:val="single" w:sz="8" w:space="0" w:color="auto"/>
              <w:right w:val="single" w:sz="8" w:space="0" w:color="auto"/>
            </w:tcBorders>
            <w:shd w:val="clear" w:color="auto" w:fill="auto"/>
            <w:vAlign w:val="center"/>
            <w:hideMark/>
          </w:tcPr>
          <w:p w14:paraId="0DA5B711" w14:textId="1168DD9E" w:rsidR="005F0B3E" w:rsidRPr="00D5742F" w:rsidRDefault="005F0B3E" w:rsidP="005F0B3E">
            <w:pPr>
              <w:jc w:val="right"/>
              <w:rPr>
                <w:color w:val="000000"/>
              </w:rPr>
            </w:pPr>
            <w:r>
              <w:rPr>
                <w:color w:val="000000"/>
              </w:rPr>
              <w:t>0,02</w:t>
            </w:r>
          </w:p>
        </w:tc>
        <w:tc>
          <w:tcPr>
            <w:tcW w:w="992" w:type="dxa"/>
            <w:tcBorders>
              <w:top w:val="nil"/>
              <w:left w:val="nil"/>
              <w:bottom w:val="single" w:sz="8" w:space="0" w:color="auto"/>
              <w:right w:val="single" w:sz="8" w:space="0" w:color="auto"/>
            </w:tcBorders>
            <w:shd w:val="clear" w:color="auto" w:fill="auto"/>
            <w:vAlign w:val="center"/>
            <w:hideMark/>
          </w:tcPr>
          <w:p w14:paraId="296CC225" w14:textId="5737E724" w:rsidR="005F0B3E" w:rsidRPr="00D5742F" w:rsidRDefault="005F0B3E" w:rsidP="005F0B3E">
            <w:pPr>
              <w:rPr>
                <w:color w:val="000000"/>
              </w:rPr>
            </w:pPr>
            <w:r>
              <w:rPr>
                <w:color w:val="000000"/>
              </w:rPr>
              <w:t> </w:t>
            </w:r>
          </w:p>
        </w:tc>
        <w:tc>
          <w:tcPr>
            <w:tcW w:w="1391" w:type="dxa"/>
            <w:tcBorders>
              <w:top w:val="nil"/>
              <w:left w:val="nil"/>
              <w:bottom w:val="single" w:sz="8" w:space="0" w:color="auto"/>
              <w:right w:val="single" w:sz="8" w:space="0" w:color="auto"/>
            </w:tcBorders>
            <w:shd w:val="clear" w:color="auto" w:fill="auto"/>
            <w:vAlign w:val="center"/>
            <w:hideMark/>
          </w:tcPr>
          <w:p w14:paraId="4C60DD68" w14:textId="40D29E44"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3B1AC210" w14:textId="2353DDEE" w:rsidR="005F0B3E" w:rsidRPr="00D5742F" w:rsidRDefault="005F0B3E" w:rsidP="005F0B3E">
            <w:pPr>
              <w:jc w:val="right"/>
              <w:rPr>
                <w:color w:val="000000"/>
              </w:rPr>
            </w:pPr>
            <w:r>
              <w:rPr>
                <w:color w:val="000000"/>
              </w:rPr>
              <w:t>0,011</w:t>
            </w:r>
          </w:p>
        </w:tc>
        <w:tc>
          <w:tcPr>
            <w:tcW w:w="1264" w:type="dxa"/>
            <w:tcBorders>
              <w:top w:val="nil"/>
              <w:left w:val="nil"/>
              <w:bottom w:val="single" w:sz="8" w:space="0" w:color="auto"/>
              <w:right w:val="single" w:sz="8" w:space="0" w:color="auto"/>
            </w:tcBorders>
            <w:shd w:val="clear" w:color="auto" w:fill="auto"/>
            <w:vAlign w:val="center"/>
            <w:hideMark/>
          </w:tcPr>
          <w:p w14:paraId="0C93AD24" w14:textId="3615F9E4" w:rsidR="005F0B3E" w:rsidRPr="00D5742F" w:rsidRDefault="005F0B3E" w:rsidP="005F0B3E">
            <w:pPr>
              <w:jc w:val="right"/>
              <w:rPr>
                <w:color w:val="000000"/>
              </w:rPr>
            </w:pPr>
            <w:r>
              <w:rPr>
                <w:color w:val="000000"/>
              </w:rPr>
              <w:t>0,005</w:t>
            </w:r>
          </w:p>
        </w:tc>
        <w:tc>
          <w:tcPr>
            <w:tcW w:w="1198" w:type="dxa"/>
            <w:tcBorders>
              <w:top w:val="nil"/>
              <w:left w:val="nil"/>
              <w:bottom w:val="single" w:sz="8" w:space="0" w:color="auto"/>
              <w:right w:val="single" w:sz="8" w:space="0" w:color="auto"/>
            </w:tcBorders>
            <w:shd w:val="clear" w:color="auto" w:fill="auto"/>
            <w:vAlign w:val="center"/>
            <w:hideMark/>
          </w:tcPr>
          <w:p w14:paraId="186602F1" w14:textId="6C7B2BB4" w:rsidR="005F0B3E" w:rsidRPr="00D5742F" w:rsidRDefault="005F0B3E" w:rsidP="005F0B3E">
            <w:pPr>
              <w:rPr>
                <w:color w:val="000000"/>
              </w:rPr>
            </w:pPr>
            <w:r>
              <w:rPr>
                <w:color w:val="000000"/>
              </w:rPr>
              <w:t> </w:t>
            </w:r>
          </w:p>
        </w:tc>
      </w:tr>
      <w:tr w:rsidR="005F0B3E" w14:paraId="1795D182"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2FF70200" w14:textId="77777777" w:rsidR="005F0B3E" w:rsidRPr="00D5742F" w:rsidRDefault="005F0B3E" w:rsidP="005F0B3E">
            <w:pPr>
              <w:jc w:val="right"/>
              <w:rPr>
                <w:b/>
                <w:bCs/>
                <w:color w:val="000000"/>
              </w:rPr>
            </w:pPr>
            <w:r w:rsidRPr="00D5742F">
              <w:rPr>
                <w:b/>
                <w:bCs/>
                <w:color w:val="000000"/>
              </w:rPr>
              <w:t>Сумма</w:t>
            </w:r>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3214926B" w14:textId="187A4C50" w:rsidR="005F0B3E" w:rsidRPr="00D5742F" w:rsidRDefault="005F0B3E" w:rsidP="005F0B3E">
            <w:pPr>
              <w:rPr>
                <w:color w:val="000000"/>
              </w:rPr>
            </w:pPr>
            <w:r>
              <w:rPr>
                <w:color w:val="000000"/>
              </w:rPr>
              <w:t> </w:t>
            </w:r>
          </w:p>
        </w:tc>
        <w:tc>
          <w:tcPr>
            <w:tcW w:w="993" w:type="dxa"/>
            <w:tcBorders>
              <w:top w:val="nil"/>
              <w:left w:val="nil"/>
              <w:bottom w:val="single" w:sz="8" w:space="0" w:color="auto"/>
              <w:right w:val="single" w:sz="8" w:space="0" w:color="auto"/>
            </w:tcBorders>
            <w:shd w:val="clear" w:color="auto" w:fill="auto"/>
            <w:vAlign w:val="center"/>
            <w:hideMark/>
          </w:tcPr>
          <w:p w14:paraId="5A41D33C" w14:textId="5518A7C2" w:rsidR="005F0B3E" w:rsidRPr="00D5742F" w:rsidRDefault="005F0B3E" w:rsidP="005F0B3E">
            <w:pPr>
              <w:rPr>
                <w:color w:val="000000"/>
              </w:rPr>
            </w:pPr>
            <w:r>
              <w:rPr>
                <w:color w:val="000000"/>
              </w:rPr>
              <w:t> </w:t>
            </w:r>
          </w:p>
        </w:tc>
        <w:tc>
          <w:tcPr>
            <w:tcW w:w="992" w:type="dxa"/>
            <w:tcBorders>
              <w:top w:val="nil"/>
              <w:left w:val="nil"/>
              <w:bottom w:val="single" w:sz="8" w:space="0" w:color="auto"/>
              <w:right w:val="single" w:sz="8" w:space="0" w:color="auto"/>
            </w:tcBorders>
            <w:shd w:val="clear" w:color="auto" w:fill="auto"/>
            <w:vAlign w:val="center"/>
            <w:hideMark/>
          </w:tcPr>
          <w:p w14:paraId="2A517FC3" w14:textId="50F319B9" w:rsidR="005F0B3E" w:rsidRPr="00D5742F" w:rsidRDefault="005F0B3E" w:rsidP="005F0B3E">
            <w:pPr>
              <w:rPr>
                <w:color w:val="000000"/>
              </w:rPr>
            </w:pPr>
            <w:r>
              <w:rPr>
                <w:color w:val="000000"/>
              </w:rPr>
              <w:t> </w:t>
            </w:r>
          </w:p>
        </w:tc>
        <w:tc>
          <w:tcPr>
            <w:tcW w:w="1391" w:type="dxa"/>
            <w:tcBorders>
              <w:top w:val="nil"/>
              <w:left w:val="nil"/>
              <w:bottom w:val="single" w:sz="8" w:space="0" w:color="auto"/>
              <w:right w:val="single" w:sz="8" w:space="0" w:color="auto"/>
            </w:tcBorders>
            <w:shd w:val="clear" w:color="auto" w:fill="auto"/>
            <w:vAlign w:val="center"/>
            <w:hideMark/>
          </w:tcPr>
          <w:p w14:paraId="139F22F3" w14:textId="3044AB43" w:rsidR="005F0B3E" w:rsidRPr="00D5742F" w:rsidRDefault="005F0B3E" w:rsidP="005F0B3E">
            <w:pPr>
              <w:jc w:val="right"/>
              <w:rPr>
                <w:color w:val="000000"/>
              </w:rPr>
            </w:pPr>
            <w:r>
              <w:rPr>
                <w:color w:val="000000"/>
              </w:rPr>
              <w:t>0,001</w:t>
            </w:r>
          </w:p>
        </w:tc>
        <w:tc>
          <w:tcPr>
            <w:tcW w:w="1264" w:type="dxa"/>
            <w:tcBorders>
              <w:top w:val="nil"/>
              <w:left w:val="nil"/>
              <w:bottom w:val="single" w:sz="8" w:space="0" w:color="auto"/>
              <w:right w:val="single" w:sz="8" w:space="0" w:color="auto"/>
            </w:tcBorders>
            <w:shd w:val="clear" w:color="auto" w:fill="auto"/>
            <w:vAlign w:val="center"/>
            <w:hideMark/>
          </w:tcPr>
          <w:p w14:paraId="5B0C8637" w14:textId="03F8BDD0"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A85BFD4" w14:textId="3FCE71BF" w:rsidR="005F0B3E" w:rsidRPr="00D5742F" w:rsidRDefault="005F0B3E" w:rsidP="005F0B3E">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481CE54F" w14:textId="744F5D57" w:rsidR="005F0B3E" w:rsidRPr="00D5742F" w:rsidRDefault="005F0B3E" w:rsidP="005F0B3E">
            <w:pPr>
              <w:rPr>
                <w:color w:val="000000"/>
              </w:rPr>
            </w:pPr>
            <w:r>
              <w:rPr>
                <w:color w:val="000000"/>
              </w:rPr>
              <w:t> </w:t>
            </w:r>
          </w:p>
        </w:tc>
      </w:tr>
      <w:tr w:rsidR="005F0B3E" w14:paraId="4F8965B1"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6993187A" w14:textId="77777777" w:rsidR="005F0B3E" w:rsidRPr="00D5742F" w:rsidRDefault="005F0B3E" w:rsidP="005F0B3E">
            <w:pPr>
              <w:jc w:val="right"/>
              <w:rPr>
                <w:b/>
                <w:bCs/>
                <w:color w:val="000000"/>
              </w:rPr>
            </w:pPr>
            <m:oMathPara>
              <m:oMath>
                <m:r>
                  <m:rPr>
                    <m:sty m:val="bi"/>
                  </m:rPr>
                  <w:rPr>
                    <w:rFonts w:ascii="Cambria Math" w:hAnsi="Cambria Math"/>
                    <w:color w:val="000000"/>
                  </w:rPr>
                  <m:t>N</m:t>
                </m:r>
              </m:oMath>
            </m:oMathPara>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4B1EFFA0" w14:textId="1D38293A" w:rsidR="005F0B3E" w:rsidRPr="00D5742F" w:rsidRDefault="005F0B3E" w:rsidP="005F0B3E">
            <w:pPr>
              <w:jc w:val="right"/>
              <w:rPr>
                <w:color w:val="000000"/>
              </w:rPr>
            </w:pPr>
            <w:r>
              <w:rPr>
                <w:color w:val="000000"/>
              </w:rPr>
              <w:t>6</w:t>
            </w:r>
          </w:p>
        </w:tc>
        <w:tc>
          <w:tcPr>
            <w:tcW w:w="993" w:type="dxa"/>
            <w:tcBorders>
              <w:top w:val="nil"/>
              <w:left w:val="nil"/>
              <w:bottom w:val="single" w:sz="8" w:space="0" w:color="auto"/>
              <w:right w:val="single" w:sz="8" w:space="0" w:color="auto"/>
            </w:tcBorders>
            <w:shd w:val="clear" w:color="auto" w:fill="auto"/>
            <w:vAlign w:val="center"/>
            <w:hideMark/>
          </w:tcPr>
          <w:p w14:paraId="7F4167E6" w14:textId="1D5E6E8F" w:rsidR="005F0B3E" w:rsidRPr="00D5742F" w:rsidRDefault="005F0B3E" w:rsidP="005F0B3E">
            <w:pPr>
              <w:rPr>
                <w:color w:val="000000"/>
              </w:rPr>
            </w:pPr>
            <w:r>
              <w:rPr>
                <w:color w:val="000000"/>
              </w:rPr>
              <w:t> </w:t>
            </w:r>
          </w:p>
        </w:tc>
        <w:tc>
          <w:tcPr>
            <w:tcW w:w="992" w:type="dxa"/>
            <w:tcBorders>
              <w:top w:val="nil"/>
              <w:left w:val="nil"/>
              <w:bottom w:val="single" w:sz="8" w:space="0" w:color="auto"/>
              <w:right w:val="single" w:sz="8" w:space="0" w:color="auto"/>
            </w:tcBorders>
            <w:shd w:val="clear" w:color="auto" w:fill="auto"/>
            <w:vAlign w:val="center"/>
            <w:hideMark/>
          </w:tcPr>
          <w:p w14:paraId="0B3BED66" w14:textId="62BD3FFF" w:rsidR="005F0B3E" w:rsidRPr="00D5742F" w:rsidRDefault="005F0B3E" w:rsidP="005F0B3E">
            <w:pPr>
              <w:rPr>
                <w:color w:val="000000"/>
              </w:rPr>
            </w:pPr>
            <w:r>
              <w:rPr>
                <w:color w:val="000000"/>
              </w:rPr>
              <w:t> </w:t>
            </w:r>
          </w:p>
        </w:tc>
        <w:tc>
          <w:tcPr>
            <w:tcW w:w="1391" w:type="dxa"/>
            <w:tcBorders>
              <w:top w:val="nil"/>
              <w:left w:val="nil"/>
              <w:bottom w:val="single" w:sz="8" w:space="0" w:color="auto"/>
              <w:right w:val="single" w:sz="8" w:space="0" w:color="auto"/>
            </w:tcBorders>
            <w:shd w:val="clear" w:color="auto" w:fill="auto"/>
            <w:vAlign w:val="center"/>
            <w:hideMark/>
          </w:tcPr>
          <w:p w14:paraId="150F2BDD" w14:textId="5324DE76"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2126D8B" w14:textId="210AF320"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18012013" w14:textId="5DFABCF8" w:rsidR="005F0B3E" w:rsidRPr="00D5742F" w:rsidRDefault="005F0B3E" w:rsidP="005F0B3E">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7E3843AE" w14:textId="14BC26E3" w:rsidR="005F0B3E" w:rsidRPr="00D5742F" w:rsidRDefault="005F0B3E" w:rsidP="005F0B3E">
            <w:pPr>
              <w:rPr>
                <w:color w:val="000000"/>
              </w:rPr>
            </w:pPr>
            <w:r>
              <w:rPr>
                <w:color w:val="000000"/>
              </w:rPr>
              <w:t> </w:t>
            </w:r>
          </w:p>
        </w:tc>
      </w:tr>
      <w:tr w:rsidR="005F0B3E" w14:paraId="445CE87C"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650F1E53" w14:textId="77777777" w:rsidR="005F0B3E" w:rsidRPr="00D5742F" w:rsidRDefault="005F0B3E" w:rsidP="005F0B3E">
            <w:pPr>
              <w:jc w:val="right"/>
              <w:rPr>
                <w:b/>
                <w:bCs/>
                <w:color w:val="000000"/>
              </w:rPr>
            </w:pPr>
            <m:oMathPara>
              <m:oMath>
                <m:r>
                  <m:rPr>
                    <m:sty m:val="bi"/>
                  </m:rPr>
                  <w:rPr>
                    <w:rFonts w:ascii="Cambria Math" w:hAnsi="Cambria Math"/>
                    <w:color w:val="000000"/>
                  </w:rPr>
                  <m:t>N-1</m:t>
                </m:r>
              </m:oMath>
            </m:oMathPara>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100B4CFE" w14:textId="7340CA0C" w:rsidR="005F0B3E" w:rsidRPr="00D5742F" w:rsidRDefault="005F0B3E" w:rsidP="005F0B3E">
            <w:pPr>
              <w:jc w:val="right"/>
              <w:rPr>
                <w:color w:val="000000"/>
              </w:rPr>
            </w:pPr>
            <w:r>
              <w:rPr>
                <w:color w:val="000000"/>
              </w:rPr>
              <w:t>5</w:t>
            </w:r>
          </w:p>
        </w:tc>
        <w:tc>
          <w:tcPr>
            <w:tcW w:w="993" w:type="dxa"/>
            <w:tcBorders>
              <w:top w:val="nil"/>
              <w:left w:val="nil"/>
              <w:bottom w:val="single" w:sz="8" w:space="0" w:color="auto"/>
              <w:right w:val="single" w:sz="8" w:space="0" w:color="auto"/>
            </w:tcBorders>
            <w:shd w:val="clear" w:color="auto" w:fill="auto"/>
            <w:vAlign w:val="center"/>
            <w:hideMark/>
          </w:tcPr>
          <w:p w14:paraId="1C9562E6" w14:textId="2BAB51F9" w:rsidR="005F0B3E" w:rsidRPr="00D5742F" w:rsidRDefault="005F0B3E" w:rsidP="005F0B3E">
            <w:pPr>
              <w:rPr>
                <w:color w:val="000000"/>
              </w:rPr>
            </w:pPr>
            <w:r>
              <w:rPr>
                <w:color w:val="000000"/>
              </w:rPr>
              <w:t> </w:t>
            </w:r>
          </w:p>
        </w:tc>
        <w:tc>
          <w:tcPr>
            <w:tcW w:w="992" w:type="dxa"/>
            <w:tcBorders>
              <w:top w:val="nil"/>
              <w:left w:val="nil"/>
              <w:bottom w:val="single" w:sz="8" w:space="0" w:color="auto"/>
              <w:right w:val="single" w:sz="8" w:space="0" w:color="auto"/>
            </w:tcBorders>
            <w:shd w:val="clear" w:color="auto" w:fill="auto"/>
            <w:vAlign w:val="center"/>
            <w:hideMark/>
          </w:tcPr>
          <w:p w14:paraId="29FFD4FE" w14:textId="20A97E1F" w:rsidR="005F0B3E" w:rsidRPr="00D5742F" w:rsidRDefault="005F0B3E" w:rsidP="005F0B3E">
            <w:pPr>
              <w:rPr>
                <w:color w:val="000000"/>
              </w:rPr>
            </w:pPr>
            <w:r>
              <w:rPr>
                <w:color w:val="000000"/>
              </w:rPr>
              <w:t> </w:t>
            </w:r>
          </w:p>
        </w:tc>
        <w:tc>
          <w:tcPr>
            <w:tcW w:w="1391" w:type="dxa"/>
            <w:tcBorders>
              <w:top w:val="nil"/>
              <w:left w:val="nil"/>
              <w:bottom w:val="single" w:sz="8" w:space="0" w:color="auto"/>
              <w:right w:val="single" w:sz="8" w:space="0" w:color="auto"/>
            </w:tcBorders>
            <w:shd w:val="clear" w:color="auto" w:fill="auto"/>
            <w:vAlign w:val="center"/>
            <w:hideMark/>
          </w:tcPr>
          <w:p w14:paraId="569ADA08" w14:textId="4F660A63"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DAB42DF" w14:textId="3551DF60"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7E310FF1" w14:textId="2EA3C3DF" w:rsidR="005F0B3E" w:rsidRPr="00D5742F" w:rsidRDefault="005F0B3E" w:rsidP="005F0B3E">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3B3D93D3" w14:textId="5746DDEA" w:rsidR="005F0B3E" w:rsidRPr="00D5742F" w:rsidRDefault="005F0B3E" w:rsidP="005F0B3E">
            <w:pPr>
              <w:rPr>
                <w:color w:val="000000"/>
              </w:rPr>
            </w:pPr>
            <w:r>
              <w:rPr>
                <w:color w:val="000000"/>
              </w:rPr>
              <w:t> </w:t>
            </w:r>
          </w:p>
        </w:tc>
      </w:tr>
      <w:tr w:rsidR="005F0B3E" w14:paraId="4A1C1E40"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B4FA6ED" w14:textId="77777777" w:rsidR="005F0B3E" w:rsidRPr="00C5464C" w:rsidRDefault="00000000" w:rsidP="005F0B3E">
            <w:pPr>
              <w:jc w:val="right"/>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t</m:t>
                    </m:r>
                  </m:e>
                  <m:sub>
                    <m:r>
                      <m:rPr>
                        <m:sty m:val="bi"/>
                      </m:rPr>
                      <w:rPr>
                        <w:rFonts w:ascii="Cambria Math" w:hAnsi="Cambria Math"/>
                        <w:color w:val="000000"/>
                      </w:rPr>
                      <m:t>P,N</m:t>
                    </m:r>
                  </m:sub>
                </m:sSub>
              </m:oMath>
            </m:oMathPara>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79C3AFAE" w14:textId="5656D863" w:rsidR="005F0B3E" w:rsidRPr="00D5742F" w:rsidRDefault="005F0B3E" w:rsidP="005F0B3E">
            <w:pPr>
              <w:jc w:val="right"/>
              <w:rPr>
                <w:color w:val="000000"/>
              </w:rPr>
            </w:pPr>
            <w:r>
              <w:rPr>
                <w:color w:val="000000"/>
              </w:rPr>
              <w:t>2,60</w:t>
            </w:r>
          </w:p>
        </w:tc>
        <w:tc>
          <w:tcPr>
            <w:tcW w:w="993" w:type="dxa"/>
            <w:tcBorders>
              <w:top w:val="nil"/>
              <w:left w:val="nil"/>
              <w:bottom w:val="single" w:sz="8" w:space="0" w:color="auto"/>
              <w:right w:val="single" w:sz="8" w:space="0" w:color="auto"/>
            </w:tcBorders>
            <w:shd w:val="clear" w:color="auto" w:fill="auto"/>
            <w:vAlign w:val="center"/>
            <w:hideMark/>
          </w:tcPr>
          <w:p w14:paraId="6337A164" w14:textId="20C4B109" w:rsidR="005F0B3E" w:rsidRPr="00D5742F" w:rsidRDefault="005F0B3E" w:rsidP="005F0B3E">
            <w:pPr>
              <w:rPr>
                <w:color w:val="000000"/>
              </w:rPr>
            </w:pPr>
            <w:r>
              <w:rPr>
                <w:color w:val="000000"/>
              </w:rPr>
              <w:t> </w:t>
            </w:r>
          </w:p>
        </w:tc>
        <w:tc>
          <w:tcPr>
            <w:tcW w:w="992" w:type="dxa"/>
            <w:tcBorders>
              <w:top w:val="nil"/>
              <w:left w:val="nil"/>
              <w:bottom w:val="single" w:sz="8" w:space="0" w:color="auto"/>
              <w:right w:val="single" w:sz="8" w:space="0" w:color="auto"/>
            </w:tcBorders>
            <w:shd w:val="clear" w:color="auto" w:fill="auto"/>
            <w:vAlign w:val="center"/>
            <w:hideMark/>
          </w:tcPr>
          <w:p w14:paraId="68376AD8" w14:textId="06CE530D" w:rsidR="005F0B3E" w:rsidRPr="00D5742F" w:rsidRDefault="005F0B3E" w:rsidP="005F0B3E">
            <w:pPr>
              <w:rPr>
                <w:color w:val="000000"/>
              </w:rPr>
            </w:pPr>
            <w:r>
              <w:rPr>
                <w:color w:val="000000"/>
              </w:rPr>
              <w:t> </w:t>
            </w:r>
          </w:p>
        </w:tc>
        <w:tc>
          <w:tcPr>
            <w:tcW w:w="1391" w:type="dxa"/>
            <w:tcBorders>
              <w:top w:val="nil"/>
              <w:left w:val="nil"/>
              <w:bottom w:val="single" w:sz="8" w:space="0" w:color="auto"/>
              <w:right w:val="single" w:sz="8" w:space="0" w:color="auto"/>
            </w:tcBorders>
            <w:shd w:val="clear" w:color="auto" w:fill="auto"/>
            <w:vAlign w:val="center"/>
            <w:hideMark/>
          </w:tcPr>
          <w:p w14:paraId="310AC16D" w14:textId="35734223"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4AB4E17" w14:textId="6E49BA13"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3ADF7384" w14:textId="1291C6C6" w:rsidR="005F0B3E" w:rsidRPr="00D5742F" w:rsidRDefault="005F0B3E" w:rsidP="005F0B3E">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295F5A68" w14:textId="31E6F8D3" w:rsidR="005F0B3E" w:rsidRPr="00D5742F" w:rsidRDefault="005F0B3E" w:rsidP="005F0B3E">
            <w:pPr>
              <w:rPr>
                <w:color w:val="000000"/>
              </w:rPr>
            </w:pPr>
            <w:r>
              <w:rPr>
                <w:color w:val="000000"/>
              </w:rPr>
              <w:t> </w:t>
            </w:r>
          </w:p>
        </w:tc>
      </w:tr>
      <w:tr w:rsidR="005F0B3E" w14:paraId="544335EB"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3C14841" w14:textId="77777777" w:rsidR="005F0B3E" w:rsidRPr="00D5742F" w:rsidRDefault="00000000" w:rsidP="005F0B3E">
            <w:pPr>
              <w:jc w:val="right"/>
              <w:rPr>
                <w:b/>
                <w:bCs/>
                <w:color w:val="000000"/>
              </w:rPr>
            </w:pPr>
            <m:oMathPara>
              <m:oMath>
                <m:sSub>
                  <m:sSubPr>
                    <m:ctrlPr>
                      <w:rPr>
                        <w:rFonts w:ascii="Cambria Math" w:hAnsi="Cambria Math"/>
                        <w:b/>
                        <w:bCs/>
                        <w:i/>
                        <w:color w:val="000000"/>
                        <w:lang w:val="en-US"/>
                      </w:rPr>
                    </m:ctrlPr>
                  </m:sSubPr>
                  <m:e>
                    <m:r>
                      <m:rPr>
                        <m:sty m:val="bi"/>
                      </m:rPr>
                      <w:rPr>
                        <w:rFonts w:ascii="Cambria Math" w:hAnsi="Cambria Math"/>
                        <w:color w:val="000000"/>
                      </w:rPr>
                      <m:t>v</m:t>
                    </m:r>
                    <m:ctrlPr>
                      <w:rPr>
                        <w:rFonts w:ascii="Cambria Math" w:hAnsi="Cambria Math"/>
                        <w:b/>
                        <w:bCs/>
                        <w:i/>
                        <w:color w:val="000000"/>
                      </w:rPr>
                    </m:ctrlPr>
                  </m:e>
                  <m:sub>
                    <m:r>
                      <m:rPr>
                        <m:sty m:val="bi"/>
                      </m:rPr>
                      <w:rPr>
                        <w:rFonts w:ascii="Cambria Math" w:hAnsi="Cambria Math"/>
                        <w:color w:val="000000"/>
                      </w:rPr>
                      <m:t>P,N</m:t>
                    </m:r>
                  </m:sub>
                </m:sSub>
              </m:oMath>
            </m:oMathPara>
          </w:p>
        </w:tc>
        <w:tc>
          <w:tcPr>
            <w:tcW w:w="920" w:type="dxa"/>
            <w:tcBorders>
              <w:top w:val="nil"/>
              <w:left w:val="single" w:sz="8" w:space="0" w:color="auto"/>
              <w:bottom w:val="single" w:sz="8" w:space="0" w:color="auto"/>
              <w:right w:val="single" w:sz="8" w:space="0" w:color="auto"/>
            </w:tcBorders>
            <w:shd w:val="clear" w:color="auto" w:fill="auto"/>
            <w:vAlign w:val="center"/>
            <w:hideMark/>
          </w:tcPr>
          <w:p w14:paraId="18FDB8A3" w14:textId="4D885A77" w:rsidR="005F0B3E" w:rsidRPr="00D5742F" w:rsidRDefault="005F0B3E" w:rsidP="005F0B3E">
            <w:pPr>
              <w:jc w:val="right"/>
              <w:rPr>
                <w:color w:val="000000"/>
              </w:rPr>
            </w:pPr>
            <w:r>
              <w:rPr>
                <w:color w:val="000000"/>
              </w:rPr>
              <w:t>1,82</w:t>
            </w:r>
          </w:p>
        </w:tc>
        <w:tc>
          <w:tcPr>
            <w:tcW w:w="993" w:type="dxa"/>
            <w:tcBorders>
              <w:top w:val="nil"/>
              <w:left w:val="nil"/>
              <w:bottom w:val="single" w:sz="8" w:space="0" w:color="auto"/>
              <w:right w:val="single" w:sz="8" w:space="0" w:color="auto"/>
            </w:tcBorders>
            <w:shd w:val="clear" w:color="auto" w:fill="auto"/>
            <w:vAlign w:val="center"/>
            <w:hideMark/>
          </w:tcPr>
          <w:p w14:paraId="58A10294" w14:textId="3450B9F8" w:rsidR="005F0B3E" w:rsidRPr="00D5742F" w:rsidRDefault="005F0B3E" w:rsidP="005F0B3E">
            <w:pPr>
              <w:rPr>
                <w:color w:val="000000"/>
              </w:rPr>
            </w:pPr>
            <w:r>
              <w:rPr>
                <w:color w:val="000000"/>
              </w:rPr>
              <w:t> </w:t>
            </w:r>
          </w:p>
        </w:tc>
        <w:tc>
          <w:tcPr>
            <w:tcW w:w="992" w:type="dxa"/>
            <w:tcBorders>
              <w:top w:val="nil"/>
              <w:left w:val="nil"/>
              <w:bottom w:val="single" w:sz="8" w:space="0" w:color="auto"/>
              <w:right w:val="single" w:sz="8" w:space="0" w:color="auto"/>
            </w:tcBorders>
            <w:shd w:val="clear" w:color="auto" w:fill="auto"/>
            <w:vAlign w:val="center"/>
            <w:hideMark/>
          </w:tcPr>
          <w:p w14:paraId="33ECDEE7" w14:textId="1B9BD350" w:rsidR="005F0B3E" w:rsidRPr="00D5742F" w:rsidRDefault="005F0B3E" w:rsidP="005F0B3E">
            <w:pPr>
              <w:rPr>
                <w:color w:val="000000"/>
              </w:rPr>
            </w:pPr>
            <w:r>
              <w:rPr>
                <w:color w:val="000000"/>
              </w:rPr>
              <w:t> </w:t>
            </w:r>
          </w:p>
        </w:tc>
        <w:tc>
          <w:tcPr>
            <w:tcW w:w="1391" w:type="dxa"/>
            <w:tcBorders>
              <w:top w:val="nil"/>
              <w:left w:val="nil"/>
              <w:bottom w:val="single" w:sz="8" w:space="0" w:color="auto"/>
              <w:right w:val="single" w:sz="8" w:space="0" w:color="auto"/>
            </w:tcBorders>
            <w:shd w:val="clear" w:color="auto" w:fill="auto"/>
            <w:vAlign w:val="center"/>
            <w:hideMark/>
          </w:tcPr>
          <w:p w14:paraId="2130166B" w14:textId="43D1A9DD"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4CD8B9D2" w14:textId="6D7BCBDB" w:rsidR="005F0B3E" w:rsidRPr="00D5742F" w:rsidRDefault="005F0B3E" w:rsidP="005F0B3E">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315D9AE9" w14:textId="15A494A9" w:rsidR="005F0B3E" w:rsidRPr="00D5742F" w:rsidRDefault="005F0B3E" w:rsidP="005F0B3E">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6F0CAC84" w14:textId="080B4270" w:rsidR="005F0B3E" w:rsidRPr="00D5742F" w:rsidRDefault="005F0B3E" w:rsidP="005F0B3E">
            <w:pPr>
              <w:rPr>
                <w:color w:val="000000"/>
              </w:rPr>
            </w:pPr>
            <w:r>
              <w:rPr>
                <w:color w:val="000000"/>
              </w:rPr>
              <w:t> </w:t>
            </w:r>
          </w:p>
        </w:tc>
      </w:tr>
    </w:tbl>
    <w:p w14:paraId="31785CDA" w14:textId="77777777" w:rsidR="00394598" w:rsidRPr="00D5742F" w:rsidRDefault="00394598" w:rsidP="00394598">
      <w:pPr>
        <w:tabs>
          <w:tab w:val="left" w:pos="907"/>
          <w:tab w:val="left" w:pos="1049"/>
          <w:tab w:val="left" w:pos="1134"/>
          <w:tab w:val="center" w:pos="4536"/>
          <w:tab w:val="left" w:pos="7938"/>
        </w:tabs>
        <w:suppressAutoHyphens/>
        <w:spacing w:line="360" w:lineRule="auto"/>
        <w:jc w:val="center"/>
      </w:pPr>
    </w:p>
    <w:p w14:paraId="718EE0EC" w14:textId="77777777" w:rsidR="00394598" w:rsidRDefault="00394598" w:rsidP="00394598">
      <w:pPr>
        <w:tabs>
          <w:tab w:val="left" w:pos="907"/>
          <w:tab w:val="left" w:pos="1049"/>
          <w:tab w:val="left" w:pos="1134"/>
          <w:tab w:val="center" w:pos="4536"/>
          <w:tab w:val="left" w:pos="7938"/>
        </w:tabs>
        <w:suppressAutoHyphens/>
        <w:spacing w:line="360" w:lineRule="auto"/>
        <w:ind w:firstLine="709"/>
        <w:jc w:val="both"/>
        <w:rPr>
          <w:sz w:val="28"/>
          <w:szCs w:val="28"/>
          <w:lang w:val="en-US"/>
        </w:rPr>
      </w:pPr>
    </w:p>
    <w:p w14:paraId="52D20281" w14:textId="18A0969F" w:rsidR="0085072F" w:rsidRDefault="0085072F" w:rsidP="0085072F">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Рассчёт погрешностей для </w:t>
      </w:r>
      <w:r w:rsidR="0078324C">
        <w:rPr>
          <w:iCs/>
          <w:sz w:val="28"/>
          <w:szCs w:val="28"/>
        </w:rPr>
        <w:t>жёлтого</w:t>
      </w:r>
      <w:r>
        <w:rPr>
          <w:iCs/>
          <w:sz w:val="28"/>
          <w:szCs w:val="28"/>
        </w:rPr>
        <w:t xml:space="preserve"> цвета представлен в таблице 4.</w:t>
      </w:r>
    </w:p>
    <w:p w14:paraId="5DB6F48A" w14:textId="77777777" w:rsidR="0085072F" w:rsidRDefault="0085072F" w:rsidP="0085072F">
      <w:pPr>
        <w:tabs>
          <w:tab w:val="left" w:pos="907"/>
          <w:tab w:val="left" w:pos="1049"/>
          <w:tab w:val="left" w:pos="1134"/>
          <w:tab w:val="center" w:pos="4536"/>
          <w:tab w:val="left" w:pos="7938"/>
        </w:tabs>
        <w:suppressAutoHyphens/>
        <w:spacing w:line="360" w:lineRule="auto"/>
        <w:ind w:firstLine="709"/>
        <w:jc w:val="both"/>
        <w:rPr>
          <w:iCs/>
          <w:sz w:val="28"/>
          <w:szCs w:val="28"/>
        </w:rPr>
      </w:pPr>
    </w:p>
    <w:p w14:paraId="4ED03EA1" w14:textId="21A45E8F" w:rsidR="0085072F" w:rsidRPr="00C96D0E" w:rsidRDefault="0085072F" w:rsidP="0085072F">
      <w:pPr>
        <w:pStyle w:val="a9"/>
        <w:keepNext/>
        <w:numPr>
          <w:ilvl w:val="0"/>
          <w:numId w:val="19"/>
        </w:numPr>
        <w:tabs>
          <w:tab w:val="left" w:pos="907"/>
          <w:tab w:val="left" w:pos="1049"/>
          <w:tab w:val="left" w:pos="1134"/>
          <w:tab w:val="left" w:pos="2268"/>
          <w:tab w:val="center" w:pos="4536"/>
          <w:tab w:val="left" w:pos="7938"/>
        </w:tabs>
        <w:suppressAutoHyphens/>
        <w:spacing w:line="360" w:lineRule="auto"/>
        <w:ind w:left="0" w:firstLine="709"/>
        <w:jc w:val="both"/>
        <w:rPr>
          <w:iCs/>
          <w:sz w:val="28"/>
          <w:szCs w:val="28"/>
        </w:rPr>
      </w:pPr>
      <w:r>
        <w:rPr>
          <w:iCs/>
          <w:sz w:val="28"/>
          <w:szCs w:val="28"/>
        </w:rPr>
        <w:t xml:space="preserve">Погрешности для </w:t>
      </w:r>
      <w:r w:rsidR="0028371B">
        <w:rPr>
          <w:iCs/>
          <w:sz w:val="28"/>
          <w:szCs w:val="28"/>
        </w:rPr>
        <w:t>жёлт</w:t>
      </w:r>
      <w:r>
        <w:rPr>
          <w:iCs/>
          <w:sz w:val="28"/>
          <w:szCs w:val="28"/>
        </w:rPr>
        <w:t>ого цвета</w:t>
      </w:r>
    </w:p>
    <w:tbl>
      <w:tblPr>
        <w:tblW w:w="9360" w:type="dxa"/>
        <w:tblInd w:w="118" w:type="dxa"/>
        <w:tblLook w:val="04A0" w:firstRow="1" w:lastRow="0" w:firstColumn="1" w:lastColumn="0" w:noHBand="0" w:noVBand="1"/>
      </w:tblPr>
      <w:tblGrid>
        <w:gridCol w:w="1338"/>
        <w:gridCol w:w="1062"/>
        <w:gridCol w:w="851"/>
        <w:gridCol w:w="850"/>
        <w:gridCol w:w="1533"/>
        <w:gridCol w:w="1264"/>
        <w:gridCol w:w="1264"/>
        <w:gridCol w:w="1198"/>
      </w:tblGrid>
      <w:tr w:rsidR="0085072F" w14:paraId="5A2EAFAE" w14:textId="77777777" w:rsidTr="00C511CA">
        <w:trPr>
          <w:trHeight w:val="636"/>
          <w:tblHeader/>
        </w:trPr>
        <w:tc>
          <w:tcPr>
            <w:tcW w:w="133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FF80EE" w14:textId="77777777" w:rsidR="0085072F" w:rsidRPr="00D5742F" w:rsidRDefault="0085072F" w:rsidP="006864EC">
            <w:pPr>
              <w:rPr>
                <w:b/>
                <w:bCs/>
                <w:color w:val="000000"/>
              </w:rPr>
            </w:pPr>
            <w:r w:rsidRPr="00D5742F">
              <w:rPr>
                <w:b/>
                <w:bCs/>
                <w:color w:val="000000"/>
              </w:rPr>
              <w:t>№</w:t>
            </w:r>
          </w:p>
        </w:tc>
        <w:tc>
          <w:tcPr>
            <w:tcW w:w="1062" w:type="dxa"/>
            <w:tcBorders>
              <w:top w:val="single" w:sz="8" w:space="0" w:color="auto"/>
              <w:left w:val="nil"/>
              <w:bottom w:val="single" w:sz="8" w:space="0" w:color="auto"/>
              <w:right w:val="single" w:sz="8" w:space="0" w:color="auto"/>
            </w:tcBorders>
            <w:shd w:val="clear" w:color="auto" w:fill="auto"/>
            <w:vAlign w:val="center"/>
            <w:hideMark/>
          </w:tcPr>
          <w:p w14:paraId="5601E727" w14:textId="77777777" w:rsidR="0085072F" w:rsidRPr="00D5742F" w:rsidRDefault="0085072F" w:rsidP="006864EC">
            <w:pPr>
              <w:rPr>
                <w:b/>
                <w:bCs/>
                <w:color w:val="000000"/>
              </w:rPr>
            </w:pPr>
            <m:oMathPara>
              <m:oMath>
                <m:r>
                  <m:rPr>
                    <m:sty m:val="bi"/>
                  </m:rPr>
                  <w:rPr>
                    <w:rFonts w:ascii="Cambria Math" w:hAnsi="Cambria Math"/>
                    <w:color w:val="000000"/>
                  </w:rPr>
                  <m:t>P</m:t>
                </m:r>
              </m:oMath>
            </m:oMathPara>
          </w:p>
        </w:tc>
        <w:tc>
          <w:tcPr>
            <w:tcW w:w="851" w:type="dxa"/>
            <w:tcBorders>
              <w:top w:val="single" w:sz="8" w:space="0" w:color="auto"/>
              <w:left w:val="nil"/>
              <w:bottom w:val="single" w:sz="8" w:space="0" w:color="auto"/>
              <w:right w:val="single" w:sz="8" w:space="0" w:color="auto"/>
            </w:tcBorders>
            <w:shd w:val="clear" w:color="auto" w:fill="auto"/>
            <w:vAlign w:val="center"/>
            <w:hideMark/>
          </w:tcPr>
          <w:p w14:paraId="220DA1F4" w14:textId="77777777" w:rsidR="0085072F" w:rsidRPr="00D5742F" w:rsidRDefault="0085072F" w:rsidP="006864EC">
            <w:pPr>
              <w:rPr>
                <w:b/>
                <w:bCs/>
                <w:color w:val="000000"/>
              </w:rPr>
            </w:pPr>
            <m:oMathPara>
              <m:oMath>
                <m:r>
                  <m:rPr>
                    <m:sty m:val="bi"/>
                  </m:rPr>
                  <w:rPr>
                    <w:rFonts w:ascii="Cambria Math" w:hAnsi="Cambria Math"/>
                    <w:color w:val="000000"/>
                  </w:rPr>
                  <m:t>θP</m:t>
                </m:r>
              </m:oMath>
            </m:oMathPara>
          </w:p>
        </w:tc>
        <w:tc>
          <w:tcPr>
            <w:tcW w:w="850" w:type="dxa"/>
            <w:tcBorders>
              <w:top w:val="single" w:sz="8" w:space="0" w:color="auto"/>
              <w:left w:val="nil"/>
              <w:bottom w:val="single" w:sz="8" w:space="0" w:color="auto"/>
              <w:right w:val="single" w:sz="8" w:space="0" w:color="auto"/>
            </w:tcBorders>
            <w:shd w:val="clear" w:color="auto" w:fill="auto"/>
            <w:vAlign w:val="center"/>
            <w:hideMark/>
          </w:tcPr>
          <w:p w14:paraId="000ADEDE" w14:textId="77777777" w:rsidR="0085072F" w:rsidRPr="0019233C" w:rsidRDefault="00000000" w:rsidP="006864EC">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oMath>
            </m:oMathPara>
          </w:p>
        </w:tc>
        <w:tc>
          <w:tcPr>
            <w:tcW w:w="1533" w:type="dxa"/>
            <w:tcBorders>
              <w:top w:val="single" w:sz="8" w:space="0" w:color="auto"/>
              <w:left w:val="nil"/>
              <w:bottom w:val="single" w:sz="8" w:space="0" w:color="auto"/>
              <w:right w:val="single" w:sz="8" w:space="0" w:color="auto"/>
            </w:tcBorders>
            <w:shd w:val="clear" w:color="auto" w:fill="auto"/>
            <w:vAlign w:val="center"/>
            <w:hideMark/>
          </w:tcPr>
          <w:p w14:paraId="3C149A3A" w14:textId="77777777" w:rsidR="0085072F" w:rsidRPr="00D5742F" w:rsidRDefault="00000000" w:rsidP="006864EC">
            <w:pPr>
              <w:rPr>
                <w:b/>
                <w:bCs/>
                <w:color w:val="000000"/>
              </w:rPr>
            </w:pPr>
            <m:oMathPara>
              <m:oMath>
                <m:sSup>
                  <m:sSupPr>
                    <m:ctrlPr>
                      <w:rPr>
                        <w:rFonts w:ascii="Cambria Math" w:hAnsi="Cambria Math"/>
                        <w:b/>
                        <w:bCs/>
                        <w:i/>
                        <w:color w:val="000000"/>
                        <w:lang w:val="en-US"/>
                      </w:rPr>
                    </m:ctrlPr>
                  </m:sSupPr>
                  <m:e>
                    <m:d>
                      <m:dPr>
                        <m:ctrlPr>
                          <w:rPr>
                            <w:rFonts w:ascii="Cambria Math" w:hAnsi="Cambria Math"/>
                            <w:b/>
                            <w:bCs/>
                            <w:i/>
                            <w:color w:val="000000"/>
                          </w:rPr>
                        </m:ctrlPr>
                      </m:dPr>
                      <m:e>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ctrlPr>
                          <w:rPr>
                            <w:rFonts w:ascii="Cambria Math" w:hAnsi="Cambria Math"/>
                            <w:b/>
                            <w:bCs/>
                            <w:i/>
                            <w:color w:val="000000"/>
                            <w:lang w:val="en-US"/>
                          </w:rPr>
                        </m:ctrlPr>
                      </m:e>
                    </m:d>
                  </m:e>
                  <m:sup>
                    <m:r>
                      <m:rPr>
                        <m:sty m:val="bi"/>
                      </m:rPr>
                      <w:rPr>
                        <w:rFonts w:ascii="Cambria Math" w:hAnsi="Cambria Math"/>
                        <w:color w:val="000000"/>
                        <w:lang w:val="en-US"/>
                      </w:rPr>
                      <m:t>2</m:t>
                    </m:r>
                  </m:sup>
                </m:sSup>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7D6D8A05" w14:textId="77777777" w:rsidR="0085072F" w:rsidRPr="00A71B96" w:rsidRDefault="00000000" w:rsidP="006864EC">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S</m:t>
                    </m:r>
                  </m:e>
                  <m:sub>
                    <m:r>
                      <m:rPr>
                        <m:sty m:val="bi"/>
                      </m:rPr>
                      <w:rPr>
                        <w:rFonts w:ascii="Cambria Math" w:hAnsi="Cambria Math"/>
                        <w:color w:val="000000"/>
                        <w:lang w:val="en-US"/>
                      </w:rPr>
                      <m:t>P</m:t>
                    </m:r>
                  </m:sub>
                </m:sSub>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6E54DF52" w14:textId="77777777" w:rsidR="0085072F" w:rsidRPr="00D5742F" w:rsidRDefault="00000000" w:rsidP="006864EC">
            <w:pPr>
              <w:rPr>
                <w:b/>
                <w:bCs/>
                <w:color w:val="000000"/>
              </w:rPr>
            </w:pPr>
            <m:oMathPara>
              <m:oMath>
                <m:acc>
                  <m:accPr>
                    <m:chr m:val="̅"/>
                    <m:ctrlPr>
                      <w:rPr>
                        <w:rFonts w:ascii="Cambria Math" w:hAnsi="Cambria Math"/>
                        <w:b/>
                        <w:bCs/>
                        <w:i/>
                        <w:color w:val="000000"/>
                      </w:rPr>
                    </m:ctrlPr>
                  </m:accPr>
                  <m:e>
                    <m:sSub>
                      <m:sSubPr>
                        <m:ctrlPr>
                          <w:rPr>
                            <w:rFonts w:ascii="Cambria Math" w:hAnsi="Cambria Math"/>
                            <w:b/>
                            <w:bCs/>
                            <w:i/>
                            <w:color w:val="000000"/>
                            <w:lang w:val="en-US"/>
                          </w:rPr>
                        </m:ctrlPr>
                      </m:sSubPr>
                      <m:e>
                        <m:r>
                          <m:rPr>
                            <m:sty m:val="bi"/>
                          </m:rPr>
                          <w:rPr>
                            <w:rFonts w:ascii="Cambria Math" w:hAnsi="Cambria Math"/>
                            <w:color w:val="000000"/>
                          </w:rPr>
                          <m:t>S</m:t>
                        </m:r>
                        <m:ctrlPr>
                          <w:rPr>
                            <w:rFonts w:ascii="Cambria Math" w:hAnsi="Cambria Math"/>
                            <w:b/>
                            <w:bCs/>
                            <w:i/>
                            <w:color w:val="000000"/>
                          </w:rPr>
                        </m:ctrlPr>
                      </m:e>
                      <m:sub>
                        <m:r>
                          <m:rPr>
                            <m:sty m:val="bi"/>
                          </m:rPr>
                          <w:rPr>
                            <w:rFonts w:ascii="Cambria Math" w:hAnsi="Cambria Math"/>
                            <w:color w:val="000000"/>
                            <w:lang w:val="en-US"/>
                          </w:rPr>
                          <m:t>P</m:t>
                        </m:r>
                      </m:sub>
                    </m:sSub>
                  </m:e>
                </m:acc>
              </m:oMath>
            </m:oMathPara>
          </w:p>
        </w:tc>
        <w:tc>
          <w:tcPr>
            <w:tcW w:w="1198" w:type="dxa"/>
            <w:tcBorders>
              <w:top w:val="single" w:sz="8" w:space="0" w:color="auto"/>
              <w:left w:val="nil"/>
              <w:bottom w:val="single" w:sz="8" w:space="0" w:color="auto"/>
              <w:right w:val="single" w:sz="8" w:space="0" w:color="auto"/>
            </w:tcBorders>
            <w:shd w:val="clear" w:color="auto" w:fill="auto"/>
            <w:vAlign w:val="center"/>
            <w:hideMark/>
          </w:tcPr>
          <w:p w14:paraId="49083038" w14:textId="77777777" w:rsidR="0085072F" w:rsidRPr="00D5742F" w:rsidRDefault="0085072F" w:rsidP="006864EC">
            <w:pPr>
              <w:rPr>
                <w:b/>
                <w:bCs/>
                <w:color w:val="000000"/>
              </w:rPr>
            </w:pPr>
            <w:r w:rsidRPr="00D5742F">
              <w:rPr>
                <w:b/>
                <w:bCs/>
                <w:color w:val="000000"/>
              </w:rPr>
              <w:t>Промахи</w:t>
            </w:r>
          </w:p>
        </w:tc>
      </w:tr>
      <w:tr w:rsidR="00567A8B" w14:paraId="51C64322"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4C169029" w14:textId="77777777" w:rsidR="00567A8B" w:rsidRPr="00D5742F" w:rsidRDefault="00567A8B" w:rsidP="00567A8B">
            <w:pPr>
              <w:jc w:val="right"/>
              <w:rPr>
                <w:color w:val="000000"/>
              </w:rPr>
            </w:pPr>
            <w:r w:rsidRPr="00D5742F">
              <w:rPr>
                <w:color w:val="000000"/>
              </w:rPr>
              <w:t>1</w:t>
            </w:r>
          </w:p>
        </w:tc>
        <w:tc>
          <w:tcPr>
            <w:tcW w:w="10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A54898" w14:textId="02B81B6A" w:rsidR="00567A8B" w:rsidRPr="00D5742F" w:rsidRDefault="00567A8B" w:rsidP="00567A8B">
            <w:pPr>
              <w:jc w:val="right"/>
              <w:rPr>
                <w:color w:val="000000"/>
              </w:rPr>
            </w:pPr>
            <w:r>
              <w:rPr>
                <w:color w:val="000000"/>
              </w:rPr>
              <w:t>0,97</w:t>
            </w:r>
          </w:p>
        </w:tc>
        <w:tc>
          <w:tcPr>
            <w:tcW w:w="851" w:type="dxa"/>
            <w:tcBorders>
              <w:top w:val="single" w:sz="8" w:space="0" w:color="auto"/>
              <w:left w:val="nil"/>
              <w:bottom w:val="single" w:sz="8" w:space="0" w:color="auto"/>
              <w:right w:val="single" w:sz="8" w:space="0" w:color="auto"/>
            </w:tcBorders>
            <w:shd w:val="clear" w:color="auto" w:fill="auto"/>
            <w:vAlign w:val="center"/>
            <w:hideMark/>
          </w:tcPr>
          <w:p w14:paraId="17DE9E94" w14:textId="670C3F43" w:rsidR="00567A8B" w:rsidRPr="00D5742F" w:rsidRDefault="00567A8B" w:rsidP="00567A8B">
            <w:pPr>
              <w:jc w:val="right"/>
              <w:rPr>
                <w:color w:val="000000"/>
              </w:rPr>
            </w:pPr>
            <w:r>
              <w:rPr>
                <w:color w:val="000000"/>
              </w:rPr>
              <w:t>0,02</w:t>
            </w:r>
          </w:p>
        </w:tc>
        <w:tc>
          <w:tcPr>
            <w:tcW w:w="850" w:type="dxa"/>
            <w:tcBorders>
              <w:top w:val="single" w:sz="8" w:space="0" w:color="auto"/>
              <w:left w:val="nil"/>
              <w:bottom w:val="single" w:sz="8" w:space="0" w:color="auto"/>
              <w:right w:val="single" w:sz="8" w:space="0" w:color="auto"/>
            </w:tcBorders>
            <w:shd w:val="clear" w:color="auto" w:fill="auto"/>
            <w:vAlign w:val="center"/>
            <w:hideMark/>
          </w:tcPr>
          <w:p w14:paraId="52763F73" w14:textId="4E2EAC6E" w:rsidR="00567A8B" w:rsidRPr="00D5742F" w:rsidRDefault="00567A8B" w:rsidP="00567A8B">
            <w:pPr>
              <w:jc w:val="right"/>
              <w:rPr>
                <w:color w:val="000000"/>
              </w:rPr>
            </w:pPr>
            <w:r>
              <w:rPr>
                <w:color w:val="000000"/>
              </w:rPr>
              <w:t>-0,01</w:t>
            </w:r>
          </w:p>
        </w:tc>
        <w:tc>
          <w:tcPr>
            <w:tcW w:w="1533" w:type="dxa"/>
            <w:tcBorders>
              <w:top w:val="single" w:sz="8" w:space="0" w:color="auto"/>
              <w:left w:val="nil"/>
              <w:bottom w:val="single" w:sz="8" w:space="0" w:color="auto"/>
              <w:right w:val="single" w:sz="8" w:space="0" w:color="auto"/>
            </w:tcBorders>
            <w:shd w:val="clear" w:color="auto" w:fill="auto"/>
            <w:vAlign w:val="center"/>
            <w:hideMark/>
          </w:tcPr>
          <w:p w14:paraId="1D6CF4A6" w14:textId="7CFD0420" w:rsidR="00567A8B" w:rsidRPr="00D5742F" w:rsidRDefault="00C511CA" w:rsidP="00567A8B">
            <w:pPr>
              <w:jc w:val="right"/>
              <w:rPr>
                <w:color w:val="000000"/>
              </w:rPr>
            </w:pPr>
            <m:oMathPara>
              <m:oMath>
                <m:r>
                  <w:rPr>
                    <w:rFonts w:ascii="Cambria Math" w:hAnsi="Cambria Math"/>
                    <w:color w:val="000000"/>
                  </w:rPr>
                  <m:t>3,6*</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rPr>
                      <m:t>-5</m:t>
                    </m:r>
                  </m:sup>
                </m:sSup>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77F23DEC" w14:textId="15813941" w:rsidR="00567A8B" w:rsidRPr="00D5742F" w:rsidRDefault="00567A8B" w:rsidP="00567A8B">
            <w:pPr>
              <w:jc w:val="right"/>
              <w:rPr>
                <w:color w:val="000000"/>
              </w:rPr>
            </w:pPr>
            <w:r>
              <w:rPr>
                <w:color w:val="000000"/>
              </w:rPr>
              <w:t>0,009</w:t>
            </w:r>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233E7ABA" w14:textId="17E12E05" w:rsidR="00567A8B" w:rsidRPr="00D5742F" w:rsidRDefault="00567A8B" w:rsidP="00567A8B">
            <w:pPr>
              <w:jc w:val="right"/>
              <w:rPr>
                <w:color w:val="000000"/>
              </w:rPr>
            </w:pPr>
            <w:r>
              <w:rPr>
                <w:color w:val="000000"/>
              </w:rPr>
              <w:t>0,003</w:t>
            </w:r>
          </w:p>
        </w:tc>
        <w:tc>
          <w:tcPr>
            <w:tcW w:w="1198" w:type="dxa"/>
            <w:tcBorders>
              <w:top w:val="single" w:sz="8" w:space="0" w:color="auto"/>
              <w:left w:val="nil"/>
              <w:bottom w:val="single" w:sz="8" w:space="0" w:color="auto"/>
              <w:right w:val="single" w:sz="8" w:space="0" w:color="auto"/>
            </w:tcBorders>
            <w:shd w:val="clear" w:color="auto" w:fill="auto"/>
            <w:vAlign w:val="center"/>
            <w:hideMark/>
          </w:tcPr>
          <w:p w14:paraId="2EF6EBF1" w14:textId="4298A856" w:rsidR="00567A8B" w:rsidRPr="00D5742F" w:rsidRDefault="00567A8B" w:rsidP="00567A8B">
            <w:pPr>
              <w:rPr>
                <w:color w:val="000000"/>
              </w:rPr>
            </w:pPr>
            <w:r>
              <w:rPr>
                <w:color w:val="000000"/>
              </w:rPr>
              <w:t>Нет</w:t>
            </w:r>
          </w:p>
        </w:tc>
      </w:tr>
      <w:tr w:rsidR="00567A8B" w14:paraId="32274C10"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E0A4D3D" w14:textId="77777777" w:rsidR="00567A8B" w:rsidRPr="00D5742F" w:rsidRDefault="00567A8B" w:rsidP="00567A8B">
            <w:pPr>
              <w:jc w:val="right"/>
              <w:rPr>
                <w:color w:val="000000"/>
              </w:rPr>
            </w:pPr>
            <w:r w:rsidRPr="00D5742F">
              <w:rPr>
                <w:color w:val="000000"/>
              </w:rPr>
              <w:t>2</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2C41E77E" w14:textId="1A223666" w:rsidR="00567A8B" w:rsidRPr="00D5742F" w:rsidRDefault="00567A8B" w:rsidP="00567A8B">
            <w:pPr>
              <w:jc w:val="right"/>
              <w:rPr>
                <w:color w:val="000000"/>
              </w:rPr>
            </w:pPr>
            <w:r>
              <w:rPr>
                <w:color w:val="000000"/>
              </w:rPr>
              <w:t>0,98</w:t>
            </w:r>
          </w:p>
        </w:tc>
        <w:tc>
          <w:tcPr>
            <w:tcW w:w="851" w:type="dxa"/>
            <w:tcBorders>
              <w:top w:val="nil"/>
              <w:left w:val="nil"/>
              <w:bottom w:val="single" w:sz="8" w:space="0" w:color="auto"/>
              <w:right w:val="single" w:sz="8" w:space="0" w:color="auto"/>
            </w:tcBorders>
            <w:shd w:val="clear" w:color="auto" w:fill="auto"/>
            <w:vAlign w:val="center"/>
            <w:hideMark/>
          </w:tcPr>
          <w:p w14:paraId="775A8770" w14:textId="307336C8" w:rsidR="00567A8B" w:rsidRPr="00D5742F" w:rsidRDefault="00567A8B" w:rsidP="00567A8B">
            <w:pPr>
              <w:jc w:val="right"/>
              <w:rPr>
                <w:color w:val="000000"/>
              </w:rPr>
            </w:pPr>
            <w:r>
              <w:rPr>
                <w:color w:val="000000"/>
              </w:rPr>
              <w:t>0,02</w:t>
            </w:r>
          </w:p>
        </w:tc>
        <w:tc>
          <w:tcPr>
            <w:tcW w:w="850" w:type="dxa"/>
            <w:tcBorders>
              <w:top w:val="nil"/>
              <w:left w:val="nil"/>
              <w:bottom w:val="single" w:sz="8" w:space="0" w:color="auto"/>
              <w:right w:val="single" w:sz="8" w:space="0" w:color="auto"/>
            </w:tcBorders>
            <w:shd w:val="clear" w:color="auto" w:fill="auto"/>
            <w:vAlign w:val="center"/>
            <w:hideMark/>
          </w:tcPr>
          <w:p w14:paraId="670ADC81" w14:textId="357BA8D9" w:rsidR="00567A8B" w:rsidRPr="00D5742F" w:rsidRDefault="00567A8B" w:rsidP="00567A8B">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26BA34C7" w14:textId="5A88F37C" w:rsidR="00567A8B" w:rsidRPr="00D5742F" w:rsidRDefault="00C511CA" w:rsidP="00567A8B">
            <w:pPr>
              <w:jc w:val="right"/>
              <w:rPr>
                <w:color w:val="000000"/>
              </w:rPr>
            </w:pPr>
            <m:oMathPara>
              <m:oMath>
                <m:r>
                  <w:rPr>
                    <w:rFonts w:ascii="Cambria Math" w:hAnsi="Cambria Math"/>
                    <w:color w:val="000000"/>
                  </w:rPr>
                  <m:t>1,2*</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5087900E" w14:textId="4D29A508" w:rsidR="00567A8B" w:rsidRPr="00D5742F" w:rsidRDefault="00567A8B" w:rsidP="00567A8B">
            <w:pPr>
              <w:jc w:val="right"/>
              <w:rPr>
                <w:color w:val="000000"/>
              </w:rPr>
            </w:pPr>
            <w:r>
              <w:rPr>
                <w:color w:val="000000"/>
              </w:rPr>
              <w:t>0,009</w:t>
            </w:r>
          </w:p>
        </w:tc>
        <w:tc>
          <w:tcPr>
            <w:tcW w:w="1264" w:type="dxa"/>
            <w:tcBorders>
              <w:top w:val="nil"/>
              <w:left w:val="nil"/>
              <w:bottom w:val="single" w:sz="8" w:space="0" w:color="auto"/>
              <w:right w:val="single" w:sz="8" w:space="0" w:color="auto"/>
            </w:tcBorders>
            <w:shd w:val="clear" w:color="auto" w:fill="auto"/>
            <w:vAlign w:val="center"/>
            <w:hideMark/>
          </w:tcPr>
          <w:p w14:paraId="7BAE5A26" w14:textId="77413B04" w:rsidR="00567A8B" w:rsidRPr="00D5742F" w:rsidRDefault="00567A8B" w:rsidP="00567A8B">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6AC567AD" w14:textId="44C39912" w:rsidR="00567A8B" w:rsidRPr="00D5742F" w:rsidRDefault="00567A8B" w:rsidP="00567A8B">
            <w:pPr>
              <w:rPr>
                <w:color w:val="000000"/>
              </w:rPr>
            </w:pPr>
            <w:r>
              <w:rPr>
                <w:color w:val="000000"/>
              </w:rPr>
              <w:t>Нет</w:t>
            </w:r>
          </w:p>
        </w:tc>
      </w:tr>
      <w:tr w:rsidR="00567A8B" w14:paraId="6DEB04A0"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289DD12A" w14:textId="77777777" w:rsidR="00567A8B" w:rsidRPr="00D5742F" w:rsidRDefault="00567A8B" w:rsidP="00567A8B">
            <w:pPr>
              <w:jc w:val="right"/>
              <w:rPr>
                <w:color w:val="000000"/>
              </w:rPr>
            </w:pPr>
            <w:r w:rsidRPr="00D5742F">
              <w:rPr>
                <w:color w:val="000000"/>
              </w:rPr>
              <w:t>3</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496DF972" w14:textId="49D24644" w:rsidR="00567A8B" w:rsidRPr="00D5742F" w:rsidRDefault="00567A8B" w:rsidP="00567A8B">
            <w:pPr>
              <w:jc w:val="right"/>
              <w:rPr>
                <w:color w:val="000000"/>
              </w:rPr>
            </w:pPr>
            <w:r>
              <w:rPr>
                <w:color w:val="000000"/>
              </w:rPr>
              <w:t>0,97</w:t>
            </w:r>
          </w:p>
        </w:tc>
        <w:tc>
          <w:tcPr>
            <w:tcW w:w="851" w:type="dxa"/>
            <w:tcBorders>
              <w:top w:val="nil"/>
              <w:left w:val="nil"/>
              <w:bottom w:val="single" w:sz="8" w:space="0" w:color="auto"/>
              <w:right w:val="single" w:sz="8" w:space="0" w:color="auto"/>
            </w:tcBorders>
            <w:shd w:val="clear" w:color="auto" w:fill="auto"/>
            <w:vAlign w:val="center"/>
            <w:hideMark/>
          </w:tcPr>
          <w:p w14:paraId="1B07654E" w14:textId="4B41E3FD" w:rsidR="00567A8B" w:rsidRPr="00D5742F" w:rsidRDefault="00567A8B" w:rsidP="00567A8B">
            <w:pPr>
              <w:jc w:val="right"/>
              <w:rPr>
                <w:color w:val="000000"/>
              </w:rPr>
            </w:pPr>
            <w:r>
              <w:rPr>
                <w:color w:val="000000"/>
              </w:rPr>
              <w:t>0,02</w:t>
            </w:r>
          </w:p>
        </w:tc>
        <w:tc>
          <w:tcPr>
            <w:tcW w:w="850" w:type="dxa"/>
            <w:tcBorders>
              <w:top w:val="nil"/>
              <w:left w:val="nil"/>
              <w:bottom w:val="single" w:sz="8" w:space="0" w:color="auto"/>
              <w:right w:val="single" w:sz="8" w:space="0" w:color="auto"/>
            </w:tcBorders>
            <w:shd w:val="clear" w:color="auto" w:fill="auto"/>
            <w:vAlign w:val="center"/>
            <w:hideMark/>
          </w:tcPr>
          <w:p w14:paraId="05C6217A" w14:textId="1CD91531" w:rsidR="00567A8B" w:rsidRPr="00D5742F" w:rsidRDefault="00567A8B" w:rsidP="00567A8B">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1CFF0B61" w14:textId="3E37AC98" w:rsidR="00567A8B" w:rsidRPr="00D5742F" w:rsidRDefault="00C511CA" w:rsidP="00567A8B">
            <w:pPr>
              <w:jc w:val="right"/>
              <w:rPr>
                <w:color w:val="000000"/>
              </w:rPr>
            </w:pPr>
            <m:oMathPara>
              <m:oMath>
                <m:r>
                  <w:rPr>
                    <w:rFonts w:ascii="Cambria Math" w:hAnsi="Cambria Math"/>
                    <w:color w:val="000000"/>
                  </w:rPr>
                  <m:t>2,9*</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rPr>
                      <m:t>-5</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7F645BB4" w14:textId="34219045" w:rsidR="00567A8B" w:rsidRPr="00D5742F" w:rsidRDefault="00567A8B" w:rsidP="00567A8B">
            <w:pPr>
              <w:jc w:val="right"/>
              <w:rPr>
                <w:color w:val="000000"/>
              </w:rPr>
            </w:pPr>
            <w:r>
              <w:rPr>
                <w:color w:val="000000"/>
              </w:rPr>
              <w:t>0,009</w:t>
            </w:r>
          </w:p>
        </w:tc>
        <w:tc>
          <w:tcPr>
            <w:tcW w:w="1264" w:type="dxa"/>
            <w:tcBorders>
              <w:top w:val="nil"/>
              <w:left w:val="nil"/>
              <w:bottom w:val="single" w:sz="8" w:space="0" w:color="auto"/>
              <w:right w:val="single" w:sz="8" w:space="0" w:color="auto"/>
            </w:tcBorders>
            <w:shd w:val="clear" w:color="auto" w:fill="auto"/>
            <w:vAlign w:val="center"/>
            <w:hideMark/>
          </w:tcPr>
          <w:p w14:paraId="481F15EE" w14:textId="07E7C728" w:rsidR="00567A8B" w:rsidRPr="00D5742F" w:rsidRDefault="00567A8B" w:rsidP="00567A8B">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6B9929F1" w14:textId="04BF552B" w:rsidR="00567A8B" w:rsidRPr="00D5742F" w:rsidRDefault="00567A8B" w:rsidP="00567A8B">
            <w:pPr>
              <w:rPr>
                <w:color w:val="000000"/>
              </w:rPr>
            </w:pPr>
            <w:r>
              <w:rPr>
                <w:color w:val="000000"/>
              </w:rPr>
              <w:t>Нет</w:t>
            </w:r>
          </w:p>
        </w:tc>
      </w:tr>
      <w:tr w:rsidR="00567A8B" w14:paraId="5227A9E0"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6C1D548D" w14:textId="77777777" w:rsidR="00567A8B" w:rsidRPr="00D5742F" w:rsidRDefault="00567A8B" w:rsidP="00567A8B">
            <w:pPr>
              <w:jc w:val="right"/>
              <w:rPr>
                <w:color w:val="000000"/>
              </w:rPr>
            </w:pPr>
            <w:r w:rsidRPr="00D5742F">
              <w:rPr>
                <w:color w:val="000000"/>
              </w:rPr>
              <w:t>4</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3C418AC0" w14:textId="2E94E93B" w:rsidR="00567A8B" w:rsidRPr="00D5742F" w:rsidRDefault="00567A8B" w:rsidP="00567A8B">
            <w:pPr>
              <w:jc w:val="right"/>
              <w:rPr>
                <w:color w:val="000000"/>
              </w:rPr>
            </w:pPr>
            <w:r>
              <w:rPr>
                <w:color w:val="000000"/>
              </w:rPr>
              <w:t>0,97</w:t>
            </w:r>
          </w:p>
        </w:tc>
        <w:tc>
          <w:tcPr>
            <w:tcW w:w="851" w:type="dxa"/>
            <w:tcBorders>
              <w:top w:val="nil"/>
              <w:left w:val="nil"/>
              <w:bottom w:val="single" w:sz="8" w:space="0" w:color="auto"/>
              <w:right w:val="single" w:sz="8" w:space="0" w:color="auto"/>
            </w:tcBorders>
            <w:shd w:val="clear" w:color="auto" w:fill="auto"/>
            <w:vAlign w:val="center"/>
            <w:hideMark/>
          </w:tcPr>
          <w:p w14:paraId="3974C663" w14:textId="026581AB" w:rsidR="00567A8B" w:rsidRPr="00D5742F" w:rsidRDefault="00567A8B" w:rsidP="00567A8B">
            <w:pPr>
              <w:jc w:val="right"/>
              <w:rPr>
                <w:color w:val="000000"/>
              </w:rPr>
            </w:pPr>
            <w:r>
              <w:rPr>
                <w:color w:val="000000"/>
              </w:rPr>
              <w:t>0,02</w:t>
            </w:r>
          </w:p>
        </w:tc>
        <w:tc>
          <w:tcPr>
            <w:tcW w:w="850" w:type="dxa"/>
            <w:tcBorders>
              <w:top w:val="nil"/>
              <w:left w:val="nil"/>
              <w:bottom w:val="single" w:sz="8" w:space="0" w:color="auto"/>
              <w:right w:val="single" w:sz="8" w:space="0" w:color="auto"/>
            </w:tcBorders>
            <w:shd w:val="clear" w:color="auto" w:fill="auto"/>
            <w:vAlign w:val="center"/>
            <w:hideMark/>
          </w:tcPr>
          <w:p w14:paraId="4FEB8740" w14:textId="39B5CABB" w:rsidR="00567A8B" w:rsidRPr="00D5742F" w:rsidRDefault="00567A8B" w:rsidP="00567A8B">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19B08070" w14:textId="77A0E446" w:rsidR="00567A8B" w:rsidRPr="00D5742F" w:rsidRDefault="00C511CA" w:rsidP="00567A8B">
            <w:pPr>
              <w:jc w:val="right"/>
              <w:rPr>
                <w:color w:val="000000"/>
              </w:rPr>
            </w:pPr>
            <m:oMathPara>
              <m:oMath>
                <m:r>
                  <w:rPr>
                    <w:rFonts w:ascii="Cambria Math" w:hAnsi="Cambria Math"/>
                    <w:color w:val="000000"/>
                  </w:rPr>
                  <m:t>2,9*</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rPr>
                      <m:t>-5</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233C0887" w14:textId="6AAEB0E3" w:rsidR="00567A8B" w:rsidRPr="00D5742F" w:rsidRDefault="00567A8B" w:rsidP="00567A8B">
            <w:pPr>
              <w:jc w:val="right"/>
              <w:rPr>
                <w:color w:val="000000"/>
              </w:rPr>
            </w:pPr>
            <w:r>
              <w:rPr>
                <w:color w:val="000000"/>
              </w:rPr>
              <w:t>0,009</w:t>
            </w:r>
          </w:p>
        </w:tc>
        <w:tc>
          <w:tcPr>
            <w:tcW w:w="1264" w:type="dxa"/>
            <w:tcBorders>
              <w:top w:val="nil"/>
              <w:left w:val="nil"/>
              <w:bottom w:val="single" w:sz="8" w:space="0" w:color="auto"/>
              <w:right w:val="single" w:sz="8" w:space="0" w:color="auto"/>
            </w:tcBorders>
            <w:shd w:val="clear" w:color="auto" w:fill="auto"/>
            <w:vAlign w:val="center"/>
            <w:hideMark/>
          </w:tcPr>
          <w:p w14:paraId="511FF397" w14:textId="7F4D286A" w:rsidR="00567A8B" w:rsidRPr="00D5742F" w:rsidRDefault="00567A8B" w:rsidP="00567A8B">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51D0CBCF" w14:textId="7D2F7DD0" w:rsidR="00567A8B" w:rsidRPr="00D5742F" w:rsidRDefault="00567A8B" w:rsidP="00567A8B">
            <w:pPr>
              <w:rPr>
                <w:color w:val="000000"/>
              </w:rPr>
            </w:pPr>
            <w:r>
              <w:rPr>
                <w:color w:val="000000"/>
              </w:rPr>
              <w:t>Нет</w:t>
            </w:r>
          </w:p>
        </w:tc>
      </w:tr>
      <w:tr w:rsidR="00567A8B" w14:paraId="7EE86269"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56ACE2DF" w14:textId="77777777" w:rsidR="00567A8B" w:rsidRPr="00D5742F" w:rsidRDefault="00567A8B" w:rsidP="00567A8B">
            <w:pPr>
              <w:jc w:val="right"/>
              <w:rPr>
                <w:color w:val="000000"/>
              </w:rPr>
            </w:pPr>
            <w:r w:rsidRPr="00D5742F">
              <w:rPr>
                <w:color w:val="000000"/>
              </w:rPr>
              <w:t>5</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41885F73" w14:textId="255AD2AE" w:rsidR="00567A8B" w:rsidRPr="00D5742F" w:rsidRDefault="00567A8B" w:rsidP="00567A8B">
            <w:pPr>
              <w:jc w:val="right"/>
              <w:rPr>
                <w:color w:val="000000"/>
              </w:rPr>
            </w:pPr>
            <w:r>
              <w:rPr>
                <w:color w:val="000000"/>
              </w:rPr>
              <w:t>0,98</w:t>
            </w:r>
          </w:p>
        </w:tc>
        <w:tc>
          <w:tcPr>
            <w:tcW w:w="851" w:type="dxa"/>
            <w:tcBorders>
              <w:top w:val="nil"/>
              <w:left w:val="nil"/>
              <w:bottom w:val="single" w:sz="8" w:space="0" w:color="auto"/>
              <w:right w:val="single" w:sz="8" w:space="0" w:color="auto"/>
            </w:tcBorders>
            <w:shd w:val="clear" w:color="auto" w:fill="auto"/>
            <w:vAlign w:val="center"/>
            <w:hideMark/>
          </w:tcPr>
          <w:p w14:paraId="27C2A1D6" w14:textId="49E896E0" w:rsidR="00567A8B" w:rsidRPr="00D5742F" w:rsidRDefault="00567A8B" w:rsidP="00567A8B">
            <w:pPr>
              <w:jc w:val="right"/>
              <w:rPr>
                <w:color w:val="000000"/>
              </w:rPr>
            </w:pPr>
            <w:r>
              <w:rPr>
                <w:color w:val="000000"/>
              </w:rPr>
              <w:t>0,02</w:t>
            </w:r>
          </w:p>
        </w:tc>
        <w:tc>
          <w:tcPr>
            <w:tcW w:w="850" w:type="dxa"/>
            <w:tcBorders>
              <w:top w:val="nil"/>
              <w:left w:val="nil"/>
              <w:bottom w:val="single" w:sz="8" w:space="0" w:color="auto"/>
              <w:right w:val="single" w:sz="8" w:space="0" w:color="auto"/>
            </w:tcBorders>
            <w:shd w:val="clear" w:color="auto" w:fill="auto"/>
            <w:vAlign w:val="center"/>
            <w:hideMark/>
          </w:tcPr>
          <w:p w14:paraId="70C74729" w14:textId="079A0FDF" w:rsidR="00567A8B" w:rsidRPr="00D5742F" w:rsidRDefault="00567A8B" w:rsidP="00567A8B">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2801E77B" w14:textId="387C50FE" w:rsidR="00567A8B" w:rsidRPr="00D5742F" w:rsidRDefault="00C511CA" w:rsidP="00567A8B">
            <w:pPr>
              <w:jc w:val="right"/>
              <w:rPr>
                <w:color w:val="000000"/>
              </w:rPr>
            </w:pPr>
            <m:oMathPara>
              <m:oMath>
                <m:r>
                  <w:rPr>
                    <w:rFonts w:ascii="Cambria Math" w:hAnsi="Cambria Math"/>
                    <w:color w:val="000000"/>
                  </w:rPr>
                  <m:t>1,2*</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6C1A2FA0" w14:textId="0E1E3CAB" w:rsidR="00567A8B" w:rsidRPr="00D5742F" w:rsidRDefault="00567A8B" w:rsidP="00567A8B">
            <w:pPr>
              <w:jc w:val="right"/>
              <w:rPr>
                <w:color w:val="000000"/>
              </w:rPr>
            </w:pPr>
            <w:r>
              <w:rPr>
                <w:color w:val="000000"/>
              </w:rPr>
              <w:t>0,009</w:t>
            </w:r>
          </w:p>
        </w:tc>
        <w:tc>
          <w:tcPr>
            <w:tcW w:w="1264" w:type="dxa"/>
            <w:tcBorders>
              <w:top w:val="nil"/>
              <w:left w:val="nil"/>
              <w:bottom w:val="single" w:sz="8" w:space="0" w:color="auto"/>
              <w:right w:val="single" w:sz="8" w:space="0" w:color="auto"/>
            </w:tcBorders>
            <w:shd w:val="clear" w:color="auto" w:fill="auto"/>
            <w:vAlign w:val="center"/>
            <w:hideMark/>
          </w:tcPr>
          <w:p w14:paraId="43A1F414" w14:textId="53D588FA" w:rsidR="00567A8B" w:rsidRPr="00D5742F" w:rsidRDefault="00567A8B" w:rsidP="00567A8B">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371D6CEC" w14:textId="67AA170B" w:rsidR="00567A8B" w:rsidRPr="00D5742F" w:rsidRDefault="00567A8B" w:rsidP="00567A8B">
            <w:pPr>
              <w:rPr>
                <w:color w:val="000000"/>
              </w:rPr>
            </w:pPr>
            <w:r>
              <w:rPr>
                <w:color w:val="000000"/>
              </w:rPr>
              <w:t>Нет</w:t>
            </w:r>
          </w:p>
        </w:tc>
      </w:tr>
      <w:tr w:rsidR="00567A8B" w14:paraId="4240CF95"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4145DB1" w14:textId="77777777" w:rsidR="00567A8B" w:rsidRPr="00D5742F" w:rsidRDefault="00567A8B" w:rsidP="00567A8B">
            <w:pPr>
              <w:jc w:val="right"/>
              <w:rPr>
                <w:color w:val="000000"/>
              </w:rPr>
            </w:pPr>
            <w:r w:rsidRPr="00D5742F">
              <w:rPr>
                <w:color w:val="000000"/>
              </w:rPr>
              <w:t>6</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0C5B1969" w14:textId="3927FA84" w:rsidR="00567A8B" w:rsidRPr="00D5742F" w:rsidRDefault="00567A8B" w:rsidP="00567A8B">
            <w:pPr>
              <w:jc w:val="right"/>
              <w:rPr>
                <w:color w:val="000000"/>
              </w:rPr>
            </w:pPr>
            <w:r>
              <w:rPr>
                <w:color w:val="000000"/>
              </w:rPr>
              <w:t>0,97</w:t>
            </w:r>
          </w:p>
        </w:tc>
        <w:tc>
          <w:tcPr>
            <w:tcW w:w="851" w:type="dxa"/>
            <w:tcBorders>
              <w:top w:val="nil"/>
              <w:left w:val="nil"/>
              <w:bottom w:val="single" w:sz="8" w:space="0" w:color="auto"/>
              <w:right w:val="single" w:sz="8" w:space="0" w:color="auto"/>
            </w:tcBorders>
            <w:shd w:val="clear" w:color="auto" w:fill="auto"/>
            <w:vAlign w:val="center"/>
            <w:hideMark/>
          </w:tcPr>
          <w:p w14:paraId="1DEA76E9" w14:textId="35D5F2F6" w:rsidR="00567A8B" w:rsidRPr="00D5742F" w:rsidRDefault="00567A8B" w:rsidP="00567A8B">
            <w:pPr>
              <w:jc w:val="right"/>
              <w:rPr>
                <w:color w:val="000000"/>
              </w:rPr>
            </w:pPr>
            <w:r>
              <w:rPr>
                <w:color w:val="000000"/>
              </w:rPr>
              <w:t>0,02</w:t>
            </w:r>
          </w:p>
        </w:tc>
        <w:tc>
          <w:tcPr>
            <w:tcW w:w="850" w:type="dxa"/>
            <w:tcBorders>
              <w:top w:val="nil"/>
              <w:left w:val="nil"/>
              <w:bottom w:val="single" w:sz="8" w:space="0" w:color="auto"/>
              <w:right w:val="single" w:sz="8" w:space="0" w:color="auto"/>
            </w:tcBorders>
            <w:shd w:val="clear" w:color="auto" w:fill="auto"/>
            <w:vAlign w:val="center"/>
            <w:hideMark/>
          </w:tcPr>
          <w:p w14:paraId="46E0911A" w14:textId="1FF10E19" w:rsidR="00567A8B" w:rsidRPr="00D5742F" w:rsidRDefault="00567A8B" w:rsidP="00567A8B">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302B5EB9" w14:textId="3675C5F9" w:rsidR="00567A8B" w:rsidRPr="00D5742F" w:rsidRDefault="00C511CA" w:rsidP="00567A8B">
            <w:pPr>
              <w:jc w:val="right"/>
              <w:rPr>
                <w:color w:val="000000"/>
              </w:rPr>
            </w:pPr>
            <m:oMathPara>
              <m:oMath>
                <m:r>
                  <w:rPr>
                    <w:rFonts w:ascii="Cambria Math" w:hAnsi="Cambria Math"/>
                    <w:color w:val="000000"/>
                  </w:rPr>
                  <m:t>2,7*</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rPr>
                      <m:t>-5</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0ADDB59A" w14:textId="652921AC" w:rsidR="00567A8B" w:rsidRPr="00D5742F" w:rsidRDefault="00567A8B" w:rsidP="00567A8B">
            <w:pPr>
              <w:jc w:val="right"/>
              <w:rPr>
                <w:color w:val="000000"/>
              </w:rPr>
            </w:pPr>
            <w:r>
              <w:rPr>
                <w:color w:val="000000"/>
              </w:rPr>
              <w:t>0,009</w:t>
            </w:r>
          </w:p>
        </w:tc>
        <w:tc>
          <w:tcPr>
            <w:tcW w:w="1264" w:type="dxa"/>
            <w:tcBorders>
              <w:top w:val="nil"/>
              <w:left w:val="nil"/>
              <w:bottom w:val="single" w:sz="8" w:space="0" w:color="auto"/>
              <w:right w:val="single" w:sz="8" w:space="0" w:color="auto"/>
            </w:tcBorders>
            <w:shd w:val="clear" w:color="auto" w:fill="auto"/>
            <w:vAlign w:val="center"/>
            <w:hideMark/>
          </w:tcPr>
          <w:p w14:paraId="768C98FA" w14:textId="215A9EDB" w:rsidR="00567A8B" w:rsidRPr="00D5742F" w:rsidRDefault="00567A8B" w:rsidP="00567A8B">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0AD5AC54" w14:textId="37D36AE7" w:rsidR="00567A8B" w:rsidRPr="00D5742F" w:rsidRDefault="00567A8B" w:rsidP="00567A8B">
            <w:pPr>
              <w:rPr>
                <w:color w:val="000000"/>
              </w:rPr>
            </w:pPr>
            <w:r>
              <w:rPr>
                <w:color w:val="000000"/>
              </w:rPr>
              <w:t>Нет</w:t>
            </w:r>
          </w:p>
        </w:tc>
      </w:tr>
      <w:tr w:rsidR="00567A8B" w14:paraId="003EE5ED"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4B686264" w14:textId="77777777" w:rsidR="00567A8B" w:rsidRPr="00D5742F" w:rsidRDefault="00567A8B" w:rsidP="00567A8B">
            <w:pPr>
              <w:jc w:val="right"/>
              <w:rPr>
                <w:b/>
                <w:bCs/>
                <w:color w:val="000000"/>
              </w:rPr>
            </w:pPr>
            <w:r w:rsidRPr="00D5742F">
              <w:rPr>
                <w:b/>
                <w:bCs/>
                <w:color w:val="000000"/>
              </w:rPr>
              <w:t>Среднее</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7E93794E" w14:textId="08830B72" w:rsidR="00567A8B" w:rsidRPr="00D5742F" w:rsidRDefault="00567A8B" w:rsidP="00567A8B">
            <w:pPr>
              <w:jc w:val="right"/>
              <w:rPr>
                <w:color w:val="000000"/>
              </w:rPr>
            </w:pPr>
            <w:r>
              <w:rPr>
                <w:color w:val="000000"/>
              </w:rPr>
              <w:t>0,9726</w:t>
            </w:r>
          </w:p>
        </w:tc>
        <w:tc>
          <w:tcPr>
            <w:tcW w:w="851" w:type="dxa"/>
            <w:tcBorders>
              <w:top w:val="nil"/>
              <w:left w:val="nil"/>
              <w:bottom w:val="single" w:sz="8" w:space="0" w:color="auto"/>
              <w:right w:val="single" w:sz="8" w:space="0" w:color="auto"/>
            </w:tcBorders>
            <w:shd w:val="clear" w:color="auto" w:fill="auto"/>
            <w:vAlign w:val="center"/>
            <w:hideMark/>
          </w:tcPr>
          <w:p w14:paraId="7AA1A383" w14:textId="0168E1E3" w:rsidR="00567A8B" w:rsidRPr="00D5742F" w:rsidRDefault="00567A8B" w:rsidP="00567A8B">
            <w:pPr>
              <w:jc w:val="right"/>
              <w:rPr>
                <w:color w:val="000000"/>
              </w:rPr>
            </w:pPr>
            <w:r>
              <w:rPr>
                <w:color w:val="000000"/>
              </w:rPr>
              <w:t>0,02</w:t>
            </w:r>
          </w:p>
        </w:tc>
        <w:tc>
          <w:tcPr>
            <w:tcW w:w="850" w:type="dxa"/>
            <w:tcBorders>
              <w:top w:val="nil"/>
              <w:left w:val="nil"/>
              <w:bottom w:val="single" w:sz="8" w:space="0" w:color="auto"/>
              <w:right w:val="single" w:sz="8" w:space="0" w:color="auto"/>
            </w:tcBorders>
            <w:shd w:val="clear" w:color="auto" w:fill="auto"/>
            <w:vAlign w:val="center"/>
            <w:hideMark/>
          </w:tcPr>
          <w:p w14:paraId="260AD44C" w14:textId="523959B0" w:rsidR="00567A8B" w:rsidRPr="00D5742F" w:rsidRDefault="00567A8B" w:rsidP="00567A8B">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087F3D42" w14:textId="1B665E5B"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145DB1B2" w14:textId="19FF2E9C" w:rsidR="00567A8B" w:rsidRPr="00D5742F" w:rsidRDefault="00567A8B" w:rsidP="00567A8B">
            <w:pPr>
              <w:jc w:val="right"/>
              <w:rPr>
                <w:color w:val="000000"/>
              </w:rPr>
            </w:pPr>
            <w:r>
              <w:rPr>
                <w:color w:val="000000"/>
              </w:rPr>
              <w:t>0,009</w:t>
            </w:r>
          </w:p>
        </w:tc>
        <w:tc>
          <w:tcPr>
            <w:tcW w:w="1264" w:type="dxa"/>
            <w:tcBorders>
              <w:top w:val="nil"/>
              <w:left w:val="nil"/>
              <w:bottom w:val="single" w:sz="8" w:space="0" w:color="auto"/>
              <w:right w:val="single" w:sz="8" w:space="0" w:color="auto"/>
            </w:tcBorders>
            <w:shd w:val="clear" w:color="auto" w:fill="auto"/>
            <w:vAlign w:val="center"/>
            <w:hideMark/>
          </w:tcPr>
          <w:p w14:paraId="6976AD4A" w14:textId="7500883F" w:rsidR="00567A8B" w:rsidRPr="00D5742F" w:rsidRDefault="00567A8B" w:rsidP="00567A8B">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08E2CF7F" w14:textId="7F26AC3D" w:rsidR="00567A8B" w:rsidRPr="00D5742F" w:rsidRDefault="00567A8B" w:rsidP="00567A8B">
            <w:pPr>
              <w:rPr>
                <w:color w:val="000000"/>
              </w:rPr>
            </w:pPr>
            <w:r>
              <w:rPr>
                <w:color w:val="000000"/>
              </w:rPr>
              <w:t> </w:t>
            </w:r>
          </w:p>
        </w:tc>
      </w:tr>
      <w:tr w:rsidR="00567A8B" w14:paraId="5EDF3467"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08075DB6" w14:textId="77777777" w:rsidR="00567A8B" w:rsidRPr="00D5742F" w:rsidRDefault="00567A8B" w:rsidP="00567A8B">
            <w:pPr>
              <w:jc w:val="right"/>
              <w:rPr>
                <w:b/>
                <w:bCs/>
                <w:color w:val="000000"/>
              </w:rPr>
            </w:pPr>
            <w:r w:rsidRPr="00D5742F">
              <w:rPr>
                <w:b/>
                <w:bCs/>
                <w:color w:val="000000"/>
              </w:rPr>
              <w:t>Сумма</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1DA2D3D5" w14:textId="723B7D14" w:rsidR="00567A8B" w:rsidRPr="00D5742F" w:rsidRDefault="00567A8B" w:rsidP="00567A8B">
            <w:pPr>
              <w:rPr>
                <w:color w:val="000000"/>
              </w:rPr>
            </w:pPr>
            <w:r>
              <w:rPr>
                <w:color w:val="000000"/>
              </w:rPr>
              <w:t> </w:t>
            </w:r>
          </w:p>
        </w:tc>
        <w:tc>
          <w:tcPr>
            <w:tcW w:w="851" w:type="dxa"/>
            <w:tcBorders>
              <w:top w:val="nil"/>
              <w:left w:val="nil"/>
              <w:bottom w:val="single" w:sz="8" w:space="0" w:color="auto"/>
              <w:right w:val="single" w:sz="8" w:space="0" w:color="auto"/>
            </w:tcBorders>
            <w:shd w:val="clear" w:color="auto" w:fill="auto"/>
            <w:vAlign w:val="center"/>
            <w:hideMark/>
          </w:tcPr>
          <w:p w14:paraId="0AA54387" w14:textId="2C6DD072" w:rsidR="00567A8B" w:rsidRPr="00D5742F" w:rsidRDefault="00567A8B" w:rsidP="00567A8B">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011C3C45" w14:textId="0A193F39" w:rsidR="00567A8B" w:rsidRPr="00D5742F" w:rsidRDefault="00567A8B" w:rsidP="00567A8B">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3340D0F6" w14:textId="7F40236B" w:rsidR="00567A8B" w:rsidRPr="00D5742F" w:rsidRDefault="00C511CA" w:rsidP="00567A8B">
            <w:pPr>
              <w:jc w:val="right"/>
              <w:rPr>
                <w:color w:val="000000"/>
              </w:rPr>
            </w:pPr>
            <m:oMathPara>
              <m:oMath>
                <m:r>
                  <w:rPr>
                    <w:rFonts w:ascii="Cambria Math" w:hAnsi="Cambria Math"/>
                    <w:color w:val="000000"/>
                  </w:rPr>
                  <m:t>3,6*</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589D3DCD" w14:textId="6ABB5D89"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2358D9A9" w14:textId="702FE02B" w:rsidR="00567A8B" w:rsidRPr="00D5742F" w:rsidRDefault="00567A8B" w:rsidP="00567A8B">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22A2E95C" w14:textId="5D8CD05A" w:rsidR="00567A8B" w:rsidRPr="00D5742F" w:rsidRDefault="00567A8B" w:rsidP="00567A8B">
            <w:pPr>
              <w:rPr>
                <w:color w:val="000000"/>
              </w:rPr>
            </w:pPr>
            <w:r>
              <w:rPr>
                <w:color w:val="000000"/>
              </w:rPr>
              <w:t> </w:t>
            </w:r>
          </w:p>
        </w:tc>
      </w:tr>
      <w:tr w:rsidR="00567A8B" w14:paraId="13B60383"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3EA4649" w14:textId="77777777" w:rsidR="00567A8B" w:rsidRPr="00D5742F" w:rsidRDefault="00567A8B" w:rsidP="00567A8B">
            <w:pPr>
              <w:jc w:val="right"/>
              <w:rPr>
                <w:b/>
                <w:bCs/>
                <w:color w:val="000000"/>
              </w:rPr>
            </w:pPr>
            <m:oMathPara>
              <m:oMath>
                <m:r>
                  <m:rPr>
                    <m:sty m:val="bi"/>
                  </m:rPr>
                  <w:rPr>
                    <w:rFonts w:ascii="Cambria Math" w:hAnsi="Cambria Math"/>
                    <w:color w:val="000000"/>
                  </w:rPr>
                  <m:t>N</m:t>
                </m:r>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3D972374" w14:textId="78700697" w:rsidR="00567A8B" w:rsidRPr="00D5742F" w:rsidRDefault="00567A8B" w:rsidP="00567A8B">
            <w:pPr>
              <w:jc w:val="right"/>
              <w:rPr>
                <w:color w:val="000000"/>
              </w:rPr>
            </w:pPr>
            <w:r>
              <w:rPr>
                <w:color w:val="000000"/>
              </w:rPr>
              <w:t>6</w:t>
            </w:r>
          </w:p>
        </w:tc>
        <w:tc>
          <w:tcPr>
            <w:tcW w:w="851" w:type="dxa"/>
            <w:tcBorders>
              <w:top w:val="nil"/>
              <w:left w:val="nil"/>
              <w:bottom w:val="single" w:sz="8" w:space="0" w:color="auto"/>
              <w:right w:val="single" w:sz="8" w:space="0" w:color="auto"/>
            </w:tcBorders>
            <w:shd w:val="clear" w:color="auto" w:fill="auto"/>
            <w:vAlign w:val="center"/>
            <w:hideMark/>
          </w:tcPr>
          <w:p w14:paraId="6A37F72C" w14:textId="7D9457DA" w:rsidR="00567A8B" w:rsidRPr="00D5742F" w:rsidRDefault="00567A8B" w:rsidP="00567A8B">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0012519E" w14:textId="45E8A9E9" w:rsidR="00567A8B" w:rsidRPr="00D5742F" w:rsidRDefault="00567A8B" w:rsidP="00567A8B">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59D1CCD3" w14:textId="501D8193"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60AB9DDB" w14:textId="1360F8C2"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32D3D4EB" w14:textId="03AE419E" w:rsidR="00567A8B" w:rsidRPr="00D5742F" w:rsidRDefault="00567A8B" w:rsidP="00567A8B">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039C069A" w14:textId="660EB092" w:rsidR="00567A8B" w:rsidRPr="00D5742F" w:rsidRDefault="00567A8B" w:rsidP="00567A8B">
            <w:pPr>
              <w:rPr>
                <w:color w:val="000000"/>
              </w:rPr>
            </w:pPr>
            <w:r>
              <w:rPr>
                <w:color w:val="000000"/>
              </w:rPr>
              <w:t> </w:t>
            </w:r>
          </w:p>
        </w:tc>
      </w:tr>
      <w:tr w:rsidR="00567A8B" w14:paraId="55BD73C9"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48B16998" w14:textId="77777777" w:rsidR="00567A8B" w:rsidRPr="00D5742F" w:rsidRDefault="00567A8B" w:rsidP="00567A8B">
            <w:pPr>
              <w:jc w:val="right"/>
              <w:rPr>
                <w:b/>
                <w:bCs/>
                <w:color w:val="000000"/>
              </w:rPr>
            </w:pPr>
            <m:oMathPara>
              <m:oMath>
                <m:r>
                  <m:rPr>
                    <m:sty m:val="bi"/>
                  </m:rPr>
                  <w:rPr>
                    <w:rFonts w:ascii="Cambria Math" w:hAnsi="Cambria Math"/>
                    <w:color w:val="000000"/>
                  </w:rPr>
                  <m:t>N-1</m:t>
                </m:r>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592CBE1D" w14:textId="6C2D39E0" w:rsidR="00567A8B" w:rsidRPr="00D5742F" w:rsidRDefault="00567A8B" w:rsidP="00567A8B">
            <w:pPr>
              <w:jc w:val="right"/>
              <w:rPr>
                <w:color w:val="000000"/>
              </w:rPr>
            </w:pPr>
            <w:r>
              <w:rPr>
                <w:color w:val="000000"/>
              </w:rPr>
              <w:t>5</w:t>
            </w:r>
          </w:p>
        </w:tc>
        <w:tc>
          <w:tcPr>
            <w:tcW w:w="851" w:type="dxa"/>
            <w:tcBorders>
              <w:top w:val="nil"/>
              <w:left w:val="nil"/>
              <w:bottom w:val="single" w:sz="8" w:space="0" w:color="auto"/>
              <w:right w:val="single" w:sz="8" w:space="0" w:color="auto"/>
            </w:tcBorders>
            <w:shd w:val="clear" w:color="auto" w:fill="auto"/>
            <w:vAlign w:val="center"/>
            <w:hideMark/>
          </w:tcPr>
          <w:p w14:paraId="24864CD5" w14:textId="3D4757A8" w:rsidR="00567A8B" w:rsidRPr="00D5742F" w:rsidRDefault="00567A8B" w:rsidP="00567A8B">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4F3E493E" w14:textId="4B1B7C79" w:rsidR="00567A8B" w:rsidRPr="00D5742F" w:rsidRDefault="00567A8B" w:rsidP="00567A8B">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238C9C67" w14:textId="55283648"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6458DCD4" w14:textId="4CAD96D3"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401CA0CF" w14:textId="59E0EB4B" w:rsidR="00567A8B" w:rsidRPr="00D5742F" w:rsidRDefault="00567A8B" w:rsidP="00567A8B">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2551FF57" w14:textId="7AFB9408" w:rsidR="00567A8B" w:rsidRPr="00D5742F" w:rsidRDefault="00567A8B" w:rsidP="00567A8B">
            <w:pPr>
              <w:rPr>
                <w:color w:val="000000"/>
              </w:rPr>
            </w:pPr>
            <w:r>
              <w:rPr>
                <w:color w:val="000000"/>
              </w:rPr>
              <w:t> </w:t>
            </w:r>
          </w:p>
        </w:tc>
      </w:tr>
      <w:tr w:rsidR="00567A8B" w14:paraId="3118DEF8"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600FD549" w14:textId="77777777" w:rsidR="00567A8B" w:rsidRPr="00C5464C" w:rsidRDefault="00000000" w:rsidP="00567A8B">
            <w:pPr>
              <w:jc w:val="right"/>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t</m:t>
                    </m:r>
                  </m:e>
                  <m:sub>
                    <m:r>
                      <m:rPr>
                        <m:sty m:val="bi"/>
                      </m:rPr>
                      <w:rPr>
                        <w:rFonts w:ascii="Cambria Math" w:hAnsi="Cambria Math"/>
                        <w:color w:val="000000"/>
                      </w:rPr>
                      <m:t>P,N</m:t>
                    </m:r>
                  </m:sub>
                </m:sSub>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5A76479B" w14:textId="409435FE" w:rsidR="00567A8B" w:rsidRPr="00D5742F" w:rsidRDefault="00567A8B" w:rsidP="00567A8B">
            <w:pPr>
              <w:jc w:val="right"/>
              <w:rPr>
                <w:color w:val="000000"/>
              </w:rPr>
            </w:pPr>
            <w:r>
              <w:rPr>
                <w:color w:val="000000"/>
              </w:rPr>
              <w:t>2,60</w:t>
            </w:r>
          </w:p>
        </w:tc>
        <w:tc>
          <w:tcPr>
            <w:tcW w:w="851" w:type="dxa"/>
            <w:tcBorders>
              <w:top w:val="nil"/>
              <w:left w:val="nil"/>
              <w:bottom w:val="single" w:sz="8" w:space="0" w:color="auto"/>
              <w:right w:val="single" w:sz="8" w:space="0" w:color="auto"/>
            </w:tcBorders>
            <w:shd w:val="clear" w:color="auto" w:fill="auto"/>
            <w:vAlign w:val="center"/>
            <w:hideMark/>
          </w:tcPr>
          <w:p w14:paraId="06A5E957" w14:textId="3709DADA" w:rsidR="00567A8B" w:rsidRPr="00D5742F" w:rsidRDefault="00567A8B" w:rsidP="00567A8B">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25F574E4" w14:textId="5F6281AC" w:rsidR="00567A8B" w:rsidRPr="00D5742F" w:rsidRDefault="00567A8B" w:rsidP="00567A8B">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549210D7" w14:textId="13022D78"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29CE2EC" w14:textId="2195A440"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57BA30E7" w14:textId="7A61429A" w:rsidR="00567A8B" w:rsidRPr="00D5742F" w:rsidRDefault="00567A8B" w:rsidP="00567A8B">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1CF2FE77" w14:textId="75C667C2" w:rsidR="00567A8B" w:rsidRPr="00D5742F" w:rsidRDefault="00567A8B" w:rsidP="00567A8B">
            <w:pPr>
              <w:rPr>
                <w:color w:val="000000"/>
              </w:rPr>
            </w:pPr>
            <w:r>
              <w:rPr>
                <w:color w:val="000000"/>
              </w:rPr>
              <w:t> </w:t>
            </w:r>
          </w:p>
        </w:tc>
      </w:tr>
      <w:tr w:rsidR="00567A8B" w14:paraId="4634681E"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222E8B5D" w14:textId="77777777" w:rsidR="00567A8B" w:rsidRPr="00D5742F" w:rsidRDefault="00000000" w:rsidP="00567A8B">
            <w:pPr>
              <w:jc w:val="right"/>
              <w:rPr>
                <w:b/>
                <w:bCs/>
                <w:color w:val="000000"/>
              </w:rPr>
            </w:pPr>
            <m:oMathPara>
              <m:oMath>
                <m:sSub>
                  <m:sSubPr>
                    <m:ctrlPr>
                      <w:rPr>
                        <w:rFonts w:ascii="Cambria Math" w:hAnsi="Cambria Math"/>
                        <w:b/>
                        <w:bCs/>
                        <w:i/>
                        <w:color w:val="000000"/>
                        <w:lang w:val="en-US"/>
                      </w:rPr>
                    </m:ctrlPr>
                  </m:sSubPr>
                  <m:e>
                    <m:r>
                      <m:rPr>
                        <m:sty m:val="bi"/>
                      </m:rPr>
                      <w:rPr>
                        <w:rFonts w:ascii="Cambria Math" w:hAnsi="Cambria Math"/>
                        <w:color w:val="000000"/>
                      </w:rPr>
                      <m:t>v</m:t>
                    </m:r>
                    <m:ctrlPr>
                      <w:rPr>
                        <w:rFonts w:ascii="Cambria Math" w:hAnsi="Cambria Math"/>
                        <w:b/>
                        <w:bCs/>
                        <w:i/>
                        <w:color w:val="000000"/>
                      </w:rPr>
                    </m:ctrlPr>
                  </m:e>
                  <m:sub>
                    <m:r>
                      <m:rPr>
                        <m:sty m:val="bi"/>
                      </m:rPr>
                      <w:rPr>
                        <w:rFonts w:ascii="Cambria Math" w:hAnsi="Cambria Math"/>
                        <w:color w:val="000000"/>
                      </w:rPr>
                      <m:t>P,N</m:t>
                    </m:r>
                  </m:sub>
                </m:sSub>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6EA53C42" w14:textId="7FBD2C81" w:rsidR="00567A8B" w:rsidRPr="00D5742F" w:rsidRDefault="00567A8B" w:rsidP="00567A8B">
            <w:pPr>
              <w:jc w:val="right"/>
              <w:rPr>
                <w:color w:val="000000"/>
              </w:rPr>
            </w:pPr>
            <w:r>
              <w:rPr>
                <w:color w:val="000000"/>
              </w:rPr>
              <w:t>1,82</w:t>
            </w:r>
          </w:p>
        </w:tc>
        <w:tc>
          <w:tcPr>
            <w:tcW w:w="851" w:type="dxa"/>
            <w:tcBorders>
              <w:top w:val="nil"/>
              <w:left w:val="nil"/>
              <w:bottom w:val="single" w:sz="8" w:space="0" w:color="auto"/>
              <w:right w:val="single" w:sz="8" w:space="0" w:color="auto"/>
            </w:tcBorders>
            <w:shd w:val="clear" w:color="auto" w:fill="auto"/>
            <w:vAlign w:val="center"/>
            <w:hideMark/>
          </w:tcPr>
          <w:p w14:paraId="5405A922" w14:textId="0B0B2F61" w:rsidR="00567A8B" w:rsidRPr="00D5742F" w:rsidRDefault="00567A8B" w:rsidP="00567A8B">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7836729C" w14:textId="7BFD21D5" w:rsidR="00567A8B" w:rsidRPr="00D5742F" w:rsidRDefault="00567A8B" w:rsidP="00567A8B">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5BD7D523" w14:textId="7E8F5804"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2189355" w14:textId="4B4B6EA4" w:rsidR="00567A8B" w:rsidRPr="00D5742F" w:rsidRDefault="00567A8B" w:rsidP="00567A8B">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3D8E1C6" w14:textId="67BFE11E" w:rsidR="00567A8B" w:rsidRPr="00D5742F" w:rsidRDefault="00567A8B" w:rsidP="00567A8B">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325A1DC2" w14:textId="03478E72" w:rsidR="00567A8B" w:rsidRPr="00D5742F" w:rsidRDefault="00567A8B" w:rsidP="00567A8B">
            <w:pPr>
              <w:rPr>
                <w:color w:val="000000"/>
              </w:rPr>
            </w:pPr>
            <w:r>
              <w:rPr>
                <w:color w:val="000000"/>
              </w:rPr>
              <w:t> </w:t>
            </w:r>
          </w:p>
        </w:tc>
      </w:tr>
    </w:tbl>
    <w:p w14:paraId="638B30E2" w14:textId="77777777" w:rsidR="0085072F" w:rsidRPr="00D5742F" w:rsidRDefault="0085072F" w:rsidP="0085072F">
      <w:pPr>
        <w:tabs>
          <w:tab w:val="left" w:pos="907"/>
          <w:tab w:val="left" w:pos="1049"/>
          <w:tab w:val="left" w:pos="1134"/>
          <w:tab w:val="center" w:pos="4536"/>
          <w:tab w:val="left" w:pos="7938"/>
        </w:tabs>
        <w:suppressAutoHyphens/>
        <w:spacing w:line="360" w:lineRule="auto"/>
        <w:jc w:val="center"/>
      </w:pPr>
    </w:p>
    <w:p w14:paraId="6DDF387F" w14:textId="77777777" w:rsidR="0085072F" w:rsidRDefault="0085072F" w:rsidP="0085072F">
      <w:pPr>
        <w:tabs>
          <w:tab w:val="left" w:pos="907"/>
          <w:tab w:val="left" w:pos="1049"/>
          <w:tab w:val="left" w:pos="1134"/>
          <w:tab w:val="center" w:pos="4536"/>
          <w:tab w:val="left" w:pos="7938"/>
        </w:tabs>
        <w:suppressAutoHyphens/>
        <w:spacing w:line="360" w:lineRule="auto"/>
        <w:ind w:firstLine="709"/>
        <w:jc w:val="both"/>
        <w:rPr>
          <w:sz w:val="28"/>
          <w:szCs w:val="28"/>
          <w:lang w:val="en-US"/>
        </w:rPr>
      </w:pPr>
    </w:p>
    <w:p w14:paraId="476B7941" w14:textId="61D3519E" w:rsidR="00876451" w:rsidRDefault="00876451" w:rsidP="00876451">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Рассчёт погрешностей для зелёного цвета представлен в таблице </w:t>
      </w:r>
      <w:r w:rsidR="000E696F" w:rsidRPr="00F93222">
        <w:rPr>
          <w:iCs/>
          <w:sz w:val="28"/>
          <w:szCs w:val="28"/>
        </w:rPr>
        <w:t>5</w:t>
      </w:r>
      <w:r>
        <w:rPr>
          <w:iCs/>
          <w:sz w:val="28"/>
          <w:szCs w:val="28"/>
        </w:rPr>
        <w:t>.</w:t>
      </w:r>
    </w:p>
    <w:p w14:paraId="01179659" w14:textId="77777777" w:rsidR="00876451" w:rsidRDefault="00876451" w:rsidP="00876451">
      <w:pPr>
        <w:tabs>
          <w:tab w:val="left" w:pos="907"/>
          <w:tab w:val="left" w:pos="1049"/>
          <w:tab w:val="left" w:pos="1134"/>
          <w:tab w:val="center" w:pos="4536"/>
          <w:tab w:val="left" w:pos="7938"/>
        </w:tabs>
        <w:suppressAutoHyphens/>
        <w:spacing w:line="360" w:lineRule="auto"/>
        <w:ind w:firstLine="709"/>
        <w:jc w:val="both"/>
        <w:rPr>
          <w:iCs/>
          <w:sz w:val="28"/>
          <w:szCs w:val="28"/>
        </w:rPr>
      </w:pPr>
    </w:p>
    <w:p w14:paraId="00EF7EBF" w14:textId="76A0CC03" w:rsidR="00876451" w:rsidRPr="00C96D0E" w:rsidRDefault="00876451" w:rsidP="00876451">
      <w:pPr>
        <w:pStyle w:val="a9"/>
        <w:keepNext/>
        <w:numPr>
          <w:ilvl w:val="0"/>
          <w:numId w:val="19"/>
        </w:numPr>
        <w:tabs>
          <w:tab w:val="left" w:pos="907"/>
          <w:tab w:val="left" w:pos="1049"/>
          <w:tab w:val="left" w:pos="1134"/>
          <w:tab w:val="left" w:pos="2268"/>
          <w:tab w:val="center" w:pos="4536"/>
          <w:tab w:val="left" w:pos="7938"/>
        </w:tabs>
        <w:suppressAutoHyphens/>
        <w:spacing w:line="360" w:lineRule="auto"/>
        <w:ind w:left="0" w:firstLine="709"/>
        <w:jc w:val="both"/>
        <w:rPr>
          <w:iCs/>
          <w:sz w:val="28"/>
          <w:szCs w:val="28"/>
        </w:rPr>
      </w:pPr>
      <w:r>
        <w:rPr>
          <w:iCs/>
          <w:sz w:val="28"/>
          <w:szCs w:val="28"/>
        </w:rPr>
        <w:lastRenderedPageBreak/>
        <w:t>Погрешности для зелёного цвета</w:t>
      </w:r>
    </w:p>
    <w:tbl>
      <w:tblPr>
        <w:tblW w:w="9360" w:type="dxa"/>
        <w:tblInd w:w="118" w:type="dxa"/>
        <w:tblLook w:val="04A0" w:firstRow="1" w:lastRow="0" w:firstColumn="1" w:lastColumn="0" w:noHBand="0" w:noVBand="1"/>
      </w:tblPr>
      <w:tblGrid>
        <w:gridCol w:w="1338"/>
        <w:gridCol w:w="1062"/>
        <w:gridCol w:w="992"/>
        <w:gridCol w:w="709"/>
        <w:gridCol w:w="1533"/>
        <w:gridCol w:w="1264"/>
        <w:gridCol w:w="1264"/>
        <w:gridCol w:w="1198"/>
      </w:tblGrid>
      <w:tr w:rsidR="00876451" w14:paraId="119AD347" w14:textId="77777777" w:rsidTr="00C511CA">
        <w:trPr>
          <w:trHeight w:val="636"/>
          <w:tblHeader/>
        </w:trPr>
        <w:tc>
          <w:tcPr>
            <w:tcW w:w="133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EDE1184" w14:textId="77777777" w:rsidR="00876451" w:rsidRPr="00D5742F" w:rsidRDefault="00876451" w:rsidP="006864EC">
            <w:pPr>
              <w:rPr>
                <w:b/>
                <w:bCs/>
                <w:color w:val="000000"/>
              </w:rPr>
            </w:pPr>
            <w:r w:rsidRPr="00D5742F">
              <w:rPr>
                <w:b/>
                <w:bCs/>
                <w:color w:val="000000"/>
              </w:rPr>
              <w:t>№</w:t>
            </w:r>
          </w:p>
        </w:tc>
        <w:tc>
          <w:tcPr>
            <w:tcW w:w="1062" w:type="dxa"/>
            <w:tcBorders>
              <w:top w:val="single" w:sz="8" w:space="0" w:color="auto"/>
              <w:left w:val="nil"/>
              <w:bottom w:val="single" w:sz="8" w:space="0" w:color="auto"/>
              <w:right w:val="single" w:sz="8" w:space="0" w:color="auto"/>
            </w:tcBorders>
            <w:shd w:val="clear" w:color="auto" w:fill="auto"/>
            <w:vAlign w:val="center"/>
            <w:hideMark/>
          </w:tcPr>
          <w:p w14:paraId="28530022" w14:textId="77777777" w:rsidR="00876451" w:rsidRPr="00D5742F" w:rsidRDefault="00876451" w:rsidP="006864EC">
            <w:pPr>
              <w:rPr>
                <w:b/>
                <w:bCs/>
                <w:color w:val="000000"/>
              </w:rPr>
            </w:pPr>
            <m:oMathPara>
              <m:oMath>
                <m:r>
                  <m:rPr>
                    <m:sty m:val="bi"/>
                  </m:rPr>
                  <w:rPr>
                    <w:rFonts w:ascii="Cambria Math" w:hAnsi="Cambria Math"/>
                    <w:color w:val="000000"/>
                  </w:rPr>
                  <m:t>P</m:t>
                </m:r>
              </m:oMath>
            </m:oMathPara>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1338D75F" w14:textId="77777777" w:rsidR="00876451" w:rsidRPr="00D5742F" w:rsidRDefault="00876451" w:rsidP="006864EC">
            <w:pPr>
              <w:rPr>
                <w:b/>
                <w:bCs/>
                <w:color w:val="000000"/>
              </w:rPr>
            </w:pPr>
            <m:oMathPara>
              <m:oMath>
                <m:r>
                  <m:rPr>
                    <m:sty m:val="bi"/>
                  </m:rPr>
                  <w:rPr>
                    <w:rFonts w:ascii="Cambria Math" w:hAnsi="Cambria Math"/>
                    <w:color w:val="000000"/>
                  </w:rPr>
                  <m:t>θP</m:t>
                </m:r>
              </m:oMath>
            </m:oMathPara>
          </w:p>
        </w:tc>
        <w:tc>
          <w:tcPr>
            <w:tcW w:w="709" w:type="dxa"/>
            <w:tcBorders>
              <w:top w:val="single" w:sz="8" w:space="0" w:color="auto"/>
              <w:left w:val="nil"/>
              <w:bottom w:val="single" w:sz="8" w:space="0" w:color="auto"/>
              <w:right w:val="single" w:sz="8" w:space="0" w:color="auto"/>
            </w:tcBorders>
            <w:shd w:val="clear" w:color="auto" w:fill="auto"/>
            <w:vAlign w:val="center"/>
            <w:hideMark/>
          </w:tcPr>
          <w:p w14:paraId="06AB01C6" w14:textId="77777777" w:rsidR="00876451" w:rsidRPr="0019233C" w:rsidRDefault="00000000" w:rsidP="006864EC">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oMath>
            </m:oMathPara>
          </w:p>
        </w:tc>
        <w:tc>
          <w:tcPr>
            <w:tcW w:w="1533" w:type="dxa"/>
            <w:tcBorders>
              <w:top w:val="single" w:sz="8" w:space="0" w:color="auto"/>
              <w:left w:val="nil"/>
              <w:bottom w:val="single" w:sz="8" w:space="0" w:color="auto"/>
              <w:right w:val="single" w:sz="8" w:space="0" w:color="auto"/>
            </w:tcBorders>
            <w:shd w:val="clear" w:color="auto" w:fill="auto"/>
            <w:vAlign w:val="center"/>
            <w:hideMark/>
          </w:tcPr>
          <w:p w14:paraId="696FCD7D" w14:textId="77777777" w:rsidR="00876451" w:rsidRPr="00D5742F" w:rsidRDefault="00000000" w:rsidP="006864EC">
            <w:pPr>
              <w:rPr>
                <w:b/>
                <w:bCs/>
                <w:color w:val="000000"/>
              </w:rPr>
            </w:pPr>
            <m:oMathPara>
              <m:oMath>
                <m:sSup>
                  <m:sSupPr>
                    <m:ctrlPr>
                      <w:rPr>
                        <w:rFonts w:ascii="Cambria Math" w:hAnsi="Cambria Math"/>
                        <w:b/>
                        <w:bCs/>
                        <w:i/>
                        <w:color w:val="000000"/>
                        <w:lang w:val="en-US"/>
                      </w:rPr>
                    </m:ctrlPr>
                  </m:sSupPr>
                  <m:e>
                    <m:d>
                      <m:dPr>
                        <m:ctrlPr>
                          <w:rPr>
                            <w:rFonts w:ascii="Cambria Math" w:hAnsi="Cambria Math"/>
                            <w:b/>
                            <w:bCs/>
                            <w:i/>
                            <w:color w:val="000000"/>
                          </w:rPr>
                        </m:ctrlPr>
                      </m:dPr>
                      <m:e>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ctrlPr>
                          <w:rPr>
                            <w:rFonts w:ascii="Cambria Math" w:hAnsi="Cambria Math"/>
                            <w:b/>
                            <w:bCs/>
                            <w:i/>
                            <w:color w:val="000000"/>
                            <w:lang w:val="en-US"/>
                          </w:rPr>
                        </m:ctrlPr>
                      </m:e>
                    </m:d>
                  </m:e>
                  <m:sup>
                    <m:r>
                      <m:rPr>
                        <m:sty m:val="bi"/>
                      </m:rPr>
                      <w:rPr>
                        <w:rFonts w:ascii="Cambria Math" w:hAnsi="Cambria Math"/>
                        <w:color w:val="000000"/>
                        <w:lang w:val="en-US"/>
                      </w:rPr>
                      <m:t>2</m:t>
                    </m:r>
                  </m:sup>
                </m:sSup>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012B15F9" w14:textId="77777777" w:rsidR="00876451" w:rsidRPr="00A71B96" w:rsidRDefault="00000000" w:rsidP="006864EC">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S</m:t>
                    </m:r>
                  </m:e>
                  <m:sub>
                    <m:r>
                      <m:rPr>
                        <m:sty m:val="bi"/>
                      </m:rPr>
                      <w:rPr>
                        <w:rFonts w:ascii="Cambria Math" w:hAnsi="Cambria Math"/>
                        <w:color w:val="000000"/>
                        <w:lang w:val="en-US"/>
                      </w:rPr>
                      <m:t>P</m:t>
                    </m:r>
                  </m:sub>
                </m:sSub>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6CF69199" w14:textId="77777777" w:rsidR="00876451" w:rsidRPr="00D5742F" w:rsidRDefault="00000000" w:rsidP="006864EC">
            <w:pPr>
              <w:rPr>
                <w:b/>
                <w:bCs/>
                <w:color w:val="000000"/>
              </w:rPr>
            </w:pPr>
            <m:oMathPara>
              <m:oMath>
                <m:acc>
                  <m:accPr>
                    <m:chr m:val="̅"/>
                    <m:ctrlPr>
                      <w:rPr>
                        <w:rFonts w:ascii="Cambria Math" w:hAnsi="Cambria Math"/>
                        <w:b/>
                        <w:bCs/>
                        <w:i/>
                        <w:color w:val="000000"/>
                      </w:rPr>
                    </m:ctrlPr>
                  </m:accPr>
                  <m:e>
                    <m:sSub>
                      <m:sSubPr>
                        <m:ctrlPr>
                          <w:rPr>
                            <w:rFonts w:ascii="Cambria Math" w:hAnsi="Cambria Math"/>
                            <w:b/>
                            <w:bCs/>
                            <w:i/>
                            <w:color w:val="000000"/>
                            <w:lang w:val="en-US"/>
                          </w:rPr>
                        </m:ctrlPr>
                      </m:sSubPr>
                      <m:e>
                        <m:r>
                          <m:rPr>
                            <m:sty m:val="bi"/>
                          </m:rPr>
                          <w:rPr>
                            <w:rFonts w:ascii="Cambria Math" w:hAnsi="Cambria Math"/>
                            <w:color w:val="000000"/>
                          </w:rPr>
                          <m:t>S</m:t>
                        </m:r>
                        <m:ctrlPr>
                          <w:rPr>
                            <w:rFonts w:ascii="Cambria Math" w:hAnsi="Cambria Math"/>
                            <w:b/>
                            <w:bCs/>
                            <w:i/>
                            <w:color w:val="000000"/>
                          </w:rPr>
                        </m:ctrlPr>
                      </m:e>
                      <m:sub>
                        <m:r>
                          <m:rPr>
                            <m:sty m:val="bi"/>
                          </m:rPr>
                          <w:rPr>
                            <w:rFonts w:ascii="Cambria Math" w:hAnsi="Cambria Math"/>
                            <w:color w:val="000000"/>
                            <w:lang w:val="en-US"/>
                          </w:rPr>
                          <m:t>P</m:t>
                        </m:r>
                      </m:sub>
                    </m:sSub>
                  </m:e>
                </m:acc>
              </m:oMath>
            </m:oMathPara>
          </w:p>
        </w:tc>
        <w:tc>
          <w:tcPr>
            <w:tcW w:w="1198" w:type="dxa"/>
            <w:tcBorders>
              <w:top w:val="single" w:sz="8" w:space="0" w:color="auto"/>
              <w:left w:val="nil"/>
              <w:bottom w:val="single" w:sz="8" w:space="0" w:color="auto"/>
              <w:right w:val="single" w:sz="8" w:space="0" w:color="auto"/>
            </w:tcBorders>
            <w:shd w:val="clear" w:color="auto" w:fill="auto"/>
            <w:vAlign w:val="center"/>
            <w:hideMark/>
          </w:tcPr>
          <w:p w14:paraId="4A3C97DD" w14:textId="77777777" w:rsidR="00876451" w:rsidRPr="00D5742F" w:rsidRDefault="00876451" w:rsidP="006864EC">
            <w:pPr>
              <w:rPr>
                <w:b/>
                <w:bCs/>
                <w:color w:val="000000"/>
              </w:rPr>
            </w:pPr>
            <w:r w:rsidRPr="00D5742F">
              <w:rPr>
                <w:b/>
                <w:bCs/>
                <w:color w:val="000000"/>
              </w:rPr>
              <w:t>Промахи</w:t>
            </w:r>
          </w:p>
        </w:tc>
      </w:tr>
      <w:tr w:rsidR="00977594" w14:paraId="37EB7134"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7BA80409" w14:textId="77777777" w:rsidR="00977594" w:rsidRPr="00D5742F" w:rsidRDefault="00977594" w:rsidP="00977594">
            <w:pPr>
              <w:jc w:val="right"/>
              <w:rPr>
                <w:color w:val="000000"/>
              </w:rPr>
            </w:pPr>
            <w:r w:rsidRPr="00D5742F">
              <w:rPr>
                <w:color w:val="000000"/>
              </w:rPr>
              <w:t>1</w:t>
            </w:r>
          </w:p>
        </w:tc>
        <w:tc>
          <w:tcPr>
            <w:tcW w:w="10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7AFC4C7" w14:textId="49D18CF2" w:rsidR="00977594" w:rsidRPr="00D5742F" w:rsidRDefault="00977594" w:rsidP="00977594">
            <w:pPr>
              <w:jc w:val="right"/>
              <w:rPr>
                <w:color w:val="000000"/>
              </w:rPr>
            </w:pPr>
            <w:r>
              <w:rPr>
                <w:color w:val="000000"/>
              </w:rPr>
              <w:t>0,97</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D1CFBB5" w14:textId="62D9424D" w:rsidR="00977594" w:rsidRPr="00D5742F" w:rsidRDefault="00977594" w:rsidP="00977594">
            <w:pPr>
              <w:jc w:val="right"/>
              <w:rPr>
                <w:color w:val="000000"/>
              </w:rPr>
            </w:pPr>
            <w:r>
              <w:rPr>
                <w:color w:val="000000"/>
              </w:rPr>
              <w:t>0,02</w:t>
            </w:r>
          </w:p>
        </w:tc>
        <w:tc>
          <w:tcPr>
            <w:tcW w:w="709" w:type="dxa"/>
            <w:tcBorders>
              <w:top w:val="single" w:sz="8" w:space="0" w:color="auto"/>
              <w:left w:val="nil"/>
              <w:bottom w:val="single" w:sz="8" w:space="0" w:color="auto"/>
              <w:right w:val="single" w:sz="8" w:space="0" w:color="auto"/>
            </w:tcBorders>
            <w:shd w:val="clear" w:color="auto" w:fill="auto"/>
            <w:vAlign w:val="center"/>
            <w:hideMark/>
          </w:tcPr>
          <w:p w14:paraId="4BF11A82" w14:textId="57164C09" w:rsidR="00977594" w:rsidRPr="00D5742F" w:rsidRDefault="00977594" w:rsidP="00977594">
            <w:pPr>
              <w:jc w:val="right"/>
              <w:rPr>
                <w:color w:val="000000"/>
              </w:rPr>
            </w:pPr>
            <w:r>
              <w:rPr>
                <w:color w:val="000000"/>
              </w:rPr>
              <w:t>-0,01</w:t>
            </w:r>
          </w:p>
        </w:tc>
        <w:tc>
          <w:tcPr>
            <w:tcW w:w="1533" w:type="dxa"/>
            <w:tcBorders>
              <w:top w:val="single" w:sz="8" w:space="0" w:color="auto"/>
              <w:left w:val="nil"/>
              <w:bottom w:val="single" w:sz="8" w:space="0" w:color="auto"/>
              <w:right w:val="single" w:sz="8" w:space="0" w:color="auto"/>
            </w:tcBorders>
            <w:shd w:val="clear" w:color="auto" w:fill="auto"/>
            <w:vAlign w:val="center"/>
            <w:hideMark/>
          </w:tcPr>
          <w:p w14:paraId="7B92B933" w14:textId="4EC5CD14" w:rsidR="00977594" w:rsidRPr="00D5742F" w:rsidRDefault="00C511CA" w:rsidP="00977594">
            <w:pPr>
              <w:jc w:val="right"/>
              <w:rPr>
                <w:color w:val="000000"/>
              </w:rPr>
            </w:pPr>
            <m:oMathPara>
              <m:oMath>
                <m:r>
                  <w:rPr>
                    <w:rFonts w:ascii="Cambria Math" w:hAnsi="Cambria Math"/>
                    <w:color w:val="000000"/>
                  </w:rPr>
                  <m:t>2,6*</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lang w:val="en-US"/>
                      </w:rPr>
                      <m:t>-</m:t>
                    </m:r>
                    <m:r>
                      <w:rPr>
                        <w:rFonts w:ascii="Cambria Math" w:hAnsi="Cambria Math"/>
                        <w:color w:val="000000"/>
                      </w:rPr>
                      <m:t>5</m:t>
                    </m:r>
                  </m:sup>
                </m:sSup>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46D7E0C6" w14:textId="3E362A77" w:rsidR="00977594" w:rsidRPr="00D5742F" w:rsidRDefault="00977594" w:rsidP="00977594">
            <w:pPr>
              <w:jc w:val="right"/>
              <w:rPr>
                <w:color w:val="000000"/>
              </w:rPr>
            </w:pPr>
            <w:r>
              <w:rPr>
                <w:color w:val="000000"/>
              </w:rPr>
              <w:t>0,008</w:t>
            </w:r>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62D6E086" w14:textId="2F9E06DE" w:rsidR="00977594" w:rsidRPr="00D5742F" w:rsidRDefault="00977594" w:rsidP="00977594">
            <w:pPr>
              <w:jc w:val="right"/>
              <w:rPr>
                <w:color w:val="000000"/>
              </w:rPr>
            </w:pPr>
            <w:r>
              <w:rPr>
                <w:color w:val="000000"/>
              </w:rPr>
              <w:t>0,003</w:t>
            </w:r>
          </w:p>
        </w:tc>
        <w:tc>
          <w:tcPr>
            <w:tcW w:w="1198" w:type="dxa"/>
            <w:tcBorders>
              <w:top w:val="single" w:sz="8" w:space="0" w:color="auto"/>
              <w:left w:val="nil"/>
              <w:bottom w:val="single" w:sz="8" w:space="0" w:color="auto"/>
              <w:right w:val="single" w:sz="8" w:space="0" w:color="auto"/>
            </w:tcBorders>
            <w:shd w:val="clear" w:color="auto" w:fill="auto"/>
            <w:vAlign w:val="center"/>
            <w:hideMark/>
          </w:tcPr>
          <w:p w14:paraId="6870514A" w14:textId="575A112C" w:rsidR="00977594" w:rsidRPr="00D5742F" w:rsidRDefault="00977594" w:rsidP="00977594">
            <w:pPr>
              <w:rPr>
                <w:color w:val="000000"/>
              </w:rPr>
            </w:pPr>
            <w:r>
              <w:rPr>
                <w:color w:val="000000"/>
              </w:rPr>
              <w:t>Нет</w:t>
            </w:r>
          </w:p>
        </w:tc>
      </w:tr>
      <w:tr w:rsidR="00977594" w14:paraId="299F9B9E"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5E62B241" w14:textId="77777777" w:rsidR="00977594" w:rsidRPr="00D5742F" w:rsidRDefault="00977594" w:rsidP="00977594">
            <w:pPr>
              <w:jc w:val="right"/>
              <w:rPr>
                <w:color w:val="000000"/>
              </w:rPr>
            </w:pPr>
            <w:r w:rsidRPr="00D5742F">
              <w:rPr>
                <w:color w:val="000000"/>
              </w:rPr>
              <w:t>2</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0B5D43B4" w14:textId="18F04330" w:rsidR="00977594" w:rsidRPr="00D5742F" w:rsidRDefault="00977594" w:rsidP="00977594">
            <w:pPr>
              <w:jc w:val="right"/>
              <w:rPr>
                <w:color w:val="000000"/>
              </w:rPr>
            </w:pPr>
            <w:r>
              <w:rPr>
                <w:color w:val="000000"/>
              </w:rPr>
              <w:t>0,97</w:t>
            </w:r>
          </w:p>
        </w:tc>
        <w:tc>
          <w:tcPr>
            <w:tcW w:w="992" w:type="dxa"/>
            <w:tcBorders>
              <w:top w:val="nil"/>
              <w:left w:val="nil"/>
              <w:bottom w:val="single" w:sz="8" w:space="0" w:color="auto"/>
              <w:right w:val="single" w:sz="8" w:space="0" w:color="auto"/>
            </w:tcBorders>
            <w:shd w:val="clear" w:color="auto" w:fill="auto"/>
            <w:vAlign w:val="center"/>
            <w:hideMark/>
          </w:tcPr>
          <w:p w14:paraId="13FB0CF0" w14:textId="58E18BBB" w:rsidR="00977594" w:rsidRPr="00D5742F" w:rsidRDefault="00977594" w:rsidP="00977594">
            <w:pPr>
              <w:jc w:val="right"/>
              <w:rPr>
                <w:color w:val="000000"/>
              </w:rPr>
            </w:pPr>
            <w:r>
              <w:rPr>
                <w:color w:val="000000"/>
              </w:rPr>
              <w:t>0,02</w:t>
            </w:r>
          </w:p>
        </w:tc>
        <w:tc>
          <w:tcPr>
            <w:tcW w:w="709" w:type="dxa"/>
            <w:tcBorders>
              <w:top w:val="nil"/>
              <w:left w:val="nil"/>
              <w:bottom w:val="single" w:sz="8" w:space="0" w:color="auto"/>
              <w:right w:val="single" w:sz="8" w:space="0" w:color="auto"/>
            </w:tcBorders>
            <w:shd w:val="clear" w:color="auto" w:fill="auto"/>
            <w:vAlign w:val="center"/>
            <w:hideMark/>
          </w:tcPr>
          <w:p w14:paraId="212BFDAD" w14:textId="0C17A080" w:rsidR="00977594" w:rsidRPr="00D5742F" w:rsidRDefault="00977594" w:rsidP="00977594">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2FAF88F3" w14:textId="1B3C446D" w:rsidR="00977594" w:rsidRPr="00D5742F" w:rsidRDefault="00C511CA" w:rsidP="00977594">
            <w:pPr>
              <w:jc w:val="right"/>
              <w:rPr>
                <w:color w:val="000000"/>
              </w:rPr>
            </w:pPr>
            <m:oMathPara>
              <m:oMath>
                <m:r>
                  <w:rPr>
                    <w:rFonts w:ascii="Cambria Math" w:hAnsi="Cambria Math"/>
                    <w:color w:val="000000"/>
                  </w:rPr>
                  <m:t>2,9*</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lang w:val="en-US"/>
                      </w:rPr>
                      <m:t>-</m:t>
                    </m:r>
                    <m:r>
                      <w:rPr>
                        <w:rFonts w:ascii="Cambria Math" w:hAnsi="Cambria Math"/>
                        <w:color w:val="000000"/>
                      </w:rPr>
                      <m:t>5</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7C25A778" w14:textId="54A96B90" w:rsidR="00977594" w:rsidRPr="00D5742F" w:rsidRDefault="00977594" w:rsidP="00977594">
            <w:pPr>
              <w:jc w:val="right"/>
              <w:rPr>
                <w:color w:val="000000"/>
              </w:rPr>
            </w:pPr>
            <w:r>
              <w:rPr>
                <w:color w:val="000000"/>
              </w:rPr>
              <w:t>0,008</w:t>
            </w:r>
          </w:p>
        </w:tc>
        <w:tc>
          <w:tcPr>
            <w:tcW w:w="1264" w:type="dxa"/>
            <w:tcBorders>
              <w:top w:val="nil"/>
              <w:left w:val="nil"/>
              <w:bottom w:val="single" w:sz="8" w:space="0" w:color="auto"/>
              <w:right w:val="single" w:sz="8" w:space="0" w:color="auto"/>
            </w:tcBorders>
            <w:shd w:val="clear" w:color="auto" w:fill="auto"/>
            <w:vAlign w:val="center"/>
            <w:hideMark/>
          </w:tcPr>
          <w:p w14:paraId="4B969497" w14:textId="75B749AF" w:rsidR="00977594" w:rsidRPr="00D5742F" w:rsidRDefault="00977594" w:rsidP="00977594">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6ACF3135" w14:textId="7BCB2DB6" w:rsidR="00977594" w:rsidRPr="00D5742F" w:rsidRDefault="00977594" w:rsidP="00977594">
            <w:pPr>
              <w:rPr>
                <w:color w:val="000000"/>
              </w:rPr>
            </w:pPr>
            <w:r>
              <w:rPr>
                <w:color w:val="000000"/>
              </w:rPr>
              <w:t>Нет</w:t>
            </w:r>
          </w:p>
        </w:tc>
      </w:tr>
      <w:tr w:rsidR="00977594" w14:paraId="729FAEA4"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6B21BC76" w14:textId="77777777" w:rsidR="00977594" w:rsidRPr="00D5742F" w:rsidRDefault="00977594" w:rsidP="00977594">
            <w:pPr>
              <w:jc w:val="right"/>
              <w:rPr>
                <w:color w:val="000000"/>
              </w:rPr>
            </w:pPr>
            <w:r w:rsidRPr="00D5742F">
              <w:rPr>
                <w:color w:val="000000"/>
              </w:rPr>
              <w:t>3</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0847E053" w14:textId="386803EA" w:rsidR="00977594" w:rsidRPr="00D5742F" w:rsidRDefault="00977594" w:rsidP="00977594">
            <w:pPr>
              <w:jc w:val="right"/>
              <w:rPr>
                <w:color w:val="000000"/>
              </w:rPr>
            </w:pPr>
            <w:r>
              <w:rPr>
                <w:color w:val="000000"/>
              </w:rPr>
              <w:t>0,98</w:t>
            </w:r>
          </w:p>
        </w:tc>
        <w:tc>
          <w:tcPr>
            <w:tcW w:w="992" w:type="dxa"/>
            <w:tcBorders>
              <w:top w:val="nil"/>
              <w:left w:val="nil"/>
              <w:bottom w:val="single" w:sz="8" w:space="0" w:color="auto"/>
              <w:right w:val="single" w:sz="8" w:space="0" w:color="auto"/>
            </w:tcBorders>
            <w:shd w:val="clear" w:color="auto" w:fill="auto"/>
            <w:vAlign w:val="center"/>
            <w:hideMark/>
          </w:tcPr>
          <w:p w14:paraId="48758188" w14:textId="67CB63AB" w:rsidR="00977594" w:rsidRPr="00D5742F" w:rsidRDefault="00977594" w:rsidP="00977594">
            <w:pPr>
              <w:jc w:val="right"/>
              <w:rPr>
                <w:color w:val="000000"/>
              </w:rPr>
            </w:pPr>
            <w:r>
              <w:rPr>
                <w:color w:val="000000"/>
              </w:rPr>
              <w:t>0,02</w:t>
            </w:r>
          </w:p>
        </w:tc>
        <w:tc>
          <w:tcPr>
            <w:tcW w:w="709" w:type="dxa"/>
            <w:tcBorders>
              <w:top w:val="nil"/>
              <w:left w:val="nil"/>
              <w:bottom w:val="single" w:sz="8" w:space="0" w:color="auto"/>
              <w:right w:val="single" w:sz="8" w:space="0" w:color="auto"/>
            </w:tcBorders>
            <w:shd w:val="clear" w:color="auto" w:fill="auto"/>
            <w:vAlign w:val="center"/>
            <w:hideMark/>
          </w:tcPr>
          <w:p w14:paraId="5EF70CC8" w14:textId="344DA37E" w:rsidR="00977594" w:rsidRPr="00D5742F" w:rsidRDefault="00977594" w:rsidP="00977594">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46B22E58" w14:textId="0E74F81C" w:rsidR="00977594" w:rsidRPr="00D5742F" w:rsidRDefault="00C511CA" w:rsidP="00977594">
            <w:pPr>
              <w:jc w:val="right"/>
              <w:rPr>
                <w:color w:val="000000"/>
              </w:rPr>
            </w:pPr>
            <m:oMathPara>
              <m:oMath>
                <m:r>
                  <w:rPr>
                    <w:rFonts w:ascii="Cambria Math" w:hAnsi="Cambria Math"/>
                    <w:color w:val="000000"/>
                  </w:rPr>
                  <m:t>1,1*</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lang w:val="en-US"/>
                      </w:rPr>
                      <m:t>-</m:t>
                    </m:r>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3CA8D011" w14:textId="4B5A5A09" w:rsidR="00977594" w:rsidRPr="00D5742F" w:rsidRDefault="00977594" w:rsidP="00977594">
            <w:pPr>
              <w:jc w:val="right"/>
              <w:rPr>
                <w:color w:val="000000"/>
              </w:rPr>
            </w:pPr>
            <w:r>
              <w:rPr>
                <w:color w:val="000000"/>
              </w:rPr>
              <w:t>0,008</w:t>
            </w:r>
          </w:p>
        </w:tc>
        <w:tc>
          <w:tcPr>
            <w:tcW w:w="1264" w:type="dxa"/>
            <w:tcBorders>
              <w:top w:val="nil"/>
              <w:left w:val="nil"/>
              <w:bottom w:val="single" w:sz="8" w:space="0" w:color="auto"/>
              <w:right w:val="single" w:sz="8" w:space="0" w:color="auto"/>
            </w:tcBorders>
            <w:shd w:val="clear" w:color="auto" w:fill="auto"/>
            <w:vAlign w:val="center"/>
            <w:hideMark/>
          </w:tcPr>
          <w:p w14:paraId="3342FDCF" w14:textId="0FA9CF49" w:rsidR="00977594" w:rsidRPr="00D5742F" w:rsidRDefault="00977594" w:rsidP="00977594">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2C0FBBAD" w14:textId="12410DDE" w:rsidR="00977594" w:rsidRPr="00D5742F" w:rsidRDefault="00977594" w:rsidP="00977594">
            <w:pPr>
              <w:rPr>
                <w:color w:val="000000"/>
              </w:rPr>
            </w:pPr>
            <w:r>
              <w:rPr>
                <w:color w:val="000000"/>
              </w:rPr>
              <w:t>Нет</w:t>
            </w:r>
          </w:p>
        </w:tc>
      </w:tr>
      <w:tr w:rsidR="00977594" w14:paraId="0CEA3715"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72FBBEC3" w14:textId="77777777" w:rsidR="00977594" w:rsidRPr="00D5742F" w:rsidRDefault="00977594" w:rsidP="00977594">
            <w:pPr>
              <w:jc w:val="right"/>
              <w:rPr>
                <w:color w:val="000000"/>
              </w:rPr>
            </w:pPr>
            <w:r w:rsidRPr="00D5742F">
              <w:rPr>
                <w:color w:val="000000"/>
              </w:rPr>
              <w:t>4</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3ED24257" w14:textId="6031E867" w:rsidR="00977594" w:rsidRPr="00D5742F" w:rsidRDefault="00977594" w:rsidP="00977594">
            <w:pPr>
              <w:jc w:val="right"/>
              <w:rPr>
                <w:color w:val="000000"/>
              </w:rPr>
            </w:pPr>
            <w:r>
              <w:rPr>
                <w:color w:val="000000"/>
              </w:rPr>
              <w:t>0,97</w:t>
            </w:r>
          </w:p>
        </w:tc>
        <w:tc>
          <w:tcPr>
            <w:tcW w:w="992" w:type="dxa"/>
            <w:tcBorders>
              <w:top w:val="nil"/>
              <w:left w:val="nil"/>
              <w:bottom w:val="single" w:sz="8" w:space="0" w:color="auto"/>
              <w:right w:val="single" w:sz="8" w:space="0" w:color="auto"/>
            </w:tcBorders>
            <w:shd w:val="clear" w:color="auto" w:fill="auto"/>
            <w:vAlign w:val="center"/>
            <w:hideMark/>
          </w:tcPr>
          <w:p w14:paraId="2347D50E" w14:textId="227E968D" w:rsidR="00977594" w:rsidRPr="00D5742F" w:rsidRDefault="00977594" w:rsidP="00977594">
            <w:pPr>
              <w:jc w:val="right"/>
              <w:rPr>
                <w:color w:val="000000"/>
              </w:rPr>
            </w:pPr>
            <w:r>
              <w:rPr>
                <w:color w:val="000000"/>
              </w:rPr>
              <w:t>0,02</w:t>
            </w:r>
          </w:p>
        </w:tc>
        <w:tc>
          <w:tcPr>
            <w:tcW w:w="709" w:type="dxa"/>
            <w:tcBorders>
              <w:top w:val="nil"/>
              <w:left w:val="nil"/>
              <w:bottom w:val="single" w:sz="8" w:space="0" w:color="auto"/>
              <w:right w:val="single" w:sz="8" w:space="0" w:color="auto"/>
            </w:tcBorders>
            <w:shd w:val="clear" w:color="auto" w:fill="auto"/>
            <w:vAlign w:val="center"/>
            <w:hideMark/>
          </w:tcPr>
          <w:p w14:paraId="15C53E93" w14:textId="721C56E7" w:rsidR="00977594" w:rsidRPr="00D5742F" w:rsidRDefault="00977594" w:rsidP="00977594">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4AFE41A1" w14:textId="7F1F77C1" w:rsidR="00977594" w:rsidRPr="00D5742F" w:rsidRDefault="00C511CA" w:rsidP="00977594">
            <w:pPr>
              <w:jc w:val="right"/>
              <w:rPr>
                <w:color w:val="000000"/>
              </w:rPr>
            </w:pPr>
            <m:oMathPara>
              <m:oMath>
                <m:r>
                  <w:rPr>
                    <w:rFonts w:ascii="Cambria Math" w:hAnsi="Cambria Math"/>
                    <w:color w:val="000000"/>
                  </w:rPr>
                  <m:t>2,9*</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lang w:val="en-US"/>
                      </w:rPr>
                      <m:t>-</m:t>
                    </m:r>
                    <m:r>
                      <w:rPr>
                        <w:rFonts w:ascii="Cambria Math" w:hAnsi="Cambria Math"/>
                        <w:color w:val="000000"/>
                      </w:rPr>
                      <m:t>5</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1728881F" w14:textId="7D2719CC" w:rsidR="00977594" w:rsidRPr="00D5742F" w:rsidRDefault="00977594" w:rsidP="00977594">
            <w:pPr>
              <w:jc w:val="right"/>
              <w:rPr>
                <w:color w:val="000000"/>
              </w:rPr>
            </w:pPr>
            <w:r>
              <w:rPr>
                <w:color w:val="000000"/>
              </w:rPr>
              <w:t>0,008</w:t>
            </w:r>
          </w:p>
        </w:tc>
        <w:tc>
          <w:tcPr>
            <w:tcW w:w="1264" w:type="dxa"/>
            <w:tcBorders>
              <w:top w:val="nil"/>
              <w:left w:val="nil"/>
              <w:bottom w:val="single" w:sz="8" w:space="0" w:color="auto"/>
              <w:right w:val="single" w:sz="8" w:space="0" w:color="auto"/>
            </w:tcBorders>
            <w:shd w:val="clear" w:color="auto" w:fill="auto"/>
            <w:vAlign w:val="center"/>
            <w:hideMark/>
          </w:tcPr>
          <w:p w14:paraId="08FABD72" w14:textId="39B7DA1F" w:rsidR="00977594" w:rsidRPr="00D5742F" w:rsidRDefault="00977594" w:rsidP="00977594">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16426A06" w14:textId="3E5B0F8E" w:rsidR="00977594" w:rsidRPr="00D5742F" w:rsidRDefault="00977594" w:rsidP="00977594">
            <w:pPr>
              <w:rPr>
                <w:color w:val="000000"/>
              </w:rPr>
            </w:pPr>
            <w:r>
              <w:rPr>
                <w:color w:val="000000"/>
              </w:rPr>
              <w:t>Нет</w:t>
            </w:r>
          </w:p>
        </w:tc>
      </w:tr>
      <w:tr w:rsidR="00977594" w14:paraId="174FEBB6"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104FDE60" w14:textId="77777777" w:rsidR="00977594" w:rsidRPr="00D5742F" w:rsidRDefault="00977594" w:rsidP="00977594">
            <w:pPr>
              <w:jc w:val="right"/>
              <w:rPr>
                <w:color w:val="000000"/>
              </w:rPr>
            </w:pPr>
            <w:r w:rsidRPr="00D5742F">
              <w:rPr>
                <w:color w:val="000000"/>
              </w:rPr>
              <w:t>5</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6312AFC3" w14:textId="6773D159" w:rsidR="00977594" w:rsidRPr="00D5742F" w:rsidRDefault="00977594" w:rsidP="00977594">
            <w:pPr>
              <w:jc w:val="right"/>
              <w:rPr>
                <w:color w:val="000000"/>
              </w:rPr>
            </w:pPr>
            <w:r>
              <w:rPr>
                <w:color w:val="000000"/>
              </w:rPr>
              <w:t>0,98</w:t>
            </w:r>
          </w:p>
        </w:tc>
        <w:tc>
          <w:tcPr>
            <w:tcW w:w="992" w:type="dxa"/>
            <w:tcBorders>
              <w:top w:val="nil"/>
              <w:left w:val="nil"/>
              <w:bottom w:val="single" w:sz="8" w:space="0" w:color="auto"/>
              <w:right w:val="single" w:sz="8" w:space="0" w:color="auto"/>
            </w:tcBorders>
            <w:shd w:val="clear" w:color="auto" w:fill="auto"/>
            <w:vAlign w:val="center"/>
            <w:hideMark/>
          </w:tcPr>
          <w:p w14:paraId="5EEDB018" w14:textId="01299034" w:rsidR="00977594" w:rsidRPr="00D5742F" w:rsidRDefault="00977594" w:rsidP="00977594">
            <w:pPr>
              <w:jc w:val="right"/>
              <w:rPr>
                <w:color w:val="000000"/>
              </w:rPr>
            </w:pPr>
            <w:r>
              <w:rPr>
                <w:color w:val="000000"/>
              </w:rPr>
              <w:t>0,02</w:t>
            </w:r>
          </w:p>
        </w:tc>
        <w:tc>
          <w:tcPr>
            <w:tcW w:w="709" w:type="dxa"/>
            <w:tcBorders>
              <w:top w:val="nil"/>
              <w:left w:val="nil"/>
              <w:bottom w:val="single" w:sz="8" w:space="0" w:color="auto"/>
              <w:right w:val="single" w:sz="8" w:space="0" w:color="auto"/>
            </w:tcBorders>
            <w:shd w:val="clear" w:color="auto" w:fill="auto"/>
            <w:vAlign w:val="center"/>
            <w:hideMark/>
          </w:tcPr>
          <w:p w14:paraId="5F8963E8" w14:textId="04E52151" w:rsidR="00977594" w:rsidRPr="00D5742F" w:rsidRDefault="00977594" w:rsidP="00977594">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34CA974B" w14:textId="660821ED" w:rsidR="00977594" w:rsidRPr="00D5742F" w:rsidRDefault="00C511CA" w:rsidP="00977594">
            <w:pPr>
              <w:jc w:val="right"/>
              <w:rPr>
                <w:color w:val="000000"/>
              </w:rPr>
            </w:pPr>
            <m:oMathPara>
              <m:oMath>
                <m:r>
                  <w:rPr>
                    <w:rFonts w:ascii="Cambria Math" w:hAnsi="Cambria Math"/>
                    <w:color w:val="000000"/>
                  </w:rPr>
                  <m:t>1,1*</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lang w:val="en-US"/>
                      </w:rPr>
                      <m:t>-</m:t>
                    </m:r>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5B1AF42F" w14:textId="078F829E" w:rsidR="00977594" w:rsidRPr="00D5742F" w:rsidRDefault="00977594" w:rsidP="00977594">
            <w:pPr>
              <w:jc w:val="right"/>
              <w:rPr>
                <w:color w:val="000000"/>
              </w:rPr>
            </w:pPr>
            <w:r>
              <w:rPr>
                <w:color w:val="000000"/>
              </w:rPr>
              <w:t>0,008</w:t>
            </w:r>
          </w:p>
        </w:tc>
        <w:tc>
          <w:tcPr>
            <w:tcW w:w="1264" w:type="dxa"/>
            <w:tcBorders>
              <w:top w:val="nil"/>
              <w:left w:val="nil"/>
              <w:bottom w:val="single" w:sz="8" w:space="0" w:color="auto"/>
              <w:right w:val="single" w:sz="8" w:space="0" w:color="auto"/>
            </w:tcBorders>
            <w:shd w:val="clear" w:color="auto" w:fill="auto"/>
            <w:vAlign w:val="center"/>
            <w:hideMark/>
          </w:tcPr>
          <w:p w14:paraId="3416840B" w14:textId="3F91266F" w:rsidR="00977594" w:rsidRPr="00D5742F" w:rsidRDefault="00977594" w:rsidP="00977594">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5ED47316" w14:textId="4058A8E3" w:rsidR="00977594" w:rsidRPr="00D5742F" w:rsidRDefault="00977594" w:rsidP="00977594">
            <w:pPr>
              <w:rPr>
                <w:color w:val="000000"/>
              </w:rPr>
            </w:pPr>
            <w:r>
              <w:rPr>
                <w:color w:val="000000"/>
              </w:rPr>
              <w:t>Нет</w:t>
            </w:r>
          </w:p>
        </w:tc>
      </w:tr>
      <w:tr w:rsidR="00977594" w14:paraId="1AF5D5BB"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70125AFD" w14:textId="77777777" w:rsidR="00977594" w:rsidRPr="00D5742F" w:rsidRDefault="00977594" w:rsidP="00977594">
            <w:pPr>
              <w:jc w:val="right"/>
              <w:rPr>
                <w:color w:val="000000"/>
              </w:rPr>
            </w:pPr>
            <w:r w:rsidRPr="00D5742F">
              <w:rPr>
                <w:color w:val="000000"/>
              </w:rPr>
              <w:t>6</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0B398CC1" w14:textId="43355ECF" w:rsidR="00977594" w:rsidRPr="00D5742F" w:rsidRDefault="00977594" w:rsidP="00977594">
            <w:pPr>
              <w:jc w:val="right"/>
              <w:rPr>
                <w:color w:val="000000"/>
              </w:rPr>
            </w:pPr>
            <w:r>
              <w:rPr>
                <w:color w:val="000000"/>
              </w:rPr>
              <w:t>0,97</w:t>
            </w:r>
          </w:p>
        </w:tc>
        <w:tc>
          <w:tcPr>
            <w:tcW w:w="992" w:type="dxa"/>
            <w:tcBorders>
              <w:top w:val="nil"/>
              <w:left w:val="nil"/>
              <w:bottom w:val="single" w:sz="8" w:space="0" w:color="auto"/>
              <w:right w:val="single" w:sz="8" w:space="0" w:color="auto"/>
            </w:tcBorders>
            <w:shd w:val="clear" w:color="auto" w:fill="auto"/>
            <w:vAlign w:val="center"/>
            <w:hideMark/>
          </w:tcPr>
          <w:p w14:paraId="39D990DF" w14:textId="48AD5617" w:rsidR="00977594" w:rsidRPr="00D5742F" w:rsidRDefault="00977594" w:rsidP="00977594">
            <w:pPr>
              <w:jc w:val="right"/>
              <w:rPr>
                <w:color w:val="000000"/>
              </w:rPr>
            </w:pPr>
            <w:r>
              <w:rPr>
                <w:color w:val="000000"/>
              </w:rPr>
              <w:t>0,02</w:t>
            </w:r>
          </w:p>
        </w:tc>
        <w:tc>
          <w:tcPr>
            <w:tcW w:w="709" w:type="dxa"/>
            <w:tcBorders>
              <w:top w:val="nil"/>
              <w:left w:val="nil"/>
              <w:bottom w:val="single" w:sz="8" w:space="0" w:color="auto"/>
              <w:right w:val="single" w:sz="8" w:space="0" w:color="auto"/>
            </w:tcBorders>
            <w:shd w:val="clear" w:color="auto" w:fill="auto"/>
            <w:vAlign w:val="center"/>
            <w:hideMark/>
          </w:tcPr>
          <w:p w14:paraId="6A977CCC" w14:textId="105115A5" w:rsidR="00977594" w:rsidRPr="00D5742F" w:rsidRDefault="00977594" w:rsidP="00977594">
            <w:pPr>
              <w:jc w:val="right"/>
              <w:rPr>
                <w:color w:val="000000"/>
              </w:rPr>
            </w:pPr>
            <w:r>
              <w:rPr>
                <w:color w:val="000000"/>
              </w:rPr>
              <w:t>-0,01</w:t>
            </w:r>
          </w:p>
        </w:tc>
        <w:tc>
          <w:tcPr>
            <w:tcW w:w="1533" w:type="dxa"/>
            <w:tcBorders>
              <w:top w:val="nil"/>
              <w:left w:val="nil"/>
              <w:bottom w:val="single" w:sz="8" w:space="0" w:color="auto"/>
              <w:right w:val="single" w:sz="8" w:space="0" w:color="auto"/>
            </w:tcBorders>
            <w:shd w:val="clear" w:color="auto" w:fill="auto"/>
            <w:vAlign w:val="center"/>
            <w:hideMark/>
          </w:tcPr>
          <w:p w14:paraId="509B8A61" w14:textId="36E7962D" w:rsidR="00977594" w:rsidRPr="00D5742F" w:rsidRDefault="00C511CA" w:rsidP="00977594">
            <w:pPr>
              <w:jc w:val="right"/>
              <w:rPr>
                <w:color w:val="000000"/>
              </w:rPr>
            </w:pPr>
            <m:oMathPara>
              <m:oMath>
                <m:r>
                  <w:rPr>
                    <w:rFonts w:ascii="Cambria Math" w:hAnsi="Cambria Math"/>
                    <w:color w:val="000000"/>
                  </w:rPr>
                  <m:t>2,9*</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lang w:val="en-US"/>
                      </w:rPr>
                      <m:t>-</m:t>
                    </m:r>
                    <m:r>
                      <w:rPr>
                        <w:rFonts w:ascii="Cambria Math" w:hAnsi="Cambria Math"/>
                        <w:color w:val="000000"/>
                      </w:rPr>
                      <m:t>5</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7A189722" w14:textId="234596E6" w:rsidR="00977594" w:rsidRPr="00D5742F" w:rsidRDefault="00977594" w:rsidP="00977594">
            <w:pPr>
              <w:jc w:val="right"/>
              <w:rPr>
                <w:color w:val="000000"/>
              </w:rPr>
            </w:pPr>
            <w:r>
              <w:rPr>
                <w:color w:val="000000"/>
              </w:rPr>
              <w:t>0,008</w:t>
            </w:r>
          </w:p>
        </w:tc>
        <w:tc>
          <w:tcPr>
            <w:tcW w:w="1264" w:type="dxa"/>
            <w:tcBorders>
              <w:top w:val="nil"/>
              <w:left w:val="nil"/>
              <w:bottom w:val="single" w:sz="8" w:space="0" w:color="auto"/>
              <w:right w:val="single" w:sz="8" w:space="0" w:color="auto"/>
            </w:tcBorders>
            <w:shd w:val="clear" w:color="auto" w:fill="auto"/>
            <w:vAlign w:val="center"/>
            <w:hideMark/>
          </w:tcPr>
          <w:p w14:paraId="1C6AE2C6" w14:textId="7BB632BE" w:rsidR="00977594" w:rsidRPr="00D5742F" w:rsidRDefault="00977594" w:rsidP="00977594">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4B8A7D4D" w14:textId="10DD9ECF" w:rsidR="00977594" w:rsidRPr="00D5742F" w:rsidRDefault="00977594" w:rsidP="00977594">
            <w:pPr>
              <w:rPr>
                <w:color w:val="000000"/>
              </w:rPr>
            </w:pPr>
            <w:r>
              <w:rPr>
                <w:color w:val="000000"/>
              </w:rPr>
              <w:t>Нет</w:t>
            </w:r>
          </w:p>
        </w:tc>
      </w:tr>
      <w:tr w:rsidR="00977594" w14:paraId="3E8F09D9"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641529D8" w14:textId="77777777" w:rsidR="00977594" w:rsidRPr="00D5742F" w:rsidRDefault="00977594" w:rsidP="00977594">
            <w:pPr>
              <w:jc w:val="right"/>
              <w:rPr>
                <w:b/>
                <w:bCs/>
                <w:color w:val="000000"/>
              </w:rPr>
            </w:pPr>
            <w:r w:rsidRPr="00D5742F">
              <w:rPr>
                <w:b/>
                <w:bCs/>
                <w:color w:val="000000"/>
              </w:rPr>
              <w:t>Среднее</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1AF3252E" w14:textId="34618BA2" w:rsidR="00977594" w:rsidRPr="00D5742F" w:rsidRDefault="00977594" w:rsidP="00977594">
            <w:pPr>
              <w:jc w:val="right"/>
              <w:rPr>
                <w:color w:val="000000"/>
              </w:rPr>
            </w:pPr>
            <w:r>
              <w:rPr>
                <w:color w:val="000000"/>
              </w:rPr>
              <w:t>0,9731</w:t>
            </w:r>
          </w:p>
        </w:tc>
        <w:tc>
          <w:tcPr>
            <w:tcW w:w="992" w:type="dxa"/>
            <w:tcBorders>
              <w:top w:val="nil"/>
              <w:left w:val="nil"/>
              <w:bottom w:val="single" w:sz="8" w:space="0" w:color="auto"/>
              <w:right w:val="single" w:sz="8" w:space="0" w:color="auto"/>
            </w:tcBorders>
            <w:shd w:val="clear" w:color="auto" w:fill="auto"/>
            <w:vAlign w:val="center"/>
            <w:hideMark/>
          </w:tcPr>
          <w:p w14:paraId="7CE603CA" w14:textId="5300C1D3" w:rsidR="00977594" w:rsidRPr="00D5742F" w:rsidRDefault="00977594" w:rsidP="00977594">
            <w:pPr>
              <w:jc w:val="right"/>
              <w:rPr>
                <w:color w:val="000000"/>
              </w:rPr>
            </w:pPr>
            <w:r>
              <w:rPr>
                <w:color w:val="000000"/>
              </w:rPr>
              <w:t>0,02</w:t>
            </w:r>
          </w:p>
        </w:tc>
        <w:tc>
          <w:tcPr>
            <w:tcW w:w="709" w:type="dxa"/>
            <w:tcBorders>
              <w:top w:val="nil"/>
              <w:left w:val="nil"/>
              <w:bottom w:val="single" w:sz="8" w:space="0" w:color="auto"/>
              <w:right w:val="single" w:sz="8" w:space="0" w:color="auto"/>
            </w:tcBorders>
            <w:shd w:val="clear" w:color="auto" w:fill="auto"/>
            <w:vAlign w:val="center"/>
            <w:hideMark/>
          </w:tcPr>
          <w:p w14:paraId="1F2C516C" w14:textId="5117074F" w:rsidR="00977594" w:rsidRPr="00D5742F" w:rsidRDefault="00977594" w:rsidP="00977594">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023C6B96" w14:textId="0455EDD5"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62F81AAE" w14:textId="41F6F8DF" w:rsidR="00977594" w:rsidRPr="00D5742F" w:rsidRDefault="00977594" w:rsidP="00977594">
            <w:pPr>
              <w:jc w:val="right"/>
              <w:rPr>
                <w:color w:val="000000"/>
              </w:rPr>
            </w:pPr>
            <w:r>
              <w:rPr>
                <w:color w:val="000000"/>
              </w:rPr>
              <w:t>0,008</w:t>
            </w:r>
          </w:p>
        </w:tc>
        <w:tc>
          <w:tcPr>
            <w:tcW w:w="1264" w:type="dxa"/>
            <w:tcBorders>
              <w:top w:val="nil"/>
              <w:left w:val="nil"/>
              <w:bottom w:val="single" w:sz="8" w:space="0" w:color="auto"/>
              <w:right w:val="single" w:sz="8" w:space="0" w:color="auto"/>
            </w:tcBorders>
            <w:shd w:val="clear" w:color="auto" w:fill="auto"/>
            <w:vAlign w:val="center"/>
            <w:hideMark/>
          </w:tcPr>
          <w:p w14:paraId="63246019" w14:textId="01C1611D" w:rsidR="00977594" w:rsidRPr="00D5742F" w:rsidRDefault="00977594" w:rsidP="00977594">
            <w:pPr>
              <w:jc w:val="right"/>
              <w:rPr>
                <w:color w:val="000000"/>
              </w:rPr>
            </w:pPr>
            <w:r>
              <w:rPr>
                <w:color w:val="000000"/>
              </w:rPr>
              <w:t>0,003</w:t>
            </w:r>
          </w:p>
        </w:tc>
        <w:tc>
          <w:tcPr>
            <w:tcW w:w="1198" w:type="dxa"/>
            <w:tcBorders>
              <w:top w:val="nil"/>
              <w:left w:val="nil"/>
              <w:bottom w:val="single" w:sz="8" w:space="0" w:color="auto"/>
              <w:right w:val="single" w:sz="8" w:space="0" w:color="auto"/>
            </w:tcBorders>
            <w:shd w:val="clear" w:color="auto" w:fill="auto"/>
            <w:vAlign w:val="center"/>
            <w:hideMark/>
          </w:tcPr>
          <w:p w14:paraId="05879C97" w14:textId="79D82806" w:rsidR="00977594" w:rsidRPr="00D5742F" w:rsidRDefault="00977594" w:rsidP="00977594">
            <w:pPr>
              <w:rPr>
                <w:color w:val="000000"/>
              </w:rPr>
            </w:pPr>
            <w:r>
              <w:rPr>
                <w:color w:val="000000"/>
              </w:rPr>
              <w:t> </w:t>
            </w:r>
          </w:p>
        </w:tc>
      </w:tr>
      <w:tr w:rsidR="00977594" w14:paraId="1C98466E"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10799E21" w14:textId="77777777" w:rsidR="00977594" w:rsidRPr="00D5742F" w:rsidRDefault="00977594" w:rsidP="00977594">
            <w:pPr>
              <w:jc w:val="right"/>
              <w:rPr>
                <w:b/>
                <w:bCs/>
                <w:color w:val="000000"/>
              </w:rPr>
            </w:pPr>
            <w:r w:rsidRPr="00D5742F">
              <w:rPr>
                <w:b/>
                <w:bCs/>
                <w:color w:val="000000"/>
              </w:rPr>
              <w:t>Сумма</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24B418BA" w14:textId="15F90975" w:rsidR="00977594" w:rsidRPr="00D5742F" w:rsidRDefault="00977594" w:rsidP="00977594">
            <w:pPr>
              <w:rPr>
                <w:color w:val="000000"/>
              </w:rPr>
            </w:pPr>
            <w:r>
              <w:rPr>
                <w:color w:val="000000"/>
              </w:rPr>
              <w:t> </w:t>
            </w:r>
          </w:p>
        </w:tc>
        <w:tc>
          <w:tcPr>
            <w:tcW w:w="992" w:type="dxa"/>
            <w:tcBorders>
              <w:top w:val="nil"/>
              <w:left w:val="nil"/>
              <w:bottom w:val="single" w:sz="8" w:space="0" w:color="auto"/>
              <w:right w:val="single" w:sz="8" w:space="0" w:color="auto"/>
            </w:tcBorders>
            <w:shd w:val="clear" w:color="auto" w:fill="auto"/>
            <w:vAlign w:val="center"/>
            <w:hideMark/>
          </w:tcPr>
          <w:p w14:paraId="2C256F03" w14:textId="465360E3" w:rsidR="00977594" w:rsidRPr="00D5742F" w:rsidRDefault="00977594" w:rsidP="00977594">
            <w:pPr>
              <w:rPr>
                <w:color w:val="000000"/>
              </w:rPr>
            </w:pPr>
            <w:r>
              <w:rPr>
                <w:color w:val="000000"/>
              </w:rPr>
              <w:t> </w:t>
            </w:r>
          </w:p>
        </w:tc>
        <w:tc>
          <w:tcPr>
            <w:tcW w:w="709" w:type="dxa"/>
            <w:tcBorders>
              <w:top w:val="nil"/>
              <w:left w:val="nil"/>
              <w:bottom w:val="single" w:sz="8" w:space="0" w:color="auto"/>
              <w:right w:val="single" w:sz="8" w:space="0" w:color="auto"/>
            </w:tcBorders>
            <w:shd w:val="clear" w:color="auto" w:fill="auto"/>
            <w:vAlign w:val="center"/>
            <w:hideMark/>
          </w:tcPr>
          <w:p w14:paraId="33209EF5" w14:textId="57A2AE66" w:rsidR="00977594" w:rsidRPr="00D5742F" w:rsidRDefault="00977594" w:rsidP="00977594">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057EE0D1" w14:textId="5F246F65" w:rsidR="00977594" w:rsidRPr="00D5742F" w:rsidRDefault="00C511CA" w:rsidP="00977594">
            <w:pPr>
              <w:jc w:val="right"/>
              <w:rPr>
                <w:color w:val="000000"/>
              </w:rPr>
            </w:pPr>
            <m:oMathPara>
              <m:oMath>
                <m:r>
                  <w:rPr>
                    <w:rFonts w:ascii="Cambria Math" w:hAnsi="Cambria Math"/>
                    <w:color w:val="000000"/>
                  </w:rPr>
                  <m:t>3,4*</m:t>
                </m:r>
                <m:sSup>
                  <m:sSupPr>
                    <m:ctrlPr>
                      <w:rPr>
                        <w:rFonts w:ascii="Cambria Math" w:hAnsi="Cambria Math"/>
                        <w:i/>
                        <w:color w:val="000000"/>
                        <w:lang w:val="en-US"/>
                      </w:rPr>
                    </m:ctrlPr>
                  </m:sSupPr>
                  <m:e>
                    <m:r>
                      <w:rPr>
                        <w:rFonts w:ascii="Cambria Math" w:hAnsi="Cambria Math"/>
                        <w:color w:val="000000"/>
                      </w:rPr>
                      <m:t>10</m:t>
                    </m:r>
                    <m:ctrlPr>
                      <w:rPr>
                        <w:rFonts w:ascii="Cambria Math" w:hAnsi="Cambria Math"/>
                        <w:i/>
                        <w:color w:val="000000"/>
                      </w:rPr>
                    </m:ctrlPr>
                  </m:e>
                  <m:sup>
                    <m:r>
                      <w:rPr>
                        <w:rFonts w:ascii="Cambria Math" w:hAnsi="Cambria Math"/>
                        <w:color w:val="000000"/>
                        <w:lang w:val="en-US"/>
                      </w:rPr>
                      <m:t>-</m:t>
                    </m:r>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6F837429" w14:textId="55412AB1"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210C389D" w14:textId="31F19A94" w:rsidR="00977594" w:rsidRPr="00D5742F" w:rsidRDefault="00977594" w:rsidP="00977594">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6CE4B247" w14:textId="262BB6E5" w:rsidR="00977594" w:rsidRPr="00D5742F" w:rsidRDefault="00977594" w:rsidP="00977594">
            <w:pPr>
              <w:rPr>
                <w:color w:val="000000"/>
              </w:rPr>
            </w:pPr>
            <w:r>
              <w:rPr>
                <w:color w:val="000000"/>
              </w:rPr>
              <w:t> </w:t>
            </w:r>
          </w:p>
        </w:tc>
      </w:tr>
      <w:tr w:rsidR="00977594" w14:paraId="1A92A56C"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18D2AE86" w14:textId="77777777" w:rsidR="00977594" w:rsidRPr="00D5742F" w:rsidRDefault="00977594" w:rsidP="00977594">
            <w:pPr>
              <w:jc w:val="right"/>
              <w:rPr>
                <w:b/>
                <w:bCs/>
                <w:color w:val="000000"/>
              </w:rPr>
            </w:pPr>
            <m:oMathPara>
              <m:oMath>
                <m:r>
                  <m:rPr>
                    <m:sty m:val="bi"/>
                  </m:rPr>
                  <w:rPr>
                    <w:rFonts w:ascii="Cambria Math" w:hAnsi="Cambria Math"/>
                    <w:color w:val="000000"/>
                  </w:rPr>
                  <m:t>N</m:t>
                </m:r>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657E05DF" w14:textId="0103A373" w:rsidR="00977594" w:rsidRPr="00D5742F" w:rsidRDefault="00977594" w:rsidP="00977594">
            <w:pPr>
              <w:jc w:val="right"/>
              <w:rPr>
                <w:color w:val="000000"/>
              </w:rPr>
            </w:pPr>
            <w:r>
              <w:rPr>
                <w:color w:val="000000"/>
              </w:rPr>
              <w:t>6</w:t>
            </w:r>
          </w:p>
        </w:tc>
        <w:tc>
          <w:tcPr>
            <w:tcW w:w="992" w:type="dxa"/>
            <w:tcBorders>
              <w:top w:val="nil"/>
              <w:left w:val="nil"/>
              <w:bottom w:val="single" w:sz="8" w:space="0" w:color="auto"/>
              <w:right w:val="single" w:sz="8" w:space="0" w:color="auto"/>
            </w:tcBorders>
            <w:shd w:val="clear" w:color="auto" w:fill="auto"/>
            <w:vAlign w:val="center"/>
            <w:hideMark/>
          </w:tcPr>
          <w:p w14:paraId="2EB428E2" w14:textId="7B9FFFF1" w:rsidR="00977594" w:rsidRPr="00D5742F" w:rsidRDefault="00977594" w:rsidP="00977594">
            <w:pPr>
              <w:rPr>
                <w:color w:val="000000"/>
              </w:rPr>
            </w:pPr>
            <w:r>
              <w:rPr>
                <w:color w:val="000000"/>
              </w:rPr>
              <w:t> </w:t>
            </w:r>
          </w:p>
        </w:tc>
        <w:tc>
          <w:tcPr>
            <w:tcW w:w="709" w:type="dxa"/>
            <w:tcBorders>
              <w:top w:val="nil"/>
              <w:left w:val="nil"/>
              <w:bottom w:val="single" w:sz="8" w:space="0" w:color="auto"/>
              <w:right w:val="single" w:sz="8" w:space="0" w:color="auto"/>
            </w:tcBorders>
            <w:shd w:val="clear" w:color="auto" w:fill="auto"/>
            <w:vAlign w:val="center"/>
            <w:hideMark/>
          </w:tcPr>
          <w:p w14:paraId="50913D05" w14:textId="37A2DAC9" w:rsidR="00977594" w:rsidRPr="00D5742F" w:rsidRDefault="00977594" w:rsidP="00977594">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6EDEB744" w14:textId="677ACD58"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71298C5C" w14:textId="32A30CD9"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61FA8B8C" w14:textId="497F4C4C" w:rsidR="00977594" w:rsidRPr="00D5742F" w:rsidRDefault="00977594" w:rsidP="00977594">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63C869E0" w14:textId="72088B6D" w:rsidR="00977594" w:rsidRPr="00D5742F" w:rsidRDefault="00977594" w:rsidP="00977594">
            <w:pPr>
              <w:rPr>
                <w:color w:val="000000"/>
              </w:rPr>
            </w:pPr>
            <w:r>
              <w:rPr>
                <w:color w:val="000000"/>
              </w:rPr>
              <w:t> </w:t>
            </w:r>
          </w:p>
        </w:tc>
      </w:tr>
      <w:tr w:rsidR="00977594" w14:paraId="3AEE8C59"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06E0DB0F" w14:textId="77777777" w:rsidR="00977594" w:rsidRPr="00D5742F" w:rsidRDefault="00977594" w:rsidP="00977594">
            <w:pPr>
              <w:jc w:val="right"/>
              <w:rPr>
                <w:b/>
                <w:bCs/>
                <w:color w:val="000000"/>
              </w:rPr>
            </w:pPr>
            <m:oMathPara>
              <m:oMath>
                <m:r>
                  <m:rPr>
                    <m:sty m:val="bi"/>
                  </m:rPr>
                  <w:rPr>
                    <w:rFonts w:ascii="Cambria Math" w:hAnsi="Cambria Math"/>
                    <w:color w:val="000000"/>
                  </w:rPr>
                  <m:t>N-1</m:t>
                </m:r>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7B40721D" w14:textId="5B021703" w:rsidR="00977594" w:rsidRPr="00D5742F" w:rsidRDefault="00977594" w:rsidP="00977594">
            <w:pPr>
              <w:jc w:val="right"/>
              <w:rPr>
                <w:color w:val="000000"/>
              </w:rPr>
            </w:pPr>
            <w:r>
              <w:rPr>
                <w:color w:val="000000"/>
              </w:rPr>
              <w:t>5</w:t>
            </w:r>
          </w:p>
        </w:tc>
        <w:tc>
          <w:tcPr>
            <w:tcW w:w="992" w:type="dxa"/>
            <w:tcBorders>
              <w:top w:val="nil"/>
              <w:left w:val="nil"/>
              <w:bottom w:val="single" w:sz="8" w:space="0" w:color="auto"/>
              <w:right w:val="single" w:sz="8" w:space="0" w:color="auto"/>
            </w:tcBorders>
            <w:shd w:val="clear" w:color="auto" w:fill="auto"/>
            <w:vAlign w:val="center"/>
            <w:hideMark/>
          </w:tcPr>
          <w:p w14:paraId="7266AE0E" w14:textId="13A6A7B6" w:rsidR="00977594" w:rsidRPr="00D5742F" w:rsidRDefault="00977594" w:rsidP="00977594">
            <w:pPr>
              <w:rPr>
                <w:color w:val="000000"/>
              </w:rPr>
            </w:pPr>
            <w:r>
              <w:rPr>
                <w:color w:val="000000"/>
              </w:rPr>
              <w:t> </w:t>
            </w:r>
          </w:p>
        </w:tc>
        <w:tc>
          <w:tcPr>
            <w:tcW w:w="709" w:type="dxa"/>
            <w:tcBorders>
              <w:top w:val="nil"/>
              <w:left w:val="nil"/>
              <w:bottom w:val="single" w:sz="8" w:space="0" w:color="auto"/>
              <w:right w:val="single" w:sz="8" w:space="0" w:color="auto"/>
            </w:tcBorders>
            <w:shd w:val="clear" w:color="auto" w:fill="auto"/>
            <w:vAlign w:val="center"/>
            <w:hideMark/>
          </w:tcPr>
          <w:p w14:paraId="68304219" w14:textId="771C7463" w:rsidR="00977594" w:rsidRPr="00D5742F" w:rsidRDefault="00977594" w:rsidP="00977594">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1E64B265" w14:textId="2A3106E3"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181C8318" w14:textId="370B370B"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18DDDE40" w14:textId="1B083FB5" w:rsidR="00977594" w:rsidRPr="00D5742F" w:rsidRDefault="00977594" w:rsidP="00977594">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12A40F60" w14:textId="33855F7A" w:rsidR="00977594" w:rsidRPr="00D5742F" w:rsidRDefault="00977594" w:rsidP="00977594">
            <w:pPr>
              <w:rPr>
                <w:color w:val="000000"/>
              </w:rPr>
            </w:pPr>
            <w:r>
              <w:rPr>
                <w:color w:val="000000"/>
              </w:rPr>
              <w:t> </w:t>
            </w:r>
          </w:p>
        </w:tc>
      </w:tr>
      <w:tr w:rsidR="00977594" w14:paraId="1FEF88CB"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6C8B0E31" w14:textId="77777777" w:rsidR="00977594" w:rsidRPr="00C5464C" w:rsidRDefault="00000000" w:rsidP="00977594">
            <w:pPr>
              <w:jc w:val="right"/>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t</m:t>
                    </m:r>
                  </m:e>
                  <m:sub>
                    <m:r>
                      <m:rPr>
                        <m:sty m:val="bi"/>
                      </m:rPr>
                      <w:rPr>
                        <w:rFonts w:ascii="Cambria Math" w:hAnsi="Cambria Math"/>
                        <w:color w:val="000000"/>
                      </w:rPr>
                      <m:t>P,N</m:t>
                    </m:r>
                  </m:sub>
                </m:sSub>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2DAC622A" w14:textId="5E465EB7" w:rsidR="00977594" w:rsidRPr="00D5742F" w:rsidRDefault="00977594" w:rsidP="00977594">
            <w:pPr>
              <w:jc w:val="right"/>
              <w:rPr>
                <w:color w:val="000000"/>
              </w:rPr>
            </w:pPr>
            <w:r>
              <w:rPr>
                <w:color w:val="000000"/>
              </w:rPr>
              <w:t>2,60</w:t>
            </w:r>
          </w:p>
        </w:tc>
        <w:tc>
          <w:tcPr>
            <w:tcW w:w="992" w:type="dxa"/>
            <w:tcBorders>
              <w:top w:val="nil"/>
              <w:left w:val="nil"/>
              <w:bottom w:val="single" w:sz="8" w:space="0" w:color="auto"/>
              <w:right w:val="single" w:sz="8" w:space="0" w:color="auto"/>
            </w:tcBorders>
            <w:shd w:val="clear" w:color="auto" w:fill="auto"/>
            <w:vAlign w:val="center"/>
            <w:hideMark/>
          </w:tcPr>
          <w:p w14:paraId="493EC28B" w14:textId="0F03691C" w:rsidR="00977594" w:rsidRPr="00D5742F" w:rsidRDefault="00977594" w:rsidP="00977594">
            <w:pPr>
              <w:rPr>
                <w:color w:val="000000"/>
              </w:rPr>
            </w:pPr>
            <w:r>
              <w:rPr>
                <w:color w:val="000000"/>
              </w:rPr>
              <w:t> </w:t>
            </w:r>
          </w:p>
        </w:tc>
        <w:tc>
          <w:tcPr>
            <w:tcW w:w="709" w:type="dxa"/>
            <w:tcBorders>
              <w:top w:val="nil"/>
              <w:left w:val="nil"/>
              <w:bottom w:val="single" w:sz="8" w:space="0" w:color="auto"/>
              <w:right w:val="single" w:sz="8" w:space="0" w:color="auto"/>
            </w:tcBorders>
            <w:shd w:val="clear" w:color="auto" w:fill="auto"/>
            <w:vAlign w:val="center"/>
            <w:hideMark/>
          </w:tcPr>
          <w:p w14:paraId="07BA2DCF" w14:textId="17D82FB6" w:rsidR="00977594" w:rsidRPr="00D5742F" w:rsidRDefault="00977594" w:rsidP="00977594">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0C7C137A" w14:textId="4E9B7788"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F03E86B" w14:textId="304E5899"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23F81415" w14:textId="31F3917D" w:rsidR="00977594" w:rsidRPr="00D5742F" w:rsidRDefault="00977594" w:rsidP="00977594">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7F2740D8" w14:textId="5AC1736B" w:rsidR="00977594" w:rsidRPr="00D5742F" w:rsidRDefault="00977594" w:rsidP="00977594">
            <w:pPr>
              <w:rPr>
                <w:color w:val="000000"/>
              </w:rPr>
            </w:pPr>
            <w:r>
              <w:rPr>
                <w:color w:val="000000"/>
              </w:rPr>
              <w:t> </w:t>
            </w:r>
          </w:p>
        </w:tc>
      </w:tr>
      <w:tr w:rsidR="00977594" w14:paraId="5C6099A3" w14:textId="77777777" w:rsidTr="00C511CA">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435FA3FF" w14:textId="77777777" w:rsidR="00977594" w:rsidRPr="00D5742F" w:rsidRDefault="00000000" w:rsidP="00977594">
            <w:pPr>
              <w:jc w:val="right"/>
              <w:rPr>
                <w:b/>
                <w:bCs/>
                <w:color w:val="000000"/>
              </w:rPr>
            </w:pPr>
            <m:oMathPara>
              <m:oMath>
                <m:sSub>
                  <m:sSubPr>
                    <m:ctrlPr>
                      <w:rPr>
                        <w:rFonts w:ascii="Cambria Math" w:hAnsi="Cambria Math"/>
                        <w:b/>
                        <w:bCs/>
                        <w:i/>
                        <w:color w:val="000000"/>
                        <w:lang w:val="en-US"/>
                      </w:rPr>
                    </m:ctrlPr>
                  </m:sSubPr>
                  <m:e>
                    <m:r>
                      <m:rPr>
                        <m:sty m:val="bi"/>
                      </m:rPr>
                      <w:rPr>
                        <w:rFonts w:ascii="Cambria Math" w:hAnsi="Cambria Math"/>
                        <w:color w:val="000000"/>
                      </w:rPr>
                      <m:t>v</m:t>
                    </m:r>
                    <m:ctrlPr>
                      <w:rPr>
                        <w:rFonts w:ascii="Cambria Math" w:hAnsi="Cambria Math"/>
                        <w:b/>
                        <w:bCs/>
                        <w:i/>
                        <w:color w:val="000000"/>
                      </w:rPr>
                    </m:ctrlPr>
                  </m:e>
                  <m:sub>
                    <m:r>
                      <m:rPr>
                        <m:sty m:val="bi"/>
                      </m:rPr>
                      <w:rPr>
                        <w:rFonts w:ascii="Cambria Math" w:hAnsi="Cambria Math"/>
                        <w:color w:val="000000"/>
                      </w:rPr>
                      <m:t>P,N</m:t>
                    </m:r>
                  </m:sub>
                </m:sSub>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472335B8" w14:textId="208C0AD1" w:rsidR="00977594" w:rsidRPr="00D5742F" w:rsidRDefault="00977594" w:rsidP="00977594">
            <w:pPr>
              <w:jc w:val="right"/>
              <w:rPr>
                <w:color w:val="000000"/>
              </w:rPr>
            </w:pPr>
            <w:r>
              <w:rPr>
                <w:color w:val="000000"/>
              </w:rPr>
              <w:t>1,82</w:t>
            </w:r>
          </w:p>
        </w:tc>
        <w:tc>
          <w:tcPr>
            <w:tcW w:w="992" w:type="dxa"/>
            <w:tcBorders>
              <w:top w:val="nil"/>
              <w:left w:val="nil"/>
              <w:bottom w:val="single" w:sz="8" w:space="0" w:color="auto"/>
              <w:right w:val="single" w:sz="8" w:space="0" w:color="auto"/>
            </w:tcBorders>
            <w:shd w:val="clear" w:color="auto" w:fill="auto"/>
            <w:vAlign w:val="center"/>
            <w:hideMark/>
          </w:tcPr>
          <w:p w14:paraId="2CD0A3A5" w14:textId="6A814856" w:rsidR="00977594" w:rsidRPr="00D5742F" w:rsidRDefault="00977594" w:rsidP="00977594">
            <w:pPr>
              <w:rPr>
                <w:color w:val="000000"/>
              </w:rPr>
            </w:pPr>
            <w:r>
              <w:rPr>
                <w:color w:val="000000"/>
              </w:rPr>
              <w:t> </w:t>
            </w:r>
          </w:p>
        </w:tc>
        <w:tc>
          <w:tcPr>
            <w:tcW w:w="709" w:type="dxa"/>
            <w:tcBorders>
              <w:top w:val="nil"/>
              <w:left w:val="nil"/>
              <w:bottom w:val="single" w:sz="8" w:space="0" w:color="auto"/>
              <w:right w:val="single" w:sz="8" w:space="0" w:color="auto"/>
            </w:tcBorders>
            <w:shd w:val="clear" w:color="auto" w:fill="auto"/>
            <w:vAlign w:val="center"/>
            <w:hideMark/>
          </w:tcPr>
          <w:p w14:paraId="5B22B593" w14:textId="14260E7F" w:rsidR="00977594" w:rsidRPr="00D5742F" w:rsidRDefault="00977594" w:rsidP="00977594">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5D9CB0ED" w14:textId="077C0785"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5F3C5CD9" w14:textId="7B4C98D3" w:rsidR="00977594" w:rsidRPr="00D5742F" w:rsidRDefault="00977594" w:rsidP="00977594">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29C2C820" w14:textId="5CB9A6BC" w:rsidR="00977594" w:rsidRPr="00D5742F" w:rsidRDefault="00977594" w:rsidP="00977594">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30843E8E" w14:textId="4B19C740" w:rsidR="00977594" w:rsidRPr="00D5742F" w:rsidRDefault="00977594" w:rsidP="00977594">
            <w:pPr>
              <w:rPr>
                <w:color w:val="000000"/>
              </w:rPr>
            </w:pPr>
            <w:r>
              <w:rPr>
                <w:color w:val="000000"/>
              </w:rPr>
              <w:t> </w:t>
            </w:r>
          </w:p>
        </w:tc>
      </w:tr>
    </w:tbl>
    <w:p w14:paraId="00F2EA12" w14:textId="77777777" w:rsidR="00876451" w:rsidRPr="00D5742F" w:rsidRDefault="00876451" w:rsidP="00876451">
      <w:pPr>
        <w:tabs>
          <w:tab w:val="left" w:pos="907"/>
          <w:tab w:val="left" w:pos="1049"/>
          <w:tab w:val="left" w:pos="1134"/>
          <w:tab w:val="center" w:pos="4536"/>
          <w:tab w:val="left" w:pos="7938"/>
        </w:tabs>
        <w:suppressAutoHyphens/>
        <w:spacing w:line="360" w:lineRule="auto"/>
        <w:jc w:val="center"/>
      </w:pPr>
    </w:p>
    <w:p w14:paraId="54EA5DB5" w14:textId="77777777" w:rsidR="000E696F" w:rsidRDefault="000E696F" w:rsidP="000E696F">
      <w:pPr>
        <w:tabs>
          <w:tab w:val="left" w:pos="907"/>
          <w:tab w:val="left" w:pos="1049"/>
          <w:tab w:val="left" w:pos="1134"/>
          <w:tab w:val="center" w:pos="4536"/>
          <w:tab w:val="left" w:pos="7938"/>
        </w:tabs>
        <w:suppressAutoHyphens/>
        <w:spacing w:line="360" w:lineRule="auto"/>
        <w:ind w:firstLine="709"/>
        <w:jc w:val="both"/>
        <w:rPr>
          <w:sz w:val="28"/>
          <w:szCs w:val="28"/>
          <w:lang w:val="en-US"/>
        </w:rPr>
      </w:pPr>
    </w:p>
    <w:p w14:paraId="3E19DDA4" w14:textId="117A709A" w:rsidR="000E696F" w:rsidRDefault="000E696F" w:rsidP="000E696F">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Рассчёт погрешностей для </w:t>
      </w:r>
      <w:r w:rsidR="00B72F93">
        <w:rPr>
          <w:iCs/>
          <w:sz w:val="28"/>
          <w:szCs w:val="28"/>
        </w:rPr>
        <w:t>синего</w:t>
      </w:r>
      <w:r>
        <w:rPr>
          <w:iCs/>
          <w:sz w:val="28"/>
          <w:szCs w:val="28"/>
        </w:rPr>
        <w:t xml:space="preserve"> цвета представлен в таблице </w:t>
      </w:r>
      <w:r w:rsidRPr="000E696F">
        <w:rPr>
          <w:iCs/>
          <w:sz w:val="28"/>
          <w:szCs w:val="28"/>
        </w:rPr>
        <w:t>6</w:t>
      </w:r>
      <w:r>
        <w:rPr>
          <w:iCs/>
          <w:sz w:val="28"/>
          <w:szCs w:val="28"/>
        </w:rPr>
        <w:t>.</w:t>
      </w:r>
    </w:p>
    <w:p w14:paraId="0158C435" w14:textId="77777777" w:rsidR="000E696F" w:rsidRDefault="000E696F" w:rsidP="000E696F">
      <w:pPr>
        <w:tabs>
          <w:tab w:val="left" w:pos="907"/>
          <w:tab w:val="left" w:pos="1049"/>
          <w:tab w:val="left" w:pos="1134"/>
          <w:tab w:val="center" w:pos="4536"/>
          <w:tab w:val="left" w:pos="7938"/>
        </w:tabs>
        <w:suppressAutoHyphens/>
        <w:spacing w:line="360" w:lineRule="auto"/>
        <w:ind w:firstLine="709"/>
        <w:jc w:val="both"/>
        <w:rPr>
          <w:iCs/>
          <w:sz w:val="28"/>
          <w:szCs w:val="28"/>
        </w:rPr>
      </w:pPr>
    </w:p>
    <w:p w14:paraId="456BE0BF" w14:textId="7AAF03EB" w:rsidR="000E696F" w:rsidRPr="00C96D0E" w:rsidRDefault="000E696F" w:rsidP="000E696F">
      <w:pPr>
        <w:pStyle w:val="a9"/>
        <w:keepNext/>
        <w:numPr>
          <w:ilvl w:val="0"/>
          <w:numId w:val="19"/>
        </w:numPr>
        <w:tabs>
          <w:tab w:val="left" w:pos="907"/>
          <w:tab w:val="left" w:pos="1049"/>
          <w:tab w:val="left" w:pos="1134"/>
          <w:tab w:val="left" w:pos="2268"/>
          <w:tab w:val="center" w:pos="4536"/>
          <w:tab w:val="left" w:pos="7938"/>
        </w:tabs>
        <w:suppressAutoHyphens/>
        <w:spacing w:line="360" w:lineRule="auto"/>
        <w:ind w:left="0" w:firstLine="709"/>
        <w:jc w:val="both"/>
        <w:rPr>
          <w:iCs/>
          <w:sz w:val="28"/>
          <w:szCs w:val="28"/>
        </w:rPr>
      </w:pPr>
      <w:r>
        <w:rPr>
          <w:iCs/>
          <w:sz w:val="28"/>
          <w:szCs w:val="28"/>
        </w:rPr>
        <w:t xml:space="preserve">Погрешности для </w:t>
      </w:r>
      <w:r w:rsidR="00B72F93">
        <w:rPr>
          <w:iCs/>
          <w:sz w:val="28"/>
          <w:szCs w:val="28"/>
        </w:rPr>
        <w:t>синего</w:t>
      </w:r>
      <w:r>
        <w:rPr>
          <w:iCs/>
          <w:sz w:val="28"/>
          <w:szCs w:val="28"/>
        </w:rPr>
        <w:t xml:space="preserve"> цвета</w:t>
      </w:r>
    </w:p>
    <w:tbl>
      <w:tblPr>
        <w:tblW w:w="9360" w:type="dxa"/>
        <w:tblInd w:w="118" w:type="dxa"/>
        <w:tblLook w:val="04A0" w:firstRow="1" w:lastRow="0" w:firstColumn="1" w:lastColumn="0" w:noHBand="0" w:noVBand="1"/>
      </w:tblPr>
      <w:tblGrid>
        <w:gridCol w:w="1338"/>
        <w:gridCol w:w="1062"/>
        <w:gridCol w:w="851"/>
        <w:gridCol w:w="850"/>
        <w:gridCol w:w="1533"/>
        <w:gridCol w:w="1264"/>
        <w:gridCol w:w="1264"/>
        <w:gridCol w:w="1198"/>
      </w:tblGrid>
      <w:tr w:rsidR="000E696F" w14:paraId="74FC0016" w14:textId="77777777" w:rsidTr="00A13EB3">
        <w:trPr>
          <w:trHeight w:val="636"/>
          <w:tblHeader/>
        </w:trPr>
        <w:tc>
          <w:tcPr>
            <w:tcW w:w="133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99E1C5" w14:textId="77777777" w:rsidR="000E696F" w:rsidRPr="00D5742F" w:rsidRDefault="000E696F" w:rsidP="006864EC">
            <w:pPr>
              <w:rPr>
                <w:b/>
                <w:bCs/>
                <w:color w:val="000000"/>
              </w:rPr>
            </w:pPr>
            <w:r w:rsidRPr="00D5742F">
              <w:rPr>
                <w:b/>
                <w:bCs/>
                <w:color w:val="000000"/>
              </w:rPr>
              <w:t>№</w:t>
            </w:r>
          </w:p>
        </w:tc>
        <w:tc>
          <w:tcPr>
            <w:tcW w:w="1062" w:type="dxa"/>
            <w:tcBorders>
              <w:top w:val="single" w:sz="8" w:space="0" w:color="auto"/>
              <w:left w:val="nil"/>
              <w:bottom w:val="single" w:sz="8" w:space="0" w:color="auto"/>
              <w:right w:val="single" w:sz="8" w:space="0" w:color="auto"/>
            </w:tcBorders>
            <w:shd w:val="clear" w:color="auto" w:fill="auto"/>
            <w:vAlign w:val="center"/>
            <w:hideMark/>
          </w:tcPr>
          <w:p w14:paraId="68771476" w14:textId="77777777" w:rsidR="000E696F" w:rsidRPr="00D5742F" w:rsidRDefault="000E696F" w:rsidP="006864EC">
            <w:pPr>
              <w:rPr>
                <w:b/>
                <w:bCs/>
                <w:color w:val="000000"/>
              </w:rPr>
            </w:pPr>
            <m:oMathPara>
              <m:oMath>
                <m:r>
                  <m:rPr>
                    <m:sty m:val="bi"/>
                  </m:rPr>
                  <w:rPr>
                    <w:rFonts w:ascii="Cambria Math" w:hAnsi="Cambria Math"/>
                    <w:color w:val="000000"/>
                  </w:rPr>
                  <m:t>P</m:t>
                </m:r>
              </m:oMath>
            </m:oMathPara>
          </w:p>
        </w:tc>
        <w:tc>
          <w:tcPr>
            <w:tcW w:w="851" w:type="dxa"/>
            <w:tcBorders>
              <w:top w:val="single" w:sz="8" w:space="0" w:color="auto"/>
              <w:left w:val="nil"/>
              <w:bottom w:val="single" w:sz="8" w:space="0" w:color="auto"/>
              <w:right w:val="single" w:sz="8" w:space="0" w:color="auto"/>
            </w:tcBorders>
            <w:shd w:val="clear" w:color="auto" w:fill="auto"/>
            <w:vAlign w:val="center"/>
            <w:hideMark/>
          </w:tcPr>
          <w:p w14:paraId="3B58E12A" w14:textId="77777777" w:rsidR="000E696F" w:rsidRPr="00D5742F" w:rsidRDefault="000E696F" w:rsidP="006864EC">
            <w:pPr>
              <w:rPr>
                <w:b/>
                <w:bCs/>
                <w:color w:val="000000"/>
              </w:rPr>
            </w:pPr>
            <m:oMathPara>
              <m:oMath>
                <m:r>
                  <m:rPr>
                    <m:sty m:val="bi"/>
                  </m:rPr>
                  <w:rPr>
                    <w:rFonts w:ascii="Cambria Math" w:hAnsi="Cambria Math"/>
                    <w:color w:val="000000"/>
                  </w:rPr>
                  <m:t>θP</m:t>
                </m:r>
              </m:oMath>
            </m:oMathPara>
          </w:p>
        </w:tc>
        <w:tc>
          <w:tcPr>
            <w:tcW w:w="850" w:type="dxa"/>
            <w:tcBorders>
              <w:top w:val="single" w:sz="8" w:space="0" w:color="auto"/>
              <w:left w:val="nil"/>
              <w:bottom w:val="single" w:sz="8" w:space="0" w:color="auto"/>
              <w:right w:val="single" w:sz="8" w:space="0" w:color="auto"/>
            </w:tcBorders>
            <w:shd w:val="clear" w:color="auto" w:fill="auto"/>
            <w:vAlign w:val="center"/>
            <w:hideMark/>
          </w:tcPr>
          <w:p w14:paraId="5BC2CA1E" w14:textId="77777777" w:rsidR="000E696F" w:rsidRPr="0019233C" w:rsidRDefault="00000000" w:rsidP="006864EC">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oMath>
            </m:oMathPara>
          </w:p>
        </w:tc>
        <w:tc>
          <w:tcPr>
            <w:tcW w:w="1533" w:type="dxa"/>
            <w:tcBorders>
              <w:top w:val="single" w:sz="8" w:space="0" w:color="auto"/>
              <w:left w:val="nil"/>
              <w:bottom w:val="single" w:sz="8" w:space="0" w:color="auto"/>
              <w:right w:val="single" w:sz="8" w:space="0" w:color="auto"/>
            </w:tcBorders>
            <w:shd w:val="clear" w:color="auto" w:fill="auto"/>
            <w:vAlign w:val="center"/>
            <w:hideMark/>
          </w:tcPr>
          <w:p w14:paraId="5AD0D423" w14:textId="77777777" w:rsidR="000E696F" w:rsidRPr="00D5742F" w:rsidRDefault="00000000" w:rsidP="006864EC">
            <w:pPr>
              <w:rPr>
                <w:b/>
                <w:bCs/>
                <w:color w:val="000000"/>
              </w:rPr>
            </w:pPr>
            <m:oMathPara>
              <m:oMath>
                <m:sSup>
                  <m:sSupPr>
                    <m:ctrlPr>
                      <w:rPr>
                        <w:rFonts w:ascii="Cambria Math" w:hAnsi="Cambria Math"/>
                        <w:b/>
                        <w:bCs/>
                        <w:i/>
                        <w:color w:val="000000"/>
                        <w:lang w:val="en-US"/>
                      </w:rPr>
                    </m:ctrlPr>
                  </m:sSupPr>
                  <m:e>
                    <m:d>
                      <m:dPr>
                        <m:ctrlPr>
                          <w:rPr>
                            <w:rFonts w:ascii="Cambria Math" w:hAnsi="Cambria Math"/>
                            <w:b/>
                            <w:bCs/>
                            <w:i/>
                            <w:color w:val="000000"/>
                          </w:rPr>
                        </m:ctrlPr>
                      </m:dPr>
                      <m:e>
                        <m:sSub>
                          <m:sSubPr>
                            <m:ctrlPr>
                              <w:rPr>
                                <w:rFonts w:ascii="Cambria Math" w:hAnsi="Cambria Math"/>
                                <w:b/>
                                <w:bCs/>
                                <w:i/>
                                <w:color w:val="000000"/>
                              </w:rPr>
                            </m:ctrlPr>
                          </m:sSubPr>
                          <m:e>
                            <m:r>
                              <m:rPr>
                                <m:sty m:val="bi"/>
                              </m:rPr>
                              <w:rPr>
                                <w:rFonts w:ascii="Cambria Math" w:hAnsi="Cambria Math"/>
                                <w:color w:val="000000"/>
                              </w:rPr>
                              <m:t>P</m:t>
                            </m:r>
                          </m:e>
                          <m:sub>
                            <m:r>
                              <m:rPr>
                                <m:sty m:val="bi"/>
                              </m:rPr>
                              <w:rPr>
                                <w:rFonts w:ascii="Cambria Math" w:hAnsi="Cambria Math"/>
                                <w:color w:val="000000"/>
                                <w:lang w:val="en-US"/>
                              </w:rPr>
                              <m:t>i</m:t>
                            </m:r>
                          </m:sub>
                        </m:sSub>
                        <m:r>
                          <m:rPr>
                            <m:sty m:val="bi"/>
                          </m:rPr>
                          <w:rPr>
                            <w:rFonts w:ascii="Cambria Math" w:hAnsi="Cambria Math"/>
                            <w:color w:val="000000"/>
                          </w:rPr>
                          <m:t>-</m:t>
                        </m:r>
                        <m:acc>
                          <m:accPr>
                            <m:chr m:val="̅"/>
                            <m:ctrlPr>
                              <w:rPr>
                                <w:rFonts w:ascii="Cambria Math" w:hAnsi="Cambria Math"/>
                                <w:b/>
                                <w:bCs/>
                                <w:i/>
                                <w:color w:val="000000"/>
                                <w:lang w:val="en-US"/>
                              </w:rPr>
                            </m:ctrlPr>
                          </m:accPr>
                          <m:e>
                            <m:r>
                              <m:rPr>
                                <m:sty m:val="bi"/>
                              </m:rPr>
                              <w:rPr>
                                <w:rFonts w:ascii="Cambria Math" w:hAnsi="Cambria Math"/>
                                <w:color w:val="000000"/>
                                <w:lang w:val="en-US"/>
                              </w:rPr>
                              <m:t>P</m:t>
                            </m:r>
                          </m:e>
                        </m:acc>
                        <m:ctrlPr>
                          <w:rPr>
                            <w:rFonts w:ascii="Cambria Math" w:hAnsi="Cambria Math"/>
                            <w:b/>
                            <w:bCs/>
                            <w:i/>
                            <w:color w:val="000000"/>
                            <w:lang w:val="en-US"/>
                          </w:rPr>
                        </m:ctrlPr>
                      </m:e>
                    </m:d>
                  </m:e>
                  <m:sup>
                    <m:r>
                      <m:rPr>
                        <m:sty m:val="bi"/>
                      </m:rPr>
                      <w:rPr>
                        <w:rFonts w:ascii="Cambria Math" w:hAnsi="Cambria Math"/>
                        <w:color w:val="000000"/>
                        <w:lang w:val="en-US"/>
                      </w:rPr>
                      <m:t>2</m:t>
                    </m:r>
                  </m:sup>
                </m:sSup>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18672A7E" w14:textId="77777777" w:rsidR="000E696F" w:rsidRPr="00A71B96" w:rsidRDefault="00000000" w:rsidP="006864EC">
            <w:pPr>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S</m:t>
                    </m:r>
                  </m:e>
                  <m:sub>
                    <m:r>
                      <m:rPr>
                        <m:sty m:val="bi"/>
                      </m:rPr>
                      <w:rPr>
                        <w:rFonts w:ascii="Cambria Math" w:hAnsi="Cambria Math"/>
                        <w:color w:val="000000"/>
                        <w:lang w:val="en-US"/>
                      </w:rPr>
                      <m:t>P</m:t>
                    </m:r>
                  </m:sub>
                </m:sSub>
              </m:oMath>
            </m:oMathPara>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48D5ED34" w14:textId="77777777" w:rsidR="000E696F" w:rsidRPr="00D5742F" w:rsidRDefault="00000000" w:rsidP="006864EC">
            <w:pPr>
              <w:rPr>
                <w:b/>
                <w:bCs/>
                <w:color w:val="000000"/>
              </w:rPr>
            </w:pPr>
            <m:oMathPara>
              <m:oMath>
                <m:acc>
                  <m:accPr>
                    <m:chr m:val="̅"/>
                    <m:ctrlPr>
                      <w:rPr>
                        <w:rFonts w:ascii="Cambria Math" w:hAnsi="Cambria Math"/>
                        <w:b/>
                        <w:bCs/>
                        <w:i/>
                        <w:color w:val="000000"/>
                      </w:rPr>
                    </m:ctrlPr>
                  </m:accPr>
                  <m:e>
                    <m:sSub>
                      <m:sSubPr>
                        <m:ctrlPr>
                          <w:rPr>
                            <w:rFonts w:ascii="Cambria Math" w:hAnsi="Cambria Math"/>
                            <w:b/>
                            <w:bCs/>
                            <w:i/>
                            <w:color w:val="000000"/>
                            <w:lang w:val="en-US"/>
                          </w:rPr>
                        </m:ctrlPr>
                      </m:sSubPr>
                      <m:e>
                        <m:r>
                          <m:rPr>
                            <m:sty m:val="bi"/>
                          </m:rPr>
                          <w:rPr>
                            <w:rFonts w:ascii="Cambria Math" w:hAnsi="Cambria Math"/>
                            <w:color w:val="000000"/>
                          </w:rPr>
                          <m:t>S</m:t>
                        </m:r>
                        <m:ctrlPr>
                          <w:rPr>
                            <w:rFonts w:ascii="Cambria Math" w:hAnsi="Cambria Math"/>
                            <w:b/>
                            <w:bCs/>
                            <w:i/>
                            <w:color w:val="000000"/>
                          </w:rPr>
                        </m:ctrlPr>
                      </m:e>
                      <m:sub>
                        <m:r>
                          <m:rPr>
                            <m:sty m:val="bi"/>
                          </m:rPr>
                          <w:rPr>
                            <w:rFonts w:ascii="Cambria Math" w:hAnsi="Cambria Math"/>
                            <w:color w:val="000000"/>
                            <w:lang w:val="en-US"/>
                          </w:rPr>
                          <m:t>P</m:t>
                        </m:r>
                      </m:sub>
                    </m:sSub>
                  </m:e>
                </m:acc>
              </m:oMath>
            </m:oMathPara>
          </w:p>
        </w:tc>
        <w:tc>
          <w:tcPr>
            <w:tcW w:w="1198" w:type="dxa"/>
            <w:tcBorders>
              <w:top w:val="single" w:sz="8" w:space="0" w:color="auto"/>
              <w:left w:val="nil"/>
              <w:bottom w:val="single" w:sz="8" w:space="0" w:color="auto"/>
              <w:right w:val="single" w:sz="8" w:space="0" w:color="auto"/>
            </w:tcBorders>
            <w:shd w:val="clear" w:color="auto" w:fill="auto"/>
            <w:vAlign w:val="center"/>
            <w:hideMark/>
          </w:tcPr>
          <w:p w14:paraId="51F9BE07" w14:textId="77777777" w:rsidR="000E696F" w:rsidRPr="00D5742F" w:rsidRDefault="000E696F" w:rsidP="006864EC">
            <w:pPr>
              <w:rPr>
                <w:b/>
                <w:bCs/>
                <w:color w:val="000000"/>
              </w:rPr>
            </w:pPr>
            <w:r w:rsidRPr="00D5742F">
              <w:rPr>
                <w:b/>
                <w:bCs/>
                <w:color w:val="000000"/>
              </w:rPr>
              <w:t>Промахи</w:t>
            </w:r>
          </w:p>
        </w:tc>
      </w:tr>
      <w:tr w:rsidR="00F93222" w14:paraId="19B1EAEA"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029C3B44" w14:textId="77777777" w:rsidR="00F93222" w:rsidRPr="00D5742F" w:rsidRDefault="00F93222" w:rsidP="00F93222">
            <w:pPr>
              <w:jc w:val="right"/>
              <w:rPr>
                <w:color w:val="000000"/>
              </w:rPr>
            </w:pPr>
            <w:r w:rsidRPr="00D5742F">
              <w:rPr>
                <w:color w:val="000000"/>
              </w:rPr>
              <w:t>1</w:t>
            </w:r>
          </w:p>
        </w:tc>
        <w:tc>
          <w:tcPr>
            <w:tcW w:w="10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9A4924" w14:textId="7B00E880" w:rsidR="00F93222" w:rsidRPr="00D5742F" w:rsidRDefault="00F93222" w:rsidP="00F93222">
            <w:pPr>
              <w:jc w:val="right"/>
              <w:rPr>
                <w:color w:val="000000"/>
              </w:rPr>
            </w:pPr>
            <w:r>
              <w:rPr>
                <w:color w:val="000000"/>
              </w:rPr>
              <w:t>0,92</w:t>
            </w:r>
          </w:p>
        </w:tc>
        <w:tc>
          <w:tcPr>
            <w:tcW w:w="851" w:type="dxa"/>
            <w:tcBorders>
              <w:top w:val="single" w:sz="8" w:space="0" w:color="auto"/>
              <w:left w:val="nil"/>
              <w:bottom w:val="single" w:sz="8" w:space="0" w:color="auto"/>
              <w:right w:val="single" w:sz="8" w:space="0" w:color="auto"/>
            </w:tcBorders>
            <w:shd w:val="clear" w:color="auto" w:fill="auto"/>
            <w:vAlign w:val="center"/>
            <w:hideMark/>
          </w:tcPr>
          <w:p w14:paraId="3FF4AEB7" w14:textId="110447A9" w:rsidR="00F93222" w:rsidRPr="00D5742F" w:rsidRDefault="00F93222" w:rsidP="00F93222">
            <w:pPr>
              <w:jc w:val="right"/>
              <w:rPr>
                <w:color w:val="000000"/>
              </w:rPr>
            </w:pPr>
            <w:r>
              <w:rPr>
                <w:color w:val="000000"/>
              </w:rPr>
              <w:t>0,08</w:t>
            </w:r>
          </w:p>
        </w:tc>
        <w:tc>
          <w:tcPr>
            <w:tcW w:w="850" w:type="dxa"/>
            <w:tcBorders>
              <w:top w:val="single" w:sz="8" w:space="0" w:color="auto"/>
              <w:left w:val="nil"/>
              <w:bottom w:val="single" w:sz="8" w:space="0" w:color="auto"/>
              <w:right w:val="single" w:sz="8" w:space="0" w:color="auto"/>
            </w:tcBorders>
            <w:shd w:val="clear" w:color="auto" w:fill="auto"/>
            <w:vAlign w:val="center"/>
            <w:hideMark/>
          </w:tcPr>
          <w:p w14:paraId="28DF7BA6" w14:textId="1DAB8707" w:rsidR="00F93222" w:rsidRPr="00D5742F" w:rsidRDefault="00F93222" w:rsidP="00F93222">
            <w:pPr>
              <w:jc w:val="right"/>
              <w:rPr>
                <w:color w:val="000000"/>
              </w:rPr>
            </w:pPr>
            <w:r>
              <w:rPr>
                <w:color w:val="000000"/>
              </w:rPr>
              <w:t>-0,03</w:t>
            </w:r>
          </w:p>
        </w:tc>
        <w:tc>
          <w:tcPr>
            <w:tcW w:w="1533" w:type="dxa"/>
            <w:tcBorders>
              <w:top w:val="single" w:sz="8" w:space="0" w:color="auto"/>
              <w:left w:val="nil"/>
              <w:bottom w:val="single" w:sz="8" w:space="0" w:color="auto"/>
              <w:right w:val="single" w:sz="8" w:space="0" w:color="auto"/>
            </w:tcBorders>
            <w:shd w:val="clear" w:color="auto" w:fill="auto"/>
            <w:vAlign w:val="center"/>
            <w:hideMark/>
          </w:tcPr>
          <w:p w14:paraId="209748A1" w14:textId="220F430A" w:rsidR="00F93222" w:rsidRPr="00D5742F" w:rsidRDefault="00F93222" w:rsidP="00F93222">
            <w:pPr>
              <w:jc w:val="right"/>
              <w:rPr>
                <w:color w:val="000000"/>
              </w:rPr>
            </w:pPr>
            <w:r>
              <w:rPr>
                <w:color w:val="000000"/>
              </w:rPr>
              <w:t>1,2E-03</w:t>
            </w:r>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66C9FA3D" w14:textId="0EEFAFCA" w:rsidR="00F93222" w:rsidRPr="00D5742F" w:rsidRDefault="00F93222" w:rsidP="00F93222">
            <w:pPr>
              <w:jc w:val="right"/>
              <w:rPr>
                <w:color w:val="000000"/>
              </w:rPr>
            </w:pPr>
            <w:r>
              <w:rPr>
                <w:color w:val="000000"/>
              </w:rPr>
              <w:t>0,038</w:t>
            </w:r>
          </w:p>
        </w:tc>
        <w:tc>
          <w:tcPr>
            <w:tcW w:w="1264" w:type="dxa"/>
            <w:tcBorders>
              <w:top w:val="single" w:sz="8" w:space="0" w:color="auto"/>
              <w:left w:val="nil"/>
              <w:bottom w:val="single" w:sz="8" w:space="0" w:color="auto"/>
              <w:right w:val="single" w:sz="8" w:space="0" w:color="auto"/>
            </w:tcBorders>
            <w:shd w:val="clear" w:color="auto" w:fill="auto"/>
            <w:vAlign w:val="center"/>
            <w:hideMark/>
          </w:tcPr>
          <w:p w14:paraId="6D91E760" w14:textId="1A7BC2E8" w:rsidR="00F93222" w:rsidRPr="00D5742F" w:rsidRDefault="00F93222" w:rsidP="00F93222">
            <w:pPr>
              <w:jc w:val="right"/>
              <w:rPr>
                <w:color w:val="000000"/>
              </w:rPr>
            </w:pPr>
            <w:r>
              <w:rPr>
                <w:color w:val="000000"/>
              </w:rPr>
              <w:t>0,016</w:t>
            </w:r>
          </w:p>
        </w:tc>
        <w:tc>
          <w:tcPr>
            <w:tcW w:w="1198" w:type="dxa"/>
            <w:tcBorders>
              <w:top w:val="single" w:sz="8" w:space="0" w:color="auto"/>
              <w:left w:val="nil"/>
              <w:bottom w:val="single" w:sz="8" w:space="0" w:color="auto"/>
              <w:right w:val="single" w:sz="8" w:space="0" w:color="auto"/>
            </w:tcBorders>
            <w:shd w:val="clear" w:color="auto" w:fill="auto"/>
            <w:vAlign w:val="center"/>
            <w:hideMark/>
          </w:tcPr>
          <w:p w14:paraId="11663953" w14:textId="6FF89FD1" w:rsidR="00F93222" w:rsidRPr="00D5742F" w:rsidRDefault="00F93222" w:rsidP="00F93222">
            <w:pPr>
              <w:rPr>
                <w:color w:val="000000"/>
              </w:rPr>
            </w:pPr>
            <w:r>
              <w:rPr>
                <w:color w:val="000000"/>
              </w:rPr>
              <w:t>Нет</w:t>
            </w:r>
          </w:p>
        </w:tc>
      </w:tr>
      <w:tr w:rsidR="00F93222" w14:paraId="275737C6"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598DCA9A" w14:textId="77777777" w:rsidR="00F93222" w:rsidRPr="00D5742F" w:rsidRDefault="00F93222" w:rsidP="00F93222">
            <w:pPr>
              <w:jc w:val="right"/>
              <w:rPr>
                <w:color w:val="000000"/>
              </w:rPr>
            </w:pPr>
            <w:r w:rsidRPr="00D5742F">
              <w:rPr>
                <w:color w:val="000000"/>
              </w:rPr>
              <w:t>2</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2FA26D9B" w14:textId="24997FA3" w:rsidR="00F93222" w:rsidRPr="00D5742F" w:rsidRDefault="00F93222" w:rsidP="00F93222">
            <w:pPr>
              <w:jc w:val="right"/>
              <w:rPr>
                <w:color w:val="000000"/>
              </w:rPr>
            </w:pPr>
            <w:r>
              <w:rPr>
                <w:color w:val="000000"/>
              </w:rPr>
              <w:t>1,00</w:t>
            </w:r>
          </w:p>
        </w:tc>
        <w:tc>
          <w:tcPr>
            <w:tcW w:w="851" w:type="dxa"/>
            <w:tcBorders>
              <w:top w:val="nil"/>
              <w:left w:val="nil"/>
              <w:bottom w:val="single" w:sz="8" w:space="0" w:color="auto"/>
              <w:right w:val="single" w:sz="8" w:space="0" w:color="auto"/>
            </w:tcBorders>
            <w:shd w:val="clear" w:color="auto" w:fill="auto"/>
            <w:vAlign w:val="center"/>
            <w:hideMark/>
          </w:tcPr>
          <w:p w14:paraId="0553B039" w14:textId="4D9FACF6" w:rsidR="00F93222" w:rsidRPr="00D5742F" w:rsidRDefault="00F93222" w:rsidP="00F93222">
            <w:pPr>
              <w:jc w:val="right"/>
              <w:rPr>
                <w:color w:val="000000"/>
              </w:rPr>
            </w:pPr>
            <w:r>
              <w:rPr>
                <w:color w:val="000000"/>
              </w:rPr>
              <w:t>0,09</w:t>
            </w:r>
          </w:p>
        </w:tc>
        <w:tc>
          <w:tcPr>
            <w:tcW w:w="850" w:type="dxa"/>
            <w:tcBorders>
              <w:top w:val="nil"/>
              <w:left w:val="nil"/>
              <w:bottom w:val="single" w:sz="8" w:space="0" w:color="auto"/>
              <w:right w:val="single" w:sz="8" w:space="0" w:color="auto"/>
            </w:tcBorders>
            <w:shd w:val="clear" w:color="auto" w:fill="auto"/>
            <w:vAlign w:val="center"/>
            <w:hideMark/>
          </w:tcPr>
          <w:p w14:paraId="769C372C" w14:textId="04243B64" w:rsidR="00F93222" w:rsidRPr="00D5742F" w:rsidRDefault="00F93222" w:rsidP="00F93222">
            <w:pPr>
              <w:jc w:val="right"/>
              <w:rPr>
                <w:color w:val="000000"/>
              </w:rPr>
            </w:pPr>
            <w:r>
              <w:rPr>
                <w:color w:val="000000"/>
              </w:rPr>
              <w:t>0,05</w:t>
            </w:r>
          </w:p>
        </w:tc>
        <w:tc>
          <w:tcPr>
            <w:tcW w:w="1533" w:type="dxa"/>
            <w:tcBorders>
              <w:top w:val="nil"/>
              <w:left w:val="nil"/>
              <w:bottom w:val="single" w:sz="8" w:space="0" w:color="auto"/>
              <w:right w:val="single" w:sz="8" w:space="0" w:color="auto"/>
            </w:tcBorders>
            <w:shd w:val="clear" w:color="auto" w:fill="auto"/>
            <w:vAlign w:val="center"/>
            <w:hideMark/>
          </w:tcPr>
          <w:p w14:paraId="61FD833A" w14:textId="238F349F" w:rsidR="00F93222" w:rsidRPr="00D5742F" w:rsidRDefault="00C511CA" w:rsidP="00F93222">
            <w:pPr>
              <w:jc w:val="right"/>
              <w:rPr>
                <w:color w:val="000000"/>
              </w:rPr>
            </w:pPr>
            <m:oMathPara>
              <m:oMath>
                <m:r>
                  <w:rPr>
                    <w:rFonts w:ascii="Cambria Math" w:hAnsi="Cambria Math"/>
                    <w:color w:val="000000"/>
                  </w:rPr>
                  <m:t>2,1</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lang w:val="en-US"/>
                      </w:rPr>
                      <m:t>-</m:t>
                    </m:r>
                    <m:r>
                      <w:rPr>
                        <w:rFonts w:ascii="Cambria Math" w:hAnsi="Cambria Math"/>
                        <w:color w:val="000000"/>
                      </w:rPr>
                      <m:t>3</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55A025CE" w14:textId="370ADBB1" w:rsidR="00F93222" w:rsidRPr="00D5742F" w:rsidRDefault="00F93222" w:rsidP="00F93222">
            <w:pPr>
              <w:jc w:val="right"/>
              <w:rPr>
                <w:color w:val="000000"/>
              </w:rPr>
            </w:pPr>
            <w:r>
              <w:rPr>
                <w:color w:val="000000"/>
              </w:rPr>
              <w:t>0,038</w:t>
            </w:r>
          </w:p>
        </w:tc>
        <w:tc>
          <w:tcPr>
            <w:tcW w:w="1264" w:type="dxa"/>
            <w:tcBorders>
              <w:top w:val="nil"/>
              <w:left w:val="nil"/>
              <w:bottom w:val="single" w:sz="8" w:space="0" w:color="auto"/>
              <w:right w:val="single" w:sz="8" w:space="0" w:color="auto"/>
            </w:tcBorders>
            <w:shd w:val="clear" w:color="auto" w:fill="auto"/>
            <w:vAlign w:val="center"/>
            <w:hideMark/>
          </w:tcPr>
          <w:p w14:paraId="7BD73297" w14:textId="6CBEB8D2" w:rsidR="00F93222" w:rsidRPr="00D5742F" w:rsidRDefault="00F93222" w:rsidP="00F93222">
            <w:pPr>
              <w:jc w:val="right"/>
              <w:rPr>
                <w:color w:val="000000"/>
              </w:rPr>
            </w:pPr>
            <w:r>
              <w:rPr>
                <w:color w:val="000000"/>
              </w:rPr>
              <w:t>0,016</w:t>
            </w:r>
          </w:p>
        </w:tc>
        <w:tc>
          <w:tcPr>
            <w:tcW w:w="1198" w:type="dxa"/>
            <w:tcBorders>
              <w:top w:val="nil"/>
              <w:left w:val="nil"/>
              <w:bottom w:val="single" w:sz="8" w:space="0" w:color="auto"/>
              <w:right w:val="single" w:sz="8" w:space="0" w:color="auto"/>
            </w:tcBorders>
            <w:shd w:val="clear" w:color="auto" w:fill="auto"/>
            <w:vAlign w:val="center"/>
            <w:hideMark/>
          </w:tcPr>
          <w:p w14:paraId="09BCB422" w14:textId="0C31FD93" w:rsidR="00F93222" w:rsidRPr="00D5742F" w:rsidRDefault="00F93222" w:rsidP="00F93222">
            <w:pPr>
              <w:rPr>
                <w:color w:val="000000"/>
              </w:rPr>
            </w:pPr>
            <w:r>
              <w:rPr>
                <w:color w:val="000000"/>
              </w:rPr>
              <w:t>Нет</w:t>
            </w:r>
          </w:p>
        </w:tc>
      </w:tr>
      <w:tr w:rsidR="00F93222" w14:paraId="28D610F5"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58035BFA" w14:textId="77777777" w:rsidR="00F93222" w:rsidRPr="00D5742F" w:rsidRDefault="00F93222" w:rsidP="00F93222">
            <w:pPr>
              <w:jc w:val="right"/>
              <w:rPr>
                <w:color w:val="000000"/>
              </w:rPr>
            </w:pPr>
            <w:r w:rsidRPr="00D5742F">
              <w:rPr>
                <w:color w:val="000000"/>
              </w:rPr>
              <w:t>3</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13EC76BE" w14:textId="5DC3F126" w:rsidR="00F93222" w:rsidRPr="00D5742F" w:rsidRDefault="00F93222" w:rsidP="00F93222">
            <w:pPr>
              <w:jc w:val="right"/>
              <w:rPr>
                <w:color w:val="000000"/>
              </w:rPr>
            </w:pPr>
            <w:r>
              <w:rPr>
                <w:color w:val="000000"/>
              </w:rPr>
              <w:t>0,98</w:t>
            </w:r>
          </w:p>
        </w:tc>
        <w:tc>
          <w:tcPr>
            <w:tcW w:w="851" w:type="dxa"/>
            <w:tcBorders>
              <w:top w:val="nil"/>
              <w:left w:val="nil"/>
              <w:bottom w:val="single" w:sz="8" w:space="0" w:color="auto"/>
              <w:right w:val="single" w:sz="8" w:space="0" w:color="auto"/>
            </w:tcBorders>
            <w:shd w:val="clear" w:color="auto" w:fill="auto"/>
            <w:vAlign w:val="center"/>
            <w:hideMark/>
          </w:tcPr>
          <w:p w14:paraId="7194003B" w14:textId="4A152EEC" w:rsidR="00F93222" w:rsidRPr="00D5742F" w:rsidRDefault="00F93222" w:rsidP="00F93222">
            <w:pPr>
              <w:jc w:val="right"/>
              <w:rPr>
                <w:color w:val="000000"/>
              </w:rPr>
            </w:pPr>
            <w:r>
              <w:rPr>
                <w:color w:val="000000"/>
              </w:rPr>
              <w:t>0,08</w:t>
            </w:r>
          </w:p>
        </w:tc>
        <w:tc>
          <w:tcPr>
            <w:tcW w:w="850" w:type="dxa"/>
            <w:tcBorders>
              <w:top w:val="nil"/>
              <w:left w:val="nil"/>
              <w:bottom w:val="single" w:sz="8" w:space="0" w:color="auto"/>
              <w:right w:val="single" w:sz="8" w:space="0" w:color="auto"/>
            </w:tcBorders>
            <w:shd w:val="clear" w:color="auto" w:fill="auto"/>
            <w:vAlign w:val="center"/>
            <w:hideMark/>
          </w:tcPr>
          <w:p w14:paraId="55D9D3E3" w14:textId="4242BF44" w:rsidR="00F93222" w:rsidRPr="00D5742F" w:rsidRDefault="00F93222" w:rsidP="00F93222">
            <w:pPr>
              <w:jc w:val="right"/>
              <w:rPr>
                <w:color w:val="000000"/>
              </w:rPr>
            </w:pPr>
            <w:r>
              <w:rPr>
                <w:color w:val="000000"/>
              </w:rPr>
              <w:t>0,03</w:t>
            </w:r>
          </w:p>
        </w:tc>
        <w:tc>
          <w:tcPr>
            <w:tcW w:w="1533" w:type="dxa"/>
            <w:tcBorders>
              <w:top w:val="nil"/>
              <w:left w:val="nil"/>
              <w:bottom w:val="single" w:sz="8" w:space="0" w:color="auto"/>
              <w:right w:val="single" w:sz="8" w:space="0" w:color="auto"/>
            </w:tcBorders>
            <w:shd w:val="clear" w:color="auto" w:fill="auto"/>
            <w:vAlign w:val="center"/>
            <w:hideMark/>
          </w:tcPr>
          <w:p w14:paraId="20A2A06E" w14:textId="56C488A1" w:rsidR="00F93222" w:rsidRPr="00D5742F" w:rsidRDefault="00C511CA" w:rsidP="00F93222">
            <w:pPr>
              <w:jc w:val="right"/>
              <w:rPr>
                <w:color w:val="000000"/>
              </w:rPr>
            </w:pPr>
            <m:oMathPara>
              <m:oMath>
                <m:r>
                  <w:rPr>
                    <w:rFonts w:ascii="Cambria Math" w:hAnsi="Cambria Math"/>
                    <w:color w:val="000000"/>
                  </w:rPr>
                  <m:t>8,4</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lang w:val="en-US"/>
                      </w:rPr>
                      <m:t>-</m:t>
                    </m:r>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19F16432" w14:textId="096C31A4" w:rsidR="00F93222" w:rsidRPr="00D5742F" w:rsidRDefault="00F93222" w:rsidP="00F93222">
            <w:pPr>
              <w:jc w:val="right"/>
              <w:rPr>
                <w:color w:val="000000"/>
              </w:rPr>
            </w:pPr>
            <w:r>
              <w:rPr>
                <w:color w:val="000000"/>
              </w:rPr>
              <w:t>0,038</w:t>
            </w:r>
          </w:p>
        </w:tc>
        <w:tc>
          <w:tcPr>
            <w:tcW w:w="1264" w:type="dxa"/>
            <w:tcBorders>
              <w:top w:val="nil"/>
              <w:left w:val="nil"/>
              <w:bottom w:val="single" w:sz="8" w:space="0" w:color="auto"/>
              <w:right w:val="single" w:sz="8" w:space="0" w:color="auto"/>
            </w:tcBorders>
            <w:shd w:val="clear" w:color="auto" w:fill="auto"/>
            <w:vAlign w:val="center"/>
            <w:hideMark/>
          </w:tcPr>
          <w:p w14:paraId="5C9D8989" w14:textId="566E2FAF" w:rsidR="00F93222" w:rsidRPr="00D5742F" w:rsidRDefault="00F93222" w:rsidP="00F93222">
            <w:pPr>
              <w:jc w:val="right"/>
              <w:rPr>
                <w:color w:val="000000"/>
              </w:rPr>
            </w:pPr>
            <w:r>
              <w:rPr>
                <w:color w:val="000000"/>
              </w:rPr>
              <w:t>0,016</w:t>
            </w:r>
          </w:p>
        </w:tc>
        <w:tc>
          <w:tcPr>
            <w:tcW w:w="1198" w:type="dxa"/>
            <w:tcBorders>
              <w:top w:val="nil"/>
              <w:left w:val="nil"/>
              <w:bottom w:val="single" w:sz="8" w:space="0" w:color="auto"/>
              <w:right w:val="single" w:sz="8" w:space="0" w:color="auto"/>
            </w:tcBorders>
            <w:shd w:val="clear" w:color="auto" w:fill="auto"/>
            <w:vAlign w:val="center"/>
            <w:hideMark/>
          </w:tcPr>
          <w:p w14:paraId="22B22F87" w14:textId="0D071EAF" w:rsidR="00F93222" w:rsidRPr="00D5742F" w:rsidRDefault="00F93222" w:rsidP="00F93222">
            <w:pPr>
              <w:rPr>
                <w:color w:val="000000"/>
              </w:rPr>
            </w:pPr>
            <w:r>
              <w:rPr>
                <w:color w:val="000000"/>
              </w:rPr>
              <w:t>Нет</w:t>
            </w:r>
          </w:p>
        </w:tc>
      </w:tr>
      <w:tr w:rsidR="00F93222" w14:paraId="627A6BEB"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7554259" w14:textId="77777777" w:rsidR="00F93222" w:rsidRPr="00D5742F" w:rsidRDefault="00F93222" w:rsidP="00F93222">
            <w:pPr>
              <w:jc w:val="right"/>
              <w:rPr>
                <w:color w:val="000000"/>
              </w:rPr>
            </w:pPr>
            <w:r w:rsidRPr="00D5742F">
              <w:rPr>
                <w:color w:val="000000"/>
              </w:rPr>
              <w:t>4</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5CDF24C6" w14:textId="1B90BD3E" w:rsidR="00F93222" w:rsidRPr="00D5742F" w:rsidRDefault="00F93222" w:rsidP="00F93222">
            <w:pPr>
              <w:jc w:val="right"/>
              <w:rPr>
                <w:color w:val="000000"/>
              </w:rPr>
            </w:pPr>
            <w:r>
              <w:rPr>
                <w:color w:val="000000"/>
              </w:rPr>
              <w:t>0,98</w:t>
            </w:r>
          </w:p>
        </w:tc>
        <w:tc>
          <w:tcPr>
            <w:tcW w:w="851" w:type="dxa"/>
            <w:tcBorders>
              <w:top w:val="nil"/>
              <w:left w:val="nil"/>
              <w:bottom w:val="single" w:sz="8" w:space="0" w:color="auto"/>
              <w:right w:val="single" w:sz="8" w:space="0" w:color="auto"/>
            </w:tcBorders>
            <w:shd w:val="clear" w:color="auto" w:fill="auto"/>
            <w:vAlign w:val="center"/>
            <w:hideMark/>
          </w:tcPr>
          <w:p w14:paraId="7792B4F7" w14:textId="3D9746DF" w:rsidR="00F93222" w:rsidRPr="00D5742F" w:rsidRDefault="00F93222" w:rsidP="00F93222">
            <w:pPr>
              <w:jc w:val="right"/>
              <w:rPr>
                <w:color w:val="000000"/>
              </w:rPr>
            </w:pPr>
            <w:r>
              <w:rPr>
                <w:color w:val="000000"/>
              </w:rPr>
              <w:t>0,08</w:t>
            </w:r>
          </w:p>
        </w:tc>
        <w:tc>
          <w:tcPr>
            <w:tcW w:w="850" w:type="dxa"/>
            <w:tcBorders>
              <w:top w:val="nil"/>
              <w:left w:val="nil"/>
              <w:bottom w:val="single" w:sz="8" w:space="0" w:color="auto"/>
              <w:right w:val="single" w:sz="8" w:space="0" w:color="auto"/>
            </w:tcBorders>
            <w:shd w:val="clear" w:color="auto" w:fill="auto"/>
            <w:vAlign w:val="center"/>
            <w:hideMark/>
          </w:tcPr>
          <w:p w14:paraId="52355D4B" w14:textId="1F42D2F4" w:rsidR="00F93222" w:rsidRPr="00D5742F" w:rsidRDefault="00F93222" w:rsidP="00F93222">
            <w:pPr>
              <w:jc w:val="right"/>
              <w:rPr>
                <w:color w:val="000000"/>
              </w:rPr>
            </w:pPr>
            <w:r>
              <w:rPr>
                <w:color w:val="000000"/>
              </w:rPr>
              <w:t>0,03</w:t>
            </w:r>
          </w:p>
        </w:tc>
        <w:tc>
          <w:tcPr>
            <w:tcW w:w="1533" w:type="dxa"/>
            <w:tcBorders>
              <w:top w:val="nil"/>
              <w:left w:val="nil"/>
              <w:bottom w:val="single" w:sz="8" w:space="0" w:color="auto"/>
              <w:right w:val="single" w:sz="8" w:space="0" w:color="auto"/>
            </w:tcBorders>
            <w:shd w:val="clear" w:color="auto" w:fill="auto"/>
            <w:vAlign w:val="center"/>
            <w:hideMark/>
          </w:tcPr>
          <w:p w14:paraId="6448DFEF" w14:textId="2AAFC07E" w:rsidR="00F93222" w:rsidRPr="00D5742F" w:rsidRDefault="00C511CA" w:rsidP="00F93222">
            <w:pPr>
              <w:jc w:val="right"/>
              <w:rPr>
                <w:color w:val="000000"/>
              </w:rPr>
            </w:pPr>
            <m:oMathPara>
              <m:oMath>
                <m:r>
                  <w:rPr>
                    <w:rFonts w:ascii="Cambria Math" w:hAnsi="Cambria Math"/>
                    <w:color w:val="000000"/>
                  </w:rPr>
                  <m:t>8,4</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lang w:val="en-US"/>
                      </w:rPr>
                      <m:t>-</m:t>
                    </m:r>
                    <m:r>
                      <w:rPr>
                        <w:rFonts w:ascii="Cambria Math" w:hAnsi="Cambria Math"/>
                        <w:color w:val="000000"/>
                      </w:rPr>
                      <m:t>4</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5AC3BDEC" w14:textId="0017E06C" w:rsidR="00F93222" w:rsidRPr="00D5742F" w:rsidRDefault="00F93222" w:rsidP="00F93222">
            <w:pPr>
              <w:jc w:val="right"/>
              <w:rPr>
                <w:color w:val="000000"/>
              </w:rPr>
            </w:pPr>
            <w:r>
              <w:rPr>
                <w:color w:val="000000"/>
              </w:rPr>
              <w:t>0,038</w:t>
            </w:r>
          </w:p>
        </w:tc>
        <w:tc>
          <w:tcPr>
            <w:tcW w:w="1264" w:type="dxa"/>
            <w:tcBorders>
              <w:top w:val="nil"/>
              <w:left w:val="nil"/>
              <w:bottom w:val="single" w:sz="8" w:space="0" w:color="auto"/>
              <w:right w:val="single" w:sz="8" w:space="0" w:color="auto"/>
            </w:tcBorders>
            <w:shd w:val="clear" w:color="auto" w:fill="auto"/>
            <w:vAlign w:val="center"/>
            <w:hideMark/>
          </w:tcPr>
          <w:p w14:paraId="2259E85E" w14:textId="0F9C2574" w:rsidR="00F93222" w:rsidRPr="00D5742F" w:rsidRDefault="00F93222" w:rsidP="00F93222">
            <w:pPr>
              <w:jc w:val="right"/>
              <w:rPr>
                <w:color w:val="000000"/>
              </w:rPr>
            </w:pPr>
            <w:r>
              <w:rPr>
                <w:color w:val="000000"/>
              </w:rPr>
              <w:t>0,016</w:t>
            </w:r>
          </w:p>
        </w:tc>
        <w:tc>
          <w:tcPr>
            <w:tcW w:w="1198" w:type="dxa"/>
            <w:tcBorders>
              <w:top w:val="nil"/>
              <w:left w:val="nil"/>
              <w:bottom w:val="single" w:sz="8" w:space="0" w:color="auto"/>
              <w:right w:val="single" w:sz="8" w:space="0" w:color="auto"/>
            </w:tcBorders>
            <w:shd w:val="clear" w:color="auto" w:fill="auto"/>
            <w:vAlign w:val="center"/>
            <w:hideMark/>
          </w:tcPr>
          <w:p w14:paraId="6E342B9F" w14:textId="0E3742CD" w:rsidR="00F93222" w:rsidRPr="00D5742F" w:rsidRDefault="00F93222" w:rsidP="00F93222">
            <w:pPr>
              <w:rPr>
                <w:color w:val="000000"/>
              </w:rPr>
            </w:pPr>
            <w:r>
              <w:rPr>
                <w:color w:val="000000"/>
              </w:rPr>
              <w:t>Нет</w:t>
            </w:r>
          </w:p>
        </w:tc>
      </w:tr>
      <w:tr w:rsidR="00F93222" w14:paraId="1BF47F00"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0D8B0BA3" w14:textId="77777777" w:rsidR="00F93222" w:rsidRPr="00D5742F" w:rsidRDefault="00F93222" w:rsidP="00F93222">
            <w:pPr>
              <w:jc w:val="right"/>
              <w:rPr>
                <w:color w:val="000000"/>
              </w:rPr>
            </w:pPr>
            <w:r w:rsidRPr="00D5742F">
              <w:rPr>
                <w:color w:val="000000"/>
              </w:rPr>
              <w:t>5</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2A4A29F5" w14:textId="1F2F6A5D" w:rsidR="00F93222" w:rsidRPr="00D5742F" w:rsidRDefault="00F93222" w:rsidP="00F93222">
            <w:pPr>
              <w:jc w:val="right"/>
              <w:rPr>
                <w:color w:val="000000"/>
              </w:rPr>
            </w:pPr>
            <w:r>
              <w:rPr>
                <w:color w:val="000000"/>
              </w:rPr>
              <w:t>0,92</w:t>
            </w:r>
          </w:p>
        </w:tc>
        <w:tc>
          <w:tcPr>
            <w:tcW w:w="851" w:type="dxa"/>
            <w:tcBorders>
              <w:top w:val="nil"/>
              <w:left w:val="nil"/>
              <w:bottom w:val="single" w:sz="8" w:space="0" w:color="auto"/>
              <w:right w:val="single" w:sz="8" w:space="0" w:color="auto"/>
            </w:tcBorders>
            <w:shd w:val="clear" w:color="auto" w:fill="auto"/>
            <w:vAlign w:val="center"/>
            <w:hideMark/>
          </w:tcPr>
          <w:p w14:paraId="7A386940" w14:textId="004C1526" w:rsidR="00F93222" w:rsidRPr="00D5742F" w:rsidRDefault="00F93222" w:rsidP="00F93222">
            <w:pPr>
              <w:jc w:val="right"/>
              <w:rPr>
                <w:color w:val="000000"/>
              </w:rPr>
            </w:pPr>
            <w:r>
              <w:rPr>
                <w:color w:val="000000"/>
              </w:rPr>
              <w:t>0,08</w:t>
            </w:r>
          </w:p>
        </w:tc>
        <w:tc>
          <w:tcPr>
            <w:tcW w:w="850" w:type="dxa"/>
            <w:tcBorders>
              <w:top w:val="nil"/>
              <w:left w:val="nil"/>
              <w:bottom w:val="single" w:sz="8" w:space="0" w:color="auto"/>
              <w:right w:val="single" w:sz="8" w:space="0" w:color="auto"/>
            </w:tcBorders>
            <w:shd w:val="clear" w:color="auto" w:fill="auto"/>
            <w:vAlign w:val="center"/>
            <w:hideMark/>
          </w:tcPr>
          <w:p w14:paraId="612AC6DE" w14:textId="3BA0653F" w:rsidR="00F93222" w:rsidRPr="00D5742F" w:rsidRDefault="00F93222" w:rsidP="00F93222">
            <w:pPr>
              <w:jc w:val="right"/>
              <w:rPr>
                <w:color w:val="000000"/>
              </w:rPr>
            </w:pPr>
            <w:r>
              <w:rPr>
                <w:color w:val="000000"/>
              </w:rPr>
              <w:t>-0,03</w:t>
            </w:r>
          </w:p>
        </w:tc>
        <w:tc>
          <w:tcPr>
            <w:tcW w:w="1533" w:type="dxa"/>
            <w:tcBorders>
              <w:top w:val="nil"/>
              <w:left w:val="nil"/>
              <w:bottom w:val="single" w:sz="8" w:space="0" w:color="auto"/>
              <w:right w:val="single" w:sz="8" w:space="0" w:color="auto"/>
            </w:tcBorders>
            <w:shd w:val="clear" w:color="auto" w:fill="auto"/>
            <w:vAlign w:val="center"/>
            <w:hideMark/>
          </w:tcPr>
          <w:p w14:paraId="411C0DFC" w14:textId="41FEA968" w:rsidR="00F93222" w:rsidRPr="00D5742F" w:rsidRDefault="00C511CA" w:rsidP="00F93222">
            <w:pPr>
              <w:jc w:val="right"/>
              <w:rPr>
                <w:color w:val="000000"/>
              </w:rPr>
            </w:pPr>
            <m:oMathPara>
              <m:oMath>
                <m:r>
                  <w:rPr>
                    <w:rFonts w:ascii="Cambria Math" w:hAnsi="Cambria Math"/>
                    <w:color w:val="000000"/>
                  </w:rPr>
                  <m:t>1,2</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lang w:val="en-US"/>
                      </w:rPr>
                      <m:t>-</m:t>
                    </m:r>
                    <m:r>
                      <w:rPr>
                        <w:rFonts w:ascii="Cambria Math" w:hAnsi="Cambria Math"/>
                        <w:color w:val="000000"/>
                      </w:rPr>
                      <m:t>3</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6C51667E" w14:textId="1C8A7643" w:rsidR="00F93222" w:rsidRPr="00D5742F" w:rsidRDefault="00F93222" w:rsidP="00F93222">
            <w:pPr>
              <w:jc w:val="right"/>
              <w:rPr>
                <w:color w:val="000000"/>
              </w:rPr>
            </w:pPr>
            <w:r>
              <w:rPr>
                <w:color w:val="000000"/>
              </w:rPr>
              <w:t>0,038</w:t>
            </w:r>
          </w:p>
        </w:tc>
        <w:tc>
          <w:tcPr>
            <w:tcW w:w="1264" w:type="dxa"/>
            <w:tcBorders>
              <w:top w:val="nil"/>
              <w:left w:val="nil"/>
              <w:bottom w:val="single" w:sz="8" w:space="0" w:color="auto"/>
              <w:right w:val="single" w:sz="8" w:space="0" w:color="auto"/>
            </w:tcBorders>
            <w:shd w:val="clear" w:color="auto" w:fill="auto"/>
            <w:vAlign w:val="center"/>
            <w:hideMark/>
          </w:tcPr>
          <w:p w14:paraId="09D5E9D6" w14:textId="7F90843D" w:rsidR="00F93222" w:rsidRPr="00D5742F" w:rsidRDefault="00F93222" w:rsidP="00F93222">
            <w:pPr>
              <w:jc w:val="right"/>
              <w:rPr>
                <w:color w:val="000000"/>
              </w:rPr>
            </w:pPr>
            <w:r>
              <w:rPr>
                <w:color w:val="000000"/>
              </w:rPr>
              <w:t>0,016</w:t>
            </w:r>
          </w:p>
        </w:tc>
        <w:tc>
          <w:tcPr>
            <w:tcW w:w="1198" w:type="dxa"/>
            <w:tcBorders>
              <w:top w:val="nil"/>
              <w:left w:val="nil"/>
              <w:bottom w:val="single" w:sz="8" w:space="0" w:color="auto"/>
              <w:right w:val="single" w:sz="8" w:space="0" w:color="auto"/>
            </w:tcBorders>
            <w:shd w:val="clear" w:color="auto" w:fill="auto"/>
            <w:vAlign w:val="center"/>
            <w:hideMark/>
          </w:tcPr>
          <w:p w14:paraId="6E78662B" w14:textId="11C85531" w:rsidR="00F93222" w:rsidRPr="00D5742F" w:rsidRDefault="00F93222" w:rsidP="00F93222">
            <w:pPr>
              <w:rPr>
                <w:color w:val="000000"/>
              </w:rPr>
            </w:pPr>
            <w:r>
              <w:rPr>
                <w:color w:val="000000"/>
              </w:rPr>
              <w:t>Нет</w:t>
            </w:r>
          </w:p>
        </w:tc>
      </w:tr>
      <w:tr w:rsidR="00F93222" w14:paraId="0788C48A"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0DB8F4C0" w14:textId="77777777" w:rsidR="00F93222" w:rsidRPr="00D5742F" w:rsidRDefault="00F93222" w:rsidP="00F93222">
            <w:pPr>
              <w:jc w:val="right"/>
              <w:rPr>
                <w:color w:val="000000"/>
              </w:rPr>
            </w:pPr>
            <w:r w:rsidRPr="00D5742F">
              <w:rPr>
                <w:color w:val="000000"/>
              </w:rPr>
              <w:t>6</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0B9223BF" w14:textId="3599B41C" w:rsidR="00F93222" w:rsidRPr="00D5742F" w:rsidRDefault="00F93222" w:rsidP="00F93222">
            <w:pPr>
              <w:jc w:val="right"/>
              <w:rPr>
                <w:color w:val="000000"/>
              </w:rPr>
            </w:pPr>
            <w:r>
              <w:rPr>
                <w:color w:val="000000"/>
              </w:rPr>
              <w:t>0,92</w:t>
            </w:r>
          </w:p>
        </w:tc>
        <w:tc>
          <w:tcPr>
            <w:tcW w:w="851" w:type="dxa"/>
            <w:tcBorders>
              <w:top w:val="nil"/>
              <w:left w:val="nil"/>
              <w:bottom w:val="single" w:sz="8" w:space="0" w:color="auto"/>
              <w:right w:val="single" w:sz="8" w:space="0" w:color="auto"/>
            </w:tcBorders>
            <w:shd w:val="clear" w:color="auto" w:fill="auto"/>
            <w:vAlign w:val="center"/>
            <w:hideMark/>
          </w:tcPr>
          <w:p w14:paraId="0072207F" w14:textId="51516F04" w:rsidR="00F93222" w:rsidRPr="00D5742F" w:rsidRDefault="00F93222" w:rsidP="00F93222">
            <w:pPr>
              <w:jc w:val="right"/>
              <w:rPr>
                <w:color w:val="000000"/>
              </w:rPr>
            </w:pPr>
            <w:r>
              <w:rPr>
                <w:color w:val="000000"/>
              </w:rPr>
              <w:t>0,08</w:t>
            </w:r>
          </w:p>
        </w:tc>
        <w:tc>
          <w:tcPr>
            <w:tcW w:w="850" w:type="dxa"/>
            <w:tcBorders>
              <w:top w:val="nil"/>
              <w:left w:val="nil"/>
              <w:bottom w:val="single" w:sz="8" w:space="0" w:color="auto"/>
              <w:right w:val="single" w:sz="8" w:space="0" w:color="auto"/>
            </w:tcBorders>
            <w:shd w:val="clear" w:color="auto" w:fill="auto"/>
            <w:vAlign w:val="center"/>
            <w:hideMark/>
          </w:tcPr>
          <w:p w14:paraId="35554DE7" w14:textId="35C22A80" w:rsidR="00F93222" w:rsidRPr="00D5742F" w:rsidRDefault="00F93222" w:rsidP="00F93222">
            <w:pPr>
              <w:jc w:val="right"/>
              <w:rPr>
                <w:color w:val="000000"/>
              </w:rPr>
            </w:pPr>
            <w:r>
              <w:rPr>
                <w:color w:val="000000"/>
              </w:rPr>
              <w:t>-0,03</w:t>
            </w:r>
          </w:p>
        </w:tc>
        <w:tc>
          <w:tcPr>
            <w:tcW w:w="1533" w:type="dxa"/>
            <w:tcBorders>
              <w:top w:val="nil"/>
              <w:left w:val="nil"/>
              <w:bottom w:val="single" w:sz="8" w:space="0" w:color="auto"/>
              <w:right w:val="single" w:sz="8" w:space="0" w:color="auto"/>
            </w:tcBorders>
            <w:shd w:val="clear" w:color="auto" w:fill="auto"/>
            <w:vAlign w:val="center"/>
            <w:hideMark/>
          </w:tcPr>
          <w:p w14:paraId="249A5F60" w14:textId="4D76CC47" w:rsidR="00F93222" w:rsidRPr="00D5742F" w:rsidRDefault="00C511CA" w:rsidP="00F93222">
            <w:pPr>
              <w:jc w:val="right"/>
              <w:rPr>
                <w:color w:val="000000"/>
              </w:rPr>
            </w:pPr>
            <m:oMathPara>
              <m:oMath>
                <m:r>
                  <w:rPr>
                    <w:rFonts w:ascii="Cambria Math" w:hAnsi="Cambria Math"/>
                    <w:color w:val="000000"/>
                  </w:rPr>
                  <m:t>1,2</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lang w:val="en-US"/>
                      </w:rPr>
                      <m:t>-</m:t>
                    </m:r>
                    <m:r>
                      <w:rPr>
                        <w:rFonts w:ascii="Cambria Math" w:hAnsi="Cambria Math"/>
                        <w:color w:val="000000"/>
                      </w:rPr>
                      <m:t>3</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5149BDA7" w14:textId="45AA0B22" w:rsidR="00F93222" w:rsidRPr="00D5742F" w:rsidRDefault="00F93222" w:rsidP="00F93222">
            <w:pPr>
              <w:jc w:val="right"/>
              <w:rPr>
                <w:color w:val="000000"/>
              </w:rPr>
            </w:pPr>
            <w:r>
              <w:rPr>
                <w:color w:val="000000"/>
              </w:rPr>
              <w:t>0,038</w:t>
            </w:r>
          </w:p>
        </w:tc>
        <w:tc>
          <w:tcPr>
            <w:tcW w:w="1264" w:type="dxa"/>
            <w:tcBorders>
              <w:top w:val="nil"/>
              <w:left w:val="nil"/>
              <w:bottom w:val="single" w:sz="8" w:space="0" w:color="auto"/>
              <w:right w:val="single" w:sz="8" w:space="0" w:color="auto"/>
            </w:tcBorders>
            <w:shd w:val="clear" w:color="auto" w:fill="auto"/>
            <w:vAlign w:val="center"/>
            <w:hideMark/>
          </w:tcPr>
          <w:p w14:paraId="14FD94B6" w14:textId="0BDBF9D7" w:rsidR="00F93222" w:rsidRPr="00D5742F" w:rsidRDefault="00F93222" w:rsidP="00F93222">
            <w:pPr>
              <w:jc w:val="right"/>
              <w:rPr>
                <w:color w:val="000000"/>
              </w:rPr>
            </w:pPr>
            <w:r>
              <w:rPr>
                <w:color w:val="000000"/>
              </w:rPr>
              <w:t>0,016</w:t>
            </w:r>
          </w:p>
        </w:tc>
        <w:tc>
          <w:tcPr>
            <w:tcW w:w="1198" w:type="dxa"/>
            <w:tcBorders>
              <w:top w:val="nil"/>
              <w:left w:val="nil"/>
              <w:bottom w:val="single" w:sz="8" w:space="0" w:color="auto"/>
              <w:right w:val="single" w:sz="8" w:space="0" w:color="auto"/>
            </w:tcBorders>
            <w:shd w:val="clear" w:color="auto" w:fill="auto"/>
            <w:vAlign w:val="center"/>
            <w:hideMark/>
          </w:tcPr>
          <w:p w14:paraId="5F3ECE9A" w14:textId="21A0144A" w:rsidR="00F93222" w:rsidRPr="00D5742F" w:rsidRDefault="00F93222" w:rsidP="00F93222">
            <w:pPr>
              <w:rPr>
                <w:color w:val="000000"/>
              </w:rPr>
            </w:pPr>
            <w:r>
              <w:rPr>
                <w:color w:val="000000"/>
              </w:rPr>
              <w:t>Нет</w:t>
            </w:r>
          </w:p>
        </w:tc>
      </w:tr>
      <w:tr w:rsidR="00F93222" w14:paraId="781E4292"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24E88666" w14:textId="77777777" w:rsidR="00F93222" w:rsidRPr="00D5742F" w:rsidRDefault="00F93222" w:rsidP="00F93222">
            <w:pPr>
              <w:jc w:val="right"/>
              <w:rPr>
                <w:b/>
                <w:bCs/>
                <w:color w:val="000000"/>
              </w:rPr>
            </w:pPr>
            <w:r w:rsidRPr="00D5742F">
              <w:rPr>
                <w:b/>
                <w:bCs/>
                <w:color w:val="000000"/>
              </w:rPr>
              <w:t>Среднее</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0778CD9A" w14:textId="7C4B6FCC" w:rsidR="00F93222" w:rsidRPr="00D5742F" w:rsidRDefault="00F93222" w:rsidP="00F93222">
            <w:pPr>
              <w:jc w:val="right"/>
              <w:rPr>
                <w:color w:val="000000"/>
              </w:rPr>
            </w:pPr>
            <w:r>
              <w:rPr>
                <w:color w:val="000000"/>
              </w:rPr>
              <w:t>0,9545</w:t>
            </w:r>
          </w:p>
        </w:tc>
        <w:tc>
          <w:tcPr>
            <w:tcW w:w="851" w:type="dxa"/>
            <w:tcBorders>
              <w:top w:val="nil"/>
              <w:left w:val="nil"/>
              <w:bottom w:val="single" w:sz="8" w:space="0" w:color="auto"/>
              <w:right w:val="single" w:sz="8" w:space="0" w:color="auto"/>
            </w:tcBorders>
            <w:shd w:val="clear" w:color="auto" w:fill="auto"/>
            <w:vAlign w:val="center"/>
            <w:hideMark/>
          </w:tcPr>
          <w:p w14:paraId="4074388E" w14:textId="0A478581" w:rsidR="00F93222" w:rsidRPr="00D5742F" w:rsidRDefault="00F93222" w:rsidP="00F93222">
            <w:pPr>
              <w:jc w:val="right"/>
              <w:rPr>
                <w:color w:val="000000"/>
              </w:rPr>
            </w:pPr>
            <w:r>
              <w:rPr>
                <w:color w:val="000000"/>
              </w:rPr>
              <w:t>0,08</w:t>
            </w:r>
          </w:p>
        </w:tc>
        <w:tc>
          <w:tcPr>
            <w:tcW w:w="850" w:type="dxa"/>
            <w:tcBorders>
              <w:top w:val="nil"/>
              <w:left w:val="nil"/>
              <w:bottom w:val="single" w:sz="8" w:space="0" w:color="auto"/>
              <w:right w:val="single" w:sz="8" w:space="0" w:color="auto"/>
            </w:tcBorders>
            <w:shd w:val="clear" w:color="auto" w:fill="auto"/>
            <w:vAlign w:val="center"/>
            <w:hideMark/>
          </w:tcPr>
          <w:p w14:paraId="45AA6E7C" w14:textId="50AFB700" w:rsidR="00F93222" w:rsidRPr="00D5742F" w:rsidRDefault="00F93222" w:rsidP="00F93222">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365D6F27" w14:textId="7772677E"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397DF86B" w14:textId="4A24A588" w:rsidR="00F93222" w:rsidRPr="00D5742F" w:rsidRDefault="00F93222" w:rsidP="00F93222">
            <w:pPr>
              <w:jc w:val="right"/>
              <w:rPr>
                <w:color w:val="000000"/>
              </w:rPr>
            </w:pPr>
            <w:r>
              <w:rPr>
                <w:color w:val="000000"/>
              </w:rPr>
              <w:t>0,038</w:t>
            </w:r>
          </w:p>
        </w:tc>
        <w:tc>
          <w:tcPr>
            <w:tcW w:w="1264" w:type="dxa"/>
            <w:tcBorders>
              <w:top w:val="nil"/>
              <w:left w:val="nil"/>
              <w:bottom w:val="single" w:sz="8" w:space="0" w:color="auto"/>
              <w:right w:val="single" w:sz="8" w:space="0" w:color="auto"/>
            </w:tcBorders>
            <w:shd w:val="clear" w:color="auto" w:fill="auto"/>
            <w:vAlign w:val="center"/>
            <w:hideMark/>
          </w:tcPr>
          <w:p w14:paraId="30B00520" w14:textId="42CC5237" w:rsidR="00F93222" w:rsidRPr="00D5742F" w:rsidRDefault="00F93222" w:rsidP="00F93222">
            <w:pPr>
              <w:jc w:val="right"/>
              <w:rPr>
                <w:color w:val="000000"/>
              </w:rPr>
            </w:pPr>
            <w:r>
              <w:rPr>
                <w:color w:val="000000"/>
              </w:rPr>
              <w:t>0,016</w:t>
            </w:r>
          </w:p>
        </w:tc>
        <w:tc>
          <w:tcPr>
            <w:tcW w:w="1198" w:type="dxa"/>
            <w:tcBorders>
              <w:top w:val="nil"/>
              <w:left w:val="nil"/>
              <w:bottom w:val="single" w:sz="8" w:space="0" w:color="auto"/>
              <w:right w:val="single" w:sz="8" w:space="0" w:color="auto"/>
            </w:tcBorders>
            <w:shd w:val="clear" w:color="auto" w:fill="auto"/>
            <w:vAlign w:val="center"/>
            <w:hideMark/>
          </w:tcPr>
          <w:p w14:paraId="6BC177CF" w14:textId="0E0D71C1" w:rsidR="00F93222" w:rsidRPr="00D5742F" w:rsidRDefault="00F93222" w:rsidP="00F93222">
            <w:pPr>
              <w:rPr>
                <w:color w:val="000000"/>
              </w:rPr>
            </w:pPr>
            <w:r>
              <w:rPr>
                <w:color w:val="000000"/>
              </w:rPr>
              <w:t> </w:t>
            </w:r>
          </w:p>
        </w:tc>
      </w:tr>
      <w:tr w:rsidR="00F93222" w14:paraId="150D0F71"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BECDD57" w14:textId="77777777" w:rsidR="00F93222" w:rsidRPr="00D5742F" w:rsidRDefault="00F93222" w:rsidP="00F93222">
            <w:pPr>
              <w:jc w:val="right"/>
              <w:rPr>
                <w:b/>
                <w:bCs/>
                <w:color w:val="000000"/>
              </w:rPr>
            </w:pPr>
            <w:r w:rsidRPr="00D5742F">
              <w:rPr>
                <w:b/>
                <w:bCs/>
                <w:color w:val="000000"/>
              </w:rPr>
              <w:t>Сумма</w:t>
            </w:r>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08F427A7" w14:textId="6CF915F4" w:rsidR="00F93222" w:rsidRPr="00D5742F" w:rsidRDefault="00F93222" w:rsidP="00F93222">
            <w:pPr>
              <w:rPr>
                <w:color w:val="000000"/>
              </w:rPr>
            </w:pPr>
            <w:r>
              <w:rPr>
                <w:color w:val="000000"/>
              </w:rPr>
              <w:t> </w:t>
            </w:r>
          </w:p>
        </w:tc>
        <w:tc>
          <w:tcPr>
            <w:tcW w:w="851" w:type="dxa"/>
            <w:tcBorders>
              <w:top w:val="nil"/>
              <w:left w:val="nil"/>
              <w:bottom w:val="single" w:sz="8" w:space="0" w:color="auto"/>
              <w:right w:val="single" w:sz="8" w:space="0" w:color="auto"/>
            </w:tcBorders>
            <w:shd w:val="clear" w:color="auto" w:fill="auto"/>
            <w:vAlign w:val="center"/>
            <w:hideMark/>
          </w:tcPr>
          <w:p w14:paraId="19A1EB5E" w14:textId="74341926" w:rsidR="00F93222" w:rsidRPr="00D5742F" w:rsidRDefault="00F93222" w:rsidP="00F93222">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73CF2360" w14:textId="0E05B311" w:rsidR="00F93222" w:rsidRPr="00D5742F" w:rsidRDefault="00F93222" w:rsidP="00F93222">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6C8D1CD9" w14:textId="653B9C62" w:rsidR="00F93222" w:rsidRPr="00D5742F" w:rsidRDefault="00C511CA" w:rsidP="00F93222">
            <w:pPr>
              <w:jc w:val="right"/>
              <w:rPr>
                <w:color w:val="000000"/>
              </w:rPr>
            </w:pPr>
            <m:oMathPara>
              <m:oMath>
                <m:r>
                  <w:rPr>
                    <w:rFonts w:ascii="Cambria Math" w:hAnsi="Cambria Math"/>
                    <w:color w:val="000000"/>
                  </w:rPr>
                  <m:t>7,3</m:t>
                </m:r>
                <m:r>
                  <w:rPr>
                    <w:rFonts w:ascii="Cambria Math" w:hAnsi="Cambria Math"/>
                    <w:color w:val="000000"/>
                    <w:lang w:val="en-US"/>
                  </w:rPr>
                  <m:t>*</m:t>
                </m:r>
                <m:sSup>
                  <m:sSupPr>
                    <m:ctrlPr>
                      <w:rPr>
                        <w:rFonts w:ascii="Cambria Math" w:hAnsi="Cambria Math"/>
                        <w:i/>
                        <w:color w:val="000000"/>
                        <w:lang w:val="en-US"/>
                      </w:rPr>
                    </m:ctrlPr>
                  </m:sSupPr>
                  <m:e>
                    <m:r>
                      <w:rPr>
                        <w:rFonts w:ascii="Cambria Math" w:hAnsi="Cambria Math"/>
                        <w:color w:val="000000"/>
                        <w:lang w:val="en-US"/>
                      </w:rPr>
                      <m:t>10</m:t>
                    </m:r>
                  </m:e>
                  <m:sup>
                    <m:r>
                      <w:rPr>
                        <w:rFonts w:ascii="Cambria Math" w:hAnsi="Cambria Math"/>
                        <w:color w:val="000000"/>
                        <w:lang w:val="en-US"/>
                      </w:rPr>
                      <m:t>-</m:t>
                    </m:r>
                    <m:r>
                      <w:rPr>
                        <w:rFonts w:ascii="Cambria Math" w:hAnsi="Cambria Math"/>
                        <w:color w:val="000000"/>
                      </w:rPr>
                      <m:t>3</m:t>
                    </m:r>
                  </m:sup>
                </m:sSup>
              </m:oMath>
            </m:oMathPara>
          </w:p>
        </w:tc>
        <w:tc>
          <w:tcPr>
            <w:tcW w:w="1264" w:type="dxa"/>
            <w:tcBorders>
              <w:top w:val="nil"/>
              <w:left w:val="nil"/>
              <w:bottom w:val="single" w:sz="8" w:space="0" w:color="auto"/>
              <w:right w:val="single" w:sz="8" w:space="0" w:color="auto"/>
            </w:tcBorders>
            <w:shd w:val="clear" w:color="auto" w:fill="auto"/>
            <w:vAlign w:val="center"/>
            <w:hideMark/>
          </w:tcPr>
          <w:p w14:paraId="7C989E26" w14:textId="172E73A1"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5F8189C" w14:textId="3CC4CA90" w:rsidR="00F93222" w:rsidRPr="00D5742F" w:rsidRDefault="00F93222" w:rsidP="00F93222">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19D4D571" w14:textId="48C0F783" w:rsidR="00F93222" w:rsidRPr="00D5742F" w:rsidRDefault="00F93222" w:rsidP="00F93222">
            <w:pPr>
              <w:rPr>
                <w:color w:val="000000"/>
              </w:rPr>
            </w:pPr>
            <w:r>
              <w:rPr>
                <w:color w:val="000000"/>
              </w:rPr>
              <w:t> </w:t>
            </w:r>
          </w:p>
        </w:tc>
      </w:tr>
      <w:tr w:rsidR="00F93222" w14:paraId="5022352F"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31162F27" w14:textId="77777777" w:rsidR="00F93222" w:rsidRPr="00D5742F" w:rsidRDefault="00F93222" w:rsidP="00F93222">
            <w:pPr>
              <w:jc w:val="right"/>
              <w:rPr>
                <w:b/>
                <w:bCs/>
                <w:color w:val="000000"/>
              </w:rPr>
            </w:pPr>
            <m:oMathPara>
              <m:oMath>
                <m:r>
                  <m:rPr>
                    <m:sty m:val="bi"/>
                  </m:rPr>
                  <w:rPr>
                    <w:rFonts w:ascii="Cambria Math" w:hAnsi="Cambria Math"/>
                    <w:color w:val="000000"/>
                  </w:rPr>
                  <m:t>N</m:t>
                </m:r>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3B1BC17C" w14:textId="27596803" w:rsidR="00F93222" w:rsidRPr="00D5742F" w:rsidRDefault="00F93222" w:rsidP="00F93222">
            <w:pPr>
              <w:jc w:val="right"/>
              <w:rPr>
                <w:color w:val="000000"/>
              </w:rPr>
            </w:pPr>
            <w:r>
              <w:rPr>
                <w:color w:val="000000"/>
              </w:rPr>
              <w:t>6</w:t>
            </w:r>
          </w:p>
        </w:tc>
        <w:tc>
          <w:tcPr>
            <w:tcW w:w="851" w:type="dxa"/>
            <w:tcBorders>
              <w:top w:val="nil"/>
              <w:left w:val="nil"/>
              <w:bottom w:val="single" w:sz="8" w:space="0" w:color="auto"/>
              <w:right w:val="single" w:sz="8" w:space="0" w:color="auto"/>
            </w:tcBorders>
            <w:shd w:val="clear" w:color="auto" w:fill="auto"/>
            <w:vAlign w:val="center"/>
            <w:hideMark/>
          </w:tcPr>
          <w:p w14:paraId="32DA957A" w14:textId="672B016D" w:rsidR="00F93222" w:rsidRPr="00D5742F" w:rsidRDefault="00F93222" w:rsidP="00F93222">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06A54496" w14:textId="498E7238" w:rsidR="00F93222" w:rsidRPr="00D5742F" w:rsidRDefault="00F93222" w:rsidP="00F93222">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0D44EB1D" w14:textId="15314005"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27FC68FD" w14:textId="30C0F5D9"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19548742" w14:textId="3A37065A" w:rsidR="00F93222" w:rsidRPr="00D5742F" w:rsidRDefault="00F93222" w:rsidP="00F93222">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5AD59E2E" w14:textId="2A54D63D" w:rsidR="00F93222" w:rsidRPr="00D5742F" w:rsidRDefault="00F93222" w:rsidP="00F93222">
            <w:pPr>
              <w:rPr>
                <w:color w:val="000000"/>
              </w:rPr>
            </w:pPr>
            <w:r>
              <w:rPr>
                <w:color w:val="000000"/>
              </w:rPr>
              <w:t> </w:t>
            </w:r>
          </w:p>
        </w:tc>
      </w:tr>
      <w:tr w:rsidR="00F93222" w14:paraId="0DE83711"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4B5F2A2F" w14:textId="77777777" w:rsidR="00F93222" w:rsidRPr="00D5742F" w:rsidRDefault="00F93222" w:rsidP="00F93222">
            <w:pPr>
              <w:jc w:val="right"/>
              <w:rPr>
                <w:b/>
                <w:bCs/>
                <w:color w:val="000000"/>
              </w:rPr>
            </w:pPr>
            <m:oMathPara>
              <m:oMath>
                <m:r>
                  <m:rPr>
                    <m:sty m:val="bi"/>
                  </m:rPr>
                  <w:rPr>
                    <w:rFonts w:ascii="Cambria Math" w:hAnsi="Cambria Math"/>
                    <w:color w:val="000000"/>
                  </w:rPr>
                  <m:t>N-1</m:t>
                </m:r>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1CE22C4F" w14:textId="3A4D4C3B" w:rsidR="00F93222" w:rsidRPr="00D5742F" w:rsidRDefault="00F93222" w:rsidP="00F93222">
            <w:pPr>
              <w:jc w:val="right"/>
              <w:rPr>
                <w:color w:val="000000"/>
              </w:rPr>
            </w:pPr>
            <w:r>
              <w:rPr>
                <w:color w:val="000000"/>
              </w:rPr>
              <w:t>5</w:t>
            </w:r>
          </w:p>
        </w:tc>
        <w:tc>
          <w:tcPr>
            <w:tcW w:w="851" w:type="dxa"/>
            <w:tcBorders>
              <w:top w:val="nil"/>
              <w:left w:val="nil"/>
              <w:bottom w:val="single" w:sz="8" w:space="0" w:color="auto"/>
              <w:right w:val="single" w:sz="8" w:space="0" w:color="auto"/>
            </w:tcBorders>
            <w:shd w:val="clear" w:color="auto" w:fill="auto"/>
            <w:vAlign w:val="center"/>
            <w:hideMark/>
          </w:tcPr>
          <w:p w14:paraId="2BCAA75F" w14:textId="34171E9B" w:rsidR="00F93222" w:rsidRPr="00D5742F" w:rsidRDefault="00F93222" w:rsidP="00F93222">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1883A4BB" w14:textId="299AEAB0" w:rsidR="00F93222" w:rsidRPr="00D5742F" w:rsidRDefault="00F93222" w:rsidP="00F93222">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0D535CC6" w14:textId="68052CD4"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521ACC4E" w14:textId="6E1A35EE"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691CA4E6" w14:textId="0BB92B07" w:rsidR="00F93222" w:rsidRPr="00D5742F" w:rsidRDefault="00F93222" w:rsidP="00F93222">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0AEF0039" w14:textId="7563AEDE" w:rsidR="00F93222" w:rsidRPr="00D5742F" w:rsidRDefault="00F93222" w:rsidP="00F93222">
            <w:pPr>
              <w:rPr>
                <w:color w:val="000000"/>
              </w:rPr>
            </w:pPr>
            <w:r>
              <w:rPr>
                <w:color w:val="000000"/>
              </w:rPr>
              <w:t> </w:t>
            </w:r>
          </w:p>
        </w:tc>
      </w:tr>
      <w:tr w:rsidR="00F93222" w14:paraId="5524B876"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20954F09" w14:textId="77777777" w:rsidR="00F93222" w:rsidRPr="00C5464C" w:rsidRDefault="00000000" w:rsidP="00F93222">
            <w:pPr>
              <w:jc w:val="right"/>
              <w:rPr>
                <w:b/>
                <w:bCs/>
                <w:i/>
                <w:color w:val="000000"/>
                <w:lang w:val="en-US"/>
              </w:rPr>
            </w:pPr>
            <m:oMathPara>
              <m:oMath>
                <m:sSub>
                  <m:sSubPr>
                    <m:ctrlPr>
                      <w:rPr>
                        <w:rFonts w:ascii="Cambria Math" w:hAnsi="Cambria Math"/>
                        <w:b/>
                        <w:bCs/>
                        <w:i/>
                        <w:color w:val="000000"/>
                      </w:rPr>
                    </m:ctrlPr>
                  </m:sSubPr>
                  <m:e>
                    <m:r>
                      <m:rPr>
                        <m:sty m:val="bi"/>
                      </m:rPr>
                      <w:rPr>
                        <w:rFonts w:ascii="Cambria Math" w:hAnsi="Cambria Math"/>
                        <w:color w:val="000000"/>
                      </w:rPr>
                      <m:t>t</m:t>
                    </m:r>
                  </m:e>
                  <m:sub>
                    <m:r>
                      <m:rPr>
                        <m:sty m:val="bi"/>
                      </m:rPr>
                      <w:rPr>
                        <w:rFonts w:ascii="Cambria Math" w:hAnsi="Cambria Math"/>
                        <w:color w:val="000000"/>
                      </w:rPr>
                      <m:t>P,N</m:t>
                    </m:r>
                  </m:sub>
                </m:sSub>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1B05C72A" w14:textId="6D3E1568" w:rsidR="00F93222" w:rsidRPr="00D5742F" w:rsidRDefault="00F93222" w:rsidP="00F93222">
            <w:pPr>
              <w:jc w:val="right"/>
              <w:rPr>
                <w:color w:val="000000"/>
              </w:rPr>
            </w:pPr>
            <w:r>
              <w:rPr>
                <w:color w:val="000000"/>
              </w:rPr>
              <w:t>2,60</w:t>
            </w:r>
          </w:p>
        </w:tc>
        <w:tc>
          <w:tcPr>
            <w:tcW w:w="851" w:type="dxa"/>
            <w:tcBorders>
              <w:top w:val="nil"/>
              <w:left w:val="nil"/>
              <w:bottom w:val="single" w:sz="8" w:space="0" w:color="auto"/>
              <w:right w:val="single" w:sz="8" w:space="0" w:color="auto"/>
            </w:tcBorders>
            <w:shd w:val="clear" w:color="auto" w:fill="auto"/>
            <w:vAlign w:val="center"/>
            <w:hideMark/>
          </w:tcPr>
          <w:p w14:paraId="47B66741" w14:textId="764EB19B" w:rsidR="00F93222" w:rsidRPr="00D5742F" w:rsidRDefault="00F93222" w:rsidP="00F93222">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3BA41004" w14:textId="64B1A5F3" w:rsidR="00F93222" w:rsidRPr="00D5742F" w:rsidRDefault="00F93222" w:rsidP="00F93222">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20073668" w14:textId="1E37E79D"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4FBEFC29" w14:textId="3473D4CD"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6CDC9C90" w14:textId="4D8D4993" w:rsidR="00F93222" w:rsidRPr="00D5742F" w:rsidRDefault="00F93222" w:rsidP="00F93222">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666F4130" w14:textId="4DA7CDF2" w:rsidR="00F93222" w:rsidRPr="00D5742F" w:rsidRDefault="00F93222" w:rsidP="00F93222">
            <w:pPr>
              <w:rPr>
                <w:color w:val="000000"/>
              </w:rPr>
            </w:pPr>
            <w:r>
              <w:rPr>
                <w:color w:val="000000"/>
              </w:rPr>
              <w:t> </w:t>
            </w:r>
          </w:p>
        </w:tc>
      </w:tr>
      <w:tr w:rsidR="00F93222" w14:paraId="00C4EE31" w14:textId="77777777" w:rsidTr="00A13EB3">
        <w:trPr>
          <w:trHeight w:val="324"/>
        </w:trPr>
        <w:tc>
          <w:tcPr>
            <w:tcW w:w="1338" w:type="dxa"/>
            <w:tcBorders>
              <w:top w:val="nil"/>
              <w:left w:val="single" w:sz="8" w:space="0" w:color="auto"/>
              <w:bottom w:val="single" w:sz="8" w:space="0" w:color="auto"/>
              <w:right w:val="single" w:sz="8" w:space="0" w:color="auto"/>
            </w:tcBorders>
            <w:shd w:val="clear" w:color="auto" w:fill="auto"/>
            <w:vAlign w:val="center"/>
            <w:hideMark/>
          </w:tcPr>
          <w:p w14:paraId="7CC56187" w14:textId="77777777" w:rsidR="00F93222" w:rsidRPr="00D5742F" w:rsidRDefault="00000000" w:rsidP="00F93222">
            <w:pPr>
              <w:jc w:val="right"/>
              <w:rPr>
                <w:b/>
                <w:bCs/>
                <w:color w:val="000000"/>
              </w:rPr>
            </w:pPr>
            <m:oMathPara>
              <m:oMath>
                <m:sSub>
                  <m:sSubPr>
                    <m:ctrlPr>
                      <w:rPr>
                        <w:rFonts w:ascii="Cambria Math" w:hAnsi="Cambria Math"/>
                        <w:b/>
                        <w:bCs/>
                        <w:i/>
                        <w:color w:val="000000"/>
                        <w:lang w:val="en-US"/>
                      </w:rPr>
                    </m:ctrlPr>
                  </m:sSubPr>
                  <m:e>
                    <m:r>
                      <m:rPr>
                        <m:sty m:val="bi"/>
                      </m:rPr>
                      <w:rPr>
                        <w:rFonts w:ascii="Cambria Math" w:hAnsi="Cambria Math"/>
                        <w:color w:val="000000"/>
                      </w:rPr>
                      <m:t>v</m:t>
                    </m:r>
                    <m:ctrlPr>
                      <w:rPr>
                        <w:rFonts w:ascii="Cambria Math" w:hAnsi="Cambria Math"/>
                        <w:b/>
                        <w:bCs/>
                        <w:i/>
                        <w:color w:val="000000"/>
                      </w:rPr>
                    </m:ctrlPr>
                  </m:e>
                  <m:sub>
                    <m:r>
                      <m:rPr>
                        <m:sty m:val="bi"/>
                      </m:rPr>
                      <w:rPr>
                        <w:rFonts w:ascii="Cambria Math" w:hAnsi="Cambria Math"/>
                        <w:color w:val="000000"/>
                      </w:rPr>
                      <m:t>P,N</m:t>
                    </m:r>
                  </m:sub>
                </m:sSub>
              </m:oMath>
            </m:oMathPara>
          </w:p>
        </w:tc>
        <w:tc>
          <w:tcPr>
            <w:tcW w:w="1062" w:type="dxa"/>
            <w:tcBorders>
              <w:top w:val="nil"/>
              <w:left w:val="single" w:sz="8" w:space="0" w:color="auto"/>
              <w:bottom w:val="single" w:sz="8" w:space="0" w:color="auto"/>
              <w:right w:val="single" w:sz="8" w:space="0" w:color="auto"/>
            </w:tcBorders>
            <w:shd w:val="clear" w:color="auto" w:fill="auto"/>
            <w:vAlign w:val="center"/>
            <w:hideMark/>
          </w:tcPr>
          <w:p w14:paraId="3B3B7001" w14:textId="150094EF" w:rsidR="00F93222" w:rsidRPr="00D5742F" w:rsidRDefault="00F93222" w:rsidP="00F93222">
            <w:pPr>
              <w:jc w:val="right"/>
              <w:rPr>
                <w:color w:val="000000"/>
              </w:rPr>
            </w:pPr>
            <w:r>
              <w:rPr>
                <w:color w:val="000000"/>
              </w:rPr>
              <w:t>1,82</w:t>
            </w:r>
          </w:p>
        </w:tc>
        <w:tc>
          <w:tcPr>
            <w:tcW w:w="851" w:type="dxa"/>
            <w:tcBorders>
              <w:top w:val="nil"/>
              <w:left w:val="nil"/>
              <w:bottom w:val="single" w:sz="8" w:space="0" w:color="auto"/>
              <w:right w:val="single" w:sz="8" w:space="0" w:color="auto"/>
            </w:tcBorders>
            <w:shd w:val="clear" w:color="auto" w:fill="auto"/>
            <w:vAlign w:val="center"/>
            <w:hideMark/>
          </w:tcPr>
          <w:p w14:paraId="7244A8DB" w14:textId="07BA901F" w:rsidR="00F93222" w:rsidRPr="00D5742F" w:rsidRDefault="00F93222" w:rsidP="00F93222">
            <w:pPr>
              <w:rPr>
                <w:color w:val="000000"/>
              </w:rPr>
            </w:pPr>
            <w:r>
              <w:rPr>
                <w:color w:val="000000"/>
              </w:rPr>
              <w:t> </w:t>
            </w:r>
          </w:p>
        </w:tc>
        <w:tc>
          <w:tcPr>
            <w:tcW w:w="850" w:type="dxa"/>
            <w:tcBorders>
              <w:top w:val="nil"/>
              <w:left w:val="nil"/>
              <w:bottom w:val="single" w:sz="8" w:space="0" w:color="auto"/>
              <w:right w:val="single" w:sz="8" w:space="0" w:color="auto"/>
            </w:tcBorders>
            <w:shd w:val="clear" w:color="auto" w:fill="auto"/>
            <w:vAlign w:val="center"/>
            <w:hideMark/>
          </w:tcPr>
          <w:p w14:paraId="4F0ED93C" w14:textId="3FFB1BB9" w:rsidR="00F93222" w:rsidRPr="00D5742F" w:rsidRDefault="00F93222" w:rsidP="00F93222">
            <w:pPr>
              <w:rPr>
                <w:color w:val="000000"/>
              </w:rPr>
            </w:pPr>
            <w:r>
              <w:rPr>
                <w:color w:val="000000"/>
              </w:rPr>
              <w:t> </w:t>
            </w:r>
          </w:p>
        </w:tc>
        <w:tc>
          <w:tcPr>
            <w:tcW w:w="1533" w:type="dxa"/>
            <w:tcBorders>
              <w:top w:val="nil"/>
              <w:left w:val="nil"/>
              <w:bottom w:val="single" w:sz="8" w:space="0" w:color="auto"/>
              <w:right w:val="single" w:sz="8" w:space="0" w:color="auto"/>
            </w:tcBorders>
            <w:shd w:val="clear" w:color="auto" w:fill="auto"/>
            <w:vAlign w:val="center"/>
            <w:hideMark/>
          </w:tcPr>
          <w:p w14:paraId="07B0C06C" w14:textId="4164E72A"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22D298BF" w14:textId="75BADE1C" w:rsidR="00F93222" w:rsidRPr="00D5742F" w:rsidRDefault="00F93222" w:rsidP="00F93222">
            <w:pPr>
              <w:rPr>
                <w:color w:val="000000"/>
              </w:rPr>
            </w:pPr>
            <w:r>
              <w:rPr>
                <w:color w:val="000000"/>
              </w:rPr>
              <w:t> </w:t>
            </w:r>
          </w:p>
        </w:tc>
        <w:tc>
          <w:tcPr>
            <w:tcW w:w="1264" w:type="dxa"/>
            <w:tcBorders>
              <w:top w:val="nil"/>
              <w:left w:val="nil"/>
              <w:bottom w:val="single" w:sz="8" w:space="0" w:color="auto"/>
              <w:right w:val="single" w:sz="8" w:space="0" w:color="auto"/>
            </w:tcBorders>
            <w:shd w:val="clear" w:color="auto" w:fill="auto"/>
            <w:vAlign w:val="center"/>
            <w:hideMark/>
          </w:tcPr>
          <w:p w14:paraId="043AA2FE" w14:textId="01C9F637" w:rsidR="00F93222" w:rsidRPr="00D5742F" w:rsidRDefault="00F93222" w:rsidP="00F93222">
            <w:pPr>
              <w:rPr>
                <w:color w:val="000000"/>
              </w:rPr>
            </w:pPr>
            <w:r>
              <w:rPr>
                <w:color w:val="000000"/>
              </w:rPr>
              <w:t> </w:t>
            </w:r>
          </w:p>
        </w:tc>
        <w:tc>
          <w:tcPr>
            <w:tcW w:w="1198" w:type="dxa"/>
            <w:tcBorders>
              <w:top w:val="nil"/>
              <w:left w:val="nil"/>
              <w:bottom w:val="single" w:sz="8" w:space="0" w:color="auto"/>
              <w:right w:val="single" w:sz="8" w:space="0" w:color="auto"/>
            </w:tcBorders>
            <w:shd w:val="clear" w:color="auto" w:fill="auto"/>
            <w:vAlign w:val="center"/>
            <w:hideMark/>
          </w:tcPr>
          <w:p w14:paraId="588BA850" w14:textId="18BBB82C" w:rsidR="00F93222" w:rsidRPr="00D5742F" w:rsidRDefault="00F93222" w:rsidP="00F93222">
            <w:pPr>
              <w:rPr>
                <w:color w:val="000000"/>
              </w:rPr>
            </w:pPr>
            <w:r>
              <w:rPr>
                <w:color w:val="000000"/>
              </w:rPr>
              <w:t> </w:t>
            </w:r>
          </w:p>
        </w:tc>
      </w:tr>
    </w:tbl>
    <w:p w14:paraId="1DF27B36" w14:textId="77777777" w:rsidR="000E696F" w:rsidRPr="00D5742F" w:rsidRDefault="000E696F" w:rsidP="000E696F">
      <w:pPr>
        <w:tabs>
          <w:tab w:val="left" w:pos="907"/>
          <w:tab w:val="left" w:pos="1049"/>
          <w:tab w:val="left" w:pos="1134"/>
          <w:tab w:val="center" w:pos="4536"/>
          <w:tab w:val="left" w:pos="7938"/>
        </w:tabs>
        <w:suppressAutoHyphens/>
        <w:spacing w:line="360" w:lineRule="auto"/>
        <w:jc w:val="center"/>
      </w:pPr>
    </w:p>
    <w:p w14:paraId="2C123B11" w14:textId="77777777" w:rsidR="003626A3" w:rsidRDefault="003626A3" w:rsidP="000E696F">
      <w:pPr>
        <w:tabs>
          <w:tab w:val="left" w:pos="907"/>
          <w:tab w:val="left" w:pos="1049"/>
          <w:tab w:val="left" w:pos="1134"/>
          <w:tab w:val="center" w:pos="4536"/>
          <w:tab w:val="left" w:pos="7938"/>
        </w:tabs>
        <w:suppressAutoHyphens/>
        <w:spacing w:line="360" w:lineRule="auto"/>
        <w:ind w:firstLine="709"/>
        <w:jc w:val="both"/>
        <w:rPr>
          <w:sz w:val="28"/>
          <w:szCs w:val="28"/>
        </w:rPr>
      </w:pPr>
    </w:p>
    <w:p w14:paraId="07516ED8" w14:textId="6D762A63" w:rsidR="003626A3" w:rsidRPr="003626A3" w:rsidRDefault="003626A3" w:rsidP="007C7F61">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6" w:name="_Toc180446957"/>
      <w:r>
        <w:rPr>
          <w:rFonts w:ascii="Times New Roman" w:hAnsi="Times New Roman" w:cs="Times New Roman"/>
          <w:b/>
          <w:bCs/>
          <w:color w:val="000000" w:themeColor="text1"/>
          <w:sz w:val="28"/>
          <w:szCs w:val="28"/>
        </w:rPr>
        <w:lastRenderedPageBreak/>
        <w:t>Результаты расчёта погрешностей</w:t>
      </w:r>
      <w:bookmarkEnd w:id="16"/>
    </w:p>
    <w:p w14:paraId="29986E59" w14:textId="77777777" w:rsidR="003626A3" w:rsidRDefault="003626A3" w:rsidP="003626A3">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Результаты расчёта погрешностей представлены в таблице 7.</w:t>
      </w:r>
    </w:p>
    <w:p w14:paraId="12BB9810" w14:textId="77777777" w:rsidR="00AE1CE8" w:rsidRDefault="00AE1CE8" w:rsidP="003626A3">
      <w:pPr>
        <w:tabs>
          <w:tab w:val="left" w:pos="907"/>
          <w:tab w:val="left" w:pos="1049"/>
          <w:tab w:val="left" w:pos="1134"/>
          <w:tab w:val="center" w:pos="4536"/>
          <w:tab w:val="left" w:pos="7938"/>
        </w:tabs>
        <w:suppressAutoHyphens/>
        <w:spacing w:line="360" w:lineRule="auto"/>
        <w:jc w:val="both"/>
        <w:rPr>
          <w:sz w:val="28"/>
          <w:szCs w:val="28"/>
        </w:rPr>
      </w:pPr>
    </w:p>
    <w:p w14:paraId="4C7FA674" w14:textId="4ECFC00E" w:rsidR="00AE1CE8" w:rsidRPr="00BE5D8F" w:rsidRDefault="00BE5D8F" w:rsidP="005367CB">
      <w:pPr>
        <w:pStyle w:val="a9"/>
        <w:keepNext/>
        <w:numPr>
          <w:ilvl w:val="0"/>
          <w:numId w:val="19"/>
        </w:numPr>
        <w:tabs>
          <w:tab w:val="left" w:pos="907"/>
          <w:tab w:val="left" w:pos="1049"/>
          <w:tab w:val="left" w:pos="1134"/>
          <w:tab w:val="left" w:pos="2268"/>
          <w:tab w:val="center" w:pos="4536"/>
          <w:tab w:val="left" w:pos="7938"/>
        </w:tabs>
        <w:suppressAutoHyphens/>
        <w:spacing w:line="360" w:lineRule="auto"/>
        <w:ind w:left="0" w:firstLine="709"/>
        <w:jc w:val="both"/>
        <w:rPr>
          <w:sz w:val="28"/>
          <w:szCs w:val="28"/>
        </w:rPr>
      </w:pPr>
      <w:r w:rsidRPr="00BE5D8F">
        <w:rPr>
          <w:iCs/>
          <w:sz w:val="28"/>
          <w:szCs w:val="28"/>
        </w:rPr>
        <w:t>Погрешности</w:t>
      </w:r>
    </w:p>
    <w:tbl>
      <w:tblPr>
        <w:tblW w:w="8014" w:type="dxa"/>
        <w:jc w:val="center"/>
        <w:tblLook w:val="04A0" w:firstRow="1" w:lastRow="0" w:firstColumn="1" w:lastColumn="0" w:noHBand="0" w:noVBand="1"/>
      </w:tblPr>
      <w:tblGrid>
        <w:gridCol w:w="1420"/>
        <w:gridCol w:w="876"/>
        <w:gridCol w:w="636"/>
        <w:gridCol w:w="876"/>
        <w:gridCol w:w="1877"/>
        <w:gridCol w:w="1188"/>
        <w:gridCol w:w="1141"/>
      </w:tblGrid>
      <w:tr w:rsidR="00BA0ED9" w14:paraId="47E25C8E" w14:textId="77777777" w:rsidTr="00BA0ED9">
        <w:trPr>
          <w:trHeight w:val="324"/>
          <w:jc w:val="center"/>
        </w:trPr>
        <w:tc>
          <w:tcPr>
            <w:tcW w:w="14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E263A8B" w14:textId="77777777" w:rsidR="00BA0ED9" w:rsidRDefault="00BA0ED9">
            <w:pPr>
              <w:rPr>
                <w:b/>
                <w:bCs/>
                <w:color w:val="000000"/>
              </w:rPr>
            </w:pPr>
            <w:r>
              <w:rPr>
                <w:b/>
                <w:bCs/>
                <w:color w:val="000000"/>
              </w:rPr>
              <w:t>Цвет</w:t>
            </w:r>
          </w:p>
        </w:tc>
        <w:tc>
          <w:tcPr>
            <w:tcW w:w="876" w:type="dxa"/>
            <w:tcBorders>
              <w:top w:val="single" w:sz="8" w:space="0" w:color="auto"/>
              <w:left w:val="nil"/>
              <w:bottom w:val="single" w:sz="8" w:space="0" w:color="auto"/>
              <w:right w:val="single" w:sz="8" w:space="0" w:color="auto"/>
            </w:tcBorders>
            <w:shd w:val="clear" w:color="auto" w:fill="auto"/>
            <w:vAlign w:val="center"/>
            <w:hideMark/>
          </w:tcPr>
          <w:p w14:paraId="7BA0CA4C" w14:textId="2A3F370B" w:rsidR="00BA0ED9" w:rsidRDefault="00000000">
            <w:pPr>
              <w:rPr>
                <w:b/>
                <w:bCs/>
                <w:color w:val="000000"/>
              </w:rPr>
            </w:pPr>
            <m:oMathPara>
              <m:oMath>
                <m:acc>
                  <m:accPr>
                    <m:chr m:val="̅"/>
                    <m:ctrlPr>
                      <w:rPr>
                        <w:rFonts w:ascii="Cambria Math" w:hAnsi="Cambria Math"/>
                        <w:b/>
                        <w:bCs/>
                        <w:i/>
                        <w:color w:val="000000"/>
                      </w:rPr>
                    </m:ctrlPr>
                  </m:accPr>
                  <m:e>
                    <m:r>
                      <m:rPr>
                        <m:sty m:val="bi"/>
                      </m:rPr>
                      <w:rPr>
                        <w:rFonts w:ascii="Cambria Math" w:hAnsi="Cambria Math"/>
                        <w:color w:val="000000"/>
                      </w:rPr>
                      <m:t>P</m:t>
                    </m:r>
                  </m:e>
                </m:acc>
              </m:oMath>
            </m:oMathPara>
          </w:p>
        </w:tc>
        <w:tc>
          <w:tcPr>
            <w:tcW w:w="636" w:type="dxa"/>
            <w:tcBorders>
              <w:top w:val="single" w:sz="8" w:space="0" w:color="auto"/>
              <w:left w:val="nil"/>
              <w:bottom w:val="single" w:sz="8" w:space="0" w:color="auto"/>
              <w:right w:val="single" w:sz="8" w:space="0" w:color="auto"/>
            </w:tcBorders>
            <w:shd w:val="clear" w:color="auto" w:fill="auto"/>
            <w:vAlign w:val="center"/>
            <w:hideMark/>
          </w:tcPr>
          <w:p w14:paraId="627DC3B6" w14:textId="764EB7FF" w:rsidR="00BA0ED9" w:rsidRDefault="00BA0ED9">
            <w:pPr>
              <w:rPr>
                <w:b/>
                <w:bCs/>
                <w:color w:val="000000"/>
              </w:rPr>
            </w:pPr>
            <m:oMathPara>
              <m:oMath>
                <m:r>
                  <m:rPr>
                    <m:sty m:val="bi"/>
                  </m:rPr>
                  <w:rPr>
                    <w:rFonts w:ascii="Cambria Math" w:hAnsi="Cambria Math"/>
                    <w:color w:val="000000"/>
                  </w:rPr>
                  <m:t>θP</m:t>
                </m:r>
              </m:oMath>
            </m:oMathPara>
          </w:p>
        </w:tc>
        <w:tc>
          <w:tcPr>
            <w:tcW w:w="876" w:type="dxa"/>
            <w:tcBorders>
              <w:top w:val="single" w:sz="8" w:space="0" w:color="auto"/>
              <w:left w:val="nil"/>
              <w:bottom w:val="single" w:sz="8" w:space="0" w:color="auto"/>
              <w:right w:val="single" w:sz="8" w:space="0" w:color="auto"/>
            </w:tcBorders>
            <w:shd w:val="clear" w:color="auto" w:fill="auto"/>
            <w:vAlign w:val="center"/>
            <w:hideMark/>
          </w:tcPr>
          <w:p w14:paraId="0DCA11EF" w14:textId="217D8DCD" w:rsidR="00BA0ED9" w:rsidRDefault="00BA0ED9">
            <w:pPr>
              <w:rPr>
                <w:b/>
                <w:bCs/>
                <w:color w:val="000000"/>
              </w:rPr>
            </w:pPr>
            <m:oMathPara>
              <m:oMath>
                <m:r>
                  <m:rPr>
                    <m:sty m:val="bi"/>
                  </m:rPr>
                  <w:rPr>
                    <w:rFonts w:ascii="Cambria Math" w:hAnsi="Cambria Math"/>
                    <w:color w:val="000000"/>
                  </w:rPr>
                  <m:t>ΔP</m:t>
                </m:r>
              </m:oMath>
            </m:oMathPara>
          </w:p>
        </w:tc>
        <w:tc>
          <w:tcPr>
            <w:tcW w:w="2043" w:type="dxa"/>
            <w:tcBorders>
              <w:top w:val="single" w:sz="8" w:space="0" w:color="auto"/>
              <w:left w:val="nil"/>
              <w:bottom w:val="single" w:sz="8" w:space="0" w:color="auto"/>
              <w:right w:val="single" w:sz="8" w:space="0" w:color="auto"/>
            </w:tcBorders>
            <w:shd w:val="clear" w:color="auto" w:fill="auto"/>
            <w:vAlign w:val="center"/>
            <w:hideMark/>
          </w:tcPr>
          <w:p w14:paraId="1C1EB81F" w14:textId="41912CDE" w:rsidR="00BA0ED9" w:rsidRDefault="00000000">
            <w:pPr>
              <w:rPr>
                <w:b/>
                <w:bCs/>
                <w:color w:val="000000"/>
              </w:rPr>
            </w:pPr>
            <m:oMathPara>
              <m:oMath>
                <m:acc>
                  <m:accPr>
                    <m:chr m:val="̅"/>
                    <m:ctrlPr>
                      <w:rPr>
                        <w:rFonts w:ascii="Cambria Math" w:hAnsi="Cambria Math"/>
                        <w:b/>
                        <w:bCs/>
                        <w:i/>
                        <w:color w:val="000000"/>
                      </w:rPr>
                    </m:ctrlPr>
                  </m:accPr>
                  <m:e>
                    <m:r>
                      <m:rPr>
                        <m:sty m:val="bi"/>
                      </m:rPr>
                      <w:rPr>
                        <w:rFonts w:ascii="Cambria Math" w:hAnsi="Cambria Math"/>
                        <w:color w:val="000000"/>
                      </w:rPr>
                      <m:t>ΔP</m:t>
                    </m:r>
                  </m:e>
                </m:acc>
                <m:r>
                  <m:rPr>
                    <m:sty m:val="bi"/>
                  </m:rPr>
                  <w:rPr>
                    <w:rFonts w:ascii="Cambria Math" w:hAnsi="Cambria Math"/>
                    <w:color w:val="000000"/>
                  </w:rPr>
                  <m:t>=ΔP+θP</m:t>
                </m:r>
              </m:oMath>
            </m:oMathPara>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618A3CE0" w14:textId="62873F96" w:rsidR="00BA0ED9" w:rsidRDefault="00000000">
            <w:pPr>
              <w:rPr>
                <w:b/>
                <w:bCs/>
                <w:color w:val="000000"/>
              </w:rPr>
            </w:pPr>
            <m:oMathPara>
              <m:oMath>
                <m:acc>
                  <m:accPr>
                    <m:chr m:val="̅"/>
                    <m:ctrlPr>
                      <w:rPr>
                        <w:rFonts w:ascii="Cambria Math" w:hAnsi="Cambria Math"/>
                        <w:b/>
                        <w:bCs/>
                        <w:i/>
                        <w:color w:val="000000"/>
                      </w:rPr>
                    </m:ctrlPr>
                  </m:accPr>
                  <m:e>
                    <m:r>
                      <m:rPr>
                        <m:sty m:val="bi"/>
                      </m:rPr>
                      <w:rPr>
                        <w:rFonts w:ascii="Cambria Math" w:hAnsi="Cambria Math"/>
                        <w:color w:val="000000"/>
                      </w:rPr>
                      <m:t>P</m:t>
                    </m:r>
                  </m:e>
                </m:acc>
                <m:r>
                  <m:rPr>
                    <m:sty m:val="bi"/>
                  </m:rPr>
                  <w:rPr>
                    <w:rFonts w:ascii="Cambria Math" w:hAnsi="Cambria Math"/>
                    <w:color w:val="000000"/>
                  </w:rPr>
                  <m:t>±</m:t>
                </m:r>
                <m:acc>
                  <m:accPr>
                    <m:chr m:val="̅"/>
                    <m:ctrlPr>
                      <w:rPr>
                        <w:rFonts w:ascii="Cambria Math" w:hAnsi="Cambria Math"/>
                        <w:b/>
                        <w:bCs/>
                        <w:i/>
                        <w:color w:val="000000"/>
                      </w:rPr>
                    </m:ctrlPr>
                  </m:accPr>
                  <m:e>
                    <m:r>
                      <m:rPr>
                        <m:sty m:val="bi"/>
                      </m:rPr>
                      <w:rPr>
                        <w:rFonts w:ascii="Cambria Math" w:hAnsi="Cambria Math"/>
                        <w:color w:val="000000"/>
                      </w:rPr>
                      <m:t>ΔP</m:t>
                    </m:r>
                  </m:e>
                </m:acc>
              </m:oMath>
            </m:oMathPara>
          </w:p>
        </w:tc>
        <w:tc>
          <w:tcPr>
            <w:tcW w:w="1171" w:type="dxa"/>
            <w:tcBorders>
              <w:top w:val="single" w:sz="8" w:space="0" w:color="auto"/>
              <w:left w:val="nil"/>
              <w:bottom w:val="single" w:sz="8" w:space="0" w:color="auto"/>
              <w:right w:val="single" w:sz="8" w:space="0" w:color="auto"/>
            </w:tcBorders>
            <w:shd w:val="clear" w:color="auto" w:fill="auto"/>
            <w:vAlign w:val="center"/>
            <w:hideMark/>
          </w:tcPr>
          <w:p w14:paraId="0F4E3F62" w14:textId="2B44AF26" w:rsidR="00BA0ED9" w:rsidRDefault="007F26F4">
            <w:pPr>
              <w:rPr>
                <w:b/>
                <w:bCs/>
                <w:color w:val="000000"/>
              </w:rPr>
            </w:pPr>
            <m:oMathPara>
              <m:oMath>
                <m:r>
                  <m:rPr>
                    <m:sty m:val="bi"/>
                  </m:rPr>
                  <w:rPr>
                    <w:rFonts w:ascii="Cambria Math" w:hAnsi="Cambria Math"/>
                    <w:color w:val="000000"/>
                  </w:rPr>
                  <m:t>δP</m:t>
                </m:r>
              </m:oMath>
            </m:oMathPara>
          </w:p>
        </w:tc>
      </w:tr>
      <w:tr w:rsidR="00BA0ED9" w14:paraId="644B0259" w14:textId="77777777" w:rsidTr="00BA0ED9">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52059824" w14:textId="77777777" w:rsidR="00BA0ED9" w:rsidRDefault="00BA0ED9">
            <w:pPr>
              <w:rPr>
                <w:color w:val="000000"/>
              </w:rPr>
            </w:pPr>
            <w:r>
              <w:rPr>
                <w:color w:val="000000"/>
              </w:rPr>
              <w:t>Красный</w:t>
            </w:r>
          </w:p>
        </w:tc>
        <w:tc>
          <w:tcPr>
            <w:tcW w:w="876" w:type="dxa"/>
            <w:tcBorders>
              <w:top w:val="nil"/>
              <w:left w:val="nil"/>
              <w:bottom w:val="single" w:sz="8" w:space="0" w:color="auto"/>
              <w:right w:val="single" w:sz="8" w:space="0" w:color="auto"/>
            </w:tcBorders>
            <w:shd w:val="clear" w:color="auto" w:fill="auto"/>
            <w:vAlign w:val="center"/>
            <w:hideMark/>
          </w:tcPr>
          <w:p w14:paraId="3BAA6DC7" w14:textId="77777777" w:rsidR="00BA0ED9" w:rsidRDefault="00BA0ED9">
            <w:pPr>
              <w:jc w:val="right"/>
              <w:rPr>
                <w:color w:val="000000"/>
              </w:rPr>
            </w:pPr>
            <w:r>
              <w:rPr>
                <w:color w:val="000000"/>
              </w:rPr>
              <w:t>0,9194</w:t>
            </w:r>
          </w:p>
        </w:tc>
        <w:tc>
          <w:tcPr>
            <w:tcW w:w="636" w:type="dxa"/>
            <w:tcBorders>
              <w:top w:val="nil"/>
              <w:left w:val="nil"/>
              <w:bottom w:val="single" w:sz="8" w:space="0" w:color="auto"/>
              <w:right w:val="single" w:sz="8" w:space="0" w:color="auto"/>
            </w:tcBorders>
            <w:shd w:val="clear" w:color="auto" w:fill="auto"/>
            <w:vAlign w:val="center"/>
            <w:hideMark/>
          </w:tcPr>
          <w:p w14:paraId="144236D3" w14:textId="77777777" w:rsidR="00BA0ED9" w:rsidRDefault="00BA0ED9">
            <w:pPr>
              <w:jc w:val="right"/>
              <w:rPr>
                <w:color w:val="000000"/>
              </w:rPr>
            </w:pPr>
            <w:r>
              <w:rPr>
                <w:color w:val="000000"/>
              </w:rPr>
              <w:t>0,05</w:t>
            </w:r>
          </w:p>
        </w:tc>
        <w:tc>
          <w:tcPr>
            <w:tcW w:w="876" w:type="dxa"/>
            <w:tcBorders>
              <w:top w:val="nil"/>
              <w:left w:val="nil"/>
              <w:bottom w:val="single" w:sz="8" w:space="0" w:color="auto"/>
              <w:right w:val="single" w:sz="8" w:space="0" w:color="auto"/>
            </w:tcBorders>
            <w:shd w:val="clear" w:color="auto" w:fill="auto"/>
            <w:vAlign w:val="center"/>
            <w:hideMark/>
          </w:tcPr>
          <w:p w14:paraId="4B3DF3B9" w14:textId="77777777" w:rsidR="00BA0ED9" w:rsidRDefault="00BA0ED9">
            <w:pPr>
              <w:jc w:val="right"/>
              <w:rPr>
                <w:color w:val="000000"/>
              </w:rPr>
            </w:pPr>
            <w:r>
              <w:rPr>
                <w:color w:val="000000"/>
              </w:rPr>
              <w:t>0,0477</w:t>
            </w:r>
          </w:p>
        </w:tc>
        <w:tc>
          <w:tcPr>
            <w:tcW w:w="2043" w:type="dxa"/>
            <w:tcBorders>
              <w:top w:val="nil"/>
              <w:left w:val="nil"/>
              <w:bottom w:val="single" w:sz="8" w:space="0" w:color="auto"/>
              <w:right w:val="single" w:sz="8" w:space="0" w:color="auto"/>
            </w:tcBorders>
            <w:shd w:val="clear" w:color="auto" w:fill="auto"/>
            <w:vAlign w:val="center"/>
            <w:hideMark/>
          </w:tcPr>
          <w:p w14:paraId="22BBED74" w14:textId="77777777" w:rsidR="00BA0ED9" w:rsidRDefault="00BA0ED9">
            <w:pPr>
              <w:jc w:val="right"/>
              <w:rPr>
                <w:color w:val="000000"/>
              </w:rPr>
            </w:pPr>
            <w:r>
              <w:rPr>
                <w:color w:val="000000"/>
              </w:rPr>
              <w:t>0,1015</w:t>
            </w:r>
          </w:p>
        </w:tc>
        <w:tc>
          <w:tcPr>
            <w:tcW w:w="992" w:type="dxa"/>
            <w:tcBorders>
              <w:top w:val="nil"/>
              <w:left w:val="nil"/>
              <w:bottom w:val="single" w:sz="8" w:space="0" w:color="auto"/>
              <w:right w:val="single" w:sz="8" w:space="0" w:color="auto"/>
            </w:tcBorders>
            <w:shd w:val="clear" w:color="auto" w:fill="auto"/>
            <w:vAlign w:val="center"/>
            <w:hideMark/>
          </w:tcPr>
          <w:p w14:paraId="1E914E8A" w14:textId="77777777" w:rsidR="00BA0ED9" w:rsidRDefault="00BA0ED9">
            <w:pPr>
              <w:rPr>
                <w:color w:val="000000"/>
              </w:rPr>
            </w:pPr>
            <w:r>
              <w:rPr>
                <w:color w:val="000000"/>
              </w:rPr>
              <w:t>0,92±0,1</w:t>
            </w:r>
          </w:p>
        </w:tc>
        <w:tc>
          <w:tcPr>
            <w:tcW w:w="1171" w:type="dxa"/>
            <w:tcBorders>
              <w:top w:val="nil"/>
              <w:left w:val="nil"/>
              <w:bottom w:val="single" w:sz="8" w:space="0" w:color="auto"/>
              <w:right w:val="single" w:sz="8" w:space="0" w:color="auto"/>
            </w:tcBorders>
            <w:shd w:val="clear" w:color="auto" w:fill="auto"/>
            <w:vAlign w:val="center"/>
            <w:hideMark/>
          </w:tcPr>
          <w:p w14:paraId="477EBDFA" w14:textId="77777777" w:rsidR="00BA0ED9" w:rsidRDefault="00BA0ED9">
            <w:pPr>
              <w:rPr>
                <w:color w:val="000000"/>
              </w:rPr>
            </w:pPr>
            <w:r>
              <w:rPr>
                <w:color w:val="000000"/>
              </w:rPr>
              <w:t>11,04%</w:t>
            </w:r>
          </w:p>
        </w:tc>
      </w:tr>
      <w:tr w:rsidR="00BA0ED9" w14:paraId="10B18043" w14:textId="77777777" w:rsidTr="00BA0ED9">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2CA60B11" w14:textId="77777777" w:rsidR="00BA0ED9" w:rsidRDefault="00BA0ED9">
            <w:pPr>
              <w:rPr>
                <w:color w:val="000000"/>
              </w:rPr>
            </w:pPr>
            <w:r>
              <w:rPr>
                <w:color w:val="000000"/>
              </w:rPr>
              <w:t>Оранжевый</w:t>
            </w:r>
          </w:p>
        </w:tc>
        <w:tc>
          <w:tcPr>
            <w:tcW w:w="876" w:type="dxa"/>
            <w:tcBorders>
              <w:top w:val="nil"/>
              <w:left w:val="nil"/>
              <w:bottom w:val="single" w:sz="8" w:space="0" w:color="auto"/>
              <w:right w:val="single" w:sz="8" w:space="0" w:color="auto"/>
            </w:tcBorders>
            <w:shd w:val="clear" w:color="auto" w:fill="auto"/>
            <w:vAlign w:val="center"/>
            <w:hideMark/>
          </w:tcPr>
          <w:p w14:paraId="790352E1" w14:textId="77777777" w:rsidR="00BA0ED9" w:rsidRDefault="00BA0ED9">
            <w:pPr>
              <w:jc w:val="right"/>
              <w:rPr>
                <w:color w:val="000000"/>
              </w:rPr>
            </w:pPr>
            <w:r>
              <w:rPr>
                <w:color w:val="000000"/>
              </w:rPr>
              <w:t>0,9691</w:t>
            </w:r>
          </w:p>
        </w:tc>
        <w:tc>
          <w:tcPr>
            <w:tcW w:w="636" w:type="dxa"/>
            <w:tcBorders>
              <w:top w:val="nil"/>
              <w:left w:val="nil"/>
              <w:bottom w:val="single" w:sz="8" w:space="0" w:color="auto"/>
              <w:right w:val="single" w:sz="8" w:space="0" w:color="auto"/>
            </w:tcBorders>
            <w:shd w:val="clear" w:color="auto" w:fill="auto"/>
            <w:vAlign w:val="center"/>
            <w:hideMark/>
          </w:tcPr>
          <w:p w14:paraId="0F8F7B6D" w14:textId="77777777" w:rsidR="00BA0ED9" w:rsidRDefault="00BA0ED9">
            <w:pPr>
              <w:jc w:val="right"/>
              <w:rPr>
                <w:color w:val="000000"/>
              </w:rPr>
            </w:pPr>
            <w:r>
              <w:rPr>
                <w:color w:val="000000"/>
              </w:rPr>
              <w:t>0,02</w:t>
            </w:r>
          </w:p>
        </w:tc>
        <w:tc>
          <w:tcPr>
            <w:tcW w:w="876" w:type="dxa"/>
            <w:tcBorders>
              <w:top w:val="nil"/>
              <w:left w:val="nil"/>
              <w:bottom w:val="single" w:sz="8" w:space="0" w:color="auto"/>
              <w:right w:val="single" w:sz="8" w:space="0" w:color="auto"/>
            </w:tcBorders>
            <w:shd w:val="clear" w:color="auto" w:fill="auto"/>
            <w:vAlign w:val="center"/>
            <w:hideMark/>
          </w:tcPr>
          <w:p w14:paraId="0E7EB77A" w14:textId="77777777" w:rsidR="00BA0ED9" w:rsidRDefault="00BA0ED9">
            <w:pPr>
              <w:jc w:val="right"/>
              <w:rPr>
                <w:color w:val="000000"/>
              </w:rPr>
            </w:pPr>
            <w:r>
              <w:rPr>
                <w:color w:val="000000"/>
              </w:rPr>
              <w:t>0,0119</w:t>
            </w:r>
          </w:p>
        </w:tc>
        <w:tc>
          <w:tcPr>
            <w:tcW w:w="2043" w:type="dxa"/>
            <w:tcBorders>
              <w:top w:val="nil"/>
              <w:left w:val="nil"/>
              <w:bottom w:val="single" w:sz="8" w:space="0" w:color="auto"/>
              <w:right w:val="single" w:sz="8" w:space="0" w:color="auto"/>
            </w:tcBorders>
            <w:shd w:val="clear" w:color="auto" w:fill="auto"/>
            <w:vAlign w:val="center"/>
            <w:hideMark/>
          </w:tcPr>
          <w:p w14:paraId="2E51839C" w14:textId="77777777" w:rsidR="00BA0ED9" w:rsidRDefault="00BA0ED9">
            <w:pPr>
              <w:jc w:val="right"/>
              <w:rPr>
                <w:color w:val="000000"/>
              </w:rPr>
            </w:pPr>
            <w:r>
              <w:rPr>
                <w:color w:val="000000"/>
              </w:rPr>
              <w:t>0,0325</w:t>
            </w:r>
          </w:p>
        </w:tc>
        <w:tc>
          <w:tcPr>
            <w:tcW w:w="992" w:type="dxa"/>
            <w:tcBorders>
              <w:top w:val="nil"/>
              <w:left w:val="nil"/>
              <w:bottom w:val="single" w:sz="8" w:space="0" w:color="auto"/>
              <w:right w:val="single" w:sz="8" w:space="0" w:color="auto"/>
            </w:tcBorders>
            <w:shd w:val="clear" w:color="auto" w:fill="auto"/>
            <w:vAlign w:val="center"/>
            <w:hideMark/>
          </w:tcPr>
          <w:p w14:paraId="0832CBAC" w14:textId="77777777" w:rsidR="00BA0ED9" w:rsidRDefault="00BA0ED9">
            <w:pPr>
              <w:rPr>
                <w:color w:val="000000"/>
              </w:rPr>
            </w:pPr>
            <w:r>
              <w:rPr>
                <w:color w:val="000000"/>
              </w:rPr>
              <w:t>0,97±0,03</w:t>
            </w:r>
          </w:p>
        </w:tc>
        <w:tc>
          <w:tcPr>
            <w:tcW w:w="1171" w:type="dxa"/>
            <w:tcBorders>
              <w:top w:val="nil"/>
              <w:left w:val="nil"/>
              <w:bottom w:val="single" w:sz="8" w:space="0" w:color="auto"/>
              <w:right w:val="single" w:sz="8" w:space="0" w:color="auto"/>
            </w:tcBorders>
            <w:shd w:val="clear" w:color="auto" w:fill="auto"/>
            <w:vAlign w:val="center"/>
            <w:hideMark/>
          </w:tcPr>
          <w:p w14:paraId="1FBC2A5A" w14:textId="77777777" w:rsidR="00BA0ED9" w:rsidRDefault="00BA0ED9">
            <w:pPr>
              <w:rPr>
                <w:color w:val="000000"/>
              </w:rPr>
            </w:pPr>
            <w:r>
              <w:rPr>
                <w:color w:val="000000"/>
              </w:rPr>
              <w:t>3,35%</w:t>
            </w:r>
          </w:p>
        </w:tc>
      </w:tr>
      <w:tr w:rsidR="00BA0ED9" w14:paraId="6C0A47DE" w14:textId="77777777" w:rsidTr="00BA0ED9">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04923B59" w14:textId="77777777" w:rsidR="00BA0ED9" w:rsidRDefault="00BA0ED9">
            <w:pPr>
              <w:rPr>
                <w:color w:val="000000"/>
              </w:rPr>
            </w:pPr>
            <w:r>
              <w:rPr>
                <w:color w:val="000000"/>
              </w:rPr>
              <w:t>Жёлтый</w:t>
            </w:r>
          </w:p>
        </w:tc>
        <w:tc>
          <w:tcPr>
            <w:tcW w:w="876" w:type="dxa"/>
            <w:tcBorders>
              <w:top w:val="nil"/>
              <w:left w:val="nil"/>
              <w:bottom w:val="single" w:sz="8" w:space="0" w:color="auto"/>
              <w:right w:val="single" w:sz="8" w:space="0" w:color="auto"/>
            </w:tcBorders>
            <w:shd w:val="clear" w:color="auto" w:fill="auto"/>
            <w:vAlign w:val="center"/>
            <w:hideMark/>
          </w:tcPr>
          <w:p w14:paraId="78FB70DD" w14:textId="77777777" w:rsidR="00BA0ED9" w:rsidRDefault="00BA0ED9">
            <w:pPr>
              <w:jc w:val="right"/>
              <w:rPr>
                <w:color w:val="000000"/>
              </w:rPr>
            </w:pPr>
            <w:r>
              <w:rPr>
                <w:color w:val="000000"/>
              </w:rPr>
              <w:t>0,9726</w:t>
            </w:r>
          </w:p>
        </w:tc>
        <w:tc>
          <w:tcPr>
            <w:tcW w:w="636" w:type="dxa"/>
            <w:tcBorders>
              <w:top w:val="nil"/>
              <w:left w:val="nil"/>
              <w:bottom w:val="single" w:sz="8" w:space="0" w:color="auto"/>
              <w:right w:val="single" w:sz="8" w:space="0" w:color="auto"/>
            </w:tcBorders>
            <w:shd w:val="clear" w:color="auto" w:fill="auto"/>
            <w:vAlign w:val="center"/>
            <w:hideMark/>
          </w:tcPr>
          <w:p w14:paraId="6125BC94" w14:textId="77777777" w:rsidR="00BA0ED9" w:rsidRDefault="00BA0ED9">
            <w:pPr>
              <w:jc w:val="right"/>
              <w:rPr>
                <w:color w:val="000000"/>
              </w:rPr>
            </w:pPr>
            <w:r>
              <w:rPr>
                <w:color w:val="000000"/>
              </w:rPr>
              <w:t>0,02</w:t>
            </w:r>
          </w:p>
        </w:tc>
        <w:tc>
          <w:tcPr>
            <w:tcW w:w="876" w:type="dxa"/>
            <w:tcBorders>
              <w:top w:val="nil"/>
              <w:left w:val="nil"/>
              <w:bottom w:val="single" w:sz="8" w:space="0" w:color="auto"/>
              <w:right w:val="single" w:sz="8" w:space="0" w:color="auto"/>
            </w:tcBorders>
            <w:shd w:val="clear" w:color="auto" w:fill="auto"/>
            <w:vAlign w:val="center"/>
            <w:hideMark/>
          </w:tcPr>
          <w:p w14:paraId="7FC061FD" w14:textId="77777777" w:rsidR="00BA0ED9" w:rsidRDefault="00BA0ED9">
            <w:pPr>
              <w:jc w:val="right"/>
              <w:rPr>
                <w:color w:val="000000"/>
              </w:rPr>
            </w:pPr>
            <w:r>
              <w:rPr>
                <w:color w:val="000000"/>
              </w:rPr>
              <w:t>0,0090</w:t>
            </w:r>
          </w:p>
        </w:tc>
        <w:tc>
          <w:tcPr>
            <w:tcW w:w="2043" w:type="dxa"/>
            <w:tcBorders>
              <w:top w:val="nil"/>
              <w:left w:val="nil"/>
              <w:bottom w:val="single" w:sz="8" w:space="0" w:color="auto"/>
              <w:right w:val="single" w:sz="8" w:space="0" w:color="auto"/>
            </w:tcBorders>
            <w:shd w:val="clear" w:color="auto" w:fill="auto"/>
            <w:vAlign w:val="center"/>
            <w:hideMark/>
          </w:tcPr>
          <w:p w14:paraId="127C1A27" w14:textId="77777777" w:rsidR="00BA0ED9" w:rsidRDefault="00BA0ED9">
            <w:pPr>
              <w:jc w:val="right"/>
              <w:rPr>
                <w:color w:val="000000"/>
              </w:rPr>
            </w:pPr>
            <w:r>
              <w:rPr>
                <w:color w:val="000000"/>
              </w:rPr>
              <w:t>0,0254</w:t>
            </w:r>
          </w:p>
        </w:tc>
        <w:tc>
          <w:tcPr>
            <w:tcW w:w="992" w:type="dxa"/>
            <w:tcBorders>
              <w:top w:val="nil"/>
              <w:left w:val="nil"/>
              <w:bottom w:val="single" w:sz="8" w:space="0" w:color="auto"/>
              <w:right w:val="single" w:sz="8" w:space="0" w:color="auto"/>
            </w:tcBorders>
            <w:shd w:val="clear" w:color="auto" w:fill="auto"/>
            <w:vAlign w:val="center"/>
            <w:hideMark/>
          </w:tcPr>
          <w:p w14:paraId="3E040BBB" w14:textId="77777777" w:rsidR="00BA0ED9" w:rsidRDefault="00BA0ED9">
            <w:pPr>
              <w:rPr>
                <w:color w:val="000000"/>
              </w:rPr>
            </w:pPr>
            <w:r>
              <w:rPr>
                <w:color w:val="000000"/>
              </w:rPr>
              <w:t>0,97±0,03</w:t>
            </w:r>
          </w:p>
        </w:tc>
        <w:tc>
          <w:tcPr>
            <w:tcW w:w="1171" w:type="dxa"/>
            <w:tcBorders>
              <w:top w:val="nil"/>
              <w:left w:val="nil"/>
              <w:bottom w:val="single" w:sz="8" w:space="0" w:color="auto"/>
              <w:right w:val="single" w:sz="8" w:space="0" w:color="auto"/>
            </w:tcBorders>
            <w:shd w:val="clear" w:color="auto" w:fill="auto"/>
            <w:vAlign w:val="center"/>
            <w:hideMark/>
          </w:tcPr>
          <w:p w14:paraId="3C42DC4D" w14:textId="77777777" w:rsidR="00BA0ED9" w:rsidRDefault="00BA0ED9">
            <w:pPr>
              <w:rPr>
                <w:color w:val="000000"/>
              </w:rPr>
            </w:pPr>
            <w:r>
              <w:rPr>
                <w:color w:val="000000"/>
              </w:rPr>
              <w:t>2,62%</w:t>
            </w:r>
          </w:p>
        </w:tc>
      </w:tr>
      <w:tr w:rsidR="00BA0ED9" w14:paraId="6CB74FAA" w14:textId="77777777" w:rsidTr="00BA0ED9">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6173FDF1" w14:textId="77777777" w:rsidR="00BA0ED9" w:rsidRDefault="00BA0ED9">
            <w:pPr>
              <w:rPr>
                <w:color w:val="000000"/>
              </w:rPr>
            </w:pPr>
            <w:r>
              <w:rPr>
                <w:color w:val="000000"/>
              </w:rPr>
              <w:t>Зелёный</w:t>
            </w:r>
          </w:p>
        </w:tc>
        <w:tc>
          <w:tcPr>
            <w:tcW w:w="876" w:type="dxa"/>
            <w:tcBorders>
              <w:top w:val="nil"/>
              <w:left w:val="nil"/>
              <w:bottom w:val="single" w:sz="8" w:space="0" w:color="auto"/>
              <w:right w:val="single" w:sz="8" w:space="0" w:color="auto"/>
            </w:tcBorders>
            <w:shd w:val="clear" w:color="auto" w:fill="auto"/>
            <w:vAlign w:val="center"/>
            <w:hideMark/>
          </w:tcPr>
          <w:p w14:paraId="39E1EEC7" w14:textId="77777777" w:rsidR="00BA0ED9" w:rsidRDefault="00BA0ED9">
            <w:pPr>
              <w:jc w:val="right"/>
              <w:rPr>
                <w:color w:val="000000"/>
              </w:rPr>
            </w:pPr>
            <w:r>
              <w:rPr>
                <w:color w:val="000000"/>
              </w:rPr>
              <w:t>0,9731</w:t>
            </w:r>
          </w:p>
        </w:tc>
        <w:tc>
          <w:tcPr>
            <w:tcW w:w="636" w:type="dxa"/>
            <w:tcBorders>
              <w:top w:val="nil"/>
              <w:left w:val="nil"/>
              <w:bottom w:val="single" w:sz="8" w:space="0" w:color="auto"/>
              <w:right w:val="single" w:sz="8" w:space="0" w:color="auto"/>
            </w:tcBorders>
            <w:shd w:val="clear" w:color="auto" w:fill="auto"/>
            <w:vAlign w:val="center"/>
            <w:hideMark/>
          </w:tcPr>
          <w:p w14:paraId="2B92152C" w14:textId="77777777" w:rsidR="00BA0ED9" w:rsidRDefault="00BA0ED9">
            <w:pPr>
              <w:jc w:val="right"/>
              <w:rPr>
                <w:color w:val="000000"/>
              </w:rPr>
            </w:pPr>
            <w:r>
              <w:rPr>
                <w:color w:val="000000"/>
              </w:rPr>
              <w:t>0,02</w:t>
            </w:r>
          </w:p>
        </w:tc>
        <w:tc>
          <w:tcPr>
            <w:tcW w:w="876" w:type="dxa"/>
            <w:tcBorders>
              <w:top w:val="nil"/>
              <w:left w:val="nil"/>
              <w:bottom w:val="single" w:sz="8" w:space="0" w:color="auto"/>
              <w:right w:val="single" w:sz="8" w:space="0" w:color="auto"/>
            </w:tcBorders>
            <w:shd w:val="clear" w:color="auto" w:fill="auto"/>
            <w:vAlign w:val="center"/>
            <w:hideMark/>
          </w:tcPr>
          <w:p w14:paraId="1E42FA66" w14:textId="77777777" w:rsidR="00BA0ED9" w:rsidRDefault="00BA0ED9">
            <w:pPr>
              <w:jc w:val="right"/>
              <w:rPr>
                <w:color w:val="000000"/>
              </w:rPr>
            </w:pPr>
            <w:r>
              <w:rPr>
                <w:color w:val="000000"/>
              </w:rPr>
              <w:t>0,0087</w:t>
            </w:r>
          </w:p>
        </w:tc>
        <w:tc>
          <w:tcPr>
            <w:tcW w:w="2043" w:type="dxa"/>
            <w:tcBorders>
              <w:top w:val="nil"/>
              <w:left w:val="nil"/>
              <w:bottom w:val="single" w:sz="8" w:space="0" w:color="auto"/>
              <w:right w:val="single" w:sz="8" w:space="0" w:color="auto"/>
            </w:tcBorders>
            <w:shd w:val="clear" w:color="auto" w:fill="auto"/>
            <w:vAlign w:val="center"/>
            <w:hideMark/>
          </w:tcPr>
          <w:p w14:paraId="0A8CE47D" w14:textId="77777777" w:rsidR="00BA0ED9" w:rsidRDefault="00BA0ED9">
            <w:pPr>
              <w:jc w:val="right"/>
              <w:rPr>
                <w:color w:val="000000"/>
              </w:rPr>
            </w:pPr>
            <w:r>
              <w:rPr>
                <w:color w:val="000000"/>
              </w:rPr>
              <w:t>0,0249</w:t>
            </w:r>
          </w:p>
        </w:tc>
        <w:tc>
          <w:tcPr>
            <w:tcW w:w="992" w:type="dxa"/>
            <w:tcBorders>
              <w:top w:val="nil"/>
              <w:left w:val="nil"/>
              <w:bottom w:val="single" w:sz="8" w:space="0" w:color="auto"/>
              <w:right w:val="single" w:sz="8" w:space="0" w:color="auto"/>
            </w:tcBorders>
            <w:shd w:val="clear" w:color="auto" w:fill="auto"/>
            <w:vAlign w:val="center"/>
            <w:hideMark/>
          </w:tcPr>
          <w:p w14:paraId="5A26432F" w14:textId="77777777" w:rsidR="00BA0ED9" w:rsidRDefault="00BA0ED9">
            <w:pPr>
              <w:rPr>
                <w:color w:val="000000"/>
              </w:rPr>
            </w:pPr>
            <w:r>
              <w:rPr>
                <w:color w:val="000000"/>
              </w:rPr>
              <w:t>0,97±0,02</w:t>
            </w:r>
          </w:p>
        </w:tc>
        <w:tc>
          <w:tcPr>
            <w:tcW w:w="1171" w:type="dxa"/>
            <w:tcBorders>
              <w:top w:val="nil"/>
              <w:left w:val="nil"/>
              <w:bottom w:val="single" w:sz="8" w:space="0" w:color="auto"/>
              <w:right w:val="single" w:sz="8" w:space="0" w:color="auto"/>
            </w:tcBorders>
            <w:shd w:val="clear" w:color="auto" w:fill="auto"/>
            <w:vAlign w:val="center"/>
            <w:hideMark/>
          </w:tcPr>
          <w:p w14:paraId="08EC4FA0" w14:textId="77777777" w:rsidR="00BA0ED9" w:rsidRDefault="00BA0ED9">
            <w:pPr>
              <w:rPr>
                <w:color w:val="000000"/>
              </w:rPr>
            </w:pPr>
            <w:r>
              <w:rPr>
                <w:color w:val="000000"/>
              </w:rPr>
              <w:t>2,56%</w:t>
            </w:r>
          </w:p>
        </w:tc>
      </w:tr>
      <w:tr w:rsidR="00BA0ED9" w14:paraId="406796F8" w14:textId="77777777" w:rsidTr="00BA0ED9">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4F7822D8" w14:textId="77777777" w:rsidR="00BA0ED9" w:rsidRDefault="00BA0ED9">
            <w:pPr>
              <w:rPr>
                <w:color w:val="000000"/>
              </w:rPr>
            </w:pPr>
            <w:r>
              <w:rPr>
                <w:color w:val="000000"/>
              </w:rPr>
              <w:t>Синий</w:t>
            </w:r>
          </w:p>
        </w:tc>
        <w:tc>
          <w:tcPr>
            <w:tcW w:w="876" w:type="dxa"/>
            <w:tcBorders>
              <w:top w:val="nil"/>
              <w:left w:val="nil"/>
              <w:bottom w:val="single" w:sz="8" w:space="0" w:color="auto"/>
              <w:right w:val="single" w:sz="8" w:space="0" w:color="auto"/>
            </w:tcBorders>
            <w:shd w:val="clear" w:color="auto" w:fill="auto"/>
            <w:vAlign w:val="center"/>
            <w:hideMark/>
          </w:tcPr>
          <w:p w14:paraId="4EDD9C7F" w14:textId="77777777" w:rsidR="00BA0ED9" w:rsidRDefault="00BA0ED9">
            <w:pPr>
              <w:jc w:val="right"/>
              <w:rPr>
                <w:color w:val="000000"/>
              </w:rPr>
            </w:pPr>
            <w:r>
              <w:rPr>
                <w:color w:val="000000"/>
              </w:rPr>
              <w:t>0,9545</w:t>
            </w:r>
          </w:p>
        </w:tc>
        <w:tc>
          <w:tcPr>
            <w:tcW w:w="636" w:type="dxa"/>
            <w:tcBorders>
              <w:top w:val="nil"/>
              <w:left w:val="nil"/>
              <w:bottom w:val="single" w:sz="8" w:space="0" w:color="auto"/>
              <w:right w:val="single" w:sz="8" w:space="0" w:color="auto"/>
            </w:tcBorders>
            <w:shd w:val="clear" w:color="auto" w:fill="auto"/>
            <w:vAlign w:val="center"/>
            <w:hideMark/>
          </w:tcPr>
          <w:p w14:paraId="26C9A0C9" w14:textId="77777777" w:rsidR="00BA0ED9" w:rsidRDefault="00BA0ED9">
            <w:pPr>
              <w:jc w:val="right"/>
              <w:rPr>
                <w:color w:val="000000"/>
              </w:rPr>
            </w:pPr>
            <w:r>
              <w:rPr>
                <w:color w:val="000000"/>
              </w:rPr>
              <w:t>0,08</w:t>
            </w:r>
          </w:p>
        </w:tc>
        <w:tc>
          <w:tcPr>
            <w:tcW w:w="876" w:type="dxa"/>
            <w:tcBorders>
              <w:top w:val="nil"/>
              <w:left w:val="nil"/>
              <w:bottom w:val="single" w:sz="8" w:space="0" w:color="auto"/>
              <w:right w:val="single" w:sz="8" w:space="0" w:color="auto"/>
            </w:tcBorders>
            <w:shd w:val="clear" w:color="auto" w:fill="auto"/>
            <w:vAlign w:val="center"/>
            <w:hideMark/>
          </w:tcPr>
          <w:p w14:paraId="202A0109" w14:textId="77777777" w:rsidR="00BA0ED9" w:rsidRDefault="00BA0ED9">
            <w:pPr>
              <w:jc w:val="right"/>
              <w:rPr>
                <w:color w:val="000000"/>
              </w:rPr>
            </w:pPr>
            <w:r>
              <w:rPr>
                <w:color w:val="000000"/>
              </w:rPr>
              <w:t>0,0406</w:t>
            </w:r>
          </w:p>
        </w:tc>
        <w:tc>
          <w:tcPr>
            <w:tcW w:w="2043" w:type="dxa"/>
            <w:tcBorders>
              <w:top w:val="nil"/>
              <w:left w:val="nil"/>
              <w:bottom w:val="single" w:sz="8" w:space="0" w:color="auto"/>
              <w:right w:val="single" w:sz="8" w:space="0" w:color="auto"/>
            </w:tcBorders>
            <w:shd w:val="clear" w:color="auto" w:fill="auto"/>
            <w:vAlign w:val="center"/>
            <w:hideMark/>
          </w:tcPr>
          <w:p w14:paraId="06766AB9" w14:textId="77777777" w:rsidR="00BA0ED9" w:rsidRDefault="00BA0ED9">
            <w:pPr>
              <w:jc w:val="right"/>
              <w:rPr>
                <w:color w:val="000000"/>
              </w:rPr>
            </w:pPr>
            <w:r>
              <w:rPr>
                <w:color w:val="000000"/>
              </w:rPr>
              <w:t>0,1227</w:t>
            </w:r>
          </w:p>
        </w:tc>
        <w:tc>
          <w:tcPr>
            <w:tcW w:w="992" w:type="dxa"/>
            <w:tcBorders>
              <w:top w:val="nil"/>
              <w:left w:val="nil"/>
              <w:bottom w:val="single" w:sz="8" w:space="0" w:color="auto"/>
              <w:right w:val="single" w:sz="8" w:space="0" w:color="auto"/>
            </w:tcBorders>
            <w:shd w:val="clear" w:color="auto" w:fill="auto"/>
            <w:vAlign w:val="center"/>
            <w:hideMark/>
          </w:tcPr>
          <w:p w14:paraId="07E8F462" w14:textId="77777777" w:rsidR="00BA0ED9" w:rsidRDefault="00BA0ED9">
            <w:pPr>
              <w:rPr>
                <w:color w:val="000000"/>
              </w:rPr>
            </w:pPr>
            <w:r>
              <w:rPr>
                <w:color w:val="000000"/>
              </w:rPr>
              <w:t>0,95±0,12</w:t>
            </w:r>
          </w:p>
        </w:tc>
        <w:tc>
          <w:tcPr>
            <w:tcW w:w="1171" w:type="dxa"/>
            <w:tcBorders>
              <w:top w:val="nil"/>
              <w:left w:val="nil"/>
              <w:bottom w:val="single" w:sz="8" w:space="0" w:color="auto"/>
              <w:right w:val="single" w:sz="8" w:space="0" w:color="auto"/>
            </w:tcBorders>
            <w:shd w:val="clear" w:color="auto" w:fill="auto"/>
            <w:vAlign w:val="center"/>
            <w:hideMark/>
          </w:tcPr>
          <w:p w14:paraId="0EF3F76C" w14:textId="77777777" w:rsidR="00BA0ED9" w:rsidRDefault="00BA0ED9">
            <w:pPr>
              <w:rPr>
                <w:color w:val="000000"/>
              </w:rPr>
            </w:pPr>
            <w:r>
              <w:rPr>
                <w:color w:val="000000"/>
              </w:rPr>
              <w:t>12,85%</w:t>
            </w:r>
          </w:p>
        </w:tc>
      </w:tr>
    </w:tbl>
    <w:p w14:paraId="020A5E94" w14:textId="77777777" w:rsidR="00876451" w:rsidRPr="005D4A9F" w:rsidRDefault="00876451" w:rsidP="005D4A9F">
      <w:pPr>
        <w:tabs>
          <w:tab w:val="left" w:pos="907"/>
          <w:tab w:val="left" w:pos="1049"/>
          <w:tab w:val="left" w:pos="1134"/>
          <w:tab w:val="center" w:pos="4536"/>
          <w:tab w:val="left" w:pos="7938"/>
        </w:tabs>
        <w:suppressAutoHyphens/>
        <w:spacing w:line="360" w:lineRule="auto"/>
        <w:jc w:val="center"/>
      </w:pPr>
    </w:p>
    <w:p w14:paraId="1FFEC727" w14:textId="77777777" w:rsidR="00394598" w:rsidRPr="00AE1CE8" w:rsidRDefault="00394598" w:rsidP="000812CA">
      <w:pPr>
        <w:tabs>
          <w:tab w:val="left" w:pos="907"/>
          <w:tab w:val="left" w:pos="1049"/>
          <w:tab w:val="left" w:pos="1134"/>
          <w:tab w:val="center" w:pos="4536"/>
          <w:tab w:val="left" w:pos="7938"/>
        </w:tabs>
        <w:suppressAutoHyphens/>
        <w:spacing w:line="360" w:lineRule="auto"/>
        <w:jc w:val="both"/>
        <w:rPr>
          <w:sz w:val="28"/>
          <w:szCs w:val="28"/>
        </w:rPr>
      </w:pPr>
    </w:p>
    <w:p w14:paraId="2E25B7A3" w14:textId="77777777" w:rsidR="005B769C" w:rsidRDefault="005B769C" w:rsidP="00683255">
      <w:pPr>
        <w:tabs>
          <w:tab w:val="left" w:pos="907"/>
          <w:tab w:val="left" w:pos="1049"/>
          <w:tab w:val="left" w:pos="1134"/>
          <w:tab w:val="center" w:pos="4536"/>
          <w:tab w:val="left" w:pos="7938"/>
        </w:tabs>
        <w:suppressAutoHyphens/>
        <w:spacing w:line="360" w:lineRule="auto"/>
        <w:ind w:firstLine="709"/>
        <w:jc w:val="both"/>
        <w:rPr>
          <w:sz w:val="28"/>
          <w:szCs w:val="28"/>
        </w:rPr>
      </w:pPr>
    </w:p>
    <w:p w14:paraId="2225DEB9" w14:textId="77777777" w:rsidR="005B769C" w:rsidRPr="004124DE" w:rsidRDefault="005B769C" w:rsidP="00683255">
      <w:pPr>
        <w:tabs>
          <w:tab w:val="left" w:pos="907"/>
          <w:tab w:val="left" w:pos="1049"/>
          <w:tab w:val="left" w:pos="1134"/>
          <w:tab w:val="center" w:pos="4536"/>
          <w:tab w:val="left" w:pos="7938"/>
        </w:tabs>
        <w:suppressAutoHyphens/>
        <w:spacing w:line="360" w:lineRule="auto"/>
        <w:ind w:firstLine="709"/>
        <w:jc w:val="both"/>
        <w:rPr>
          <w:sz w:val="28"/>
          <w:szCs w:val="28"/>
        </w:rPr>
      </w:pPr>
    </w:p>
    <w:p w14:paraId="6F3139F3" w14:textId="5D62A531" w:rsidR="00AB48E0" w:rsidRDefault="00AB48E0" w:rsidP="007E28B4">
      <w:pPr>
        <w:pStyle w:val="1"/>
        <w:pageBreakBefore/>
        <w:numPr>
          <w:ilvl w:val="0"/>
          <w:numId w:val="2"/>
        </w:numPr>
        <w:tabs>
          <w:tab w:val="left" w:pos="907"/>
        </w:tabs>
        <w:spacing w:before="0" w:line="360" w:lineRule="auto"/>
        <w:ind w:left="0" w:firstLine="709"/>
        <w:jc w:val="both"/>
        <w:rPr>
          <w:rFonts w:ascii="Times New Roman" w:hAnsi="Times New Roman" w:cs="Times New Roman"/>
          <w:b/>
          <w:bCs/>
          <w:caps/>
          <w:color w:val="000000" w:themeColor="text1"/>
          <w:sz w:val="28"/>
          <w:szCs w:val="28"/>
        </w:rPr>
      </w:pPr>
      <w:bookmarkStart w:id="17" w:name="_Toc180446958"/>
      <w:r>
        <w:rPr>
          <w:rFonts w:ascii="Times New Roman" w:hAnsi="Times New Roman" w:cs="Times New Roman"/>
          <w:b/>
          <w:bCs/>
          <w:caps/>
          <w:color w:val="000000" w:themeColor="text1"/>
          <w:sz w:val="28"/>
          <w:szCs w:val="28"/>
        </w:rPr>
        <w:lastRenderedPageBreak/>
        <w:t>Вопросы на защиту</w:t>
      </w:r>
      <w:bookmarkEnd w:id="17"/>
    </w:p>
    <w:p w14:paraId="5E1B0A64" w14:textId="29ED3B35" w:rsidR="00D76818" w:rsidRDefault="00826FE5"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В данном разделе представлены ответы на вопросы, заданные на защиту.</w:t>
      </w:r>
    </w:p>
    <w:p w14:paraId="00EEF8C9" w14:textId="31A56E38" w:rsidR="00AB038F" w:rsidRPr="003626A3" w:rsidRDefault="00AB038F" w:rsidP="00AB038F">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8" w:name="_Toc180446959"/>
      <w:r>
        <w:rPr>
          <w:rFonts w:ascii="Times New Roman" w:hAnsi="Times New Roman" w:cs="Times New Roman"/>
          <w:b/>
          <w:bCs/>
          <w:color w:val="000000" w:themeColor="text1"/>
          <w:sz w:val="28"/>
          <w:szCs w:val="28"/>
        </w:rPr>
        <w:t>Двойное лучепреломление, «</w:t>
      </w:r>
      <m:oMath>
        <m:r>
          <m:rPr>
            <m:sty m:val="bi"/>
          </m:rPr>
          <w:rPr>
            <w:rFonts w:ascii="Cambria Math" w:hAnsi="Cambria Math" w:cs="Times New Roman"/>
            <w:color w:val="000000" w:themeColor="text1"/>
            <w:sz w:val="28"/>
            <w:szCs w:val="28"/>
          </w:rPr>
          <m:t>o</m:t>
        </m:r>
      </m:oMath>
      <w:r>
        <w:rPr>
          <w:rFonts w:ascii="Times New Roman" w:hAnsi="Times New Roman" w:cs="Times New Roman"/>
          <w:b/>
          <w:bCs/>
          <w:color w:val="000000" w:themeColor="text1"/>
          <w:sz w:val="28"/>
          <w:szCs w:val="28"/>
        </w:rPr>
        <w:t>» и «</w:t>
      </w:r>
      <m:oMath>
        <m:r>
          <m:rPr>
            <m:sty m:val="bi"/>
          </m:rPr>
          <w:rPr>
            <w:rFonts w:ascii="Cambria Math" w:hAnsi="Cambria Math" w:cs="Times New Roman"/>
            <w:color w:val="000000" w:themeColor="text1"/>
            <w:sz w:val="28"/>
            <w:szCs w:val="28"/>
          </w:rPr>
          <m:t>e</m:t>
        </m:r>
      </m:oMath>
      <w:r>
        <w:rPr>
          <w:rFonts w:ascii="Times New Roman" w:hAnsi="Times New Roman" w:cs="Times New Roman"/>
          <w:b/>
          <w:bCs/>
          <w:color w:val="000000" w:themeColor="text1"/>
          <w:sz w:val="28"/>
          <w:szCs w:val="28"/>
        </w:rPr>
        <w:t>»</w:t>
      </w:r>
      <w:r w:rsidR="002E660F" w:rsidRPr="002E660F">
        <w:rPr>
          <w:rFonts w:ascii="Times New Roman" w:hAnsi="Times New Roman" w:cs="Times New Roman"/>
          <w:b/>
          <w:bCs/>
          <w:color w:val="000000" w:themeColor="text1"/>
          <w:sz w:val="28"/>
          <w:szCs w:val="28"/>
        </w:rPr>
        <w:t xml:space="preserve">. </w:t>
      </w:r>
      <w:r w:rsidR="003C7E74">
        <w:rPr>
          <w:rFonts w:ascii="Times New Roman" w:hAnsi="Times New Roman" w:cs="Times New Roman"/>
          <w:b/>
          <w:bCs/>
          <w:color w:val="000000" w:themeColor="text1"/>
          <w:sz w:val="28"/>
          <w:szCs w:val="28"/>
        </w:rPr>
        <w:t>«</w:t>
      </w:r>
      <m:oMath>
        <m:r>
          <m:rPr>
            <m:sty m:val="bi"/>
          </m:rPr>
          <w:rPr>
            <w:rFonts w:ascii="Cambria Math" w:hAnsi="Cambria Math" w:cs="Times New Roman"/>
            <w:color w:val="000000" w:themeColor="text1"/>
            <w:sz w:val="28"/>
            <w:szCs w:val="28"/>
          </w:rPr>
          <m:t>+</m:t>
        </m:r>
      </m:oMath>
      <w:r w:rsidR="003C7E74">
        <w:rPr>
          <w:rFonts w:ascii="Times New Roman" w:hAnsi="Times New Roman" w:cs="Times New Roman"/>
          <w:b/>
          <w:bCs/>
          <w:color w:val="000000" w:themeColor="text1"/>
          <w:sz w:val="28"/>
          <w:szCs w:val="28"/>
        </w:rPr>
        <w:t>»</w:t>
      </w:r>
      <w:r w:rsidR="002E660F">
        <w:rPr>
          <w:rFonts w:ascii="Times New Roman" w:hAnsi="Times New Roman" w:cs="Times New Roman"/>
          <w:b/>
          <w:bCs/>
          <w:color w:val="000000" w:themeColor="text1"/>
          <w:sz w:val="28"/>
          <w:szCs w:val="28"/>
        </w:rPr>
        <w:t xml:space="preserve"> и </w:t>
      </w:r>
      <w:r w:rsidR="003C7E74">
        <w:rPr>
          <w:rFonts w:ascii="Times New Roman" w:hAnsi="Times New Roman" w:cs="Times New Roman"/>
          <w:b/>
          <w:bCs/>
          <w:color w:val="000000" w:themeColor="text1"/>
          <w:sz w:val="28"/>
          <w:szCs w:val="28"/>
        </w:rPr>
        <w:t>«</w:t>
      </w:r>
      <m:oMath>
        <m:r>
          <m:rPr>
            <m:sty m:val="bi"/>
          </m:rPr>
          <w:rPr>
            <w:rFonts w:ascii="Cambria Math" w:hAnsi="Cambria Math" w:cs="Times New Roman"/>
            <w:color w:val="000000" w:themeColor="text1"/>
            <w:sz w:val="28"/>
            <w:szCs w:val="28"/>
          </w:rPr>
          <m:t>-</m:t>
        </m:r>
      </m:oMath>
      <w:r w:rsidR="003C7E74">
        <w:rPr>
          <w:rFonts w:ascii="Times New Roman" w:hAnsi="Times New Roman" w:cs="Times New Roman"/>
          <w:b/>
          <w:bCs/>
          <w:color w:val="000000" w:themeColor="text1"/>
          <w:sz w:val="28"/>
          <w:szCs w:val="28"/>
        </w:rPr>
        <w:t>» кристаллы</w:t>
      </w:r>
      <w:bookmarkEnd w:id="18"/>
      <w:r w:rsidR="002E660F">
        <w:rPr>
          <w:rFonts w:ascii="Times New Roman" w:hAnsi="Times New Roman" w:cs="Times New Roman"/>
          <w:b/>
          <w:bCs/>
          <w:color w:val="000000" w:themeColor="text1"/>
          <w:sz w:val="28"/>
          <w:szCs w:val="28"/>
        </w:rPr>
        <w:t xml:space="preserve"> </w:t>
      </w:r>
    </w:p>
    <w:p w14:paraId="7B4B7BA7" w14:textId="7A52466C" w:rsidR="00FD0B93" w:rsidRDefault="002E660F"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В 1669 году датский учёный </w:t>
      </w:r>
      <w:r>
        <w:rPr>
          <w:i/>
          <w:sz w:val="28"/>
          <w:szCs w:val="28"/>
        </w:rPr>
        <w:t>Эразм Бартолин</w:t>
      </w:r>
      <w:r>
        <w:rPr>
          <w:iCs/>
          <w:sz w:val="28"/>
          <w:szCs w:val="28"/>
        </w:rPr>
        <w:t xml:space="preserve"> опубликовал работу, в которой сообщил об открытии нового физического явления – </w:t>
      </w:r>
      <w:r>
        <w:rPr>
          <w:i/>
          <w:sz w:val="28"/>
          <w:szCs w:val="28"/>
        </w:rPr>
        <w:t>двойного лучепреломления</w:t>
      </w:r>
      <w:r>
        <w:rPr>
          <w:iCs/>
          <w:sz w:val="28"/>
          <w:szCs w:val="28"/>
        </w:rPr>
        <w:t xml:space="preserve">. </w:t>
      </w:r>
    </w:p>
    <w:p w14:paraId="33C6EDC8" w14:textId="2B228EF0" w:rsidR="00AC773C" w:rsidRPr="00AC773C" w:rsidRDefault="00AC773C"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В кристалле исландского шпата </w:t>
      </w:r>
      <m:oMath>
        <m:r>
          <w:rPr>
            <w:rFonts w:ascii="Cambria Math" w:hAnsi="Cambria Math"/>
            <w:sz w:val="28"/>
            <w:szCs w:val="28"/>
          </w:rPr>
          <m:t>C</m:t>
        </m:r>
        <m:r>
          <w:rPr>
            <w:rFonts w:ascii="Cambria Math" w:hAnsi="Cambria Math"/>
            <w:sz w:val="28"/>
            <w:szCs w:val="28"/>
            <w:lang w:val="en-US"/>
          </w:rPr>
          <m:t>aC</m:t>
        </m:r>
        <m:sSub>
          <m:sSubPr>
            <m:ctrlPr>
              <w:rPr>
                <w:rFonts w:ascii="Cambria Math" w:hAnsi="Cambria Math"/>
                <w:i/>
                <w:iCs/>
                <w:sz w:val="28"/>
                <w:szCs w:val="28"/>
              </w:rPr>
            </m:ctrlPr>
          </m:sSubPr>
          <m:e>
            <m:r>
              <w:rPr>
                <w:rFonts w:ascii="Cambria Math" w:hAnsi="Cambria Math"/>
                <w:sz w:val="28"/>
                <w:szCs w:val="28"/>
              </w:rPr>
              <m:t>O</m:t>
            </m:r>
          </m:e>
          <m:sub>
            <m:r>
              <w:rPr>
                <w:rFonts w:ascii="Cambria Math" w:hAnsi="Cambria Math"/>
                <w:sz w:val="28"/>
                <w:szCs w:val="28"/>
              </w:rPr>
              <m:t>3</m:t>
            </m:r>
          </m:sub>
        </m:sSub>
      </m:oMath>
      <w:r w:rsidRPr="00AC773C">
        <w:rPr>
          <w:iCs/>
          <w:sz w:val="28"/>
          <w:szCs w:val="28"/>
        </w:rPr>
        <w:t xml:space="preserve"> </w:t>
      </w:r>
      <w:r>
        <w:rPr>
          <w:iCs/>
          <w:sz w:val="28"/>
          <w:szCs w:val="28"/>
        </w:rPr>
        <w:t xml:space="preserve">Бартолин обнаружил, что </w:t>
      </w:r>
      <w:r>
        <w:rPr>
          <w:i/>
          <w:sz w:val="28"/>
          <w:szCs w:val="28"/>
        </w:rPr>
        <w:t>луч внутри кристалла расщепляется на 2 луча</w:t>
      </w:r>
      <w:r>
        <w:rPr>
          <w:iCs/>
          <w:sz w:val="28"/>
          <w:szCs w:val="28"/>
        </w:rPr>
        <w:t>, как показано на рисунке 8</w:t>
      </w:r>
      <w:r w:rsidR="005121EA">
        <w:rPr>
          <w:iCs/>
          <w:sz w:val="28"/>
          <w:szCs w:val="28"/>
        </w:rPr>
        <w:t>.</w:t>
      </w:r>
    </w:p>
    <w:p w14:paraId="6D60544C" w14:textId="77777777" w:rsidR="00AC773C" w:rsidRDefault="00AC773C" w:rsidP="00AC773C">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57193791" wp14:editId="34462E4B">
            <wp:extent cx="4697730" cy="2910652"/>
            <wp:effectExtent l="19050" t="19050" r="7620" b="4445"/>
            <wp:docPr id="553265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5926" name="Рисунок 1"/>
                    <pic:cNvPicPr/>
                  </pic:nvPicPr>
                  <pic:blipFill rotWithShape="1">
                    <a:blip r:embed="rId16" cstate="print">
                      <a:extLst>
                        <a:ext uri="{28A0092B-C50C-407E-A947-70E740481C1C}">
                          <a14:useLocalDpi xmlns:a14="http://schemas.microsoft.com/office/drawing/2010/main" val="0"/>
                        </a:ext>
                      </a:extLst>
                    </a:blip>
                    <a:srcRect t="14176" r="12975" b="14176"/>
                    <a:stretch/>
                  </pic:blipFill>
                  <pic:spPr bwMode="auto">
                    <a:xfrm>
                      <a:off x="0" y="0"/>
                      <a:ext cx="4698043" cy="291084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8ECAAB" w14:textId="167464C3" w:rsidR="00AC773C" w:rsidRPr="00000D13" w:rsidRDefault="002B6C44" w:rsidP="00AC773C">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Двойное лучепреломление</w:t>
      </w:r>
    </w:p>
    <w:p w14:paraId="3801BAB1" w14:textId="77777777" w:rsidR="00AC773C" w:rsidRPr="00EC69B1" w:rsidRDefault="00AC773C" w:rsidP="00AC773C">
      <w:pPr>
        <w:tabs>
          <w:tab w:val="left" w:pos="907"/>
        </w:tabs>
        <w:suppressAutoHyphens/>
        <w:spacing w:line="360" w:lineRule="auto"/>
        <w:jc w:val="center"/>
        <w:rPr>
          <w:sz w:val="28"/>
          <w:szCs w:val="28"/>
        </w:rPr>
      </w:pPr>
    </w:p>
    <w:p w14:paraId="3563F776" w14:textId="6685BC7A" w:rsidR="00AC773C" w:rsidRDefault="00D518B9" w:rsidP="00AC773C">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Объяснение этого явления дал современник Бартолина – голландский учёный </w:t>
      </w:r>
      <w:r>
        <w:rPr>
          <w:i/>
          <w:sz w:val="28"/>
          <w:szCs w:val="28"/>
        </w:rPr>
        <w:t>Христиан Гюйгенс</w:t>
      </w:r>
      <w:r>
        <w:rPr>
          <w:iCs/>
          <w:sz w:val="28"/>
          <w:szCs w:val="28"/>
        </w:rPr>
        <w:t xml:space="preserve">. Расщепление луча света, проходящего через </w:t>
      </w:r>
      <w:r w:rsidRPr="00D518B9">
        <w:rPr>
          <w:i/>
          <w:sz w:val="28"/>
          <w:szCs w:val="28"/>
        </w:rPr>
        <w:t>исландский шпат</w:t>
      </w:r>
      <w:r>
        <w:rPr>
          <w:iCs/>
          <w:sz w:val="28"/>
          <w:szCs w:val="28"/>
        </w:rPr>
        <w:t xml:space="preserve">, связано с </w:t>
      </w:r>
      <w:r w:rsidRPr="00D518B9">
        <w:rPr>
          <w:i/>
          <w:sz w:val="28"/>
          <w:szCs w:val="28"/>
        </w:rPr>
        <w:t>анизотропией</w:t>
      </w:r>
      <w:r>
        <w:rPr>
          <w:i/>
          <w:sz w:val="28"/>
          <w:szCs w:val="28"/>
        </w:rPr>
        <w:t xml:space="preserve"> кристалла</w:t>
      </w:r>
      <w:r>
        <w:rPr>
          <w:iCs/>
          <w:sz w:val="28"/>
          <w:szCs w:val="28"/>
        </w:rPr>
        <w:t xml:space="preserve">. </w:t>
      </w:r>
      <w:r w:rsidR="00F343DA">
        <w:rPr>
          <w:i/>
          <w:sz w:val="28"/>
          <w:szCs w:val="28"/>
        </w:rPr>
        <w:t>У анизотропных кристаллов имеется оптическая ось</w:t>
      </w:r>
      <w:r w:rsidR="00F343DA">
        <w:rPr>
          <w:iCs/>
          <w:sz w:val="28"/>
          <w:szCs w:val="28"/>
        </w:rPr>
        <w:t xml:space="preserve">. </w:t>
      </w:r>
      <w:r w:rsidR="001E34CA">
        <w:rPr>
          <w:iCs/>
          <w:sz w:val="28"/>
          <w:szCs w:val="28"/>
        </w:rPr>
        <w:t xml:space="preserve">Плоскость, проходящая через </w:t>
      </w:r>
      <w:r w:rsidR="001E34CA">
        <w:rPr>
          <w:i/>
          <w:sz w:val="28"/>
          <w:szCs w:val="28"/>
        </w:rPr>
        <w:t>оптическую ось</w:t>
      </w:r>
      <w:r w:rsidR="001E34CA">
        <w:rPr>
          <w:iCs/>
          <w:sz w:val="28"/>
          <w:szCs w:val="28"/>
        </w:rPr>
        <w:t xml:space="preserve"> – </w:t>
      </w:r>
      <w:r w:rsidR="001E34CA">
        <w:rPr>
          <w:i/>
          <w:sz w:val="28"/>
          <w:szCs w:val="28"/>
        </w:rPr>
        <w:t>главное сечение кристалла</w:t>
      </w:r>
      <w:r w:rsidR="001E34CA">
        <w:rPr>
          <w:iCs/>
          <w:sz w:val="28"/>
          <w:szCs w:val="28"/>
        </w:rPr>
        <w:t>.</w:t>
      </w:r>
    </w:p>
    <w:p w14:paraId="0C6CB3ED" w14:textId="6A1D468B" w:rsidR="00E25604" w:rsidRDefault="00E25604" w:rsidP="00AC773C">
      <w:pPr>
        <w:tabs>
          <w:tab w:val="left" w:pos="907"/>
          <w:tab w:val="left" w:pos="1049"/>
          <w:tab w:val="left" w:pos="1134"/>
          <w:tab w:val="center" w:pos="4536"/>
          <w:tab w:val="left" w:pos="7938"/>
        </w:tabs>
        <w:suppressAutoHyphens/>
        <w:spacing w:line="360" w:lineRule="auto"/>
        <w:ind w:firstLine="709"/>
        <w:jc w:val="both"/>
        <w:rPr>
          <w:iCs/>
          <w:sz w:val="28"/>
          <w:szCs w:val="28"/>
        </w:rPr>
      </w:pPr>
      <w:r w:rsidRPr="00E25604">
        <w:rPr>
          <w:i/>
          <w:sz w:val="28"/>
          <w:szCs w:val="28"/>
        </w:rPr>
        <w:t>Закон преломления Снеллиуса</w:t>
      </w:r>
      <w:r>
        <w:rPr>
          <w:i/>
          <w:sz w:val="28"/>
          <w:szCs w:val="28"/>
        </w:rPr>
        <w:t>:</w:t>
      </w:r>
    </w:p>
    <w:p w14:paraId="227FAB1E" w14:textId="3E520B09" w:rsidR="00E25604" w:rsidRPr="00D75E99" w:rsidRDefault="00E25604" w:rsidP="00AC773C">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ab/>
      </w:r>
      <w:r>
        <w:rPr>
          <w:iCs/>
          <w:sz w:val="28"/>
          <w:szCs w:val="28"/>
        </w:rPr>
        <w:tab/>
      </w:r>
      <w:r>
        <w:rPr>
          <w:iCs/>
          <w:sz w:val="28"/>
          <w:szCs w:val="28"/>
        </w:rPr>
        <w:tab/>
      </w:r>
      <w:r>
        <w:rPr>
          <w:iCs/>
          <w:sz w:val="28"/>
          <w:szCs w:val="28"/>
        </w:rPr>
        <w:tab/>
      </w:r>
      <m:oMath>
        <m:f>
          <m:fPr>
            <m:ctrlPr>
              <w:rPr>
                <w:rFonts w:ascii="Cambria Math" w:hAnsi="Cambria Math"/>
                <w:i/>
                <w:iCs/>
                <w:sz w:val="28"/>
                <w:szCs w:val="28"/>
              </w:rPr>
            </m:ctrlPr>
          </m:fPr>
          <m:num>
            <m:func>
              <m:funcPr>
                <m:ctrlPr>
                  <w:rPr>
                    <w:rFonts w:ascii="Cambria Math" w:hAnsi="Cambria Math"/>
                    <w:i/>
                    <w:iCs/>
                    <w:sz w:val="28"/>
                    <w:szCs w:val="28"/>
                  </w:rPr>
                </m:ctrlPr>
              </m:funcPr>
              <m:fName>
                <m:r>
                  <m:rPr>
                    <m:sty m:val="p"/>
                  </m:rPr>
                  <w:rPr>
                    <w:rFonts w:ascii="Cambria Math" w:hAnsi="Cambria Math"/>
                    <w:sz w:val="28"/>
                    <w:szCs w:val="28"/>
                  </w:rPr>
                  <m:t>sin</m:t>
                </m:r>
              </m:fName>
              <m:e>
                <m:r>
                  <w:rPr>
                    <w:rFonts w:ascii="Cambria Math" w:hAnsi="Cambria Math"/>
                    <w:sz w:val="28"/>
                    <w:szCs w:val="28"/>
                  </w:rPr>
                  <m:t>α</m:t>
                </m:r>
              </m:e>
            </m:func>
          </m:num>
          <m:den>
            <m:func>
              <m:funcPr>
                <m:ctrlPr>
                  <w:rPr>
                    <w:rFonts w:ascii="Cambria Math" w:hAnsi="Cambria Math"/>
                    <w:i/>
                    <w:iCs/>
                    <w:sz w:val="28"/>
                    <w:szCs w:val="28"/>
                    <w:lang w:val="en-US"/>
                  </w:rPr>
                </m:ctrlPr>
              </m:funcPr>
              <m:fName>
                <m:r>
                  <m:rPr>
                    <m:sty m:val="p"/>
                  </m:rPr>
                  <w:rPr>
                    <w:rFonts w:ascii="Cambria Math" w:hAnsi="Cambria Math"/>
                    <w:sz w:val="28"/>
                    <w:szCs w:val="28"/>
                    <w:lang w:val="en-US"/>
                  </w:rPr>
                  <m:t>sin</m:t>
                </m:r>
                <m:ctrlPr>
                  <w:rPr>
                    <w:rFonts w:ascii="Cambria Math" w:hAnsi="Cambria Math"/>
                    <w:i/>
                    <w:iCs/>
                    <w:sz w:val="28"/>
                    <w:szCs w:val="28"/>
                  </w:rPr>
                </m:ctrlPr>
              </m:fName>
              <m:e>
                <m:r>
                  <w:rPr>
                    <w:rFonts w:ascii="Cambria Math" w:hAnsi="Cambria Math"/>
                    <w:sz w:val="28"/>
                    <w:szCs w:val="28"/>
                  </w:rPr>
                  <m:t>β</m:t>
                </m:r>
              </m:e>
            </m:func>
          </m:den>
        </m:f>
        <m:r>
          <w:rPr>
            <w:rFonts w:ascii="Cambria Math" w:hAnsi="Cambria Math"/>
            <w:sz w:val="28"/>
            <w:szCs w:val="28"/>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n</m:t>
                </m:r>
              </m:e>
              <m:sub>
                <m:r>
                  <w:rPr>
                    <w:rFonts w:ascii="Cambria Math" w:hAnsi="Cambria Math"/>
                    <w:sz w:val="28"/>
                    <w:szCs w:val="28"/>
                  </w:rPr>
                  <m:t>2</m:t>
                </m:r>
              </m:sub>
            </m:sSub>
          </m:num>
          <m:den>
            <m:sSub>
              <m:sSubPr>
                <m:ctrlPr>
                  <w:rPr>
                    <w:rFonts w:ascii="Cambria Math" w:hAnsi="Cambria Math"/>
                    <w:i/>
                    <w:iCs/>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den>
        </m:f>
      </m:oMath>
      <w:r w:rsidRPr="00E25604">
        <w:rPr>
          <w:iCs/>
          <w:sz w:val="28"/>
          <w:szCs w:val="28"/>
        </w:rPr>
        <w:tab/>
        <w:t>(25)</w:t>
      </w:r>
    </w:p>
    <w:p w14:paraId="3DCE7668" w14:textId="1B5F0B35" w:rsidR="00E25604" w:rsidRDefault="00066538" w:rsidP="00AC773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 xml:space="preserve">Подчиняется луч </w:t>
      </w:r>
      <w:r>
        <w:rPr>
          <w:i/>
          <w:iCs/>
          <w:sz w:val="28"/>
          <w:szCs w:val="28"/>
        </w:rPr>
        <w:t xml:space="preserve">обыкновенный </w:t>
      </w:r>
      <m:oMath>
        <m:r>
          <w:rPr>
            <w:rFonts w:ascii="Cambria Math" w:hAnsi="Cambria Math"/>
            <w:sz w:val="28"/>
            <w:szCs w:val="28"/>
          </w:rPr>
          <m:t>o</m:t>
        </m:r>
      </m:oMath>
      <w:r w:rsidRPr="00066538">
        <w:rPr>
          <w:i/>
          <w:iCs/>
          <w:sz w:val="28"/>
          <w:szCs w:val="28"/>
        </w:rPr>
        <w:t xml:space="preserve">, </w:t>
      </w:r>
      <w:r>
        <w:rPr>
          <w:sz w:val="28"/>
          <w:szCs w:val="28"/>
        </w:rPr>
        <w:t xml:space="preserve">не подчиняется – </w:t>
      </w:r>
      <w:r>
        <w:rPr>
          <w:i/>
          <w:iCs/>
          <w:sz w:val="28"/>
          <w:szCs w:val="28"/>
        </w:rPr>
        <w:t xml:space="preserve">необыкновенный </w:t>
      </w:r>
      <m:oMath>
        <m:r>
          <w:rPr>
            <w:rFonts w:ascii="Cambria Math" w:hAnsi="Cambria Math"/>
            <w:sz w:val="28"/>
            <w:szCs w:val="28"/>
          </w:rPr>
          <m:t>e</m:t>
        </m:r>
      </m:oMath>
      <w:r w:rsidRPr="00066538">
        <w:rPr>
          <w:i/>
          <w:iCs/>
          <w:sz w:val="28"/>
          <w:szCs w:val="28"/>
        </w:rPr>
        <w:t>.</w:t>
      </w:r>
      <w:r w:rsidR="0040415A" w:rsidRPr="0040415A">
        <w:rPr>
          <w:sz w:val="28"/>
          <w:szCs w:val="28"/>
        </w:rPr>
        <w:t xml:space="preserve"> </w:t>
      </w:r>
      <w:r w:rsidR="0040415A">
        <w:rPr>
          <w:sz w:val="28"/>
          <w:szCs w:val="28"/>
        </w:rPr>
        <w:t>Это проиллюстрировано на рисунке 9.</w:t>
      </w:r>
    </w:p>
    <w:p w14:paraId="251B3A82" w14:textId="77777777" w:rsidR="002B6C44" w:rsidRDefault="002B6C44" w:rsidP="002B6C44">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lastRenderedPageBreak/>
        <w:drawing>
          <wp:inline distT="0" distB="0" distL="0" distR="0" wp14:anchorId="6800D699" wp14:editId="332F69F0">
            <wp:extent cx="2868930" cy="2977077"/>
            <wp:effectExtent l="19050" t="19050" r="7620" b="0"/>
            <wp:docPr id="58988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88534" name="Рисунок 1"/>
                    <pic:cNvPicPr/>
                  </pic:nvPicPr>
                  <pic:blipFill rotWithShape="1">
                    <a:blip r:embed="rId17" cstate="print">
                      <a:extLst>
                        <a:ext uri="{28A0092B-C50C-407E-A947-70E740481C1C}">
                          <a14:useLocalDpi xmlns:a14="http://schemas.microsoft.com/office/drawing/2010/main" val="0"/>
                        </a:ext>
                      </a:extLst>
                    </a:blip>
                    <a:srcRect l="10788" t="17109" r="35523" b="8803"/>
                    <a:stretch/>
                  </pic:blipFill>
                  <pic:spPr bwMode="auto">
                    <a:xfrm>
                      <a:off x="0" y="0"/>
                      <a:ext cx="2870974" cy="297919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A04CC5" w14:textId="4CCD9F42" w:rsidR="002B6C44" w:rsidRPr="00000D13" w:rsidRDefault="002B6C44" w:rsidP="002B6C44">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Двойное лучепреломление</w:t>
      </w:r>
    </w:p>
    <w:p w14:paraId="40ADD63E" w14:textId="77777777" w:rsidR="002B6C44" w:rsidRPr="00EC69B1" w:rsidRDefault="002B6C44" w:rsidP="002B6C44">
      <w:pPr>
        <w:tabs>
          <w:tab w:val="left" w:pos="907"/>
        </w:tabs>
        <w:suppressAutoHyphens/>
        <w:spacing w:line="360" w:lineRule="auto"/>
        <w:jc w:val="center"/>
        <w:rPr>
          <w:sz w:val="28"/>
          <w:szCs w:val="28"/>
        </w:rPr>
      </w:pPr>
    </w:p>
    <w:p w14:paraId="6117FF16" w14:textId="74D81F8E" w:rsidR="0040415A" w:rsidRDefault="00FB6389" w:rsidP="00AC773C">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Явление двойного лучепреломления (</w:t>
      </w:r>
      <w:r>
        <w:rPr>
          <w:i/>
          <w:iCs/>
          <w:sz w:val="28"/>
          <w:szCs w:val="28"/>
        </w:rPr>
        <w:t>раздвоение светового луча при прохождении через анизотропную среду, обусловленное зависимостью показателя преломления (а, следовательно, и, скорости распространения волны) от её поляризации и ориентации волнового вектора относительно направления распространения</w:t>
      </w:r>
      <w:r>
        <w:rPr>
          <w:sz w:val="28"/>
          <w:szCs w:val="28"/>
        </w:rPr>
        <w:t>)</w:t>
      </w:r>
      <w:r w:rsidR="00A60C68">
        <w:rPr>
          <w:sz w:val="28"/>
          <w:szCs w:val="28"/>
        </w:rPr>
        <w:t xml:space="preserve"> используется для подключения поляризованного света, как показано на рисунке 10.</w:t>
      </w:r>
    </w:p>
    <w:p w14:paraId="69E85E66" w14:textId="77777777" w:rsidR="00116746" w:rsidRDefault="00116746" w:rsidP="00116746">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323A28BF" wp14:editId="2C373A46">
            <wp:extent cx="4857750" cy="2702902"/>
            <wp:effectExtent l="19050" t="19050" r="0" b="2540"/>
            <wp:docPr id="36410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634" name="Рисунок 1"/>
                    <pic:cNvPicPr/>
                  </pic:nvPicPr>
                  <pic:blipFill rotWithShape="1">
                    <a:blip r:embed="rId18" cstate="print">
                      <a:extLst>
                        <a:ext uri="{28A0092B-C50C-407E-A947-70E740481C1C}">
                          <a14:useLocalDpi xmlns:a14="http://schemas.microsoft.com/office/drawing/2010/main" val="0"/>
                        </a:ext>
                      </a:extLst>
                    </a:blip>
                    <a:srcRect l="8193" t="19911" r="2148" b="13748"/>
                    <a:stretch/>
                  </pic:blipFill>
                  <pic:spPr bwMode="auto">
                    <a:xfrm>
                      <a:off x="0" y="0"/>
                      <a:ext cx="4862923" cy="270578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7A59FB" w14:textId="77777777" w:rsidR="00116746" w:rsidRPr="00000D13" w:rsidRDefault="00116746" w:rsidP="00116746">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Двойное лучепреломление</w:t>
      </w:r>
    </w:p>
    <w:p w14:paraId="7ADAAD60" w14:textId="77777777" w:rsidR="00116746" w:rsidRPr="00EC69B1" w:rsidRDefault="00116746" w:rsidP="00116746">
      <w:pPr>
        <w:tabs>
          <w:tab w:val="left" w:pos="907"/>
        </w:tabs>
        <w:suppressAutoHyphens/>
        <w:spacing w:line="360" w:lineRule="auto"/>
        <w:jc w:val="center"/>
        <w:rPr>
          <w:sz w:val="28"/>
          <w:szCs w:val="28"/>
        </w:rPr>
      </w:pPr>
    </w:p>
    <w:p w14:paraId="78385618" w14:textId="2CCBBFB8" w:rsidR="00A60C68" w:rsidRPr="00116746" w:rsidRDefault="00116746" w:rsidP="00AC773C">
      <w:pPr>
        <w:tabs>
          <w:tab w:val="left" w:pos="907"/>
          <w:tab w:val="left" w:pos="1049"/>
          <w:tab w:val="left" w:pos="1134"/>
          <w:tab w:val="center" w:pos="4536"/>
          <w:tab w:val="left" w:pos="7938"/>
        </w:tabs>
        <w:suppressAutoHyphens/>
        <w:spacing w:line="360" w:lineRule="auto"/>
        <w:ind w:firstLine="709"/>
        <w:jc w:val="both"/>
        <w:rPr>
          <w:sz w:val="28"/>
          <w:szCs w:val="28"/>
        </w:rPr>
      </w:pPr>
      <m:oMath>
        <m:r>
          <w:rPr>
            <w:rFonts w:ascii="Cambria Math" w:hAnsi="Cambria Math"/>
            <w:sz w:val="28"/>
            <w:szCs w:val="28"/>
          </w:rPr>
          <m:t>o</m:t>
        </m:r>
      </m:oMath>
      <w:r w:rsidRPr="00116746">
        <w:rPr>
          <w:sz w:val="28"/>
          <w:szCs w:val="28"/>
        </w:rPr>
        <w:t xml:space="preserve"> – </w:t>
      </w:r>
      <w:r>
        <w:rPr>
          <w:sz w:val="28"/>
          <w:szCs w:val="28"/>
        </w:rPr>
        <w:t xml:space="preserve">обыкновенный луч; </w:t>
      </w:r>
      <m:oMath>
        <m:r>
          <w:rPr>
            <w:rFonts w:ascii="Cambria Math" w:hAnsi="Cambria Math"/>
            <w:sz w:val="28"/>
            <w:szCs w:val="28"/>
          </w:rPr>
          <m:t>e</m:t>
        </m:r>
      </m:oMath>
      <w:r w:rsidRPr="00116746">
        <w:rPr>
          <w:sz w:val="28"/>
          <w:szCs w:val="28"/>
        </w:rPr>
        <w:t xml:space="preserve"> – </w:t>
      </w:r>
      <w:r>
        <w:rPr>
          <w:sz w:val="28"/>
          <w:szCs w:val="28"/>
        </w:rPr>
        <w:t>необыкновенный луч.</w:t>
      </w:r>
    </w:p>
    <w:p w14:paraId="2E1D81CE" w14:textId="288CB09E" w:rsidR="00A27A4F" w:rsidRDefault="0060186B"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
          <w:sz w:val="28"/>
          <w:szCs w:val="28"/>
        </w:rPr>
        <w:lastRenderedPageBreak/>
        <w:t>Дихроизм</w:t>
      </w:r>
      <w:r>
        <w:rPr>
          <w:iCs/>
          <w:sz w:val="28"/>
          <w:szCs w:val="28"/>
        </w:rPr>
        <w:t xml:space="preserve"> – один из луч</w:t>
      </w:r>
      <w:r w:rsidR="00075028">
        <w:rPr>
          <w:iCs/>
          <w:sz w:val="28"/>
          <w:szCs w:val="28"/>
        </w:rPr>
        <w:t xml:space="preserve">ей </w:t>
      </w:r>
      <w:r w:rsidR="00497766">
        <w:rPr>
          <w:iCs/>
          <w:sz w:val="28"/>
          <w:szCs w:val="28"/>
        </w:rPr>
        <w:t>поглощается сильнее другого. Весьма сильно проявляется в кристалле турмалина, обыкновенный луч практически полностью поглощается на длине</w:t>
      </w:r>
      <m:oMath>
        <m:r>
          <w:rPr>
            <w:rFonts w:ascii="Cambria Math" w:hAnsi="Cambria Math"/>
            <w:sz w:val="28"/>
            <w:szCs w:val="28"/>
          </w:rPr>
          <m:t>1 мм</m:t>
        </m:r>
      </m:oMath>
      <w:r w:rsidR="00497766">
        <w:rPr>
          <w:iCs/>
          <w:sz w:val="28"/>
          <w:szCs w:val="28"/>
        </w:rPr>
        <w:t>, а необыкновенный луч практически полностью выходит из кристалла</w:t>
      </w:r>
      <w:r w:rsidR="00DF7640">
        <w:rPr>
          <w:iCs/>
          <w:sz w:val="28"/>
          <w:szCs w:val="28"/>
        </w:rPr>
        <w:t xml:space="preserve">. В кристалле сульфата йодистого хинина один из лучей поглощается на длине </w:t>
      </w:r>
      <m:oMath>
        <m:r>
          <w:rPr>
            <w:rFonts w:ascii="Cambria Math" w:hAnsi="Cambria Math"/>
            <w:sz w:val="28"/>
            <w:szCs w:val="28"/>
          </w:rPr>
          <m:t>0.1 мм</m:t>
        </m:r>
      </m:oMath>
      <w:r w:rsidR="00DF7640">
        <w:rPr>
          <w:iCs/>
          <w:sz w:val="28"/>
          <w:szCs w:val="28"/>
        </w:rPr>
        <w:t>. Это явление используется для создания поляроидов. На выходе поляроида получается один поляризованный луч.</w:t>
      </w:r>
    </w:p>
    <w:p w14:paraId="62FA0850" w14:textId="662106F9" w:rsidR="00DF7640" w:rsidRPr="003478E3" w:rsidRDefault="00177558"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В качестве поляроида используется </w:t>
      </w:r>
      <w:r>
        <w:rPr>
          <w:i/>
          <w:sz w:val="28"/>
          <w:szCs w:val="28"/>
        </w:rPr>
        <w:t>призма Николя (Николь)</w:t>
      </w:r>
      <w:r>
        <w:rPr>
          <w:iCs/>
          <w:sz w:val="28"/>
          <w:szCs w:val="28"/>
        </w:rPr>
        <w:t xml:space="preserve">. Эта призма из </w:t>
      </w:r>
      <w:r>
        <w:rPr>
          <w:i/>
          <w:sz w:val="28"/>
          <w:szCs w:val="28"/>
        </w:rPr>
        <w:t>исландского шпата</w:t>
      </w:r>
      <w:r>
        <w:rPr>
          <w:iCs/>
          <w:sz w:val="28"/>
          <w:szCs w:val="28"/>
        </w:rPr>
        <w:t xml:space="preserve">, разрезанная по диагонали и склеенная </w:t>
      </w:r>
      <w:r>
        <w:rPr>
          <w:i/>
          <w:sz w:val="28"/>
          <w:szCs w:val="28"/>
        </w:rPr>
        <w:t>канадским бальзамом</w:t>
      </w:r>
      <w:r>
        <w:rPr>
          <w:iCs/>
          <w:sz w:val="28"/>
          <w:szCs w:val="28"/>
        </w:rPr>
        <w:t>. Показатель преломления канадского бальзама</w:t>
      </w:r>
      <w:r w:rsidRPr="003478E3">
        <w:rPr>
          <w:iCs/>
          <w:sz w:val="28"/>
          <w:szCs w:val="28"/>
        </w:rPr>
        <w:br/>
      </w:r>
      <w:r>
        <w:rPr>
          <w:iCs/>
          <w:sz w:val="28"/>
          <w:szCs w:val="28"/>
        </w:rPr>
        <w:t xml:space="preserve"> </w:t>
      </w:r>
      <m:oMath>
        <m:sSub>
          <m:sSubPr>
            <m:ctrlPr>
              <w:rPr>
                <w:rFonts w:ascii="Cambria Math" w:hAnsi="Cambria Math"/>
                <w:i/>
                <w:iCs/>
                <w:sz w:val="28"/>
                <w:szCs w:val="28"/>
                <w:lang w:val="en-US"/>
              </w:rPr>
            </m:ctrlPr>
          </m:sSubPr>
          <m:e>
            <m:r>
              <w:rPr>
                <w:rFonts w:ascii="Cambria Math" w:hAnsi="Cambria Math"/>
                <w:sz w:val="28"/>
                <w:szCs w:val="28"/>
              </w:rPr>
              <m:t>n</m:t>
            </m:r>
            <m:ctrlPr>
              <w:rPr>
                <w:rFonts w:ascii="Cambria Math" w:hAnsi="Cambria Math"/>
                <w:i/>
                <w:iCs/>
                <w:sz w:val="28"/>
                <w:szCs w:val="28"/>
              </w:rPr>
            </m:ctrlPr>
          </m:e>
          <m:sub>
            <m:r>
              <w:rPr>
                <w:rFonts w:ascii="Cambria Math" w:hAnsi="Cambria Math"/>
                <w:sz w:val="28"/>
                <w:szCs w:val="28"/>
              </w:rPr>
              <m:t>o</m:t>
            </m:r>
          </m:sub>
        </m:sSub>
        <m:r>
          <w:rPr>
            <w:rFonts w:ascii="Cambria Math" w:hAnsi="Cambria Math"/>
            <w:sz w:val="28"/>
            <w:szCs w:val="28"/>
          </w:rPr>
          <m:t>&gt;</m:t>
        </m:r>
        <m:r>
          <w:rPr>
            <w:rFonts w:ascii="Cambria Math" w:hAnsi="Cambria Math"/>
            <w:sz w:val="28"/>
            <w:szCs w:val="28"/>
            <w:lang w:val="en-US"/>
          </w:rPr>
          <m:t>n</m:t>
        </m:r>
        <m:r>
          <w:rPr>
            <w:rFonts w:ascii="Cambria Math" w:hAnsi="Cambria Math"/>
            <w:sz w:val="28"/>
            <w:szCs w:val="28"/>
          </w:rPr>
          <m:t>&gt;</m:t>
        </m:r>
        <m:sSub>
          <m:sSubPr>
            <m:ctrlPr>
              <w:rPr>
                <w:rFonts w:ascii="Cambria Math" w:hAnsi="Cambria Math"/>
                <w:i/>
                <w:iCs/>
                <w:sz w:val="28"/>
                <w:szCs w:val="28"/>
                <w:lang w:val="en-US"/>
              </w:rPr>
            </m:ctrlPr>
          </m:sSubPr>
          <m:e>
            <m:r>
              <w:rPr>
                <w:rFonts w:ascii="Cambria Math" w:hAnsi="Cambria Math"/>
                <w:sz w:val="28"/>
                <w:szCs w:val="28"/>
                <w:lang w:val="en-US"/>
              </w:rPr>
              <m:t>n</m:t>
            </m:r>
          </m:e>
          <m:sub>
            <m:r>
              <w:rPr>
                <w:rFonts w:ascii="Cambria Math" w:hAnsi="Cambria Math"/>
                <w:sz w:val="28"/>
                <w:szCs w:val="28"/>
                <w:lang w:val="en-US"/>
              </w:rPr>
              <m:t>e</m:t>
            </m:r>
          </m:sub>
        </m:sSub>
      </m:oMath>
      <w:r w:rsidRPr="003478E3">
        <w:rPr>
          <w:iCs/>
          <w:sz w:val="28"/>
          <w:szCs w:val="28"/>
        </w:rPr>
        <w:t>.</w:t>
      </w:r>
      <w:r w:rsidR="003478E3" w:rsidRPr="003478E3">
        <w:rPr>
          <w:iCs/>
          <w:sz w:val="28"/>
          <w:szCs w:val="28"/>
        </w:rPr>
        <w:t xml:space="preserve"> </w:t>
      </w:r>
      <w:r w:rsidR="003478E3">
        <w:rPr>
          <w:iCs/>
          <w:sz w:val="28"/>
          <w:szCs w:val="28"/>
        </w:rPr>
        <w:t xml:space="preserve">В случае, представленном на рисунке 11, </w:t>
      </w:r>
      <m:oMath>
        <m:sSub>
          <m:sSubPr>
            <m:ctrlPr>
              <w:rPr>
                <w:rFonts w:ascii="Cambria Math" w:hAnsi="Cambria Math"/>
                <w:i/>
                <w:iCs/>
                <w:sz w:val="28"/>
                <w:szCs w:val="28"/>
                <w:lang w:val="en-US"/>
              </w:rPr>
            </m:ctrlPr>
          </m:sSubPr>
          <m:e>
            <m:r>
              <w:rPr>
                <w:rFonts w:ascii="Cambria Math" w:hAnsi="Cambria Math"/>
                <w:sz w:val="28"/>
                <w:szCs w:val="28"/>
              </w:rPr>
              <m:t>n</m:t>
            </m:r>
            <m:ctrlPr>
              <w:rPr>
                <w:rFonts w:ascii="Cambria Math" w:hAnsi="Cambria Math"/>
                <w:i/>
                <w:iCs/>
                <w:sz w:val="28"/>
                <w:szCs w:val="28"/>
              </w:rPr>
            </m:ctrlPr>
          </m:e>
          <m:sub>
            <m:r>
              <w:rPr>
                <w:rFonts w:ascii="Cambria Math" w:hAnsi="Cambria Math"/>
                <w:sz w:val="28"/>
                <w:szCs w:val="28"/>
                <w:lang w:val="en-US"/>
              </w:rPr>
              <m:t>o</m:t>
            </m:r>
          </m:sub>
        </m:sSub>
        <m:r>
          <w:rPr>
            <w:rFonts w:ascii="Cambria Math" w:hAnsi="Cambria Math"/>
            <w:sz w:val="28"/>
            <w:szCs w:val="28"/>
          </w:rPr>
          <m:t>=1,66</m:t>
        </m:r>
      </m:oMath>
      <w:r w:rsidR="003478E3" w:rsidRPr="00D75E99">
        <w:rPr>
          <w:iCs/>
          <w:sz w:val="28"/>
          <w:szCs w:val="28"/>
        </w:rPr>
        <w:t xml:space="preserve">, </w:t>
      </w:r>
      <m:oMath>
        <m:sSub>
          <m:sSubPr>
            <m:ctrlPr>
              <w:rPr>
                <w:rFonts w:ascii="Cambria Math" w:hAnsi="Cambria Math"/>
                <w:i/>
                <w:iCs/>
                <w:sz w:val="28"/>
                <w:szCs w:val="28"/>
                <w:lang w:val="en-US"/>
              </w:rPr>
            </m:ctrlPr>
          </m:sSubPr>
          <m:e>
            <m:r>
              <w:rPr>
                <w:rFonts w:ascii="Cambria Math" w:hAnsi="Cambria Math"/>
                <w:sz w:val="28"/>
                <w:szCs w:val="28"/>
                <w:lang w:val="en-US"/>
              </w:rPr>
              <m:t>n</m:t>
            </m:r>
          </m:e>
          <m:sub>
            <m:r>
              <w:rPr>
                <w:rFonts w:ascii="Cambria Math" w:hAnsi="Cambria Math"/>
                <w:sz w:val="28"/>
                <w:szCs w:val="28"/>
                <w:lang w:val="en-US"/>
              </w:rPr>
              <m:t>e</m:t>
            </m:r>
          </m:sub>
        </m:sSub>
        <m:r>
          <w:rPr>
            <w:rFonts w:ascii="Cambria Math" w:hAnsi="Cambria Math"/>
            <w:sz w:val="28"/>
            <w:szCs w:val="28"/>
          </w:rPr>
          <m:t>=1,51</m:t>
        </m:r>
      </m:oMath>
      <w:r w:rsidR="003478E3" w:rsidRPr="00D75E99">
        <w:rPr>
          <w:iCs/>
          <w:sz w:val="28"/>
          <w:szCs w:val="28"/>
        </w:rPr>
        <w:t>.</w:t>
      </w:r>
    </w:p>
    <w:p w14:paraId="2CDBDFD4" w14:textId="4B8D3E25" w:rsidR="00840D3A" w:rsidRDefault="00954449" w:rsidP="00840D3A">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t xml:space="preserve"> </w:t>
      </w:r>
      <w:r w:rsidR="00840D3A">
        <w:rPr>
          <w:noProof/>
          <w:color w:val="000000" w:themeColor="text1"/>
        </w:rPr>
        <w:drawing>
          <wp:inline distT="0" distB="0" distL="0" distR="0" wp14:anchorId="384ED213" wp14:editId="1D8C3001">
            <wp:extent cx="4305431" cy="2560320"/>
            <wp:effectExtent l="19050" t="19050" r="0" b="0"/>
            <wp:docPr id="1720933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3337" name="Рисунок 1"/>
                    <pic:cNvPicPr/>
                  </pic:nvPicPr>
                  <pic:blipFill rotWithShape="1">
                    <a:blip r:embed="rId19" cstate="print">
                      <a:extLst>
                        <a:ext uri="{28A0092B-C50C-407E-A947-70E740481C1C}">
                          <a14:useLocalDpi xmlns:a14="http://schemas.microsoft.com/office/drawing/2010/main" val="0"/>
                        </a:ext>
                      </a:extLst>
                    </a:blip>
                    <a:srcRect t="13102" b="8027"/>
                    <a:stretch/>
                  </pic:blipFill>
                  <pic:spPr bwMode="auto">
                    <a:xfrm>
                      <a:off x="0" y="0"/>
                      <a:ext cx="4309173" cy="256254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2686F6" w14:textId="77777777" w:rsidR="00840D3A" w:rsidRPr="00000D13" w:rsidRDefault="00840D3A" w:rsidP="00840D3A">
      <w:pPr>
        <w:pStyle w:val="a9"/>
        <w:numPr>
          <w:ilvl w:val="0"/>
          <w:numId w:val="14"/>
        </w:numPr>
        <w:tabs>
          <w:tab w:val="left" w:pos="1276"/>
        </w:tabs>
        <w:suppressAutoHyphens/>
        <w:spacing w:line="360" w:lineRule="auto"/>
        <w:ind w:left="0" w:firstLine="0"/>
        <w:jc w:val="center"/>
        <w:rPr>
          <w:color w:val="000000" w:themeColor="text1"/>
        </w:rPr>
      </w:pPr>
      <w:r>
        <w:rPr>
          <w:color w:val="000000" w:themeColor="text1"/>
        </w:rPr>
        <w:t>Двойное лучепреломление</w:t>
      </w:r>
    </w:p>
    <w:p w14:paraId="03142EAA" w14:textId="77777777" w:rsidR="00840D3A" w:rsidRPr="00EC69B1" w:rsidRDefault="00840D3A" w:rsidP="00840D3A">
      <w:pPr>
        <w:tabs>
          <w:tab w:val="left" w:pos="907"/>
        </w:tabs>
        <w:suppressAutoHyphens/>
        <w:spacing w:line="360" w:lineRule="auto"/>
        <w:jc w:val="center"/>
        <w:rPr>
          <w:sz w:val="28"/>
          <w:szCs w:val="28"/>
        </w:rPr>
      </w:pPr>
    </w:p>
    <w:p w14:paraId="0A1CA660" w14:textId="77777777" w:rsidR="0041428C" w:rsidRPr="00D75E99" w:rsidRDefault="00954449"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
          <w:sz w:val="28"/>
          <w:szCs w:val="28"/>
        </w:rPr>
        <w:t>Двойное лучепреломление</w:t>
      </w:r>
      <w:r>
        <w:rPr>
          <w:iCs/>
          <w:sz w:val="28"/>
          <w:szCs w:val="28"/>
        </w:rPr>
        <w:t xml:space="preserve"> объясняется </w:t>
      </w:r>
      <w:r>
        <w:rPr>
          <w:i/>
          <w:sz w:val="28"/>
          <w:szCs w:val="28"/>
        </w:rPr>
        <w:t>анизотропией кристалла.</w:t>
      </w:r>
      <w:r>
        <w:rPr>
          <w:iCs/>
          <w:sz w:val="28"/>
          <w:szCs w:val="28"/>
        </w:rPr>
        <w:t xml:space="preserve"> Диэлектрическая проницаемость </w:t>
      </w:r>
      <m:oMath>
        <m:r>
          <w:rPr>
            <w:rFonts w:ascii="Cambria Math" w:hAnsi="Cambria Math"/>
            <w:sz w:val="28"/>
            <w:szCs w:val="28"/>
          </w:rPr>
          <m:t>ε</m:t>
        </m:r>
      </m:oMath>
      <w:r>
        <w:rPr>
          <w:iCs/>
          <w:sz w:val="28"/>
          <w:szCs w:val="28"/>
        </w:rPr>
        <w:t xml:space="preserve"> – зависит от направления. В одноосных кристаллах диэлектрическая проницаемость в направлении оптической оси </w:t>
      </w:r>
      <m:oMath>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oMath>
      <w:r w:rsidR="00CB45FA">
        <w:rPr>
          <w:iCs/>
          <w:sz w:val="28"/>
          <w:szCs w:val="28"/>
        </w:rPr>
        <w:t xml:space="preserve"> и в направлениях, перпендикулярных к ней </w:t>
      </w:r>
      <m:oMath>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oMath>
      <w:r w:rsidR="00CB45FA">
        <w:rPr>
          <w:iCs/>
          <w:sz w:val="28"/>
          <w:szCs w:val="28"/>
        </w:rPr>
        <w:t xml:space="preserve"> имеет разные значения, в других направлениях </w:t>
      </w:r>
      <m:oMath>
        <m:r>
          <w:rPr>
            <w:rFonts w:ascii="Cambria Math" w:hAnsi="Cambria Math"/>
            <w:sz w:val="28"/>
            <w:szCs w:val="28"/>
          </w:rPr>
          <m:t>ε</m:t>
        </m:r>
      </m:oMath>
      <w:r w:rsidR="00CB45FA">
        <w:rPr>
          <w:iCs/>
          <w:sz w:val="28"/>
          <w:szCs w:val="28"/>
        </w:rPr>
        <w:t xml:space="preserve"> принимает промежуточные значения. </w:t>
      </w:r>
      <w:r w:rsidR="00BD1683">
        <w:rPr>
          <w:iCs/>
          <w:sz w:val="28"/>
          <w:szCs w:val="28"/>
        </w:rPr>
        <w:t xml:space="preserve">На рисунке 12 показано сечение этого эллипсоида главной плоскостью кристалла (случай </w:t>
      </w:r>
      <m:oMath>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r>
          <w:rPr>
            <w:rFonts w:ascii="Cambria Math" w:hAnsi="Cambria Math"/>
            <w:sz w:val="28"/>
            <w:szCs w:val="28"/>
          </w:rPr>
          <m:t>&gt;</m:t>
        </m:r>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oMath>
      <w:r w:rsidR="00BD1683" w:rsidRPr="00BD1683">
        <w:rPr>
          <w:iCs/>
          <w:sz w:val="28"/>
          <w:szCs w:val="28"/>
        </w:rPr>
        <w:t xml:space="preserve">). </w:t>
      </w:r>
      <m:oMath>
        <m:r>
          <w:rPr>
            <w:rFonts w:ascii="Cambria Math" w:hAnsi="Cambria Math"/>
            <w:sz w:val="28"/>
            <w:szCs w:val="28"/>
          </w:rPr>
          <m:t>ν=</m:t>
        </m:r>
        <m:f>
          <m:fPr>
            <m:ctrlPr>
              <w:rPr>
                <w:rFonts w:ascii="Cambria Math" w:hAnsi="Cambria Math"/>
                <w:i/>
                <w:iCs/>
                <w:sz w:val="28"/>
                <w:szCs w:val="28"/>
                <w:lang w:val="en-US"/>
              </w:rPr>
            </m:ctrlPr>
          </m:fPr>
          <m:num>
            <m:r>
              <w:rPr>
                <w:rFonts w:ascii="Cambria Math" w:hAnsi="Cambria Math"/>
                <w:sz w:val="28"/>
                <w:szCs w:val="28"/>
                <w:lang w:val="en-US"/>
              </w:rPr>
              <m:t>c</m:t>
            </m:r>
          </m:num>
          <m:den>
            <m:rad>
              <m:radPr>
                <m:degHide m:val="1"/>
                <m:ctrlPr>
                  <w:rPr>
                    <w:rFonts w:ascii="Cambria Math" w:hAnsi="Cambria Math"/>
                    <w:i/>
                    <w:iCs/>
                    <w:sz w:val="28"/>
                    <w:szCs w:val="28"/>
                    <w:lang w:val="en-US"/>
                  </w:rPr>
                </m:ctrlPr>
              </m:radPr>
              <m:deg/>
              <m:e>
                <m:r>
                  <w:rPr>
                    <w:rFonts w:ascii="Cambria Math" w:hAnsi="Cambria Math"/>
                    <w:sz w:val="28"/>
                    <w:szCs w:val="28"/>
                    <w:lang w:val="en-US"/>
                  </w:rPr>
                  <m:t>εμ</m:t>
                </m:r>
              </m:e>
            </m:rad>
          </m:den>
        </m:f>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lang w:val="en-US"/>
              </w:rPr>
              <m:t>c</m:t>
            </m:r>
          </m:num>
          <m:den>
            <m:rad>
              <m:radPr>
                <m:degHide m:val="1"/>
                <m:ctrlPr>
                  <w:rPr>
                    <w:rFonts w:ascii="Cambria Math" w:hAnsi="Cambria Math"/>
                    <w:i/>
                    <w:iCs/>
                    <w:sz w:val="28"/>
                    <w:szCs w:val="28"/>
                    <w:lang w:val="en-US"/>
                  </w:rPr>
                </m:ctrlPr>
              </m:radPr>
              <m:deg/>
              <m:e>
                <m:r>
                  <w:rPr>
                    <w:rFonts w:ascii="Cambria Math" w:hAnsi="Cambria Math"/>
                    <w:sz w:val="28"/>
                    <w:szCs w:val="28"/>
                    <w:lang w:val="en-US"/>
                  </w:rPr>
                  <m:t>ε</m:t>
                </m:r>
              </m:e>
            </m:rad>
          </m:den>
        </m:f>
      </m:oMath>
      <w:r w:rsidR="00BD1683" w:rsidRPr="00BD1683">
        <w:rPr>
          <w:iCs/>
          <w:sz w:val="28"/>
          <w:szCs w:val="28"/>
        </w:rPr>
        <w:t xml:space="preserve">, </w:t>
      </w:r>
      <m:oMath>
        <m:r>
          <w:rPr>
            <w:rFonts w:ascii="Cambria Math" w:hAnsi="Cambria Math"/>
            <w:sz w:val="28"/>
            <w:szCs w:val="28"/>
            <w:lang w:val="en-US"/>
          </w:rPr>
          <m:t>μ</m:t>
        </m:r>
        <m:r>
          <w:rPr>
            <w:rFonts w:ascii="Cambria Math" w:hAnsi="Cambria Math"/>
            <w:sz w:val="28"/>
            <w:szCs w:val="28"/>
          </w:rPr>
          <m:t>≈1</m:t>
        </m:r>
      </m:oMath>
      <w:r w:rsidR="0041428C" w:rsidRPr="0041428C">
        <w:rPr>
          <w:iCs/>
          <w:sz w:val="28"/>
          <w:szCs w:val="28"/>
        </w:rPr>
        <w:t xml:space="preserve"> </w:t>
      </w:r>
      <w:r w:rsidR="0041428C">
        <w:rPr>
          <w:iCs/>
          <w:sz w:val="28"/>
          <w:szCs w:val="28"/>
        </w:rPr>
        <w:t xml:space="preserve">и показатель преломления </w:t>
      </w:r>
    </w:p>
    <w:p w14:paraId="5B0B3AF0" w14:textId="6ECD0997" w:rsidR="00DF7640" w:rsidRPr="00D75E99" w:rsidRDefault="0041428C"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sidRPr="00D75E99">
        <w:rPr>
          <w:iCs/>
          <w:sz w:val="28"/>
          <w:szCs w:val="28"/>
        </w:rPr>
        <w:lastRenderedPageBreak/>
        <w:tab/>
      </w:r>
      <w:r w:rsidRPr="00D75E99">
        <w:rPr>
          <w:iCs/>
          <w:sz w:val="28"/>
          <w:szCs w:val="28"/>
        </w:rPr>
        <w:tab/>
      </w:r>
      <w:r w:rsidRPr="00D75E99">
        <w:rPr>
          <w:iCs/>
          <w:sz w:val="28"/>
          <w:szCs w:val="28"/>
        </w:rPr>
        <w:tab/>
      </w:r>
      <w:r w:rsidRPr="00D75E99">
        <w:rPr>
          <w:iCs/>
          <w:sz w:val="28"/>
          <w:szCs w:val="28"/>
        </w:rPr>
        <w:tab/>
      </w:r>
      <m:oMath>
        <m:r>
          <w:rPr>
            <w:rFonts w:ascii="Cambria Math" w:hAnsi="Cambria Math"/>
            <w:sz w:val="28"/>
            <w:szCs w:val="28"/>
          </w:rPr>
          <m:t>n=</m:t>
        </m:r>
        <m:f>
          <m:fPr>
            <m:ctrlPr>
              <w:rPr>
                <w:rFonts w:ascii="Cambria Math" w:hAnsi="Cambria Math"/>
                <w:i/>
                <w:iCs/>
                <w:sz w:val="28"/>
                <w:szCs w:val="28"/>
              </w:rPr>
            </m:ctrlPr>
          </m:fPr>
          <m:num>
            <m:r>
              <w:rPr>
                <w:rFonts w:ascii="Cambria Math" w:hAnsi="Cambria Math"/>
                <w:sz w:val="28"/>
                <w:szCs w:val="28"/>
              </w:rPr>
              <m:t>c</m:t>
            </m:r>
          </m:num>
          <m:den>
            <m:r>
              <w:rPr>
                <w:rFonts w:ascii="Cambria Math" w:hAnsi="Cambria Math"/>
                <w:sz w:val="28"/>
                <w:szCs w:val="28"/>
              </w:rPr>
              <m:t>ν</m:t>
            </m:r>
          </m:den>
        </m:f>
        <m:r>
          <w:rPr>
            <w:rFonts w:ascii="Cambria Math" w:hAnsi="Cambria Math"/>
            <w:sz w:val="28"/>
            <w:szCs w:val="28"/>
          </w:rPr>
          <m:t>=</m:t>
        </m:r>
        <m:rad>
          <m:radPr>
            <m:degHide m:val="1"/>
            <m:ctrlPr>
              <w:rPr>
                <w:rFonts w:ascii="Cambria Math" w:hAnsi="Cambria Math"/>
                <w:i/>
                <w:iCs/>
                <w:sz w:val="28"/>
                <w:szCs w:val="28"/>
                <w:lang w:val="en-US"/>
              </w:rPr>
            </m:ctrlPr>
          </m:radPr>
          <m:deg/>
          <m:e>
            <m:r>
              <w:rPr>
                <w:rFonts w:ascii="Cambria Math" w:hAnsi="Cambria Math"/>
                <w:sz w:val="28"/>
                <w:szCs w:val="28"/>
                <w:lang w:val="en-US"/>
              </w:rPr>
              <m:t>ε</m:t>
            </m:r>
          </m:e>
        </m:rad>
      </m:oMath>
      <w:r w:rsidRPr="00D75E99">
        <w:rPr>
          <w:iCs/>
          <w:sz w:val="28"/>
          <w:szCs w:val="28"/>
        </w:rPr>
        <w:tab/>
        <w:t>(26)</w:t>
      </w:r>
    </w:p>
    <w:p w14:paraId="56793FEB" w14:textId="5B55D41E" w:rsidR="0041428C" w:rsidRPr="00DC2298" w:rsidRDefault="00DC2298" w:rsidP="006832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 xml:space="preserve">Следовательно, из анизотропии </w:t>
      </w:r>
      <m:oMath>
        <m:r>
          <w:rPr>
            <w:rFonts w:ascii="Cambria Math" w:hAnsi="Cambria Math"/>
            <w:sz w:val="28"/>
            <w:szCs w:val="28"/>
          </w:rPr>
          <m:t>ε</m:t>
        </m:r>
      </m:oMath>
      <w:r>
        <w:rPr>
          <w:sz w:val="28"/>
          <w:szCs w:val="28"/>
        </w:rPr>
        <w:t xml:space="preserve"> вытекает, что скорость ЭЛМ волны и показатель преломления зависят от ориентации вектора </w:t>
      </w:r>
      <m:oMath>
        <m:acc>
          <m:accPr>
            <m:chr m:val="⃗"/>
            <m:ctrlPr>
              <w:rPr>
                <w:rFonts w:ascii="Cambria Math" w:hAnsi="Cambria Math"/>
                <w:i/>
                <w:sz w:val="28"/>
                <w:szCs w:val="28"/>
              </w:rPr>
            </m:ctrlPr>
          </m:accPr>
          <m:e>
            <m:r>
              <w:rPr>
                <w:rFonts w:ascii="Cambria Math" w:hAnsi="Cambria Math"/>
                <w:sz w:val="28"/>
                <w:szCs w:val="28"/>
                <w:lang w:val="en-US"/>
              </w:rPr>
              <m:t>E</m:t>
            </m:r>
          </m:e>
        </m:acc>
      </m:oMath>
      <w:r w:rsidRPr="00CF27E7">
        <w:rPr>
          <w:sz w:val="28"/>
          <w:szCs w:val="28"/>
        </w:rPr>
        <w:t xml:space="preserve"> </w:t>
      </w:r>
      <w:r>
        <w:rPr>
          <w:sz w:val="28"/>
          <w:szCs w:val="28"/>
        </w:rPr>
        <w:t>относительно оптической оси.</w:t>
      </w:r>
    </w:p>
    <w:p w14:paraId="4AD92285" w14:textId="6A21C075" w:rsidR="00DF7640" w:rsidRDefault="00CF27E7"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 xml:space="preserve">Обыкновенный луч – </w:t>
      </w:r>
      <m:oMath>
        <m:acc>
          <m:accPr>
            <m:chr m:val="⃗"/>
            <m:ctrlPr>
              <w:rPr>
                <w:rFonts w:ascii="Cambria Math" w:hAnsi="Cambria Math"/>
                <w:i/>
                <w:iCs/>
                <w:sz w:val="28"/>
                <w:szCs w:val="28"/>
              </w:rPr>
            </m:ctrlPr>
          </m:accPr>
          <m:e>
            <m:r>
              <w:rPr>
                <w:rFonts w:ascii="Cambria Math" w:hAnsi="Cambria Math"/>
                <w:sz w:val="28"/>
                <w:szCs w:val="28"/>
                <w:lang w:val="en-US"/>
              </w:rPr>
              <m:t>E</m:t>
            </m:r>
          </m:e>
        </m:acc>
      </m:oMath>
      <w:r w:rsidRPr="00CF27E7">
        <w:rPr>
          <w:iCs/>
          <w:sz w:val="28"/>
          <w:szCs w:val="28"/>
        </w:rPr>
        <w:t xml:space="preserve"> </w:t>
      </w:r>
      <m:oMath>
        <m:r>
          <w:rPr>
            <w:rFonts w:ascii="Cambria Math" w:hAnsi="Cambria Math"/>
            <w:sz w:val="28"/>
            <w:szCs w:val="28"/>
          </w:rPr>
          <m:t>⊥</m:t>
        </m:r>
      </m:oMath>
      <w:r w:rsidRPr="00CF27E7">
        <w:rPr>
          <w:iCs/>
          <w:sz w:val="28"/>
          <w:szCs w:val="28"/>
        </w:rPr>
        <w:t xml:space="preserve"> </w:t>
      </w:r>
      <w:r>
        <w:rPr>
          <w:iCs/>
          <w:sz w:val="28"/>
          <w:szCs w:val="28"/>
        </w:rPr>
        <w:t>оптической оси в любом направлении. (*)</w:t>
      </w:r>
    </w:p>
    <w:p w14:paraId="782B8D69" w14:textId="5DA2DC64" w:rsidR="00CF27E7" w:rsidRPr="00E013FD" w:rsidRDefault="00CF27E7"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ab/>
      </w:r>
      <w:r>
        <w:rPr>
          <w:iCs/>
          <w:sz w:val="28"/>
          <w:szCs w:val="28"/>
        </w:rPr>
        <w:tab/>
      </w:r>
      <w:r>
        <w:rPr>
          <w:iCs/>
          <w:sz w:val="28"/>
          <w:szCs w:val="28"/>
        </w:rPr>
        <w:tab/>
      </w:r>
      <w:r>
        <w:rPr>
          <w:iCs/>
          <w:sz w:val="28"/>
          <w:szCs w:val="28"/>
        </w:rPr>
        <w:tab/>
      </w:r>
      <m:oMath>
        <m:sSub>
          <m:sSubPr>
            <m:ctrlPr>
              <w:rPr>
                <w:rFonts w:ascii="Cambria Math" w:hAnsi="Cambria Math"/>
                <w:i/>
                <w:iCs/>
                <w:sz w:val="28"/>
                <w:szCs w:val="28"/>
                <w:lang w:val="en-US"/>
              </w:rPr>
            </m:ctrlPr>
          </m:sSubPr>
          <m:e>
            <m:r>
              <w:rPr>
                <w:rFonts w:ascii="Cambria Math" w:hAnsi="Cambria Math"/>
                <w:sz w:val="28"/>
                <w:szCs w:val="28"/>
              </w:rPr>
              <m:t>v</m:t>
            </m:r>
            <m:ctrlPr>
              <w:rPr>
                <w:rFonts w:ascii="Cambria Math" w:hAnsi="Cambria Math"/>
                <w:i/>
                <w:iCs/>
                <w:sz w:val="28"/>
                <w:szCs w:val="28"/>
              </w:rPr>
            </m:ctrlPr>
          </m:e>
          <m:sub>
            <m:r>
              <w:rPr>
                <w:rFonts w:ascii="Cambria Math" w:hAnsi="Cambria Math"/>
                <w:sz w:val="28"/>
                <w:szCs w:val="28"/>
              </w:rPr>
              <m:t>0</m:t>
            </m:r>
          </m:sub>
        </m:sSub>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lang w:val="en-US"/>
              </w:rPr>
              <m:t>c</m:t>
            </m:r>
          </m:num>
          <m:den>
            <m:rad>
              <m:radPr>
                <m:degHide m:val="1"/>
                <m:ctrlPr>
                  <w:rPr>
                    <w:rFonts w:ascii="Cambria Math" w:hAnsi="Cambria Math"/>
                    <w:i/>
                    <w:iCs/>
                    <w:sz w:val="28"/>
                    <w:szCs w:val="28"/>
                    <w:lang w:val="en-US"/>
                  </w:rPr>
                </m:ctrlPr>
              </m:radPr>
              <m:deg/>
              <m:e>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e>
            </m:rad>
          </m:den>
        </m:f>
      </m:oMath>
      <w:r w:rsidR="00A906CE" w:rsidRPr="00E013FD">
        <w:rPr>
          <w:iCs/>
          <w:sz w:val="28"/>
          <w:szCs w:val="28"/>
        </w:rPr>
        <w:t xml:space="preserve"> – </w:t>
      </w:r>
      <w:r w:rsidR="00A906CE">
        <w:rPr>
          <w:iCs/>
          <w:sz w:val="28"/>
          <w:szCs w:val="28"/>
        </w:rPr>
        <w:t>лучи 1,2,3</w:t>
      </w:r>
      <w:r w:rsidRPr="00E013FD">
        <w:rPr>
          <w:iCs/>
          <w:sz w:val="28"/>
          <w:szCs w:val="28"/>
        </w:rPr>
        <w:tab/>
        <w:t>(27)</w:t>
      </w:r>
    </w:p>
    <w:p w14:paraId="2B0B2893" w14:textId="45F99B31" w:rsidR="00CF27E7" w:rsidRDefault="00E013FD" w:rsidP="00683255">
      <w:pPr>
        <w:tabs>
          <w:tab w:val="left" w:pos="907"/>
          <w:tab w:val="left" w:pos="1049"/>
          <w:tab w:val="left" w:pos="1134"/>
          <w:tab w:val="center" w:pos="4536"/>
          <w:tab w:val="left" w:pos="7938"/>
        </w:tabs>
        <w:suppressAutoHyphens/>
        <w:spacing w:line="360" w:lineRule="auto"/>
        <w:ind w:firstLine="709"/>
        <w:jc w:val="both"/>
        <w:rPr>
          <w:sz w:val="28"/>
          <w:szCs w:val="28"/>
        </w:rPr>
      </w:pPr>
      <w:r>
        <w:rPr>
          <w:iCs/>
          <w:sz w:val="28"/>
          <w:szCs w:val="28"/>
        </w:rPr>
        <w:t xml:space="preserve">Необыкновенный луч – </w:t>
      </w:r>
      <m:oMath>
        <m:acc>
          <m:accPr>
            <m:chr m:val="⃗"/>
            <m:ctrlPr>
              <w:rPr>
                <w:rFonts w:ascii="Cambria Math" w:hAnsi="Cambria Math"/>
                <w:i/>
                <w:sz w:val="28"/>
                <w:szCs w:val="28"/>
              </w:rPr>
            </m:ctrlPr>
          </m:accPr>
          <m:e>
            <m:r>
              <w:rPr>
                <w:rFonts w:ascii="Cambria Math" w:hAnsi="Cambria Math"/>
                <w:sz w:val="28"/>
                <w:szCs w:val="28"/>
                <w:lang w:val="en-US"/>
              </w:rPr>
              <m:t>E</m:t>
            </m:r>
          </m:e>
        </m:acc>
      </m:oMath>
      <w:r>
        <w:rPr>
          <w:sz w:val="28"/>
          <w:szCs w:val="28"/>
        </w:rPr>
        <w:t xml:space="preserve"> в плоскости главного сечения (</w:t>
      </w:r>
      <m:oMath>
        <m:r>
          <w:rPr>
            <w:rFonts w:ascii="Cambria Math" w:hAnsi="Cambria Math"/>
            <w:sz w:val="28"/>
            <w:szCs w:val="28"/>
          </w:rPr>
          <m:t>↕</m:t>
        </m:r>
      </m:oMath>
      <w:r>
        <w:rPr>
          <w:sz w:val="28"/>
          <w:szCs w:val="28"/>
        </w:rPr>
        <w:t xml:space="preserve">). Для разных лучей направление колебаний </w:t>
      </w:r>
      <m:oMath>
        <m:acc>
          <m:accPr>
            <m:chr m:val="⃗"/>
            <m:ctrlPr>
              <w:rPr>
                <w:rFonts w:ascii="Cambria Math" w:hAnsi="Cambria Math"/>
                <w:i/>
                <w:sz w:val="28"/>
                <w:szCs w:val="28"/>
              </w:rPr>
            </m:ctrlPr>
          </m:accPr>
          <m:e>
            <m:r>
              <w:rPr>
                <w:rFonts w:ascii="Cambria Math" w:hAnsi="Cambria Math"/>
                <w:sz w:val="28"/>
                <w:szCs w:val="28"/>
                <w:lang w:val="en-US"/>
              </w:rPr>
              <m:t>E</m:t>
            </m:r>
          </m:e>
        </m:acc>
      </m:oMath>
      <w:r>
        <w:rPr>
          <w:sz w:val="28"/>
          <w:szCs w:val="28"/>
        </w:rPr>
        <w:t xml:space="preserve"> с оптической осью образует различные углы </w:t>
      </w:r>
      <m:oMath>
        <m:r>
          <w:rPr>
            <w:rFonts w:ascii="Cambria Math" w:hAnsi="Cambria Math"/>
            <w:sz w:val="28"/>
            <w:szCs w:val="28"/>
          </w:rPr>
          <m:t>α</m:t>
        </m:r>
      </m:oMath>
      <w:r>
        <w:rPr>
          <w:sz w:val="28"/>
          <w:szCs w:val="28"/>
        </w:rPr>
        <w:t>.</w:t>
      </w:r>
    </w:p>
    <w:p w14:paraId="4FE59155" w14:textId="328D2292" w:rsidR="00E013FD" w:rsidRPr="00302166" w:rsidRDefault="00E013FD"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sidRPr="00302166">
        <w:rPr>
          <w:i/>
          <w:iCs/>
          <w:sz w:val="28"/>
          <w:szCs w:val="28"/>
        </w:rPr>
        <w:t>Д</w:t>
      </w:r>
      <w:r w:rsidR="00302166" w:rsidRPr="00302166">
        <w:rPr>
          <w:i/>
          <w:iCs/>
          <w:sz w:val="28"/>
          <w:szCs w:val="28"/>
        </w:rPr>
        <w:t>ля</w:t>
      </w:r>
      <w:r w:rsidRPr="00302166">
        <w:rPr>
          <w:i/>
          <w:iCs/>
          <w:sz w:val="28"/>
          <w:szCs w:val="28"/>
        </w:rPr>
        <w:t xml:space="preserve"> луча 1</w:t>
      </w:r>
      <w:r w:rsidR="00A55662">
        <w:rPr>
          <w:sz w:val="28"/>
          <w:szCs w:val="28"/>
        </w:rPr>
        <w:t xml:space="preserve">: </w:t>
      </w:r>
      <m:oMath>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oMath>
      <w:r w:rsidR="00A55662">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e</m:t>
            </m:r>
          </m:sub>
        </m:sSub>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lang w:val="en-US"/>
              </w:rPr>
              <m:t>c</m:t>
            </m:r>
          </m:num>
          <m:den>
            <m:rad>
              <m:radPr>
                <m:degHide m:val="1"/>
                <m:ctrlPr>
                  <w:rPr>
                    <w:rFonts w:ascii="Cambria Math" w:hAnsi="Cambria Math"/>
                    <w:i/>
                    <w:iCs/>
                    <w:sz w:val="28"/>
                    <w:szCs w:val="28"/>
                    <w:lang w:val="en-US"/>
                  </w:rPr>
                </m:ctrlPr>
              </m:radPr>
              <m:deg/>
              <m:e>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e>
            </m:rad>
          </m:den>
        </m:f>
      </m:oMath>
    </w:p>
    <w:p w14:paraId="7DB8BA62" w14:textId="12420428" w:rsidR="00302166" w:rsidRPr="00D75E99" w:rsidRDefault="00302166"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
          <w:iCs/>
          <w:sz w:val="28"/>
          <w:szCs w:val="28"/>
        </w:rPr>
        <w:t>Для луча 2</w:t>
      </w:r>
      <w:r>
        <w:rPr>
          <w:sz w:val="28"/>
          <w:szCs w:val="28"/>
        </w:rPr>
        <w:t xml:space="preserve">: </w:t>
      </w:r>
      <w:r w:rsidR="00686F83">
        <w:rPr>
          <w:sz w:val="28"/>
          <w:szCs w:val="28"/>
        </w:rPr>
        <w:t xml:space="preserve">: </w:t>
      </w:r>
      <m:oMath>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oMath>
      <w:r w:rsidR="00686F83">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e</m:t>
            </m:r>
          </m:sub>
        </m:sSub>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lang w:val="en-US"/>
              </w:rPr>
              <m:t>c</m:t>
            </m:r>
          </m:num>
          <m:den>
            <m:rad>
              <m:radPr>
                <m:degHide m:val="1"/>
                <m:ctrlPr>
                  <w:rPr>
                    <w:rFonts w:ascii="Cambria Math" w:hAnsi="Cambria Math"/>
                    <w:i/>
                    <w:iCs/>
                    <w:sz w:val="28"/>
                    <w:szCs w:val="28"/>
                    <w:lang w:val="en-US"/>
                  </w:rPr>
                </m:ctrlPr>
              </m:radPr>
              <m:deg/>
              <m:e>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e>
            </m:rad>
          </m:den>
        </m:f>
      </m:oMath>
      <w:r w:rsidR="00686F83">
        <w:rPr>
          <w:iCs/>
          <w:sz w:val="28"/>
          <w:szCs w:val="28"/>
        </w:rPr>
        <w:t xml:space="preserve">. Поскольку </w:t>
      </w:r>
      <m:oMath>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r>
          <w:rPr>
            <w:rFonts w:ascii="Cambria Math" w:hAnsi="Cambria Math"/>
            <w:sz w:val="28"/>
            <w:szCs w:val="28"/>
          </w:rPr>
          <m:t>&gt;</m:t>
        </m:r>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oMath>
      <w:r w:rsidR="00686F83">
        <w:rPr>
          <w:iCs/>
          <w:sz w:val="28"/>
          <w:szCs w:val="28"/>
        </w:rPr>
        <w:t xml:space="preserve">, то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o</m:t>
            </m:r>
          </m:sub>
        </m:sSub>
        <m:r>
          <w:rPr>
            <w:rFonts w:ascii="Cambria Math" w:hAnsi="Cambria Math"/>
            <w:sz w:val="28"/>
            <w:szCs w:val="28"/>
          </w:rPr>
          <m:t>&lt;</m:t>
        </m:r>
        <m:sSub>
          <m:sSubPr>
            <m:ctrlPr>
              <w:rPr>
                <w:rFonts w:ascii="Cambria Math" w:hAnsi="Cambria Math"/>
                <w:i/>
                <w:iCs/>
                <w:sz w:val="28"/>
                <w:szCs w:val="28"/>
                <w:lang w:val="en-US"/>
              </w:rPr>
            </m:ctrlPr>
          </m:sSubPr>
          <m:e>
            <m:r>
              <w:rPr>
                <w:rFonts w:ascii="Cambria Math" w:hAnsi="Cambria Math"/>
                <w:sz w:val="28"/>
                <w:szCs w:val="28"/>
                <w:lang w:val="en-US"/>
              </w:rPr>
              <m:t>v</m:t>
            </m:r>
          </m:e>
          <m:sub>
            <m:r>
              <w:rPr>
                <w:rFonts w:ascii="Cambria Math" w:hAnsi="Cambria Math"/>
                <w:sz w:val="28"/>
                <w:szCs w:val="28"/>
                <w:lang w:val="en-US"/>
              </w:rPr>
              <m:t>e</m:t>
            </m:r>
          </m:sub>
        </m:sSub>
      </m:oMath>
      <w:r w:rsidR="00686F83" w:rsidRPr="00686F83">
        <w:rPr>
          <w:iCs/>
          <w:sz w:val="28"/>
          <w:szCs w:val="28"/>
        </w:rPr>
        <w:t>.</w:t>
      </w:r>
    </w:p>
    <w:p w14:paraId="46632885" w14:textId="0B654F06" w:rsidR="00686F83" w:rsidRDefault="00686F83"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
          <w:sz w:val="28"/>
          <w:szCs w:val="28"/>
        </w:rPr>
        <w:t>Для луча 3</w:t>
      </w:r>
      <w:r>
        <w:rPr>
          <w:iCs/>
          <w:sz w:val="28"/>
          <w:szCs w:val="28"/>
        </w:rPr>
        <w:t xml:space="preserve"> скорость имеет промежуточное значение. Таким образом, получаем </w:t>
      </w:r>
      <w:r w:rsidRPr="00686F83">
        <w:rPr>
          <w:i/>
          <w:sz w:val="28"/>
          <w:szCs w:val="28"/>
        </w:rPr>
        <w:t>2 волновых фронта</w:t>
      </w:r>
      <w:r>
        <w:rPr>
          <w:iCs/>
          <w:sz w:val="28"/>
          <w:szCs w:val="28"/>
        </w:rPr>
        <w:t>:</w:t>
      </w:r>
    </w:p>
    <w:p w14:paraId="22C75969" w14:textId="27AC5321" w:rsidR="00686F83" w:rsidRDefault="00686F83"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
          <w:sz w:val="28"/>
          <w:szCs w:val="28"/>
        </w:rPr>
        <w:t>Сфера</w:t>
      </w:r>
      <w:r>
        <w:rPr>
          <w:iCs/>
          <w:sz w:val="28"/>
          <w:szCs w:val="28"/>
        </w:rPr>
        <w:t xml:space="preserve"> для обыкновенного луча (для него среда изотропна)</w:t>
      </w:r>
      <w:r w:rsidRPr="00686F83">
        <w:rPr>
          <w:iCs/>
          <w:sz w:val="28"/>
          <w:szCs w:val="28"/>
        </w:rPr>
        <w:t xml:space="preserve">, </w:t>
      </w:r>
      <w:r>
        <w:rPr>
          <w:i/>
          <w:sz w:val="28"/>
          <w:szCs w:val="28"/>
        </w:rPr>
        <w:t>Эллипсоид вращения</w:t>
      </w:r>
      <w:r>
        <w:rPr>
          <w:iCs/>
          <w:sz w:val="28"/>
          <w:szCs w:val="28"/>
        </w:rPr>
        <w:t xml:space="preserve"> –</w:t>
      </w:r>
      <w:r w:rsidRPr="00686F83">
        <w:rPr>
          <w:iCs/>
          <w:sz w:val="28"/>
          <w:szCs w:val="28"/>
        </w:rPr>
        <w:t xml:space="preserve"> </w:t>
      </w:r>
      <w:r>
        <w:rPr>
          <w:iCs/>
          <w:sz w:val="28"/>
          <w:szCs w:val="28"/>
        </w:rPr>
        <w:t>для необыкновенного луча.</w:t>
      </w:r>
    </w:p>
    <w:p w14:paraId="6D507481" w14:textId="40349DE4" w:rsidR="00517A67" w:rsidRPr="00686F83" w:rsidRDefault="004029AA"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Это проиллюстрировано на рисунке 12.</w:t>
      </w:r>
    </w:p>
    <w:p w14:paraId="0EA03811" w14:textId="77777777" w:rsidR="004029AA" w:rsidRDefault="004029AA" w:rsidP="004029AA">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41D460A8" wp14:editId="76A20802">
            <wp:extent cx="2952750" cy="2653137"/>
            <wp:effectExtent l="19050" t="19050" r="0" b="0"/>
            <wp:docPr id="825149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49341" name="Рисунок 1"/>
                    <pic:cNvPicPr/>
                  </pic:nvPicPr>
                  <pic:blipFill rotWithShape="1">
                    <a:blip r:embed="rId20" cstate="print">
                      <a:extLst>
                        <a:ext uri="{28A0092B-C50C-407E-A947-70E740481C1C}">
                          <a14:useLocalDpi xmlns:a14="http://schemas.microsoft.com/office/drawing/2010/main" val="0"/>
                        </a:ext>
                      </a:extLst>
                    </a:blip>
                    <a:srcRect l="15905" t="24151" r="25411" b="5844"/>
                    <a:stretch/>
                  </pic:blipFill>
                  <pic:spPr bwMode="auto">
                    <a:xfrm>
                      <a:off x="0" y="0"/>
                      <a:ext cx="2962223" cy="266164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3A0CB" w14:textId="77777777" w:rsidR="004029AA" w:rsidRPr="00000D13" w:rsidRDefault="004029AA" w:rsidP="00255A47">
      <w:pPr>
        <w:pStyle w:val="a9"/>
        <w:numPr>
          <w:ilvl w:val="0"/>
          <w:numId w:val="14"/>
        </w:numPr>
        <w:tabs>
          <w:tab w:val="left" w:pos="1276"/>
          <w:tab w:val="left" w:pos="1418"/>
        </w:tabs>
        <w:suppressAutoHyphens/>
        <w:spacing w:line="360" w:lineRule="auto"/>
        <w:ind w:left="0" w:firstLine="0"/>
        <w:jc w:val="center"/>
        <w:rPr>
          <w:color w:val="000000" w:themeColor="text1"/>
        </w:rPr>
      </w:pPr>
      <w:r>
        <w:rPr>
          <w:color w:val="000000" w:themeColor="text1"/>
        </w:rPr>
        <w:t>Двойное лучепреломление</w:t>
      </w:r>
    </w:p>
    <w:p w14:paraId="418C6390" w14:textId="77777777" w:rsidR="004029AA" w:rsidRPr="00EC69B1" w:rsidRDefault="004029AA" w:rsidP="004029AA">
      <w:pPr>
        <w:tabs>
          <w:tab w:val="left" w:pos="907"/>
        </w:tabs>
        <w:suppressAutoHyphens/>
        <w:spacing w:line="360" w:lineRule="auto"/>
        <w:jc w:val="center"/>
        <w:rPr>
          <w:sz w:val="28"/>
          <w:szCs w:val="28"/>
        </w:rPr>
      </w:pPr>
    </w:p>
    <w:p w14:paraId="6DBA1DB2" w14:textId="66A8D212" w:rsidR="00CF27E7" w:rsidRPr="00706B1E" w:rsidRDefault="0031774F"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lastRenderedPageBreak/>
        <w:t xml:space="preserve">Скорость обыкновенного луча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lang w:val="en-US"/>
              </w:rPr>
              <m:t>c</m:t>
            </m:r>
          </m:num>
          <m:den>
            <m:rad>
              <m:radPr>
                <m:degHide m:val="1"/>
                <m:ctrlPr>
                  <w:rPr>
                    <w:rFonts w:ascii="Cambria Math" w:hAnsi="Cambria Math"/>
                    <w:i/>
                    <w:iCs/>
                    <w:sz w:val="28"/>
                    <w:szCs w:val="28"/>
                    <w:lang w:val="en-US"/>
                  </w:rPr>
                </m:ctrlPr>
              </m:radPr>
              <m:deg/>
              <m:e>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e>
            </m:rad>
          </m:den>
        </m:f>
      </m:oMath>
      <w:r w:rsidRPr="0031774F">
        <w:rPr>
          <w:iCs/>
          <w:sz w:val="28"/>
          <w:szCs w:val="28"/>
        </w:rPr>
        <w:t xml:space="preserve">, </w:t>
      </w:r>
      <w:r>
        <w:rPr>
          <w:iCs/>
          <w:sz w:val="28"/>
          <w:szCs w:val="28"/>
        </w:rPr>
        <w:t>показатель преломления</w:t>
      </w:r>
      <w:r w:rsidR="0069413D" w:rsidRPr="0069413D">
        <w:rPr>
          <w:iCs/>
          <w:sz w:val="28"/>
          <w:szCs w:val="28"/>
        </w:rPr>
        <w:br/>
      </w:r>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lang w:val="en-US"/>
              </w:rPr>
              <m:t>c</m:t>
            </m:r>
          </m:num>
          <m:den>
            <m:sSub>
              <m:sSubPr>
                <m:ctrlPr>
                  <w:rPr>
                    <w:rFonts w:ascii="Cambria Math" w:hAnsi="Cambria Math"/>
                    <w:i/>
                    <w:iCs/>
                    <w:sz w:val="28"/>
                    <w:szCs w:val="28"/>
                    <w:lang w:val="en-US"/>
                  </w:rPr>
                </m:ctrlPr>
              </m:sSubPr>
              <m:e>
                <m:r>
                  <w:rPr>
                    <w:rFonts w:ascii="Cambria Math" w:hAnsi="Cambria Math"/>
                    <w:sz w:val="28"/>
                    <w:szCs w:val="28"/>
                    <w:lang w:val="en-US"/>
                  </w:rPr>
                  <m:t>v</m:t>
                </m:r>
              </m:e>
              <m:sub>
                <m:r>
                  <w:rPr>
                    <w:rFonts w:ascii="Cambria Math" w:hAnsi="Cambria Math"/>
                    <w:sz w:val="28"/>
                    <w:szCs w:val="28"/>
                  </w:rPr>
                  <m:t>0</m:t>
                </m:r>
              </m:sub>
            </m:sSub>
          </m:den>
        </m:f>
        <m:r>
          <w:rPr>
            <w:rFonts w:ascii="Cambria Math" w:hAnsi="Cambria Math"/>
            <w:sz w:val="28"/>
            <w:szCs w:val="28"/>
          </w:rPr>
          <m:t>=</m:t>
        </m:r>
        <m:rad>
          <m:radPr>
            <m:degHide m:val="1"/>
            <m:ctrlPr>
              <w:rPr>
                <w:rFonts w:ascii="Cambria Math" w:hAnsi="Cambria Math"/>
                <w:i/>
                <w:iCs/>
                <w:sz w:val="28"/>
                <w:szCs w:val="28"/>
                <w:lang w:val="en-US"/>
              </w:rPr>
            </m:ctrlPr>
          </m:radPr>
          <m:deg/>
          <m:e>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e>
        </m:rad>
      </m:oMath>
      <w:r w:rsidR="0069413D" w:rsidRPr="0069413D">
        <w:rPr>
          <w:iCs/>
          <w:sz w:val="28"/>
          <w:szCs w:val="28"/>
        </w:rPr>
        <w:t xml:space="preserve">, </w:t>
      </w:r>
      <w:r w:rsidR="0069413D">
        <w:rPr>
          <w:iCs/>
          <w:sz w:val="28"/>
          <w:szCs w:val="28"/>
        </w:rPr>
        <w:t xml:space="preserve">а скорость и показатель преломления для необыкновенного луча – </w:t>
      </w:r>
      <m:oMath>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lang w:val="en-US"/>
              </w:rPr>
              <m:t>c</m:t>
            </m:r>
          </m:num>
          <m:den>
            <m:rad>
              <m:radPr>
                <m:degHide m:val="1"/>
                <m:ctrlPr>
                  <w:rPr>
                    <w:rFonts w:ascii="Cambria Math" w:hAnsi="Cambria Math"/>
                    <w:i/>
                    <w:iCs/>
                    <w:sz w:val="28"/>
                    <w:szCs w:val="28"/>
                    <w:lang w:val="en-US"/>
                  </w:rPr>
                </m:ctrlPr>
              </m:radPr>
              <m:deg/>
              <m:e>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e>
            </m:rad>
          </m:den>
        </m:f>
      </m:oMath>
      <w:r w:rsidR="0069413D">
        <w:rPr>
          <w:iCs/>
          <w:sz w:val="28"/>
          <w:szCs w:val="28"/>
        </w:rPr>
        <w:t xml:space="preserve"> и </w:t>
      </w:r>
      <m:oMath>
        <m:sSub>
          <m:sSubPr>
            <m:ctrlPr>
              <w:rPr>
                <w:rFonts w:ascii="Cambria Math" w:hAnsi="Cambria Math"/>
                <w:i/>
                <w:iCs/>
                <w:sz w:val="28"/>
                <w:szCs w:val="28"/>
              </w:rPr>
            </m:ctrlPr>
          </m:sSubPr>
          <m:e>
            <m:r>
              <w:rPr>
                <w:rFonts w:ascii="Cambria Math" w:hAnsi="Cambria Math"/>
                <w:sz w:val="28"/>
                <w:szCs w:val="28"/>
                <w:lang w:val="en-US"/>
              </w:rPr>
              <m:t>n</m:t>
            </m:r>
            <m:ctrlPr>
              <w:rPr>
                <w:rFonts w:ascii="Cambria Math" w:hAnsi="Cambria Math"/>
                <w:i/>
                <w:iCs/>
                <w:sz w:val="28"/>
                <w:szCs w:val="28"/>
                <w:lang w:val="en-US"/>
              </w:rPr>
            </m:ctrlPr>
          </m:e>
          <m:sub>
            <m:r>
              <w:rPr>
                <w:rFonts w:ascii="Cambria Math" w:hAnsi="Cambria Math"/>
                <w:sz w:val="28"/>
                <w:szCs w:val="28"/>
              </w:rPr>
              <m:t>e</m:t>
            </m:r>
          </m:sub>
        </m:sSub>
        <m:r>
          <w:rPr>
            <w:rFonts w:ascii="Cambria Math" w:hAnsi="Cambria Math"/>
            <w:sz w:val="28"/>
            <w:szCs w:val="28"/>
          </w:rPr>
          <m:t>=</m:t>
        </m:r>
        <m:rad>
          <m:radPr>
            <m:degHide m:val="1"/>
            <m:ctrlPr>
              <w:rPr>
                <w:rFonts w:ascii="Cambria Math" w:hAnsi="Cambria Math"/>
                <w:i/>
                <w:iCs/>
                <w:sz w:val="28"/>
                <w:szCs w:val="28"/>
                <w:lang w:val="en-US"/>
              </w:rPr>
            </m:ctrlPr>
          </m:radPr>
          <m:deg/>
          <m:e>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m:t>
                </m:r>
              </m:sub>
            </m:sSub>
          </m:e>
        </m:rad>
      </m:oMath>
      <w:r w:rsidR="00706B1E" w:rsidRPr="00706B1E">
        <w:rPr>
          <w:iCs/>
          <w:sz w:val="28"/>
          <w:szCs w:val="28"/>
        </w:rPr>
        <w:t>.</w:t>
      </w:r>
    </w:p>
    <w:p w14:paraId="2B8D287D" w14:textId="6F937912" w:rsidR="00706B1E" w:rsidRDefault="003C7E74" w:rsidP="006832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 xml:space="preserve">В зависимости от соотношения скоростей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m:t>
            </m:r>
          </m:sub>
        </m:sSub>
      </m:oMath>
      <w:r w:rsidRPr="003C7E74">
        <w:rPr>
          <w:sz w:val="28"/>
          <w:szCs w:val="28"/>
        </w:rPr>
        <w:t xml:space="preserve"> </w:t>
      </w:r>
      <w:r>
        <w:rPr>
          <w:sz w:val="28"/>
          <w:szCs w:val="28"/>
        </w:rPr>
        <w:t xml:space="preserve">и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lang w:val="en-US"/>
              </w:rPr>
              <m:t>e</m:t>
            </m:r>
          </m:sub>
        </m:sSub>
      </m:oMath>
      <w:r w:rsidRPr="003C7E74">
        <w:rPr>
          <w:sz w:val="28"/>
          <w:szCs w:val="28"/>
        </w:rPr>
        <w:t xml:space="preserve"> </w:t>
      </w:r>
      <w:r>
        <w:rPr>
          <w:sz w:val="28"/>
          <w:szCs w:val="28"/>
        </w:rPr>
        <w:t>одноосные кристаллы делятся на</w:t>
      </w:r>
      <w:r w:rsidR="007A4C0B">
        <w:rPr>
          <w:sz w:val="28"/>
          <w:szCs w:val="28"/>
        </w:rPr>
        <w:t xml:space="preserve"> </w:t>
      </w:r>
      <w:r w:rsidR="007A4C0B">
        <w:rPr>
          <w:i/>
          <w:iCs/>
          <w:sz w:val="28"/>
          <w:szCs w:val="28"/>
        </w:rPr>
        <w:t>положительные</w:t>
      </w:r>
      <w:r w:rsidR="007A4C0B">
        <w:rPr>
          <w:sz w:val="28"/>
          <w:szCs w:val="28"/>
        </w:rPr>
        <w:t xml:space="preserve"> и </w:t>
      </w:r>
      <w:r w:rsidR="007A4C0B">
        <w:rPr>
          <w:i/>
          <w:iCs/>
          <w:sz w:val="28"/>
          <w:szCs w:val="28"/>
        </w:rPr>
        <w:t>отрицательные</w:t>
      </w:r>
      <w:r w:rsidR="007A4C0B">
        <w:rPr>
          <w:sz w:val="28"/>
          <w:szCs w:val="28"/>
        </w:rPr>
        <w:t>.</w:t>
      </w:r>
    </w:p>
    <w:p w14:paraId="05D83C3E" w14:textId="4A00125A" w:rsidR="007A4C0B" w:rsidRPr="00D75E99" w:rsidRDefault="007A4C0B" w:rsidP="006832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 xml:space="preserve">Положительные: </w:t>
      </w:r>
      <m:oMath>
        <m:sSub>
          <m:sSubPr>
            <m:ctrlPr>
              <w:rPr>
                <w:rFonts w:ascii="Cambria Math" w:hAnsi="Cambria Math"/>
                <w:i/>
                <w:sz w:val="28"/>
                <w:szCs w:val="28"/>
                <w:lang w:val="en-US"/>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lang w:val="en-US"/>
              </w:rPr>
              <m:t>e</m:t>
            </m:r>
          </m:sub>
        </m:sSub>
        <m:r>
          <w:rPr>
            <w:rFonts w:ascii="Cambria Math" w:hAnsi="Cambria Math"/>
            <w:sz w:val="28"/>
            <w:szCs w:val="28"/>
          </w:rPr>
          <m:t>&lt;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o</m:t>
            </m:r>
          </m:sub>
        </m:sSub>
      </m:oMath>
      <w:r w:rsidRPr="007A4C0B">
        <w:rPr>
          <w:sz w:val="28"/>
          <w:szCs w:val="28"/>
        </w:rPr>
        <w:t xml:space="preserve">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lang w:val="en-US"/>
              </w:rPr>
              <m:t>e</m:t>
            </m:r>
          </m:sub>
        </m:sSub>
        <m:r>
          <w:rPr>
            <w:rFonts w:ascii="Cambria Math" w:hAnsi="Cambria Math"/>
            <w:sz w:val="28"/>
            <w:szCs w:val="28"/>
          </w:rPr>
          <m:t>&gt;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o</m:t>
            </m:r>
          </m:sub>
        </m:sSub>
      </m:oMath>
      <w:r w:rsidRPr="007A4C0B">
        <w:rPr>
          <w:sz w:val="28"/>
          <w:szCs w:val="28"/>
        </w:rPr>
        <w:t>).</w:t>
      </w:r>
    </w:p>
    <w:p w14:paraId="6FC0B11B" w14:textId="3824E355" w:rsidR="007A4C0B" w:rsidRPr="00255A47" w:rsidRDefault="007A4C0B" w:rsidP="00683255">
      <w:pPr>
        <w:tabs>
          <w:tab w:val="left" w:pos="907"/>
          <w:tab w:val="left" w:pos="1049"/>
          <w:tab w:val="left" w:pos="1134"/>
          <w:tab w:val="center" w:pos="4536"/>
          <w:tab w:val="left" w:pos="7938"/>
        </w:tabs>
        <w:suppressAutoHyphens/>
        <w:spacing w:line="360" w:lineRule="auto"/>
        <w:ind w:firstLine="709"/>
        <w:jc w:val="both"/>
        <w:rPr>
          <w:i/>
          <w:sz w:val="28"/>
          <w:szCs w:val="28"/>
        </w:rPr>
      </w:pPr>
      <w:r>
        <w:rPr>
          <w:sz w:val="28"/>
          <w:szCs w:val="28"/>
        </w:rPr>
        <w:t xml:space="preserve">Отрицательные: </w:t>
      </w:r>
      <m:oMath>
        <m:sSub>
          <m:sSubPr>
            <m:ctrlPr>
              <w:rPr>
                <w:rFonts w:ascii="Cambria Math" w:hAnsi="Cambria Math"/>
                <w:i/>
                <w:sz w:val="28"/>
                <w:szCs w:val="28"/>
                <w:lang w:val="en-US"/>
              </w:rPr>
            </m:ctrlPr>
          </m:sSubPr>
          <m:e>
            <m:r>
              <w:rPr>
                <w:rFonts w:ascii="Cambria Math" w:hAnsi="Cambria Math"/>
                <w:sz w:val="28"/>
                <w:szCs w:val="28"/>
              </w:rPr>
              <m:t>v</m:t>
            </m:r>
            <m:ctrlPr>
              <w:rPr>
                <w:rFonts w:ascii="Cambria Math" w:hAnsi="Cambria Math"/>
                <w:i/>
                <w:sz w:val="28"/>
                <w:szCs w:val="28"/>
              </w:rPr>
            </m:ctrlPr>
          </m:e>
          <m:sub>
            <m:r>
              <w:rPr>
                <w:rFonts w:ascii="Cambria Math" w:hAnsi="Cambria Math"/>
                <w:sz w:val="28"/>
                <w:szCs w:val="28"/>
                <w:lang w:val="en-US"/>
              </w:rPr>
              <m:t>e</m:t>
            </m:r>
          </m:sub>
        </m:sSub>
        <m:r>
          <w:rPr>
            <w:rFonts w:ascii="Cambria Math" w:hAnsi="Cambria Math"/>
            <w:sz w:val="28"/>
            <w:szCs w:val="28"/>
          </w:rPr>
          <m:t>&gt;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o</m:t>
            </m:r>
          </m:sub>
        </m:sSub>
      </m:oMath>
      <w:r w:rsidRPr="007A4C0B">
        <w:rPr>
          <w:sz w:val="28"/>
          <w:szCs w:val="28"/>
        </w:rPr>
        <w:t xml:space="preserve"> (</w:t>
      </w:r>
      <m:oMath>
        <m:sSub>
          <m:sSubPr>
            <m:ctrlPr>
              <w:rPr>
                <w:rFonts w:ascii="Cambria Math" w:hAnsi="Cambria Math"/>
                <w:i/>
                <w:sz w:val="28"/>
                <w:szCs w:val="28"/>
              </w:rPr>
            </m:ctrlPr>
          </m:sSubPr>
          <m:e>
            <m:r>
              <m:rPr>
                <m:sty m:val="p"/>
              </m:rPr>
              <w:rPr>
                <w:rFonts w:ascii="Cambria Math" w:hAnsi="Cambria Math"/>
                <w:sz w:val="28"/>
                <w:szCs w:val="28"/>
              </w:rPr>
              <m:t>n</m:t>
            </m:r>
            <m:ctrlPr>
              <w:rPr>
                <w:rFonts w:ascii="Cambria Math" w:hAnsi="Cambria Math"/>
                <w:sz w:val="28"/>
                <w:szCs w:val="28"/>
              </w:rPr>
            </m:ctrlPr>
          </m:e>
          <m:sub>
            <m:r>
              <w:rPr>
                <w:rFonts w:ascii="Cambria Math" w:hAnsi="Cambria Math"/>
                <w:sz w:val="28"/>
                <w:szCs w:val="28"/>
              </w:rPr>
              <m:t>e</m:t>
            </m:r>
          </m:sub>
        </m:sSub>
        <m:r>
          <w:rPr>
            <w:rFonts w:ascii="Cambria Math" w:hAnsi="Cambria Math"/>
            <w:sz w:val="28"/>
            <w:szCs w:val="28"/>
          </w:rPr>
          <m:t>&lt;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o</m:t>
            </m:r>
          </m:sub>
        </m:sSub>
      </m:oMath>
      <w:r w:rsidRPr="007A4C0B">
        <w:rPr>
          <w:sz w:val="28"/>
          <w:szCs w:val="28"/>
        </w:rPr>
        <w:t>)</w:t>
      </w:r>
      <w:r w:rsidR="00255A47" w:rsidRPr="00255A47">
        <w:rPr>
          <w:sz w:val="28"/>
          <w:szCs w:val="28"/>
        </w:rPr>
        <w:t>.</w:t>
      </w:r>
    </w:p>
    <w:p w14:paraId="0C088A3A" w14:textId="72312513" w:rsidR="00CF27E7" w:rsidRDefault="00E20AA6" w:rsidP="00683255">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Графически это всё проиллюстрировано на рисунке 13.</w:t>
      </w:r>
    </w:p>
    <w:p w14:paraId="6A10FF5E" w14:textId="77777777" w:rsidR="00E20AA6" w:rsidRDefault="00E20AA6" w:rsidP="00E20AA6">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467347B2" wp14:editId="04FB105D">
            <wp:extent cx="3394026" cy="3569970"/>
            <wp:effectExtent l="19050" t="19050" r="0" b="0"/>
            <wp:docPr id="1240468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68600" name="Рисунок 1"/>
                    <pic:cNvPicPr/>
                  </pic:nvPicPr>
                  <pic:blipFill rotWithShape="1">
                    <a:blip r:embed="rId21" cstate="print">
                      <a:extLst>
                        <a:ext uri="{28A0092B-C50C-407E-A947-70E740481C1C}">
                          <a14:useLocalDpi xmlns:a14="http://schemas.microsoft.com/office/drawing/2010/main" val="0"/>
                        </a:ext>
                      </a:extLst>
                    </a:blip>
                    <a:srcRect l="15112" r="20007" b="9453"/>
                    <a:stretch/>
                  </pic:blipFill>
                  <pic:spPr bwMode="auto">
                    <a:xfrm>
                      <a:off x="0" y="0"/>
                      <a:ext cx="3399409" cy="357563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21BB4D" w14:textId="77777777" w:rsidR="00E20AA6" w:rsidRPr="00000D13" w:rsidRDefault="00E20AA6" w:rsidP="00E20AA6">
      <w:pPr>
        <w:pStyle w:val="a9"/>
        <w:numPr>
          <w:ilvl w:val="0"/>
          <w:numId w:val="14"/>
        </w:numPr>
        <w:tabs>
          <w:tab w:val="left" w:pos="1276"/>
          <w:tab w:val="left" w:pos="1418"/>
        </w:tabs>
        <w:suppressAutoHyphens/>
        <w:spacing w:line="360" w:lineRule="auto"/>
        <w:ind w:left="0" w:firstLine="0"/>
        <w:jc w:val="center"/>
        <w:rPr>
          <w:color w:val="000000" w:themeColor="text1"/>
        </w:rPr>
      </w:pPr>
      <w:r>
        <w:rPr>
          <w:color w:val="000000" w:themeColor="text1"/>
        </w:rPr>
        <w:t>Двойное лучепреломление</w:t>
      </w:r>
    </w:p>
    <w:p w14:paraId="0E1B4002" w14:textId="77777777" w:rsidR="00E20AA6" w:rsidRPr="00EC69B1" w:rsidRDefault="00E20AA6" w:rsidP="00E20AA6">
      <w:pPr>
        <w:tabs>
          <w:tab w:val="left" w:pos="907"/>
        </w:tabs>
        <w:suppressAutoHyphens/>
        <w:spacing w:line="360" w:lineRule="auto"/>
        <w:jc w:val="center"/>
        <w:rPr>
          <w:sz w:val="28"/>
          <w:szCs w:val="28"/>
        </w:rPr>
      </w:pPr>
    </w:p>
    <w:p w14:paraId="4CE84672" w14:textId="5204C61D" w:rsidR="000459E7" w:rsidRPr="003626A3" w:rsidRDefault="00DF54CF" w:rsidP="000459E7">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19" w:name="_Toc180446960"/>
      <w:r>
        <w:rPr>
          <w:rFonts w:ascii="Times New Roman" w:hAnsi="Times New Roman" w:cs="Times New Roman"/>
          <w:b/>
          <w:bCs/>
          <w:color w:val="000000" w:themeColor="text1"/>
          <w:sz w:val="28"/>
          <w:szCs w:val="28"/>
        </w:rPr>
        <w:t>Эффект Коттона-Мутона</w:t>
      </w:r>
      <w:r w:rsidR="0092486E">
        <w:rPr>
          <w:rFonts w:ascii="Times New Roman" w:hAnsi="Times New Roman" w:cs="Times New Roman"/>
          <w:b/>
          <w:bCs/>
          <w:color w:val="000000" w:themeColor="text1"/>
          <w:sz w:val="28"/>
          <w:szCs w:val="28"/>
        </w:rPr>
        <w:t xml:space="preserve"> (</w:t>
      </w:r>
      <w:r w:rsidR="00EE5F30">
        <w:rPr>
          <w:rFonts w:ascii="Times New Roman" w:hAnsi="Times New Roman" w:cs="Times New Roman"/>
          <w:b/>
          <w:bCs/>
          <w:color w:val="000000" w:themeColor="text1"/>
          <w:sz w:val="28"/>
          <w:szCs w:val="28"/>
        </w:rPr>
        <w:t>Искусственная</w:t>
      </w:r>
      <w:r w:rsidR="0092486E">
        <w:rPr>
          <w:rFonts w:ascii="Times New Roman" w:hAnsi="Times New Roman" w:cs="Times New Roman"/>
          <w:b/>
          <w:bCs/>
          <w:color w:val="000000" w:themeColor="text1"/>
          <w:sz w:val="28"/>
          <w:szCs w:val="28"/>
        </w:rPr>
        <w:t xml:space="preserve"> анизотропия)</w:t>
      </w:r>
      <w:bookmarkEnd w:id="19"/>
    </w:p>
    <w:p w14:paraId="5304612E" w14:textId="2DF48800" w:rsidR="00E20AA6" w:rsidRDefault="0092486E" w:rsidP="00683255">
      <w:pPr>
        <w:tabs>
          <w:tab w:val="left" w:pos="907"/>
          <w:tab w:val="left" w:pos="1049"/>
          <w:tab w:val="left" w:pos="1134"/>
          <w:tab w:val="center" w:pos="4536"/>
          <w:tab w:val="left" w:pos="7938"/>
        </w:tabs>
        <w:suppressAutoHyphens/>
        <w:spacing w:line="360" w:lineRule="auto"/>
        <w:ind w:firstLine="709"/>
        <w:jc w:val="both"/>
        <w:rPr>
          <w:sz w:val="28"/>
          <w:szCs w:val="28"/>
        </w:rPr>
      </w:pPr>
      <w:r>
        <w:rPr>
          <w:i/>
          <w:iCs/>
          <w:sz w:val="28"/>
          <w:szCs w:val="28"/>
        </w:rPr>
        <w:t>Эффект Кот</w:t>
      </w:r>
      <w:r w:rsidR="00EE5F30">
        <w:rPr>
          <w:i/>
          <w:iCs/>
          <w:sz w:val="28"/>
          <w:szCs w:val="28"/>
        </w:rPr>
        <w:t>т</w:t>
      </w:r>
      <w:r>
        <w:rPr>
          <w:i/>
          <w:iCs/>
          <w:sz w:val="28"/>
          <w:szCs w:val="28"/>
        </w:rPr>
        <w:t>она</w:t>
      </w:r>
      <w:r w:rsidR="00EE5F30">
        <w:rPr>
          <w:i/>
          <w:iCs/>
          <w:sz w:val="28"/>
          <w:szCs w:val="28"/>
        </w:rPr>
        <w:t>-Мутона</w:t>
      </w:r>
      <w:r w:rsidR="00EE5F30">
        <w:rPr>
          <w:sz w:val="28"/>
          <w:szCs w:val="28"/>
        </w:rPr>
        <w:t xml:space="preserve"> обусловлен возникновением анизотропии под действием магнитного поля. Обнаружен Керром и независимо Майораном в 1901 году. Графически проиллюстрирован на рисунке 14.</w:t>
      </w:r>
    </w:p>
    <w:p w14:paraId="4D9EF220" w14:textId="77777777" w:rsidR="003D2B4D" w:rsidRDefault="003D2B4D" w:rsidP="003D2B4D">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lastRenderedPageBreak/>
        <w:drawing>
          <wp:inline distT="0" distB="0" distL="0" distR="0" wp14:anchorId="7F69CB11" wp14:editId="39E0ED44">
            <wp:extent cx="4622800" cy="1698479"/>
            <wp:effectExtent l="19050" t="19050" r="6350" b="0"/>
            <wp:docPr id="1665709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09387" name="Рисунок 1"/>
                    <pic:cNvPicPr/>
                  </pic:nvPicPr>
                  <pic:blipFill rotWithShape="1">
                    <a:blip r:embed="rId22" cstate="print">
                      <a:extLst>
                        <a:ext uri="{28A0092B-C50C-407E-A947-70E740481C1C}">
                          <a14:useLocalDpi xmlns:a14="http://schemas.microsoft.com/office/drawing/2010/main" val="0"/>
                        </a:ext>
                      </a:extLst>
                    </a:blip>
                    <a:srcRect l="5546" t="29871" r="1903" b="24988"/>
                    <a:stretch/>
                  </pic:blipFill>
                  <pic:spPr bwMode="auto">
                    <a:xfrm>
                      <a:off x="0" y="0"/>
                      <a:ext cx="4641060" cy="170518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BBA63E" w14:textId="7DB9E793" w:rsidR="003D2B4D" w:rsidRPr="00000D13" w:rsidRDefault="003D2B4D" w:rsidP="003D2B4D">
      <w:pPr>
        <w:pStyle w:val="a9"/>
        <w:numPr>
          <w:ilvl w:val="0"/>
          <w:numId w:val="14"/>
        </w:numPr>
        <w:tabs>
          <w:tab w:val="left" w:pos="1276"/>
          <w:tab w:val="left" w:pos="1418"/>
        </w:tabs>
        <w:suppressAutoHyphens/>
        <w:spacing w:line="360" w:lineRule="auto"/>
        <w:ind w:left="0" w:firstLine="0"/>
        <w:jc w:val="center"/>
        <w:rPr>
          <w:color w:val="000000" w:themeColor="text1"/>
        </w:rPr>
      </w:pPr>
      <w:r>
        <w:rPr>
          <w:color w:val="000000" w:themeColor="text1"/>
        </w:rPr>
        <w:t>Эффект Коттона-Мутона</w:t>
      </w:r>
    </w:p>
    <w:p w14:paraId="6AE57296" w14:textId="77777777" w:rsidR="003D2B4D" w:rsidRPr="00EC69B1" w:rsidRDefault="003D2B4D" w:rsidP="003D2B4D">
      <w:pPr>
        <w:tabs>
          <w:tab w:val="left" w:pos="907"/>
        </w:tabs>
        <w:suppressAutoHyphens/>
        <w:spacing w:line="360" w:lineRule="auto"/>
        <w:jc w:val="center"/>
        <w:rPr>
          <w:sz w:val="28"/>
          <w:szCs w:val="28"/>
        </w:rPr>
      </w:pPr>
    </w:p>
    <w:p w14:paraId="6B1BB64B" w14:textId="35D245FC" w:rsidR="00EE5F30" w:rsidRPr="00D75E99" w:rsidRDefault="00BD5E19" w:rsidP="00683255">
      <w:pPr>
        <w:tabs>
          <w:tab w:val="left" w:pos="907"/>
          <w:tab w:val="left" w:pos="1049"/>
          <w:tab w:val="left" w:pos="1134"/>
          <w:tab w:val="center" w:pos="4536"/>
          <w:tab w:val="left" w:pos="7938"/>
        </w:tabs>
        <w:suppressAutoHyphens/>
        <w:spacing w:line="360" w:lineRule="auto"/>
        <w:ind w:firstLine="709"/>
        <w:jc w:val="both"/>
        <w:rPr>
          <w:iCs/>
          <w:sz w:val="28"/>
          <w:szCs w:val="28"/>
        </w:rPr>
      </w:pPr>
      <w:r>
        <w:rPr>
          <w:i/>
          <w:iCs/>
          <w:sz w:val="28"/>
          <w:szCs w:val="28"/>
        </w:rPr>
        <w:t>Механизм:</w:t>
      </w:r>
      <w:r>
        <w:rPr>
          <w:sz w:val="28"/>
          <w:szCs w:val="28"/>
        </w:rPr>
        <w:t xml:space="preserve"> молекулы ср</w:t>
      </w:r>
      <w:r w:rsidR="008800F0">
        <w:rPr>
          <w:sz w:val="28"/>
          <w:szCs w:val="28"/>
        </w:rPr>
        <w:t xml:space="preserve">еды анизотропны + имеют постоянный магнитный момент (парамагнетик). В сильных магнитных полях имеет место преимущественная ориентация магнитных моментов молекул, следовательно среда ведёт себя как одноосный кристалл с осью </w:t>
      </w:r>
      <m:oMath>
        <m:r>
          <w:rPr>
            <w:rFonts w:ascii="Cambria Math" w:hAnsi="Cambria Math"/>
            <w:sz w:val="28"/>
            <w:szCs w:val="28"/>
          </w:rPr>
          <m:t>∥</m:t>
        </m:r>
      </m:oMath>
      <w:r w:rsidR="008800F0">
        <w:rPr>
          <w:iCs/>
          <w:sz w:val="28"/>
          <w:szCs w:val="28"/>
        </w:rPr>
        <w:t xml:space="preserve"> </w:t>
      </w:r>
      <m:oMath>
        <m:acc>
          <m:accPr>
            <m:chr m:val="⃗"/>
            <m:ctrlPr>
              <w:rPr>
                <w:rFonts w:ascii="Cambria Math" w:hAnsi="Cambria Math"/>
                <w:i/>
                <w:iCs/>
                <w:sz w:val="28"/>
                <w:szCs w:val="28"/>
              </w:rPr>
            </m:ctrlPr>
          </m:accPr>
          <m:e>
            <m:r>
              <w:rPr>
                <w:rFonts w:ascii="Cambria Math" w:hAnsi="Cambria Math"/>
                <w:sz w:val="28"/>
                <w:szCs w:val="28"/>
              </w:rPr>
              <m:t>B</m:t>
            </m:r>
          </m:e>
        </m:acc>
      </m:oMath>
      <w:r w:rsidR="008800F0" w:rsidRPr="008800F0">
        <w:rPr>
          <w:iCs/>
          <w:sz w:val="28"/>
          <w:szCs w:val="28"/>
        </w:rPr>
        <w:t xml:space="preserve">. </w:t>
      </w:r>
    </w:p>
    <w:p w14:paraId="242C2016" w14:textId="12DB981B" w:rsidR="00F31098" w:rsidRPr="00D75E99" w:rsidRDefault="00F31098" w:rsidP="00683255">
      <w:pPr>
        <w:tabs>
          <w:tab w:val="left" w:pos="907"/>
          <w:tab w:val="left" w:pos="1049"/>
          <w:tab w:val="left" w:pos="1134"/>
          <w:tab w:val="center" w:pos="4536"/>
          <w:tab w:val="left" w:pos="7938"/>
        </w:tabs>
        <w:suppressAutoHyphens/>
        <w:spacing w:line="360" w:lineRule="auto"/>
        <w:ind w:firstLine="709"/>
        <w:jc w:val="both"/>
        <w:rPr>
          <w:iCs/>
          <w:sz w:val="28"/>
          <w:szCs w:val="28"/>
        </w:rPr>
      </w:pPr>
      <m:oMath>
        <m:r>
          <w:rPr>
            <w:rFonts w:ascii="Cambria Math" w:hAnsi="Cambria Math"/>
            <w:sz w:val="28"/>
            <w:szCs w:val="28"/>
            <w:lang w:val="en-US"/>
          </w:rPr>
          <m:t>δ</m:t>
        </m:r>
        <m:r>
          <w:rPr>
            <w:rFonts w:ascii="Cambria Math" w:hAnsi="Cambria Math"/>
            <w:sz w:val="28"/>
            <w:szCs w:val="28"/>
          </w:rPr>
          <m:t>=2</m:t>
        </m:r>
        <m:r>
          <w:rPr>
            <w:rFonts w:ascii="Cambria Math" w:hAnsi="Cambria Math"/>
            <w:sz w:val="28"/>
            <w:szCs w:val="28"/>
            <w:lang w:val="en-US"/>
          </w:rPr>
          <m:t>πce</m:t>
        </m:r>
        <m:sSup>
          <m:sSupPr>
            <m:ctrlPr>
              <w:rPr>
                <w:rFonts w:ascii="Cambria Math" w:hAnsi="Cambria Math"/>
                <w:i/>
                <w:sz w:val="28"/>
                <w:szCs w:val="28"/>
                <w:lang w:val="en-US"/>
              </w:rPr>
            </m:ctrlPr>
          </m:sSupPr>
          <m:e>
            <m:r>
              <w:rPr>
                <w:rFonts w:ascii="Cambria Math" w:hAnsi="Cambria Math"/>
                <w:sz w:val="28"/>
                <w:szCs w:val="28"/>
                <w:lang w:val="en-US"/>
              </w:rPr>
              <m:t>B</m:t>
            </m:r>
          </m:e>
          <m:sup>
            <m:r>
              <w:rPr>
                <w:rFonts w:ascii="Cambria Math" w:hAnsi="Cambria Math"/>
                <w:sz w:val="28"/>
                <w:szCs w:val="28"/>
              </w:rPr>
              <m:t>2</m:t>
            </m:r>
          </m:sup>
        </m:sSup>
      </m:oMath>
      <w:r w:rsidRPr="00F31098">
        <w:rPr>
          <w:iCs/>
          <w:sz w:val="28"/>
          <w:szCs w:val="28"/>
        </w:rPr>
        <w:t xml:space="preserve">, </w:t>
      </w:r>
      <w:r>
        <w:rPr>
          <w:iCs/>
          <w:sz w:val="28"/>
          <w:szCs w:val="28"/>
        </w:rPr>
        <w:t xml:space="preserve">где </w:t>
      </w:r>
      <m:oMath>
        <m:r>
          <w:rPr>
            <w:rFonts w:ascii="Cambria Math" w:hAnsi="Cambria Math"/>
            <w:sz w:val="28"/>
            <w:szCs w:val="28"/>
          </w:rPr>
          <m:t>c=</m:t>
        </m:r>
        <m:r>
          <w:rPr>
            <w:rFonts w:ascii="Cambria Math" w:hAnsi="Cambria Math"/>
            <w:sz w:val="28"/>
            <w:szCs w:val="28"/>
            <w:lang w:val="en-US"/>
          </w:rPr>
          <m:t>const</m:t>
        </m:r>
        <m:r>
          <w:rPr>
            <w:rFonts w:ascii="Cambria Math" w:hAnsi="Cambria Math"/>
            <w:sz w:val="28"/>
            <w:szCs w:val="28"/>
          </w:rPr>
          <m:t>=f</m:t>
        </m:r>
      </m:oMath>
      <w:r w:rsidRPr="00F31098">
        <w:rPr>
          <w:iCs/>
          <w:sz w:val="28"/>
          <w:szCs w:val="28"/>
        </w:rPr>
        <w:t xml:space="preserve"> (</w:t>
      </w:r>
      <w:r>
        <w:rPr>
          <w:iCs/>
          <w:sz w:val="28"/>
          <w:szCs w:val="28"/>
        </w:rPr>
        <w:t xml:space="preserve">свойства, </w:t>
      </w:r>
      <m:oMath>
        <m:r>
          <w:rPr>
            <w:rFonts w:ascii="Cambria Math" w:hAnsi="Cambria Math"/>
            <w:sz w:val="28"/>
            <w:szCs w:val="28"/>
          </w:rPr>
          <m:t>T</m:t>
        </m:r>
      </m:oMath>
      <w:r w:rsidRPr="00F31098">
        <w:rPr>
          <w:iCs/>
          <w:sz w:val="28"/>
          <w:szCs w:val="28"/>
        </w:rPr>
        <w:t xml:space="preserve">) </w:t>
      </w:r>
      <m:oMath>
        <m:r>
          <w:rPr>
            <w:rFonts w:ascii="Cambria Math" w:hAnsi="Cambria Math"/>
            <w:sz w:val="28"/>
            <w:szCs w:val="28"/>
          </w:rPr>
          <m:t>с~</m:t>
        </m:r>
        <m:f>
          <m:fPr>
            <m:ctrlPr>
              <w:rPr>
                <w:rFonts w:ascii="Cambria Math" w:hAnsi="Cambria Math"/>
                <w:i/>
                <w:iCs/>
                <w:sz w:val="28"/>
                <w:szCs w:val="28"/>
              </w:rPr>
            </m:ctrlPr>
          </m:fPr>
          <m:num>
            <m:r>
              <w:rPr>
                <w:rFonts w:ascii="Cambria Math" w:hAnsi="Cambria Math"/>
                <w:sz w:val="28"/>
                <w:szCs w:val="28"/>
              </w:rPr>
              <m:t>1</m:t>
            </m:r>
          </m:num>
          <m:den>
            <m:r>
              <w:rPr>
                <w:rFonts w:ascii="Cambria Math" w:hAnsi="Cambria Math"/>
                <w:sz w:val="28"/>
                <w:szCs w:val="28"/>
                <w:lang w:val="en-US"/>
              </w:rPr>
              <m:t>T</m:t>
            </m:r>
          </m:den>
        </m:f>
      </m:oMath>
      <w:r w:rsidRPr="00F31098">
        <w:rPr>
          <w:iCs/>
          <w:sz w:val="28"/>
          <w:szCs w:val="28"/>
        </w:rPr>
        <w:t>.</w:t>
      </w:r>
    </w:p>
    <w:p w14:paraId="41EA4009" w14:textId="3AAB2D97" w:rsidR="00F31098" w:rsidRPr="00F31098" w:rsidRDefault="00F31098" w:rsidP="00683255">
      <w:pPr>
        <w:tabs>
          <w:tab w:val="left" w:pos="907"/>
          <w:tab w:val="left" w:pos="1049"/>
          <w:tab w:val="left" w:pos="1134"/>
          <w:tab w:val="center" w:pos="4536"/>
          <w:tab w:val="left" w:pos="7938"/>
        </w:tabs>
        <w:suppressAutoHyphens/>
        <w:spacing w:line="360" w:lineRule="auto"/>
        <w:ind w:firstLine="709"/>
        <w:jc w:val="both"/>
        <w:rPr>
          <w:i/>
          <w:iCs/>
          <w:sz w:val="28"/>
          <w:szCs w:val="28"/>
        </w:rPr>
      </w:pPr>
      <w:r>
        <w:rPr>
          <w:iCs/>
          <w:sz w:val="28"/>
          <w:szCs w:val="28"/>
        </w:rPr>
        <w:t xml:space="preserve">В нитробензоле, помещённом в магнитное поле с индукцией </w:t>
      </w:r>
      <m:oMath>
        <m:r>
          <w:rPr>
            <w:rFonts w:ascii="Cambria Math" w:hAnsi="Cambria Math"/>
            <w:sz w:val="28"/>
            <w:szCs w:val="28"/>
          </w:rPr>
          <m:t>B=2 Тл</m:t>
        </m:r>
      </m:oMath>
      <w:r>
        <w:rPr>
          <w:iCs/>
          <w:sz w:val="28"/>
          <w:szCs w:val="28"/>
        </w:rPr>
        <w:t xml:space="preserve">, на длине </w:t>
      </w:r>
      <m:oMath>
        <m:r>
          <w:rPr>
            <w:rFonts w:ascii="Cambria Math" w:hAnsi="Cambria Math"/>
            <w:sz w:val="28"/>
            <w:szCs w:val="28"/>
          </w:rPr>
          <m:t>l=10 с</m:t>
        </m:r>
      </m:oMath>
      <w:r>
        <w:rPr>
          <w:iCs/>
          <w:sz w:val="28"/>
          <w:szCs w:val="28"/>
        </w:rPr>
        <w:t xml:space="preserve"> возникает оптическая разность </w:t>
      </w:r>
      <m:oMath>
        <m:r>
          <w:rPr>
            <w:rFonts w:ascii="Cambria Math" w:hAnsi="Cambria Math"/>
            <w:sz w:val="28"/>
            <w:szCs w:val="28"/>
            <w:lang w:val="en-US"/>
          </w:rPr>
          <m:t>δ</m:t>
        </m:r>
        <m:r>
          <w:rPr>
            <w:rFonts w:ascii="Cambria Math" w:hAnsi="Cambria Math"/>
            <w:sz w:val="28"/>
            <w:szCs w:val="28"/>
          </w:rPr>
          <m:t>~3°</m:t>
        </m:r>
      </m:oMath>
      <w:r>
        <w:rPr>
          <w:sz w:val="28"/>
          <w:szCs w:val="28"/>
        </w:rPr>
        <w:t>.</w:t>
      </w:r>
    </w:p>
    <w:p w14:paraId="112FBC46" w14:textId="2B7A40D0" w:rsidR="00B55B2C" w:rsidRPr="003626A3" w:rsidRDefault="00B55B2C" w:rsidP="00B55B2C">
      <w:pPr>
        <w:pStyle w:val="2"/>
        <w:numPr>
          <w:ilvl w:val="1"/>
          <w:numId w:val="2"/>
        </w:numPr>
        <w:tabs>
          <w:tab w:val="left" w:pos="1134"/>
        </w:tabs>
        <w:spacing w:before="0" w:line="360" w:lineRule="auto"/>
        <w:ind w:left="0" w:firstLine="709"/>
        <w:jc w:val="both"/>
        <w:rPr>
          <w:rFonts w:ascii="Times New Roman" w:hAnsi="Times New Roman" w:cs="Times New Roman"/>
          <w:b/>
          <w:bCs/>
          <w:color w:val="000000" w:themeColor="text1"/>
          <w:sz w:val="28"/>
          <w:szCs w:val="28"/>
        </w:rPr>
      </w:pPr>
      <w:bookmarkStart w:id="20" w:name="_Toc180446961"/>
      <w:r>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lang w:val="en-US"/>
        </w:rPr>
        <w:t>26</w:t>
      </w: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en-US"/>
        </w:rPr>
        <w:t>IdzPolyariza</w:t>
      </w:r>
      <w:r w:rsidR="0010538B">
        <w:rPr>
          <w:rFonts w:ascii="Times New Roman" w:hAnsi="Times New Roman" w:cs="Times New Roman"/>
          <w:b/>
          <w:bCs/>
          <w:color w:val="000000" w:themeColor="text1"/>
          <w:sz w:val="28"/>
          <w:szCs w:val="28"/>
          <w:lang w:val="en-US"/>
        </w:rPr>
        <w:t>tion</w:t>
      </w:r>
      <w:bookmarkEnd w:id="20"/>
    </w:p>
    <w:p w14:paraId="1F821422" w14:textId="31F8F3F0" w:rsidR="0010538B" w:rsidRPr="0010538B" w:rsidRDefault="0010538B" w:rsidP="0010538B">
      <w:pPr>
        <w:tabs>
          <w:tab w:val="left" w:pos="907"/>
          <w:tab w:val="left" w:pos="1049"/>
          <w:tab w:val="left" w:pos="1134"/>
          <w:tab w:val="center" w:pos="4536"/>
          <w:tab w:val="left" w:pos="7938"/>
        </w:tabs>
        <w:suppressAutoHyphens/>
        <w:spacing w:line="360" w:lineRule="auto"/>
        <w:ind w:firstLine="709"/>
        <w:jc w:val="both"/>
        <w:rPr>
          <w:iCs/>
          <w:sz w:val="28"/>
          <w:szCs w:val="28"/>
        </w:rPr>
      </w:pPr>
      <w:r w:rsidRPr="0010538B">
        <w:rPr>
          <w:iCs/>
          <w:sz w:val="28"/>
          <w:szCs w:val="28"/>
        </w:rPr>
        <w:t xml:space="preserve">На николь падает пучок частично поляризованного света. При некотором положении николя интенсивность света, прошедшего через него, стала минимальной. Когда плоскость пропускания николя повернули на угол </w:t>
      </w:r>
      <m:oMath>
        <m:r>
          <w:rPr>
            <w:rFonts w:ascii="Cambria Math" w:hAnsi="Cambria Math"/>
            <w:i/>
            <w:iCs/>
            <w:sz w:val="28"/>
            <w:szCs w:val="28"/>
          </w:rPr>
          <w:sym w:font="Symbol" w:char="F062"/>
        </m:r>
        <m:r>
          <w:rPr>
            <w:rFonts w:ascii="Cambria Math" w:hAnsi="Cambria Math"/>
            <w:sz w:val="28"/>
            <w:szCs w:val="28"/>
          </w:rPr>
          <m:t xml:space="preserve"> = 45°</m:t>
        </m:r>
      </m:oMath>
      <w:r w:rsidRPr="0010538B">
        <w:rPr>
          <w:iCs/>
          <w:sz w:val="28"/>
          <w:szCs w:val="28"/>
        </w:rPr>
        <w:t xml:space="preserve">, интенсивность света возросла в </w:t>
      </w:r>
      <m:oMath>
        <m:r>
          <w:rPr>
            <w:rFonts w:ascii="Cambria Math" w:hAnsi="Cambria Math"/>
            <w:sz w:val="28"/>
            <w:szCs w:val="28"/>
          </w:rPr>
          <m:t>k = 1,5</m:t>
        </m:r>
      </m:oMath>
      <w:r w:rsidRPr="0010538B">
        <w:rPr>
          <w:iCs/>
          <w:sz w:val="28"/>
          <w:szCs w:val="28"/>
        </w:rPr>
        <w:t xml:space="preserve"> раза. Определить степень поляризации </w:t>
      </w:r>
      <m:oMath>
        <m:r>
          <w:rPr>
            <w:rFonts w:ascii="Cambria Math" w:hAnsi="Cambria Math"/>
            <w:sz w:val="28"/>
            <w:szCs w:val="28"/>
          </w:rPr>
          <m:t>Р</m:t>
        </m:r>
      </m:oMath>
      <w:r w:rsidRPr="0010538B">
        <w:rPr>
          <w:iCs/>
          <w:sz w:val="28"/>
          <w:szCs w:val="28"/>
        </w:rPr>
        <w:t xml:space="preserve"> падающего света.</w:t>
      </w:r>
    </w:p>
    <w:p w14:paraId="7AE8F380" w14:textId="469A126D" w:rsidR="00E20AA6" w:rsidRDefault="00243A03" w:rsidP="0010538B">
      <w:pPr>
        <w:tabs>
          <w:tab w:val="left" w:pos="907"/>
          <w:tab w:val="left" w:pos="1049"/>
          <w:tab w:val="left" w:pos="1134"/>
          <w:tab w:val="center" w:pos="4536"/>
          <w:tab w:val="left" w:pos="7938"/>
        </w:tabs>
        <w:suppressAutoHyphens/>
        <w:spacing w:line="360" w:lineRule="auto"/>
        <w:ind w:firstLine="709"/>
        <w:jc w:val="both"/>
        <w:rPr>
          <w:iCs/>
          <w:sz w:val="28"/>
          <w:szCs w:val="28"/>
        </w:rPr>
      </w:pPr>
      <w:r>
        <w:rPr>
          <w:iCs/>
          <w:sz w:val="28"/>
          <w:szCs w:val="28"/>
        </w:rPr>
        <w:t>Графическая иллюстрация задачи представлена на рисунке 15.</w:t>
      </w:r>
    </w:p>
    <w:p w14:paraId="24613677" w14:textId="77777777" w:rsidR="00243A03" w:rsidRDefault="00243A03" w:rsidP="00243A03">
      <w:pPr>
        <w:tabs>
          <w:tab w:val="left" w:pos="907"/>
          <w:tab w:val="left" w:pos="1049"/>
          <w:tab w:val="left" w:pos="1134"/>
          <w:tab w:val="left" w:pos="7938"/>
        </w:tabs>
        <w:suppressAutoHyphens/>
        <w:spacing w:line="360" w:lineRule="auto"/>
        <w:jc w:val="center"/>
        <w:rPr>
          <w:color w:val="000000" w:themeColor="text1"/>
        </w:rPr>
      </w:pPr>
      <w:r>
        <w:rPr>
          <w:noProof/>
          <w:color w:val="000000" w:themeColor="text1"/>
        </w:rPr>
        <w:drawing>
          <wp:inline distT="0" distB="0" distL="0" distR="0" wp14:anchorId="02D94AF4" wp14:editId="4E735717">
            <wp:extent cx="4261350" cy="2042334"/>
            <wp:effectExtent l="19050" t="19050" r="6350" b="0"/>
            <wp:docPr id="649886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6877" name="Рисунок 1"/>
                    <pic:cNvPicPr/>
                  </pic:nvPicPr>
                  <pic:blipFill rotWithShape="1">
                    <a:blip r:embed="rId23" cstate="print">
                      <a:extLst>
                        <a:ext uri="{28A0092B-C50C-407E-A947-70E740481C1C}">
                          <a14:useLocalDpi xmlns:a14="http://schemas.microsoft.com/office/drawing/2010/main" val="0"/>
                        </a:ext>
                      </a:extLst>
                    </a:blip>
                    <a:srcRect l="7170" t="16803" b="26653"/>
                    <a:stretch/>
                  </pic:blipFill>
                  <pic:spPr bwMode="auto">
                    <a:xfrm>
                      <a:off x="0" y="0"/>
                      <a:ext cx="4265296" cy="204422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7337DD" w14:textId="7B349370" w:rsidR="00243A03" w:rsidRPr="00000D13" w:rsidRDefault="00243A03" w:rsidP="00243A03">
      <w:pPr>
        <w:pStyle w:val="a9"/>
        <w:numPr>
          <w:ilvl w:val="0"/>
          <w:numId w:val="14"/>
        </w:numPr>
        <w:tabs>
          <w:tab w:val="left" w:pos="1276"/>
          <w:tab w:val="left" w:pos="1418"/>
        </w:tabs>
        <w:suppressAutoHyphens/>
        <w:spacing w:line="360" w:lineRule="auto"/>
        <w:ind w:left="0" w:firstLine="0"/>
        <w:jc w:val="center"/>
        <w:rPr>
          <w:color w:val="000000" w:themeColor="text1"/>
        </w:rPr>
      </w:pPr>
      <w:r>
        <w:rPr>
          <w:color w:val="000000" w:themeColor="text1"/>
        </w:rPr>
        <w:t>Задача</w:t>
      </w:r>
    </w:p>
    <w:p w14:paraId="1F3301D0" w14:textId="77777777" w:rsidR="00243A03" w:rsidRPr="00EC69B1" w:rsidRDefault="00243A03" w:rsidP="00243A03">
      <w:pPr>
        <w:tabs>
          <w:tab w:val="left" w:pos="907"/>
        </w:tabs>
        <w:suppressAutoHyphens/>
        <w:spacing w:line="360" w:lineRule="auto"/>
        <w:jc w:val="center"/>
        <w:rPr>
          <w:sz w:val="28"/>
          <w:szCs w:val="28"/>
        </w:rPr>
      </w:pPr>
    </w:p>
    <w:p w14:paraId="63E2E727" w14:textId="110D7ABF" w:rsidR="001524E8" w:rsidRPr="0067632C" w:rsidRDefault="0067632C" w:rsidP="001524E8">
      <w:pPr>
        <w:tabs>
          <w:tab w:val="left" w:pos="907"/>
          <w:tab w:val="left" w:pos="1049"/>
          <w:tab w:val="left" w:pos="1134"/>
          <w:tab w:val="center" w:pos="4536"/>
          <w:tab w:val="left" w:pos="7938"/>
        </w:tabs>
        <w:suppressAutoHyphens/>
        <w:spacing w:line="360" w:lineRule="auto"/>
        <w:ind w:firstLine="709"/>
        <w:jc w:val="both"/>
        <w:rPr>
          <w:b/>
          <w:bCs/>
          <w:iCs/>
          <w:sz w:val="28"/>
          <w:szCs w:val="28"/>
        </w:rPr>
      </w:pPr>
      <w:r>
        <w:rPr>
          <w:b/>
          <w:bCs/>
          <w:iCs/>
          <w:sz w:val="28"/>
          <w:szCs w:val="28"/>
        </w:rPr>
        <w:t>Дано:</w:t>
      </w:r>
    </w:p>
    <w:p w14:paraId="50A66C9D" w14:textId="6E12B669" w:rsidR="000C7DB4" w:rsidRPr="00070844" w:rsidRDefault="00000000" w:rsidP="009D33D7">
      <w:pPr>
        <w:tabs>
          <w:tab w:val="left" w:pos="907"/>
          <w:tab w:val="left" w:pos="1049"/>
          <w:tab w:val="left" w:pos="1134"/>
          <w:tab w:val="center" w:pos="4536"/>
          <w:tab w:val="left" w:pos="7938"/>
        </w:tabs>
        <w:suppressAutoHyphens/>
        <w:spacing w:line="360" w:lineRule="auto"/>
        <w:ind w:firstLine="709"/>
        <w:jc w:val="both"/>
        <w:rPr>
          <w:iCs/>
          <w:sz w:val="28"/>
          <w:szCs w:val="28"/>
        </w:rPr>
      </w:pPr>
      <m:oMath>
        <m:sSub>
          <m:sSubPr>
            <m:ctrlPr>
              <w:rPr>
                <w:rFonts w:ascii="Cambria Math" w:hAnsi="Cambria Math"/>
                <w:i/>
                <w:iCs/>
                <w:sz w:val="28"/>
                <w:szCs w:val="28"/>
                <w:lang w:val="en-US"/>
              </w:rPr>
            </m:ctrlPr>
          </m:sSubPr>
          <m:e>
            <m:r>
              <w:rPr>
                <w:rFonts w:ascii="Cambria Math" w:hAnsi="Cambria Math"/>
                <w:sz w:val="28"/>
                <w:szCs w:val="28"/>
              </w:rPr>
              <m:t>I</m:t>
            </m:r>
            <m:ctrlPr>
              <w:rPr>
                <w:rFonts w:ascii="Cambria Math" w:hAnsi="Cambria Math"/>
                <w:i/>
                <w:iCs/>
                <w:sz w:val="28"/>
                <w:szCs w:val="28"/>
              </w:rPr>
            </m:ctrlP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lang w:val="en-US"/>
                  </w:rPr>
                  <m:t xml:space="preserve"> </m:t>
                </m:r>
              </m:e>
            </m:func>
          </m:sub>
        </m:sSub>
      </m:oMath>
      <w:r w:rsidR="0067632C">
        <w:rPr>
          <w:iCs/>
          <w:sz w:val="28"/>
          <w:szCs w:val="28"/>
          <w:lang w:val="en-US"/>
        </w:rPr>
        <w:t xml:space="preserve"> </w:t>
      </w:r>
    </w:p>
    <w:p w14:paraId="036DC96C" w14:textId="6BD47163" w:rsidR="00E20AA6" w:rsidRDefault="00096FCC" w:rsidP="00683255">
      <w:pPr>
        <w:tabs>
          <w:tab w:val="left" w:pos="907"/>
          <w:tab w:val="left" w:pos="1049"/>
          <w:tab w:val="left" w:pos="1134"/>
          <w:tab w:val="center" w:pos="4536"/>
          <w:tab w:val="left" w:pos="7938"/>
        </w:tabs>
        <w:suppressAutoHyphens/>
        <w:spacing w:line="360" w:lineRule="auto"/>
        <w:ind w:firstLine="709"/>
        <w:jc w:val="both"/>
        <w:rPr>
          <w:iCs/>
          <w:sz w:val="28"/>
          <w:szCs w:val="28"/>
          <w:lang w:val="en-US"/>
        </w:rPr>
      </w:pPr>
      <m:oMath>
        <m:r>
          <w:rPr>
            <w:rFonts w:ascii="Cambria Math" w:hAnsi="Cambria Math"/>
            <w:i/>
            <w:iCs/>
            <w:sz w:val="28"/>
            <w:szCs w:val="28"/>
          </w:rPr>
          <w:sym w:font="Symbol" w:char="F062"/>
        </m:r>
        <m:r>
          <w:rPr>
            <w:rFonts w:ascii="Cambria Math" w:hAnsi="Cambria Math"/>
            <w:sz w:val="28"/>
            <w:szCs w:val="28"/>
          </w:rPr>
          <m:t xml:space="preserve"> = 45°</m:t>
        </m:r>
      </m:oMath>
      <w:r>
        <w:rPr>
          <w:iCs/>
          <w:sz w:val="28"/>
          <w:szCs w:val="28"/>
          <w:lang w:val="en-US"/>
        </w:rPr>
        <w:t xml:space="preserve"> </w:t>
      </w:r>
    </w:p>
    <w:p w14:paraId="6267E5D2" w14:textId="3CA4569B" w:rsidR="00096FCC" w:rsidRDefault="00096FCC" w:rsidP="00683255">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r>
          <w:rPr>
            <w:rFonts w:ascii="Cambria Math" w:hAnsi="Cambria Math"/>
            <w:sz w:val="28"/>
            <w:szCs w:val="28"/>
            <w:lang w:val="en-US"/>
          </w:rPr>
          <m:t>I=k*</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oMath>
      <w:r>
        <w:rPr>
          <w:sz w:val="28"/>
          <w:szCs w:val="28"/>
          <w:lang w:val="en-US"/>
        </w:rPr>
        <w:t xml:space="preserve"> </w:t>
      </w:r>
    </w:p>
    <w:p w14:paraId="30491FF1" w14:textId="646A1D56" w:rsidR="00871981" w:rsidRPr="00DB116E" w:rsidRDefault="00871981" w:rsidP="00683255">
      <w:pPr>
        <w:tabs>
          <w:tab w:val="left" w:pos="907"/>
          <w:tab w:val="left" w:pos="1049"/>
          <w:tab w:val="left" w:pos="1134"/>
          <w:tab w:val="center" w:pos="4536"/>
          <w:tab w:val="left" w:pos="7938"/>
        </w:tabs>
        <w:suppressAutoHyphens/>
        <w:spacing w:line="360" w:lineRule="auto"/>
        <w:ind w:firstLine="709"/>
        <w:jc w:val="both"/>
        <w:rPr>
          <w:sz w:val="28"/>
          <w:szCs w:val="28"/>
        </w:rPr>
      </w:pPr>
      <m:oMath>
        <m:r>
          <w:rPr>
            <w:rFonts w:ascii="Cambria Math" w:hAnsi="Cambria Math"/>
            <w:sz w:val="28"/>
            <w:szCs w:val="28"/>
            <w:lang w:val="en-US"/>
          </w:rPr>
          <m:t>k</m:t>
        </m:r>
        <m:r>
          <w:rPr>
            <w:rFonts w:ascii="Cambria Math" w:hAnsi="Cambria Math"/>
            <w:sz w:val="28"/>
            <w:szCs w:val="28"/>
          </w:rPr>
          <m:t>=1,5</m:t>
        </m:r>
      </m:oMath>
      <w:r w:rsidRPr="00DB116E">
        <w:rPr>
          <w:sz w:val="28"/>
          <w:szCs w:val="28"/>
        </w:rPr>
        <w:t xml:space="preserve"> </w:t>
      </w:r>
    </w:p>
    <w:p w14:paraId="75EF0A16" w14:textId="16389635" w:rsidR="00E20AA6" w:rsidRPr="00261372" w:rsidRDefault="00261372" w:rsidP="00683255">
      <w:pPr>
        <w:tabs>
          <w:tab w:val="left" w:pos="907"/>
          <w:tab w:val="left" w:pos="1049"/>
          <w:tab w:val="left" w:pos="1134"/>
          <w:tab w:val="center" w:pos="4536"/>
          <w:tab w:val="left" w:pos="7938"/>
        </w:tabs>
        <w:suppressAutoHyphens/>
        <w:spacing w:line="360" w:lineRule="auto"/>
        <w:ind w:firstLine="709"/>
        <w:jc w:val="both"/>
        <w:rPr>
          <w:sz w:val="28"/>
          <w:szCs w:val="28"/>
        </w:rPr>
      </w:pPr>
      <w:r>
        <w:rPr>
          <w:b/>
          <w:bCs/>
          <w:sz w:val="28"/>
          <w:szCs w:val="28"/>
        </w:rPr>
        <w:t>Найти</w:t>
      </w:r>
    </w:p>
    <w:p w14:paraId="502806A4" w14:textId="48FC9D41" w:rsidR="00261372" w:rsidRPr="00DB116E" w:rsidRDefault="00261372" w:rsidP="00683255">
      <w:pPr>
        <w:tabs>
          <w:tab w:val="left" w:pos="907"/>
          <w:tab w:val="left" w:pos="1049"/>
          <w:tab w:val="left" w:pos="1134"/>
          <w:tab w:val="center" w:pos="4536"/>
          <w:tab w:val="left" w:pos="7938"/>
        </w:tabs>
        <w:suppressAutoHyphens/>
        <w:spacing w:line="360" w:lineRule="auto"/>
        <w:ind w:firstLine="709"/>
        <w:jc w:val="both"/>
        <w:rPr>
          <w:sz w:val="28"/>
          <w:szCs w:val="28"/>
        </w:rPr>
      </w:pPr>
      <m:oMath>
        <m:r>
          <w:rPr>
            <w:rFonts w:ascii="Cambria Math" w:hAnsi="Cambria Math"/>
            <w:sz w:val="28"/>
            <w:szCs w:val="28"/>
            <w:lang w:val="en-US"/>
          </w:rPr>
          <m:t>P</m:t>
        </m:r>
        <m:r>
          <w:rPr>
            <w:rFonts w:ascii="Cambria Math" w:hAnsi="Cambria Math"/>
            <w:sz w:val="28"/>
            <w:szCs w:val="28"/>
          </w:rPr>
          <m:t>-?</m:t>
        </m:r>
      </m:oMath>
      <w:r w:rsidRPr="00DB116E">
        <w:rPr>
          <w:sz w:val="28"/>
          <w:szCs w:val="28"/>
        </w:rPr>
        <w:t xml:space="preserve"> </w:t>
      </w:r>
    </w:p>
    <w:p w14:paraId="537F4F46" w14:textId="0221D05F" w:rsidR="00261372" w:rsidRPr="00483188" w:rsidRDefault="00483188" w:rsidP="00683255">
      <w:pPr>
        <w:tabs>
          <w:tab w:val="left" w:pos="907"/>
          <w:tab w:val="left" w:pos="1049"/>
          <w:tab w:val="left" w:pos="1134"/>
          <w:tab w:val="center" w:pos="4536"/>
          <w:tab w:val="left" w:pos="7938"/>
        </w:tabs>
        <w:suppressAutoHyphens/>
        <w:spacing w:line="360" w:lineRule="auto"/>
        <w:ind w:firstLine="709"/>
        <w:jc w:val="both"/>
        <w:rPr>
          <w:b/>
          <w:bCs/>
          <w:sz w:val="28"/>
          <w:szCs w:val="28"/>
        </w:rPr>
      </w:pPr>
      <w:r>
        <w:rPr>
          <w:b/>
          <w:bCs/>
          <w:sz w:val="28"/>
          <w:szCs w:val="28"/>
        </w:rPr>
        <w:t>Решение</w:t>
      </w:r>
    </w:p>
    <w:p w14:paraId="09334BB3" w14:textId="51BF5B2F" w:rsidR="00D75E99" w:rsidRPr="00444C0C" w:rsidRDefault="00D75E99" w:rsidP="00683255">
      <w:pPr>
        <w:tabs>
          <w:tab w:val="left" w:pos="907"/>
          <w:tab w:val="left" w:pos="1049"/>
          <w:tab w:val="left" w:pos="1134"/>
          <w:tab w:val="center" w:pos="4536"/>
          <w:tab w:val="left" w:pos="7938"/>
        </w:tabs>
        <w:suppressAutoHyphens/>
        <w:spacing w:line="360" w:lineRule="auto"/>
        <w:ind w:firstLine="709"/>
        <w:jc w:val="both"/>
        <w:rPr>
          <w:i/>
          <w:iCs/>
          <w:sz w:val="28"/>
          <w:szCs w:val="28"/>
        </w:rPr>
      </w:pPr>
      <m:oMath>
        <m:r>
          <w:rPr>
            <w:rFonts w:ascii="Cambria Math" w:hAnsi="Cambria Math"/>
            <w:sz w:val="28"/>
            <w:szCs w:val="28"/>
            <w:lang w:val="en-US"/>
          </w:rPr>
          <m:t>P</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П</m:t>
                </m:r>
              </m:sub>
            </m:sSub>
            <m:ctrlPr>
              <w:rPr>
                <w:rFonts w:ascii="Cambria Math" w:hAnsi="Cambria Math"/>
                <w:i/>
                <w:sz w:val="28"/>
                <w:szCs w:val="28"/>
                <w:lang w:val="en-US"/>
              </w:rPr>
            </m:ctrlPr>
          </m:num>
          <m:den>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Н</m:t>
                </m:r>
              </m:sub>
            </m:sSub>
          </m:den>
        </m:f>
      </m:oMath>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lang w:val="en-US"/>
              </w:rPr>
              <m:t>max</m:t>
            </m:r>
          </m:sub>
        </m:sSub>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ctrlPr>
              <w:rPr>
                <w:rFonts w:ascii="Cambria Math" w:hAnsi="Cambria Math"/>
                <w:i/>
                <w:iCs/>
                <w:sz w:val="28"/>
                <w:szCs w:val="28"/>
              </w:rPr>
            </m:ctrlPr>
          </m:e>
          <m:sub>
            <m:r>
              <w:rPr>
                <w:rFonts w:ascii="Cambria Math" w:hAnsi="Cambria Math"/>
                <w:sz w:val="28"/>
                <w:szCs w:val="28"/>
              </w:rPr>
              <m:t>П</m:t>
            </m:r>
          </m:sub>
        </m:sSub>
      </m:oMath>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min</m:t>
            </m:r>
          </m:sub>
        </m:sSub>
        <m:r>
          <w:rPr>
            <w:rFonts w:ascii="Cambria Math" w:hAnsi="Cambria Math"/>
            <w:sz w:val="28"/>
            <w:szCs w:val="28"/>
          </w:rPr>
          <m:t>=</m:t>
        </m:r>
        <m:f>
          <m:fPr>
            <m:ctrlPr>
              <w:rPr>
                <w:rFonts w:ascii="Cambria Math" w:hAnsi="Cambria Math"/>
                <w:i/>
                <w:iCs/>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e>
          <m:sub>
            <m:r>
              <w:rPr>
                <w:rFonts w:ascii="Cambria Math" w:hAnsi="Cambria Math"/>
                <w:sz w:val="28"/>
                <w:szCs w:val="28"/>
              </w:rPr>
              <m:t>Н</m:t>
            </m:r>
          </m:sub>
        </m:sSub>
      </m:oMath>
      <w:r w:rsidR="002E68FA">
        <w:rPr>
          <w:iCs/>
          <w:sz w:val="28"/>
          <w:szCs w:val="28"/>
        </w:rPr>
        <w:t>,</w:t>
      </w:r>
      <m:oMath>
        <m:r>
          <w:rPr>
            <w:rFonts w:ascii="Cambria Math" w:hAnsi="Cambria Math"/>
            <w:sz w:val="28"/>
            <w:szCs w:val="28"/>
            <w:lang w:val="en-US"/>
          </w:rPr>
          <m:t>P</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П</m:t>
                </m:r>
              </m:sub>
            </m:sSub>
            <m:ctrlPr>
              <w:rPr>
                <w:rFonts w:ascii="Cambria Math" w:hAnsi="Cambria Math"/>
                <w:i/>
                <w:sz w:val="28"/>
                <w:szCs w:val="28"/>
                <w:lang w:val="en-US"/>
              </w:rPr>
            </m:ctrlPr>
          </m:num>
          <m:den>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Н</m:t>
                </m:r>
              </m:sub>
            </m:sSub>
          </m:den>
        </m:f>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Sub>
          </m:num>
          <m:den>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Sub>
          </m:den>
        </m:f>
      </m:oMath>
      <w:r w:rsidR="00444C0C" w:rsidRPr="00444C0C">
        <w:rPr>
          <w:i/>
          <w:sz w:val="28"/>
          <w:szCs w:val="28"/>
        </w:rPr>
        <w:t xml:space="preserve"> </w:t>
      </w:r>
    </w:p>
    <w:p w14:paraId="40515351" w14:textId="4B4AA7A5" w:rsidR="00BC1349" w:rsidRPr="009943B7" w:rsidRDefault="00F064EA" w:rsidP="00683255">
      <w:pPr>
        <w:tabs>
          <w:tab w:val="left" w:pos="907"/>
          <w:tab w:val="left" w:pos="1049"/>
          <w:tab w:val="left" w:pos="1134"/>
          <w:tab w:val="center" w:pos="4536"/>
          <w:tab w:val="left" w:pos="7938"/>
        </w:tabs>
        <w:suppressAutoHyphens/>
        <w:spacing w:line="360" w:lineRule="auto"/>
        <w:ind w:firstLine="709"/>
        <w:jc w:val="both"/>
        <w:rPr>
          <w:iCs/>
          <w:sz w:val="28"/>
          <w:szCs w:val="28"/>
        </w:rPr>
      </w:pPr>
      <m:oMath>
        <m:r>
          <w:rPr>
            <w:rFonts w:ascii="Cambria Math" w:hAnsi="Cambria Math"/>
            <w:sz w:val="28"/>
            <w:szCs w:val="28"/>
          </w:rPr>
          <m:t>I</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ctrlPr>
              <w:rPr>
                <w:rFonts w:ascii="Cambria Math" w:hAnsi="Cambria Math"/>
                <w:i/>
                <w:sz w:val="28"/>
                <w:szCs w:val="28"/>
              </w:rPr>
            </m:ctrlPr>
          </m:e>
          <m:sub>
            <m:r>
              <w:rPr>
                <w:rFonts w:ascii="Cambria Math" w:hAnsi="Cambria Math"/>
                <w:sz w:val="28"/>
                <w:szCs w:val="28"/>
              </w:rPr>
              <m:t>П</m:t>
            </m:r>
          </m:sub>
        </m:sSub>
        <m:r>
          <w:rPr>
            <w:rFonts w:ascii="Cambria Math" w:hAnsi="Cambria Math"/>
            <w:sz w:val="28"/>
            <w:szCs w:val="28"/>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rPr>
                  <m:t>2</m:t>
                </m:r>
              </m:sup>
            </m:sSup>
            <m:ctrlPr>
              <w:rPr>
                <w:rFonts w:ascii="Cambria Math" w:hAnsi="Cambria Math"/>
                <w:i/>
                <w:sz w:val="28"/>
                <w:szCs w:val="28"/>
              </w:rPr>
            </m:ctrlPr>
          </m:fName>
          <m:e>
            <m:r>
              <w:rPr>
                <w:rFonts w:ascii="Cambria Math" w:hAnsi="Cambria Math"/>
                <w:sz w:val="28"/>
                <w:szCs w:val="28"/>
              </w:rPr>
              <m:t>β</m:t>
            </m:r>
          </m:e>
        </m:func>
      </m:oMath>
      <w:r w:rsidRPr="00F064EA">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lang w:val="en-US"/>
              </w:rPr>
              <m:t>I</m:t>
            </m:r>
            <m:ctrlPr>
              <w:rPr>
                <w:rFonts w:ascii="Cambria Math" w:hAnsi="Cambria Math"/>
                <w:i/>
                <w:iCs/>
                <w:sz w:val="28"/>
                <w:szCs w:val="28"/>
                <w:lang w:val="en-US"/>
              </w:rPr>
            </m:ctrlPr>
          </m:e>
          <m:sub>
            <m:r>
              <w:rPr>
                <w:rFonts w:ascii="Cambria Math" w:hAnsi="Cambria Math"/>
                <w:sz w:val="28"/>
                <w:szCs w:val="28"/>
              </w:rPr>
              <m:t>max</m:t>
            </m:r>
          </m:sub>
        </m:sSub>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I</m:t>
        </m:r>
      </m:oMath>
    </w:p>
    <w:p w14:paraId="68D1DAC9" w14:textId="62F82B5F" w:rsidR="009943B7" w:rsidRDefault="009943B7" w:rsidP="00683255">
      <w:pPr>
        <w:tabs>
          <w:tab w:val="left" w:pos="907"/>
          <w:tab w:val="left" w:pos="1049"/>
          <w:tab w:val="left" w:pos="1134"/>
          <w:tab w:val="center" w:pos="4536"/>
          <w:tab w:val="left" w:pos="7938"/>
        </w:tabs>
        <w:suppressAutoHyphens/>
        <w:spacing w:line="360" w:lineRule="auto"/>
        <w:ind w:firstLine="709"/>
        <w:jc w:val="both"/>
        <w:rPr>
          <w:iCs/>
          <w:sz w:val="28"/>
          <w:szCs w:val="28"/>
          <w:lang w:val="en-US"/>
        </w:rPr>
      </w:pPr>
      <m:oMath>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r>
          <w:rPr>
            <w:rFonts w:ascii="Cambria Math" w:hAnsi="Cambria Math"/>
            <w:sz w:val="28"/>
            <w:szCs w:val="28"/>
            <w:lang w:val="en-US"/>
          </w:rPr>
          <m:t>k</m:t>
        </m:r>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Sub>
            <m:r>
              <w:rPr>
                <w:rFonts w:ascii="Cambria Math" w:hAnsi="Cambria Math"/>
                <w:sz w:val="28"/>
                <w:szCs w:val="28"/>
              </w:rPr>
              <m:t>+</m:t>
            </m:r>
            <m:d>
              <m:dPr>
                <m:ctrlPr>
                  <w:rPr>
                    <w:rFonts w:ascii="Cambria Math" w:hAnsi="Cambria Math"/>
                    <w:i/>
                    <w:iCs/>
                    <w:sz w:val="28"/>
                    <w:szCs w:val="28"/>
                    <w:lang w:val="en-US"/>
                  </w:rPr>
                </m:ctrlPr>
              </m:dPr>
              <m:e>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rPr>
                          <m:t xml:space="preserve"> </m:t>
                        </m:r>
                      </m:e>
                    </m:func>
                  </m:sub>
                </m:sSub>
              </m:e>
            </m:d>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m:t>
            </m:r>
            <m:r>
              <w:rPr>
                <w:rFonts w:ascii="Cambria Math" w:hAnsi="Cambria Math"/>
                <w:sz w:val="28"/>
                <w:szCs w:val="28"/>
                <w:lang w:val="en-US"/>
              </w:rPr>
              <m:t>I</m:t>
            </m:r>
          </m:e>
        </m:d>
        <m:r>
          <w:rPr>
            <w:rFonts w:ascii="Cambria Math" w:hAnsi="Cambria Math"/>
            <w:sz w:val="28"/>
            <w:szCs w:val="28"/>
          </w:rPr>
          <m:t xml:space="preserve"> </m:t>
        </m:r>
        <m:d>
          <m:dPr>
            <m:begChr m:val="|"/>
            <m:endChr m:val=""/>
            <m:ctrlPr>
              <w:rPr>
                <w:rFonts w:ascii="Cambria Math" w:hAnsi="Cambria Math"/>
                <w:i/>
                <w:iCs/>
                <w:sz w:val="28"/>
                <w:szCs w:val="28"/>
                <w:lang w:val="en-US"/>
              </w:rPr>
            </m:ctrlPr>
          </m:dPr>
          <m:e>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rPr>
                      <m:t xml:space="preserve"> </m:t>
                    </m:r>
                  </m:e>
                </m:func>
              </m:sub>
            </m:sSub>
          </m:e>
        </m:d>
      </m:oMath>
      <w:r w:rsidR="00AC4D76" w:rsidRPr="00AC4D76">
        <w:rPr>
          <w:iCs/>
          <w:sz w:val="28"/>
          <w:szCs w:val="28"/>
        </w:rPr>
        <w:t xml:space="preserve"> </w:t>
      </w:r>
    </w:p>
    <w:p w14:paraId="195CBAA8" w14:textId="5CEF12D1" w:rsidR="00C0370C" w:rsidRDefault="00C0370C" w:rsidP="00683255">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r>
          <w:rPr>
            <w:rFonts w:ascii="Cambria Math" w:hAnsi="Cambria Math"/>
            <w:sz w:val="28"/>
            <w:szCs w:val="28"/>
            <w:lang w:val="en-US"/>
          </w:rPr>
          <m:t>k</m:t>
        </m:r>
        <m:d>
          <m:dPr>
            <m:ctrlPr>
              <w:rPr>
                <w:rFonts w:ascii="Cambria Math" w:hAnsi="Cambria Math"/>
                <w:i/>
                <w:iCs/>
                <w:sz w:val="28"/>
                <w:szCs w:val="28"/>
                <w:lang w:val="en-US"/>
              </w:rPr>
            </m:ctrlPr>
          </m:dPr>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lang w:val="en-US"/>
                          </w:rPr>
                          <m:t xml:space="preserve"> </m:t>
                        </m:r>
                      </m:e>
                    </m:func>
                  </m:sub>
                </m:sSub>
              </m:num>
              <m:den>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den>
            </m:f>
            <m:r>
              <w:rPr>
                <w:rFonts w:ascii="Cambria Math" w:hAnsi="Cambria Math"/>
                <w:sz w:val="28"/>
                <w:szCs w:val="28"/>
                <w:lang w:val="en-US"/>
              </w:rPr>
              <m:t>+</m:t>
            </m:r>
            <m:d>
              <m:dPr>
                <m:ctrlPr>
                  <w:rPr>
                    <w:rFonts w:ascii="Cambria Math" w:hAnsi="Cambria Math"/>
                    <w:i/>
                    <w:iCs/>
                    <w:sz w:val="28"/>
                    <w:szCs w:val="28"/>
                    <w:lang w:val="en-US"/>
                  </w:rPr>
                </m:ctrlPr>
              </m:dPr>
              <m:e>
                <m:r>
                  <w:rPr>
                    <w:rFonts w:ascii="Cambria Math" w:hAnsi="Cambria Math"/>
                    <w:sz w:val="28"/>
                    <w:szCs w:val="28"/>
                    <w:lang w:val="en-US"/>
                  </w:rPr>
                  <m:t>1-</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lang w:val="en-US"/>
                              </w:rPr>
                              <m:t xml:space="preserve"> </m:t>
                            </m:r>
                          </m:e>
                        </m:func>
                      </m:sub>
                    </m:sSub>
                  </m:num>
                  <m:den>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den>
                </m:f>
              </m:e>
            </m:d>
            <m:r>
              <w:rPr>
                <w:rFonts w:ascii="Cambria Math" w:hAnsi="Cambria Math"/>
                <w:sz w:val="28"/>
                <w:szCs w:val="28"/>
                <w:lang w:val="en-US"/>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ctrlPr>
              <w:rPr>
                <w:rFonts w:ascii="Cambria Math" w:hAnsi="Cambria Math"/>
                <w:i/>
                <w:sz w:val="28"/>
                <w:szCs w:val="28"/>
                <w:lang w:val="en-US"/>
              </w:rPr>
            </m:ctrlPr>
          </m:e>
        </m:d>
        <m:r>
          <w:rPr>
            <w:rFonts w:ascii="Cambria Math" w:hAnsi="Cambria Math"/>
            <w:sz w:val="28"/>
            <w:szCs w:val="28"/>
            <w:lang w:val="en-US"/>
          </w:rPr>
          <m:t>=1</m:t>
        </m:r>
      </m:oMath>
      <w:r>
        <w:rPr>
          <w:sz w:val="28"/>
          <w:szCs w:val="28"/>
          <w:lang w:val="en-US"/>
        </w:rPr>
        <w:t xml:space="preserve"> </w:t>
      </w:r>
    </w:p>
    <w:p w14:paraId="54F2D483" w14:textId="14206D6F" w:rsidR="00F61C9A" w:rsidRDefault="00500569" w:rsidP="00F61C9A">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lang w:val="en-US"/>
                      </w:rPr>
                      <m:t xml:space="preserve"> </m:t>
                    </m:r>
                  </m:e>
                </m:func>
              </m:sub>
            </m:sSub>
          </m:num>
          <m:den>
            <m:sSub>
              <m:sSubPr>
                <m:ctrlPr>
                  <w:rPr>
                    <w:rFonts w:ascii="Cambria Math" w:hAnsi="Cambria Math"/>
                    <w:i/>
                    <w:iCs/>
                    <w:sz w:val="28"/>
                    <w:szCs w:val="28"/>
                    <w:lang w:val="en-US"/>
                  </w:rPr>
                </m:ctrlPr>
              </m:sSubPr>
              <m:e>
                <m:r>
                  <w:rPr>
                    <w:rFonts w:ascii="Cambria Math" w:hAnsi="Cambria Math"/>
                    <w:sz w:val="28"/>
                    <w:szCs w:val="28"/>
                    <w:lang w:val="en-US"/>
                  </w:rPr>
                  <m:t>I</m:t>
                </m:r>
              </m:e>
              <m:sub>
                <m:func>
                  <m:funcPr>
                    <m:ctrlPr>
                      <w:rPr>
                        <w:rFonts w:ascii="Cambria Math" w:hAnsi="Cambria Math"/>
                        <w:i/>
                        <w:iCs/>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den>
        </m:f>
        <m:r>
          <w:rPr>
            <w:rFonts w:ascii="Cambria Math" w:hAnsi="Cambria Math"/>
            <w:sz w:val="28"/>
            <w:szCs w:val="28"/>
            <w:lang w:val="en-US"/>
          </w:rPr>
          <m:t>=a</m:t>
        </m:r>
      </m:oMath>
      <w:r w:rsidR="00F61C9A">
        <w:rPr>
          <w:sz w:val="28"/>
          <w:szCs w:val="28"/>
          <w:lang w:val="en-US"/>
        </w:rPr>
        <w:t xml:space="preserve">, </w:t>
      </w:r>
      <m:oMath>
        <m:r>
          <w:rPr>
            <w:rFonts w:ascii="Cambria Math" w:hAnsi="Cambria Math"/>
            <w:sz w:val="28"/>
            <w:szCs w:val="28"/>
            <w:lang w:val="en-US"/>
          </w:rPr>
          <m:t>k</m:t>
        </m:r>
        <m:d>
          <m:dPr>
            <m:ctrlPr>
              <w:rPr>
                <w:rFonts w:ascii="Cambria Math" w:hAnsi="Cambria Math"/>
                <w:i/>
                <w:iCs/>
                <w:sz w:val="28"/>
                <w:szCs w:val="28"/>
                <w:lang w:val="en-US"/>
              </w:rPr>
            </m:ctrlPr>
          </m:dPr>
          <m:e>
            <m:r>
              <w:rPr>
                <w:rFonts w:ascii="Cambria Math" w:hAnsi="Cambria Math"/>
                <w:sz w:val="28"/>
                <w:szCs w:val="28"/>
                <w:lang w:val="en-US"/>
              </w:rPr>
              <m:t>a</m:t>
            </m:r>
            <m:r>
              <w:rPr>
                <w:rFonts w:ascii="Cambria Math" w:hAnsi="Cambria Math"/>
                <w:sz w:val="28"/>
                <w:szCs w:val="28"/>
                <w:lang w:val="en-US"/>
              </w:rPr>
              <m:t>+</m:t>
            </m:r>
            <m:d>
              <m:dPr>
                <m:ctrlPr>
                  <w:rPr>
                    <w:rFonts w:ascii="Cambria Math" w:hAnsi="Cambria Math"/>
                    <w:i/>
                    <w:iCs/>
                    <w:sz w:val="28"/>
                    <w:szCs w:val="28"/>
                    <w:lang w:val="en-US"/>
                  </w:rPr>
                </m:ctrlPr>
              </m:dPr>
              <m:e>
                <m:r>
                  <w:rPr>
                    <w:rFonts w:ascii="Cambria Math" w:hAnsi="Cambria Math"/>
                    <w:sz w:val="28"/>
                    <w:szCs w:val="28"/>
                    <w:lang w:val="en-US"/>
                  </w:rPr>
                  <m:t>1-</m:t>
                </m:r>
                <m:r>
                  <w:rPr>
                    <w:rFonts w:ascii="Cambria Math" w:hAnsi="Cambria Math"/>
                    <w:sz w:val="28"/>
                    <w:szCs w:val="28"/>
                    <w:lang w:val="en-US"/>
                  </w:rPr>
                  <m:t>a</m:t>
                </m:r>
              </m:e>
            </m:d>
            <m:r>
              <w:rPr>
                <w:rFonts w:ascii="Cambria Math" w:hAnsi="Cambria Math"/>
                <w:sz w:val="28"/>
                <w:szCs w:val="28"/>
                <w:lang w:val="en-US"/>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ctrlPr>
              <w:rPr>
                <w:rFonts w:ascii="Cambria Math" w:hAnsi="Cambria Math"/>
                <w:i/>
                <w:sz w:val="28"/>
                <w:szCs w:val="28"/>
                <w:lang w:val="en-US"/>
              </w:rPr>
            </m:ctrlPr>
          </m:e>
        </m:d>
        <m:r>
          <w:rPr>
            <w:rFonts w:ascii="Cambria Math" w:hAnsi="Cambria Math"/>
            <w:sz w:val="28"/>
            <w:szCs w:val="28"/>
            <w:lang w:val="en-US"/>
          </w:rPr>
          <m:t>=1</m:t>
        </m:r>
      </m:oMath>
      <w:r w:rsidR="00F61C9A">
        <w:rPr>
          <w:sz w:val="28"/>
          <w:szCs w:val="28"/>
          <w:lang w:val="en-US"/>
        </w:rPr>
        <w:t xml:space="preserve"> </w:t>
      </w:r>
    </w:p>
    <w:p w14:paraId="00E307CD" w14:textId="28115072" w:rsidR="006E3820" w:rsidRDefault="006E3820" w:rsidP="00F61C9A">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r>
          <w:rPr>
            <w:rFonts w:ascii="Cambria Math" w:hAnsi="Cambria Math"/>
            <w:sz w:val="28"/>
            <w:szCs w:val="28"/>
            <w:lang w:val="en-US"/>
          </w:rPr>
          <m:t>P=</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lang w:val="en-US"/>
                      </w:rPr>
                      <m:t xml:space="preserve"> </m:t>
                    </m:r>
                  </m:e>
                </m:func>
              </m:sub>
            </m:sSub>
          </m:num>
          <m:den>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lang w:val="en-US"/>
                      </w:rPr>
                      <m:t xml:space="preserve"> </m:t>
                    </m:r>
                  </m:e>
                </m:func>
              </m:sub>
            </m:sSub>
          </m:den>
        </m:f>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lang w:val="en-US"/>
                      </w:rPr>
                      <m:t xml:space="preserve"> </m:t>
                    </m:r>
                  </m:e>
                </m:func>
              </m:sub>
            </m:sSub>
          </m:num>
          <m:den>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r>
                      <w:rPr>
                        <w:rFonts w:ascii="Cambria Math" w:hAnsi="Cambria Math"/>
                        <w:sz w:val="28"/>
                        <w:szCs w:val="28"/>
                        <w:lang w:val="en-US"/>
                      </w:rPr>
                      <m:t xml:space="preserve"> </m:t>
                    </m:r>
                  </m:e>
                </m:func>
              </m:sub>
            </m:sSub>
          </m:den>
        </m:f>
        <m:r>
          <w:rPr>
            <w:rFonts w:ascii="Cambria Math" w:hAnsi="Cambria Math"/>
            <w:sz w:val="28"/>
            <w:szCs w:val="28"/>
            <w:lang w:val="en-US"/>
          </w:rPr>
          <m:t>*</m:t>
        </m:r>
        <m:d>
          <m:dPr>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num>
              <m:den>
                <m:sSub>
                  <m:sSubPr>
                    <m:ctrlPr>
                      <w:rPr>
                        <w:rFonts w:ascii="Cambria Math" w:hAnsi="Cambria Math"/>
                        <w:i/>
                        <w:sz w:val="28"/>
                        <w:szCs w:val="28"/>
                        <w:lang w:val="en-US"/>
                      </w:rPr>
                    </m:ctrlPr>
                  </m:sSubPr>
                  <m:e>
                    <m:r>
                      <w:rPr>
                        <w:rFonts w:ascii="Cambria Math" w:hAnsi="Cambria Math"/>
                        <w:sz w:val="28"/>
                        <w:szCs w:val="28"/>
                        <w:lang w:val="en-US"/>
                      </w:rPr>
                      <m:t>I</m:t>
                    </m:r>
                  </m:e>
                  <m:sub>
                    <m:func>
                      <m:funcPr>
                        <m:ctrlPr>
                          <w:rPr>
                            <w:rFonts w:ascii="Cambria Math" w:hAnsi="Cambria Math"/>
                            <w:i/>
                            <w:sz w:val="28"/>
                            <w:szCs w:val="28"/>
                            <w:lang w:val="en-US"/>
                          </w:rPr>
                        </m:ctrlPr>
                      </m:funcPr>
                      <m:fName>
                        <m:r>
                          <m:rPr>
                            <m:sty m:val="p"/>
                          </m:rPr>
                          <w:rPr>
                            <w:rFonts w:ascii="Cambria Math" w:hAnsi="Cambria Math"/>
                            <w:sz w:val="28"/>
                            <w:szCs w:val="28"/>
                            <w:lang w:val="en-US"/>
                          </w:rPr>
                          <m:t>max</m:t>
                        </m:r>
                      </m:fName>
                      <m:e>
                        <m:r>
                          <w:rPr>
                            <w:rFonts w:ascii="Cambria Math" w:hAnsi="Cambria Math"/>
                            <w:sz w:val="28"/>
                            <w:szCs w:val="28"/>
                            <w:lang w:val="en-US"/>
                          </w:rPr>
                          <m:t xml:space="preserve"> </m:t>
                        </m:r>
                      </m:e>
                    </m:func>
                  </m:sub>
                </m:sSub>
              </m:den>
            </m:f>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1-a</m:t>
            </m:r>
          </m:num>
          <m:den>
            <m:r>
              <w:rPr>
                <w:rFonts w:ascii="Cambria Math" w:hAnsi="Cambria Math"/>
                <w:sz w:val="28"/>
                <w:szCs w:val="28"/>
                <w:lang w:val="en-US"/>
              </w:rPr>
              <m:t>1+a</m:t>
            </m:r>
          </m:den>
        </m:f>
      </m:oMath>
      <w:r>
        <w:rPr>
          <w:sz w:val="28"/>
          <w:szCs w:val="28"/>
          <w:lang w:val="en-US"/>
        </w:rPr>
        <w:t xml:space="preserve"> </w:t>
      </w:r>
    </w:p>
    <w:p w14:paraId="3FC75CF5" w14:textId="26AD6A05" w:rsidR="0077094E" w:rsidRDefault="00C60496" w:rsidP="00683255">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d>
          <m:dPr>
            <m:ctrlPr>
              <w:rPr>
                <w:rFonts w:ascii="Cambria Math" w:hAnsi="Cambria Math"/>
                <w:i/>
                <w:iCs/>
                <w:sz w:val="28"/>
                <w:szCs w:val="28"/>
                <w:lang w:val="en-US"/>
              </w:rPr>
            </m:ctrlPr>
          </m:dPr>
          <m:e>
            <m:r>
              <w:rPr>
                <w:rFonts w:ascii="Cambria Math" w:hAnsi="Cambria Math"/>
                <w:sz w:val="28"/>
                <w:szCs w:val="28"/>
                <w:lang w:val="en-US"/>
              </w:rPr>
              <m:t>a+</m:t>
            </m:r>
            <m:d>
              <m:dPr>
                <m:ctrlPr>
                  <w:rPr>
                    <w:rFonts w:ascii="Cambria Math" w:hAnsi="Cambria Math"/>
                    <w:i/>
                    <w:iCs/>
                    <w:sz w:val="28"/>
                    <w:szCs w:val="28"/>
                    <w:lang w:val="en-US"/>
                  </w:rPr>
                </m:ctrlPr>
              </m:dPr>
              <m:e>
                <m:r>
                  <w:rPr>
                    <w:rFonts w:ascii="Cambria Math" w:hAnsi="Cambria Math"/>
                    <w:sz w:val="28"/>
                    <w:szCs w:val="28"/>
                    <w:lang w:val="en-US"/>
                  </w:rPr>
                  <m:t>1-a</m:t>
                </m:r>
              </m:e>
            </m:d>
            <m:r>
              <w:rPr>
                <w:rFonts w:ascii="Cambria Math" w:hAnsi="Cambria Math"/>
                <w:sz w:val="28"/>
                <w:szCs w:val="28"/>
                <w:lang w:val="en-US"/>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ctrlPr>
              <w:rPr>
                <w:rFonts w:ascii="Cambria Math" w:hAnsi="Cambria Math"/>
                <w:i/>
                <w:sz w:val="28"/>
                <w:szCs w:val="28"/>
                <w:lang w:val="en-US"/>
              </w:rPr>
            </m:ctrlP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k</m:t>
            </m:r>
          </m:den>
        </m:f>
      </m:oMath>
      <w:r>
        <w:rPr>
          <w:sz w:val="28"/>
          <w:szCs w:val="28"/>
          <w:lang w:val="en-US"/>
        </w:rPr>
        <w:t xml:space="preserve">, </w:t>
      </w:r>
      <m:oMath>
        <m:r>
          <w:rPr>
            <w:rFonts w:ascii="Cambria Math" w:hAnsi="Cambria Math"/>
            <w:sz w:val="28"/>
            <w:szCs w:val="28"/>
            <w:lang w:val="en-US"/>
          </w:rPr>
          <m:t>a</m:t>
        </m:r>
        <m:r>
          <w:rPr>
            <w:rFonts w:ascii="Cambria Math" w:hAnsi="Cambria Math"/>
            <w:sz w:val="28"/>
            <w:szCs w:val="28"/>
            <w:lang w:val="en-US"/>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r>
          <w:rPr>
            <w:rFonts w:ascii="Cambria Math" w:hAnsi="Cambria Math"/>
            <w:sz w:val="28"/>
            <w:szCs w:val="28"/>
            <w:lang w:val="en-US"/>
          </w:rPr>
          <m:t>+a*</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k</m:t>
            </m:r>
          </m:den>
        </m:f>
      </m:oMath>
    </w:p>
    <w:p w14:paraId="6F70A68E" w14:textId="4C367152" w:rsidR="00782F04" w:rsidRDefault="000E6FF8" w:rsidP="00683255">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r>
          <w:rPr>
            <w:rFonts w:ascii="Cambria Math" w:hAnsi="Cambria Math"/>
            <w:sz w:val="28"/>
            <w:szCs w:val="28"/>
            <w:lang w:val="en-US"/>
          </w:rPr>
          <m:t>a+a*</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k</m:t>
            </m:r>
          </m:den>
        </m:f>
        <m:r>
          <w:rPr>
            <w:rFonts w:ascii="Cambria Math" w:hAnsi="Cambria Math"/>
            <w:sz w:val="28"/>
            <w:szCs w:val="28"/>
            <w:lang w:val="en-US"/>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oMath>
      <w:r>
        <w:rPr>
          <w:sz w:val="28"/>
          <w:szCs w:val="28"/>
          <w:lang w:val="en-US"/>
        </w:rPr>
        <w:t xml:space="preserve">, </w:t>
      </w:r>
      <m:oMath>
        <m:r>
          <w:rPr>
            <w:rFonts w:ascii="Cambria Math" w:hAnsi="Cambria Math"/>
            <w:sz w:val="28"/>
            <w:szCs w:val="28"/>
            <w:lang w:val="en-US"/>
          </w:rPr>
          <m:t>a*</m:t>
        </m:r>
        <m:d>
          <m:dPr>
            <m:ctrlPr>
              <w:rPr>
                <w:rFonts w:ascii="Cambria Math" w:hAnsi="Cambria Math"/>
                <w:i/>
                <w:sz w:val="28"/>
                <w:szCs w:val="28"/>
                <w:lang w:val="en-US"/>
              </w:rPr>
            </m:ctrlPr>
          </m:dPr>
          <m:e>
            <m:r>
              <w:rPr>
                <w:rFonts w:ascii="Cambria Math" w:hAnsi="Cambria Math"/>
                <w:sz w:val="28"/>
                <w:szCs w:val="28"/>
                <w:lang w:val="en-US"/>
              </w:rPr>
              <m:t>1+</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k</m:t>
            </m:r>
          </m:den>
        </m:f>
        <m:r>
          <w:rPr>
            <w:rFonts w:ascii="Cambria Math" w:hAnsi="Cambria Math"/>
            <w:sz w:val="28"/>
            <w:szCs w:val="28"/>
            <w:lang w:val="en-US"/>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oMath>
    </w:p>
    <w:p w14:paraId="14CAB221" w14:textId="77777777" w:rsidR="00583D5C" w:rsidRDefault="008E3DC0" w:rsidP="00683255">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r>
          <w:rPr>
            <w:rFonts w:ascii="Cambria Math" w:hAnsi="Cambria Math"/>
            <w:sz w:val="28"/>
            <w:szCs w:val="28"/>
            <w:lang w:val="en-US"/>
          </w:rPr>
          <m:t>a=</m:t>
        </m:r>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k</m:t>
                </m:r>
              </m:den>
            </m:f>
            <m:r>
              <w:rPr>
                <w:rFonts w:ascii="Cambria Math" w:hAnsi="Cambria Math"/>
                <w:sz w:val="28"/>
                <w:szCs w:val="28"/>
                <w:lang w:val="en-US"/>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num>
          <m:den>
            <m:d>
              <m:dPr>
                <m:ctrlPr>
                  <w:rPr>
                    <w:rFonts w:ascii="Cambria Math" w:hAnsi="Cambria Math"/>
                    <w:i/>
                    <w:sz w:val="28"/>
                    <w:szCs w:val="28"/>
                    <w:lang w:val="en-US"/>
                  </w:rPr>
                </m:ctrlPr>
              </m:dPr>
              <m:e>
                <m:r>
                  <w:rPr>
                    <w:rFonts w:ascii="Cambria Math" w:hAnsi="Cambria Math"/>
                    <w:sz w:val="28"/>
                    <w:szCs w:val="28"/>
                    <w:lang w:val="en-US"/>
                  </w:rPr>
                  <m:t>1+</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rPr>
                      <m:t>β</m:t>
                    </m:r>
                  </m:e>
                </m:func>
              </m:e>
            </m:d>
          </m:den>
        </m:f>
      </m:oMath>
      <w:r>
        <w:rPr>
          <w:sz w:val="28"/>
          <w:szCs w:val="28"/>
          <w:lang w:val="en-US"/>
        </w:rPr>
        <w:t xml:space="preserve"> </w:t>
      </w:r>
    </w:p>
    <w:p w14:paraId="27940C6C" w14:textId="41BF2C21" w:rsidR="00583D5C" w:rsidRDefault="00795FF3" w:rsidP="00683255">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r>
          <w:rPr>
            <w:rFonts w:ascii="Cambria Math" w:hAnsi="Cambria Math"/>
            <w:sz w:val="28"/>
            <w:szCs w:val="28"/>
            <w:lang w:val="en-US"/>
          </w:rPr>
          <m:t>a=</m:t>
        </m:r>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1.5</m:t>
                </m:r>
              </m:den>
            </m:f>
            <m:r>
              <w:rPr>
                <w:rFonts w:ascii="Cambria Math" w:hAnsi="Cambria Math"/>
                <w:sz w:val="28"/>
                <w:szCs w:val="28"/>
                <w:lang w:val="en-US"/>
              </w:rPr>
              <m:t>-</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lang w:val="en-US"/>
                  </w:rPr>
                  <m:t>4</m:t>
                </m:r>
                <m:r>
                  <w:rPr>
                    <w:rFonts w:ascii="Cambria Math" w:hAnsi="Cambria Math"/>
                    <w:sz w:val="28"/>
                    <w:szCs w:val="28"/>
                    <w:lang w:val="en-US"/>
                  </w:rPr>
                  <m:t>5°</m:t>
                </m:r>
              </m:e>
            </m:func>
          </m:num>
          <m:den>
            <m:d>
              <m:dPr>
                <m:ctrlPr>
                  <w:rPr>
                    <w:rFonts w:ascii="Cambria Math" w:hAnsi="Cambria Math"/>
                    <w:i/>
                    <w:sz w:val="28"/>
                    <w:szCs w:val="28"/>
                    <w:lang w:val="en-US"/>
                  </w:rPr>
                </m:ctrlPr>
              </m:dPr>
              <m:e>
                <m:r>
                  <w:rPr>
                    <w:rFonts w:ascii="Cambria Math" w:hAnsi="Cambria Math"/>
                    <w:sz w:val="28"/>
                    <w:szCs w:val="28"/>
                    <w:lang w:val="en-US"/>
                  </w:rPr>
                  <m:t>1+</m:t>
                </m:r>
                <m:func>
                  <m:funcPr>
                    <m:ctrlPr>
                      <w:rPr>
                        <w:rFonts w:ascii="Cambria Math" w:hAnsi="Cambria Math"/>
                        <w:i/>
                        <w:sz w:val="28"/>
                        <w:szCs w:val="28"/>
                        <w:lang w:val="en-US"/>
                      </w:rPr>
                    </m:ctrlPr>
                  </m:funcPr>
                  <m:fName>
                    <m:sSup>
                      <m:sSupPr>
                        <m:ctrlPr>
                          <w:rPr>
                            <w:rFonts w:ascii="Cambria Math" w:hAnsi="Cambria Math"/>
                            <w:i/>
                            <w:sz w:val="28"/>
                            <w:szCs w:val="28"/>
                            <w:lang w:val="en-US"/>
                          </w:rPr>
                        </m:ctrlPr>
                      </m:sSupPr>
                      <m:e>
                        <m:r>
                          <m:rPr>
                            <m:sty m:val="p"/>
                          </m:rPr>
                          <w:rPr>
                            <w:rFonts w:ascii="Cambria Math" w:hAnsi="Cambria Math"/>
                            <w:sz w:val="28"/>
                            <w:szCs w:val="28"/>
                            <w:lang w:val="en-US"/>
                          </w:rPr>
                          <m:t>cos</m:t>
                        </m:r>
                        <m:ctrlPr>
                          <w:rPr>
                            <w:rFonts w:ascii="Cambria Math" w:hAnsi="Cambria Math"/>
                            <w:sz w:val="28"/>
                            <w:szCs w:val="28"/>
                            <w:lang w:val="en-US"/>
                          </w:rPr>
                        </m:ctrlPr>
                      </m:e>
                      <m:sup>
                        <m:r>
                          <w:rPr>
                            <w:rFonts w:ascii="Cambria Math" w:hAnsi="Cambria Math"/>
                            <w:sz w:val="28"/>
                            <w:szCs w:val="28"/>
                            <w:lang w:val="en-US"/>
                          </w:rPr>
                          <m:t>2</m:t>
                        </m:r>
                      </m:sup>
                    </m:sSup>
                    <m:ctrlPr>
                      <w:rPr>
                        <w:rFonts w:ascii="Cambria Math" w:hAnsi="Cambria Math"/>
                        <w:i/>
                        <w:sz w:val="28"/>
                        <w:szCs w:val="28"/>
                      </w:rPr>
                    </m:ctrlPr>
                  </m:fName>
                  <m:e>
                    <m:r>
                      <w:rPr>
                        <w:rFonts w:ascii="Cambria Math" w:hAnsi="Cambria Math"/>
                        <w:sz w:val="28"/>
                        <w:szCs w:val="28"/>
                        <w:lang w:val="en-US"/>
                      </w:rPr>
                      <m:t>4</m:t>
                    </m:r>
                    <m:r>
                      <w:rPr>
                        <w:rFonts w:ascii="Cambria Math" w:hAnsi="Cambria Math"/>
                        <w:sz w:val="28"/>
                        <w:szCs w:val="28"/>
                        <w:lang w:val="en-US"/>
                      </w:rPr>
                      <m:t>5°</m:t>
                    </m:r>
                  </m:e>
                </m:func>
              </m:e>
            </m:d>
          </m:den>
        </m:f>
        <m:r>
          <w:rPr>
            <w:rFonts w:ascii="Cambria Math" w:hAnsi="Cambria Math"/>
            <w:sz w:val="28"/>
            <w:szCs w:val="28"/>
            <w:lang w:val="en-US"/>
          </w:rPr>
          <m:t>=</m:t>
        </m:r>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1.5</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4</m:t>
                </m:r>
              </m:den>
            </m:f>
          </m:num>
          <m:den>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4</m:t>
                    </m:r>
                  </m:den>
                </m:f>
              </m:e>
            </m:d>
          </m:den>
        </m:f>
        <m:r>
          <w:rPr>
            <w:rFonts w:ascii="Cambria Math" w:hAnsi="Cambria Math"/>
            <w:sz w:val="28"/>
            <w:szCs w:val="28"/>
            <w:lang w:val="en-US"/>
          </w:rPr>
          <m:t>=</m:t>
        </m:r>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3</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num>
          <m:den>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e>
            </m:d>
          </m:den>
        </m:f>
        <m:r>
          <w:rPr>
            <w:rFonts w:ascii="Cambria Math" w:hAnsi="Cambria Math"/>
            <w:sz w:val="28"/>
            <w:szCs w:val="28"/>
            <w:lang w:val="en-US"/>
          </w:rPr>
          <m:t>=</m:t>
        </m:r>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6</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6</m:t>
                </m:r>
              </m:den>
            </m:f>
          </m:num>
          <m:den>
            <m:f>
              <m:fPr>
                <m:ctrlPr>
                  <w:rPr>
                    <w:rFonts w:ascii="Cambria Math" w:hAnsi="Cambria Math"/>
                    <w:i/>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2</m:t>
                </m:r>
              </m:den>
            </m:f>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6</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3</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18</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9</m:t>
            </m:r>
          </m:den>
        </m:f>
      </m:oMath>
      <w:r w:rsidR="00412B37">
        <w:rPr>
          <w:sz w:val="28"/>
          <w:szCs w:val="28"/>
          <w:lang w:val="en-US"/>
        </w:rPr>
        <w:t xml:space="preserve"> </w:t>
      </w:r>
    </w:p>
    <w:p w14:paraId="1518B37E" w14:textId="2A3BCFE8" w:rsidR="0070682D" w:rsidRPr="00F61C9A" w:rsidRDefault="00412B37" w:rsidP="00683255">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r>
          <w:rPr>
            <w:rFonts w:ascii="Cambria Math" w:hAnsi="Cambria Math"/>
            <w:sz w:val="28"/>
            <w:szCs w:val="28"/>
            <w:lang w:val="en-US"/>
          </w:rPr>
          <m:t>P=</m:t>
        </m:r>
        <m:f>
          <m:fPr>
            <m:ctrlPr>
              <w:rPr>
                <w:rFonts w:ascii="Cambria Math" w:hAnsi="Cambria Math"/>
                <w:i/>
                <w:sz w:val="28"/>
                <w:szCs w:val="28"/>
                <w:lang w:val="en-US"/>
              </w:rPr>
            </m:ctrlPr>
          </m:fPr>
          <m:num>
            <m:r>
              <w:rPr>
                <w:rFonts w:ascii="Cambria Math" w:hAnsi="Cambria Math"/>
                <w:sz w:val="28"/>
                <w:szCs w:val="28"/>
                <w:lang w:val="en-US"/>
              </w:rPr>
              <m:t>1-a</m:t>
            </m:r>
          </m:num>
          <m:den>
            <m:r>
              <w:rPr>
                <w:rFonts w:ascii="Cambria Math" w:hAnsi="Cambria Math"/>
                <w:sz w:val="28"/>
                <w:szCs w:val="28"/>
                <w:lang w:val="en-US"/>
              </w:rPr>
              <m:t>1+a</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9</m:t>
                </m:r>
              </m:den>
            </m:f>
          </m:num>
          <m:den>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9</m:t>
                </m:r>
              </m:den>
            </m:f>
          </m:den>
        </m:f>
        <m:r>
          <w:rPr>
            <w:rFonts w:ascii="Cambria Math" w:hAnsi="Cambria Math"/>
            <w:sz w:val="28"/>
            <w:szCs w:val="28"/>
            <w:lang w:val="en-US"/>
          </w:rPr>
          <m:t>=</m:t>
        </m:r>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9</m:t>
                </m:r>
              </m:num>
              <m:den>
                <m:r>
                  <w:rPr>
                    <w:rFonts w:ascii="Cambria Math" w:hAnsi="Cambria Math"/>
                    <w:sz w:val="28"/>
                    <w:szCs w:val="28"/>
                    <w:lang w:val="en-US"/>
                  </w:rPr>
                  <m:t>9</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9</m:t>
                </m:r>
              </m:den>
            </m:f>
          </m:num>
          <m:den>
            <m:f>
              <m:fPr>
                <m:ctrlPr>
                  <w:rPr>
                    <w:rFonts w:ascii="Cambria Math" w:hAnsi="Cambria Math"/>
                    <w:i/>
                    <w:sz w:val="28"/>
                    <w:szCs w:val="28"/>
                    <w:lang w:val="en-US"/>
                  </w:rPr>
                </m:ctrlPr>
              </m:fPr>
              <m:num>
                <m:r>
                  <w:rPr>
                    <w:rFonts w:ascii="Cambria Math" w:hAnsi="Cambria Math"/>
                    <w:sz w:val="28"/>
                    <w:szCs w:val="28"/>
                    <w:lang w:val="en-US"/>
                  </w:rPr>
                  <m:t>9</m:t>
                </m:r>
              </m:num>
              <m:den>
                <m:r>
                  <w:rPr>
                    <w:rFonts w:ascii="Cambria Math" w:hAnsi="Cambria Math"/>
                    <w:sz w:val="28"/>
                    <w:szCs w:val="28"/>
                    <w:lang w:val="en-US"/>
                  </w:rPr>
                  <m:t>9</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9</m:t>
                </m:r>
              </m:den>
            </m:f>
          </m:den>
        </m:f>
        <m:r>
          <w:rPr>
            <w:rFonts w:ascii="Cambria Math" w:hAnsi="Cambria Math"/>
            <w:sz w:val="28"/>
            <w:szCs w:val="28"/>
            <w:lang w:val="en-US"/>
          </w:rPr>
          <m:t>=</m:t>
        </m:r>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lang w:val="en-US"/>
                  </w:rPr>
                  <m:t>8</m:t>
                </m:r>
              </m:num>
              <m:den>
                <m:r>
                  <w:rPr>
                    <w:rFonts w:ascii="Cambria Math" w:hAnsi="Cambria Math"/>
                    <w:sz w:val="28"/>
                    <w:szCs w:val="28"/>
                    <w:lang w:val="en-US"/>
                  </w:rPr>
                  <m:t>9</m:t>
                </m:r>
              </m:den>
            </m:f>
          </m:num>
          <m:den>
            <m:f>
              <m:fPr>
                <m:ctrlPr>
                  <w:rPr>
                    <w:rFonts w:ascii="Cambria Math" w:hAnsi="Cambria Math"/>
                    <w:i/>
                    <w:sz w:val="28"/>
                    <w:szCs w:val="28"/>
                    <w:lang w:val="en-US"/>
                  </w:rPr>
                </m:ctrlPr>
              </m:fPr>
              <m:num>
                <m:r>
                  <w:rPr>
                    <w:rFonts w:ascii="Cambria Math" w:hAnsi="Cambria Math"/>
                    <w:sz w:val="28"/>
                    <w:szCs w:val="28"/>
                    <w:lang w:val="en-US"/>
                  </w:rPr>
                  <m:t>10</m:t>
                </m:r>
              </m:num>
              <m:den>
                <m:r>
                  <w:rPr>
                    <w:rFonts w:ascii="Cambria Math" w:hAnsi="Cambria Math"/>
                    <w:sz w:val="28"/>
                    <w:szCs w:val="28"/>
                    <w:lang w:val="en-US"/>
                  </w:rPr>
                  <m:t>9</m:t>
                </m:r>
              </m:den>
            </m:f>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8</m:t>
            </m:r>
          </m:num>
          <m:den>
            <m:r>
              <w:rPr>
                <w:rFonts w:ascii="Cambria Math" w:hAnsi="Cambria Math"/>
                <w:sz w:val="28"/>
                <w:szCs w:val="28"/>
                <w:lang w:val="en-US"/>
              </w:rPr>
              <m:t>9</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9</m:t>
            </m:r>
          </m:num>
          <m:den>
            <m:r>
              <w:rPr>
                <w:rFonts w:ascii="Cambria Math" w:hAnsi="Cambria Math"/>
                <w:sz w:val="28"/>
                <w:szCs w:val="28"/>
                <w:lang w:val="en-US"/>
              </w:rPr>
              <m:t>10</m:t>
            </m:r>
          </m:den>
        </m:f>
        <m:r>
          <w:rPr>
            <w:rFonts w:ascii="Cambria Math" w:hAnsi="Cambria Math"/>
            <w:sz w:val="28"/>
            <w:szCs w:val="28"/>
            <w:lang w:val="en-US"/>
          </w:rPr>
          <m:t>=0,8=80%</m:t>
        </m:r>
      </m:oMath>
      <w:r>
        <w:rPr>
          <w:sz w:val="28"/>
          <w:szCs w:val="28"/>
          <w:lang w:val="en-US"/>
        </w:rPr>
        <w:t xml:space="preserve"> </w:t>
      </w:r>
      <w:r w:rsidR="00583D5C">
        <w:rPr>
          <w:sz w:val="28"/>
          <w:szCs w:val="28"/>
          <w:lang w:val="en-US"/>
        </w:rPr>
        <w:t xml:space="preserve"> </w:t>
      </w:r>
    </w:p>
    <w:p w14:paraId="5D7FB7D2" w14:textId="654F201A" w:rsidR="00BC1349" w:rsidRPr="00812A46" w:rsidRDefault="00812A46" w:rsidP="00683255">
      <w:pPr>
        <w:tabs>
          <w:tab w:val="left" w:pos="907"/>
          <w:tab w:val="left" w:pos="1049"/>
          <w:tab w:val="left" w:pos="1134"/>
          <w:tab w:val="center" w:pos="4536"/>
          <w:tab w:val="left" w:pos="7938"/>
        </w:tabs>
        <w:suppressAutoHyphens/>
        <w:spacing w:line="360" w:lineRule="auto"/>
        <w:ind w:firstLine="709"/>
        <w:jc w:val="both"/>
        <w:rPr>
          <w:b/>
          <w:bCs/>
          <w:sz w:val="28"/>
          <w:szCs w:val="28"/>
        </w:rPr>
      </w:pPr>
      <w:r>
        <w:rPr>
          <w:b/>
          <w:bCs/>
          <w:sz w:val="28"/>
          <w:szCs w:val="28"/>
        </w:rPr>
        <w:t>Ответ:</w:t>
      </w:r>
    </w:p>
    <w:p w14:paraId="29BE1DE1" w14:textId="274C4190" w:rsidR="002E68FA" w:rsidRPr="00F61C9A" w:rsidRDefault="002E68FA" w:rsidP="002E68FA">
      <w:pPr>
        <w:tabs>
          <w:tab w:val="left" w:pos="907"/>
          <w:tab w:val="left" w:pos="1049"/>
          <w:tab w:val="left" w:pos="1134"/>
          <w:tab w:val="center" w:pos="4536"/>
          <w:tab w:val="left" w:pos="7938"/>
        </w:tabs>
        <w:suppressAutoHyphens/>
        <w:spacing w:line="360" w:lineRule="auto"/>
        <w:ind w:firstLine="709"/>
        <w:jc w:val="both"/>
        <w:rPr>
          <w:sz w:val="28"/>
          <w:szCs w:val="28"/>
          <w:lang w:val="en-US"/>
        </w:rPr>
      </w:pPr>
      <m:oMath>
        <m:r>
          <w:rPr>
            <w:rFonts w:ascii="Cambria Math" w:hAnsi="Cambria Math"/>
            <w:sz w:val="28"/>
            <w:szCs w:val="28"/>
            <w:lang w:val="en-US"/>
          </w:rPr>
          <m:t>P=0,8=80%</m:t>
        </m:r>
      </m:oMath>
      <w:r>
        <w:rPr>
          <w:sz w:val="28"/>
          <w:szCs w:val="28"/>
          <w:lang w:val="en-US"/>
        </w:rPr>
        <w:t xml:space="preserve">  </w:t>
      </w:r>
    </w:p>
    <w:p w14:paraId="3380A25E" w14:textId="77777777" w:rsidR="00A27A4F" w:rsidRPr="00C0370C" w:rsidRDefault="00A27A4F" w:rsidP="00683255">
      <w:pPr>
        <w:tabs>
          <w:tab w:val="left" w:pos="907"/>
          <w:tab w:val="left" w:pos="1049"/>
          <w:tab w:val="left" w:pos="1134"/>
          <w:tab w:val="center" w:pos="4536"/>
          <w:tab w:val="left" w:pos="7938"/>
        </w:tabs>
        <w:suppressAutoHyphens/>
        <w:spacing w:line="360" w:lineRule="auto"/>
        <w:ind w:firstLine="709"/>
        <w:jc w:val="both"/>
        <w:rPr>
          <w:iCs/>
          <w:sz w:val="28"/>
          <w:szCs w:val="28"/>
          <w:lang w:val="en-US"/>
        </w:rPr>
      </w:pPr>
    </w:p>
    <w:p w14:paraId="0CF9858F" w14:textId="77777777" w:rsidR="007E155A" w:rsidRDefault="007E155A" w:rsidP="000459E7">
      <w:pPr>
        <w:pStyle w:val="1"/>
        <w:pageBreakBefore/>
        <w:numPr>
          <w:ilvl w:val="0"/>
          <w:numId w:val="23"/>
        </w:numPr>
        <w:tabs>
          <w:tab w:val="left" w:pos="907"/>
        </w:tabs>
        <w:spacing w:before="0" w:line="360" w:lineRule="auto"/>
        <w:ind w:left="0" w:firstLine="709"/>
        <w:jc w:val="both"/>
        <w:rPr>
          <w:rFonts w:ascii="Times New Roman" w:hAnsi="Times New Roman" w:cs="Times New Roman"/>
          <w:b/>
          <w:bCs/>
          <w:caps/>
          <w:color w:val="000000" w:themeColor="text1"/>
          <w:sz w:val="28"/>
          <w:szCs w:val="28"/>
        </w:rPr>
      </w:pPr>
      <w:bookmarkStart w:id="21" w:name="_Toc180446962"/>
      <w:r>
        <w:rPr>
          <w:rFonts w:ascii="Times New Roman" w:hAnsi="Times New Roman" w:cs="Times New Roman"/>
          <w:b/>
          <w:bCs/>
          <w:caps/>
          <w:color w:val="000000" w:themeColor="text1"/>
          <w:sz w:val="28"/>
          <w:szCs w:val="28"/>
        </w:rPr>
        <w:lastRenderedPageBreak/>
        <w:t>Вывод</w:t>
      </w:r>
      <w:bookmarkEnd w:id="21"/>
    </w:p>
    <w:p w14:paraId="212AD31C" w14:textId="6FFF1DE7" w:rsidR="00AF4C19" w:rsidRDefault="00AF4C19" w:rsidP="00AF4C19">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Результаты представлены в таблице 8.</w:t>
      </w:r>
    </w:p>
    <w:p w14:paraId="02F1A5D4" w14:textId="77777777" w:rsidR="00AF4C19" w:rsidRDefault="00AF4C19" w:rsidP="00AF4C19">
      <w:pPr>
        <w:tabs>
          <w:tab w:val="left" w:pos="907"/>
          <w:tab w:val="left" w:pos="1049"/>
          <w:tab w:val="left" w:pos="1134"/>
          <w:tab w:val="center" w:pos="4536"/>
          <w:tab w:val="left" w:pos="7938"/>
        </w:tabs>
        <w:suppressAutoHyphens/>
        <w:spacing w:line="360" w:lineRule="auto"/>
        <w:jc w:val="both"/>
        <w:rPr>
          <w:sz w:val="28"/>
          <w:szCs w:val="28"/>
        </w:rPr>
      </w:pPr>
    </w:p>
    <w:p w14:paraId="0B736287" w14:textId="77777777" w:rsidR="00AF4C19" w:rsidRPr="00BE5D8F" w:rsidRDefault="00AF4C19" w:rsidP="00AF4C19">
      <w:pPr>
        <w:pStyle w:val="a9"/>
        <w:keepNext/>
        <w:numPr>
          <w:ilvl w:val="0"/>
          <w:numId w:val="19"/>
        </w:numPr>
        <w:tabs>
          <w:tab w:val="left" w:pos="907"/>
          <w:tab w:val="left" w:pos="1049"/>
          <w:tab w:val="left" w:pos="1134"/>
          <w:tab w:val="left" w:pos="2268"/>
          <w:tab w:val="center" w:pos="4536"/>
          <w:tab w:val="left" w:pos="7938"/>
        </w:tabs>
        <w:suppressAutoHyphens/>
        <w:spacing w:line="360" w:lineRule="auto"/>
        <w:ind w:left="0" w:firstLine="709"/>
        <w:jc w:val="both"/>
        <w:rPr>
          <w:sz w:val="28"/>
          <w:szCs w:val="28"/>
        </w:rPr>
      </w:pPr>
      <w:r w:rsidRPr="00BE5D8F">
        <w:rPr>
          <w:iCs/>
          <w:sz w:val="28"/>
          <w:szCs w:val="28"/>
        </w:rPr>
        <w:t>Погрешности</w:t>
      </w:r>
    </w:p>
    <w:tbl>
      <w:tblPr>
        <w:tblW w:w="4625" w:type="dxa"/>
        <w:jc w:val="center"/>
        <w:tblLook w:val="04A0" w:firstRow="1" w:lastRow="0" w:firstColumn="1" w:lastColumn="0" w:noHBand="0" w:noVBand="1"/>
      </w:tblPr>
      <w:tblGrid>
        <w:gridCol w:w="1420"/>
        <w:gridCol w:w="876"/>
        <w:gridCol w:w="1188"/>
        <w:gridCol w:w="1141"/>
      </w:tblGrid>
      <w:tr w:rsidR="00EF04CD" w14:paraId="670A6FC7" w14:textId="77777777" w:rsidTr="00EF04CD">
        <w:trPr>
          <w:trHeight w:val="324"/>
          <w:jc w:val="center"/>
        </w:trPr>
        <w:tc>
          <w:tcPr>
            <w:tcW w:w="14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4978479" w14:textId="77777777" w:rsidR="00EF04CD" w:rsidRDefault="00EF04CD" w:rsidP="006864EC">
            <w:pPr>
              <w:rPr>
                <w:b/>
                <w:bCs/>
                <w:color w:val="000000"/>
              </w:rPr>
            </w:pPr>
            <w:r>
              <w:rPr>
                <w:b/>
                <w:bCs/>
                <w:color w:val="000000"/>
              </w:rPr>
              <w:t>Цвет</w:t>
            </w:r>
          </w:p>
        </w:tc>
        <w:tc>
          <w:tcPr>
            <w:tcW w:w="876" w:type="dxa"/>
            <w:tcBorders>
              <w:top w:val="single" w:sz="8" w:space="0" w:color="auto"/>
              <w:left w:val="nil"/>
              <w:bottom w:val="single" w:sz="8" w:space="0" w:color="auto"/>
              <w:right w:val="single" w:sz="8" w:space="0" w:color="auto"/>
            </w:tcBorders>
            <w:shd w:val="clear" w:color="auto" w:fill="auto"/>
            <w:vAlign w:val="center"/>
            <w:hideMark/>
          </w:tcPr>
          <w:p w14:paraId="23C205F8" w14:textId="77777777" w:rsidR="00EF04CD" w:rsidRDefault="00000000" w:rsidP="006864EC">
            <w:pPr>
              <w:rPr>
                <w:b/>
                <w:bCs/>
                <w:color w:val="000000"/>
              </w:rPr>
            </w:pPr>
            <m:oMathPara>
              <m:oMath>
                <m:acc>
                  <m:accPr>
                    <m:chr m:val="̅"/>
                    <m:ctrlPr>
                      <w:rPr>
                        <w:rFonts w:ascii="Cambria Math" w:hAnsi="Cambria Math"/>
                        <w:b/>
                        <w:bCs/>
                        <w:i/>
                        <w:color w:val="000000"/>
                      </w:rPr>
                    </m:ctrlPr>
                  </m:accPr>
                  <m:e>
                    <m:r>
                      <m:rPr>
                        <m:sty m:val="bi"/>
                      </m:rPr>
                      <w:rPr>
                        <w:rFonts w:ascii="Cambria Math" w:hAnsi="Cambria Math"/>
                        <w:color w:val="000000"/>
                      </w:rPr>
                      <m:t>P</m:t>
                    </m:r>
                  </m:e>
                </m:acc>
              </m:oMath>
            </m:oMathPara>
          </w:p>
        </w:tc>
        <w:tc>
          <w:tcPr>
            <w:tcW w:w="1188" w:type="dxa"/>
            <w:tcBorders>
              <w:top w:val="single" w:sz="8" w:space="0" w:color="auto"/>
              <w:left w:val="nil"/>
              <w:bottom w:val="single" w:sz="8" w:space="0" w:color="auto"/>
              <w:right w:val="single" w:sz="8" w:space="0" w:color="auto"/>
            </w:tcBorders>
            <w:shd w:val="clear" w:color="auto" w:fill="auto"/>
            <w:vAlign w:val="center"/>
            <w:hideMark/>
          </w:tcPr>
          <w:p w14:paraId="308C7479" w14:textId="77777777" w:rsidR="00EF04CD" w:rsidRDefault="00000000" w:rsidP="006864EC">
            <w:pPr>
              <w:rPr>
                <w:b/>
                <w:bCs/>
                <w:color w:val="000000"/>
              </w:rPr>
            </w:pPr>
            <m:oMathPara>
              <m:oMath>
                <m:acc>
                  <m:accPr>
                    <m:chr m:val="̅"/>
                    <m:ctrlPr>
                      <w:rPr>
                        <w:rFonts w:ascii="Cambria Math" w:hAnsi="Cambria Math"/>
                        <w:b/>
                        <w:bCs/>
                        <w:i/>
                        <w:color w:val="000000"/>
                      </w:rPr>
                    </m:ctrlPr>
                  </m:accPr>
                  <m:e>
                    <m:r>
                      <m:rPr>
                        <m:sty m:val="bi"/>
                      </m:rPr>
                      <w:rPr>
                        <w:rFonts w:ascii="Cambria Math" w:hAnsi="Cambria Math"/>
                        <w:color w:val="000000"/>
                      </w:rPr>
                      <m:t>P</m:t>
                    </m:r>
                  </m:e>
                </m:acc>
                <m:r>
                  <m:rPr>
                    <m:sty m:val="bi"/>
                  </m:rPr>
                  <w:rPr>
                    <w:rFonts w:ascii="Cambria Math" w:hAnsi="Cambria Math"/>
                    <w:color w:val="000000"/>
                  </w:rPr>
                  <m:t>±</m:t>
                </m:r>
                <m:acc>
                  <m:accPr>
                    <m:chr m:val="̅"/>
                    <m:ctrlPr>
                      <w:rPr>
                        <w:rFonts w:ascii="Cambria Math" w:hAnsi="Cambria Math"/>
                        <w:b/>
                        <w:bCs/>
                        <w:i/>
                        <w:color w:val="000000"/>
                      </w:rPr>
                    </m:ctrlPr>
                  </m:accPr>
                  <m:e>
                    <m:r>
                      <m:rPr>
                        <m:sty m:val="bi"/>
                      </m:rPr>
                      <w:rPr>
                        <w:rFonts w:ascii="Cambria Math" w:hAnsi="Cambria Math"/>
                        <w:color w:val="000000"/>
                      </w:rPr>
                      <m:t>ΔP</m:t>
                    </m:r>
                  </m:e>
                </m:acc>
              </m:oMath>
            </m:oMathPara>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175D080C" w14:textId="77777777" w:rsidR="00EF04CD" w:rsidRDefault="00EF04CD" w:rsidP="006864EC">
            <w:pPr>
              <w:rPr>
                <w:b/>
                <w:bCs/>
                <w:color w:val="000000"/>
              </w:rPr>
            </w:pPr>
            <m:oMathPara>
              <m:oMath>
                <m:r>
                  <m:rPr>
                    <m:sty m:val="bi"/>
                  </m:rPr>
                  <w:rPr>
                    <w:rFonts w:ascii="Cambria Math" w:hAnsi="Cambria Math"/>
                    <w:color w:val="000000"/>
                  </w:rPr>
                  <m:t>δP</m:t>
                </m:r>
              </m:oMath>
            </m:oMathPara>
          </w:p>
        </w:tc>
      </w:tr>
      <w:tr w:rsidR="00EF04CD" w14:paraId="205C18C9" w14:textId="77777777" w:rsidTr="00EF04CD">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166F00B5" w14:textId="77777777" w:rsidR="00EF04CD" w:rsidRDefault="00EF04CD" w:rsidP="006864EC">
            <w:pPr>
              <w:rPr>
                <w:color w:val="000000"/>
              </w:rPr>
            </w:pPr>
            <w:r>
              <w:rPr>
                <w:color w:val="000000"/>
              </w:rPr>
              <w:t>Красный</w:t>
            </w:r>
          </w:p>
        </w:tc>
        <w:tc>
          <w:tcPr>
            <w:tcW w:w="876" w:type="dxa"/>
            <w:tcBorders>
              <w:top w:val="nil"/>
              <w:left w:val="nil"/>
              <w:bottom w:val="single" w:sz="8" w:space="0" w:color="auto"/>
              <w:right w:val="single" w:sz="8" w:space="0" w:color="auto"/>
            </w:tcBorders>
            <w:shd w:val="clear" w:color="auto" w:fill="auto"/>
            <w:vAlign w:val="center"/>
            <w:hideMark/>
          </w:tcPr>
          <w:p w14:paraId="3B7AEA4F" w14:textId="77777777" w:rsidR="00EF04CD" w:rsidRDefault="00EF04CD" w:rsidP="006864EC">
            <w:pPr>
              <w:jc w:val="right"/>
              <w:rPr>
                <w:color w:val="000000"/>
              </w:rPr>
            </w:pPr>
            <w:r>
              <w:rPr>
                <w:color w:val="000000"/>
              </w:rPr>
              <w:t>0,9194</w:t>
            </w:r>
          </w:p>
        </w:tc>
        <w:tc>
          <w:tcPr>
            <w:tcW w:w="1188" w:type="dxa"/>
            <w:tcBorders>
              <w:top w:val="nil"/>
              <w:left w:val="nil"/>
              <w:bottom w:val="single" w:sz="8" w:space="0" w:color="auto"/>
              <w:right w:val="single" w:sz="8" w:space="0" w:color="auto"/>
            </w:tcBorders>
            <w:shd w:val="clear" w:color="auto" w:fill="auto"/>
            <w:vAlign w:val="center"/>
            <w:hideMark/>
          </w:tcPr>
          <w:p w14:paraId="20FD7C64" w14:textId="77777777" w:rsidR="00EF04CD" w:rsidRDefault="00EF04CD" w:rsidP="006864EC">
            <w:pPr>
              <w:rPr>
                <w:color w:val="000000"/>
              </w:rPr>
            </w:pPr>
            <w:r>
              <w:rPr>
                <w:color w:val="000000"/>
              </w:rPr>
              <w:t>0,92±0,1</w:t>
            </w:r>
          </w:p>
        </w:tc>
        <w:tc>
          <w:tcPr>
            <w:tcW w:w="1141" w:type="dxa"/>
            <w:tcBorders>
              <w:top w:val="nil"/>
              <w:left w:val="nil"/>
              <w:bottom w:val="single" w:sz="8" w:space="0" w:color="auto"/>
              <w:right w:val="single" w:sz="8" w:space="0" w:color="auto"/>
            </w:tcBorders>
            <w:shd w:val="clear" w:color="auto" w:fill="auto"/>
            <w:vAlign w:val="center"/>
            <w:hideMark/>
          </w:tcPr>
          <w:p w14:paraId="3799BFB3" w14:textId="77777777" w:rsidR="00EF04CD" w:rsidRDefault="00EF04CD" w:rsidP="006864EC">
            <w:pPr>
              <w:rPr>
                <w:color w:val="000000"/>
              </w:rPr>
            </w:pPr>
            <w:r>
              <w:rPr>
                <w:color w:val="000000"/>
              </w:rPr>
              <w:t>11,04%</w:t>
            </w:r>
          </w:p>
        </w:tc>
      </w:tr>
      <w:tr w:rsidR="00EF04CD" w14:paraId="2EB0E10F" w14:textId="77777777" w:rsidTr="00EF04CD">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082F99EF" w14:textId="77777777" w:rsidR="00EF04CD" w:rsidRDefault="00EF04CD" w:rsidP="006864EC">
            <w:pPr>
              <w:rPr>
                <w:color w:val="000000"/>
              </w:rPr>
            </w:pPr>
            <w:r>
              <w:rPr>
                <w:color w:val="000000"/>
              </w:rPr>
              <w:t>Оранжевый</w:t>
            </w:r>
          </w:p>
        </w:tc>
        <w:tc>
          <w:tcPr>
            <w:tcW w:w="876" w:type="dxa"/>
            <w:tcBorders>
              <w:top w:val="nil"/>
              <w:left w:val="nil"/>
              <w:bottom w:val="single" w:sz="8" w:space="0" w:color="auto"/>
              <w:right w:val="single" w:sz="8" w:space="0" w:color="auto"/>
            </w:tcBorders>
            <w:shd w:val="clear" w:color="auto" w:fill="auto"/>
            <w:vAlign w:val="center"/>
            <w:hideMark/>
          </w:tcPr>
          <w:p w14:paraId="2531212B" w14:textId="77777777" w:rsidR="00EF04CD" w:rsidRDefault="00EF04CD" w:rsidP="006864EC">
            <w:pPr>
              <w:jc w:val="right"/>
              <w:rPr>
                <w:color w:val="000000"/>
              </w:rPr>
            </w:pPr>
            <w:r>
              <w:rPr>
                <w:color w:val="000000"/>
              </w:rPr>
              <w:t>0,9691</w:t>
            </w:r>
          </w:p>
        </w:tc>
        <w:tc>
          <w:tcPr>
            <w:tcW w:w="1188" w:type="dxa"/>
            <w:tcBorders>
              <w:top w:val="nil"/>
              <w:left w:val="nil"/>
              <w:bottom w:val="single" w:sz="8" w:space="0" w:color="auto"/>
              <w:right w:val="single" w:sz="8" w:space="0" w:color="auto"/>
            </w:tcBorders>
            <w:shd w:val="clear" w:color="auto" w:fill="auto"/>
            <w:vAlign w:val="center"/>
            <w:hideMark/>
          </w:tcPr>
          <w:p w14:paraId="7EB0474D" w14:textId="77777777" w:rsidR="00EF04CD" w:rsidRDefault="00EF04CD" w:rsidP="006864EC">
            <w:pPr>
              <w:rPr>
                <w:color w:val="000000"/>
              </w:rPr>
            </w:pPr>
            <w:r>
              <w:rPr>
                <w:color w:val="000000"/>
              </w:rPr>
              <w:t>0,97±0,03</w:t>
            </w:r>
          </w:p>
        </w:tc>
        <w:tc>
          <w:tcPr>
            <w:tcW w:w="1141" w:type="dxa"/>
            <w:tcBorders>
              <w:top w:val="nil"/>
              <w:left w:val="nil"/>
              <w:bottom w:val="single" w:sz="8" w:space="0" w:color="auto"/>
              <w:right w:val="single" w:sz="8" w:space="0" w:color="auto"/>
            </w:tcBorders>
            <w:shd w:val="clear" w:color="auto" w:fill="auto"/>
            <w:vAlign w:val="center"/>
            <w:hideMark/>
          </w:tcPr>
          <w:p w14:paraId="4BAC5E77" w14:textId="77777777" w:rsidR="00EF04CD" w:rsidRDefault="00EF04CD" w:rsidP="006864EC">
            <w:pPr>
              <w:rPr>
                <w:color w:val="000000"/>
              </w:rPr>
            </w:pPr>
            <w:r>
              <w:rPr>
                <w:color w:val="000000"/>
              </w:rPr>
              <w:t>3,35%</w:t>
            </w:r>
          </w:p>
        </w:tc>
      </w:tr>
      <w:tr w:rsidR="00EF04CD" w14:paraId="7DA5E499" w14:textId="77777777" w:rsidTr="00EF04CD">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52B6D085" w14:textId="77777777" w:rsidR="00EF04CD" w:rsidRDefault="00EF04CD" w:rsidP="006864EC">
            <w:pPr>
              <w:rPr>
                <w:color w:val="000000"/>
              </w:rPr>
            </w:pPr>
            <w:r>
              <w:rPr>
                <w:color w:val="000000"/>
              </w:rPr>
              <w:t>Жёлтый</w:t>
            </w:r>
          </w:p>
        </w:tc>
        <w:tc>
          <w:tcPr>
            <w:tcW w:w="876" w:type="dxa"/>
            <w:tcBorders>
              <w:top w:val="nil"/>
              <w:left w:val="nil"/>
              <w:bottom w:val="single" w:sz="8" w:space="0" w:color="auto"/>
              <w:right w:val="single" w:sz="8" w:space="0" w:color="auto"/>
            </w:tcBorders>
            <w:shd w:val="clear" w:color="auto" w:fill="auto"/>
            <w:vAlign w:val="center"/>
            <w:hideMark/>
          </w:tcPr>
          <w:p w14:paraId="4A6A5083" w14:textId="77777777" w:rsidR="00EF04CD" w:rsidRDefault="00EF04CD" w:rsidP="006864EC">
            <w:pPr>
              <w:jc w:val="right"/>
              <w:rPr>
                <w:color w:val="000000"/>
              </w:rPr>
            </w:pPr>
            <w:r>
              <w:rPr>
                <w:color w:val="000000"/>
              </w:rPr>
              <w:t>0,9726</w:t>
            </w:r>
          </w:p>
        </w:tc>
        <w:tc>
          <w:tcPr>
            <w:tcW w:w="1188" w:type="dxa"/>
            <w:tcBorders>
              <w:top w:val="nil"/>
              <w:left w:val="nil"/>
              <w:bottom w:val="single" w:sz="8" w:space="0" w:color="auto"/>
              <w:right w:val="single" w:sz="8" w:space="0" w:color="auto"/>
            </w:tcBorders>
            <w:shd w:val="clear" w:color="auto" w:fill="auto"/>
            <w:vAlign w:val="center"/>
            <w:hideMark/>
          </w:tcPr>
          <w:p w14:paraId="5F8B6F96" w14:textId="77777777" w:rsidR="00EF04CD" w:rsidRDefault="00EF04CD" w:rsidP="006864EC">
            <w:pPr>
              <w:rPr>
                <w:color w:val="000000"/>
              </w:rPr>
            </w:pPr>
            <w:r>
              <w:rPr>
                <w:color w:val="000000"/>
              </w:rPr>
              <w:t>0,97±0,03</w:t>
            </w:r>
          </w:p>
        </w:tc>
        <w:tc>
          <w:tcPr>
            <w:tcW w:w="1141" w:type="dxa"/>
            <w:tcBorders>
              <w:top w:val="nil"/>
              <w:left w:val="nil"/>
              <w:bottom w:val="single" w:sz="8" w:space="0" w:color="auto"/>
              <w:right w:val="single" w:sz="8" w:space="0" w:color="auto"/>
            </w:tcBorders>
            <w:shd w:val="clear" w:color="auto" w:fill="auto"/>
            <w:vAlign w:val="center"/>
            <w:hideMark/>
          </w:tcPr>
          <w:p w14:paraId="0344B379" w14:textId="77777777" w:rsidR="00EF04CD" w:rsidRDefault="00EF04CD" w:rsidP="006864EC">
            <w:pPr>
              <w:rPr>
                <w:color w:val="000000"/>
              </w:rPr>
            </w:pPr>
            <w:r>
              <w:rPr>
                <w:color w:val="000000"/>
              </w:rPr>
              <w:t>2,62%</w:t>
            </w:r>
          </w:p>
        </w:tc>
      </w:tr>
      <w:tr w:rsidR="00EF04CD" w14:paraId="725F559D" w14:textId="77777777" w:rsidTr="00EF04CD">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603FB1E6" w14:textId="77777777" w:rsidR="00EF04CD" w:rsidRDefault="00EF04CD" w:rsidP="006864EC">
            <w:pPr>
              <w:rPr>
                <w:color w:val="000000"/>
              </w:rPr>
            </w:pPr>
            <w:r>
              <w:rPr>
                <w:color w:val="000000"/>
              </w:rPr>
              <w:t>Зелёный</w:t>
            </w:r>
          </w:p>
        </w:tc>
        <w:tc>
          <w:tcPr>
            <w:tcW w:w="876" w:type="dxa"/>
            <w:tcBorders>
              <w:top w:val="nil"/>
              <w:left w:val="nil"/>
              <w:bottom w:val="single" w:sz="8" w:space="0" w:color="auto"/>
              <w:right w:val="single" w:sz="8" w:space="0" w:color="auto"/>
            </w:tcBorders>
            <w:shd w:val="clear" w:color="auto" w:fill="auto"/>
            <w:vAlign w:val="center"/>
            <w:hideMark/>
          </w:tcPr>
          <w:p w14:paraId="0698C01E" w14:textId="77777777" w:rsidR="00EF04CD" w:rsidRDefault="00EF04CD" w:rsidP="006864EC">
            <w:pPr>
              <w:jc w:val="right"/>
              <w:rPr>
                <w:color w:val="000000"/>
              </w:rPr>
            </w:pPr>
            <w:r>
              <w:rPr>
                <w:color w:val="000000"/>
              </w:rPr>
              <w:t>0,9731</w:t>
            </w:r>
          </w:p>
        </w:tc>
        <w:tc>
          <w:tcPr>
            <w:tcW w:w="1188" w:type="dxa"/>
            <w:tcBorders>
              <w:top w:val="nil"/>
              <w:left w:val="nil"/>
              <w:bottom w:val="single" w:sz="8" w:space="0" w:color="auto"/>
              <w:right w:val="single" w:sz="8" w:space="0" w:color="auto"/>
            </w:tcBorders>
            <w:shd w:val="clear" w:color="auto" w:fill="auto"/>
            <w:vAlign w:val="center"/>
            <w:hideMark/>
          </w:tcPr>
          <w:p w14:paraId="0882D635" w14:textId="77777777" w:rsidR="00EF04CD" w:rsidRDefault="00EF04CD" w:rsidP="006864EC">
            <w:pPr>
              <w:rPr>
                <w:color w:val="000000"/>
              </w:rPr>
            </w:pPr>
            <w:r>
              <w:rPr>
                <w:color w:val="000000"/>
              </w:rPr>
              <w:t>0,97±0,02</w:t>
            </w:r>
          </w:p>
        </w:tc>
        <w:tc>
          <w:tcPr>
            <w:tcW w:w="1141" w:type="dxa"/>
            <w:tcBorders>
              <w:top w:val="nil"/>
              <w:left w:val="nil"/>
              <w:bottom w:val="single" w:sz="8" w:space="0" w:color="auto"/>
              <w:right w:val="single" w:sz="8" w:space="0" w:color="auto"/>
            </w:tcBorders>
            <w:shd w:val="clear" w:color="auto" w:fill="auto"/>
            <w:vAlign w:val="center"/>
            <w:hideMark/>
          </w:tcPr>
          <w:p w14:paraId="1E606069" w14:textId="77777777" w:rsidR="00EF04CD" w:rsidRDefault="00EF04CD" w:rsidP="006864EC">
            <w:pPr>
              <w:rPr>
                <w:color w:val="000000"/>
              </w:rPr>
            </w:pPr>
            <w:r>
              <w:rPr>
                <w:color w:val="000000"/>
              </w:rPr>
              <w:t>2,56%</w:t>
            </w:r>
          </w:p>
        </w:tc>
      </w:tr>
      <w:tr w:rsidR="00EF04CD" w14:paraId="3370D213" w14:textId="77777777" w:rsidTr="00EF04CD">
        <w:trPr>
          <w:trHeight w:val="324"/>
          <w:jc w:val="center"/>
        </w:trPr>
        <w:tc>
          <w:tcPr>
            <w:tcW w:w="1420" w:type="dxa"/>
            <w:tcBorders>
              <w:top w:val="nil"/>
              <w:left w:val="single" w:sz="8" w:space="0" w:color="auto"/>
              <w:bottom w:val="single" w:sz="8" w:space="0" w:color="auto"/>
              <w:right w:val="single" w:sz="8" w:space="0" w:color="auto"/>
            </w:tcBorders>
            <w:shd w:val="clear" w:color="auto" w:fill="auto"/>
            <w:vAlign w:val="center"/>
            <w:hideMark/>
          </w:tcPr>
          <w:p w14:paraId="4E644E16" w14:textId="77777777" w:rsidR="00EF04CD" w:rsidRDefault="00EF04CD" w:rsidP="006864EC">
            <w:pPr>
              <w:rPr>
                <w:color w:val="000000"/>
              </w:rPr>
            </w:pPr>
            <w:r>
              <w:rPr>
                <w:color w:val="000000"/>
              </w:rPr>
              <w:t>Синий</w:t>
            </w:r>
          </w:p>
        </w:tc>
        <w:tc>
          <w:tcPr>
            <w:tcW w:w="876" w:type="dxa"/>
            <w:tcBorders>
              <w:top w:val="nil"/>
              <w:left w:val="nil"/>
              <w:bottom w:val="single" w:sz="8" w:space="0" w:color="auto"/>
              <w:right w:val="single" w:sz="8" w:space="0" w:color="auto"/>
            </w:tcBorders>
            <w:shd w:val="clear" w:color="auto" w:fill="auto"/>
            <w:vAlign w:val="center"/>
            <w:hideMark/>
          </w:tcPr>
          <w:p w14:paraId="79148B1D" w14:textId="77777777" w:rsidR="00EF04CD" w:rsidRDefault="00EF04CD" w:rsidP="006864EC">
            <w:pPr>
              <w:jc w:val="right"/>
              <w:rPr>
                <w:color w:val="000000"/>
              </w:rPr>
            </w:pPr>
            <w:r>
              <w:rPr>
                <w:color w:val="000000"/>
              </w:rPr>
              <w:t>0,9545</w:t>
            </w:r>
          </w:p>
        </w:tc>
        <w:tc>
          <w:tcPr>
            <w:tcW w:w="1188" w:type="dxa"/>
            <w:tcBorders>
              <w:top w:val="nil"/>
              <w:left w:val="nil"/>
              <w:bottom w:val="single" w:sz="8" w:space="0" w:color="auto"/>
              <w:right w:val="single" w:sz="8" w:space="0" w:color="auto"/>
            </w:tcBorders>
            <w:shd w:val="clear" w:color="auto" w:fill="auto"/>
            <w:vAlign w:val="center"/>
            <w:hideMark/>
          </w:tcPr>
          <w:p w14:paraId="39B88DCD" w14:textId="77777777" w:rsidR="00EF04CD" w:rsidRDefault="00EF04CD" w:rsidP="006864EC">
            <w:pPr>
              <w:rPr>
                <w:color w:val="000000"/>
              </w:rPr>
            </w:pPr>
            <w:r>
              <w:rPr>
                <w:color w:val="000000"/>
              </w:rPr>
              <w:t>0,95±0,12</w:t>
            </w:r>
          </w:p>
        </w:tc>
        <w:tc>
          <w:tcPr>
            <w:tcW w:w="1141" w:type="dxa"/>
            <w:tcBorders>
              <w:top w:val="nil"/>
              <w:left w:val="nil"/>
              <w:bottom w:val="single" w:sz="8" w:space="0" w:color="auto"/>
              <w:right w:val="single" w:sz="8" w:space="0" w:color="auto"/>
            </w:tcBorders>
            <w:shd w:val="clear" w:color="auto" w:fill="auto"/>
            <w:vAlign w:val="center"/>
            <w:hideMark/>
          </w:tcPr>
          <w:p w14:paraId="7824B641" w14:textId="77777777" w:rsidR="00EF04CD" w:rsidRDefault="00EF04CD" w:rsidP="006864EC">
            <w:pPr>
              <w:rPr>
                <w:color w:val="000000"/>
              </w:rPr>
            </w:pPr>
            <w:r>
              <w:rPr>
                <w:color w:val="000000"/>
              </w:rPr>
              <w:t>12,85%</w:t>
            </w:r>
          </w:p>
        </w:tc>
      </w:tr>
    </w:tbl>
    <w:p w14:paraId="0A38037D" w14:textId="77777777" w:rsidR="00AF4C19" w:rsidRPr="005D4A9F" w:rsidRDefault="00AF4C19" w:rsidP="00AF4C19">
      <w:pPr>
        <w:tabs>
          <w:tab w:val="left" w:pos="907"/>
          <w:tab w:val="left" w:pos="1049"/>
          <w:tab w:val="left" w:pos="1134"/>
          <w:tab w:val="center" w:pos="4536"/>
          <w:tab w:val="left" w:pos="7938"/>
        </w:tabs>
        <w:suppressAutoHyphens/>
        <w:spacing w:line="360" w:lineRule="auto"/>
        <w:jc w:val="center"/>
      </w:pPr>
    </w:p>
    <w:p w14:paraId="21EA8B0F" w14:textId="77777777" w:rsidR="00AF4C19" w:rsidRPr="00AE1CE8" w:rsidRDefault="00AF4C19" w:rsidP="00AF4C19">
      <w:pPr>
        <w:tabs>
          <w:tab w:val="left" w:pos="907"/>
          <w:tab w:val="left" w:pos="1049"/>
          <w:tab w:val="left" w:pos="1134"/>
          <w:tab w:val="center" w:pos="4536"/>
          <w:tab w:val="left" w:pos="7938"/>
        </w:tabs>
        <w:suppressAutoHyphens/>
        <w:spacing w:line="360" w:lineRule="auto"/>
        <w:jc w:val="both"/>
        <w:rPr>
          <w:sz w:val="28"/>
          <w:szCs w:val="28"/>
        </w:rPr>
      </w:pPr>
    </w:p>
    <w:p w14:paraId="3DE57E37" w14:textId="64C171D2" w:rsidR="00AF4C19" w:rsidRPr="007173F1" w:rsidRDefault="00AE5657" w:rsidP="00AF4C19">
      <w:pPr>
        <w:tabs>
          <w:tab w:val="left" w:pos="907"/>
          <w:tab w:val="left" w:pos="1049"/>
          <w:tab w:val="left" w:pos="1134"/>
          <w:tab w:val="center" w:pos="4536"/>
          <w:tab w:val="left" w:pos="7938"/>
        </w:tabs>
        <w:suppressAutoHyphens/>
        <w:spacing w:line="360" w:lineRule="auto"/>
        <w:ind w:firstLine="709"/>
        <w:jc w:val="both"/>
        <w:rPr>
          <w:sz w:val="28"/>
          <w:szCs w:val="28"/>
        </w:rPr>
      </w:pPr>
      <w:r>
        <w:rPr>
          <w:sz w:val="28"/>
          <w:szCs w:val="28"/>
        </w:rPr>
        <w:t>Из таблицы 8 видно, что более высокими поляризующими свойствами обладает зелёный свет</w:t>
      </w:r>
      <w:r w:rsidR="007173F1">
        <w:rPr>
          <w:sz w:val="28"/>
          <w:szCs w:val="28"/>
        </w:rPr>
        <w:t xml:space="preserve"> (для него степень поляризации </w:t>
      </w:r>
      <m:oMath>
        <m:r>
          <w:rPr>
            <w:rFonts w:ascii="Cambria Math" w:hAnsi="Cambria Math"/>
            <w:sz w:val="28"/>
            <w:szCs w:val="28"/>
          </w:rPr>
          <m:t>P</m:t>
        </m:r>
      </m:oMath>
      <w:r w:rsidR="007173F1" w:rsidRPr="007173F1">
        <w:rPr>
          <w:sz w:val="28"/>
          <w:szCs w:val="28"/>
        </w:rPr>
        <w:t xml:space="preserve"> </w:t>
      </w:r>
      <w:r w:rsidR="007173F1">
        <w:rPr>
          <w:sz w:val="28"/>
          <w:szCs w:val="28"/>
        </w:rPr>
        <w:t>наибольшая).</w:t>
      </w:r>
    </w:p>
    <w:p w14:paraId="2BE4A0A7" w14:textId="77777777" w:rsidR="00D871F8" w:rsidRPr="006150E5" w:rsidRDefault="00D871F8" w:rsidP="00683255">
      <w:pPr>
        <w:tabs>
          <w:tab w:val="left" w:pos="907"/>
          <w:tab w:val="left" w:pos="1049"/>
          <w:tab w:val="left" w:pos="1134"/>
          <w:tab w:val="center" w:pos="4536"/>
          <w:tab w:val="left" w:pos="7938"/>
        </w:tabs>
        <w:suppressAutoHyphens/>
        <w:spacing w:line="360" w:lineRule="auto"/>
        <w:ind w:firstLine="709"/>
        <w:jc w:val="both"/>
        <w:rPr>
          <w:iCs/>
          <w:sz w:val="28"/>
          <w:szCs w:val="28"/>
        </w:rPr>
      </w:pPr>
    </w:p>
    <w:p w14:paraId="7300FDDD" w14:textId="77777777" w:rsidR="009F0EC5" w:rsidRPr="00683255" w:rsidRDefault="009F0EC5" w:rsidP="00683255">
      <w:pPr>
        <w:tabs>
          <w:tab w:val="left" w:pos="907"/>
          <w:tab w:val="left" w:pos="1049"/>
          <w:tab w:val="left" w:pos="1134"/>
          <w:tab w:val="center" w:pos="4536"/>
          <w:tab w:val="left" w:pos="7938"/>
        </w:tabs>
        <w:suppressAutoHyphens/>
        <w:spacing w:line="360" w:lineRule="auto"/>
        <w:ind w:firstLine="709"/>
        <w:jc w:val="both"/>
        <w:rPr>
          <w:iCs/>
          <w:sz w:val="28"/>
          <w:szCs w:val="28"/>
        </w:rPr>
      </w:pPr>
    </w:p>
    <w:sectPr w:rsidR="009F0EC5" w:rsidRPr="00683255" w:rsidSect="008007C2">
      <w:type w:val="continuous"/>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916CD" w14:textId="77777777" w:rsidR="00474F03" w:rsidRDefault="00474F03" w:rsidP="006B2C12">
      <w:r>
        <w:separator/>
      </w:r>
    </w:p>
  </w:endnote>
  <w:endnote w:type="continuationSeparator" w:id="0">
    <w:p w14:paraId="73760D59" w14:textId="77777777" w:rsidR="00474F03" w:rsidRDefault="00474F03" w:rsidP="006B2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4731775"/>
      <w:docPartObj>
        <w:docPartGallery w:val="Page Numbers (Bottom of Page)"/>
        <w:docPartUnique/>
      </w:docPartObj>
    </w:sdtPr>
    <w:sdtContent>
      <w:p w14:paraId="61586E9E" w14:textId="77777777" w:rsidR="00950740" w:rsidRDefault="00000000">
        <w:pPr>
          <w:pStyle w:val="a7"/>
          <w:jc w:val="center"/>
        </w:pPr>
        <w:r>
          <w:fldChar w:fldCharType="begin"/>
        </w:r>
        <w:r>
          <w:instrText>PAGE   \* MERGEFORMAT</w:instrText>
        </w:r>
        <w:r>
          <w:fldChar w:fldCharType="separate"/>
        </w:r>
        <w:r w:rsidR="00B010DC">
          <w:rPr>
            <w:noProof/>
          </w:rPr>
          <w:t>2</w:t>
        </w:r>
        <w:r>
          <w:rPr>
            <w:noProof/>
          </w:rPr>
          <w:fldChar w:fldCharType="end"/>
        </w:r>
      </w:p>
    </w:sdtContent>
  </w:sdt>
  <w:p w14:paraId="18988D33" w14:textId="77777777" w:rsidR="00950740" w:rsidRDefault="0095074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BF347" w14:textId="77777777" w:rsidR="00474F03" w:rsidRDefault="00474F03" w:rsidP="006B2C12">
      <w:r>
        <w:separator/>
      </w:r>
    </w:p>
  </w:footnote>
  <w:footnote w:type="continuationSeparator" w:id="0">
    <w:p w14:paraId="7A2115A1" w14:textId="77777777" w:rsidR="00474F03" w:rsidRDefault="00474F03" w:rsidP="006B2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44773"/>
    <w:multiLevelType w:val="hybridMultilevel"/>
    <w:tmpl w:val="7D443918"/>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7BD0780"/>
    <w:multiLevelType w:val="hybridMultilevel"/>
    <w:tmpl w:val="DFEC1DF4"/>
    <w:lvl w:ilvl="0" w:tplc="0DBE7718">
      <w:start w:val="1"/>
      <w:numFmt w:val="decimal"/>
      <w:lvlText w:val="Таблица %1 –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A01680B"/>
    <w:multiLevelType w:val="hybridMultilevel"/>
    <w:tmpl w:val="53A65700"/>
    <w:lvl w:ilvl="0" w:tplc="161CB4B8">
      <w:start w:val="1"/>
      <w:numFmt w:val="bullet"/>
      <w:lvlText w:val="-"/>
      <w:lvlJc w:val="left"/>
      <w:pPr>
        <w:ind w:left="1500" w:hanging="360"/>
      </w:pPr>
      <w:rPr>
        <w:rFonts w:ascii="Symbol" w:hAnsi="Symbol" w:hint="default"/>
        <w:caps w:val="0"/>
        <w:strike w:val="0"/>
        <w:dstrike w:val="0"/>
        <w:outline w:val="0"/>
        <w:shadow w:val="0"/>
        <w:emboss w:val="0"/>
        <w:imprint w:val="0"/>
        <w:vanish w:val="0"/>
        <w:color w:val="auto"/>
        <w:vertAlign w:val="baseline"/>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0A871A97"/>
    <w:multiLevelType w:val="multilevel"/>
    <w:tmpl w:val="B0DC9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646"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EC4020"/>
    <w:multiLevelType w:val="hybridMultilevel"/>
    <w:tmpl w:val="3BF0EC7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0E6C7DC0"/>
    <w:multiLevelType w:val="hybridMultilevel"/>
    <w:tmpl w:val="07D82494"/>
    <w:lvl w:ilvl="0" w:tplc="6F4AC31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FFC4E74"/>
    <w:multiLevelType w:val="hybridMultilevel"/>
    <w:tmpl w:val="214259C8"/>
    <w:lvl w:ilvl="0" w:tplc="63AA00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62D3841"/>
    <w:multiLevelType w:val="multilevel"/>
    <w:tmpl w:val="B0DC9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646"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6C25D8"/>
    <w:multiLevelType w:val="hybridMultilevel"/>
    <w:tmpl w:val="7D443918"/>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338C4252"/>
    <w:multiLevelType w:val="hybridMultilevel"/>
    <w:tmpl w:val="3BF0EC7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5885B04"/>
    <w:multiLevelType w:val="hybridMultilevel"/>
    <w:tmpl w:val="7D443918"/>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38F01C01"/>
    <w:multiLevelType w:val="singleLevel"/>
    <w:tmpl w:val="79646372"/>
    <w:lvl w:ilvl="0">
      <w:start w:val="1"/>
      <w:numFmt w:val="decimal"/>
      <w:lvlText w:val="%1."/>
      <w:lvlJc w:val="left"/>
      <w:pPr>
        <w:tabs>
          <w:tab w:val="num" w:pos="360"/>
        </w:tabs>
        <w:ind w:left="360" w:hanging="360"/>
      </w:pPr>
    </w:lvl>
  </w:abstractNum>
  <w:abstractNum w:abstractNumId="12" w15:restartNumberingAfterBreak="0">
    <w:nsid w:val="3A9363BC"/>
    <w:multiLevelType w:val="hybridMultilevel"/>
    <w:tmpl w:val="214259C8"/>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466E3DE3"/>
    <w:multiLevelType w:val="hybridMultilevel"/>
    <w:tmpl w:val="CD107662"/>
    <w:lvl w:ilvl="0" w:tplc="0C72D8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AFD0108"/>
    <w:multiLevelType w:val="hybridMultilevel"/>
    <w:tmpl w:val="87600A32"/>
    <w:lvl w:ilvl="0" w:tplc="0C72D8F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4BC62DE0"/>
    <w:multiLevelType w:val="hybridMultilevel"/>
    <w:tmpl w:val="57AE0E14"/>
    <w:lvl w:ilvl="0" w:tplc="0C72D8F8">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57061EC"/>
    <w:multiLevelType w:val="hybridMultilevel"/>
    <w:tmpl w:val="421223F6"/>
    <w:lvl w:ilvl="0" w:tplc="0DBE7718">
      <w:start w:val="1"/>
      <w:numFmt w:val="decimal"/>
      <w:lvlText w:val="Таблица %1 – "/>
      <w:lvlJc w:val="left"/>
      <w:pPr>
        <w:ind w:left="546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E2E64EE"/>
    <w:multiLevelType w:val="multilevel"/>
    <w:tmpl w:val="6066B60C"/>
    <w:lvl w:ilvl="0">
      <w:start w:val="1"/>
      <w:numFmt w:val="decimal"/>
      <w:lvlText w:val="%1"/>
      <w:lvlJc w:val="left"/>
      <w:pPr>
        <w:ind w:left="1429" w:hanging="360"/>
      </w:pPr>
      <w:rPr>
        <w:rFonts w:hint="default"/>
      </w:rPr>
    </w:lvl>
    <w:lvl w:ilvl="1">
      <w:start w:val="4"/>
      <w:numFmt w:val="decimal"/>
      <w:isLgl/>
      <w:lvlText w:val="%1.%2"/>
      <w:lvlJc w:val="left"/>
      <w:pPr>
        <w:ind w:left="1777" w:hanging="708"/>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618D1BE4"/>
    <w:multiLevelType w:val="multilevel"/>
    <w:tmpl w:val="B0DC9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646"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34474E2"/>
    <w:multiLevelType w:val="hybridMultilevel"/>
    <w:tmpl w:val="EE88848E"/>
    <w:lvl w:ilvl="0" w:tplc="C99C1140">
      <w:start w:val="1"/>
      <w:numFmt w:val="decimal"/>
      <w:lvlText w:val="Рисунок %1 – "/>
      <w:lvlJc w:val="left"/>
      <w:pPr>
        <w:ind w:left="6173" w:hanging="360"/>
      </w:pPr>
      <w:rPr>
        <w:rFonts w:hint="default"/>
      </w:rPr>
    </w:lvl>
    <w:lvl w:ilvl="1" w:tplc="04190019" w:tentative="1">
      <w:start w:val="1"/>
      <w:numFmt w:val="lowerLetter"/>
      <w:lvlText w:val="%2."/>
      <w:lvlJc w:val="left"/>
      <w:pPr>
        <w:ind w:left="5475" w:hanging="360"/>
      </w:pPr>
    </w:lvl>
    <w:lvl w:ilvl="2" w:tplc="0419001B" w:tentative="1">
      <w:start w:val="1"/>
      <w:numFmt w:val="lowerRoman"/>
      <w:lvlText w:val="%3."/>
      <w:lvlJc w:val="right"/>
      <w:pPr>
        <w:ind w:left="6195" w:hanging="180"/>
      </w:pPr>
    </w:lvl>
    <w:lvl w:ilvl="3" w:tplc="0419000F" w:tentative="1">
      <w:start w:val="1"/>
      <w:numFmt w:val="decimal"/>
      <w:lvlText w:val="%4."/>
      <w:lvlJc w:val="left"/>
      <w:pPr>
        <w:ind w:left="6915" w:hanging="360"/>
      </w:pPr>
    </w:lvl>
    <w:lvl w:ilvl="4" w:tplc="04190019" w:tentative="1">
      <w:start w:val="1"/>
      <w:numFmt w:val="lowerLetter"/>
      <w:lvlText w:val="%5."/>
      <w:lvlJc w:val="left"/>
      <w:pPr>
        <w:ind w:left="7635" w:hanging="360"/>
      </w:pPr>
    </w:lvl>
    <w:lvl w:ilvl="5" w:tplc="0419001B" w:tentative="1">
      <w:start w:val="1"/>
      <w:numFmt w:val="lowerRoman"/>
      <w:lvlText w:val="%6."/>
      <w:lvlJc w:val="right"/>
      <w:pPr>
        <w:ind w:left="8355" w:hanging="180"/>
      </w:pPr>
    </w:lvl>
    <w:lvl w:ilvl="6" w:tplc="0419000F" w:tentative="1">
      <w:start w:val="1"/>
      <w:numFmt w:val="decimal"/>
      <w:lvlText w:val="%7."/>
      <w:lvlJc w:val="left"/>
      <w:pPr>
        <w:ind w:left="9075" w:hanging="360"/>
      </w:pPr>
    </w:lvl>
    <w:lvl w:ilvl="7" w:tplc="04190019" w:tentative="1">
      <w:start w:val="1"/>
      <w:numFmt w:val="lowerLetter"/>
      <w:lvlText w:val="%8."/>
      <w:lvlJc w:val="left"/>
      <w:pPr>
        <w:ind w:left="9795" w:hanging="360"/>
      </w:pPr>
    </w:lvl>
    <w:lvl w:ilvl="8" w:tplc="0419001B" w:tentative="1">
      <w:start w:val="1"/>
      <w:numFmt w:val="lowerRoman"/>
      <w:lvlText w:val="%9."/>
      <w:lvlJc w:val="right"/>
      <w:pPr>
        <w:ind w:left="10515" w:hanging="180"/>
      </w:pPr>
    </w:lvl>
  </w:abstractNum>
  <w:abstractNum w:abstractNumId="20" w15:restartNumberingAfterBreak="0">
    <w:nsid w:val="6691203B"/>
    <w:multiLevelType w:val="hybridMultilevel"/>
    <w:tmpl w:val="66F08332"/>
    <w:lvl w:ilvl="0" w:tplc="0C72D8F8">
      <w:start w:val="1"/>
      <w:numFmt w:val="bullet"/>
      <w:lvlText w:val="-"/>
      <w:lvlJc w:val="left"/>
      <w:pPr>
        <w:ind w:left="2062"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21" w15:restartNumberingAfterBreak="0">
    <w:nsid w:val="78CC7556"/>
    <w:multiLevelType w:val="hybridMultilevel"/>
    <w:tmpl w:val="622A7554"/>
    <w:lvl w:ilvl="0" w:tplc="6F4AC310">
      <w:start w:val="1"/>
      <w:numFmt w:val="bullet"/>
      <w:lvlText w:val=""/>
      <w:lvlJc w:val="left"/>
      <w:pPr>
        <w:ind w:left="928" w:hanging="360"/>
      </w:pPr>
      <w:rPr>
        <w:rFonts w:ascii="Symbol" w:hAnsi="Symbol" w:hint="default"/>
      </w:rPr>
    </w:lvl>
    <w:lvl w:ilvl="1" w:tplc="04190003" w:tentative="1">
      <w:start w:val="1"/>
      <w:numFmt w:val="bullet"/>
      <w:lvlText w:val="o"/>
      <w:lvlJc w:val="left"/>
      <w:pPr>
        <w:ind w:left="939" w:hanging="360"/>
      </w:pPr>
      <w:rPr>
        <w:rFonts w:ascii="Courier New" w:hAnsi="Courier New" w:cs="Courier New" w:hint="default"/>
      </w:rPr>
    </w:lvl>
    <w:lvl w:ilvl="2" w:tplc="04190005" w:tentative="1">
      <w:start w:val="1"/>
      <w:numFmt w:val="bullet"/>
      <w:lvlText w:val=""/>
      <w:lvlJc w:val="left"/>
      <w:pPr>
        <w:ind w:left="1659" w:hanging="360"/>
      </w:pPr>
      <w:rPr>
        <w:rFonts w:ascii="Wingdings" w:hAnsi="Wingdings" w:hint="default"/>
      </w:rPr>
    </w:lvl>
    <w:lvl w:ilvl="3" w:tplc="04190001" w:tentative="1">
      <w:start w:val="1"/>
      <w:numFmt w:val="bullet"/>
      <w:lvlText w:val=""/>
      <w:lvlJc w:val="left"/>
      <w:pPr>
        <w:ind w:left="2379" w:hanging="360"/>
      </w:pPr>
      <w:rPr>
        <w:rFonts w:ascii="Symbol" w:hAnsi="Symbol" w:hint="default"/>
      </w:rPr>
    </w:lvl>
    <w:lvl w:ilvl="4" w:tplc="04190003" w:tentative="1">
      <w:start w:val="1"/>
      <w:numFmt w:val="bullet"/>
      <w:lvlText w:val="o"/>
      <w:lvlJc w:val="left"/>
      <w:pPr>
        <w:ind w:left="3099" w:hanging="360"/>
      </w:pPr>
      <w:rPr>
        <w:rFonts w:ascii="Courier New" w:hAnsi="Courier New" w:cs="Courier New" w:hint="default"/>
      </w:rPr>
    </w:lvl>
    <w:lvl w:ilvl="5" w:tplc="04190005" w:tentative="1">
      <w:start w:val="1"/>
      <w:numFmt w:val="bullet"/>
      <w:lvlText w:val=""/>
      <w:lvlJc w:val="left"/>
      <w:pPr>
        <w:ind w:left="3819" w:hanging="360"/>
      </w:pPr>
      <w:rPr>
        <w:rFonts w:ascii="Wingdings" w:hAnsi="Wingdings" w:hint="default"/>
      </w:rPr>
    </w:lvl>
    <w:lvl w:ilvl="6" w:tplc="04190001" w:tentative="1">
      <w:start w:val="1"/>
      <w:numFmt w:val="bullet"/>
      <w:lvlText w:val=""/>
      <w:lvlJc w:val="left"/>
      <w:pPr>
        <w:ind w:left="4539" w:hanging="360"/>
      </w:pPr>
      <w:rPr>
        <w:rFonts w:ascii="Symbol" w:hAnsi="Symbol" w:hint="default"/>
      </w:rPr>
    </w:lvl>
    <w:lvl w:ilvl="7" w:tplc="04190003" w:tentative="1">
      <w:start w:val="1"/>
      <w:numFmt w:val="bullet"/>
      <w:lvlText w:val="o"/>
      <w:lvlJc w:val="left"/>
      <w:pPr>
        <w:ind w:left="5259" w:hanging="360"/>
      </w:pPr>
      <w:rPr>
        <w:rFonts w:ascii="Courier New" w:hAnsi="Courier New" w:cs="Courier New" w:hint="default"/>
      </w:rPr>
    </w:lvl>
    <w:lvl w:ilvl="8" w:tplc="04190005" w:tentative="1">
      <w:start w:val="1"/>
      <w:numFmt w:val="bullet"/>
      <w:lvlText w:val=""/>
      <w:lvlJc w:val="left"/>
      <w:pPr>
        <w:ind w:left="5979" w:hanging="360"/>
      </w:pPr>
      <w:rPr>
        <w:rFonts w:ascii="Wingdings" w:hAnsi="Wingdings" w:hint="default"/>
      </w:rPr>
    </w:lvl>
  </w:abstractNum>
  <w:abstractNum w:abstractNumId="22" w15:restartNumberingAfterBreak="0">
    <w:nsid w:val="7A9460FF"/>
    <w:multiLevelType w:val="hybridMultilevel"/>
    <w:tmpl w:val="A8DED4AC"/>
    <w:lvl w:ilvl="0" w:tplc="63AA003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C54665C"/>
    <w:multiLevelType w:val="hybridMultilevel"/>
    <w:tmpl w:val="409285CC"/>
    <w:lvl w:ilvl="0" w:tplc="6F4AC31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461533402">
    <w:abstractNumId w:val="21"/>
  </w:num>
  <w:num w:numId="2" w16cid:durableId="345255590">
    <w:abstractNumId w:val="18"/>
  </w:num>
  <w:num w:numId="3" w16cid:durableId="1538081874">
    <w:abstractNumId w:val="4"/>
  </w:num>
  <w:num w:numId="4" w16cid:durableId="1643582996">
    <w:abstractNumId w:val="9"/>
  </w:num>
  <w:num w:numId="5" w16cid:durableId="857740658">
    <w:abstractNumId w:val="23"/>
  </w:num>
  <w:num w:numId="6" w16cid:durableId="1593858853">
    <w:abstractNumId w:val="5"/>
  </w:num>
  <w:num w:numId="7" w16cid:durableId="173688848">
    <w:abstractNumId w:val="14"/>
  </w:num>
  <w:num w:numId="8" w16cid:durableId="1450081963">
    <w:abstractNumId w:val="13"/>
  </w:num>
  <w:num w:numId="9" w16cid:durableId="1518958388">
    <w:abstractNumId w:val="17"/>
  </w:num>
  <w:num w:numId="10" w16cid:durableId="147792197">
    <w:abstractNumId w:val="8"/>
  </w:num>
  <w:num w:numId="11" w16cid:durableId="2108455686">
    <w:abstractNumId w:val="10"/>
  </w:num>
  <w:num w:numId="12" w16cid:durableId="436213546">
    <w:abstractNumId w:val="15"/>
  </w:num>
  <w:num w:numId="13" w16cid:durableId="653141167">
    <w:abstractNumId w:val="22"/>
  </w:num>
  <w:num w:numId="14" w16cid:durableId="1496920829">
    <w:abstractNumId w:val="19"/>
  </w:num>
  <w:num w:numId="15" w16cid:durableId="863640329">
    <w:abstractNumId w:val="20"/>
  </w:num>
  <w:num w:numId="16" w16cid:durableId="566381778">
    <w:abstractNumId w:val="16"/>
  </w:num>
  <w:num w:numId="17" w16cid:durableId="1221213581">
    <w:abstractNumId w:val="0"/>
  </w:num>
  <w:num w:numId="18" w16cid:durableId="844171414">
    <w:abstractNumId w:val="2"/>
  </w:num>
  <w:num w:numId="19" w16cid:durableId="54547227">
    <w:abstractNumId w:val="1"/>
  </w:num>
  <w:num w:numId="20" w16cid:durableId="1488209870">
    <w:abstractNumId w:val="3"/>
  </w:num>
  <w:num w:numId="21" w16cid:durableId="1334527734">
    <w:abstractNumId w:val="6"/>
  </w:num>
  <w:num w:numId="22" w16cid:durableId="34887898">
    <w:abstractNumId w:val="12"/>
  </w:num>
  <w:num w:numId="23" w16cid:durableId="1190949019">
    <w:abstractNumId w:val="7"/>
  </w:num>
  <w:num w:numId="24" w16cid:durableId="428310171">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04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1B7F"/>
    <w:rsid w:val="00000EEE"/>
    <w:rsid w:val="00003AE0"/>
    <w:rsid w:val="00004131"/>
    <w:rsid w:val="000062E2"/>
    <w:rsid w:val="000063CD"/>
    <w:rsid w:val="000067E3"/>
    <w:rsid w:val="00006E0A"/>
    <w:rsid w:val="000073B7"/>
    <w:rsid w:val="00007FC1"/>
    <w:rsid w:val="000105AF"/>
    <w:rsid w:val="000105FE"/>
    <w:rsid w:val="00010749"/>
    <w:rsid w:val="000107C3"/>
    <w:rsid w:val="000120DB"/>
    <w:rsid w:val="00012A86"/>
    <w:rsid w:val="00012EB7"/>
    <w:rsid w:val="00013E9C"/>
    <w:rsid w:val="00014547"/>
    <w:rsid w:val="00015B4B"/>
    <w:rsid w:val="00016678"/>
    <w:rsid w:val="000171EA"/>
    <w:rsid w:val="000173DE"/>
    <w:rsid w:val="00017925"/>
    <w:rsid w:val="00020086"/>
    <w:rsid w:val="00021A6C"/>
    <w:rsid w:val="000222CF"/>
    <w:rsid w:val="000224DF"/>
    <w:rsid w:val="00022CDD"/>
    <w:rsid w:val="0002352F"/>
    <w:rsid w:val="00023ABD"/>
    <w:rsid w:val="000260B4"/>
    <w:rsid w:val="000272AC"/>
    <w:rsid w:val="00027E51"/>
    <w:rsid w:val="00030C62"/>
    <w:rsid w:val="00032353"/>
    <w:rsid w:val="00033180"/>
    <w:rsid w:val="00033184"/>
    <w:rsid w:val="000335DB"/>
    <w:rsid w:val="000341B8"/>
    <w:rsid w:val="00034B2C"/>
    <w:rsid w:val="0003640C"/>
    <w:rsid w:val="00037EB3"/>
    <w:rsid w:val="00040F64"/>
    <w:rsid w:val="00041488"/>
    <w:rsid w:val="00042286"/>
    <w:rsid w:val="00043AD0"/>
    <w:rsid w:val="00043FFF"/>
    <w:rsid w:val="00045230"/>
    <w:rsid w:val="000453DD"/>
    <w:rsid w:val="000459E7"/>
    <w:rsid w:val="00046CD2"/>
    <w:rsid w:val="00047772"/>
    <w:rsid w:val="0005084D"/>
    <w:rsid w:val="000516F2"/>
    <w:rsid w:val="00051E93"/>
    <w:rsid w:val="000528A2"/>
    <w:rsid w:val="00054A34"/>
    <w:rsid w:val="0005554A"/>
    <w:rsid w:val="00056BC7"/>
    <w:rsid w:val="0005769C"/>
    <w:rsid w:val="00060571"/>
    <w:rsid w:val="0006060D"/>
    <w:rsid w:val="0006218A"/>
    <w:rsid w:val="0006240F"/>
    <w:rsid w:val="0006248A"/>
    <w:rsid w:val="0006252A"/>
    <w:rsid w:val="00063344"/>
    <w:rsid w:val="000643F8"/>
    <w:rsid w:val="00064DDD"/>
    <w:rsid w:val="00065758"/>
    <w:rsid w:val="00065A88"/>
    <w:rsid w:val="00066538"/>
    <w:rsid w:val="00066865"/>
    <w:rsid w:val="00066DBC"/>
    <w:rsid w:val="00066EB9"/>
    <w:rsid w:val="000671F1"/>
    <w:rsid w:val="00067D0F"/>
    <w:rsid w:val="00070844"/>
    <w:rsid w:val="00070C99"/>
    <w:rsid w:val="00070F00"/>
    <w:rsid w:val="00070F15"/>
    <w:rsid w:val="00073066"/>
    <w:rsid w:val="000730CD"/>
    <w:rsid w:val="0007319A"/>
    <w:rsid w:val="000738E0"/>
    <w:rsid w:val="000738FA"/>
    <w:rsid w:val="0007433C"/>
    <w:rsid w:val="00075028"/>
    <w:rsid w:val="000755A5"/>
    <w:rsid w:val="000763DA"/>
    <w:rsid w:val="0007702D"/>
    <w:rsid w:val="00077F6C"/>
    <w:rsid w:val="00080071"/>
    <w:rsid w:val="000812CA"/>
    <w:rsid w:val="00081E31"/>
    <w:rsid w:val="00082230"/>
    <w:rsid w:val="0008358A"/>
    <w:rsid w:val="00083606"/>
    <w:rsid w:val="00083643"/>
    <w:rsid w:val="0008364A"/>
    <w:rsid w:val="0008389B"/>
    <w:rsid w:val="000848C3"/>
    <w:rsid w:val="00085A03"/>
    <w:rsid w:val="000909F0"/>
    <w:rsid w:val="00090D92"/>
    <w:rsid w:val="00091C4C"/>
    <w:rsid w:val="00091FF8"/>
    <w:rsid w:val="00093160"/>
    <w:rsid w:val="0009356D"/>
    <w:rsid w:val="00093881"/>
    <w:rsid w:val="00093EE2"/>
    <w:rsid w:val="00094AFB"/>
    <w:rsid w:val="000954E4"/>
    <w:rsid w:val="000959CC"/>
    <w:rsid w:val="00096FCC"/>
    <w:rsid w:val="0009751E"/>
    <w:rsid w:val="00097980"/>
    <w:rsid w:val="00097EA9"/>
    <w:rsid w:val="000A072A"/>
    <w:rsid w:val="000A0CE5"/>
    <w:rsid w:val="000A125D"/>
    <w:rsid w:val="000A1600"/>
    <w:rsid w:val="000A2473"/>
    <w:rsid w:val="000A2A95"/>
    <w:rsid w:val="000A2B29"/>
    <w:rsid w:val="000A3043"/>
    <w:rsid w:val="000A4007"/>
    <w:rsid w:val="000A5DF9"/>
    <w:rsid w:val="000A7AE4"/>
    <w:rsid w:val="000B0184"/>
    <w:rsid w:val="000B1CE7"/>
    <w:rsid w:val="000B2301"/>
    <w:rsid w:val="000B2C7C"/>
    <w:rsid w:val="000B335A"/>
    <w:rsid w:val="000B3553"/>
    <w:rsid w:val="000B3825"/>
    <w:rsid w:val="000B4040"/>
    <w:rsid w:val="000B5D5C"/>
    <w:rsid w:val="000B6D38"/>
    <w:rsid w:val="000B6EE7"/>
    <w:rsid w:val="000B7B16"/>
    <w:rsid w:val="000C02F3"/>
    <w:rsid w:val="000C225F"/>
    <w:rsid w:val="000C547C"/>
    <w:rsid w:val="000C583A"/>
    <w:rsid w:val="000C707F"/>
    <w:rsid w:val="000C75DB"/>
    <w:rsid w:val="000C7DB4"/>
    <w:rsid w:val="000D0D2F"/>
    <w:rsid w:val="000D1220"/>
    <w:rsid w:val="000D1396"/>
    <w:rsid w:val="000D21F5"/>
    <w:rsid w:val="000D22D2"/>
    <w:rsid w:val="000D33DD"/>
    <w:rsid w:val="000D49BC"/>
    <w:rsid w:val="000D6188"/>
    <w:rsid w:val="000D6380"/>
    <w:rsid w:val="000D7E22"/>
    <w:rsid w:val="000E092F"/>
    <w:rsid w:val="000E0C44"/>
    <w:rsid w:val="000E0D45"/>
    <w:rsid w:val="000E11C4"/>
    <w:rsid w:val="000E2384"/>
    <w:rsid w:val="000E24C7"/>
    <w:rsid w:val="000E2980"/>
    <w:rsid w:val="000E3449"/>
    <w:rsid w:val="000E3EB3"/>
    <w:rsid w:val="000E44FF"/>
    <w:rsid w:val="000E4DC9"/>
    <w:rsid w:val="000E4E65"/>
    <w:rsid w:val="000E4ED3"/>
    <w:rsid w:val="000E553D"/>
    <w:rsid w:val="000E696F"/>
    <w:rsid w:val="000E6FF8"/>
    <w:rsid w:val="000E7250"/>
    <w:rsid w:val="000F0B4C"/>
    <w:rsid w:val="000F19A5"/>
    <w:rsid w:val="000F2A23"/>
    <w:rsid w:val="000F3A1C"/>
    <w:rsid w:val="000F40F2"/>
    <w:rsid w:val="000F4382"/>
    <w:rsid w:val="000F51C3"/>
    <w:rsid w:val="000F5E56"/>
    <w:rsid w:val="000F64B3"/>
    <w:rsid w:val="000F6CEA"/>
    <w:rsid w:val="00101C32"/>
    <w:rsid w:val="00101CD5"/>
    <w:rsid w:val="00102564"/>
    <w:rsid w:val="00103C68"/>
    <w:rsid w:val="00104346"/>
    <w:rsid w:val="00104484"/>
    <w:rsid w:val="00105208"/>
    <w:rsid w:val="0010538B"/>
    <w:rsid w:val="00105875"/>
    <w:rsid w:val="001074F7"/>
    <w:rsid w:val="00110358"/>
    <w:rsid w:val="0011072F"/>
    <w:rsid w:val="00110B59"/>
    <w:rsid w:val="00111E08"/>
    <w:rsid w:val="001145C3"/>
    <w:rsid w:val="00114704"/>
    <w:rsid w:val="00116746"/>
    <w:rsid w:val="00116AD3"/>
    <w:rsid w:val="00116AD6"/>
    <w:rsid w:val="00116B24"/>
    <w:rsid w:val="0011772F"/>
    <w:rsid w:val="00117F69"/>
    <w:rsid w:val="001201A6"/>
    <w:rsid w:val="001209F8"/>
    <w:rsid w:val="00122A50"/>
    <w:rsid w:val="0012386F"/>
    <w:rsid w:val="00123F9F"/>
    <w:rsid w:val="00124058"/>
    <w:rsid w:val="001252F6"/>
    <w:rsid w:val="00125D75"/>
    <w:rsid w:val="00126DE7"/>
    <w:rsid w:val="00127132"/>
    <w:rsid w:val="00131E43"/>
    <w:rsid w:val="00133C31"/>
    <w:rsid w:val="00133CBF"/>
    <w:rsid w:val="001347A2"/>
    <w:rsid w:val="001347B4"/>
    <w:rsid w:val="00135226"/>
    <w:rsid w:val="00135A89"/>
    <w:rsid w:val="00136953"/>
    <w:rsid w:val="0013770D"/>
    <w:rsid w:val="00137771"/>
    <w:rsid w:val="00137CDD"/>
    <w:rsid w:val="00143B0F"/>
    <w:rsid w:val="00143EEA"/>
    <w:rsid w:val="001443FE"/>
    <w:rsid w:val="00144B41"/>
    <w:rsid w:val="00144E5E"/>
    <w:rsid w:val="00145634"/>
    <w:rsid w:val="00146340"/>
    <w:rsid w:val="001463D4"/>
    <w:rsid w:val="00146DEE"/>
    <w:rsid w:val="001511E0"/>
    <w:rsid w:val="00151C78"/>
    <w:rsid w:val="001524E8"/>
    <w:rsid w:val="00154BE4"/>
    <w:rsid w:val="00154FB7"/>
    <w:rsid w:val="00155AF1"/>
    <w:rsid w:val="00156274"/>
    <w:rsid w:val="001568B9"/>
    <w:rsid w:val="00157068"/>
    <w:rsid w:val="00157801"/>
    <w:rsid w:val="001611C1"/>
    <w:rsid w:val="001630CA"/>
    <w:rsid w:val="00163DC1"/>
    <w:rsid w:val="00164C7F"/>
    <w:rsid w:val="00164DE8"/>
    <w:rsid w:val="00165813"/>
    <w:rsid w:val="00166381"/>
    <w:rsid w:val="001665E1"/>
    <w:rsid w:val="001679B4"/>
    <w:rsid w:val="00170F41"/>
    <w:rsid w:val="001711EB"/>
    <w:rsid w:val="00171277"/>
    <w:rsid w:val="00171942"/>
    <w:rsid w:val="00171D77"/>
    <w:rsid w:val="0017339E"/>
    <w:rsid w:val="00173441"/>
    <w:rsid w:val="00174B8A"/>
    <w:rsid w:val="00174FB6"/>
    <w:rsid w:val="00176A32"/>
    <w:rsid w:val="00176D7C"/>
    <w:rsid w:val="00177374"/>
    <w:rsid w:val="00177558"/>
    <w:rsid w:val="00177C8C"/>
    <w:rsid w:val="00177E7F"/>
    <w:rsid w:val="00180949"/>
    <w:rsid w:val="00180B1F"/>
    <w:rsid w:val="00180CC4"/>
    <w:rsid w:val="00181B9E"/>
    <w:rsid w:val="00181BF4"/>
    <w:rsid w:val="00182A21"/>
    <w:rsid w:val="00183835"/>
    <w:rsid w:val="00183BC7"/>
    <w:rsid w:val="00184287"/>
    <w:rsid w:val="001845B9"/>
    <w:rsid w:val="00186FAE"/>
    <w:rsid w:val="00190A15"/>
    <w:rsid w:val="00191A23"/>
    <w:rsid w:val="0019233C"/>
    <w:rsid w:val="00192DF1"/>
    <w:rsid w:val="00193263"/>
    <w:rsid w:val="00193B8C"/>
    <w:rsid w:val="001943D7"/>
    <w:rsid w:val="00194A0E"/>
    <w:rsid w:val="00194C22"/>
    <w:rsid w:val="00195596"/>
    <w:rsid w:val="00195B18"/>
    <w:rsid w:val="00195C37"/>
    <w:rsid w:val="00197B06"/>
    <w:rsid w:val="001A025B"/>
    <w:rsid w:val="001A0C50"/>
    <w:rsid w:val="001A13B5"/>
    <w:rsid w:val="001A17CE"/>
    <w:rsid w:val="001A1963"/>
    <w:rsid w:val="001A1F07"/>
    <w:rsid w:val="001A2362"/>
    <w:rsid w:val="001A2793"/>
    <w:rsid w:val="001A5BBC"/>
    <w:rsid w:val="001A60F4"/>
    <w:rsid w:val="001A6AB2"/>
    <w:rsid w:val="001A745B"/>
    <w:rsid w:val="001B271B"/>
    <w:rsid w:val="001B27A8"/>
    <w:rsid w:val="001B4035"/>
    <w:rsid w:val="001B4051"/>
    <w:rsid w:val="001B44A7"/>
    <w:rsid w:val="001B4790"/>
    <w:rsid w:val="001B6094"/>
    <w:rsid w:val="001B7D3E"/>
    <w:rsid w:val="001C009E"/>
    <w:rsid w:val="001C0AA4"/>
    <w:rsid w:val="001C1793"/>
    <w:rsid w:val="001C2F1A"/>
    <w:rsid w:val="001C2F1B"/>
    <w:rsid w:val="001C346E"/>
    <w:rsid w:val="001C3572"/>
    <w:rsid w:val="001C44A8"/>
    <w:rsid w:val="001C45C1"/>
    <w:rsid w:val="001C462F"/>
    <w:rsid w:val="001C4983"/>
    <w:rsid w:val="001C520C"/>
    <w:rsid w:val="001C5DBF"/>
    <w:rsid w:val="001C7567"/>
    <w:rsid w:val="001C7CD0"/>
    <w:rsid w:val="001D03C0"/>
    <w:rsid w:val="001D068D"/>
    <w:rsid w:val="001D0FCC"/>
    <w:rsid w:val="001D1928"/>
    <w:rsid w:val="001D3A81"/>
    <w:rsid w:val="001D435E"/>
    <w:rsid w:val="001D476A"/>
    <w:rsid w:val="001D4B7C"/>
    <w:rsid w:val="001D5668"/>
    <w:rsid w:val="001D57E2"/>
    <w:rsid w:val="001D6C67"/>
    <w:rsid w:val="001D7886"/>
    <w:rsid w:val="001E0212"/>
    <w:rsid w:val="001E03FB"/>
    <w:rsid w:val="001E13BB"/>
    <w:rsid w:val="001E1A99"/>
    <w:rsid w:val="001E1B49"/>
    <w:rsid w:val="001E1FEC"/>
    <w:rsid w:val="001E22A2"/>
    <w:rsid w:val="001E2556"/>
    <w:rsid w:val="001E2DDB"/>
    <w:rsid w:val="001E2DEB"/>
    <w:rsid w:val="001E2FED"/>
    <w:rsid w:val="001E34CA"/>
    <w:rsid w:val="001E57F1"/>
    <w:rsid w:val="001E69D4"/>
    <w:rsid w:val="001E719C"/>
    <w:rsid w:val="001E7641"/>
    <w:rsid w:val="001F0045"/>
    <w:rsid w:val="001F091D"/>
    <w:rsid w:val="001F0BBD"/>
    <w:rsid w:val="001F2523"/>
    <w:rsid w:val="001F26A1"/>
    <w:rsid w:val="001F4232"/>
    <w:rsid w:val="001F69FE"/>
    <w:rsid w:val="001F7159"/>
    <w:rsid w:val="001F734F"/>
    <w:rsid w:val="001F7B77"/>
    <w:rsid w:val="002001F9"/>
    <w:rsid w:val="00201774"/>
    <w:rsid w:val="002017A4"/>
    <w:rsid w:val="00202669"/>
    <w:rsid w:val="0020327B"/>
    <w:rsid w:val="00203D97"/>
    <w:rsid w:val="00204C9D"/>
    <w:rsid w:val="00206B06"/>
    <w:rsid w:val="0020725A"/>
    <w:rsid w:val="0020787D"/>
    <w:rsid w:val="00210273"/>
    <w:rsid w:val="00210F86"/>
    <w:rsid w:val="002138AB"/>
    <w:rsid w:val="0021473C"/>
    <w:rsid w:val="00214F15"/>
    <w:rsid w:val="00216C8C"/>
    <w:rsid w:val="00217BC5"/>
    <w:rsid w:val="00217D85"/>
    <w:rsid w:val="00220DA5"/>
    <w:rsid w:val="00220EF9"/>
    <w:rsid w:val="00222697"/>
    <w:rsid w:val="00222B97"/>
    <w:rsid w:val="00223984"/>
    <w:rsid w:val="00223A52"/>
    <w:rsid w:val="002243BD"/>
    <w:rsid w:val="002258B0"/>
    <w:rsid w:val="0022710D"/>
    <w:rsid w:val="002272E7"/>
    <w:rsid w:val="0022754E"/>
    <w:rsid w:val="00227FF1"/>
    <w:rsid w:val="00231DB7"/>
    <w:rsid w:val="002321E4"/>
    <w:rsid w:val="00233CE8"/>
    <w:rsid w:val="00233FB0"/>
    <w:rsid w:val="00236C0A"/>
    <w:rsid w:val="00237525"/>
    <w:rsid w:val="00237E06"/>
    <w:rsid w:val="002402C2"/>
    <w:rsid w:val="0024211A"/>
    <w:rsid w:val="002426A4"/>
    <w:rsid w:val="00242ECE"/>
    <w:rsid w:val="00243A03"/>
    <w:rsid w:val="00243A31"/>
    <w:rsid w:val="00243A59"/>
    <w:rsid w:val="00243B75"/>
    <w:rsid w:val="00244CB4"/>
    <w:rsid w:val="0024506D"/>
    <w:rsid w:val="00245780"/>
    <w:rsid w:val="00245897"/>
    <w:rsid w:val="002459A7"/>
    <w:rsid w:val="0024638D"/>
    <w:rsid w:val="00246676"/>
    <w:rsid w:val="00246E19"/>
    <w:rsid w:val="0024784F"/>
    <w:rsid w:val="00250906"/>
    <w:rsid w:val="0025227F"/>
    <w:rsid w:val="00253146"/>
    <w:rsid w:val="002539AA"/>
    <w:rsid w:val="002539E2"/>
    <w:rsid w:val="00255108"/>
    <w:rsid w:val="00255561"/>
    <w:rsid w:val="00255A47"/>
    <w:rsid w:val="00255BFC"/>
    <w:rsid w:val="00257CDB"/>
    <w:rsid w:val="002600E4"/>
    <w:rsid w:val="002601FC"/>
    <w:rsid w:val="00261372"/>
    <w:rsid w:val="0026157A"/>
    <w:rsid w:val="002618B4"/>
    <w:rsid w:val="00261C8B"/>
    <w:rsid w:val="00261FDB"/>
    <w:rsid w:val="002629EA"/>
    <w:rsid w:val="00262D9E"/>
    <w:rsid w:val="002630A5"/>
    <w:rsid w:val="00263744"/>
    <w:rsid w:val="00263BA6"/>
    <w:rsid w:val="00264D03"/>
    <w:rsid w:val="00265F05"/>
    <w:rsid w:val="00266413"/>
    <w:rsid w:val="002665FD"/>
    <w:rsid w:val="00266D57"/>
    <w:rsid w:val="00270208"/>
    <w:rsid w:val="00270DC9"/>
    <w:rsid w:val="00270EF5"/>
    <w:rsid w:val="002715D2"/>
    <w:rsid w:val="00272C84"/>
    <w:rsid w:val="002731C9"/>
    <w:rsid w:val="00273376"/>
    <w:rsid w:val="00273610"/>
    <w:rsid w:val="002737F3"/>
    <w:rsid w:val="00273DC6"/>
    <w:rsid w:val="0027590F"/>
    <w:rsid w:val="00280322"/>
    <w:rsid w:val="00281987"/>
    <w:rsid w:val="002832C8"/>
    <w:rsid w:val="00283655"/>
    <w:rsid w:val="0028371B"/>
    <w:rsid w:val="00283948"/>
    <w:rsid w:val="002844C8"/>
    <w:rsid w:val="00285A6B"/>
    <w:rsid w:val="00285B63"/>
    <w:rsid w:val="002867CF"/>
    <w:rsid w:val="00290FA7"/>
    <w:rsid w:val="00290FB5"/>
    <w:rsid w:val="00291C2E"/>
    <w:rsid w:val="002939CF"/>
    <w:rsid w:val="00293CAE"/>
    <w:rsid w:val="00294C0A"/>
    <w:rsid w:val="002952AA"/>
    <w:rsid w:val="002958D9"/>
    <w:rsid w:val="00295B0E"/>
    <w:rsid w:val="00296015"/>
    <w:rsid w:val="0029742C"/>
    <w:rsid w:val="002974C0"/>
    <w:rsid w:val="002A0966"/>
    <w:rsid w:val="002A0AE0"/>
    <w:rsid w:val="002A112C"/>
    <w:rsid w:val="002A1ABD"/>
    <w:rsid w:val="002A1C03"/>
    <w:rsid w:val="002A25F6"/>
    <w:rsid w:val="002A2F1E"/>
    <w:rsid w:val="002A44A6"/>
    <w:rsid w:val="002A5670"/>
    <w:rsid w:val="002A6740"/>
    <w:rsid w:val="002A7EFC"/>
    <w:rsid w:val="002B1148"/>
    <w:rsid w:val="002B1F8C"/>
    <w:rsid w:val="002B2E59"/>
    <w:rsid w:val="002B34CB"/>
    <w:rsid w:val="002B3618"/>
    <w:rsid w:val="002B37B0"/>
    <w:rsid w:val="002B3920"/>
    <w:rsid w:val="002B44E5"/>
    <w:rsid w:val="002B4C5B"/>
    <w:rsid w:val="002B521B"/>
    <w:rsid w:val="002B5E60"/>
    <w:rsid w:val="002B6C44"/>
    <w:rsid w:val="002B74A3"/>
    <w:rsid w:val="002B7972"/>
    <w:rsid w:val="002C0A25"/>
    <w:rsid w:val="002C1558"/>
    <w:rsid w:val="002C1A55"/>
    <w:rsid w:val="002C26D5"/>
    <w:rsid w:val="002C5D99"/>
    <w:rsid w:val="002C5E4F"/>
    <w:rsid w:val="002C625C"/>
    <w:rsid w:val="002C7023"/>
    <w:rsid w:val="002C7A00"/>
    <w:rsid w:val="002C7C55"/>
    <w:rsid w:val="002C7E42"/>
    <w:rsid w:val="002D0A2F"/>
    <w:rsid w:val="002D1A0A"/>
    <w:rsid w:val="002D1EF4"/>
    <w:rsid w:val="002D3ACB"/>
    <w:rsid w:val="002D3C30"/>
    <w:rsid w:val="002D4963"/>
    <w:rsid w:val="002D4A46"/>
    <w:rsid w:val="002D5405"/>
    <w:rsid w:val="002D5417"/>
    <w:rsid w:val="002D5B1C"/>
    <w:rsid w:val="002D5E32"/>
    <w:rsid w:val="002D60E5"/>
    <w:rsid w:val="002D6FCB"/>
    <w:rsid w:val="002D74B7"/>
    <w:rsid w:val="002E112D"/>
    <w:rsid w:val="002E169E"/>
    <w:rsid w:val="002E1765"/>
    <w:rsid w:val="002E20C4"/>
    <w:rsid w:val="002E269B"/>
    <w:rsid w:val="002E47BE"/>
    <w:rsid w:val="002E603D"/>
    <w:rsid w:val="002E660F"/>
    <w:rsid w:val="002E68FA"/>
    <w:rsid w:val="002E6AD6"/>
    <w:rsid w:val="002F10F9"/>
    <w:rsid w:val="002F2731"/>
    <w:rsid w:val="002F2CD8"/>
    <w:rsid w:val="002F31BC"/>
    <w:rsid w:val="002F4A93"/>
    <w:rsid w:val="002F5170"/>
    <w:rsid w:val="002F5E2E"/>
    <w:rsid w:val="002F7281"/>
    <w:rsid w:val="002F7B5C"/>
    <w:rsid w:val="003011AB"/>
    <w:rsid w:val="00301456"/>
    <w:rsid w:val="003016AB"/>
    <w:rsid w:val="00302166"/>
    <w:rsid w:val="0030273B"/>
    <w:rsid w:val="00302CAC"/>
    <w:rsid w:val="0030339A"/>
    <w:rsid w:val="00303A9B"/>
    <w:rsid w:val="00303DB3"/>
    <w:rsid w:val="00304489"/>
    <w:rsid w:val="0030468C"/>
    <w:rsid w:val="00304DEE"/>
    <w:rsid w:val="003062FF"/>
    <w:rsid w:val="003107D0"/>
    <w:rsid w:val="00310AC4"/>
    <w:rsid w:val="00310CDC"/>
    <w:rsid w:val="003111FC"/>
    <w:rsid w:val="003112D4"/>
    <w:rsid w:val="00311A5A"/>
    <w:rsid w:val="00311D2C"/>
    <w:rsid w:val="003122FB"/>
    <w:rsid w:val="00313677"/>
    <w:rsid w:val="00313FC8"/>
    <w:rsid w:val="00315FFC"/>
    <w:rsid w:val="00317187"/>
    <w:rsid w:val="0031774F"/>
    <w:rsid w:val="00317771"/>
    <w:rsid w:val="00320397"/>
    <w:rsid w:val="00320CA9"/>
    <w:rsid w:val="003215E6"/>
    <w:rsid w:val="0032166C"/>
    <w:rsid w:val="00321943"/>
    <w:rsid w:val="00321DDC"/>
    <w:rsid w:val="00325554"/>
    <w:rsid w:val="0032580C"/>
    <w:rsid w:val="003259CE"/>
    <w:rsid w:val="003268C4"/>
    <w:rsid w:val="00326D1C"/>
    <w:rsid w:val="00327099"/>
    <w:rsid w:val="00331CD2"/>
    <w:rsid w:val="00331E78"/>
    <w:rsid w:val="003332B8"/>
    <w:rsid w:val="003332D2"/>
    <w:rsid w:val="00334897"/>
    <w:rsid w:val="00334B6E"/>
    <w:rsid w:val="00334E97"/>
    <w:rsid w:val="00334F84"/>
    <w:rsid w:val="00335732"/>
    <w:rsid w:val="00335EE6"/>
    <w:rsid w:val="0033603C"/>
    <w:rsid w:val="0033628A"/>
    <w:rsid w:val="003362AD"/>
    <w:rsid w:val="00337405"/>
    <w:rsid w:val="00337599"/>
    <w:rsid w:val="00337767"/>
    <w:rsid w:val="003379E9"/>
    <w:rsid w:val="00337B38"/>
    <w:rsid w:val="0034098B"/>
    <w:rsid w:val="00340E88"/>
    <w:rsid w:val="00341511"/>
    <w:rsid w:val="0034198E"/>
    <w:rsid w:val="00342315"/>
    <w:rsid w:val="003431E6"/>
    <w:rsid w:val="00343887"/>
    <w:rsid w:val="00343ABE"/>
    <w:rsid w:val="00343E54"/>
    <w:rsid w:val="003448D0"/>
    <w:rsid w:val="003456F8"/>
    <w:rsid w:val="00345D4C"/>
    <w:rsid w:val="0034675F"/>
    <w:rsid w:val="00347405"/>
    <w:rsid w:val="003478DB"/>
    <w:rsid w:val="003478E3"/>
    <w:rsid w:val="00347991"/>
    <w:rsid w:val="00352FA9"/>
    <w:rsid w:val="00353686"/>
    <w:rsid w:val="00354255"/>
    <w:rsid w:val="003558D3"/>
    <w:rsid w:val="00356021"/>
    <w:rsid w:val="00357362"/>
    <w:rsid w:val="003606D9"/>
    <w:rsid w:val="00361502"/>
    <w:rsid w:val="003617E0"/>
    <w:rsid w:val="00362275"/>
    <w:rsid w:val="003626A3"/>
    <w:rsid w:val="003628D5"/>
    <w:rsid w:val="0036313C"/>
    <w:rsid w:val="0036522B"/>
    <w:rsid w:val="0036606B"/>
    <w:rsid w:val="00366C5A"/>
    <w:rsid w:val="003701A1"/>
    <w:rsid w:val="00371342"/>
    <w:rsid w:val="00375174"/>
    <w:rsid w:val="00375F88"/>
    <w:rsid w:val="00376AEA"/>
    <w:rsid w:val="00377DAF"/>
    <w:rsid w:val="0038024C"/>
    <w:rsid w:val="003804D9"/>
    <w:rsid w:val="0038110E"/>
    <w:rsid w:val="00381530"/>
    <w:rsid w:val="003820AF"/>
    <w:rsid w:val="00382607"/>
    <w:rsid w:val="00382B53"/>
    <w:rsid w:val="00383BA7"/>
    <w:rsid w:val="00384C34"/>
    <w:rsid w:val="00385DB8"/>
    <w:rsid w:val="00386315"/>
    <w:rsid w:val="00387B34"/>
    <w:rsid w:val="00387CA9"/>
    <w:rsid w:val="0039337C"/>
    <w:rsid w:val="00393636"/>
    <w:rsid w:val="00394598"/>
    <w:rsid w:val="003947CB"/>
    <w:rsid w:val="00394C6A"/>
    <w:rsid w:val="003955A4"/>
    <w:rsid w:val="00396643"/>
    <w:rsid w:val="003A0860"/>
    <w:rsid w:val="003A08E7"/>
    <w:rsid w:val="003A0A73"/>
    <w:rsid w:val="003A1307"/>
    <w:rsid w:val="003A1F46"/>
    <w:rsid w:val="003A2E77"/>
    <w:rsid w:val="003A42A9"/>
    <w:rsid w:val="003A71AC"/>
    <w:rsid w:val="003A7E84"/>
    <w:rsid w:val="003B013F"/>
    <w:rsid w:val="003B1326"/>
    <w:rsid w:val="003B13E1"/>
    <w:rsid w:val="003B18F9"/>
    <w:rsid w:val="003B1C16"/>
    <w:rsid w:val="003B20C7"/>
    <w:rsid w:val="003B2C31"/>
    <w:rsid w:val="003B2CE4"/>
    <w:rsid w:val="003B3894"/>
    <w:rsid w:val="003B4009"/>
    <w:rsid w:val="003B5269"/>
    <w:rsid w:val="003B6B67"/>
    <w:rsid w:val="003B795A"/>
    <w:rsid w:val="003B7D3C"/>
    <w:rsid w:val="003B7DE1"/>
    <w:rsid w:val="003C1C4C"/>
    <w:rsid w:val="003C1E31"/>
    <w:rsid w:val="003C28EF"/>
    <w:rsid w:val="003C55B2"/>
    <w:rsid w:val="003C6448"/>
    <w:rsid w:val="003C669C"/>
    <w:rsid w:val="003C6ACE"/>
    <w:rsid w:val="003C7610"/>
    <w:rsid w:val="003C7E74"/>
    <w:rsid w:val="003D18A2"/>
    <w:rsid w:val="003D206F"/>
    <w:rsid w:val="003D2258"/>
    <w:rsid w:val="003D2B4D"/>
    <w:rsid w:val="003D2EE0"/>
    <w:rsid w:val="003D3359"/>
    <w:rsid w:val="003D34A3"/>
    <w:rsid w:val="003D3B72"/>
    <w:rsid w:val="003D3BCF"/>
    <w:rsid w:val="003D4031"/>
    <w:rsid w:val="003D42A2"/>
    <w:rsid w:val="003D4428"/>
    <w:rsid w:val="003D55A2"/>
    <w:rsid w:val="003D575D"/>
    <w:rsid w:val="003D6739"/>
    <w:rsid w:val="003D6FC8"/>
    <w:rsid w:val="003D7AAF"/>
    <w:rsid w:val="003D7D77"/>
    <w:rsid w:val="003E178F"/>
    <w:rsid w:val="003E2124"/>
    <w:rsid w:val="003E2B14"/>
    <w:rsid w:val="003E3023"/>
    <w:rsid w:val="003E31D5"/>
    <w:rsid w:val="003E3735"/>
    <w:rsid w:val="003E3FEF"/>
    <w:rsid w:val="003E56CD"/>
    <w:rsid w:val="003E5C1B"/>
    <w:rsid w:val="003F082F"/>
    <w:rsid w:val="003F0B6D"/>
    <w:rsid w:val="003F0D60"/>
    <w:rsid w:val="003F10DC"/>
    <w:rsid w:val="003F20B5"/>
    <w:rsid w:val="003F289D"/>
    <w:rsid w:val="003F2C88"/>
    <w:rsid w:val="003F381F"/>
    <w:rsid w:val="003F4952"/>
    <w:rsid w:val="003F72FF"/>
    <w:rsid w:val="00400019"/>
    <w:rsid w:val="0040017B"/>
    <w:rsid w:val="004001B3"/>
    <w:rsid w:val="00400503"/>
    <w:rsid w:val="004029AA"/>
    <w:rsid w:val="00402A20"/>
    <w:rsid w:val="004037D4"/>
    <w:rsid w:val="00403F4E"/>
    <w:rsid w:val="0040415A"/>
    <w:rsid w:val="004042A6"/>
    <w:rsid w:val="0040504F"/>
    <w:rsid w:val="00405195"/>
    <w:rsid w:val="00405CF6"/>
    <w:rsid w:val="00405E7C"/>
    <w:rsid w:val="00406B0A"/>
    <w:rsid w:val="00406F41"/>
    <w:rsid w:val="004074C7"/>
    <w:rsid w:val="00407AD0"/>
    <w:rsid w:val="00407D62"/>
    <w:rsid w:val="004103F3"/>
    <w:rsid w:val="0041057C"/>
    <w:rsid w:val="004107D8"/>
    <w:rsid w:val="00410E20"/>
    <w:rsid w:val="00410E66"/>
    <w:rsid w:val="004110DF"/>
    <w:rsid w:val="004124DE"/>
    <w:rsid w:val="00412772"/>
    <w:rsid w:val="00412884"/>
    <w:rsid w:val="00412B37"/>
    <w:rsid w:val="00413089"/>
    <w:rsid w:val="0041370B"/>
    <w:rsid w:val="0041428C"/>
    <w:rsid w:val="00415936"/>
    <w:rsid w:val="00415C21"/>
    <w:rsid w:val="0041634B"/>
    <w:rsid w:val="00416994"/>
    <w:rsid w:val="004173C2"/>
    <w:rsid w:val="00417BCD"/>
    <w:rsid w:val="00420732"/>
    <w:rsid w:val="00421122"/>
    <w:rsid w:val="0042149E"/>
    <w:rsid w:val="00423144"/>
    <w:rsid w:val="004237C8"/>
    <w:rsid w:val="004248E4"/>
    <w:rsid w:val="00424B4F"/>
    <w:rsid w:val="00424F65"/>
    <w:rsid w:val="00425806"/>
    <w:rsid w:val="004260D4"/>
    <w:rsid w:val="00426EC7"/>
    <w:rsid w:val="00427389"/>
    <w:rsid w:val="00430DD6"/>
    <w:rsid w:val="00432805"/>
    <w:rsid w:val="00434A7E"/>
    <w:rsid w:val="004350B9"/>
    <w:rsid w:val="00435475"/>
    <w:rsid w:val="00436D20"/>
    <w:rsid w:val="00436FFE"/>
    <w:rsid w:val="0043746A"/>
    <w:rsid w:val="00440803"/>
    <w:rsid w:val="00440B53"/>
    <w:rsid w:val="004414ED"/>
    <w:rsid w:val="00442AE9"/>
    <w:rsid w:val="00442BC1"/>
    <w:rsid w:val="00443867"/>
    <w:rsid w:val="00443898"/>
    <w:rsid w:val="00444818"/>
    <w:rsid w:val="00444C0C"/>
    <w:rsid w:val="0044567E"/>
    <w:rsid w:val="00446BE5"/>
    <w:rsid w:val="00446D2E"/>
    <w:rsid w:val="004470D6"/>
    <w:rsid w:val="004477AA"/>
    <w:rsid w:val="004516A6"/>
    <w:rsid w:val="004542FB"/>
    <w:rsid w:val="00454874"/>
    <w:rsid w:val="00454CCA"/>
    <w:rsid w:val="00454FC7"/>
    <w:rsid w:val="00456F59"/>
    <w:rsid w:val="00457153"/>
    <w:rsid w:val="00457162"/>
    <w:rsid w:val="004579FE"/>
    <w:rsid w:val="00460081"/>
    <w:rsid w:val="00460197"/>
    <w:rsid w:val="0046158D"/>
    <w:rsid w:val="00461BC5"/>
    <w:rsid w:val="00463F41"/>
    <w:rsid w:val="0046439A"/>
    <w:rsid w:val="004648A4"/>
    <w:rsid w:val="00465398"/>
    <w:rsid w:val="00466291"/>
    <w:rsid w:val="0046651F"/>
    <w:rsid w:val="0046687B"/>
    <w:rsid w:val="004713FB"/>
    <w:rsid w:val="004723F5"/>
    <w:rsid w:val="00473731"/>
    <w:rsid w:val="004746D0"/>
    <w:rsid w:val="00474708"/>
    <w:rsid w:val="00474AD6"/>
    <w:rsid w:val="00474BF5"/>
    <w:rsid w:val="00474D1C"/>
    <w:rsid w:val="00474F03"/>
    <w:rsid w:val="0047559A"/>
    <w:rsid w:val="004759A7"/>
    <w:rsid w:val="00475B54"/>
    <w:rsid w:val="0047726C"/>
    <w:rsid w:val="00477C3C"/>
    <w:rsid w:val="004809D5"/>
    <w:rsid w:val="00480D06"/>
    <w:rsid w:val="00481863"/>
    <w:rsid w:val="00481A07"/>
    <w:rsid w:val="00481FD8"/>
    <w:rsid w:val="00483188"/>
    <w:rsid w:val="00483314"/>
    <w:rsid w:val="004835CF"/>
    <w:rsid w:val="00483828"/>
    <w:rsid w:val="004850D4"/>
    <w:rsid w:val="004865BD"/>
    <w:rsid w:val="0048725D"/>
    <w:rsid w:val="00487BCF"/>
    <w:rsid w:val="00487C1D"/>
    <w:rsid w:val="0049038E"/>
    <w:rsid w:val="00490F24"/>
    <w:rsid w:val="004918AA"/>
    <w:rsid w:val="00491F95"/>
    <w:rsid w:val="00492066"/>
    <w:rsid w:val="00492151"/>
    <w:rsid w:val="00492A31"/>
    <w:rsid w:val="00492B1F"/>
    <w:rsid w:val="004949C9"/>
    <w:rsid w:val="00494C33"/>
    <w:rsid w:val="00494F5B"/>
    <w:rsid w:val="00495B7B"/>
    <w:rsid w:val="0049616B"/>
    <w:rsid w:val="00496A29"/>
    <w:rsid w:val="00496D1C"/>
    <w:rsid w:val="004972C7"/>
    <w:rsid w:val="004975C7"/>
    <w:rsid w:val="00497766"/>
    <w:rsid w:val="004A0200"/>
    <w:rsid w:val="004A08CA"/>
    <w:rsid w:val="004A0939"/>
    <w:rsid w:val="004A3C98"/>
    <w:rsid w:val="004A466F"/>
    <w:rsid w:val="004A50A0"/>
    <w:rsid w:val="004A564D"/>
    <w:rsid w:val="004A5E71"/>
    <w:rsid w:val="004A5F2D"/>
    <w:rsid w:val="004A5FBA"/>
    <w:rsid w:val="004A6217"/>
    <w:rsid w:val="004A6BD2"/>
    <w:rsid w:val="004B1265"/>
    <w:rsid w:val="004B1B06"/>
    <w:rsid w:val="004B1CDE"/>
    <w:rsid w:val="004B550A"/>
    <w:rsid w:val="004B64E2"/>
    <w:rsid w:val="004C044D"/>
    <w:rsid w:val="004C097B"/>
    <w:rsid w:val="004C278E"/>
    <w:rsid w:val="004C2E6A"/>
    <w:rsid w:val="004C3326"/>
    <w:rsid w:val="004C4485"/>
    <w:rsid w:val="004C48E2"/>
    <w:rsid w:val="004C5045"/>
    <w:rsid w:val="004C75B0"/>
    <w:rsid w:val="004C7928"/>
    <w:rsid w:val="004D06E8"/>
    <w:rsid w:val="004D0F6B"/>
    <w:rsid w:val="004D1115"/>
    <w:rsid w:val="004D112F"/>
    <w:rsid w:val="004D1DD3"/>
    <w:rsid w:val="004D2244"/>
    <w:rsid w:val="004D260F"/>
    <w:rsid w:val="004D37A5"/>
    <w:rsid w:val="004D39A6"/>
    <w:rsid w:val="004D4044"/>
    <w:rsid w:val="004D4CF4"/>
    <w:rsid w:val="004D4D96"/>
    <w:rsid w:val="004D6760"/>
    <w:rsid w:val="004D6F91"/>
    <w:rsid w:val="004D7045"/>
    <w:rsid w:val="004D7CA1"/>
    <w:rsid w:val="004D7F98"/>
    <w:rsid w:val="004E01DC"/>
    <w:rsid w:val="004E025F"/>
    <w:rsid w:val="004E133C"/>
    <w:rsid w:val="004E15BC"/>
    <w:rsid w:val="004E201F"/>
    <w:rsid w:val="004E30A8"/>
    <w:rsid w:val="004E3CDC"/>
    <w:rsid w:val="004E3F4C"/>
    <w:rsid w:val="004E4579"/>
    <w:rsid w:val="004E49C4"/>
    <w:rsid w:val="004E4F05"/>
    <w:rsid w:val="004E59D3"/>
    <w:rsid w:val="004E63F9"/>
    <w:rsid w:val="004E77AA"/>
    <w:rsid w:val="004E7CDB"/>
    <w:rsid w:val="004F0B2A"/>
    <w:rsid w:val="004F0C06"/>
    <w:rsid w:val="004F2434"/>
    <w:rsid w:val="004F2D99"/>
    <w:rsid w:val="004F3B38"/>
    <w:rsid w:val="004F6246"/>
    <w:rsid w:val="004F755E"/>
    <w:rsid w:val="004F7646"/>
    <w:rsid w:val="00500569"/>
    <w:rsid w:val="005005AA"/>
    <w:rsid w:val="0050089B"/>
    <w:rsid w:val="00500E02"/>
    <w:rsid w:val="005021F2"/>
    <w:rsid w:val="0050246F"/>
    <w:rsid w:val="00502B15"/>
    <w:rsid w:val="00503EC0"/>
    <w:rsid w:val="005045FC"/>
    <w:rsid w:val="00505AEC"/>
    <w:rsid w:val="00507A78"/>
    <w:rsid w:val="00507F7A"/>
    <w:rsid w:val="00510C77"/>
    <w:rsid w:val="00511DA5"/>
    <w:rsid w:val="005121EA"/>
    <w:rsid w:val="00512677"/>
    <w:rsid w:val="005126B6"/>
    <w:rsid w:val="00513641"/>
    <w:rsid w:val="005142C8"/>
    <w:rsid w:val="0051474C"/>
    <w:rsid w:val="00514E7F"/>
    <w:rsid w:val="00515A08"/>
    <w:rsid w:val="00516370"/>
    <w:rsid w:val="00517A67"/>
    <w:rsid w:val="00517C6A"/>
    <w:rsid w:val="00520538"/>
    <w:rsid w:val="00521D1E"/>
    <w:rsid w:val="00521D71"/>
    <w:rsid w:val="00522594"/>
    <w:rsid w:val="00523DAA"/>
    <w:rsid w:val="00523E06"/>
    <w:rsid w:val="005254CF"/>
    <w:rsid w:val="00525A1D"/>
    <w:rsid w:val="00527316"/>
    <w:rsid w:val="00527A85"/>
    <w:rsid w:val="00530A12"/>
    <w:rsid w:val="00531145"/>
    <w:rsid w:val="00532245"/>
    <w:rsid w:val="00532510"/>
    <w:rsid w:val="005335AC"/>
    <w:rsid w:val="00533AF5"/>
    <w:rsid w:val="00534F99"/>
    <w:rsid w:val="00536009"/>
    <w:rsid w:val="00536546"/>
    <w:rsid w:val="00536B03"/>
    <w:rsid w:val="005400F6"/>
    <w:rsid w:val="00540A91"/>
    <w:rsid w:val="00540B4E"/>
    <w:rsid w:val="00540BFF"/>
    <w:rsid w:val="005420F9"/>
    <w:rsid w:val="00542D38"/>
    <w:rsid w:val="005433A8"/>
    <w:rsid w:val="00543680"/>
    <w:rsid w:val="0054520C"/>
    <w:rsid w:val="0054564A"/>
    <w:rsid w:val="005460EB"/>
    <w:rsid w:val="00546C00"/>
    <w:rsid w:val="0054734C"/>
    <w:rsid w:val="00547891"/>
    <w:rsid w:val="0055080D"/>
    <w:rsid w:val="00550F53"/>
    <w:rsid w:val="00552B03"/>
    <w:rsid w:val="00552B35"/>
    <w:rsid w:val="0055395F"/>
    <w:rsid w:val="005543ED"/>
    <w:rsid w:val="00554B8A"/>
    <w:rsid w:val="00554BD5"/>
    <w:rsid w:val="00554C03"/>
    <w:rsid w:val="005554FF"/>
    <w:rsid w:val="00556065"/>
    <w:rsid w:val="005563F8"/>
    <w:rsid w:val="00556E3D"/>
    <w:rsid w:val="00557338"/>
    <w:rsid w:val="00560625"/>
    <w:rsid w:val="00560BFB"/>
    <w:rsid w:val="005610C7"/>
    <w:rsid w:val="00561A16"/>
    <w:rsid w:val="00562179"/>
    <w:rsid w:val="00562457"/>
    <w:rsid w:val="00562ED7"/>
    <w:rsid w:val="005631E1"/>
    <w:rsid w:val="00563FF9"/>
    <w:rsid w:val="005641FC"/>
    <w:rsid w:val="005644B6"/>
    <w:rsid w:val="0056669B"/>
    <w:rsid w:val="005675F9"/>
    <w:rsid w:val="005677FE"/>
    <w:rsid w:val="00567A8B"/>
    <w:rsid w:val="00567AFB"/>
    <w:rsid w:val="00571B38"/>
    <w:rsid w:val="00572121"/>
    <w:rsid w:val="00572E37"/>
    <w:rsid w:val="00573093"/>
    <w:rsid w:val="00573F7C"/>
    <w:rsid w:val="0057424F"/>
    <w:rsid w:val="0057476D"/>
    <w:rsid w:val="00575199"/>
    <w:rsid w:val="00575A9D"/>
    <w:rsid w:val="00576327"/>
    <w:rsid w:val="005773D5"/>
    <w:rsid w:val="00577AB9"/>
    <w:rsid w:val="005809BE"/>
    <w:rsid w:val="00581726"/>
    <w:rsid w:val="00581DFB"/>
    <w:rsid w:val="00582BB0"/>
    <w:rsid w:val="005837C1"/>
    <w:rsid w:val="005838E8"/>
    <w:rsid w:val="00583BA0"/>
    <w:rsid w:val="00583D5C"/>
    <w:rsid w:val="005841BF"/>
    <w:rsid w:val="0058445F"/>
    <w:rsid w:val="0058515A"/>
    <w:rsid w:val="0058547E"/>
    <w:rsid w:val="005857AD"/>
    <w:rsid w:val="00585CA4"/>
    <w:rsid w:val="00586216"/>
    <w:rsid w:val="00586ED0"/>
    <w:rsid w:val="00590A7B"/>
    <w:rsid w:val="00592191"/>
    <w:rsid w:val="00592202"/>
    <w:rsid w:val="00593821"/>
    <w:rsid w:val="0059396F"/>
    <w:rsid w:val="00593A82"/>
    <w:rsid w:val="00594CB6"/>
    <w:rsid w:val="00597A7A"/>
    <w:rsid w:val="005A0729"/>
    <w:rsid w:val="005A1738"/>
    <w:rsid w:val="005A1AF1"/>
    <w:rsid w:val="005A1BE5"/>
    <w:rsid w:val="005A204F"/>
    <w:rsid w:val="005A39C5"/>
    <w:rsid w:val="005A4575"/>
    <w:rsid w:val="005A4E65"/>
    <w:rsid w:val="005A5899"/>
    <w:rsid w:val="005A62DB"/>
    <w:rsid w:val="005B01A0"/>
    <w:rsid w:val="005B0F8F"/>
    <w:rsid w:val="005B1FCD"/>
    <w:rsid w:val="005B2CE0"/>
    <w:rsid w:val="005B2D08"/>
    <w:rsid w:val="005B38D6"/>
    <w:rsid w:val="005B49D9"/>
    <w:rsid w:val="005B6462"/>
    <w:rsid w:val="005B7109"/>
    <w:rsid w:val="005B769C"/>
    <w:rsid w:val="005C0150"/>
    <w:rsid w:val="005C1F6B"/>
    <w:rsid w:val="005C2135"/>
    <w:rsid w:val="005C2EA5"/>
    <w:rsid w:val="005C3D08"/>
    <w:rsid w:val="005C3F21"/>
    <w:rsid w:val="005C6D22"/>
    <w:rsid w:val="005C7537"/>
    <w:rsid w:val="005C77F8"/>
    <w:rsid w:val="005C78B8"/>
    <w:rsid w:val="005D0704"/>
    <w:rsid w:val="005D0A2B"/>
    <w:rsid w:val="005D111E"/>
    <w:rsid w:val="005D116B"/>
    <w:rsid w:val="005D13A6"/>
    <w:rsid w:val="005D1A10"/>
    <w:rsid w:val="005D1C1C"/>
    <w:rsid w:val="005D24DB"/>
    <w:rsid w:val="005D37EF"/>
    <w:rsid w:val="005D46B9"/>
    <w:rsid w:val="005D4740"/>
    <w:rsid w:val="005D4A9F"/>
    <w:rsid w:val="005D5DA7"/>
    <w:rsid w:val="005D5DC8"/>
    <w:rsid w:val="005D658D"/>
    <w:rsid w:val="005D66EF"/>
    <w:rsid w:val="005D7AC0"/>
    <w:rsid w:val="005E0F8E"/>
    <w:rsid w:val="005E4562"/>
    <w:rsid w:val="005E54C6"/>
    <w:rsid w:val="005E5522"/>
    <w:rsid w:val="005E5646"/>
    <w:rsid w:val="005E5767"/>
    <w:rsid w:val="005E59EA"/>
    <w:rsid w:val="005E5C16"/>
    <w:rsid w:val="005E6BCE"/>
    <w:rsid w:val="005E6DC2"/>
    <w:rsid w:val="005F0816"/>
    <w:rsid w:val="005F0B3E"/>
    <w:rsid w:val="005F2351"/>
    <w:rsid w:val="005F2732"/>
    <w:rsid w:val="005F2DBA"/>
    <w:rsid w:val="005F2F30"/>
    <w:rsid w:val="005F446E"/>
    <w:rsid w:val="005F46A9"/>
    <w:rsid w:val="005F4786"/>
    <w:rsid w:val="005F481D"/>
    <w:rsid w:val="005F4EE3"/>
    <w:rsid w:val="005F5EEB"/>
    <w:rsid w:val="005F793A"/>
    <w:rsid w:val="005F7B30"/>
    <w:rsid w:val="00600998"/>
    <w:rsid w:val="0060186B"/>
    <w:rsid w:val="00601B49"/>
    <w:rsid w:val="00602014"/>
    <w:rsid w:val="006020E4"/>
    <w:rsid w:val="00602715"/>
    <w:rsid w:val="0060388A"/>
    <w:rsid w:val="00605862"/>
    <w:rsid w:val="00605C95"/>
    <w:rsid w:val="0060663C"/>
    <w:rsid w:val="006072E2"/>
    <w:rsid w:val="00607CC6"/>
    <w:rsid w:val="00607E0D"/>
    <w:rsid w:val="00610612"/>
    <w:rsid w:val="00611048"/>
    <w:rsid w:val="006118BE"/>
    <w:rsid w:val="00611ED6"/>
    <w:rsid w:val="00611F9E"/>
    <w:rsid w:val="006123BB"/>
    <w:rsid w:val="00612403"/>
    <w:rsid w:val="00612503"/>
    <w:rsid w:val="00612B08"/>
    <w:rsid w:val="00614A92"/>
    <w:rsid w:val="006150B0"/>
    <w:rsid w:val="006150E5"/>
    <w:rsid w:val="006166B6"/>
    <w:rsid w:val="006169E2"/>
    <w:rsid w:val="006170C3"/>
    <w:rsid w:val="0062055E"/>
    <w:rsid w:val="006209A7"/>
    <w:rsid w:val="006215CE"/>
    <w:rsid w:val="006218A4"/>
    <w:rsid w:val="00621BF8"/>
    <w:rsid w:val="0062266D"/>
    <w:rsid w:val="00622A2B"/>
    <w:rsid w:val="00624AB4"/>
    <w:rsid w:val="00625608"/>
    <w:rsid w:val="00625CEF"/>
    <w:rsid w:val="00626169"/>
    <w:rsid w:val="006261D5"/>
    <w:rsid w:val="0062667F"/>
    <w:rsid w:val="00627355"/>
    <w:rsid w:val="0062781F"/>
    <w:rsid w:val="00630288"/>
    <w:rsid w:val="00630F20"/>
    <w:rsid w:val="00631810"/>
    <w:rsid w:val="006320F6"/>
    <w:rsid w:val="006326F9"/>
    <w:rsid w:val="006344F9"/>
    <w:rsid w:val="00634697"/>
    <w:rsid w:val="006361D3"/>
    <w:rsid w:val="006367B7"/>
    <w:rsid w:val="006371F1"/>
    <w:rsid w:val="0064038E"/>
    <w:rsid w:val="006420E1"/>
    <w:rsid w:val="00642933"/>
    <w:rsid w:val="00644C0C"/>
    <w:rsid w:val="006463D8"/>
    <w:rsid w:val="006506BF"/>
    <w:rsid w:val="0065103C"/>
    <w:rsid w:val="00652156"/>
    <w:rsid w:val="006524F7"/>
    <w:rsid w:val="0065351A"/>
    <w:rsid w:val="00654186"/>
    <w:rsid w:val="006545AA"/>
    <w:rsid w:val="00656191"/>
    <w:rsid w:val="00656E17"/>
    <w:rsid w:val="00657D54"/>
    <w:rsid w:val="00657DD6"/>
    <w:rsid w:val="00660025"/>
    <w:rsid w:val="00660499"/>
    <w:rsid w:val="006614A1"/>
    <w:rsid w:val="00661B21"/>
    <w:rsid w:val="00661BBB"/>
    <w:rsid w:val="006624A5"/>
    <w:rsid w:val="00662D9B"/>
    <w:rsid w:val="00663368"/>
    <w:rsid w:val="00664CE1"/>
    <w:rsid w:val="00665337"/>
    <w:rsid w:val="006658B0"/>
    <w:rsid w:val="00665CED"/>
    <w:rsid w:val="00665EDC"/>
    <w:rsid w:val="00666BC2"/>
    <w:rsid w:val="006675E6"/>
    <w:rsid w:val="0067004C"/>
    <w:rsid w:val="006702A1"/>
    <w:rsid w:val="0067062F"/>
    <w:rsid w:val="00670F62"/>
    <w:rsid w:val="00671D67"/>
    <w:rsid w:val="00672CF3"/>
    <w:rsid w:val="00672D6F"/>
    <w:rsid w:val="00673430"/>
    <w:rsid w:val="0067457D"/>
    <w:rsid w:val="00674DE8"/>
    <w:rsid w:val="00675414"/>
    <w:rsid w:val="00675B80"/>
    <w:rsid w:val="0067632C"/>
    <w:rsid w:val="00676DD3"/>
    <w:rsid w:val="00677459"/>
    <w:rsid w:val="006779CE"/>
    <w:rsid w:val="00677D74"/>
    <w:rsid w:val="0068097E"/>
    <w:rsid w:val="0068101F"/>
    <w:rsid w:val="0068209C"/>
    <w:rsid w:val="00682E31"/>
    <w:rsid w:val="00682FEC"/>
    <w:rsid w:val="00683255"/>
    <w:rsid w:val="0068353B"/>
    <w:rsid w:val="00683549"/>
    <w:rsid w:val="00683EC2"/>
    <w:rsid w:val="0068509E"/>
    <w:rsid w:val="006857E3"/>
    <w:rsid w:val="006861D0"/>
    <w:rsid w:val="006866C1"/>
    <w:rsid w:val="00686EB5"/>
    <w:rsid w:val="00686F83"/>
    <w:rsid w:val="0068707D"/>
    <w:rsid w:val="00687CB0"/>
    <w:rsid w:val="00687E8A"/>
    <w:rsid w:val="00690B69"/>
    <w:rsid w:val="00691737"/>
    <w:rsid w:val="006924B8"/>
    <w:rsid w:val="00693A0B"/>
    <w:rsid w:val="00693D2A"/>
    <w:rsid w:val="00693F0F"/>
    <w:rsid w:val="00693F40"/>
    <w:rsid w:val="00694052"/>
    <w:rsid w:val="0069413D"/>
    <w:rsid w:val="00694C59"/>
    <w:rsid w:val="00695CBA"/>
    <w:rsid w:val="00696237"/>
    <w:rsid w:val="00697373"/>
    <w:rsid w:val="006A1CC5"/>
    <w:rsid w:val="006A20C5"/>
    <w:rsid w:val="006A21AB"/>
    <w:rsid w:val="006A2264"/>
    <w:rsid w:val="006A43E9"/>
    <w:rsid w:val="006A55FE"/>
    <w:rsid w:val="006A5F04"/>
    <w:rsid w:val="006A62CA"/>
    <w:rsid w:val="006A77AD"/>
    <w:rsid w:val="006B048A"/>
    <w:rsid w:val="006B0698"/>
    <w:rsid w:val="006B0AD0"/>
    <w:rsid w:val="006B17B7"/>
    <w:rsid w:val="006B2413"/>
    <w:rsid w:val="006B2C12"/>
    <w:rsid w:val="006B3B76"/>
    <w:rsid w:val="006B45D9"/>
    <w:rsid w:val="006B5477"/>
    <w:rsid w:val="006B5B01"/>
    <w:rsid w:val="006B60B1"/>
    <w:rsid w:val="006B7E32"/>
    <w:rsid w:val="006C0680"/>
    <w:rsid w:val="006C0F35"/>
    <w:rsid w:val="006C377E"/>
    <w:rsid w:val="006C4AC8"/>
    <w:rsid w:val="006C5062"/>
    <w:rsid w:val="006C547A"/>
    <w:rsid w:val="006C61E3"/>
    <w:rsid w:val="006C6CD4"/>
    <w:rsid w:val="006C6DF2"/>
    <w:rsid w:val="006C731A"/>
    <w:rsid w:val="006C75D0"/>
    <w:rsid w:val="006D0565"/>
    <w:rsid w:val="006D0BE1"/>
    <w:rsid w:val="006D15B4"/>
    <w:rsid w:val="006D23FF"/>
    <w:rsid w:val="006D3B66"/>
    <w:rsid w:val="006D41F7"/>
    <w:rsid w:val="006D469D"/>
    <w:rsid w:val="006D52DA"/>
    <w:rsid w:val="006D7735"/>
    <w:rsid w:val="006E14F2"/>
    <w:rsid w:val="006E167B"/>
    <w:rsid w:val="006E25E1"/>
    <w:rsid w:val="006E29D1"/>
    <w:rsid w:val="006E32F3"/>
    <w:rsid w:val="006E3820"/>
    <w:rsid w:val="006E5341"/>
    <w:rsid w:val="006E5C88"/>
    <w:rsid w:val="006E5D34"/>
    <w:rsid w:val="006F04EE"/>
    <w:rsid w:val="006F189E"/>
    <w:rsid w:val="006F1C8B"/>
    <w:rsid w:val="006F1E64"/>
    <w:rsid w:val="006F283F"/>
    <w:rsid w:val="006F29D6"/>
    <w:rsid w:val="006F2DCA"/>
    <w:rsid w:val="006F38B9"/>
    <w:rsid w:val="006F4F56"/>
    <w:rsid w:val="006F5490"/>
    <w:rsid w:val="006F591B"/>
    <w:rsid w:val="006F6193"/>
    <w:rsid w:val="006F6D63"/>
    <w:rsid w:val="006F6E01"/>
    <w:rsid w:val="006F71AA"/>
    <w:rsid w:val="006F7C90"/>
    <w:rsid w:val="0070088F"/>
    <w:rsid w:val="00703A88"/>
    <w:rsid w:val="00705133"/>
    <w:rsid w:val="007054EF"/>
    <w:rsid w:val="00705BE1"/>
    <w:rsid w:val="00706057"/>
    <w:rsid w:val="007067DC"/>
    <w:rsid w:val="0070682D"/>
    <w:rsid w:val="00706B1E"/>
    <w:rsid w:val="00707613"/>
    <w:rsid w:val="00707F78"/>
    <w:rsid w:val="00710095"/>
    <w:rsid w:val="00710412"/>
    <w:rsid w:val="00710452"/>
    <w:rsid w:val="007108ED"/>
    <w:rsid w:val="0071179F"/>
    <w:rsid w:val="00712949"/>
    <w:rsid w:val="00713147"/>
    <w:rsid w:val="0071349A"/>
    <w:rsid w:val="00714DF5"/>
    <w:rsid w:val="007155C2"/>
    <w:rsid w:val="007160BE"/>
    <w:rsid w:val="00716A76"/>
    <w:rsid w:val="007173F1"/>
    <w:rsid w:val="00717F0D"/>
    <w:rsid w:val="007216C3"/>
    <w:rsid w:val="007217C9"/>
    <w:rsid w:val="00721A85"/>
    <w:rsid w:val="00722450"/>
    <w:rsid w:val="00722BBC"/>
    <w:rsid w:val="00723261"/>
    <w:rsid w:val="00723A98"/>
    <w:rsid w:val="00723EF5"/>
    <w:rsid w:val="0072450A"/>
    <w:rsid w:val="007250F9"/>
    <w:rsid w:val="00725175"/>
    <w:rsid w:val="00725900"/>
    <w:rsid w:val="0072658E"/>
    <w:rsid w:val="007267C1"/>
    <w:rsid w:val="00726C82"/>
    <w:rsid w:val="00727E05"/>
    <w:rsid w:val="00730460"/>
    <w:rsid w:val="0073064B"/>
    <w:rsid w:val="007308A7"/>
    <w:rsid w:val="00731827"/>
    <w:rsid w:val="00732251"/>
    <w:rsid w:val="00732413"/>
    <w:rsid w:val="00733292"/>
    <w:rsid w:val="0073342C"/>
    <w:rsid w:val="00733DB5"/>
    <w:rsid w:val="0073422A"/>
    <w:rsid w:val="00734C5C"/>
    <w:rsid w:val="007352F7"/>
    <w:rsid w:val="0073588A"/>
    <w:rsid w:val="00735F3A"/>
    <w:rsid w:val="00736341"/>
    <w:rsid w:val="00736F12"/>
    <w:rsid w:val="00740461"/>
    <w:rsid w:val="00742519"/>
    <w:rsid w:val="00742C97"/>
    <w:rsid w:val="00743E88"/>
    <w:rsid w:val="00743FF0"/>
    <w:rsid w:val="00744B2E"/>
    <w:rsid w:val="00745757"/>
    <w:rsid w:val="00745953"/>
    <w:rsid w:val="00746367"/>
    <w:rsid w:val="00746CE7"/>
    <w:rsid w:val="00746E0B"/>
    <w:rsid w:val="00747DAF"/>
    <w:rsid w:val="0075001B"/>
    <w:rsid w:val="00750072"/>
    <w:rsid w:val="0075016E"/>
    <w:rsid w:val="007509BC"/>
    <w:rsid w:val="0075285C"/>
    <w:rsid w:val="00753FE0"/>
    <w:rsid w:val="00755E85"/>
    <w:rsid w:val="0075724F"/>
    <w:rsid w:val="00760052"/>
    <w:rsid w:val="00760A46"/>
    <w:rsid w:val="00760EFD"/>
    <w:rsid w:val="0076130A"/>
    <w:rsid w:val="00762131"/>
    <w:rsid w:val="007635DA"/>
    <w:rsid w:val="00763E31"/>
    <w:rsid w:val="00764662"/>
    <w:rsid w:val="007665A2"/>
    <w:rsid w:val="007667F1"/>
    <w:rsid w:val="007668E2"/>
    <w:rsid w:val="007668EB"/>
    <w:rsid w:val="00766F6B"/>
    <w:rsid w:val="00767203"/>
    <w:rsid w:val="00767CA2"/>
    <w:rsid w:val="00767EE9"/>
    <w:rsid w:val="0077044E"/>
    <w:rsid w:val="0077094E"/>
    <w:rsid w:val="007721B4"/>
    <w:rsid w:val="007727F5"/>
    <w:rsid w:val="00772AA2"/>
    <w:rsid w:val="00772B7C"/>
    <w:rsid w:val="00772D27"/>
    <w:rsid w:val="007734AA"/>
    <w:rsid w:val="00774417"/>
    <w:rsid w:val="00775773"/>
    <w:rsid w:val="00775D81"/>
    <w:rsid w:val="00776B47"/>
    <w:rsid w:val="00776EC6"/>
    <w:rsid w:val="00777829"/>
    <w:rsid w:val="00781920"/>
    <w:rsid w:val="0078246D"/>
    <w:rsid w:val="00782F04"/>
    <w:rsid w:val="00783181"/>
    <w:rsid w:val="0078324C"/>
    <w:rsid w:val="007840B4"/>
    <w:rsid w:val="007842F4"/>
    <w:rsid w:val="00785AF1"/>
    <w:rsid w:val="00785AFA"/>
    <w:rsid w:val="00785C1F"/>
    <w:rsid w:val="0078725A"/>
    <w:rsid w:val="00787739"/>
    <w:rsid w:val="00790D4D"/>
    <w:rsid w:val="00791F1F"/>
    <w:rsid w:val="00792D31"/>
    <w:rsid w:val="0079490E"/>
    <w:rsid w:val="007957EE"/>
    <w:rsid w:val="007959A2"/>
    <w:rsid w:val="00795F78"/>
    <w:rsid w:val="00795FF3"/>
    <w:rsid w:val="00797168"/>
    <w:rsid w:val="00797BEB"/>
    <w:rsid w:val="007A12D5"/>
    <w:rsid w:val="007A1F18"/>
    <w:rsid w:val="007A2FE8"/>
    <w:rsid w:val="007A4C0B"/>
    <w:rsid w:val="007A50A2"/>
    <w:rsid w:val="007A5175"/>
    <w:rsid w:val="007A5531"/>
    <w:rsid w:val="007A5733"/>
    <w:rsid w:val="007A5BE3"/>
    <w:rsid w:val="007A5DE4"/>
    <w:rsid w:val="007A673F"/>
    <w:rsid w:val="007A6AA9"/>
    <w:rsid w:val="007A755B"/>
    <w:rsid w:val="007A7BE2"/>
    <w:rsid w:val="007B03EA"/>
    <w:rsid w:val="007B142A"/>
    <w:rsid w:val="007B1ED6"/>
    <w:rsid w:val="007B2F3B"/>
    <w:rsid w:val="007B427C"/>
    <w:rsid w:val="007B4631"/>
    <w:rsid w:val="007B6309"/>
    <w:rsid w:val="007B6B07"/>
    <w:rsid w:val="007B7130"/>
    <w:rsid w:val="007C0559"/>
    <w:rsid w:val="007C0699"/>
    <w:rsid w:val="007C08E7"/>
    <w:rsid w:val="007C09D9"/>
    <w:rsid w:val="007C2220"/>
    <w:rsid w:val="007C228C"/>
    <w:rsid w:val="007C295C"/>
    <w:rsid w:val="007C2A58"/>
    <w:rsid w:val="007C2BC8"/>
    <w:rsid w:val="007C3DD1"/>
    <w:rsid w:val="007C45D0"/>
    <w:rsid w:val="007C5797"/>
    <w:rsid w:val="007C5CA1"/>
    <w:rsid w:val="007C6010"/>
    <w:rsid w:val="007C6334"/>
    <w:rsid w:val="007C6388"/>
    <w:rsid w:val="007C6A07"/>
    <w:rsid w:val="007C6B50"/>
    <w:rsid w:val="007C7A7A"/>
    <w:rsid w:val="007C7F61"/>
    <w:rsid w:val="007D024F"/>
    <w:rsid w:val="007D050F"/>
    <w:rsid w:val="007D0644"/>
    <w:rsid w:val="007D143D"/>
    <w:rsid w:val="007D1B02"/>
    <w:rsid w:val="007D1F5D"/>
    <w:rsid w:val="007D1FFA"/>
    <w:rsid w:val="007D3188"/>
    <w:rsid w:val="007D388F"/>
    <w:rsid w:val="007D5EBA"/>
    <w:rsid w:val="007D619F"/>
    <w:rsid w:val="007D65E6"/>
    <w:rsid w:val="007D69D8"/>
    <w:rsid w:val="007D6E9B"/>
    <w:rsid w:val="007D7082"/>
    <w:rsid w:val="007E031C"/>
    <w:rsid w:val="007E155A"/>
    <w:rsid w:val="007E2492"/>
    <w:rsid w:val="007E28B4"/>
    <w:rsid w:val="007E2C3C"/>
    <w:rsid w:val="007E3BAB"/>
    <w:rsid w:val="007E52FF"/>
    <w:rsid w:val="007E55A9"/>
    <w:rsid w:val="007E6A62"/>
    <w:rsid w:val="007E6E58"/>
    <w:rsid w:val="007E7613"/>
    <w:rsid w:val="007E7829"/>
    <w:rsid w:val="007F1023"/>
    <w:rsid w:val="007F179C"/>
    <w:rsid w:val="007F1CB5"/>
    <w:rsid w:val="007F2688"/>
    <w:rsid w:val="007F26F4"/>
    <w:rsid w:val="007F4CE8"/>
    <w:rsid w:val="007F58F1"/>
    <w:rsid w:val="007F5A48"/>
    <w:rsid w:val="007F5BD0"/>
    <w:rsid w:val="007F5C76"/>
    <w:rsid w:val="007F6E78"/>
    <w:rsid w:val="007F7CE1"/>
    <w:rsid w:val="00800667"/>
    <w:rsid w:val="00800784"/>
    <w:rsid w:val="008007C2"/>
    <w:rsid w:val="008016A3"/>
    <w:rsid w:val="00801CB2"/>
    <w:rsid w:val="00802E73"/>
    <w:rsid w:val="00802EC5"/>
    <w:rsid w:val="00803C58"/>
    <w:rsid w:val="00803F5E"/>
    <w:rsid w:val="008048E9"/>
    <w:rsid w:val="008049F6"/>
    <w:rsid w:val="00804DD9"/>
    <w:rsid w:val="0080573F"/>
    <w:rsid w:val="00806BAC"/>
    <w:rsid w:val="00806E51"/>
    <w:rsid w:val="008103E2"/>
    <w:rsid w:val="00811701"/>
    <w:rsid w:val="0081186E"/>
    <w:rsid w:val="00812224"/>
    <w:rsid w:val="00812A46"/>
    <w:rsid w:val="00812AC1"/>
    <w:rsid w:val="00812C4B"/>
    <w:rsid w:val="00812EAA"/>
    <w:rsid w:val="0081343D"/>
    <w:rsid w:val="00813EFD"/>
    <w:rsid w:val="0081694F"/>
    <w:rsid w:val="00816C65"/>
    <w:rsid w:val="00817808"/>
    <w:rsid w:val="00817B44"/>
    <w:rsid w:val="00820F1A"/>
    <w:rsid w:val="008211AE"/>
    <w:rsid w:val="00821759"/>
    <w:rsid w:val="00821C08"/>
    <w:rsid w:val="00821E77"/>
    <w:rsid w:val="00822196"/>
    <w:rsid w:val="00822BEA"/>
    <w:rsid w:val="00823D59"/>
    <w:rsid w:val="00826214"/>
    <w:rsid w:val="008266B7"/>
    <w:rsid w:val="00826C12"/>
    <w:rsid w:val="00826FE5"/>
    <w:rsid w:val="00827FAE"/>
    <w:rsid w:val="0083099A"/>
    <w:rsid w:val="00831222"/>
    <w:rsid w:val="00832749"/>
    <w:rsid w:val="00832D63"/>
    <w:rsid w:val="0083537B"/>
    <w:rsid w:val="00835FD3"/>
    <w:rsid w:val="008362FD"/>
    <w:rsid w:val="00836887"/>
    <w:rsid w:val="0083744E"/>
    <w:rsid w:val="00840752"/>
    <w:rsid w:val="00840D3A"/>
    <w:rsid w:val="00840E67"/>
    <w:rsid w:val="00846110"/>
    <w:rsid w:val="00847454"/>
    <w:rsid w:val="00847D83"/>
    <w:rsid w:val="0085011F"/>
    <w:rsid w:val="0085072F"/>
    <w:rsid w:val="00850B60"/>
    <w:rsid w:val="00850B99"/>
    <w:rsid w:val="00850F9F"/>
    <w:rsid w:val="0085285D"/>
    <w:rsid w:val="00853A63"/>
    <w:rsid w:val="008565FB"/>
    <w:rsid w:val="0085693D"/>
    <w:rsid w:val="00856CD3"/>
    <w:rsid w:val="00856F52"/>
    <w:rsid w:val="008576A0"/>
    <w:rsid w:val="0085787B"/>
    <w:rsid w:val="00860703"/>
    <w:rsid w:val="00862626"/>
    <w:rsid w:val="00862B48"/>
    <w:rsid w:val="0086381C"/>
    <w:rsid w:val="008643DD"/>
    <w:rsid w:val="008645CF"/>
    <w:rsid w:val="00864E1D"/>
    <w:rsid w:val="00865907"/>
    <w:rsid w:val="00866070"/>
    <w:rsid w:val="00866421"/>
    <w:rsid w:val="00866F99"/>
    <w:rsid w:val="008677CB"/>
    <w:rsid w:val="008702B5"/>
    <w:rsid w:val="0087175B"/>
    <w:rsid w:val="00871981"/>
    <w:rsid w:val="00874CC4"/>
    <w:rsid w:val="00874D25"/>
    <w:rsid w:val="008755C7"/>
    <w:rsid w:val="00875BAE"/>
    <w:rsid w:val="00876397"/>
    <w:rsid w:val="00876451"/>
    <w:rsid w:val="0087682F"/>
    <w:rsid w:val="00876C4E"/>
    <w:rsid w:val="00877A63"/>
    <w:rsid w:val="008800F0"/>
    <w:rsid w:val="00881F1C"/>
    <w:rsid w:val="00882506"/>
    <w:rsid w:val="00882768"/>
    <w:rsid w:val="008839EA"/>
    <w:rsid w:val="00883F90"/>
    <w:rsid w:val="00885916"/>
    <w:rsid w:val="00886401"/>
    <w:rsid w:val="00890039"/>
    <w:rsid w:val="00891EC2"/>
    <w:rsid w:val="00892895"/>
    <w:rsid w:val="008934E3"/>
    <w:rsid w:val="00893A24"/>
    <w:rsid w:val="00894020"/>
    <w:rsid w:val="0089456B"/>
    <w:rsid w:val="008956FC"/>
    <w:rsid w:val="008957A8"/>
    <w:rsid w:val="00895B6E"/>
    <w:rsid w:val="00895DAC"/>
    <w:rsid w:val="00896A24"/>
    <w:rsid w:val="00897591"/>
    <w:rsid w:val="008978F6"/>
    <w:rsid w:val="00897A23"/>
    <w:rsid w:val="008A1DBB"/>
    <w:rsid w:val="008A240B"/>
    <w:rsid w:val="008A28CE"/>
    <w:rsid w:val="008A290C"/>
    <w:rsid w:val="008A2BF0"/>
    <w:rsid w:val="008A2BF8"/>
    <w:rsid w:val="008A2E2E"/>
    <w:rsid w:val="008A60F2"/>
    <w:rsid w:val="008A63F3"/>
    <w:rsid w:val="008A64FC"/>
    <w:rsid w:val="008A6D6B"/>
    <w:rsid w:val="008A727B"/>
    <w:rsid w:val="008B0D32"/>
    <w:rsid w:val="008B0FF7"/>
    <w:rsid w:val="008B1179"/>
    <w:rsid w:val="008B12E8"/>
    <w:rsid w:val="008B2061"/>
    <w:rsid w:val="008B2DA6"/>
    <w:rsid w:val="008B31B3"/>
    <w:rsid w:val="008B346E"/>
    <w:rsid w:val="008B375B"/>
    <w:rsid w:val="008B52EE"/>
    <w:rsid w:val="008B5744"/>
    <w:rsid w:val="008B579E"/>
    <w:rsid w:val="008B57FD"/>
    <w:rsid w:val="008B6713"/>
    <w:rsid w:val="008B7A4F"/>
    <w:rsid w:val="008C027E"/>
    <w:rsid w:val="008C06F0"/>
    <w:rsid w:val="008C3727"/>
    <w:rsid w:val="008C4E7B"/>
    <w:rsid w:val="008C5FB5"/>
    <w:rsid w:val="008C61E7"/>
    <w:rsid w:val="008C73C0"/>
    <w:rsid w:val="008C7B5D"/>
    <w:rsid w:val="008C7C9D"/>
    <w:rsid w:val="008D0BEC"/>
    <w:rsid w:val="008D1F1A"/>
    <w:rsid w:val="008D2098"/>
    <w:rsid w:val="008D243A"/>
    <w:rsid w:val="008D299B"/>
    <w:rsid w:val="008D2D16"/>
    <w:rsid w:val="008D4429"/>
    <w:rsid w:val="008D46FE"/>
    <w:rsid w:val="008D49A0"/>
    <w:rsid w:val="008D4DD6"/>
    <w:rsid w:val="008D4F40"/>
    <w:rsid w:val="008D4F62"/>
    <w:rsid w:val="008D52B0"/>
    <w:rsid w:val="008D58E9"/>
    <w:rsid w:val="008D58EF"/>
    <w:rsid w:val="008D5F27"/>
    <w:rsid w:val="008D6CF9"/>
    <w:rsid w:val="008D6E67"/>
    <w:rsid w:val="008D7F1B"/>
    <w:rsid w:val="008E001A"/>
    <w:rsid w:val="008E0BD5"/>
    <w:rsid w:val="008E1114"/>
    <w:rsid w:val="008E1F52"/>
    <w:rsid w:val="008E207F"/>
    <w:rsid w:val="008E3DC0"/>
    <w:rsid w:val="008E4269"/>
    <w:rsid w:val="008E4AE3"/>
    <w:rsid w:val="008E4F21"/>
    <w:rsid w:val="008E6442"/>
    <w:rsid w:val="008E69BD"/>
    <w:rsid w:val="008E6E37"/>
    <w:rsid w:val="008E76BB"/>
    <w:rsid w:val="008F0E4F"/>
    <w:rsid w:val="008F14A4"/>
    <w:rsid w:val="008F2287"/>
    <w:rsid w:val="008F2964"/>
    <w:rsid w:val="008F30D2"/>
    <w:rsid w:val="008F3875"/>
    <w:rsid w:val="008F3A42"/>
    <w:rsid w:val="008F3EF1"/>
    <w:rsid w:val="008F4AB3"/>
    <w:rsid w:val="008F56E0"/>
    <w:rsid w:val="008F5BD8"/>
    <w:rsid w:val="008F6291"/>
    <w:rsid w:val="008F6BB3"/>
    <w:rsid w:val="008F6EF8"/>
    <w:rsid w:val="008F7513"/>
    <w:rsid w:val="008F7B8E"/>
    <w:rsid w:val="0090177B"/>
    <w:rsid w:val="00901AFB"/>
    <w:rsid w:val="00903563"/>
    <w:rsid w:val="009036C0"/>
    <w:rsid w:val="009054DD"/>
    <w:rsid w:val="009059EC"/>
    <w:rsid w:val="00906A38"/>
    <w:rsid w:val="0090709E"/>
    <w:rsid w:val="009071ED"/>
    <w:rsid w:val="00910A73"/>
    <w:rsid w:val="00910C02"/>
    <w:rsid w:val="00911952"/>
    <w:rsid w:val="009123EA"/>
    <w:rsid w:val="00914C0B"/>
    <w:rsid w:val="00914CCD"/>
    <w:rsid w:val="00915087"/>
    <w:rsid w:val="009163CA"/>
    <w:rsid w:val="0091664C"/>
    <w:rsid w:val="00916663"/>
    <w:rsid w:val="00916C3C"/>
    <w:rsid w:val="00916EAE"/>
    <w:rsid w:val="009171C6"/>
    <w:rsid w:val="00920112"/>
    <w:rsid w:val="0092260D"/>
    <w:rsid w:val="009227C6"/>
    <w:rsid w:val="00922F5F"/>
    <w:rsid w:val="009238D9"/>
    <w:rsid w:val="00924557"/>
    <w:rsid w:val="0092486E"/>
    <w:rsid w:val="00925817"/>
    <w:rsid w:val="00925A2E"/>
    <w:rsid w:val="00925BC2"/>
    <w:rsid w:val="009270BD"/>
    <w:rsid w:val="00930FA8"/>
    <w:rsid w:val="009318EB"/>
    <w:rsid w:val="00932094"/>
    <w:rsid w:val="00932506"/>
    <w:rsid w:val="00932D05"/>
    <w:rsid w:val="00933B11"/>
    <w:rsid w:val="009347B0"/>
    <w:rsid w:val="00935745"/>
    <w:rsid w:val="00937F05"/>
    <w:rsid w:val="009406C0"/>
    <w:rsid w:val="009412EC"/>
    <w:rsid w:val="009415BB"/>
    <w:rsid w:val="00942076"/>
    <w:rsid w:val="00942A19"/>
    <w:rsid w:val="00942BBE"/>
    <w:rsid w:val="00942E67"/>
    <w:rsid w:val="0094358D"/>
    <w:rsid w:val="00943A50"/>
    <w:rsid w:val="00945760"/>
    <w:rsid w:val="00945E4B"/>
    <w:rsid w:val="009463FE"/>
    <w:rsid w:val="00946513"/>
    <w:rsid w:val="00946B47"/>
    <w:rsid w:val="009479AA"/>
    <w:rsid w:val="009479BA"/>
    <w:rsid w:val="00950740"/>
    <w:rsid w:val="0095140F"/>
    <w:rsid w:val="00951921"/>
    <w:rsid w:val="0095222C"/>
    <w:rsid w:val="00952772"/>
    <w:rsid w:val="0095298E"/>
    <w:rsid w:val="00953BEE"/>
    <w:rsid w:val="00954449"/>
    <w:rsid w:val="00954BAC"/>
    <w:rsid w:val="0095526B"/>
    <w:rsid w:val="00955911"/>
    <w:rsid w:val="00956B8B"/>
    <w:rsid w:val="00957F12"/>
    <w:rsid w:val="0096026E"/>
    <w:rsid w:val="009614D5"/>
    <w:rsid w:val="0096225B"/>
    <w:rsid w:val="0096234A"/>
    <w:rsid w:val="0096284E"/>
    <w:rsid w:val="009649C7"/>
    <w:rsid w:val="00965DE0"/>
    <w:rsid w:val="009700C9"/>
    <w:rsid w:val="0097054E"/>
    <w:rsid w:val="00970CD3"/>
    <w:rsid w:val="00971388"/>
    <w:rsid w:val="00971803"/>
    <w:rsid w:val="009721B2"/>
    <w:rsid w:val="00972DA7"/>
    <w:rsid w:val="00973CF9"/>
    <w:rsid w:val="0097562C"/>
    <w:rsid w:val="00976056"/>
    <w:rsid w:val="00976131"/>
    <w:rsid w:val="00977194"/>
    <w:rsid w:val="009773F6"/>
    <w:rsid w:val="00977594"/>
    <w:rsid w:val="00977706"/>
    <w:rsid w:val="00983ED9"/>
    <w:rsid w:val="009860BE"/>
    <w:rsid w:val="00986AB5"/>
    <w:rsid w:val="009873A5"/>
    <w:rsid w:val="00990F2D"/>
    <w:rsid w:val="00991124"/>
    <w:rsid w:val="00991C53"/>
    <w:rsid w:val="00991C8B"/>
    <w:rsid w:val="00992C3C"/>
    <w:rsid w:val="009933FB"/>
    <w:rsid w:val="00993CE3"/>
    <w:rsid w:val="009943B7"/>
    <w:rsid w:val="0099498C"/>
    <w:rsid w:val="0099521B"/>
    <w:rsid w:val="00995B3A"/>
    <w:rsid w:val="009968D8"/>
    <w:rsid w:val="00997A6E"/>
    <w:rsid w:val="009A13BA"/>
    <w:rsid w:val="009A2012"/>
    <w:rsid w:val="009A232B"/>
    <w:rsid w:val="009A2B8E"/>
    <w:rsid w:val="009A433A"/>
    <w:rsid w:val="009A586D"/>
    <w:rsid w:val="009A5FB7"/>
    <w:rsid w:val="009A60B6"/>
    <w:rsid w:val="009A6247"/>
    <w:rsid w:val="009A7AFB"/>
    <w:rsid w:val="009A7B1F"/>
    <w:rsid w:val="009B0730"/>
    <w:rsid w:val="009B0D00"/>
    <w:rsid w:val="009B1FDD"/>
    <w:rsid w:val="009B25E2"/>
    <w:rsid w:val="009B2CAF"/>
    <w:rsid w:val="009B3229"/>
    <w:rsid w:val="009B4696"/>
    <w:rsid w:val="009B4DF2"/>
    <w:rsid w:val="009B5D3C"/>
    <w:rsid w:val="009B60AF"/>
    <w:rsid w:val="009B7CC2"/>
    <w:rsid w:val="009C0340"/>
    <w:rsid w:val="009C0F3D"/>
    <w:rsid w:val="009C1342"/>
    <w:rsid w:val="009C1934"/>
    <w:rsid w:val="009C1AAD"/>
    <w:rsid w:val="009C203D"/>
    <w:rsid w:val="009C21A5"/>
    <w:rsid w:val="009C27E9"/>
    <w:rsid w:val="009C2A7C"/>
    <w:rsid w:val="009C3D16"/>
    <w:rsid w:val="009C446E"/>
    <w:rsid w:val="009C4474"/>
    <w:rsid w:val="009C5D7B"/>
    <w:rsid w:val="009C6514"/>
    <w:rsid w:val="009C6FA1"/>
    <w:rsid w:val="009D0124"/>
    <w:rsid w:val="009D0B2F"/>
    <w:rsid w:val="009D17AF"/>
    <w:rsid w:val="009D2677"/>
    <w:rsid w:val="009D33D7"/>
    <w:rsid w:val="009D45CD"/>
    <w:rsid w:val="009D4C00"/>
    <w:rsid w:val="009D53CD"/>
    <w:rsid w:val="009D5EED"/>
    <w:rsid w:val="009D6106"/>
    <w:rsid w:val="009D777F"/>
    <w:rsid w:val="009E0412"/>
    <w:rsid w:val="009E0E46"/>
    <w:rsid w:val="009E11C1"/>
    <w:rsid w:val="009E143E"/>
    <w:rsid w:val="009E356C"/>
    <w:rsid w:val="009E3C8E"/>
    <w:rsid w:val="009E3EF2"/>
    <w:rsid w:val="009E4994"/>
    <w:rsid w:val="009E6CE3"/>
    <w:rsid w:val="009E7AD8"/>
    <w:rsid w:val="009E7D14"/>
    <w:rsid w:val="009F0EC5"/>
    <w:rsid w:val="009F1582"/>
    <w:rsid w:val="009F2F18"/>
    <w:rsid w:val="009F39A2"/>
    <w:rsid w:val="009F4326"/>
    <w:rsid w:val="009F462C"/>
    <w:rsid w:val="009F50A3"/>
    <w:rsid w:val="009F583D"/>
    <w:rsid w:val="009F6738"/>
    <w:rsid w:val="009F75F8"/>
    <w:rsid w:val="009F7D6F"/>
    <w:rsid w:val="00A0078D"/>
    <w:rsid w:val="00A012F0"/>
    <w:rsid w:val="00A030A9"/>
    <w:rsid w:val="00A0329C"/>
    <w:rsid w:val="00A042FC"/>
    <w:rsid w:val="00A04AF8"/>
    <w:rsid w:val="00A05619"/>
    <w:rsid w:val="00A05DA0"/>
    <w:rsid w:val="00A10238"/>
    <w:rsid w:val="00A10569"/>
    <w:rsid w:val="00A10612"/>
    <w:rsid w:val="00A10CD0"/>
    <w:rsid w:val="00A11373"/>
    <w:rsid w:val="00A115F6"/>
    <w:rsid w:val="00A11EEE"/>
    <w:rsid w:val="00A13EB3"/>
    <w:rsid w:val="00A14447"/>
    <w:rsid w:val="00A165FA"/>
    <w:rsid w:val="00A1796A"/>
    <w:rsid w:val="00A20302"/>
    <w:rsid w:val="00A2099B"/>
    <w:rsid w:val="00A214CD"/>
    <w:rsid w:val="00A22B75"/>
    <w:rsid w:val="00A23336"/>
    <w:rsid w:val="00A23E64"/>
    <w:rsid w:val="00A23E67"/>
    <w:rsid w:val="00A24B84"/>
    <w:rsid w:val="00A26E01"/>
    <w:rsid w:val="00A27A4F"/>
    <w:rsid w:val="00A27D9F"/>
    <w:rsid w:val="00A307CE"/>
    <w:rsid w:val="00A316A2"/>
    <w:rsid w:val="00A31B47"/>
    <w:rsid w:val="00A32453"/>
    <w:rsid w:val="00A32E0E"/>
    <w:rsid w:val="00A33BB5"/>
    <w:rsid w:val="00A359F7"/>
    <w:rsid w:val="00A35E46"/>
    <w:rsid w:val="00A35E69"/>
    <w:rsid w:val="00A36461"/>
    <w:rsid w:val="00A3654B"/>
    <w:rsid w:val="00A3723D"/>
    <w:rsid w:val="00A372DA"/>
    <w:rsid w:val="00A37504"/>
    <w:rsid w:val="00A37A71"/>
    <w:rsid w:val="00A4035A"/>
    <w:rsid w:val="00A4090E"/>
    <w:rsid w:val="00A4193D"/>
    <w:rsid w:val="00A44C63"/>
    <w:rsid w:val="00A452F9"/>
    <w:rsid w:val="00A45758"/>
    <w:rsid w:val="00A46F0C"/>
    <w:rsid w:val="00A4717B"/>
    <w:rsid w:val="00A47F7A"/>
    <w:rsid w:val="00A502D5"/>
    <w:rsid w:val="00A50835"/>
    <w:rsid w:val="00A50F08"/>
    <w:rsid w:val="00A51A4C"/>
    <w:rsid w:val="00A5279C"/>
    <w:rsid w:val="00A52BA0"/>
    <w:rsid w:val="00A537D7"/>
    <w:rsid w:val="00A54933"/>
    <w:rsid w:val="00A55397"/>
    <w:rsid w:val="00A55662"/>
    <w:rsid w:val="00A57169"/>
    <w:rsid w:val="00A5733E"/>
    <w:rsid w:val="00A57DD9"/>
    <w:rsid w:val="00A60C68"/>
    <w:rsid w:val="00A61261"/>
    <w:rsid w:val="00A62587"/>
    <w:rsid w:val="00A627E2"/>
    <w:rsid w:val="00A62918"/>
    <w:rsid w:val="00A62C81"/>
    <w:rsid w:val="00A63325"/>
    <w:rsid w:val="00A63544"/>
    <w:rsid w:val="00A63E54"/>
    <w:rsid w:val="00A642DA"/>
    <w:rsid w:val="00A64A5D"/>
    <w:rsid w:val="00A64F27"/>
    <w:rsid w:val="00A656EF"/>
    <w:rsid w:val="00A70C94"/>
    <w:rsid w:val="00A71B96"/>
    <w:rsid w:val="00A7247F"/>
    <w:rsid w:val="00A72CDD"/>
    <w:rsid w:val="00A731C1"/>
    <w:rsid w:val="00A75880"/>
    <w:rsid w:val="00A758F8"/>
    <w:rsid w:val="00A76BA8"/>
    <w:rsid w:val="00A77BB0"/>
    <w:rsid w:val="00A8088C"/>
    <w:rsid w:val="00A80B29"/>
    <w:rsid w:val="00A810A4"/>
    <w:rsid w:val="00A81458"/>
    <w:rsid w:val="00A83D89"/>
    <w:rsid w:val="00A84165"/>
    <w:rsid w:val="00A8478E"/>
    <w:rsid w:val="00A84943"/>
    <w:rsid w:val="00A85619"/>
    <w:rsid w:val="00A86552"/>
    <w:rsid w:val="00A8749F"/>
    <w:rsid w:val="00A87970"/>
    <w:rsid w:val="00A87C1B"/>
    <w:rsid w:val="00A9028E"/>
    <w:rsid w:val="00A906CE"/>
    <w:rsid w:val="00A90888"/>
    <w:rsid w:val="00A91070"/>
    <w:rsid w:val="00A91613"/>
    <w:rsid w:val="00A93ECD"/>
    <w:rsid w:val="00A9666D"/>
    <w:rsid w:val="00A9688E"/>
    <w:rsid w:val="00AA0ED8"/>
    <w:rsid w:val="00AA1AA5"/>
    <w:rsid w:val="00AA1AAC"/>
    <w:rsid w:val="00AA1FA1"/>
    <w:rsid w:val="00AA2E1E"/>
    <w:rsid w:val="00AA3B18"/>
    <w:rsid w:val="00AA43BF"/>
    <w:rsid w:val="00AA4921"/>
    <w:rsid w:val="00AA54E9"/>
    <w:rsid w:val="00AA6DCA"/>
    <w:rsid w:val="00AA6EFA"/>
    <w:rsid w:val="00AA6FA0"/>
    <w:rsid w:val="00AA786D"/>
    <w:rsid w:val="00AB038F"/>
    <w:rsid w:val="00AB0F69"/>
    <w:rsid w:val="00AB1613"/>
    <w:rsid w:val="00AB1BCE"/>
    <w:rsid w:val="00AB23D4"/>
    <w:rsid w:val="00AB338D"/>
    <w:rsid w:val="00AB3935"/>
    <w:rsid w:val="00AB48E0"/>
    <w:rsid w:val="00AB4E01"/>
    <w:rsid w:val="00AB5643"/>
    <w:rsid w:val="00AB6130"/>
    <w:rsid w:val="00AB79B2"/>
    <w:rsid w:val="00AC1A2B"/>
    <w:rsid w:val="00AC32FF"/>
    <w:rsid w:val="00AC3C7F"/>
    <w:rsid w:val="00AC479B"/>
    <w:rsid w:val="00AC4D76"/>
    <w:rsid w:val="00AC4E01"/>
    <w:rsid w:val="00AC5670"/>
    <w:rsid w:val="00AC58D1"/>
    <w:rsid w:val="00AC6D5B"/>
    <w:rsid w:val="00AC7218"/>
    <w:rsid w:val="00AC773C"/>
    <w:rsid w:val="00AD0069"/>
    <w:rsid w:val="00AD01B0"/>
    <w:rsid w:val="00AD12CC"/>
    <w:rsid w:val="00AD20FE"/>
    <w:rsid w:val="00AD2D48"/>
    <w:rsid w:val="00AD3808"/>
    <w:rsid w:val="00AD389E"/>
    <w:rsid w:val="00AD454F"/>
    <w:rsid w:val="00AD465E"/>
    <w:rsid w:val="00AD4B1E"/>
    <w:rsid w:val="00AD53BD"/>
    <w:rsid w:val="00AD6921"/>
    <w:rsid w:val="00AE03BE"/>
    <w:rsid w:val="00AE126B"/>
    <w:rsid w:val="00AE1953"/>
    <w:rsid w:val="00AE1AAB"/>
    <w:rsid w:val="00AE1CE8"/>
    <w:rsid w:val="00AE1E8A"/>
    <w:rsid w:val="00AE30CD"/>
    <w:rsid w:val="00AE4AB4"/>
    <w:rsid w:val="00AE4E09"/>
    <w:rsid w:val="00AE5170"/>
    <w:rsid w:val="00AE5657"/>
    <w:rsid w:val="00AE5F05"/>
    <w:rsid w:val="00AE7FC9"/>
    <w:rsid w:val="00AF04BD"/>
    <w:rsid w:val="00AF0F72"/>
    <w:rsid w:val="00AF1239"/>
    <w:rsid w:val="00AF4C19"/>
    <w:rsid w:val="00AF4CC7"/>
    <w:rsid w:val="00AF601E"/>
    <w:rsid w:val="00AF63E8"/>
    <w:rsid w:val="00AF65D0"/>
    <w:rsid w:val="00AF65D2"/>
    <w:rsid w:val="00B00C60"/>
    <w:rsid w:val="00B00E32"/>
    <w:rsid w:val="00B010DC"/>
    <w:rsid w:val="00B021F4"/>
    <w:rsid w:val="00B02E1B"/>
    <w:rsid w:val="00B02FDB"/>
    <w:rsid w:val="00B036E2"/>
    <w:rsid w:val="00B03E09"/>
    <w:rsid w:val="00B03E96"/>
    <w:rsid w:val="00B05682"/>
    <w:rsid w:val="00B06089"/>
    <w:rsid w:val="00B0636B"/>
    <w:rsid w:val="00B07923"/>
    <w:rsid w:val="00B102F6"/>
    <w:rsid w:val="00B106BE"/>
    <w:rsid w:val="00B13B31"/>
    <w:rsid w:val="00B1483B"/>
    <w:rsid w:val="00B15121"/>
    <w:rsid w:val="00B17752"/>
    <w:rsid w:val="00B178A5"/>
    <w:rsid w:val="00B20D90"/>
    <w:rsid w:val="00B21241"/>
    <w:rsid w:val="00B2134E"/>
    <w:rsid w:val="00B248B4"/>
    <w:rsid w:val="00B252FB"/>
    <w:rsid w:val="00B26EA6"/>
    <w:rsid w:val="00B27C2A"/>
    <w:rsid w:val="00B300ED"/>
    <w:rsid w:val="00B30756"/>
    <w:rsid w:val="00B313F5"/>
    <w:rsid w:val="00B316A6"/>
    <w:rsid w:val="00B31D14"/>
    <w:rsid w:val="00B31EC0"/>
    <w:rsid w:val="00B3210B"/>
    <w:rsid w:val="00B325B6"/>
    <w:rsid w:val="00B33282"/>
    <w:rsid w:val="00B34EDD"/>
    <w:rsid w:val="00B3541D"/>
    <w:rsid w:val="00B356AB"/>
    <w:rsid w:val="00B364DB"/>
    <w:rsid w:val="00B37C73"/>
    <w:rsid w:val="00B40087"/>
    <w:rsid w:val="00B41DF2"/>
    <w:rsid w:val="00B42074"/>
    <w:rsid w:val="00B4248B"/>
    <w:rsid w:val="00B43030"/>
    <w:rsid w:val="00B436DF"/>
    <w:rsid w:val="00B4542C"/>
    <w:rsid w:val="00B457C3"/>
    <w:rsid w:val="00B4708D"/>
    <w:rsid w:val="00B47258"/>
    <w:rsid w:val="00B50DA6"/>
    <w:rsid w:val="00B50DE1"/>
    <w:rsid w:val="00B51C3A"/>
    <w:rsid w:val="00B51F12"/>
    <w:rsid w:val="00B5342E"/>
    <w:rsid w:val="00B53671"/>
    <w:rsid w:val="00B53B4D"/>
    <w:rsid w:val="00B53FC9"/>
    <w:rsid w:val="00B5488F"/>
    <w:rsid w:val="00B54E5C"/>
    <w:rsid w:val="00B55B2C"/>
    <w:rsid w:val="00B55CE2"/>
    <w:rsid w:val="00B55E1F"/>
    <w:rsid w:val="00B564EE"/>
    <w:rsid w:val="00B56AC4"/>
    <w:rsid w:val="00B6166E"/>
    <w:rsid w:val="00B61B7F"/>
    <w:rsid w:val="00B6382C"/>
    <w:rsid w:val="00B6495A"/>
    <w:rsid w:val="00B64BB5"/>
    <w:rsid w:val="00B66908"/>
    <w:rsid w:val="00B72D25"/>
    <w:rsid w:val="00B72F93"/>
    <w:rsid w:val="00B7305E"/>
    <w:rsid w:val="00B73202"/>
    <w:rsid w:val="00B73378"/>
    <w:rsid w:val="00B73FB3"/>
    <w:rsid w:val="00B74057"/>
    <w:rsid w:val="00B7455E"/>
    <w:rsid w:val="00B7470A"/>
    <w:rsid w:val="00B753E6"/>
    <w:rsid w:val="00B7671D"/>
    <w:rsid w:val="00B76E00"/>
    <w:rsid w:val="00B77A7F"/>
    <w:rsid w:val="00B82633"/>
    <w:rsid w:val="00B83145"/>
    <w:rsid w:val="00B83196"/>
    <w:rsid w:val="00B837FE"/>
    <w:rsid w:val="00B84984"/>
    <w:rsid w:val="00B85285"/>
    <w:rsid w:val="00B853F1"/>
    <w:rsid w:val="00B8572A"/>
    <w:rsid w:val="00B86A47"/>
    <w:rsid w:val="00B91B5A"/>
    <w:rsid w:val="00B91C3A"/>
    <w:rsid w:val="00B920DC"/>
    <w:rsid w:val="00B951D5"/>
    <w:rsid w:val="00B9608D"/>
    <w:rsid w:val="00B96CE3"/>
    <w:rsid w:val="00B97551"/>
    <w:rsid w:val="00BA0C84"/>
    <w:rsid w:val="00BA0C8B"/>
    <w:rsid w:val="00BA0ED9"/>
    <w:rsid w:val="00BA15CB"/>
    <w:rsid w:val="00BA2BD7"/>
    <w:rsid w:val="00BA3A23"/>
    <w:rsid w:val="00BA48B1"/>
    <w:rsid w:val="00BA6239"/>
    <w:rsid w:val="00BA6980"/>
    <w:rsid w:val="00BA69F6"/>
    <w:rsid w:val="00BA6B25"/>
    <w:rsid w:val="00BA7748"/>
    <w:rsid w:val="00BA7C7D"/>
    <w:rsid w:val="00BA7CC5"/>
    <w:rsid w:val="00BA7F65"/>
    <w:rsid w:val="00BB4879"/>
    <w:rsid w:val="00BB5682"/>
    <w:rsid w:val="00BB5FE3"/>
    <w:rsid w:val="00BB6084"/>
    <w:rsid w:val="00BB705A"/>
    <w:rsid w:val="00BC015B"/>
    <w:rsid w:val="00BC1349"/>
    <w:rsid w:val="00BC1751"/>
    <w:rsid w:val="00BC1C30"/>
    <w:rsid w:val="00BC2D11"/>
    <w:rsid w:val="00BC3BB9"/>
    <w:rsid w:val="00BC5208"/>
    <w:rsid w:val="00BC6B31"/>
    <w:rsid w:val="00BD066A"/>
    <w:rsid w:val="00BD06EA"/>
    <w:rsid w:val="00BD1683"/>
    <w:rsid w:val="00BD1841"/>
    <w:rsid w:val="00BD1F9A"/>
    <w:rsid w:val="00BD3AB9"/>
    <w:rsid w:val="00BD3F6E"/>
    <w:rsid w:val="00BD5770"/>
    <w:rsid w:val="00BD5E19"/>
    <w:rsid w:val="00BD65C5"/>
    <w:rsid w:val="00BD6C06"/>
    <w:rsid w:val="00BD6E58"/>
    <w:rsid w:val="00BD71A6"/>
    <w:rsid w:val="00BD7D2C"/>
    <w:rsid w:val="00BE169B"/>
    <w:rsid w:val="00BE1737"/>
    <w:rsid w:val="00BE1A8D"/>
    <w:rsid w:val="00BE22B0"/>
    <w:rsid w:val="00BE247D"/>
    <w:rsid w:val="00BE2DEB"/>
    <w:rsid w:val="00BE32D3"/>
    <w:rsid w:val="00BE4015"/>
    <w:rsid w:val="00BE480F"/>
    <w:rsid w:val="00BE52E7"/>
    <w:rsid w:val="00BE53C7"/>
    <w:rsid w:val="00BE5405"/>
    <w:rsid w:val="00BE570F"/>
    <w:rsid w:val="00BE5D8F"/>
    <w:rsid w:val="00BE640E"/>
    <w:rsid w:val="00BE6AA0"/>
    <w:rsid w:val="00BE6EE9"/>
    <w:rsid w:val="00BF05B3"/>
    <w:rsid w:val="00BF05BC"/>
    <w:rsid w:val="00BF10F8"/>
    <w:rsid w:val="00BF1838"/>
    <w:rsid w:val="00BF1C9F"/>
    <w:rsid w:val="00BF20F8"/>
    <w:rsid w:val="00BF2368"/>
    <w:rsid w:val="00BF31FE"/>
    <w:rsid w:val="00BF323B"/>
    <w:rsid w:val="00BF33FC"/>
    <w:rsid w:val="00BF373D"/>
    <w:rsid w:val="00BF3B83"/>
    <w:rsid w:val="00BF5163"/>
    <w:rsid w:val="00BF6A17"/>
    <w:rsid w:val="00BF6DE6"/>
    <w:rsid w:val="00BF7E63"/>
    <w:rsid w:val="00C00BB7"/>
    <w:rsid w:val="00C011D0"/>
    <w:rsid w:val="00C01914"/>
    <w:rsid w:val="00C02112"/>
    <w:rsid w:val="00C03589"/>
    <w:rsid w:val="00C0370C"/>
    <w:rsid w:val="00C0422C"/>
    <w:rsid w:val="00C0545A"/>
    <w:rsid w:val="00C056B1"/>
    <w:rsid w:val="00C062DC"/>
    <w:rsid w:val="00C06BA3"/>
    <w:rsid w:val="00C06BB3"/>
    <w:rsid w:val="00C07D77"/>
    <w:rsid w:val="00C103E9"/>
    <w:rsid w:val="00C1061F"/>
    <w:rsid w:val="00C12ECA"/>
    <w:rsid w:val="00C139BF"/>
    <w:rsid w:val="00C14C38"/>
    <w:rsid w:val="00C14C4F"/>
    <w:rsid w:val="00C15328"/>
    <w:rsid w:val="00C1703D"/>
    <w:rsid w:val="00C17557"/>
    <w:rsid w:val="00C1763C"/>
    <w:rsid w:val="00C177B9"/>
    <w:rsid w:val="00C179A8"/>
    <w:rsid w:val="00C21552"/>
    <w:rsid w:val="00C21C5D"/>
    <w:rsid w:val="00C22FFA"/>
    <w:rsid w:val="00C2315E"/>
    <w:rsid w:val="00C232BD"/>
    <w:rsid w:val="00C24377"/>
    <w:rsid w:val="00C24584"/>
    <w:rsid w:val="00C24980"/>
    <w:rsid w:val="00C24EF8"/>
    <w:rsid w:val="00C25A34"/>
    <w:rsid w:val="00C2714E"/>
    <w:rsid w:val="00C27173"/>
    <w:rsid w:val="00C30355"/>
    <w:rsid w:val="00C30B25"/>
    <w:rsid w:val="00C31D5D"/>
    <w:rsid w:val="00C322D8"/>
    <w:rsid w:val="00C34B5A"/>
    <w:rsid w:val="00C34E78"/>
    <w:rsid w:val="00C34E91"/>
    <w:rsid w:val="00C35732"/>
    <w:rsid w:val="00C35812"/>
    <w:rsid w:val="00C35842"/>
    <w:rsid w:val="00C3686F"/>
    <w:rsid w:val="00C41252"/>
    <w:rsid w:val="00C41606"/>
    <w:rsid w:val="00C420F8"/>
    <w:rsid w:val="00C4299D"/>
    <w:rsid w:val="00C43205"/>
    <w:rsid w:val="00C43413"/>
    <w:rsid w:val="00C43DB7"/>
    <w:rsid w:val="00C43FCC"/>
    <w:rsid w:val="00C44EFC"/>
    <w:rsid w:val="00C458CC"/>
    <w:rsid w:val="00C46F64"/>
    <w:rsid w:val="00C47D8F"/>
    <w:rsid w:val="00C5058E"/>
    <w:rsid w:val="00C50B69"/>
    <w:rsid w:val="00C511CA"/>
    <w:rsid w:val="00C52CD3"/>
    <w:rsid w:val="00C53619"/>
    <w:rsid w:val="00C536D9"/>
    <w:rsid w:val="00C53A84"/>
    <w:rsid w:val="00C53B1D"/>
    <w:rsid w:val="00C5464C"/>
    <w:rsid w:val="00C548AD"/>
    <w:rsid w:val="00C55A8E"/>
    <w:rsid w:val="00C56121"/>
    <w:rsid w:val="00C56219"/>
    <w:rsid w:val="00C563F3"/>
    <w:rsid w:val="00C56AD1"/>
    <w:rsid w:val="00C56BEF"/>
    <w:rsid w:val="00C56E4B"/>
    <w:rsid w:val="00C56EBF"/>
    <w:rsid w:val="00C60496"/>
    <w:rsid w:val="00C6140C"/>
    <w:rsid w:val="00C61616"/>
    <w:rsid w:val="00C62810"/>
    <w:rsid w:val="00C630B4"/>
    <w:rsid w:val="00C63EFB"/>
    <w:rsid w:val="00C6637D"/>
    <w:rsid w:val="00C67AF2"/>
    <w:rsid w:val="00C7083E"/>
    <w:rsid w:val="00C709A5"/>
    <w:rsid w:val="00C70A21"/>
    <w:rsid w:val="00C70FA8"/>
    <w:rsid w:val="00C724A8"/>
    <w:rsid w:val="00C72D88"/>
    <w:rsid w:val="00C72ED3"/>
    <w:rsid w:val="00C80BE3"/>
    <w:rsid w:val="00C8176F"/>
    <w:rsid w:val="00C81B15"/>
    <w:rsid w:val="00C82577"/>
    <w:rsid w:val="00C82897"/>
    <w:rsid w:val="00C82EB3"/>
    <w:rsid w:val="00C84203"/>
    <w:rsid w:val="00C8474C"/>
    <w:rsid w:val="00C86A07"/>
    <w:rsid w:val="00C86F78"/>
    <w:rsid w:val="00C86FDA"/>
    <w:rsid w:val="00C90720"/>
    <w:rsid w:val="00C909D4"/>
    <w:rsid w:val="00C91413"/>
    <w:rsid w:val="00C9167A"/>
    <w:rsid w:val="00C91B44"/>
    <w:rsid w:val="00C92D84"/>
    <w:rsid w:val="00C942D8"/>
    <w:rsid w:val="00C9455C"/>
    <w:rsid w:val="00C9616E"/>
    <w:rsid w:val="00C961AB"/>
    <w:rsid w:val="00C96448"/>
    <w:rsid w:val="00C9662B"/>
    <w:rsid w:val="00C96D0E"/>
    <w:rsid w:val="00CA3540"/>
    <w:rsid w:val="00CA36FC"/>
    <w:rsid w:val="00CA3969"/>
    <w:rsid w:val="00CA4FEC"/>
    <w:rsid w:val="00CA620B"/>
    <w:rsid w:val="00CA6E3D"/>
    <w:rsid w:val="00CA7461"/>
    <w:rsid w:val="00CA78F1"/>
    <w:rsid w:val="00CB017A"/>
    <w:rsid w:val="00CB1660"/>
    <w:rsid w:val="00CB248D"/>
    <w:rsid w:val="00CB2D70"/>
    <w:rsid w:val="00CB45FA"/>
    <w:rsid w:val="00CB4911"/>
    <w:rsid w:val="00CB4CCF"/>
    <w:rsid w:val="00CB4DA6"/>
    <w:rsid w:val="00CB55AE"/>
    <w:rsid w:val="00CB59B7"/>
    <w:rsid w:val="00CB6528"/>
    <w:rsid w:val="00CB70D2"/>
    <w:rsid w:val="00CC0F14"/>
    <w:rsid w:val="00CC29E3"/>
    <w:rsid w:val="00CC3301"/>
    <w:rsid w:val="00CC42A9"/>
    <w:rsid w:val="00CC4E28"/>
    <w:rsid w:val="00CC5457"/>
    <w:rsid w:val="00CC5B26"/>
    <w:rsid w:val="00CC6CC8"/>
    <w:rsid w:val="00CD06AC"/>
    <w:rsid w:val="00CD22AA"/>
    <w:rsid w:val="00CD2A2A"/>
    <w:rsid w:val="00CD36A4"/>
    <w:rsid w:val="00CD3C93"/>
    <w:rsid w:val="00CD3CB5"/>
    <w:rsid w:val="00CD4199"/>
    <w:rsid w:val="00CD45C5"/>
    <w:rsid w:val="00CD49C7"/>
    <w:rsid w:val="00CD5187"/>
    <w:rsid w:val="00CD5242"/>
    <w:rsid w:val="00CD5558"/>
    <w:rsid w:val="00CD703F"/>
    <w:rsid w:val="00CD72FC"/>
    <w:rsid w:val="00CD76EA"/>
    <w:rsid w:val="00CE018B"/>
    <w:rsid w:val="00CE050E"/>
    <w:rsid w:val="00CE0EF3"/>
    <w:rsid w:val="00CE0F02"/>
    <w:rsid w:val="00CE16A4"/>
    <w:rsid w:val="00CE18AC"/>
    <w:rsid w:val="00CE2634"/>
    <w:rsid w:val="00CE275D"/>
    <w:rsid w:val="00CE3052"/>
    <w:rsid w:val="00CE7DD2"/>
    <w:rsid w:val="00CF041D"/>
    <w:rsid w:val="00CF05F7"/>
    <w:rsid w:val="00CF152E"/>
    <w:rsid w:val="00CF1B12"/>
    <w:rsid w:val="00CF27E7"/>
    <w:rsid w:val="00CF31EA"/>
    <w:rsid w:val="00CF33CA"/>
    <w:rsid w:val="00CF360E"/>
    <w:rsid w:val="00CF3DED"/>
    <w:rsid w:val="00CF4420"/>
    <w:rsid w:val="00CF4A4A"/>
    <w:rsid w:val="00CF546C"/>
    <w:rsid w:val="00CF72D6"/>
    <w:rsid w:val="00CF780A"/>
    <w:rsid w:val="00CF7A24"/>
    <w:rsid w:val="00CF7AF9"/>
    <w:rsid w:val="00CF7D2E"/>
    <w:rsid w:val="00D002D8"/>
    <w:rsid w:val="00D00AC3"/>
    <w:rsid w:val="00D00E8E"/>
    <w:rsid w:val="00D015AC"/>
    <w:rsid w:val="00D017AC"/>
    <w:rsid w:val="00D030D3"/>
    <w:rsid w:val="00D04B2E"/>
    <w:rsid w:val="00D0581B"/>
    <w:rsid w:val="00D06DCF"/>
    <w:rsid w:val="00D0790C"/>
    <w:rsid w:val="00D07A14"/>
    <w:rsid w:val="00D07D55"/>
    <w:rsid w:val="00D10325"/>
    <w:rsid w:val="00D114BA"/>
    <w:rsid w:val="00D11710"/>
    <w:rsid w:val="00D12A07"/>
    <w:rsid w:val="00D12F0D"/>
    <w:rsid w:val="00D13585"/>
    <w:rsid w:val="00D135B4"/>
    <w:rsid w:val="00D138DF"/>
    <w:rsid w:val="00D13AF7"/>
    <w:rsid w:val="00D15171"/>
    <w:rsid w:val="00D15811"/>
    <w:rsid w:val="00D15D1A"/>
    <w:rsid w:val="00D16A6E"/>
    <w:rsid w:val="00D171A2"/>
    <w:rsid w:val="00D17350"/>
    <w:rsid w:val="00D1785C"/>
    <w:rsid w:val="00D17A62"/>
    <w:rsid w:val="00D20BD2"/>
    <w:rsid w:val="00D2172E"/>
    <w:rsid w:val="00D24154"/>
    <w:rsid w:val="00D245A3"/>
    <w:rsid w:val="00D24760"/>
    <w:rsid w:val="00D247B6"/>
    <w:rsid w:val="00D248E4"/>
    <w:rsid w:val="00D25115"/>
    <w:rsid w:val="00D26F97"/>
    <w:rsid w:val="00D2773E"/>
    <w:rsid w:val="00D3009B"/>
    <w:rsid w:val="00D30BEB"/>
    <w:rsid w:val="00D313E0"/>
    <w:rsid w:val="00D31B8D"/>
    <w:rsid w:val="00D32588"/>
    <w:rsid w:val="00D32895"/>
    <w:rsid w:val="00D328C6"/>
    <w:rsid w:val="00D32AB6"/>
    <w:rsid w:val="00D334F0"/>
    <w:rsid w:val="00D33BE1"/>
    <w:rsid w:val="00D33BE7"/>
    <w:rsid w:val="00D348D7"/>
    <w:rsid w:val="00D34AF7"/>
    <w:rsid w:val="00D37674"/>
    <w:rsid w:val="00D40198"/>
    <w:rsid w:val="00D411BA"/>
    <w:rsid w:val="00D416B8"/>
    <w:rsid w:val="00D4181A"/>
    <w:rsid w:val="00D43EA4"/>
    <w:rsid w:val="00D4476B"/>
    <w:rsid w:val="00D4486C"/>
    <w:rsid w:val="00D45078"/>
    <w:rsid w:val="00D455D1"/>
    <w:rsid w:val="00D45B7D"/>
    <w:rsid w:val="00D4633C"/>
    <w:rsid w:val="00D464BC"/>
    <w:rsid w:val="00D46C96"/>
    <w:rsid w:val="00D4734C"/>
    <w:rsid w:val="00D50680"/>
    <w:rsid w:val="00D50CFA"/>
    <w:rsid w:val="00D50EBD"/>
    <w:rsid w:val="00D518B9"/>
    <w:rsid w:val="00D5194F"/>
    <w:rsid w:val="00D5216F"/>
    <w:rsid w:val="00D52B5D"/>
    <w:rsid w:val="00D52D44"/>
    <w:rsid w:val="00D53105"/>
    <w:rsid w:val="00D53BB8"/>
    <w:rsid w:val="00D54B81"/>
    <w:rsid w:val="00D5562C"/>
    <w:rsid w:val="00D55892"/>
    <w:rsid w:val="00D55A5F"/>
    <w:rsid w:val="00D55DCE"/>
    <w:rsid w:val="00D56372"/>
    <w:rsid w:val="00D5688E"/>
    <w:rsid w:val="00D56967"/>
    <w:rsid w:val="00D5742F"/>
    <w:rsid w:val="00D61EDB"/>
    <w:rsid w:val="00D62202"/>
    <w:rsid w:val="00D6223F"/>
    <w:rsid w:val="00D624C7"/>
    <w:rsid w:val="00D639B8"/>
    <w:rsid w:val="00D6451E"/>
    <w:rsid w:val="00D647EF"/>
    <w:rsid w:val="00D70E81"/>
    <w:rsid w:val="00D71479"/>
    <w:rsid w:val="00D715CB"/>
    <w:rsid w:val="00D71A87"/>
    <w:rsid w:val="00D71F0F"/>
    <w:rsid w:val="00D72889"/>
    <w:rsid w:val="00D7292A"/>
    <w:rsid w:val="00D7462F"/>
    <w:rsid w:val="00D758B1"/>
    <w:rsid w:val="00D75C02"/>
    <w:rsid w:val="00D75E99"/>
    <w:rsid w:val="00D76818"/>
    <w:rsid w:val="00D7774A"/>
    <w:rsid w:val="00D77CDD"/>
    <w:rsid w:val="00D77F4C"/>
    <w:rsid w:val="00D810E4"/>
    <w:rsid w:val="00D814BE"/>
    <w:rsid w:val="00D819E3"/>
    <w:rsid w:val="00D81B93"/>
    <w:rsid w:val="00D82AA5"/>
    <w:rsid w:val="00D83F97"/>
    <w:rsid w:val="00D841DA"/>
    <w:rsid w:val="00D85B1D"/>
    <w:rsid w:val="00D871F8"/>
    <w:rsid w:val="00D874F0"/>
    <w:rsid w:val="00D87B57"/>
    <w:rsid w:val="00D92092"/>
    <w:rsid w:val="00D92A18"/>
    <w:rsid w:val="00D9338C"/>
    <w:rsid w:val="00D93743"/>
    <w:rsid w:val="00D9486B"/>
    <w:rsid w:val="00D9587E"/>
    <w:rsid w:val="00D96CB4"/>
    <w:rsid w:val="00D973E1"/>
    <w:rsid w:val="00D975B2"/>
    <w:rsid w:val="00D97980"/>
    <w:rsid w:val="00D97ACB"/>
    <w:rsid w:val="00DA3ED6"/>
    <w:rsid w:val="00DA4E98"/>
    <w:rsid w:val="00DA4F27"/>
    <w:rsid w:val="00DA5391"/>
    <w:rsid w:val="00DA5545"/>
    <w:rsid w:val="00DA5A21"/>
    <w:rsid w:val="00DA65A2"/>
    <w:rsid w:val="00DA7018"/>
    <w:rsid w:val="00DA7C9D"/>
    <w:rsid w:val="00DA7EF4"/>
    <w:rsid w:val="00DB02FE"/>
    <w:rsid w:val="00DB049F"/>
    <w:rsid w:val="00DB116E"/>
    <w:rsid w:val="00DB2337"/>
    <w:rsid w:val="00DB3A66"/>
    <w:rsid w:val="00DB42A2"/>
    <w:rsid w:val="00DB4C3A"/>
    <w:rsid w:val="00DB6D66"/>
    <w:rsid w:val="00DB6EDD"/>
    <w:rsid w:val="00DB6FA0"/>
    <w:rsid w:val="00DB7C83"/>
    <w:rsid w:val="00DC18BF"/>
    <w:rsid w:val="00DC2298"/>
    <w:rsid w:val="00DC2387"/>
    <w:rsid w:val="00DC2B87"/>
    <w:rsid w:val="00DC31C8"/>
    <w:rsid w:val="00DC3F9A"/>
    <w:rsid w:val="00DC4D6D"/>
    <w:rsid w:val="00DC5885"/>
    <w:rsid w:val="00DC5F4D"/>
    <w:rsid w:val="00DC61A4"/>
    <w:rsid w:val="00DC697A"/>
    <w:rsid w:val="00DC6A9F"/>
    <w:rsid w:val="00DC744B"/>
    <w:rsid w:val="00DC7683"/>
    <w:rsid w:val="00DC7BA0"/>
    <w:rsid w:val="00DD10D9"/>
    <w:rsid w:val="00DD18D1"/>
    <w:rsid w:val="00DD1D06"/>
    <w:rsid w:val="00DD1DB9"/>
    <w:rsid w:val="00DD29CB"/>
    <w:rsid w:val="00DD4470"/>
    <w:rsid w:val="00DD454B"/>
    <w:rsid w:val="00DD48FD"/>
    <w:rsid w:val="00DD5B66"/>
    <w:rsid w:val="00DD5BC0"/>
    <w:rsid w:val="00DD618A"/>
    <w:rsid w:val="00DD7655"/>
    <w:rsid w:val="00DE035D"/>
    <w:rsid w:val="00DE1783"/>
    <w:rsid w:val="00DE315B"/>
    <w:rsid w:val="00DE32A6"/>
    <w:rsid w:val="00DE36D9"/>
    <w:rsid w:val="00DE3710"/>
    <w:rsid w:val="00DE41EC"/>
    <w:rsid w:val="00DE45BB"/>
    <w:rsid w:val="00DE47DC"/>
    <w:rsid w:val="00DE4C63"/>
    <w:rsid w:val="00DE5970"/>
    <w:rsid w:val="00DE6D41"/>
    <w:rsid w:val="00DF18AE"/>
    <w:rsid w:val="00DF1B22"/>
    <w:rsid w:val="00DF1D09"/>
    <w:rsid w:val="00DF2944"/>
    <w:rsid w:val="00DF2C41"/>
    <w:rsid w:val="00DF2CB1"/>
    <w:rsid w:val="00DF4DEA"/>
    <w:rsid w:val="00DF52F7"/>
    <w:rsid w:val="00DF54CF"/>
    <w:rsid w:val="00DF5920"/>
    <w:rsid w:val="00DF7640"/>
    <w:rsid w:val="00DF7A79"/>
    <w:rsid w:val="00E00252"/>
    <w:rsid w:val="00E00841"/>
    <w:rsid w:val="00E013FD"/>
    <w:rsid w:val="00E02756"/>
    <w:rsid w:val="00E03528"/>
    <w:rsid w:val="00E03D0E"/>
    <w:rsid w:val="00E04A12"/>
    <w:rsid w:val="00E053C9"/>
    <w:rsid w:val="00E0618C"/>
    <w:rsid w:val="00E06EE6"/>
    <w:rsid w:val="00E0774F"/>
    <w:rsid w:val="00E0784D"/>
    <w:rsid w:val="00E07A5F"/>
    <w:rsid w:val="00E07FEC"/>
    <w:rsid w:val="00E110B6"/>
    <w:rsid w:val="00E12B2F"/>
    <w:rsid w:val="00E12DB7"/>
    <w:rsid w:val="00E14057"/>
    <w:rsid w:val="00E16B45"/>
    <w:rsid w:val="00E16F70"/>
    <w:rsid w:val="00E1711A"/>
    <w:rsid w:val="00E17487"/>
    <w:rsid w:val="00E17A5C"/>
    <w:rsid w:val="00E17B85"/>
    <w:rsid w:val="00E17C3F"/>
    <w:rsid w:val="00E17E84"/>
    <w:rsid w:val="00E17F19"/>
    <w:rsid w:val="00E20AA6"/>
    <w:rsid w:val="00E20C4E"/>
    <w:rsid w:val="00E211B8"/>
    <w:rsid w:val="00E2241C"/>
    <w:rsid w:val="00E24318"/>
    <w:rsid w:val="00E25604"/>
    <w:rsid w:val="00E26A13"/>
    <w:rsid w:val="00E26BC6"/>
    <w:rsid w:val="00E272C9"/>
    <w:rsid w:val="00E27B9C"/>
    <w:rsid w:val="00E27F82"/>
    <w:rsid w:val="00E32400"/>
    <w:rsid w:val="00E32EB8"/>
    <w:rsid w:val="00E344F2"/>
    <w:rsid w:val="00E34FFA"/>
    <w:rsid w:val="00E358FC"/>
    <w:rsid w:val="00E36952"/>
    <w:rsid w:val="00E36E23"/>
    <w:rsid w:val="00E378AC"/>
    <w:rsid w:val="00E37F30"/>
    <w:rsid w:val="00E37F3E"/>
    <w:rsid w:val="00E403E3"/>
    <w:rsid w:val="00E41016"/>
    <w:rsid w:val="00E41A6E"/>
    <w:rsid w:val="00E42508"/>
    <w:rsid w:val="00E454C1"/>
    <w:rsid w:val="00E45A96"/>
    <w:rsid w:val="00E468ED"/>
    <w:rsid w:val="00E470D5"/>
    <w:rsid w:val="00E47ADA"/>
    <w:rsid w:val="00E508C2"/>
    <w:rsid w:val="00E52BDC"/>
    <w:rsid w:val="00E53553"/>
    <w:rsid w:val="00E54626"/>
    <w:rsid w:val="00E5484C"/>
    <w:rsid w:val="00E54DC0"/>
    <w:rsid w:val="00E57635"/>
    <w:rsid w:val="00E57B44"/>
    <w:rsid w:val="00E60A8A"/>
    <w:rsid w:val="00E60BCE"/>
    <w:rsid w:val="00E60D28"/>
    <w:rsid w:val="00E61581"/>
    <w:rsid w:val="00E620C4"/>
    <w:rsid w:val="00E62353"/>
    <w:rsid w:val="00E62A82"/>
    <w:rsid w:val="00E6405E"/>
    <w:rsid w:val="00E667FF"/>
    <w:rsid w:val="00E6682C"/>
    <w:rsid w:val="00E71190"/>
    <w:rsid w:val="00E71C10"/>
    <w:rsid w:val="00E721E5"/>
    <w:rsid w:val="00E72CA6"/>
    <w:rsid w:val="00E72E10"/>
    <w:rsid w:val="00E74191"/>
    <w:rsid w:val="00E7485C"/>
    <w:rsid w:val="00E75244"/>
    <w:rsid w:val="00E767CC"/>
    <w:rsid w:val="00E770D6"/>
    <w:rsid w:val="00E80576"/>
    <w:rsid w:val="00E80D60"/>
    <w:rsid w:val="00E8140C"/>
    <w:rsid w:val="00E82140"/>
    <w:rsid w:val="00E82C75"/>
    <w:rsid w:val="00E85211"/>
    <w:rsid w:val="00E86293"/>
    <w:rsid w:val="00E866D6"/>
    <w:rsid w:val="00E87D85"/>
    <w:rsid w:val="00E87E34"/>
    <w:rsid w:val="00E91DBF"/>
    <w:rsid w:val="00E93C25"/>
    <w:rsid w:val="00E93CAA"/>
    <w:rsid w:val="00E93CD3"/>
    <w:rsid w:val="00E9464E"/>
    <w:rsid w:val="00E94A0A"/>
    <w:rsid w:val="00E95327"/>
    <w:rsid w:val="00E959F2"/>
    <w:rsid w:val="00E96191"/>
    <w:rsid w:val="00E964DF"/>
    <w:rsid w:val="00E9678D"/>
    <w:rsid w:val="00E971C3"/>
    <w:rsid w:val="00E978EC"/>
    <w:rsid w:val="00EA0F35"/>
    <w:rsid w:val="00EA11E1"/>
    <w:rsid w:val="00EA1C45"/>
    <w:rsid w:val="00EA2B94"/>
    <w:rsid w:val="00EA3140"/>
    <w:rsid w:val="00EA38A9"/>
    <w:rsid w:val="00EA3CF7"/>
    <w:rsid w:val="00EA407F"/>
    <w:rsid w:val="00EA6D26"/>
    <w:rsid w:val="00EA7957"/>
    <w:rsid w:val="00EA7E83"/>
    <w:rsid w:val="00EB02A0"/>
    <w:rsid w:val="00EB0637"/>
    <w:rsid w:val="00EB0D64"/>
    <w:rsid w:val="00EB13B4"/>
    <w:rsid w:val="00EB21F7"/>
    <w:rsid w:val="00EB2829"/>
    <w:rsid w:val="00EB2CB0"/>
    <w:rsid w:val="00EB2D09"/>
    <w:rsid w:val="00EB3331"/>
    <w:rsid w:val="00EB4432"/>
    <w:rsid w:val="00EB4A48"/>
    <w:rsid w:val="00EB5136"/>
    <w:rsid w:val="00EB58D4"/>
    <w:rsid w:val="00EC06D5"/>
    <w:rsid w:val="00EC1A7D"/>
    <w:rsid w:val="00EC2A23"/>
    <w:rsid w:val="00EC33CD"/>
    <w:rsid w:val="00EC3749"/>
    <w:rsid w:val="00EC3BF0"/>
    <w:rsid w:val="00EC44A1"/>
    <w:rsid w:val="00EC45DB"/>
    <w:rsid w:val="00EC48BD"/>
    <w:rsid w:val="00EC54E0"/>
    <w:rsid w:val="00EC69B1"/>
    <w:rsid w:val="00EC72AD"/>
    <w:rsid w:val="00EC7A9A"/>
    <w:rsid w:val="00ED052B"/>
    <w:rsid w:val="00ED0E4A"/>
    <w:rsid w:val="00ED1ED5"/>
    <w:rsid w:val="00ED248D"/>
    <w:rsid w:val="00ED2C92"/>
    <w:rsid w:val="00ED2F5D"/>
    <w:rsid w:val="00ED382A"/>
    <w:rsid w:val="00ED40EE"/>
    <w:rsid w:val="00ED4664"/>
    <w:rsid w:val="00ED5FFA"/>
    <w:rsid w:val="00ED70FF"/>
    <w:rsid w:val="00ED71E4"/>
    <w:rsid w:val="00ED7483"/>
    <w:rsid w:val="00ED7688"/>
    <w:rsid w:val="00EE01BE"/>
    <w:rsid w:val="00EE0D91"/>
    <w:rsid w:val="00EE0E8C"/>
    <w:rsid w:val="00EE0F6D"/>
    <w:rsid w:val="00EE17F5"/>
    <w:rsid w:val="00EE1ED2"/>
    <w:rsid w:val="00EE2AEB"/>
    <w:rsid w:val="00EE311B"/>
    <w:rsid w:val="00EE398A"/>
    <w:rsid w:val="00EE3C0A"/>
    <w:rsid w:val="00EE4436"/>
    <w:rsid w:val="00EE497A"/>
    <w:rsid w:val="00EE5F30"/>
    <w:rsid w:val="00EE605A"/>
    <w:rsid w:val="00EE6F1D"/>
    <w:rsid w:val="00EE741B"/>
    <w:rsid w:val="00EF03BE"/>
    <w:rsid w:val="00EF04CD"/>
    <w:rsid w:val="00EF0683"/>
    <w:rsid w:val="00EF0D45"/>
    <w:rsid w:val="00EF1CAF"/>
    <w:rsid w:val="00EF265E"/>
    <w:rsid w:val="00EF309F"/>
    <w:rsid w:val="00EF36E3"/>
    <w:rsid w:val="00EF3F10"/>
    <w:rsid w:val="00EF47CC"/>
    <w:rsid w:val="00EF4FCC"/>
    <w:rsid w:val="00EF4FEE"/>
    <w:rsid w:val="00EF56F2"/>
    <w:rsid w:val="00EF75F2"/>
    <w:rsid w:val="00F00966"/>
    <w:rsid w:val="00F00BA6"/>
    <w:rsid w:val="00F019D6"/>
    <w:rsid w:val="00F02389"/>
    <w:rsid w:val="00F0329A"/>
    <w:rsid w:val="00F03866"/>
    <w:rsid w:val="00F0598A"/>
    <w:rsid w:val="00F05FAE"/>
    <w:rsid w:val="00F064EA"/>
    <w:rsid w:val="00F06B77"/>
    <w:rsid w:val="00F105FB"/>
    <w:rsid w:val="00F1107A"/>
    <w:rsid w:val="00F112BE"/>
    <w:rsid w:val="00F14249"/>
    <w:rsid w:val="00F15B7D"/>
    <w:rsid w:val="00F15CF3"/>
    <w:rsid w:val="00F15DFA"/>
    <w:rsid w:val="00F1647E"/>
    <w:rsid w:val="00F1691F"/>
    <w:rsid w:val="00F16947"/>
    <w:rsid w:val="00F16F45"/>
    <w:rsid w:val="00F17414"/>
    <w:rsid w:val="00F17B4B"/>
    <w:rsid w:val="00F20BC0"/>
    <w:rsid w:val="00F2103D"/>
    <w:rsid w:val="00F2301B"/>
    <w:rsid w:val="00F25AE6"/>
    <w:rsid w:val="00F25D62"/>
    <w:rsid w:val="00F2687E"/>
    <w:rsid w:val="00F272A8"/>
    <w:rsid w:val="00F27DCD"/>
    <w:rsid w:val="00F30756"/>
    <w:rsid w:val="00F31098"/>
    <w:rsid w:val="00F31CE9"/>
    <w:rsid w:val="00F327A2"/>
    <w:rsid w:val="00F329AC"/>
    <w:rsid w:val="00F32ACC"/>
    <w:rsid w:val="00F32ED8"/>
    <w:rsid w:val="00F343DA"/>
    <w:rsid w:val="00F377D2"/>
    <w:rsid w:val="00F37CB5"/>
    <w:rsid w:val="00F404C6"/>
    <w:rsid w:val="00F40836"/>
    <w:rsid w:val="00F40E5E"/>
    <w:rsid w:val="00F41727"/>
    <w:rsid w:val="00F4292E"/>
    <w:rsid w:val="00F44253"/>
    <w:rsid w:val="00F4539C"/>
    <w:rsid w:val="00F45910"/>
    <w:rsid w:val="00F46F03"/>
    <w:rsid w:val="00F46FF9"/>
    <w:rsid w:val="00F51045"/>
    <w:rsid w:val="00F527B3"/>
    <w:rsid w:val="00F52E66"/>
    <w:rsid w:val="00F53753"/>
    <w:rsid w:val="00F549D7"/>
    <w:rsid w:val="00F552D3"/>
    <w:rsid w:val="00F568FB"/>
    <w:rsid w:val="00F570B6"/>
    <w:rsid w:val="00F57275"/>
    <w:rsid w:val="00F576B0"/>
    <w:rsid w:val="00F60016"/>
    <w:rsid w:val="00F611BB"/>
    <w:rsid w:val="00F616E8"/>
    <w:rsid w:val="00F61C9A"/>
    <w:rsid w:val="00F63D88"/>
    <w:rsid w:val="00F64394"/>
    <w:rsid w:val="00F64A83"/>
    <w:rsid w:val="00F66282"/>
    <w:rsid w:val="00F67B24"/>
    <w:rsid w:val="00F71A58"/>
    <w:rsid w:val="00F71EAD"/>
    <w:rsid w:val="00F724B1"/>
    <w:rsid w:val="00F72B59"/>
    <w:rsid w:val="00F72DE8"/>
    <w:rsid w:val="00F73389"/>
    <w:rsid w:val="00F73564"/>
    <w:rsid w:val="00F737BB"/>
    <w:rsid w:val="00F73C01"/>
    <w:rsid w:val="00F74EBC"/>
    <w:rsid w:val="00F759A6"/>
    <w:rsid w:val="00F75F9A"/>
    <w:rsid w:val="00F77215"/>
    <w:rsid w:val="00F77694"/>
    <w:rsid w:val="00F80964"/>
    <w:rsid w:val="00F827EE"/>
    <w:rsid w:val="00F8425A"/>
    <w:rsid w:val="00F86149"/>
    <w:rsid w:val="00F87BBA"/>
    <w:rsid w:val="00F87F93"/>
    <w:rsid w:val="00F90585"/>
    <w:rsid w:val="00F90E85"/>
    <w:rsid w:val="00F911DE"/>
    <w:rsid w:val="00F9164C"/>
    <w:rsid w:val="00F930C0"/>
    <w:rsid w:val="00F93222"/>
    <w:rsid w:val="00F953C3"/>
    <w:rsid w:val="00F95481"/>
    <w:rsid w:val="00F97677"/>
    <w:rsid w:val="00F977ED"/>
    <w:rsid w:val="00FA0B96"/>
    <w:rsid w:val="00FA0FDA"/>
    <w:rsid w:val="00FA1F9C"/>
    <w:rsid w:val="00FA2A56"/>
    <w:rsid w:val="00FA4041"/>
    <w:rsid w:val="00FA43C1"/>
    <w:rsid w:val="00FA4C1D"/>
    <w:rsid w:val="00FA5080"/>
    <w:rsid w:val="00FB0419"/>
    <w:rsid w:val="00FB0515"/>
    <w:rsid w:val="00FB06E8"/>
    <w:rsid w:val="00FB0E5A"/>
    <w:rsid w:val="00FB23CD"/>
    <w:rsid w:val="00FB3445"/>
    <w:rsid w:val="00FB3BF2"/>
    <w:rsid w:val="00FB43DD"/>
    <w:rsid w:val="00FB4500"/>
    <w:rsid w:val="00FB4CA0"/>
    <w:rsid w:val="00FB588C"/>
    <w:rsid w:val="00FB6389"/>
    <w:rsid w:val="00FB7A86"/>
    <w:rsid w:val="00FC05F2"/>
    <w:rsid w:val="00FC16C7"/>
    <w:rsid w:val="00FC2452"/>
    <w:rsid w:val="00FC256E"/>
    <w:rsid w:val="00FC2EDF"/>
    <w:rsid w:val="00FC3085"/>
    <w:rsid w:val="00FC3385"/>
    <w:rsid w:val="00FC33FD"/>
    <w:rsid w:val="00FC451E"/>
    <w:rsid w:val="00FC47A7"/>
    <w:rsid w:val="00FC47CB"/>
    <w:rsid w:val="00FC4D44"/>
    <w:rsid w:val="00FC651C"/>
    <w:rsid w:val="00FC6833"/>
    <w:rsid w:val="00FC7BEA"/>
    <w:rsid w:val="00FD0977"/>
    <w:rsid w:val="00FD0B93"/>
    <w:rsid w:val="00FD10B1"/>
    <w:rsid w:val="00FD2309"/>
    <w:rsid w:val="00FD2E88"/>
    <w:rsid w:val="00FD4DC1"/>
    <w:rsid w:val="00FD4F74"/>
    <w:rsid w:val="00FD5972"/>
    <w:rsid w:val="00FD5A74"/>
    <w:rsid w:val="00FD7210"/>
    <w:rsid w:val="00FD73B4"/>
    <w:rsid w:val="00FD7526"/>
    <w:rsid w:val="00FD7AF9"/>
    <w:rsid w:val="00FE0D1A"/>
    <w:rsid w:val="00FE121D"/>
    <w:rsid w:val="00FE3394"/>
    <w:rsid w:val="00FE38B1"/>
    <w:rsid w:val="00FE3F2B"/>
    <w:rsid w:val="00FE4255"/>
    <w:rsid w:val="00FE5926"/>
    <w:rsid w:val="00FE7008"/>
    <w:rsid w:val="00FE75D8"/>
    <w:rsid w:val="00FF25B1"/>
    <w:rsid w:val="00FF2B8B"/>
    <w:rsid w:val="00FF2C48"/>
    <w:rsid w:val="00FF314E"/>
    <w:rsid w:val="00FF353C"/>
    <w:rsid w:val="00FF40A3"/>
    <w:rsid w:val="00FF4AA7"/>
    <w:rsid w:val="00FF5E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94A19"/>
  <w15:docId w15:val="{ECC8C1F8-91DA-4E5A-A468-43530F218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68FA"/>
    <w:pPr>
      <w:spacing w:after="0" w:line="240" w:lineRule="auto"/>
    </w:pPr>
    <w:rPr>
      <w:rFonts w:ascii="Times New Roman" w:eastAsia="Times New Roman" w:hAnsi="Times New Roman" w:cs="Times New Roman"/>
      <w:kern w:val="0"/>
      <w:sz w:val="24"/>
      <w:szCs w:val="24"/>
      <w:lang w:eastAsia="ru-RU"/>
    </w:rPr>
  </w:style>
  <w:style w:type="paragraph" w:styleId="1">
    <w:name w:val="heading 1"/>
    <w:basedOn w:val="a"/>
    <w:next w:val="a"/>
    <w:link w:val="10"/>
    <w:uiPriority w:val="9"/>
    <w:qFormat/>
    <w:rsid w:val="003D34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85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37B38"/>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D34A3"/>
    <w:rPr>
      <w:rFonts w:asciiTheme="majorHAnsi" w:eastAsiaTheme="majorEastAsia" w:hAnsiTheme="majorHAnsi" w:cstheme="majorBidi"/>
      <w:color w:val="2F5496" w:themeColor="accent1" w:themeShade="BF"/>
      <w:kern w:val="0"/>
      <w:sz w:val="32"/>
      <w:szCs w:val="32"/>
      <w:lang w:eastAsia="ru-RU"/>
    </w:rPr>
  </w:style>
  <w:style w:type="paragraph" w:styleId="a3">
    <w:name w:val="TOC Heading"/>
    <w:basedOn w:val="1"/>
    <w:next w:val="a"/>
    <w:uiPriority w:val="39"/>
    <w:unhideWhenUsed/>
    <w:qFormat/>
    <w:rsid w:val="003D34A3"/>
    <w:pPr>
      <w:spacing w:line="259" w:lineRule="auto"/>
      <w:outlineLvl w:val="9"/>
    </w:pPr>
  </w:style>
  <w:style w:type="paragraph" w:styleId="11">
    <w:name w:val="toc 1"/>
    <w:basedOn w:val="a"/>
    <w:next w:val="a"/>
    <w:autoRedefine/>
    <w:uiPriority w:val="39"/>
    <w:unhideWhenUsed/>
    <w:rsid w:val="00722450"/>
    <w:pPr>
      <w:spacing w:after="100"/>
    </w:pPr>
    <w:rPr>
      <w:rFonts w:eastAsia="Calibri"/>
    </w:rPr>
  </w:style>
  <w:style w:type="character" w:styleId="a4">
    <w:name w:val="Hyperlink"/>
    <w:basedOn w:val="a0"/>
    <w:uiPriority w:val="99"/>
    <w:unhideWhenUsed/>
    <w:rsid w:val="00722450"/>
    <w:rPr>
      <w:color w:val="0563C1" w:themeColor="hyperlink"/>
      <w:u w:val="single"/>
    </w:rPr>
  </w:style>
  <w:style w:type="paragraph" w:styleId="a5">
    <w:name w:val="header"/>
    <w:basedOn w:val="a"/>
    <w:link w:val="a6"/>
    <w:uiPriority w:val="99"/>
    <w:unhideWhenUsed/>
    <w:rsid w:val="006B2C12"/>
    <w:pPr>
      <w:tabs>
        <w:tab w:val="center" w:pos="4513"/>
        <w:tab w:val="right" w:pos="9026"/>
      </w:tabs>
    </w:pPr>
    <w:rPr>
      <w:rFonts w:eastAsia="Calibri"/>
    </w:rPr>
  </w:style>
  <w:style w:type="character" w:customStyle="1" w:styleId="a6">
    <w:name w:val="Верхний колонтитул Знак"/>
    <w:basedOn w:val="a0"/>
    <w:link w:val="a5"/>
    <w:uiPriority w:val="99"/>
    <w:rsid w:val="006B2C12"/>
    <w:rPr>
      <w:rFonts w:ascii="Times New Roman" w:eastAsia="Calibri" w:hAnsi="Times New Roman" w:cs="Times New Roman"/>
      <w:kern w:val="0"/>
      <w:sz w:val="24"/>
      <w:szCs w:val="24"/>
      <w:lang w:eastAsia="ru-RU"/>
    </w:rPr>
  </w:style>
  <w:style w:type="paragraph" w:styleId="a7">
    <w:name w:val="footer"/>
    <w:basedOn w:val="a"/>
    <w:link w:val="a8"/>
    <w:uiPriority w:val="99"/>
    <w:unhideWhenUsed/>
    <w:rsid w:val="006B2C12"/>
    <w:pPr>
      <w:tabs>
        <w:tab w:val="center" w:pos="4513"/>
        <w:tab w:val="right" w:pos="9026"/>
      </w:tabs>
    </w:pPr>
    <w:rPr>
      <w:rFonts w:eastAsia="Calibri"/>
    </w:rPr>
  </w:style>
  <w:style w:type="character" w:customStyle="1" w:styleId="a8">
    <w:name w:val="Нижний колонтитул Знак"/>
    <w:basedOn w:val="a0"/>
    <w:link w:val="a7"/>
    <w:uiPriority w:val="99"/>
    <w:rsid w:val="006B2C12"/>
    <w:rPr>
      <w:rFonts w:ascii="Times New Roman" w:eastAsia="Calibri" w:hAnsi="Times New Roman" w:cs="Times New Roman"/>
      <w:kern w:val="0"/>
      <w:sz w:val="24"/>
      <w:szCs w:val="24"/>
      <w:lang w:eastAsia="ru-RU"/>
    </w:rPr>
  </w:style>
  <w:style w:type="character" w:customStyle="1" w:styleId="20">
    <w:name w:val="Заголовок 2 Знак"/>
    <w:basedOn w:val="a0"/>
    <w:link w:val="2"/>
    <w:uiPriority w:val="9"/>
    <w:rsid w:val="00085A03"/>
    <w:rPr>
      <w:rFonts w:asciiTheme="majorHAnsi" w:eastAsiaTheme="majorEastAsia" w:hAnsiTheme="majorHAnsi" w:cstheme="majorBidi"/>
      <w:color w:val="2F5496" w:themeColor="accent1" w:themeShade="BF"/>
      <w:kern w:val="0"/>
      <w:sz w:val="26"/>
      <w:szCs w:val="26"/>
      <w:lang w:eastAsia="ru-RU"/>
    </w:rPr>
  </w:style>
  <w:style w:type="paragraph" w:styleId="21">
    <w:name w:val="toc 2"/>
    <w:basedOn w:val="a"/>
    <w:next w:val="a"/>
    <w:autoRedefine/>
    <w:uiPriority w:val="39"/>
    <w:unhideWhenUsed/>
    <w:rsid w:val="006150B0"/>
    <w:pPr>
      <w:spacing w:after="100"/>
      <w:ind w:left="240"/>
    </w:pPr>
    <w:rPr>
      <w:rFonts w:eastAsia="Calibri"/>
    </w:rPr>
  </w:style>
  <w:style w:type="paragraph" w:styleId="a9">
    <w:name w:val="List Paragraph"/>
    <w:basedOn w:val="a"/>
    <w:uiPriority w:val="34"/>
    <w:qFormat/>
    <w:rsid w:val="00A91613"/>
    <w:pPr>
      <w:ind w:left="720"/>
      <w:contextualSpacing/>
    </w:pPr>
    <w:rPr>
      <w:rFonts w:eastAsia="Calibri"/>
    </w:rPr>
  </w:style>
  <w:style w:type="table" w:styleId="aa">
    <w:name w:val="Table Grid"/>
    <w:basedOn w:val="a1"/>
    <w:uiPriority w:val="59"/>
    <w:rsid w:val="00A7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5A1738"/>
    <w:rPr>
      <w:rFonts w:ascii="Tahoma" w:eastAsia="Calibri" w:hAnsi="Tahoma" w:cs="Tahoma"/>
      <w:sz w:val="16"/>
      <w:szCs w:val="16"/>
    </w:rPr>
  </w:style>
  <w:style w:type="character" w:customStyle="1" w:styleId="ac">
    <w:name w:val="Текст выноски Знак"/>
    <w:basedOn w:val="a0"/>
    <w:link w:val="ab"/>
    <w:uiPriority w:val="99"/>
    <w:semiHidden/>
    <w:rsid w:val="005A1738"/>
    <w:rPr>
      <w:rFonts w:ascii="Tahoma" w:eastAsia="Calibri" w:hAnsi="Tahoma" w:cs="Tahoma"/>
      <w:kern w:val="0"/>
      <w:sz w:val="16"/>
      <w:szCs w:val="16"/>
      <w:lang w:eastAsia="ru-RU"/>
    </w:rPr>
  </w:style>
  <w:style w:type="character" w:customStyle="1" w:styleId="30">
    <w:name w:val="Заголовок 3 Знак"/>
    <w:basedOn w:val="a0"/>
    <w:link w:val="3"/>
    <w:uiPriority w:val="9"/>
    <w:rsid w:val="00337B38"/>
    <w:rPr>
      <w:rFonts w:asciiTheme="majorHAnsi" w:eastAsiaTheme="majorEastAsia" w:hAnsiTheme="majorHAnsi" w:cstheme="majorBidi"/>
      <w:color w:val="1F3763" w:themeColor="accent1" w:themeShade="7F"/>
      <w:kern w:val="0"/>
      <w:sz w:val="24"/>
      <w:szCs w:val="24"/>
      <w:lang w:eastAsia="ru-RU"/>
    </w:rPr>
  </w:style>
  <w:style w:type="paragraph" w:styleId="31">
    <w:name w:val="toc 3"/>
    <w:basedOn w:val="a"/>
    <w:next w:val="a"/>
    <w:autoRedefine/>
    <w:uiPriority w:val="39"/>
    <w:unhideWhenUsed/>
    <w:rsid w:val="003E5C1B"/>
    <w:pPr>
      <w:spacing w:after="100"/>
      <w:ind w:left="480"/>
    </w:pPr>
    <w:rPr>
      <w:rFonts w:eastAsia="Calibri"/>
    </w:rPr>
  </w:style>
  <w:style w:type="character" w:styleId="ad">
    <w:name w:val="Placeholder Text"/>
    <w:basedOn w:val="a0"/>
    <w:uiPriority w:val="99"/>
    <w:semiHidden/>
    <w:rsid w:val="004972C7"/>
    <w:rPr>
      <w:color w:val="808080"/>
    </w:rPr>
  </w:style>
  <w:style w:type="character" w:styleId="ae">
    <w:name w:val="Unresolved Mention"/>
    <w:basedOn w:val="a0"/>
    <w:uiPriority w:val="99"/>
    <w:semiHidden/>
    <w:unhideWhenUsed/>
    <w:rsid w:val="002E17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04554">
      <w:bodyDiv w:val="1"/>
      <w:marLeft w:val="0"/>
      <w:marRight w:val="0"/>
      <w:marTop w:val="0"/>
      <w:marBottom w:val="0"/>
      <w:divBdr>
        <w:top w:val="none" w:sz="0" w:space="0" w:color="auto"/>
        <w:left w:val="none" w:sz="0" w:space="0" w:color="auto"/>
        <w:bottom w:val="none" w:sz="0" w:space="0" w:color="auto"/>
        <w:right w:val="none" w:sz="0" w:space="0" w:color="auto"/>
      </w:divBdr>
    </w:div>
    <w:div w:id="198511198">
      <w:bodyDiv w:val="1"/>
      <w:marLeft w:val="0"/>
      <w:marRight w:val="0"/>
      <w:marTop w:val="0"/>
      <w:marBottom w:val="0"/>
      <w:divBdr>
        <w:top w:val="none" w:sz="0" w:space="0" w:color="auto"/>
        <w:left w:val="none" w:sz="0" w:space="0" w:color="auto"/>
        <w:bottom w:val="none" w:sz="0" w:space="0" w:color="auto"/>
        <w:right w:val="none" w:sz="0" w:space="0" w:color="auto"/>
      </w:divBdr>
    </w:div>
    <w:div w:id="317997476">
      <w:bodyDiv w:val="1"/>
      <w:marLeft w:val="0"/>
      <w:marRight w:val="0"/>
      <w:marTop w:val="0"/>
      <w:marBottom w:val="0"/>
      <w:divBdr>
        <w:top w:val="none" w:sz="0" w:space="0" w:color="auto"/>
        <w:left w:val="none" w:sz="0" w:space="0" w:color="auto"/>
        <w:bottom w:val="none" w:sz="0" w:space="0" w:color="auto"/>
        <w:right w:val="none" w:sz="0" w:space="0" w:color="auto"/>
      </w:divBdr>
    </w:div>
    <w:div w:id="466046161">
      <w:bodyDiv w:val="1"/>
      <w:marLeft w:val="0"/>
      <w:marRight w:val="0"/>
      <w:marTop w:val="0"/>
      <w:marBottom w:val="0"/>
      <w:divBdr>
        <w:top w:val="none" w:sz="0" w:space="0" w:color="auto"/>
        <w:left w:val="none" w:sz="0" w:space="0" w:color="auto"/>
        <w:bottom w:val="none" w:sz="0" w:space="0" w:color="auto"/>
        <w:right w:val="none" w:sz="0" w:space="0" w:color="auto"/>
      </w:divBdr>
    </w:div>
    <w:div w:id="647976464">
      <w:bodyDiv w:val="1"/>
      <w:marLeft w:val="0"/>
      <w:marRight w:val="0"/>
      <w:marTop w:val="0"/>
      <w:marBottom w:val="0"/>
      <w:divBdr>
        <w:top w:val="none" w:sz="0" w:space="0" w:color="auto"/>
        <w:left w:val="none" w:sz="0" w:space="0" w:color="auto"/>
        <w:bottom w:val="none" w:sz="0" w:space="0" w:color="auto"/>
        <w:right w:val="none" w:sz="0" w:space="0" w:color="auto"/>
      </w:divBdr>
    </w:div>
    <w:div w:id="678122941">
      <w:bodyDiv w:val="1"/>
      <w:marLeft w:val="0"/>
      <w:marRight w:val="0"/>
      <w:marTop w:val="0"/>
      <w:marBottom w:val="0"/>
      <w:divBdr>
        <w:top w:val="none" w:sz="0" w:space="0" w:color="auto"/>
        <w:left w:val="none" w:sz="0" w:space="0" w:color="auto"/>
        <w:bottom w:val="none" w:sz="0" w:space="0" w:color="auto"/>
        <w:right w:val="none" w:sz="0" w:space="0" w:color="auto"/>
      </w:divBdr>
    </w:div>
    <w:div w:id="723673561">
      <w:bodyDiv w:val="1"/>
      <w:marLeft w:val="0"/>
      <w:marRight w:val="0"/>
      <w:marTop w:val="0"/>
      <w:marBottom w:val="0"/>
      <w:divBdr>
        <w:top w:val="none" w:sz="0" w:space="0" w:color="auto"/>
        <w:left w:val="none" w:sz="0" w:space="0" w:color="auto"/>
        <w:bottom w:val="none" w:sz="0" w:space="0" w:color="auto"/>
        <w:right w:val="none" w:sz="0" w:space="0" w:color="auto"/>
      </w:divBdr>
    </w:div>
    <w:div w:id="790710461">
      <w:bodyDiv w:val="1"/>
      <w:marLeft w:val="0"/>
      <w:marRight w:val="0"/>
      <w:marTop w:val="0"/>
      <w:marBottom w:val="0"/>
      <w:divBdr>
        <w:top w:val="none" w:sz="0" w:space="0" w:color="auto"/>
        <w:left w:val="none" w:sz="0" w:space="0" w:color="auto"/>
        <w:bottom w:val="none" w:sz="0" w:space="0" w:color="auto"/>
        <w:right w:val="none" w:sz="0" w:space="0" w:color="auto"/>
      </w:divBdr>
    </w:div>
    <w:div w:id="1027758731">
      <w:bodyDiv w:val="1"/>
      <w:marLeft w:val="0"/>
      <w:marRight w:val="0"/>
      <w:marTop w:val="0"/>
      <w:marBottom w:val="0"/>
      <w:divBdr>
        <w:top w:val="none" w:sz="0" w:space="0" w:color="auto"/>
        <w:left w:val="none" w:sz="0" w:space="0" w:color="auto"/>
        <w:bottom w:val="none" w:sz="0" w:space="0" w:color="auto"/>
        <w:right w:val="none" w:sz="0" w:space="0" w:color="auto"/>
      </w:divBdr>
    </w:div>
    <w:div w:id="1083531544">
      <w:bodyDiv w:val="1"/>
      <w:marLeft w:val="0"/>
      <w:marRight w:val="0"/>
      <w:marTop w:val="0"/>
      <w:marBottom w:val="0"/>
      <w:divBdr>
        <w:top w:val="none" w:sz="0" w:space="0" w:color="auto"/>
        <w:left w:val="none" w:sz="0" w:space="0" w:color="auto"/>
        <w:bottom w:val="none" w:sz="0" w:space="0" w:color="auto"/>
        <w:right w:val="none" w:sz="0" w:space="0" w:color="auto"/>
      </w:divBdr>
    </w:div>
    <w:div w:id="1093865028">
      <w:bodyDiv w:val="1"/>
      <w:marLeft w:val="0"/>
      <w:marRight w:val="0"/>
      <w:marTop w:val="0"/>
      <w:marBottom w:val="0"/>
      <w:divBdr>
        <w:top w:val="none" w:sz="0" w:space="0" w:color="auto"/>
        <w:left w:val="none" w:sz="0" w:space="0" w:color="auto"/>
        <w:bottom w:val="none" w:sz="0" w:space="0" w:color="auto"/>
        <w:right w:val="none" w:sz="0" w:space="0" w:color="auto"/>
      </w:divBdr>
    </w:div>
    <w:div w:id="1103889180">
      <w:bodyDiv w:val="1"/>
      <w:marLeft w:val="0"/>
      <w:marRight w:val="0"/>
      <w:marTop w:val="0"/>
      <w:marBottom w:val="0"/>
      <w:divBdr>
        <w:top w:val="none" w:sz="0" w:space="0" w:color="auto"/>
        <w:left w:val="none" w:sz="0" w:space="0" w:color="auto"/>
        <w:bottom w:val="none" w:sz="0" w:space="0" w:color="auto"/>
        <w:right w:val="none" w:sz="0" w:space="0" w:color="auto"/>
      </w:divBdr>
    </w:div>
    <w:div w:id="1146431478">
      <w:bodyDiv w:val="1"/>
      <w:marLeft w:val="0"/>
      <w:marRight w:val="0"/>
      <w:marTop w:val="0"/>
      <w:marBottom w:val="0"/>
      <w:divBdr>
        <w:top w:val="none" w:sz="0" w:space="0" w:color="auto"/>
        <w:left w:val="none" w:sz="0" w:space="0" w:color="auto"/>
        <w:bottom w:val="none" w:sz="0" w:space="0" w:color="auto"/>
        <w:right w:val="none" w:sz="0" w:space="0" w:color="auto"/>
      </w:divBdr>
    </w:div>
    <w:div w:id="1188064334">
      <w:bodyDiv w:val="1"/>
      <w:marLeft w:val="0"/>
      <w:marRight w:val="0"/>
      <w:marTop w:val="0"/>
      <w:marBottom w:val="0"/>
      <w:divBdr>
        <w:top w:val="none" w:sz="0" w:space="0" w:color="auto"/>
        <w:left w:val="none" w:sz="0" w:space="0" w:color="auto"/>
        <w:bottom w:val="none" w:sz="0" w:space="0" w:color="auto"/>
        <w:right w:val="none" w:sz="0" w:space="0" w:color="auto"/>
      </w:divBdr>
    </w:div>
    <w:div w:id="1228566734">
      <w:bodyDiv w:val="1"/>
      <w:marLeft w:val="0"/>
      <w:marRight w:val="0"/>
      <w:marTop w:val="0"/>
      <w:marBottom w:val="0"/>
      <w:divBdr>
        <w:top w:val="none" w:sz="0" w:space="0" w:color="auto"/>
        <w:left w:val="none" w:sz="0" w:space="0" w:color="auto"/>
        <w:bottom w:val="none" w:sz="0" w:space="0" w:color="auto"/>
        <w:right w:val="none" w:sz="0" w:space="0" w:color="auto"/>
      </w:divBdr>
    </w:div>
    <w:div w:id="1251937202">
      <w:bodyDiv w:val="1"/>
      <w:marLeft w:val="0"/>
      <w:marRight w:val="0"/>
      <w:marTop w:val="0"/>
      <w:marBottom w:val="0"/>
      <w:divBdr>
        <w:top w:val="none" w:sz="0" w:space="0" w:color="auto"/>
        <w:left w:val="none" w:sz="0" w:space="0" w:color="auto"/>
        <w:bottom w:val="none" w:sz="0" w:space="0" w:color="auto"/>
        <w:right w:val="none" w:sz="0" w:space="0" w:color="auto"/>
      </w:divBdr>
    </w:div>
    <w:div w:id="1270164460">
      <w:bodyDiv w:val="1"/>
      <w:marLeft w:val="0"/>
      <w:marRight w:val="0"/>
      <w:marTop w:val="0"/>
      <w:marBottom w:val="0"/>
      <w:divBdr>
        <w:top w:val="none" w:sz="0" w:space="0" w:color="auto"/>
        <w:left w:val="none" w:sz="0" w:space="0" w:color="auto"/>
        <w:bottom w:val="none" w:sz="0" w:space="0" w:color="auto"/>
        <w:right w:val="none" w:sz="0" w:space="0" w:color="auto"/>
      </w:divBdr>
    </w:div>
    <w:div w:id="1331831155">
      <w:bodyDiv w:val="1"/>
      <w:marLeft w:val="0"/>
      <w:marRight w:val="0"/>
      <w:marTop w:val="0"/>
      <w:marBottom w:val="0"/>
      <w:divBdr>
        <w:top w:val="none" w:sz="0" w:space="0" w:color="auto"/>
        <w:left w:val="none" w:sz="0" w:space="0" w:color="auto"/>
        <w:bottom w:val="none" w:sz="0" w:space="0" w:color="auto"/>
        <w:right w:val="none" w:sz="0" w:space="0" w:color="auto"/>
      </w:divBdr>
    </w:div>
    <w:div w:id="1447313625">
      <w:bodyDiv w:val="1"/>
      <w:marLeft w:val="0"/>
      <w:marRight w:val="0"/>
      <w:marTop w:val="0"/>
      <w:marBottom w:val="0"/>
      <w:divBdr>
        <w:top w:val="none" w:sz="0" w:space="0" w:color="auto"/>
        <w:left w:val="none" w:sz="0" w:space="0" w:color="auto"/>
        <w:bottom w:val="none" w:sz="0" w:space="0" w:color="auto"/>
        <w:right w:val="none" w:sz="0" w:space="0" w:color="auto"/>
      </w:divBdr>
    </w:div>
    <w:div w:id="1447503230">
      <w:bodyDiv w:val="1"/>
      <w:marLeft w:val="0"/>
      <w:marRight w:val="0"/>
      <w:marTop w:val="0"/>
      <w:marBottom w:val="0"/>
      <w:divBdr>
        <w:top w:val="none" w:sz="0" w:space="0" w:color="auto"/>
        <w:left w:val="none" w:sz="0" w:space="0" w:color="auto"/>
        <w:bottom w:val="none" w:sz="0" w:space="0" w:color="auto"/>
        <w:right w:val="none" w:sz="0" w:space="0" w:color="auto"/>
      </w:divBdr>
    </w:div>
    <w:div w:id="1626347780">
      <w:bodyDiv w:val="1"/>
      <w:marLeft w:val="0"/>
      <w:marRight w:val="0"/>
      <w:marTop w:val="0"/>
      <w:marBottom w:val="0"/>
      <w:divBdr>
        <w:top w:val="none" w:sz="0" w:space="0" w:color="auto"/>
        <w:left w:val="none" w:sz="0" w:space="0" w:color="auto"/>
        <w:bottom w:val="none" w:sz="0" w:space="0" w:color="auto"/>
        <w:right w:val="none" w:sz="0" w:space="0" w:color="auto"/>
      </w:divBdr>
    </w:div>
    <w:div w:id="1665938383">
      <w:bodyDiv w:val="1"/>
      <w:marLeft w:val="0"/>
      <w:marRight w:val="0"/>
      <w:marTop w:val="0"/>
      <w:marBottom w:val="0"/>
      <w:divBdr>
        <w:top w:val="none" w:sz="0" w:space="0" w:color="auto"/>
        <w:left w:val="none" w:sz="0" w:space="0" w:color="auto"/>
        <w:bottom w:val="none" w:sz="0" w:space="0" w:color="auto"/>
        <w:right w:val="none" w:sz="0" w:space="0" w:color="auto"/>
      </w:divBdr>
    </w:div>
    <w:div w:id="1680766419">
      <w:bodyDiv w:val="1"/>
      <w:marLeft w:val="0"/>
      <w:marRight w:val="0"/>
      <w:marTop w:val="0"/>
      <w:marBottom w:val="0"/>
      <w:divBdr>
        <w:top w:val="none" w:sz="0" w:space="0" w:color="auto"/>
        <w:left w:val="none" w:sz="0" w:space="0" w:color="auto"/>
        <w:bottom w:val="none" w:sz="0" w:space="0" w:color="auto"/>
        <w:right w:val="none" w:sz="0" w:space="0" w:color="auto"/>
      </w:divBdr>
    </w:div>
    <w:div w:id="1796026621">
      <w:bodyDiv w:val="1"/>
      <w:marLeft w:val="0"/>
      <w:marRight w:val="0"/>
      <w:marTop w:val="0"/>
      <w:marBottom w:val="0"/>
      <w:divBdr>
        <w:top w:val="none" w:sz="0" w:space="0" w:color="auto"/>
        <w:left w:val="none" w:sz="0" w:space="0" w:color="auto"/>
        <w:bottom w:val="none" w:sz="0" w:space="0" w:color="auto"/>
        <w:right w:val="none" w:sz="0" w:space="0" w:color="auto"/>
      </w:divBdr>
    </w:div>
    <w:div w:id="1811091410">
      <w:bodyDiv w:val="1"/>
      <w:marLeft w:val="0"/>
      <w:marRight w:val="0"/>
      <w:marTop w:val="0"/>
      <w:marBottom w:val="0"/>
      <w:divBdr>
        <w:top w:val="none" w:sz="0" w:space="0" w:color="auto"/>
        <w:left w:val="none" w:sz="0" w:space="0" w:color="auto"/>
        <w:bottom w:val="none" w:sz="0" w:space="0" w:color="auto"/>
        <w:right w:val="none" w:sz="0" w:space="0" w:color="auto"/>
      </w:divBdr>
    </w:div>
    <w:div w:id="1824152505">
      <w:bodyDiv w:val="1"/>
      <w:marLeft w:val="0"/>
      <w:marRight w:val="0"/>
      <w:marTop w:val="0"/>
      <w:marBottom w:val="0"/>
      <w:divBdr>
        <w:top w:val="none" w:sz="0" w:space="0" w:color="auto"/>
        <w:left w:val="none" w:sz="0" w:space="0" w:color="auto"/>
        <w:bottom w:val="none" w:sz="0" w:space="0" w:color="auto"/>
        <w:right w:val="none" w:sz="0" w:space="0" w:color="auto"/>
      </w:divBdr>
    </w:div>
    <w:div w:id="1995449232">
      <w:bodyDiv w:val="1"/>
      <w:marLeft w:val="0"/>
      <w:marRight w:val="0"/>
      <w:marTop w:val="0"/>
      <w:marBottom w:val="0"/>
      <w:divBdr>
        <w:top w:val="none" w:sz="0" w:space="0" w:color="auto"/>
        <w:left w:val="none" w:sz="0" w:space="0" w:color="auto"/>
        <w:bottom w:val="none" w:sz="0" w:space="0" w:color="auto"/>
        <w:right w:val="none" w:sz="0" w:space="0" w:color="auto"/>
      </w:divBdr>
    </w:div>
    <w:div w:id="2077042890">
      <w:bodyDiv w:val="1"/>
      <w:marLeft w:val="0"/>
      <w:marRight w:val="0"/>
      <w:marTop w:val="0"/>
      <w:marBottom w:val="0"/>
      <w:divBdr>
        <w:top w:val="none" w:sz="0" w:space="0" w:color="auto"/>
        <w:left w:val="none" w:sz="0" w:space="0" w:color="auto"/>
        <w:bottom w:val="none" w:sz="0" w:space="0" w:color="auto"/>
        <w:right w:val="none" w:sz="0" w:space="0" w:color="auto"/>
      </w:divBdr>
    </w:div>
    <w:div w:id="2113545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2E611-ED4A-4B3F-A95E-BE37D196A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9668</TotalTime>
  <Pages>28</Pages>
  <Words>4534</Words>
  <Characters>25850</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Сидоров</dc:creator>
  <cp:keywords/>
  <dc:description/>
  <cp:lastModifiedBy>Антон Сидоров</cp:lastModifiedBy>
  <cp:revision>2615</cp:revision>
  <cp:lastPrinted>2024-10-14T20:01:00Z</cp:lastPrinted>
  <dcterms:created xsi:type="dcterms:W3CDTF">2023-09-26T18:13:00Z</dcterms:created>
  <dcterms:modified xsi:type="dcterms:W3CDTF">2024-10-27T17:37:00Z</dcterms:modified>
</cp:coreProperties>
</file>