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F6B6E" w14:textId="77777777" w:rsidR="00951921" w:rsidRPr="00377DAF" w:rsidRDefault="0022710D" w:rsidP="00951921">
      <w:pPr>
        <w:spacing w:line="360" w:lineRule="auto"/>
        <w:jc w:val="center"/>
        <w:rPr>
          <w:b/>
          <w:caps/>
          <w:sz w:val="28"/>
          <w:szCs w:val="28"/>
        </w:rPr>
      </w:pPr>
      <w:r w:rsidRPr="00377DAF">
        <w:rPr>
          <w:b/>
          <w:caps/>
          <w:sz w:val="28"/>
          <w:szCs w:val="28"/>
        </w:rPr>
        <w:t>минобрнауки</w:t>
      </w:r>
      <w:r w:rsidR="00951921" w:rsidRPr="00377DAF">
        <w:rPr>
          <w:b/>
          <w:caps/>
          <w:sz w:val="28"/>
          <w:szCs w:val="28"/>
        </w:rPr>
        <w:t xml:space="preserve"> </w:t>
      </w:r>
      <w:r w:rsidRPr="00377DAF">
        <w:rPr>
          <w:b/>
          <w:caps/>
          <w:sz w:val="28"/>
          <w:szCs w:val="28"/>
        </w:rPr>
        <w:t>России</w:t>
      </w:r>
    </w:p>
    <w:p w14:paraId="78194A4D" w14:textId="77777777" w:rsidR="00377DAF" w:rsidRDefault="0022710D" w:rsidP="00951921">
      <w:pPr>
        <w:spacing w:line="360" w:lineRule="auto"/>
        <w:jc w:val="center"/>
        <w:rPr>
          <w:b/>
          <w:caps/>
          <w:sz w:val="28"/>
          <w:szCs w:val="28"/>
        </w:rPr>
      </w:pPr>
      <w:r w:rsidRPr="00377DAF">
        <w:rPr>
          <w:b/>
          <w:caps/>
          <w:sz w:val="28"/>
          <w:szCs w:val="28"/>
        </w:rPr>
        <w:t xml:space="preserve">Санкт-Петербугский государственный электротехнический университет </w:t>
      </w:r>
    </w:p>
    <w:p w14:paraId="7D44692D" w14:textId="77777777" w:rsidR="00951921" w:rsidRPr="00377DAF" w:rsidRDefault="0022710D" w:rsidP="00951921">
      <w:pPr>
        <w:spacing w:line="360" w:lineRule="auto"/>
        <w:jc w:val="center"/>
        <w:rPr>
          <w:b/>
          <w:caps/>
          <w:sz w:val="28"/>
          <w:szCs w:val="28"/>
        </w:rPr>
      </w:pPr>
      <w:r w:rsidRPr="00377DAF">
        <w:rPr>
          <w:b/>
          <w:caps/>
          <w:sz w:val="28"/>
          <w:szCs w:val="28"/>
        </w:rPr>
        <w:t>«ЛЭТИ» Им. В.И. Ульянова (Ленина)</w:t>
      </w:r>
    </w:p>
    <w:p w14:paraId="4483D144" w14:textId="77777777" w:rsidR="00951921" w:rsidRPr="00683549" w:rsidRDefault="00951921" w:rsidP="00951921">
      <w:pPr>
        <w:spacing w:line="360" w:lineRule="auto"/>
        <w:jc w:val="center"/>
        <w:rPr>
          <w:b/>
          <w:sz w:val="28"/>
          <w:szCs w:val="28"/>
        </w:rPr>
      </w:pPr>
      <w:r w:rsidRPr="00377DAF">
        <w:rPr>
          <w:b/>
          <w:sz w:val="28"/>
          <w:szCs w:val="28"/>
        </w:rPr>
        <w:t xml:space="preserve">Кафедра </w:t>
      </w:r>
      <w:r w:rsidR="00707F78">
        <w:rPr>
          <w:b/>
          <w:sz w:val="28"/>
          <w:szCs w:val="28"/>
        </w:rPr>
        <w:t>ф</w:t>
      </w:r>
      <w:r w:rsidR="00602715">
        <w:rPr>
          <w:b/>
          <w:sz w:val="28"/>
          <w:szCs w:val="28"/>
        </w:rPr>
        <w:t>изики</w:t>
      </w:r>
    </w:p>
    <w:p w14:paraId="10000987" w14:textId="77777777" w:rsidR="00BA7F65" w:rsidRPr="00951921" w:rsidRDefault="00BA7F65" w:rsidP="00951921">
      <w:pPr>
        <w:spacing w:line="360" w:lineRule="auto"/>
        <w:jc w:val="center"/>
        <w:rPr>
          <w:sz w:val="28"/>
          <w:szCs w:val="28"/>
        </w:rPr>
      </w:pPr>
    </w:p>
    <w:p w14:paraId="6C7A4221" w14:textId="77777777" w:rsidR="00951921" w:rsidRPr="00951921" w:rsidRDefault="00951921" w:rsidP="00951921">
      <w:pPr>
        <w:spacing w:line="360" w:lineRule="auto"/>
        <w:jc w:val="center"/>
        <w:rPr>
          <w:sz w:val="28"/>
          <w:szCs w:val="28"/>
        </w:rPr>
      </w:pPr>
    </w:p>
    <w:p w14:paraId="2947CDC5" w14:textId="77777777" w:rsidR="00951921" w:rsidRPr="00951921" w:rsidRDefault="00951921" w:rsidP="00951921">
      <w:pPr>
        <w:spacing w:line="360" w:lineRule="auto"/>
        <w:jc w:val="center"/>
        <w:rPr>
          <w:sz w:val="28"/>
          <w:szCs w:val="28"/>
        </w:rPr>
      </w:pPr>
    </w:p>
    <w:p w14:paraId="42ADDA0E" w14:textId="77777777" w:rsidR="00951921" w:rsidRDefault="00951921" w:rsidP="00951921">
      <w:pPr>
        <w:spacing w:line="360" w:lineRule="auto"/>
        <w:jc w:val="center"/>
        <w:rPr>
          <w:sz w:val="28"/>
          <w:szCs w:val="28"/>
        </w:rPr>
      </w:pPr>
    </w:p>
    <w:p w14:paraId="22931C9C" w14:textId="77777777" w:rsidR="00177374" w:rsidRPr="00951921" w:rsidRDefault="00177374" w:rsidP="00951921">
      <w:pPr>
        <w:spacing w:line="360" w:lineRule="auto"/>
        <w:jc w:val="center"/>
        <w:rPr>
          <w:sz w:val="28"/>
          <w:szCs w:val="28"/>
        </w:rPr>
      </w:pPr>
    </w:p>
    <w:p w14:paraId="00BD5821" w14:textId="77777777" w:rsidR="00951921" w:rsidRPr="00951921" w:rsidRDefault="00951921" w:rsidP="00951921">
      <w:pPr>
        <w:spacing w:line="360" w:lineRule="auto"/>
        <w:jc w:val="center"/>
        <w:rPr>
          <w:sz w:val="28"/>
          <w:szCs w:val="28"/>
        </w:rPr>
      </w:pPr>
    </w:p>
    <w:p w14:paraId="7AEA9A17" w14:textId="77777777" w:rsidR="00951921" w:rsidRPr="00683549" w:rsidRDefault="005B01A0" w:rsidP="00951921">
      <w:pPr>
        <w:spacing w:line="360" w:lineRule="auto"/>
        <w:jc w:val="center"/>
        <w:rPr>
          <w:b/>
          <w:sz w:val="28"/>
          <w:szCs w:val="28"/>
        </w:rPr>
      </w:pPr>
      <w:r>
        <w:rPr>
          <w:b/>
          <w:sz w:val="28"/>
          <w:szCs w:val="28"/>
        </w:rPr>
        <w:t>Физика</w:t>
      </w:r>
    </w:p>
    <w:p w14:paraId="152655BA" w14:textId="4E9BC6A8" w:rsidR="00951921" w:rsidRPr="00683549" w:rsidRDefault="00E17A5C" w:rsidP="00951921">
      <w:pPr>
        <w:spacing w:line="360" w:lineRule="auto"/>
        <w:jc w:val="center"/>
        <w:rPr>
          <w:b/>
          <w:sz w:val="28"/>
          <w:szCs w:val="28"/>
        </w:rPr>
      </w:pPr>
      <w:r>
        <w:rPr>
          <w:b/>
          <w:sz w:val="28"/>
          <w:szCs w:val="28"/>
        </w:rPr>
        <w:t>Лабораторная работа</w:t>
      </w:r>
      <w:r w:rsidR="005D66EF" w:rsidRPr="00683549">
        <w:rPr>
          <w:b/>
          <w:sz w:val="28"/>
          <w:szCs w:val="28"/>
        </w:rPr>
        <w:t xml:space="preserve"> № </w:t>
      </w:r>
      <w:r w:rsidR="003A6D91">
        <w:rPr>
          <w:b/>
          <w:sz w:val="28"/>
          <w:szCs w:val="28"/>
        </w:rPr>
        <w:t>1</w:t>
      </w:r>
      <w:r w:rsidR="00B304FE">
        <w:rPr>
          <w:b/>
          <w:sz w:val="28"/>
          <w:szCs w:val="28"/>
        </w:rPr>
        <w:t>2</w:t>
      </w:r>
      <w:r w:rsidR="005D66EF" w:rsidRPr="00683549">
        <w:rPr>
          <w:b/>
          <w:sz w:val="28"/>
          <w:szCs w:val="28"/>
        </w:rPr>
        <w:t xml:space="preserve"> по теме</w:t>
      </w:r>
    </w:p>
    <w:p w14:paraId="7AB378D7" w14:textId="200C150D" w:rsidR="00951921" w:rsidRPr="00683549" w:rsidRDefault="00951921" w:rsidP="00491E4F">
      <w:pPr>
        <w:spacing w:line="360" w:lineRule="auto"/>
        <w:jc w:val="center"/>
        <w:rPr>
          <w:b/>
          <w:sz w:val="28"/>
          <w:szCs w:val="28"/>
        </w:rPr>
      </w:pPr>
      <w:r w:rsidRPr="00683549">
        <w:rPr>
          <w:b/>
          <w:sz w:val="28"/>
          <w:szCs w:val="28"/>
        </w:rPr>
        <w:t>«</w:t>
      </w:r>
      <w:r w:rsidR="00491E4F" w:rsidRPr="00491E4F">
        <w:rPr>
          <w:b/>
          <w:sz w:val="28"/>
          <w:szCs w:val="28"/>
        </w:rPr>
        <w:t>Исследование внешн</w:t>
      </w:r>
      <w:r w:rsidR="00B304FE">
        <w:rPr>
          <w:b/>
          <w:sz w:val="28"/>
          <w:szCs w:val="28"/>
        </w:rPr>
        <w:t>его</w:t>
      </w:r>
      <w:r w:rsidR="00491E4F" w:rsidRPr="00491E4F">
        <w:rPr>
          <w:b/>
          <w:sz w:val="28"/>
          <w:szCs w:val="28"/>
        </w:rPr>
        <w:t xml:space="preserve"> фотоэффект</w:t>
      </w:r>
      <w:r w:rsidR="00B304FE">
        <w:rPr>
          <w:b/>
          <w:sz w:val="28"/>
          <w:szCs w:val="28"/>
        </w:rPr>
        <w:t>а</w:t>
      </w:r>
      <w:r w:rsidRPr="00683549">
        <w:rPr>
          <w:b/>
          <w:sz w:val="28"/>
          <w:szCs w:val="28"/>
        </w:rPr>
        <w:t>»</w:t>
      </w:r>
    </w:p>
    <w:p w14:paraId="522FB9C1" w14:textId="2E426C78" w:rsidR="00951921" w:rsidRPr="00AD20FE" w:rsidRDefault="00AD20FE" w:rsidP="00951921">
      <w:pPr>
        <w:spacing w:line="360" w:lineRule="auto"/>
        <w:jc w:val="center"/>
        <w:rPr>
          <w:b/>
          <w:bCs/>
          <w:sz w:val="28"/>
          <w:szCs w:val="28"/>
        </w:rPr>
      </w:pPr>
      <w:r>
        <w:rPr>
          <w:b/>
          <w:bCs/>
          <w:sz w:val="28"/>
          <w:szCs w:val="28"/>
        </w:rPr>
        <w:t>Вариант 13</w:t>
      </w:r>
    </w:p>
    <w:p w14:paraId="0BF5FF74" w14:textId="77777777" w:rsidR="00951921" w:rsidRDefault="00951921" w:rsidP="00951921">
      <w:pPr>
        <w:spacing w:line="360" w:lineRule="auto"/>
        <w:jc w:val="center"/>
        <w:rPr>
          <w:sz w:val="28"/>
          <w:szCs w:val="28"/>
        </w:rPr>
      </w:pPr>
    </w:p>
    <w:p w14:paraId="7755AC8D" w14:textId="77777777" w:rsidR="00077F6C" w:rsidRPr="00951921" w:rsidRDefault="00077F6C" w:rsidP="00951921">
      <w:pPr>
        <w:spacing w:line="360" w:lineRule="auto"/>
        <w:jc w:val="center"/>
        <w:rPr>
          <w:sz w:val="28"/>
          <w:szCs w:val="28"/>
        </w:rPr>
      </w:pPr>
    </w:p>
    <w:p w14:paraId="2CC98BE5" w14:textId="77777777" w:rsidR="00951921" w:rsidRPr="00951921" w:rsidRDefault="00951921" w:rsidP="00951921">
      <w:pPr>
        <w:spacing w:line="360" w:lineRule="auto"/>
        <w:jc w:val="center"/>
        <w:rPr>
          <w:sz w:val="28"/>
          <w:szCs w:val="28"/>
        </w:rPr>
      </w:pPr>
    </w:p>
    <w:p w14:paraId="4B088E9B" w14:textId="77777777" w:rsidR="00951921" w:rsidRPr="00951921" w:rsidRDefault="00951921" w:rsidP="00951921">
      <w:pPr>
        <w:spacing w:line="360" w:lineRule="auto"/>
        <w:jc w:val="center"/>
        <w:rPr>
          <w:sz w:val="28"/>
          <w:szCs w:val="28"/>
        </w:rPr>
      </w:pPr>
    </w:p>
    <w:p w14:paraId="2253B5EA" w14:textId="77777777" w:rsidR="00067D0F" w:rsidRPr="0078725A" w:rsidRDefault="00951921" w:rsidP="0078725A">
      <w:pPr>
        <w:tabs>
          <w:tab w:val="left" w:pos="4395"/>
          <w:tab w:val="left" w:pos="6096"/>
        </w:tabs>
        <w:spacing w:line="360" w:lineRule="auto"/>
        <w:jc w:val="both"/>
        <w:rPr>
          <w:sz w:val="28"/>
          <w:szCs w:val="28"/>
        </w:rPr>
      </w:pPr>
      <w:r w:rsidRPr="00951921">
        <w:rPr>
          <w:sz w:val="28"/>
          <w:szCs w:val="28"/>
        </w:rPr>
        <w:t>Выполнил: студент гр. №</w:t>
      </w:r>
      <w:r w:rsidR="00D975B2">
        <w:rPr>
          <w:sz w:val="28"/>
          <w:szCs w:val="28"/>
        </w:rPr>
        <w:t>3586</w:t>
      </w:r>
      <w:r w:rsidRPr="00951921">
        <w:rPr>
          <w:sz w:val="28"/>
          <w:szCs w:val="28"/>
        </w:rPr>
        <w:t xml:space="preserve"> </w:t>
      </w:r>
      <w:r w:rsidR="0078725A">
        <w:rPr>
          <w:sz w:val="28"/>
          <w:szCs w:val="28"/>
        </w:rPr>
        <w:tab/>
      </w:r>
      <w:r w:rsidR="0078725A" w:rsidRPr="009A13BA">
        <w:rPr>
          <w:sz w:val="28"/>
          <w:szCs w:val="28"/>
        </w:rPr>
        <w:t>___________</w:t>
      </w:r>
      <w:r w:rsidR="0078725A" w:rsidRPr="009A13BA">
        <w:rPr>
          <w:sz w:val="28"/>
          <w:szCs w:val="28"/>
        </w:rPr>
        <w:tab/>
      </w:r>
      <w:r w:rsidR="0078725A">
        <w:rPr>
          <w:sz w:val="28"/>
          <w:szCs w:val="28"/>
        </w:rPr>
        <w:t>Сидоров Антон Дмитриевич</w:t>
      </w:r>
    </w:p>
    <w:p w14:paraId="0076912D" w14:textId="16517F63" w:rsidR="008576A0" w:rsidRPr="00951921" w:rsidRDefault="00951921" w:rsidP="008576A0">
      <w:pPr>
        <w:tabs>
          <w:tab w:val="left" w:pos="4395"/>
          <w:tab w:val="left" w:pos="6096"/>
        </w:tabs>
        <w:spacing w:line="360" w:lineRule="auto"/>
        <w:jc w:val="both"/>
        <w:rPr>
          <w:sz w:val="28"/>
          <w:szCs w:val="28"/>
        </w:rPr>
      </w:pPr>
      <w:r w:rsidRPr="00951921">
        <w:rPr>
          <w:sz w:val="28"/>
          <w:szCs w:val="28"/>
        </w:rPr>
        <w:t>Проверил</w:t>
      </w:r>
      <w:r w:rsidR="00605C95">
        <w:rPr>
          <w:sz w:val="28"/>
          <w:szCs w:val="28"/>
        </w:rPr>
        <w:t>а</w:t>
      </w:r>
      <w:r w:rsidR="007E7829">
        <w:rPr>
          <w:sz w:val="28"/>
          <w:szCs w:val="28"/>
        </w:rPr>
        <w:t xml:space="preserve">: </w:t>
      </w:r>
      <w:r w:rsidR="0078725A">
        <w:rPr>
          <w:sz w:val="28"/>
          <w:szCs w:val="28"/>
        </w:rPr>
        <w:tab/>
        <w:t>___________</w:t>
      </w:r>
      <w:r w:rsidR="008576A0">
        <w:rPr>
          <w:sz w:val="28"/>
          <w:szCs w:val="28"/>
        </w:rPr>
        <w:tab/>
      </w:r>
      <w:r w:rsidR="00DE32A6">
        <w:rPr>
          <w:sz w:val="28"/>
          <w:szCs w:val="28"/>
        </w:rPr>
        <w:t>Посредник Олеся Валерьевна</w:t>
      </w:r>
    </w:p>
    <w:p w14:paraId="5FAC238B" w14:textId="77777777" w:rsidR="00951921" w:rsidRPr="00951921" w:rsidRDefault="00951921" w:rsidP="00951921">
      <w:pPr>
        <w:rPr>
          <w:sz w:val="28"/>
          <w:szCs w:val="28"/>
        </w:rPr>
      </w:pPr>
    </w:p>
    <w:tbl>
      <w:tblPr>
        <w:tblStyle w:val="aa"/>
        <w:tblW w:w="5955" w:type="dxa"/>
        <w:tblLayout w:type="fixed"/>
        <w:tblLook w:val="04A0" w:firstRow="1" w:lastRow="0" w:firstColumn="1" w:lastColumn="0" w:noHBand="0" w:noVBand="1"/>
      </w:tblPr>
      <w:tblGrid>
        <w:gridCol w:w="993"/>
        <w:gridCol w:w="993"/>
        <w:gridCol w:w="2268"/>
        <w:gridCol w:w="1701"/>
      </w:tblGrid>
      <w:tr w:rsidR="003A3C0C" w14:paraId="58D6FEC4" w14:textId="77777777" w:rsidTr="00D04260">
        <w:trPr>
          <w:trHeight w:val="395"/>
        </w:trPr>
        <w:tc>
          <w:tcPr>
            <w:tcW w:w="1986" w:type="dxa"/>
            <w:gridSpan w:val="2"/>
            <w:tcBorders>
              <w:top w:val="single" w:sz="4" w:space="0" w:color="auto"/>
              <w:left w:val="single" w:sz="4" w:space="0" w:color="auto"/>
              <w:bottom w:val="single" w:sz="4" w:space="0" w:color="auto"/>
              <w:right w:val="single" w:sz="4" w:space="0" w:color="auto"/>
            </w:tcBorders>
            <w:hideMark/>
          </w:tcPr>
          <w:p w14:paraId="3817E1D5" w14:textId="77777777" w:rsidR="003A3C0C" w:rsidRDefault="003A3C0C">
            <w:pPr>
              <w:tabs>
                <w:tab w:val="left" w:pos="3960"/>
              </w:tabs>
              <w:jc w:val="center"/>
              <w:rPr>
                <w:sz w:val="28"/>
                <w:szCs w:val="28"/>
              </w:rPr>
            </w:pPr>
            <w:r>
              <w:rPr>
                <w:sz w:val="28"/>
                <w:szCs w:val="28"/>
              </w:rPr>
              <w:t>Вопросы</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073F83A5" w14:textId="77777777" w:rsidR="003A3C0C" w:rsidRDefault="003A3C0C">
            <w:pPr>
              <w:tabs>
                <w:tab w:val="left" w:pos="3960"/>
              </w:tabs>
              <w:jc w:val="center"/>
              <w:rPr>
                <w:sz w:val="28"/>
                <w:szCs w:val="28"/>
              </w:rPr>
            </w:pPr>
            <w:r>
              <w:rPr>
                <w:sz w:val="28"/>
                <w:szCs w:val="28"/>
              </w:rPr>
              <w:t>Даты коллоквиума</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AAA0D8F" w14:textId="77777777" w:rsidR="003A3C0C" w:rsidRDefault="003A3C0C">
            <w:pPr>
              <w:tabs>
                <w:tab w:val="left" w:pos="3960"/>
              </w:tabs>
              <w:jc w:val="center"/>
              <w:rPr>
                <w:sz w:val="28"/>
                <w:szCs w:val="28"/>
              </w:rPr>
            </w:pPr>
            <w:r>
              <w:rPr>
                <w:sz w:val="28"/>
                <w:szCs w:val="28"/>
              </w:rPr>
              <w:t>Итог</w:t>
            </w:r>
          </w:p>
        </w:tc>
      </w:tr>
      <w:tr w:rsidR="00276B51" w14:paraId="317EF98A" w14:textId="77777777" w:rsidTr="00D04260">
        <w:tc>
          <w:tcPr>
            <w:tcW w:w="993" w:type="dxa"/>
            <w:tcBorders>
              <w:top w:val="single" w:sz="4" w:space="0" w:color="auto"/>
              <w:left w:val="single" w:sz="4" w:space="0" w:color="auto"/>
              <w:bottom w:val="single" w:sz="4" w:space="0" w:color="auto"/>
              <w:right w:val="single" w:sz="4" w:space="0" w:color="auto"/>
            </w:tcBorders>
          </w:tcPr>
          <w:p w14:paraId="4AF87A8C" w14:textId="22B4850D" w:rsidR="00276B51" w:rsidRPr="00276B51" w:rsidRDefault="00276B51" w:rsidP="00276B51">
            <w:pPr>
              <w:tabs>
                <w:tab w:val="left" w:pos="3960"/>
              </w:tabs>
              <w:jc w:val="center"/>
              <w:rPr>
                <w:b/>
                <w:bCs/>
                <w:sz w:val="32"/>
                <w:szCs w:val="32"/>
              </w:rPr>
            </w:pPr>
            <w:r w:rsidRPr="00276B51">
              <w:rPr>
                <w:b/>
                <w:bCs/>
                <w:sz w:val="32"/>
                <w:szCs w:val="32"/>
              </w:rPr>
              <w:t>16</w:t>
            </w:r>
          </w:p>
        </w:tc>
        <w:tc>
          <w:tcPr>
            <w:tcW w:w="993" w:type="dxa"/>
            <w:tcBorders>
              <w:top w:val="single" w:sz="4" w:space="0" w:color="auto"/>
              <w:left w:val="single" w:sz="4" w:space="0" w:color="auto"/>
              <w:bottom w:val="single" w:sz="4" w:space="0" w:color="auto"/>
              <w:right w:val="single" w:sz="4" w:space="0" w:color="auto"/>
            </w:tcBorders>
          </w:tcPr>
          <w:p w14:paraId="3982226E" w14:textId="02610BF5" w:rsidR="00276B51" w:rsidRPr="00276B51" w:rsidRDefault="00276B51" w:rsidP="00276B51">
            <w:pPr>
              <w:tabs>
                <w:tab w:val="left" w:pos="3960"/>
              </w:tabs>
              <w:jc w:val="center"/>
              <w:rPr>
                <w:b/>
                <w:bCs/>
                <w:sz w:val="32"/>
                <w:szCs w:val="32"/>
              </w:rPr>
            </w:pPr>
            <w:r w:rsidRPr="00276B51">
              <w:rPr>
                <w:b/>
                <w:bCs/>
                <w:sz w:val="32"/>
                <w:szCs w:val="32"/>
              </w:rPr>
              <w:t>4</w:t>
            </w: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06F9A12" w14:textId="77777777" w:rsidR="00276B51" w:rsidRDefault="00276B51" w:rsidP="00276B51">
            <w:pPr>
              <w:rPr>
                <w:sz w:val="28"/>
                <w:szCs w:val="28"/>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7682A6" w14:textId="77777777" w:rsidR="00276B51" w:rsidRDefault="00276B51" w:rsidP="00276B51">
            <w:pPr>
              <w:rPr>
                <w:sz w:val="28"/>
                <w:szCs w:val="28"/>
                <w:lang w:eastAsia="en-US"/>
              </w:rPr>
            </w:pPr>
          </w:p>
        </w:tc>
      </w:tr>
      <w:tr w:rsidR="003A3C0C" w14:paraId="0C5E626B" w14:textId="77777777" w:rsidTr="00D04260">
        <w:tc>
          <w:tcPr>
            <w:tcW w:w="993" w:type="dxa"/>
            <w:vMerge w:val="restart"/>
            <w:tcBorders>
              <w:top w:val="single" w:sz="4" w:space="0" w:color="auto"/>
              <w:left w:val="single" w:sz="4" w:space="0" w:color="auto"/>
              <w:bottom w:val="single" w:sz="4" w:space="0" w:color="auto"/>
              <w:right w:val="single" w:sz="4" w:space="0" w:color="auto"/>
            </w:tcBorders>
            <w:vAlign w:val="center"/>
          </w:tcPr>
          <w:p w14:paraId="6F37F7CD" w14:textId="77777777" w:rsidR="003A3C0C" w:rsidRDefault="003A3C0C" w:rsidP="00276B51">
            <w:pPr>
              <w:tabs>
                <w:tab w:val="left" w:pos="3960"/>
              </w:tabs>
              <w:jc w:val="both"/>
              <w:rPr>
                <w:sz w:val="28"/>
                <w:szCs w:val="2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14:paraId="512A570D" w14:textId="77777777" w:rsidR="003A3C0C" w:rsidRDefault="003A3C0C" w:rsidP="00276B51">
            <w:pPr>
              <w:tabs>
                <w:tab w:val="left" w:pos="3960"/>
              </w:tabs>
              <w:jc w:val="both"/>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605A76FF" w14:textId="77777777" w:rsidR="003A3C0C" w:rsidRDefault="003A3C0C" w:rsidP="00276B51">
            <w:pPr>
              <w:tabs>
                <w:tab w:val="left" w:pos="3960"/>
              </w:tabs>
              <w:jc w:val="both"/>
              <w:rPr>
                <w:sz w:val="28"/>
                <w:szCs w:val="28"/>
              </w:rPr>
            </w:pPr>
          </w:p>
        </w:tc>
        <w:tc>
          <w:tcPr>
            <w:tcW w:w="1701" w:type="dxa"/>
            <w:vMerge w:val="restart"/>
            <w:tcBorders>
              <w:top w:val="single" w:sz="4" w:space="0" w:color="auto"/>
              <w:left w:val="single" w:sz="4" w:space="0" w:color="auto"/>
              <w:bottom w:val="single" w:sz="4" w:space="0" w:color="auto"/>
              <w:right w:val="single" w:sz="4" w:space="0" w:color="auto"/>
            </w:tcBorders>
          </w:tcPr>
          <w:p w14:paraId="0993F659" w14:textId="77777777" w:rsidR="003A3C0C" w:rsidRDefault="003A3C0C" w:rsidP="00276B51">
            <w:pPr>
              <w:tabs>
                <w:tab w:val="left" w:pos="3960"/>
              </w:tabs>
              <w:jc w:val="both"/>
              <w:rPr>
                <w:sz w:val="28"/>
                <w:szCs w:val="28"/>
              </w:rPr>
            </w:pPr>
          </w:p>
        </w:tc>
      </w:tr>
      <w:tr w:rsidR="003A3C0C" w14:paraId="65ED4260" w14:textId="77777777" w:rsidTr="00D04260">
        <w:tc>
          <w:tcPr>
            <w:tcW w:w="993" w:type="dxa"/>
            <w:vMerge/>
            <w:tcBorders>
              <w:top w:val="single" w:sz="4" w:space="0" w:color="auto"/>
              <w:left w:val="single" w:sz="4" w:space="0" w:color="auto"/>
              <w:bottom w:val="single" w:sz="4" w:space="0" w:color="auto"/>
              <w:right w:val="single" w:sz="4" w:space="0" w:color="auto"/>
            </w:tcBorders>
            <w:vAlign w:val="center"/>
            <w:hideMark/>
          </w:tcPr>
          <w:p w14:paraId="1BF24B2F" w14:textId="77777777" w:rsidR="003A3C0C" w:rsidRDefault="003A3C0C" w:rsidP="00276B51">
            <w:pPr>
              <w:jc w:val="both"/>
              <w:rPr>
                <w:sz w:val="28"/>
                <w:szCs w:val="28"/>
                <w:lan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393B1946" w14:textId="77777777" w:rsidR="003A3C0C" w:rsidRDefault="003A3C0C" w:rsidP="00276B51">
            <w:pPr>
              <w:jc w:val="both"/>
              <w:rPr>
                <w:sz w:val="28"/>
                <w:szCs w:val="28"/>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14:paraId="2B456C0C" w14:textId="77777777" w:rsidR="003A3C0C" w:rsidRDefault="003A3C0C" w:rsidP="00276B51">
            <w:pPr>
              <w:tabs>
                <w:tab w:val="left" w:pos="3960"/>
              </w:tabs>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4EC521" w14:textId="77777777" w:rsidR="003A3C0C" w:rsidRDefault="003A3C0C" w:rsidP="00276B51">
            <w:pPr>
              <w:jc w:val="both"/>
              <w:rPr>
                <w:sz w:val="28"/>
                <w:szCs w:val="28"/>
                <w:lang w:eastAsia="en-US"/>
              </w:rPr>
            </w:pPr>
          </w:p>
        </w:tc>
      </w:tr>
      <w:tr w:rsidR="003A3C0C" w14:paraId="215F332B" w14:textId="77777777" w:rsidTr="00D04260">
        <w:tc>
          <w:tcPr>
            <w:tcW w:w="993" w:type="dxa"/>
            <w:vMerge/>
            <w:tcBorders>
              <w:top w:val="single" w:sz="4" w:space="0" w:color="auto"/>
              <w:left w:val="single" w:sz="4" w:space="0" w:color="auto"/>
              <w:bottom w:val="single" w:sz="4" w:space="0" w:color="auto"/>
              <w:right w:val="single" w:sz="4" w:space="0" w:color="auto"/>
            </w:tcBorders>
            <w:vAlign w:val="center"/>
            <w:hideMark/>
          </w:tcPr>
          <w:p w14:paraId="5A185057" w14:textId="77777777" w:rsidR="003A3C0C" w:rsidRDefault="003A3C0C" w:rsidP="00276B51">
            <w:pPr>
              <w:jc w:val="both"/>
              <w:rPr>
                <w:sz w:val="28"/>
                <w:szCs w:val="28"/>
                <w:lan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71CEEFEC" w14:textId="77777777" w:rsidR="003A3C0C" w:rsidRDefault="003A3C0C" w:rsidP="00276B51">
            <w:pPr>
              <w:jc w:val="both"/>
              <w:rPr>
                <w:sz w:val="28"/>
                <w:szCs w:val="28"/>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14:paraId="2AD7142A" w14:textId="77777777" w:rsidR="003A3C0C" w:rsidRDefault="003A3C0C" w:rsidP="00276B51">
            <w:pPr>
              <w:tabs>
                <w:tab w:val="left" w:pos="3960"/>
              </w:tabs>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82D6A99" w14:textId="77777777" w:rsidR="003A3C0C" w:rsidRDefault="003A3C0C" w:rsidP="00276B51">
            <w:pPr>
              <w:jc w:val="both"/>
              <w:rPr>
                <w:sz w:val="28"/>
                <w:szCs w:val="28"/>
                <w:lang w:eastAsia="en-US"/>
              </w:rPr>
            </w:pPr>
          </w:p>
        </w:tc>
      </w:tr>
      <w:tr w:rsidR="003A3C0C" w14:paraId="11429EC7" w14:textId="77777777" w:rsidTr="00D04260">
        <w:tc>
          <w:tcPr>
            <w:tcW w:w="993" w:type="dxa"/>
            <w:vMerge/>
            <w:tcBorders>
              <w:top w:val="single" w:sz="4" w:space="0" w:color="auto"/>
              <w:left w:val="single" w:sz="4" w:space="0" w:color="auto"/>
              <w:bottom w:val="single" w:sz="4" w:space="0" w:color="auto"/>
              <w:right w:val="single" w:sz="4" w:space="0" w:color="auto"/>
            </w:tcBorders>
            <w:vAlign w:val="center"/>
            <w:hideMark/>
          </w:tcPr>
          <w:p w14:paraId="5C3ACC51" w14:textId="77777777" w:rsidR="003A3C0C" w:rsidRDefault="003A3C0C" w:rsidP="00276B51">
            <w:pPr>
              <w:jc w:val="both"/>
              <w:rPr>
                <w:sz w:val="28"/>
                <w:szCs w:val="28"/>
                <w:lan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6BD1525" w14:textId="77777777" w:rsidR="003A3C0C" w:rsidRDefault="003A3C0C" w:rsidP="00276B51">
            <w:pPr>
              <w:jc w:val="both"/>
              <w:rPr>
                <w:sz w:val="28"/>
                <w:szCs w:val="28"/>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14:paraId="2EE0FE7D" w14:textId="77777777" w:rsidR="003A3C0C" w:rsidRDefault="003A3C0C" w:rsidP="00276B51">
            <w:pPr>
              <w:tabs>
                <w:tab w:val="left" w:pos="3960"/>
              </w:tabs>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88FD748" w14:textId="77777777" w:rsidR="003A3C0C" w:rsidRDefault="003A3C0C" w:rsidP="00276B51">
            <w:pPr>
              <w:jc w:val="both"/>
              <w:rPr>
                <w:sz w:val="28"/>
                <w:szCs w:val="28"/>
                <w:lang w:eastAsia="en-US"/>
              </w:rPr>
            </w:pPr>
          </w:p>
        </w:tc>
      </w:tr>
      <w:tr w:rsidR="003A3C0C" w14:paraId="50FD690D" w14:textId="77777777" w:rsidTr="00D04260">
        <w:tc>
          <w:tcPr>
            <w:tcW w:w="993" w:type="dxa"/>
            <w:vMerge/>
            <w:tcBorders>
              <w:top w:val="single" w:sz="4" w:space="0" w:color="auto"/>
              <w:left w:val="single" w:sz="4" w:space="0" w:color="auto"/>
              <w:bottom w:val="single" w:sz="4" w:space="0" w:color="auto"/>
              <w:right w:val="single" w:sz="4" w:space="0" w:color="auto"/>
            </w:tcBorders>
            <w:vAlign w:val="center"/>
            <w:hideMark/>
          </w:tcPr>
          <w:p w14:paraId="43D205EB" w14:textId="77777777" w:rsidR="003A3C0C" w:rsidRDefault="003A3C0C" w:rsidP="00276B51">
            <w:pPr>
              <w:jc w:val="both"/>
              <w:rPr>
                <w:sz w:val="28"/>
                <w:szCs w:val="28"/>
                <w:lan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B39E91A" w14:textId="77777777" w:rsidR="003A3C0C" w:rsidRDefault="003A3C0C" w:rsidP="00276B51">
            <w:pPr>
              <w:jc w:val="both"/>
              <w:rPr>
                <w:sz w:val="28"/>
                <w:szCs w:val="28"/>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14:paraId="27B07765" w14:textId="77777777" w:rsidR="003A3C0C" w:rsidRDefault="003A3C0C" w:rsidP="00276B51">
            <w:pPr>
              <w:tabs>
                <w:tab w:val="left" w:pos="3960"/>
              </w:tabs>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E1155D" w14:textId="77777777" w:rsidR="003A3C0C" w:rsidRDefault="003A3C0C" w:rsidP="00276B51">
            <w:pPr>
              <w:jc w:val="both"/>
              <w:rPr>
                <w:sz w:val="28"/>
                <w:szCs w:val="28"/>
                <w:lang w:eastAsia="en-US"/>
              </w:rPr>
            </w:pPr>
          </w:p>
        </w:tc>
      </w:tr>
    </w:tbl>
    <w:p w14:paraId="24B3F084" w14:textId="77777777" w:rsidR="003A3C0C" w:rsidRDefault="003A3C0C" w:rsidP="003A3C0C">
      <w:pPr>
        <w:tabs>
          <w:tab w:val="left" w:pos="3960"/>
        </w:tabs>
        <w:jc w:val="center"/>
        <w:rPr>
          <w:sz w:val="32"/>
          <w:szCs w:val="32"/>
          <w:lang w:eastAsia="en-US"/>
        </w:rPr>
      </w:pPr>
    </w:p>
    <w:p w14:paraId="3C6F07B8" w14:textId="77777777" w:rsidR="00DB049F" w:rsidRPr="00951921" w:rsidRDefault="00DB049F" w:rsidP="00951921">
      <w:pPr>
        <w:rPr>
          <w:sz w:val="28"/>
          <w:szCs w:val="28"/>
        </w:rPr>
      </w:pPr>
    </w:p>
    <w:p w14:paraId="2151B893" w14:textId="77777777" w:rsidR="00951921" w:rsidRPr="00951921" w:rsidRDefault="00951921" w:rsidP="00951921">
      <w:pPr>
        <w:tabs>
          <w:tab w:val="left" w:pos="2905"/>
        </w:tabs>
        <w:jc w:val="center"/>
        <w:rPr>
          <w:sz w:val="28"/>
          <w:szCs w:val="28"/>
        </w:rPr>
      </w:pPr>
      <w:r w:rsidRPr="00951921">
        <w:rPr>
          <w:sz w:val="28"/>
          <w:szCs w:val="28"/>
        </w:rPr>
        <w:t>Санкт-Петербург</w:t>
      </w:r>
    </w:p>
    <w:p w14:paraId="5722A828" w14:textId="2E663E4E" w:rsidR="00951921" w:rsidRPr="00DE32A6" w:rsidRDefault="00F549D7" w:rsidP="00951921">
      <w:pPr>
        <w:tabs>
          <w:tab w:val="left" w:pos="2905"/>
        </w:tabs>
        <w:jc w:val="center"/>
        <w:rPr>
          <w:sz w:val="28"/>
          <w:szCs w:val="28"/>
        </w:rPr>
      </w:pPr>
      <w:r>
        <w:rPr>
          <w:sz w:val="28"/>
          <w:szCs w:val="28"/>
        </w:rPr>
        <w:t>20</w:t>
      </w:r>
      <w:r w:rsidRPr="00DE32A6">
        <w:rPr>
          <w:sz w:val="28"/>
          <w:szCs w:val="28"/>
        </w:rPr>
        <w:t>2</w:t>
      </w:r>
      <w:r w:rsidR="001B271B">
        <w:rPr>
          <w:sz w:val="28"/>
          <w:szCs w:val="28"/>
        </w:rPr>
        <w:t>4</w:t>
      </w:r>
    </w:p>
    <w:p w14:paraId="6799EEAE" w14:textId="77777777" w:rsidR="003D575D" w:rsidRDefault="003D575D">
      <w:pPr>
        <w:sectPr w:rsidR="003D575D" w:rsidSect="00760EFD">
          <w:footerReference w:type="default" r:id="rId8"/>
          <w:pgSz w:w="11906" w:h="16838" w:code="9"/>
          <w:pgMar w:top="1134" w:right="1134" w:bottom="1134" w:left="1134" w:header="709" w:footer="709" w:gutter="0"/>
          <w:cols w:space="708"/>
          <w:titlePg/>
          <w:docGrid w:linePitch="360"/>
        </w:sectPr>
      </w:pPr>
    </w:p>
    <w:sdt>
      <w:sdtPr>
        <w:rPr>
          <w:rFonts w:ascii="Times New Roman" w:eastAsia="Calibri" w:hAnsi="Times New Roman" w:cs="Times New Roman"/>
          <w:color w:val="auto"/>
          <w:sz w:val="24"/>
          <w:szCs w:val="24"/>
        </w:rPr>
        <w:id w:val="1925528837"/>
        <w:docPartObj>
          <w:docPartGallery w:val="Table of Contents"/>
          <w:docPartUnique/>
        </w:docPartObj>
      </w:sdtPr>
      <w:sdtEndPr>
        <w:rPr>
          <w:rFonts w:eastAsia="Times New Roman"/>
          <w:color w:val="000000" w:themeColor="text1"/>
          <w:sz w:val="28"/>
          <w:szCs w:val="28"/>
        </w:rPr>
      </w:sdtEndPr>
      <w:sdtContent>
        <w:p w14:paraId="1766757C" w14:textId="77777777" w:rsidR="003D34A3" w:rsidRPr="003D34A3" w:rsidRDefault="003D34A3" w:rsidP="003D34A3">
          <w:pPr>
            <w:pStyle w:val="a3"/>
            <w:jc w:val="center"/>
            <w:rPr>
              <w:rFonts w:ascii="Times New Roman" w:hAnsi="Times New Roman" w:cs="Times New Roman"/>
              <w:b/>
              <w:bCs/>
              <w:caps/>
              <w:color w:val="000000" w:themeColor="text1"/>
              <w:spacing w:val="20"/>
            </w:rPr>
          </w:pPr>
          <w:r w:rsidRPr="003D34A3">
            <w:rPr>
              <w:rFonts w:ascii="Times New Roman" w:hAnsi="Times New Roman" w:cs="Times New Roman"/>
              <w:b/>
              <w:bCs/>
              <w:caps/>
              <w:color w:val="000000" w:themeColor="text1"/>
              <w:spacing w:val="20"/>
            </w:rPr>
            <w:t>Содержание</w:t>
          </w:r>
        </w:p>
        <w:p w14:paraId="0D31571F" w14:textId="0AC5B804" w:rsidR="007C6183" w:rsidRPr="007C6183" w:rsidRDefault="0068209C"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r w:rsidRPr="007C6183">
            <w:rPr>
              <w:color w:val="000000" w:themeColor="text1"/>
              <w:sz w:val="28"/>
              <w:szCs w:val="28"/>
            </w:rPr>
            <w:fldChar w:fldCharType="begin"/>
          </w:r>
          <w:r w:rsidR="003D34A3" w:rsidRPr="007C6183">
            <w:rPr>
              <w:color w:val="000000" w:themeColor="text1"/>
              <w:sz w:val="28"/>
              <w:szCs w:val="28"/>
            </w:rPr>
            <w:instrText xml:space="preserve"> TOC \o "1-3" \h \z \u </w:instrText>
          </w:r>
          <w:r w:rsidRPr="007C6183">
            <w:rPr>
              <w:color w:val="000000" w:themeColor="text1"/>
              <w:sz w:val="28"/>
              <w:szCs w:val="28"/>
            </w:rPr>
            <w:fldChar w:fldCharType="separate"/>
          </w:r>
          <w:hyperlink w:anchor="_Toc181659786" w:history="1">
            <w:r w:rsidR="007C6183" w:rsidRPr="007C6183">
              <w:rPr>
                <w:rStyle w:val="a4"/>
                <w:caps/>
                <w:noProof/>
                <w:sz w:val="28"/>
                <w:szCs w:val="28"/>
              </w:rPr>
              <w:t>1</w:t>
            </w:r>
            <w:r w:rsidR="007C6183" w:rsidRPr="007C6183">
              <w:rPr>
                <w:rFonts w:eastAsiaTheme="minorEastAsia"/>
                <w:noProof/>
                <w:kern w:val="2"/>
                <w:sz w:val="28"/>
                <w:szCs w:val="28"/>
                <w14:ligatures w14:val="standardContextual"/>
              </w:rPr>
              <w:tab/>
            </w:r>
            <w:r w:rsidR="007C6183" w:rsidRPr="007C6183">
              <w:rPr>
                <w:rStyle w:val="a4"/>
                <w:caps/>
                <w:noProof/>
                <w:sz w:val="28"/>
                <w:szCs w:val="28"/>
              </w:rPr>
              <w:t>Общие положения</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_Toc181659786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w:t>
            </w:r>
            <w:r w:rsidR="007C6183" w:rsidRPr="007C6183">
              <w:rPr>
                <w:noProof/>
                <w:webHidden/>
                <w:sz w:val="28"/>
                <w:szCs w:val="28"/>
              </w:rPr>
              <w:fldChar w:fldCharType="end"/>
            </w:r>
          </w:hyperlink>
        </w:p>
        <w:p w14:paraId="38E7F1B7" w14:textId="59E0BBEA"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87" w:history="1">
            <w:r w:rsidR="007C6183" w:rsidRPr="007C6183">
              <w:rPr>
                <w:rStyle w:val="a4"/>
                <w:noProof/>
                <w:sz w:val="28"/>
                <w:szCs w:val="28"/>
              </w:rPr>
              <w:t>1.1</w:t>
            </w:r>
            <w:r w:rsidR="007C6183" w:rsidRPr="007C6183">
              <w:rPr>
                <w:rFonts w:eastAsiaTheme="minorEastAsia"/>
                <w:noProof/>
                <w:kern w:val="2"/>
                <w:sz w:val="28"/>
                <w:szCs w:val="28"/>
                <w14:ligatures w14:val="standardContextual"/>
              </w:rPr>
              <w:tab/>
            </w:r>
            <w:r w:rsidR="007C6183" w:rsidRPr="007C6183">
              <w:rPr>
                <w:rStyle w:val="a4"/>
                <w:noProof/>
                <w:sz w:val="28"/>
                <w:szCs w:val="28"/>
              </w:rPr>
              <w:t>Цель работы</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_Toc181659787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w:t>
            </w:r>
            <w:r w:rsidR="007C6183" w:rsidRPr="007C6183">
              <w:rPr>
                <w:noProof/>
                <w:webHidden/>
                <w:sz w:val="28"/>
                <w:szCs w:val="28"/>
              </w:rPr>
              <w:fldChar w:fldCharType="end"/>
            </w:r>
          </w:hyperlink>
        </w:p>
        <w:p w14:paraId="3530CED3" w14:textId="15B91312"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88" w:history="1">
            <w:r w:rsidR="007C6183" w:rsidRPr="007C6183">
              <w:rPr>
                <w:rStyle w:val="a4"/>
                <w:noProof/>
                <w:sz w:val="28"/>
                <w:szCs w:val="28"/>
              </w:rPr>
              <w:t>1.2</w:t>
            </w:r>
            <w:r w:rsidR="007C6183" w:rsidRPr="007C6183">
              <w:rPr>
                <w:rFonts w:eastAsiaTheme="minorEastAsia"/>
                <w:noProof/>
                <w:kern w:val="2"/>
                <w:sz w:val="28"/>
                <w:szCs w:val="28"/>
                <w14:ligatures w14:val="standardContextual"/>
              </w:rPr>
              <w:tab/>
            </w:r>
            <w:r w:rsidR="007C6183" w:rsidRPr="007C6183">
              <w:rPr>
                <w:rStyle w:val="a4"/>
                <w:noProof/>
                <w:sz w:val="28"/>
                <w:szCs w:val="28"/>
              </w:rPr>
              <w:t>Приборы и принадлежности (Экспериментальная установка)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_Toc181659788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w:t>
            </w:r>
            <w:r w:rsidR="007C6183" w:rsidRPr="007C6183">
              <w:rPr>
                <w:noProof/>
                <w:webHidden/>
                <w:sz w:val="28"/>
                <w:szCs w:val="28"/>
              </w:rPr>
              <w:fldChar w:fldCharType="end"/>
            </w:r>
          </w:hyperlink>
        </w:p>
        <w:p w14:paraId="2C7B4A39" w14:textId="1F8D391B" w:rsidR="007C6183" w:rsidRPr="007C6183" w:rsidRDefault="00000000"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hyperlink w:anchor="_Toc181659789" w:history="1">
            <w:r w:rsidR="007C6183" w:rsidRPr="007C6183">
              <w:rPr>
                <w:rStyle w:val="a4"/>
                <w:caps/>
                <w:noProof/>
                <w:sz w:val="28"/>
                <w:szCs w:val="28"/>
              </w:rPr>
              <w:t>2</w:t>
            </w:r>
            <w:r w:rsidR="007C6183" w:rsidRPr="007C6183">
              <w:rPr>
                <w:rFonts w:eastAsiaTheme="minorEastAsia"/>
                <w:noProof/>
                <w:kern w:val="2"/>
                <w:sz w:val="28"/>
                <w:szCs w:val="28"/>
                <w14:ligatures w14:val="standardContextual"/>
              </w:rPr>
              <w:tab/>
            </w:r>
            <w:r w:rsidR="007C6183" w:rsidRPr="007C6183">
              <w:rPr>
                <w:rStyle w:val="a4"/>
                <w:caps/>
                <w:noProof/>
                <w:sz w:val="28"/>
                <w:szCs w:val="28"/>
              </w:rPr>
              <w:t>Основные теоретические положения</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_Toc181659789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5</w:t>
            </w:r>
            <w:r w:rsidR="007C6183" w:rsidRPr="007C6183">
              <w:rPr>
                <w:noProof/>
                <w:webHidden/>
                <w:sz w:val="28"/>
                <w:szCs w:val="28"/>
              </w:rPr>
              <w:fldChar w:fldCharType="end"/>
            </w:r>
          </w:hyperlink>
        </w:p>
        <w:p w14:paraId="10DB30D2" w14:textId="6717220E"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0" w:history="1">
            <w:r w:rsidR="007C6183" w:rsidRPr="007C6183">
              <w:rPr>
                <w:rStyle w:val="a4"/>
                <w:noProof/>
                <w:sz w:val="28"/>
                <w:szCs w:val="28"/>
              </w:rPr>
              <w:t>2.1</w:t>
            </w:r>
            <w:r w:rsidR="007C6183" w:rsidRPr="007C6183">
              <w:rPr>
                <w:rFonts w:eastAsiaTheme="minorEastAsia"/>
                <w:noProof/>
                <w:kern w:val="2"/>
                <w:sz w:val="28"/>
                <w:szCs w:val="28"/>
                <w14:ligatures w14:val="standardContextual"/>
              </w:rPr>
              <w:tab/>
            </w:r>
            <w:r w:rsidR="007C6183" w:rsidRPr="007C6183">
              <w:rPr>
                <w:rStyle w:val="a4"/>
                <w:noProof/>
                <w:sz w:val="28"/>
                <w:szCs w:val="28"/>
              </w:rPr>
              <w:t>Общие сведения</w:t>
            </w:r>
            <w:r w:rsidR="007C6183" w:rsidRPr="007C6183">
              <w:rPr>
                <w:rStyle w:val="a4"/>
                <w:noProof/>
                <w:sz w:val="28"/>
                <w:szCs w:val="28"/>
                <w:lang w:val="en-US"/>
              </w:rPr>
              <w:t xml:space="preserve"> (13 </w:t>
            </w:r>
            <w:r w:rsidR="007C6183" w:rsidRPr="007C6183">
              <w:rPr>
                <w:rStyle w:val="a4"/>
                <w:noProof/>
                <w:sz w:val="28"/>
                <w:szCs w:val="28"/>
              </w:rPr>
              <w:t>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_Toc181659790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5</w:t>
            </w:r>
            <w:r w:rsidR="007C6183" w:rsidRPr="007C6183">
              <w:rPr>
                <w:noProof/>
                <w:webHidden/>
                <w:sz w:val="28"/>
                <w:szCs w:val="28"/>
              </w:rPr>
              <w:fldChar w:fldCharType="end"/>
            </w:r>
          </w:hyperlink>
        </w:p>
        <w:p w14:paraId="43ECA009" w14:textId="32F6F55D"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1" w:history="1">
            <w:r w:rsidR="007C6183" w:rsidRPr="007C6183">
              <w:rPr>
                <w:rStyle w:val="a4"/>
                <w:noProof/>
                <w:sz w:val="28"/>
                <w:szCs w:val="28"/>
              </w:rPr>
              <w:t>2.2</w:t>
            </w:r>
            <w:r w:rsidR="007C6183" w:rsidRPr="007C6183">
              <w:rPr>
                <w:rFonts w:eastAsiaTheme="minorEastAsia"/>
                <w:noProof/>
                <w:kern w:val="2"/>
                <w:sz w:val="28"/>
                <w:szCs w:val="28"/>
                <w14:ligatures w14:val="standardContextual"/>
              </w:rPr>
              <w:tab/>
            </w:r>
            <w:r w:rsidR="007C6183" w:rsidRPr="007C6183">
              <w:rPr>
                <w:rStyle w:val="a4"/>
                <w:noProof/>
                <w:sz w:val="28"/>
                <w:szCs w:val="28"/>
              </w:rPr>
              <w:t>Методика измерений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_Toc181659791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10</w:t>
            </w:r>
            <w:r w:rsidR="007C6183" w:rsidRPr="007C6183">
              <w:rPr>
                <w:noProof/>
                <w:webHidden/>
                <w:sz w:val="28"/>
                <w:szCs w:val="28"/>
              </w:rPr>
              <w:fldChar w:fldCharType="end"/>
            </w:r>
          </w:hyperlink>
        </w:p>
        <w:p w14:paraId="67C45880" w14:textId="0F40355D"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2" w:history="1">
            <w:r w:rsidR="007C6183" w:rsidRPr="007C6183">
              <w:rPr>
                <w:rStyle w:val="a4"/>
                <w:noProof/>
                <w:sz w:val="28"/>
                <w:szCs w:val="28"/>
              </w:rPr>
              <w:t>2.3</w:t>
            </w:r>
            <w:r w:rsidR="007C6183" w:rsidRPr="007C6183">
              <w:rPr>
                <w:rFonts w:eastAsiaTheme="minorEastAsia"/>
                <w:noProof/>
                <w:kern w:val="2"/>
                <w:sz w:val="28"/>
                <w:szCs w:val="28"/>
                <w14:ligatures w14:val="standardContextual"/>
              </w:rPr>
              <w:tab/>
            </w:r>
            <w:r w:rsidR="007C6183" w:rsidRPr="007C6183">
              <w:rPr>
                <w:rStyle w:val="a4"/>
                <w:noProof/>
                <w:sz w:val="28"/>
                <w:szCs w:val="28"/>
              </w:rPr>
              <w:t>Общие сведения (12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_Toc181659792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11</w:t>
            </w:r>
            <w:r w:rsidR="007C6183" w:rsidRPr="007C6183">
              <w:rPr>
                <w:noProof/>
                <w:webHidden/>
                <w:sz w:val="28"/>
                <w:szCs w:val="28"/>
              </w:rPr>
              <w:fldChar w:fldCharType="end"/>
            </w:r>
          </w:hyperlink>
        </w:p>
        <w:p w14:paraId="72842188" w14:textId="00EE53BD"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3" w:history="1">
            <w:r w:rsidR="007C6183" w:rsidRPr="007C6183">
              <w:rPr>
                <w:rStyle w:val="a4"/>
                <w:noProof/>
                <w:sz w:val="28"/>
                <w:szCs w:val="28"/>
              </w:rPr>
              <w:t>2.4</w:t>
            </w:r>
            <w:r w:rsidR="007C6183" w:rsidRPr="007C6183">
              <w:rPr>
                <w:rFonts w:eastAsiaTheme="minorEastAsia"/>
                <w:noProof/>
                <w:kern w:val="2"/>
                <w:sz w:val="28"/>
                <w:szCs w:val="28"/>
                <w14:ligatures w14:val="standardContextual"/>
              </w:rPr>
              <w:tab/>
            </w:r>
            <w:r w:rsidR="007C6183" w:rsidRPr="007C6183">
              <w:rPr>
                <w:rStyle w:val="a4"/>
                <w:noProof/>
                <w:sz w:val="28"/>
                <w:szCs w:val="28"/>
              </w:rPr>
              <w:t>Исследуемые закономерности (12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_Toc181659793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12</w:t>
            </w:r>
            <w:r w:rsidR="007C6183" w:rsidRPr="007C6183">
              <w:rPr>
                <w:noProof/>
                <w:webHidden/>
                <w:sz w:val="28"/>
                <w:szCs w:val="28"/>
              </w:rPr>
              <w:fldChar w:fldCharType="end"/>
            </w:r>
          </w:hyperlink>
        </w:p>
        <w:p w14:paraId="520741FC" w14:textId="50BE6F03"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4" w:history="1">
            <w:r w:rsidR="007C6183" w:rsidRPr="007C6183">
              <w:rPr>
                <w:rStyle w:val="a4"/>
                <w:noProof/>
                <w:sz w:val="28"/>
                <w:szCs w:val="28"/>
              </w:rPr>
              <w:t>2.5</w:t>
            </w:r>
            <w:r w:rsidR="007C6183" w:rsidRPr="007C6183">
              <w:rPr>
                <w:rFonts w:eastAsiaTheme="minorEastAsia"/>
                <w:noProof/>
                <w:kern w:val="2"/>
                <w:sz w:val="28"/>
                <w:szCs w:val="28"/>
                <w14:ligatures w14:val="standardContextual"/>
              </w:rPr>
              <w:tab/>
            </w:r>
            <w:r w:rsidR="007C6183" w:rsidRPr="007C6183">
              <w:rPr>
                <w:rStyle w:val="a4"/>
                <w:noProof/>
                <w:sz w:val="28"/>
                <w:szCs w:val="28"/>
              </w:rPr>
              <w:t>Ответы на контрольные вопросы</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_Toc181659794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15</w:t>
            </w:r>
            <w:r w:rsidR="007C6183" w:rsidRPr="007C6183">
              <w:rPr>
                <w:noProof/>
                <w:webHidden/>
                <w:sz w:val="28"/>
                <w:szCs w:val="28"/>
              </w:rPr>
              <w:fldChar w:fldCharType="end"/>
            </w:r>
          </w:hyperlink>
        </w:p>
        <w:p w14:paraId="7B7B49D1" w14:textId="014C996A" w:rsidR="007C6183" w:rsidRPr="007C6183" w:rsidRDefault="00000000" w:rsidP="00797CB0">
          <w:pPr>
            <w:pStyle w:val="31"/>
            <w:tabs>
              <w:tab w:val="left" w:pos="1440"/>
              <w:tab w:val="right" w:leader="dot" w:pos="9344"/>
            </w:tabs>
            <w:spacing w:after="0" w:line="276" w:lineRule="auto"/>
            <w:jc w:val="both"/>
            <w:rPr>
              <w:rFonts w:eastAsiaTheme="minorEastAsia"/>
              <w:noProof/>
              <w:kern w:val="2"/>
              <w:sz w:val="28"/>
              <w:szCs w:val="28"/>
              <w14:ligatures w14:val="standardContextual"/>
            </w:rPr>
          </w:pPr>
          <w:hyperlink w:anchor="_Toc181659795" w:history="1">
            <w:r w:rsidR="007C6183" w:rsidRPr="007C6183">
              <w:rPr>
                <w:rStyle w:val="a4"/>
                <w:noProof/>
                <w:sz w:val="28"/>
                <w:szCs w:val="28"/>
              </w:rPr>
              <w:t>2.5.1</w:t>
            </w:r>
            <w:r w:rsidR="007C6183" w:rsidRPr="007C6183">
              <w:rPr>
                <w:rFonts w:eastAsiaTheme="minorEastAsia"/>
                <w:noProof/>
                <w:kern w:val="2"/>
                <w:sz w:val="28"/>
                <w:szCs w:val="28"/>
                <w14:ligatures w14:val="standardContextual"/>
              </w:rPr>
              <w:tab/>
            </w:r>
            <w:r w:rsidR="007C6183" w:rsidRPr="007C6183">
              <w:rPr>
                <w:rStyle w:val="a4"/>
                <w:noProof/>
                <w:sz w:val="28"/>
                <w:szCs w:val="28"/>
              </w:rPr>
              <w:t>Вопрос 1 – Вопрос 16</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_Toc181659795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15</w:t>
            </w:r>
            <w:r w:rsidR="007C6183" w:rsidRPr="007C6183">
              <w:rPr>
                <w:noProof/>
                <w:webHidden/>
                <w:sz w:val="28"/>
                <w:szCs w:val="28"/>
              </w:rPr>
              <w:fldChar w:fldCharType="end"/>
            </w:r>
          </w:hyperlink>
        </w:p>
        <w:p w14:paraId="43CBDEFF" w14:textId="6C59E696" w:rsidR="007C6183" w:rsidRPr="007C6183" w:rsidRDefault="00000000" w:rsidP="00797CB0">
          <w:pPr>
            <w:pStyle w:val="31"/>
            <w:tabs>
              <w:tab w:val="left" w:pos="1440"/>
              <w:tab w:val="right" w:leader="dot" w:pos="9344"/>
            </w:tabs>
            <w:spacing w:after="0" w:line="276" w:lineRule="auto"/>
            <w:jc w:val="both"/>
            <w:rPr>
              <w:rFonts w:eastAsiaTheme="minorEastAsia"/>
              <w:noProof/>
              <w:kern w:val="2"/>
              <w:sz w:val="28"/>
              <w:szCs w:val="28"/>
              <w14:ligatures w14:val="standardContextual"/>
            </w:rPr>
          </w:pPr>
          <w:hyperlink w:anchor="_Toc181659796" w:history="1">
            <w:r w:rsidR="007C6183" w:rsidRPr="007C6183">
              <w:rPr>
                <w:rStyle w:val="a4"/>
                <w:noProof/>
                <w:sz w:val="28"/>
                <w:szCs w:val="28"/>
              </w:rPr>
              <w:t>2.5.2</w:t>
            </w:r>
            <w:r w:rsidR="007C6183" w:rsidRPr="007C6183">
              <w:rPr>
                <w:rFonts w:eastAsiaTheme="minorEastAsia"/>
                <w:noProof/>
                <w:kern w:val="2"/>
                <w:sz w:val="28"/>
                <w:szCs w:val="28"/>
                <w14:ligatures w14:val="standardContextual"/>
              </w:rPr>
              <w:tab/>
            </w:r>
            <w:r w:rsidR="007C6183" w:rsidRPr="007C6183">
              <w:rPr>
                <w:rStyle w:val="a4"/>
                <w:noProof/>
                <w:sz w:val="28"/>
                <w:szCs w:val="28"/>
              </w:rPr>
              <w:t>Вопрос 2 – Вопрос 4</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_Toc181659796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15</w:t>
            </w:r>
            <w:r w:rsidR="007C6183" w:rsidRPr="007C6183">
              <w:rPr>
                <w:noProof/>
                <w:webHidden/>
                <w:sz w:val="28"/>
                <w:szCs w:val="28"/>
              </w:rPr>
              <w:fldChar w:fldCharType="end"/>
            </w:r>
          </w:hyperlink>
        </w:p>
        <w:p w14:paraId="7F36B114" w14:textId="5B01F06C" w:rsidR="007C6183" w:rsidRPr="007C6183" w:rsidRDefault="00000000"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hyperlink w:anchor="_Toc181659797" w:history="1">
            <w:r w:rsidR="007C6183" w:rsidRPr="007C6183">
              <w:rPr>
                <w:rStyle w:val="a4"/>
                <w:caps/>
                <w:noProof/>
                <w:sz w:val="28"/>
                <w:szCs w:val="28"/>
              </w:rPr>
              <w:t>3</w:t>
            </w:r>
            <w:r w:rsidR="007C6183" w:rsidRPr="007C6183">
              <w:rPr>
                <w:rFonts w:eastAsiaTheme="minorEastAsia"/>
                <w:noProof/>
                <w:kern w:val="2"/>
                <w:sz w:val="28"/>
                <w:szCs w:val="28"/>
                <w14:ligatures w14:val="standardContextual"/>
              </w:rPr>
              <w:tab/>
            </w:r>
            <w:r w:rsidR="007C6183" w:rsidRPr="007C6183">
              <w:rPr>
                <w:rStyle w:val="a4"/>
                <w:caps/>
                <w:noProof/>
                <w:sz w:val="28"/>
                <w:szCs w:val="28"/>
              </w:rPr>
              <w:t>Указания к работе</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_Toc181659797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17</w:t>
            </w:r>
            <w:r w:rsidR="007C6183" w:rsidRPr="007C6183">
              <w:rPr>
                <w:noProof/>
                <w:webHidden/>
                <w:sz w:val="28"/>
                <w:szCs w:val="28"/>
              </w:rPr>
              <w:fldChar w:fldCharType="end"/>
            </w:r>
          </w:hyperlink>
        </w:p>
        <w:p w14:paraId="7034414D" w14:textId="7ECDCC74"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8" w:history="1">
            <w:r w:rsidR="007C6183" w:rsidRPr="007C6183">
              <w:rPr>
                <w:rStyle w:val="a4"/>
                <w:noProof/>
                <w:sz w:val="28"/>
                <w:szCs w:val="28"/>
              </w:rPr>
              <w:t>3.1</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подготовке к работе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_Toc181659798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17</w:t>
            </w:r>
            <w:r w:rsidR="007C6183" w:rsidRPr="007C6183">
              <w:rPr>
                <w:noProof/>
                <w:webHidden/>
                <w:sz w:val="28"/>
                <w:szCs w:val="28"/>
              </w:rPr>
              <w:fldChar w:fldCharType="end"/>
            </w:r>
          </w:hyperlink>
        </w:p>
        <w:p w14:paraId="1FBA1CB0" w14:textId="21E4D5F3"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799" w:history="1">
            <w:r w:rsidR="007C6183" w:rsidRPr="007C6183">
              <w:rPr>
                <w:rStyle w:val="a4"/>
                <w:noProof/>
                <w:sz w:val="28"/>
                <w:szCs w:val="28"/>
              </w:rPr>
              <w:t>3.2</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выполнению работы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_Toc181659799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17</w:t>
            </w:r>
            <w:r w:rsidR="007C6183" w:rsidRPr="007C6183">
              <w:rPr>
                <w:noProof/>
                <w:webHidden/>
                <w:sz w:val="28"/>
                <w:szCs w:val="28"/>
              </w:rPr>
              <w:fldChar w:fldCharType="end"/>
            </w:r>
          </w:hyperlink>
        </w:p>
        <w:p w14:paraId="41EB4D33" w14:textId="2DFCC992"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0" w:history="1">
            <w:r w:rsidR="007C6183" w:rsidRPr="007C6183">
              <w:rPr>
                <w:rStyle w:val="a4"/>
                <w:noProof/>
                <w:sz w:val="28"/>
                <w:szCs w:val="28"/>
              </w:rPr>
              <w:t>3.3</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обработке эксперимента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_Toc181659800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19</w:t>
            </w:r>
            <w:r w:rsidR="007C6183" w:rsidRPr="007C6183">
              <w:rPr>
                <w:noProof/>
                <w:webHidden/>
                <w:sz w:val="28"/>
                <w:szCs w:val="28"/>
              </w:rPr>
              <w:fldChar w:fldCharType="end"/>
            </w:r>
          </w:hyperlink>
        </w:p>
        <w:p w14:paraId="7AFD7F61" w14:textId="2F388F43"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1" w:history="1">
            <w:r w:rsidR="007C6183" w:rsidRPr="007C6183">
              <w:rPr>
                <w:rStyle w:val="a4"/>
                <w:noProof/>
                <w:sz w:val="28"/>
                <w:szCs w:val="28"/>
              </w:rPr>
              <w:t>3.4</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подготовке к работе (12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_Toc181659801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19</w:t>
            </w:r>
            <w:r w:rsidR="007C6183" w:rsidRPr="007C6183">
              <w:rPr>
                <w:noProof/>
                <w:webHidden/>
                <w:sz w:val="28"/>
                <w:szCs w:val="28"/>
              </w:rPr>
              <w:fldChar w:fldCharType="end"/>
            </w:r>
          </w:hyperlink>
        </w:p>
        <w:p w14:paraId="6A0CB4FB" w14:textId="12FF1D9C"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2" w:history="1">
            <w:r w:rsidR="007C6183" w:rsidRPr="007C6183">
              <w:rPr>
                <w:rStyle w:val="a4"/>
                <w:noProof/>
                <w:sz w:val="28"/>
                <w:szCs w:val="28"/>
              </w:rPr>
              <w:t>3.5</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выполнению работы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_Toc181659802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20</w:t>
            </w:r>
            <w:r w:rsidR="007C6183" w:rsidRPr="007C6183">
              <w:rPr>
                <w:noProof/>
                <w:webHidden/>
                <w:sz w:val="28"/>
                <w:szCs w:val="28"/>
              </w:rPr>
              <w:fldChar w:fldCharType="end"/>
            </w:r>
          </w:hyperlink>
        </w:p>
        <w:p w14:paraId="0487EE0F" w14:textId="4BD07ECD"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3" w:history="1">
            <w:r w:rsidR="007C6183" w:rsidRPr="007C6183">
              <w:rPr>
                <w:rStyle w:val="a4"/>
                <w:noProof/>
                <w:sz w:val="28"/>
                <w:szCs w:val="28"/>
              </w:rPr>
              <w:t>3.6</w:t>
            </w:r>
            <w:r w:rsidR="007C6183" w:rsidRPr="007C6183">
              <w:rPr>
                <w:rFonts w:eastAsiaTheme="minorEastAsia"/>
                <w:noProof/>
                <w:kern w:val="2"/>
                <w:sz w:val="28"/>
                <w:szCs w:val="28"/>
                <w14:ligatures w14:val="standardContextual"/>
              </w:rPr>
              <w:tab/>
            </w:r>
            <w:r w:rsidR="007C6183" w:rsidRPr="007C6183">
              <w:rPr>
                <w:rStyle w:val="a4"/>
                <w:noProof/>
                <w:sz w:val="28"/>
                <w:szCs w:val="28"/>
              </w:rPr>
              <w:t>Указания по обработке результатов (13 работа)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_Toc181659803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21</w:t>
            </w:r>
            <w:r w:rsidR="007C6183" w:rsidRPr="007C6183">
              <w:rPr>
                <w:noProof/>
                <w:webHidden/>
                <w:sz w:val="28"/>
                <w:szCs w:val="28"/>
              </w:rPr>
              <w:fldChar w:fldCharType="end"/>
            </w:r>
          </w:hyperlink>
        </w:p>
        <w:p w14:paraId="6DC46600" w14:textId="28190406" w:rsidR="007C6183" w:rsidRPr="007C6183" w:rsidRDefault="00000000"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hyperlink w:anchor="_Toc181659804" w:history="1">
            <w:r w:rsidR="007C6183" w:rsidRPr="007C6183">
              <w:rPr>
                <w:rStyle w:val="a4"/>
                <w:caps/>
                <w:noProof/>
                <w:sz w:val="28"/>
                <w:szCs w:val="28"/>
              </w:rPr>
              <w:t>4</w:t>
            </w:r>
            <w:r w:rsidR="007C6183" w:rsidRPr="007C6183">
              <w:rPr>
                <w:rFonts w:eastAsiaTheme="minorEastAsia"/>
                <w:noProof/>
                <w:kern w:val="2"/>
                <w:sz w:val="28"/>
                <w:szCs w:val="28"/>
                <w14:ligatures w14:val="standardContextual"/>
              </w:rPr>
              <w:tab/>
            </w:r>
            <w:r w:rsidR="007C6183" w:rsidRPr="007C6183">
              <w:rPr>
                <w:rStyle w:val="a4"/>
                <w:caps/>
                <w:noProof/>
                <w:sz w:val="28"/>
                <w:szCs w:val="28"/>
              </w:rPr>
              <w:t>Результаты работы</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_Toc181659804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24</w:t>
            </w:r>
            <w:r w:rsidR="007C6183" w:rsidRPr="007C6183">
              <w:rPr>
                <w:noProof/>
                <w:webHidden/>
                <w:sz w:val="28"/>
                <w:szCs w:val="28"/>
              </w:rPr>
              <w:fldChar w:fldCharType="end"/>
            </w:r>
          </w:hyperlink>
        </w:p>
        <w:p w14:paraId="228A02D1" w14:textId="6FF4DA77"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5" w:history="1">
            <w:r w:rsidR="007C6183" w:rsidRPr="007C6183">
              <w:rPr>
                <w:rStyle w:val="a4"/>
                <w:noProof/>
                <w:sz w:val="28"/>
                <w:szCs w:val="28"/>
              </w:rPr>
              <w:t>4.1</w:t>
            </w:r>
            <w:r w:rsidR="007C6183" w:rsidRPr="007C6183">
              <w:rPr>
                <w:rFonts w:eastAsiaTheme="minorEastAsia"/>
                <w:noProof/>
                <w:kern w:val="2"/>
                <w:sz w:val="28"/>
                <w:szCs w:val="28"/>
                <w14:ligatures w14:val="standardContextual"/>
              </w:rPr>
              <w:tab/>
            </w:r>
            <w:r w:rsidR="007C6183" w:rsidRPr="007C6183">
              <w:rPr>
                <w:rStyle w:val="a4"/>
                <w:noProof/>
                <w:sz w:val="28"/>
                <w:szCs w:val="28"/>
              </w:rPr>
              <w:t>Наблюдения и расчёты</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_Toc181659805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24</w:t>
            </w:r>
            <w:r w:rsidR="007C6183" w:rsidRPr="007C6183">
              <w:rPr>
                <w:noProof/>
                <w:webHidden/>
                <w:sz w:val="28"/>
                <w:szCs w:val="28"/>
              </w:rPr>
              <w:fldChar w:fldCharType="end"/>
            </w:r>
          </w:hyperlink>
        </w:p>
        <w:p w14:paraId="239AC64C" w14:textId="5BD6B836"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6" w:history="1">
            <w:r w:rsidR="007C6183" w:rsidRPr="007C6183">
              <w:rPr>
                <w:rStyle w:val="a4"/>
                <w:noProof/>
                <w:sz w:val="28"/>
                <w:szCs w:val="28"/>
              </w:rPr>
              <w:t>4.2</w:t>
            </w:r>
            <w:r w:rsidR="007C6183" w:rsidRPr="007C6183">
              <w:rPr>
                <w:rFonts w:eastAsiaTheme="minorEastAsia"/>
                <w:noProof/>
                <w:kern w:val="2"/>
                <w:sz w:val="28"/>
                <w:szCs w:val="28"/>
                <w14:ligatures w14:val="standardContextual"/>
              </w:rPr>
              <w:tab/>
            </w:r>
            <w:r w:rsidR="007C6183" w:rsidRPr="007C6183">
              <w:rPr>
                <w:rStyle w:val="a4"/>
                <w:noProof/>
                <w:sz w:val="28"/>
                <w:szCs w:val="28"/>
              </w:rPr>
              <w:t>Графики</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_Toc181659806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24</w:t>
            </w:r>
            <w:r w:rsidR="007C6183" w:rsidRPr="007C6183">
              <w:rPr>
                <w:noProof/>
                <w:webHidden/>
                <w:sz w:val="28"/>
                <w:szCs w:val="28"/>
              </w:rPr>
              <w:fldChar w:fldCharType="end"/>
            </w:r>
          </w:hyperlink>
        </w:p>
        <w:p w14:paraId="03B61832" w14:textId="3B86C945"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7" w:history="1">
            <w:r w:rsidR="007C6183" w:rsidRPr="007C6183">
              <w:rPr>
                <w:rStyle w:val="a4"/>
                <w:noProof/>
                <w:sz w:val="28"/>
                <w:szCs w:val="28"/>
              </w:rPr>
              <w:t>4.3</w:t>
            </w:r>
            <w:r w:rsidR="007C6183" w:rsidRPr="007C6183">
              <w:rPr>
                <w:rFonts w:eastAsiaTheme="minorEastAsia"/>
                <w:noProof/>
                <w:kern w:val="2"/>
                <w:sz w:val="28"/>
                <w:szCs w:val="28"/>
                <w14:ligatures w14:val="standardContextual"/>
              </w:rPr>
              <w:tab/>
            </w:r>
            <w:r w:rsidR="007C6183" w:rsidRPr="007C6183">
              <w:rPr>
                <w:rStyle w:val="a4"/>
                <w:noProof/>
                <w:sz w:val="28"/>
                <w:szCs w:val="28"/>
              </w:rPr>
              <w:t>Расчёты и погрешности</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_Toc181659807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27</w:t>
            </w:r>
            <w:r w:rsidR="007C6183" w:rsidRPr="007C6183">
              <w:rPr>
                <w:noProof/>
                <w:webHidden/>
                <w:sz w:val="28"/>
                <w:szCs w:val="28"/>
              </w:rPr>
              <w:fldChar w:fldCharType="end"/>
            </w:r>
          </w:hyperlink>
        </w:p>
        <w:p w14:paraId="7BCAEDAF" w14:textId="3B4EDD89" w:rsidR="007C6183" w:rsidRPr="007C6183" w:rsidRDefault="00000000"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hyperlink w:anchor="_Toc181659808" w:history="1">
            <w:r w:rsidR="007C6183" w:rsidRPr="007C6183">
              <w:rPr>
                <w:rStyle w:val="a4"/>
                <w:caps/>
                <w:noProof/>
                <w:sz w:val="28"/>
                <w:szCs w:val="28"/>
              </w:rPr>
              <w:t>5</w:t>
            </w:r>
            <w:r w:rsidR="007C6183" w:rsidRPr="007C6183">
              <w:rPr>
                <w:rFonts w:eastAsiaTheme="minorEastAsia"/>
                <w:noProof/>
                <w:kern w:val="2"/>
                <w:sz w:val="28"/>
                <w:szCs w:val="28"/>
                <w14:ligatures w14:val="standardContextual"/>
              </w:rPr>
              <w:tab/>
            </w:r>
            <w:r w:rsidR="007C6183" w:rsidRPr="007C6183">
              <w:rPr>
                <w:rStyle w:val="a4"/>
                <w:caps/>
                <w:noProof/>
                <w:sz w:val="28"/>
                <w:szCs w:val="28"/>
              </w:rPr>
              <w:t>Вопросы на защиту</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_Toc181659808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330D4344" w14:textId="064153CF"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09" w:history="1">
            <w:r w:rsidR="007C6183" w:rsidRPr="007C6183">
              <w:rPr>
                <w:rStyle w:val="a4"/>
                <w:noProof/>
                <w:sz w:val="28"/>
                <w:szCs w:val="28"/>
              </w:rPr>
              <w:t>5.1</w:t>
            </w:r>
            <w:r w:rsidR="007C6183" w:rsidRPr="007C6183">
              <w:rPr>
                <w:rFonts w:eastAsiaTheme="minorEastAsia"/>
                <w:noProof/>
                <w:kern w:val="2"/>
                <w:sz w:val="28"/>
                <w:szCs w:val="28"/>
                <w14:ligatures w14:val="standardContextual"/>
              </w:rPr>
              <w:tab/>
            </w:r>
            <w:r w:rsidR="007C6183" w:rsidRPr="007C6183">
              <w:rPr>
                <w:rStyle w:val="a4"/>
                <w:noProof/>
                <w:sz w:val="28"/>
                <w:szCs w:val="28"/>
              </w:rPr>
              <w:t>Законы Столетова (законы Фотоэффекта)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_Toc181659809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1EDA68BD" w14:textId="3F8A97EC" w:rsidR="007C6183" w:rsidRPr="007C6183" w:rsidRDefault="00000000" w:rsidP="00797CB0">
          <w:pPr>
            <w:pStyle w:val="31"/>
            <w:tabs>
              <w:tab w:val="left" w:pos="1440"/>
              <w:tab w:val="right" w:leader="dot" w:pos="9344"/>
            </w:tabs>
            <w:spacing w:after="0" w:line="276" w:lineRule="auto"/>
            <w:jc w:val="both"/>
            <w:rPr>
              <w:rFonts w:eastAsiaTheme="minorEastAsia"/>
              <w:noProof/>
              <w:kern w:val="2"/>
              <w:sz w:val="28"/>
              <w:szCs w:val="28"/>
              <w14:ligatures w14:val="standardContextual"/>
            </w:rPr>
          </w:pPr>
          <w:hyperlink w:anchor="_Toc181659810" w:history="1">
            <w:r w:rsidR="007C6183" w:rsidRPr="007C6183">
              <w:rPr>
                <w:rStyle w:val="a4"/>
                <w:noProof/>
                <w:sz w:val="28"/>
                <w:szCs w:val="28"/>
              </w:rPr>
              <w:t>5.1.1</w:t>
            </w:r>
            <w:r w:rsidR="007C6183" w:rsidRPr="007C6183">
              <w:rPr>
                <w:rFonts w:eastAsiaTheme="minorEastAsia"/>
                <w:noProof/>
                <w:kern w:val="2"/>
                <w:sz w:val="28"/>
                <w:szCs w:val="28"/>
                <w14:ligatures w14:val="standardContextual"/>
              </w:rPr>
              <w:tab/>
            </w:r>
            <w:r w:rsidR="007C6183" w:rsidRPr="007C6183">
              <w:rPr>
                <w:rStyle w:val="a4"/>
                <w:noProof/>
                <w:sz w:val="28"/>
                <w:szCs w:val="28"/>
              </w:rPr>
              <w:t>Закон Столетова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_Toc181659810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3BF0D6C1" w14:textId="377ED457" w:rsidR="007C6183" w:rsidRPr="007C6183" w:rsidRDefault="00000000" w:rsidP="00797CB0">
          <w:pPr>
            <w:pStyle w:val="31"/>
            <w:tabs>
              <w:tab w:val="left" w:pos="1440"/>
              <w:tab w:val="right" w:leader="dot" w:pos="9344"/>
            </w:tabs>
            <w:spacing w:after="0" w:line="276" w:lineRule="auto"/>
            <w:jc w:val="both"/>
            <w:rPr>
              <w:rFonts w:eastAsiaTheme="minorEastAsia"/>
              <w:noProof/>
              <w:kern w:val="2"/>
              <w:sz w:val="28"/>
              <w:szCs w:val="28"/>
              <w14:ligatures w14:val="standardContextual"/>
            </w:rPr>
          </w:pPr>
          <w:hyperlink w:anchor="_Toc181659811" w:history="1">
            <w:r w:rsidR="007C6183" w:rsidRPr="007C6183">
              <w:rPr>
                <w:rStyle w:val="a4"/>
                <w:noProof/>
                <w:sz w:val="28"/>
                <w:szCs w:val="28"/>
              </w:rPr>
              <w:t>5.1.2</w:t>
            </w:r>
            <w:r w:rsidR="007C6183" w:rsidRPr="007C6183">
              <w:rPr>
                <w:rFonts w:eastAsiaTheme="minorEastAsia"/>
                <w:noProof/>
                <w:kern w:val="2"/>
                <w:sz w:val="28"/>
                <w:szCs w:val="28"/>
                <w14:ligatures w14:val="standardContextual"/>
              </w:rPr>
              <w:tab/>
            </w:r>
            <w:r w:rsidR="007C6183" w:rsidRPr="007C6183">
              <w:rPr>
                <w:rStyle w:val="a4"/>
                <w:noProof/>
                <w:sz w:val="28"/>
                <w:szCs w:val="28"/>
              </w:rPr>
              <w:t>Максимальная скорость фотоэлектронов</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_Toc181659811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216B7784" w14:textId="732DA1DD" w:rsidR="007C6183" w:rsidRPr="007C6183" w:rsidRDefault="00000000" w:rsidP="00797CB0">
          <w:pPr>
            <w:pStyle w:val="31"/>
            <w:tabs>
              <w:tab w:val="left" w:pos="1440"/>
              <w:tab w:val="right" w:leader="dot" w:pos="9344"/>
            </w:tabs>
            <w:spacing w:after="0" w:line="276" w:lineRule="auto"/>
            <w:jc w:val="both"/>
            <w:rPr>
              <w:rFonts w:eastAsiaTheme="minorEastAsia"/>
              <w:noProof/>
              <w:kern w:val="2"/>
              <w:sz w:val="28"/>
              <w:szCs w:val="28"/>
              <w14:ligatures w14:val="standardContextual"/>
            </w:rPr>
          </w:pPr>
          <w:hyperlink w:anchor="_Toc181659812" w:history="1">
            <w:r w:rsidR="007C6183" w:rsidRPr="007C6183">
              <w:rPr>
                <w:rStyle w:val="a4"/>
                <w:noProof/>
                <w:sz w:val="28"/>
                <w:szCs w:val="28"/>
              </w:rPr>
              <w:t>5.1.3</w:t>
            </w:r>
            <w:r w:rsidR="007C6183" w:rsidRPr="007C6183">
              <w:rPr>
                <w:rFonts w:eastAsiaTheme="minorEastAsia"/>
                <w:noProof/>
                <w:kern w:val="2"/>
                <w:sz w:val="28"/>
                <w:szCs w:val="28"/>
                <w14:ligatures w14:val="standardContextual"/>
              </w:rPr>
              <w:tab/>
            </w:r>
            <w:r w:rsidR="007C6183" w:rsidRPr="007C6183">
              <w:rPr>
                <w:rStyle w:val="a4"/>
                <w:noProof/>
                <w:sz w:val="28"/>
                <w:szCs w:val="28"/>
              </w:rPr>
              <w:t>Красная граница</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_Toc181659812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32D4CEC8" w14:textId="799F0DC2"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13" w:history="1">
            <w:r w:rsidR="007C6183" w:rsidRPr="007C6183">
              <w:rPr>
                <w:rStyle w:val="a4"/>
                <w:noProof/>
                <w:sz w:val="28"/>
                <w:szCs w:val="28"/>
              </w:rPr>
              <w:t>5.2</w:t>
            </w:r>
            <w:r w:rsidR="007C6183" w:rsidRPr="007C6183">
              <w:rPr>
                <w:rFonts w:eastAsiaTheme="minorEastAsia"/>
                <w:noProof/>
                <w:kern w:val="2"/>
                <w:sz w:val="28"/>
                <w:szCs w:val="28"/>
                <w14:ligatures w14:val="standardContextual"/>
              </w:rPr>
              <w:tab/>
            </w:r>
            <w:r w:rsidR="007C6183" w:rsidRPr="007C6183">
              <w:rPr>
                <w:rStyle w:val="a4"/>
                <w:noProof/>
                <w:sz w:val="28"/>
                <w:szCs w:val="28"/>
              </w:rPr>
              <w:t xml:space="preserve">ВАХ для </w:t>
            </w:r>
            <m:oMath>
              <m:r>
                <w:rPr>
                  <w:rStyle w:val="a4"/>
                  <w:rFonts w:ascii="Cambria Math" w:hAnsi="Cambria Math"/>
                  <w:noProof/>
                  <w:sz w:val="28"/>
                  <w:szCs w:val="28"/>
                </w:rPr>
                <m:t>ν</m:t>
              </m:r>
              <m:r>
                <w:rPr>
                  <w:rStyle w:val="a4"/>
                  <w:rFonts w:ascii="Cambria Math" w:hAnsi="Cambria Math"/>
                  <w:noProof/>
                  <w:sz w:val="28"/>
                  <w:szCs w:val="28"/>
                  <w:lang w:val="en-US"/>
                </w:rPr>
                <m:t>1</m:t>
              </m:r>
              <m:r>
                <w:rPr>
                  <w:rStyle w:val="a4"/>
                  <w:rFonts w:ascii="Cambria Math" w:hAnsi="Cambria Math"/>
                  <w:noProof/>
                  <w:sz w:val="28"/>
                  <w:szCs w:val="28"/>
                </w:rPr>
                <m:t>&gt;</m:t>
              </m:r>
              <m:r>
                <w:rPr>
                  <w:rStyle w:val="a4"/>
                  <w:rFonts w:ascii="Cambria Math" w:hAnsi="Cambria Math"/>
                  <w:noProof/>
                  <w:sz w:val="28"/>
                  <w:szCs w:val="28"/>
                  <w:lang w:val="en-US"/>
                </w:rPr>
                <m:t>ν2</m:t>
              </m:r>
            </m:oMath>
            <w:r w:rsidR="007C6183" w:rsidRPr="007C6183">
              <w:rPr>
                <w:rStyle w:val="a4"/>
                <w:noProof/>
                <w:sz w:val="28"/>
                <w:szCs w:val="28"/>
              </w:rPr>
              <w:t xml:space="preserve"> при прочих равных</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_Toc181659813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33</w:t>
            </w:r>
            <w:r w:rsidR="007C6183" w:rsidRPr="007C6183">
              <w:rPr>
                <w:noProof/>
                <w:webHidden/>
                <w:sz w:val="28"/>
                <w:szCs w:val="28"/>
              </w:rPr>
              <w:fldChar w:fldCharType="end"/>
            </w:r>
          </w:hyperlink>
        </w:p>
        <w:p w14:paraId="290DA19B" w14:textId="57D5C5EC" w:rsidR="007C6183" w:rsidRPr="007C6183" w:rsidRDefault="00000000" w:rsidP="00797CB0">
          <w:pPr>
            <w:pStyle w:val="21"/>
            <w:tabs>
              <w:tab w:val="left" w:pos="960"/>
              <w:tab w:val="right" w:leader="dot" w:pos="9344"/>
            </w:tabs>
            <w:spacing w:after="0" w:line="276" w:lineRule="auto"/>
            <w:jc w:val="both"/>
            <w:rPr>
              <w:rFonts w:eastAsiaTheme="minorEastAsia"/>
              <w:noProof/>
              <w:kern w:val="2"/>
              <w:sz w:val="28"/>
              <w:szCs w:val="28"/>
              <w14:ligatures w14:val="standardContextual"/>
            </w:rPr>
          </w:pPr>
          <w:hyperlink w:anchor="_Toc181659814" w:history="1">
            <w:r w:rsidR="007C6183" w:rsidRPr="007C6183">
              <w:rPr>
                <w:rStyle w:val="a4"/>
                <w:noProof/>
                <w:sz w:val="28"/>
                <w:szCs w:val="28"/>
              </w:rPr>
              <w:t>5.3</w:t>
            </w:r>
            <w:r w:rsidR="007C6183" w:rsidRPr="007C6183">
              <w:rPr>
                <w:rFonts w:eastAsiaTheme="minorEastAsia"/>
                <w:noProof/>
                <w:kern w:val="2"/>
                <w:sz w:val="28"/>
                <w:szCs w:val="28"/>
                <w14:ligatures w14:val="standardContextual"/>
              </w:rPr>
              <w:tab/>
            </w:r>
            <w:r w:rsidR="007C6183" w:rsidRPr="007C6183">
              <w:rPr>
                <w:rStyle w:val="a4"/>
                <w:noProof/>
                <w:sz w:val="28"/>
                <w:szCs w:val="28"/>
              </w:rPr>
              <w:t xml:space="preserve">№50 </w:t>
            </w:r>
            <w:r w:rsidR="007C6183" w:rsidRPr="007C6183">
              <w:rPr>
                <w:rStyle w:val="a4"/>
                <w:noProof/>
                <w:sz w:val="28"/>
                <w:szCs w:val="28"/>
                <w:lang w:val="en-US"/>
              </w:rPr>
              <w:t>IdzKvantsvet</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_Toc181659814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35</w:t>
            </w:r>
            <w:r w:rsidR="007C6183" w:rsidRPr="007C6183">
              <w:rPr>
                <w:noProof/>
                <w:webHidden/>
                <w:sz w:val="28"/>
                <w:szCs w:val="28"/>
              </w:rPr>
              <w:fldChar w:fldCharType="end"/>
            </w:r>
          </w:hyperlink>
        </w:p>
        <w:p w14:paraId="0AFD6DB6" w14:textId="3E9EAC4A" w:rsidR="007C6183" w:rsidRPr="007C6183" w:rsidRDefault="00000000" w:rsidP="00797CB0">
          <w:pPr>
            <w:pStyle w:val="11"/>
            <w:tabs>
              <w:tab w:val="left" w:pos="480"/>
              <w:tab w:val="right" w:leader="dot" w:pos="9344"/>
            </w:tabs>
            <w:spacing w:after="0" w:line="276" w:lineRule="auto"/>
            <w:jc w:val="both"/>
            <w:rPr>
              <w:rFonts w:eastAsiaTheme="minorEastAsia"/>
              <w:noProof/>
              <w:kern w:val="2"/>
              <w:sz w:val="28"/>
              <w:szCs w:val="28"/>
              <w14:ligatures w14:val="standardContextual"/>
            </w:rPr>
          </w:pPr>
          <w:hyperlink w:anchor="_Toc181659815" w:history="1">
            <w:r w:rsidR="007C6183" w:rsidRPr="007C6183">
              <w:rPr>
                <w:rStyle w:val="a4"/>
                <w:caps/>
                <w:noProof/>
                <w:sz w:val="28"/>
                <w:szCs w:val="28"/>
              </w:rPr>
              <w:t>6</w:t>
            </w:r>
            <w:r w:rsidR="007C6183" w:rsidRPr="007C6183">
              <w:rPr>
                <w:rFonts w:eastAsiaTheme="minorEastAsia"/>
                <w:noProof/>
                <w:kern w:val="2"/>
                <w:sz w:val="28"/>
                <w:szCs w:val="28"/>
                <w14:ligatures w14:val="standardContextual"/>
              </w:rPr>
              <w:tab/>
            </w:r>
            <w:r w:rsidR="007C6183" w:rsidRPr="007C6183">
              <w:rPr>
                <w:rStyle w:val="a4"/>
                <w:caps/>
                <w:noProof/>
                <w:sz w:val="28"/>
                <w:szCs w:val="28"/>
              </w:rPr>
              <w:t>Вывод</w:t>
            </w:r>
            <w:r w:rsidR="007C6183" w:rsidRPr="007C6183">
              <w:rPr>
                <w:noProof/>
                <w:webHidden/>
                <w:sz w:val="28"/>
                <w:szCs w:val="28"/>
              </w:rPr>
              <w:tab/>
            </w:r>
            <w:r w:rsidR="007C6183" w:rsidRPr="007C6183">
              <w:rPr>
                <w:noProof/>
                <w:webHidden/>
                <w:sz w:val="28"/>
                <w:szCs w:val="28"/>
              </w:rPr>
              <w:fldChar w:fldCharType="begin"/>
            </w:r>
            <w:r w:rsidR="007C6183" w:rsidRPr="007C6183">
              <w:rPr>
                <w:noProof/>
                <w:webHidden/>
                <w:sz w:val="28"/>
                <w:szCs w:val="28"/>
              </w:rPr>
              <w:instrText xml:space="preserve"> PAGEREF _Toc181659815 \h </w:instrText>
            </w:r>
            <w:r w:rsidR="007C6183" w:rsidRPr="007C6183">
              <w:rPr>
                <w:noProof/>
                <w:webHidden/>
                <w:sz w:val="28"/>
                <w:szCs w:val="28"/>
              </w:rPr>
            </w:r>
            <w:r w:rsidR="007C6183" w:rsidRPr="007C6183">
              <w:rPr>
                <w:noProof/>
                <w:webHidden/>
                <w:sz w:val="28"/>
                <w:szCs w:val="28"/>
              </w:rPr>
              <w:fldChar w:fldCharType="separate"/>
            </w:r>
            <w:r w:rsidR="007C6183" w:rsidRPr="007C6183">
              <w:rPr>
                <w:noProof/>
                <w:webHidden/>
                <w:sz w:val="28"/>
                <w:szCs w:val="28"/>
              </w:rPr>
              <w:t>37</w:t>
            </w:r>
            <w:r w:rsidR="007C6183" w:rsidRPr="007C6183">
              <w:rPr>
                <w:noProof/>
                <w:webHidden/>
                <w:sz w:val="28"/>
                <w:szCs w:val="28"/>
              </w:rPr>
              <w:fldChar w:fldCharType="end"/>
            </w:r>
          </w:hyperlink>
        </w:p>
        <w:p w14:paraId="4197D7BE" w14:textId="37668DA6" w:rsidR="002C7C55" w:rsidRPr="007C6183" w:rsidRDefault="0068209C" w:rsidP="00797CB0">
          <w:pPr>
            <w:spacing w:line="276" w:lineRule="auto"/>
            <w:jc w:val="both"/>
            <w:rPr>
              <w:color w:val="000000" w:themeColor="text1"/>
              <w:sz w:val="28"/>
              <w:szCs w:val="28"/>
            </w:rPr>
          </w:pPr>
          <w:r w:rsidRPr="007C6183">
            <w:rPr>
              <w:color w:val="000000" w:themeColor="text1"/>
              <w:sz w:val="28"/>
              <w:szCs w:val="28"/>
            </w:rPr>
            <w:fldChar w:fldCharType="end"/>
          </w:r>
        </w:p>
      </w:sdtContent>
    </w:sdt>
    <w:p w14:paraId="793C61A6" w14:textId="77777777" w:rsidR="009F0EC5" w:rsidRPr="007D1B02" w:rsidRDefault="003D6FC8" w:rsidP="007D1B02">
      <w:pPr>
        <w:spacing w:line="360" w:lineRule="auto"/>
        <w:jc w:val="both"/>
        <w:rPr>
          <w:color w:val="000000" w:themeColor="text1"/>
          <w:sz w:val="28"/>
          <w:szCs w:val="28"/>
        </w:rPr>
      </w:pPr>
      <w:r w:rsidRPr="007D1B02">
        <w:rPr>
          <w:color w:val="000000" w:themeColor="text1"/>
          <w:sz w:val="28"/>
          <w:szCs w:val="28"/>
        </w:rPr>
        <w:br w:type="page"/>
      </w:r>
    </w:p>
    <w:p w14:paraId="1C7B150B" w14:textId="77777777" w:rsidR="00CD5242" w:rsidRDefault="00CD5242" w:rsidP="007B7130">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0" w:name="_Toc181659786"/>
      <w:r>
        <w:rPr>
          <w:rFonts w:ascii="Times New Roman" w:hAnsi="Times New Roman" w:cs="Times New Roman"/>
          <w:b/>
          <w:bCs/>
          <w:caps/>
          <w:color w:val="000000" w:themeColor="text1"/>
          <w:sz w:val="28"/>
          <w:szCs w:val="28"/>
        </w:rPr>
        <w:lastRenderedPageBreak/>
        <w:t>Общие положения</w:t>
      </w:r>
      <w:bookmarkEnd w:id="0"/>
    </w:p>
    <w:p w14:paraId="38E304AA" w14:textId="77777777" w:rsidR="00143B0F" w:rsidRPr="004A0200" w:rsidRDefault="004A0200" w:rsidP="00143B0F">
      <w:pPr>
        <w:tabs>
          <w:tab w:val="left" w:pos="907"/>
        </w:tabs>
        <w:suppressAutoHyphens/>
        <w:spacing w:line="360" w:lineRule="auto"/>
        <w:ind w:firstLine="709"/>
        <w:jc w:val="both"/>
        <w:rPr>
          <w:sz w:val="28"/>
          <w:szCs w:val="28"/>
        </w:rPr>
      </w:pPr>
      <w:r>
        <w:rPr>
          <w:sz w:val="28"/>
          <w:szCs w:val="28"/>
        </w:rPr>
        <w:t>В данном разделе описаны общие положения, связанные с заданием</w:t>
      </w:r>
      <w:r w:rsidR="00D77CDD">
        <w:rPr>
          <w:sz w:val="28"/>
          <w:szCs w:val="28"/>
        </w:rPr>
        <w:t>.</w:t>
      </w:r>
    </w:p>
    <w:p w14:paraId="7836B40A" w14:textId="131D64BB" w:rsidR="009F0EC5" w:rsidRPr="00085A03" w:rsidRDefault="00776EC6" w:rsidP="00C420F8">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 w:name="_Toc181659787"/>
      <w:r w:rsidRPr="00085A03">
        <w:rPr>
          <w:rFonts w:ascii="Times New Roman" w:hAnsi="Times New Roman" w:cs="Times New Roman"/>
          <w:b/>
          <w:bCs/>
          <w:color w:val="000000" w:themeColor="text1"/>
          <w:sz w:val="28"/>
          <w:szCs w:val="28"/>
        </w:rPr>
        <w:t>Цель работы</w:t>
      </w:r>
      <w:bookmarkEnd w:id="1"/>
    </w:p>
    <w:p w14:paraId="7522F657" w14:textId="60788355" w:rsidR="001A319C" w:rsidRPr="001A319C" w:rsidRDefault="001A319C" w:rsidP="003804D9">
      <w:pPr>
        <w:tabs>
          <w:tab w:val="left" w:pos="907"/>
        </w:tabs>
        <w:suppressAutoHyphens/>
        <w:spacing w:line="360" w:lineRule="auto"/>
        <w:ind w:firstLine="709"/>
        <w:jc w:val="both"/>
        <w:rPr>
          <w:b/>
          <w:bCs/>
          <w:sz w:val="28"/>
          <w:szCs w:val="28"/>
        </w:rPr>
      </w:pPr>
      <w:r w:rsidRPr="001A319C">
        <w:rPr>
          <w:b/>
          <w:bCs/>
          <w:sz w:val="28"/>
          <w:szCs w:val="28"/>
        </w:rPr>
        <w:t>Цель 1</w:t>
      </w:r>
      <w:r>
        <w:rPr>
          <w:b/>
          <w:bCs/>
          <w:sz w:val="28"/>
          <w:szCs w:val="28"/>
        </w:rPr>
        <w:t>3</w:t>
      </w:r>
      <w:r w:rsidRPr="001A319C">
        <w:rPr>
          <w:b/>
          <w:bCs/>
          <w:sz w:val="28"/>
          <w:szCs w:val="28"/>
        </w:rPr>
        <w:t xml:space="preserve"> </w:t>
      </w:r>
      <w:r w:rsidR="00F01905">
        <w:rPr>
          <w:b/>
          <w:bCs/>
          <w:sz w:val="28"/>
          <w:szCs w:val="28"/>
        </w:rPr>
        <w:t>работы</w:t>
      </w:r>
    </w:p>
    <w:p w14:paraId="6A10B2AD" w14:textId="49163CB0" w:rsidR="004D7241" w:rsidRDefault="009933FB" w:rsidP="003804D9">
      <w:pPr>
        <w:tabs>
          <w:tab w:val="left" w:pos="907"/>
        </w:tabs>
        <w:suppressAutoHyphens/>
        <w:spacing w:line="360" w:lineRule="auto"/>
        <w:ind w:firstLine="709"/>
        <w:jc w:val="both"/>
        <w:rPr>
          <w:sz w:val="28"/>
          <w:szCs w:val="28"/>
        </w:rPr>
      </w:pPr>
      <w:r>
        <w:rPr>
          <w:sz w:val="28"/>
          <w:szCs w:val="28"/>
        </w:rPr>
        <w:t xml:space="preserve">Цель данной работы является </w:t>
      </w:r>
      <w:r w:rsidR="0072761B">
        <w:rPr>
          <w:sz w:val="28"/>
          <w:szCs w:val="28"/>
        </w:rPr>
        <w:t>э</w:t>
      </w:r>
      <w:r w:rsidR="0072761B" w:rsidRPr="0072761B">
        <w:rPr>
          <w:sz w:val="28"/>
          <w:szCs w:val="28"/>
        </w:rPr>
        <w:t>кспериментальная проверка законов внешнего фотоэффекта.</w:t>
      </w:r>
      <w:r w:rsidR="001A059F">
        <w:rPr>
          <w:sz w:val="28"/>
          <w:szCs w:val="28"/>
        </w:rPr>
        <w:t xml:space="preserve"> </w:t>
      </w:r>
      <w:r w:rsidR="003429F0" w:rsidRPr="003429F0">
        <w:rPr>
          <w:sz w:val="28"/>
          <w:szCs w:val="28"/>
        </w:rPr>
        <w:t>По спектральной характеристике фотоэлемента определить красную границу фотоэффекта.</w:t>
      </w:r>
    </w:p>
    <w:p w14:paraId="778DF2E9" w14:textId="1DC05212" w:rsidR="001A059F" w:rsidRDefault="001A059F" w:rsidP="003804D9">
      <w:pPr>
        <w:tabs>
          <w:tab w:val="left" w:pos="907"/>
        </w:tabs>
        <w:suppressAutoHyphens/>
        <w:spacing w:line="360" w:lineRule="auto"/>
        <w:ind w:firstLine="709"/>
        <w:jc w:val="both"/>
        <w:rPr>
          <w:b/>
          <w:bCs/>
          <w:sz w:val="28"/>
          <w:szCs w:val="28"/>
        </w:rPr>
      </w:pPr>
      <w:bookmarkStart w:id="2" w:name="_Hlk181641707"/>
      <w:r>
        <w:rPr>
          <w:b/>
          <w:bCs/>
          <w:sz w:val="28"/>
          <w:szCs w:val="28"/>
        </w:rPr>
        <w:t xml:space="preserve">Цель 12 </w:t>
      </w:r>
      <w:r w:rsidR="00F01905">
        <w:rPr>
          <w:b/>
          <w:bCs/>
          <w:sz w:val="28"/>
          <w:szCs w:val="28"/>
        </w:rPr>
        <w:t>работы</w:t>
      </w:r>
    </w:p>
    <w:bookmarkEnd w:id="2"/>
    <w:p w14:paraId="45A2FBD1" w14:textId="3201B040" w:rsidR="005729F3" w:rsidRPr="005729F3" w:rsidRDefault="00F01905" w:rsidP="003804D9">
      <w:pPr>
        <w:tabs>
          <w:tab w:val="left" w:pos="907"/>
        </w:tabs>
        <w:suppressAutoHyphens/>
        <w:spacing w:line="360" w:lineRule="auto"/>
        <w:ind w:firstLine="709"/>
        <w:jc w:val="both"/>
        <w:rPr>
          <w:sz w:val="28"/>
          <w:szCs w:val="28"/>
        </w:rPr>
      </w:pPr>
      <w:r>
        <w:rPr>
          <w:sz w:val="28"/>
          <w:szCs w:val="28"/>
        </w:rPr>
        <w:t xml:space="preserve">Целью данной работы является </w:t>
      </w:r>
      <w:r w:rsidRPr="00F01905">
        <w:rPr>
          <w:sz w:val="28"/>
          <w:szCs w:val="28"/>
        </w:rPr>
        <w:t>исследование закономерностей эффекта фотоэлектронной эмиссии (внешнего фотоэффекта); измерение работы выхода электрона и красной границы эффекта для материала фотокатода.</w:t>
      </w:r>
    </w:p>
    <w:p w14:paraId="2490439E" w14:textId="7B760A29" w:rsidR="005420F9" w:rsidRPr="00776EC6" w:rsidRDefault="00070C99" w:rsidP="00A10CD0">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3" w:name="_Toc181659788"/>
      <w:r w:rsidRPr="00070C99">
        <w:rPr>
          <w:rFonts w:ascii="Times New Roman" w:hAnsi="Times New Roman" w:cs="Times New Roman"/>
          <w:b/>
          <w:bCs/>
          <w:color w:val="000000" w:themeColor="text1"/>
          <w:sz w:val="28"/>
          <w:szCs w:val="28"/>
        </w:rPr>
        <w:t>Приборы и принадлежности</w:t>
      </w:r>
      <w:r w:rsidR="00FA5080">
        <w:rPr>
          <w:rFonts w:ascii="Times New Roman" w:hAnsi="Times New Roman" w:cs="Times New Roman"/>
          <w:b/>
          <w:bCs/>
          <w:color w:val="000000" w:themeColor="text1"/>
          <w:sz w:val="28"/>
          <w:szCs w:val="28"/>
        </w:rPr>
        <w:t xml:space="preserve"> (</w:t>
      </w:r>
      <w:r w:rsidR="00FA5080" w:rsidRPr="00FA5080">
        <w:rPr>
          <w:rFonts w:ascii="Times New Roman" w:hAnsi="Times New Roman" w:cs="Times New Roman"/>
          <w:b/>
          <w:bCs/>
          <w:color w:val="000000" w:themeColor="text1"/>
          <w:sz w:val="28"/>
          <w:szCs w:val="28"/>
        </w:rPr>
        <w:t>Экспериментальная установка</w:t>
      </w:r>
      <w:r w:rsidR="00FA5080">
        <w:rPr>
          <w:rFonts w:ascii="Times New Roman" w:hAnsi="Times New Roman" w:cs="Times New Roman"/>
          <w:b/>
          <w:bCs/>
          <w:color w:val="000000" w:themeColor="text1"/>
          <w:sz w:val="28"/>
          <w:szCs w:val="28"/>
        </w:rPr>
        <w:t>)</w:t>
      </w:r>
      <w:bookmarkEnd w:id="3"/>
    </w:p>
    <w:p w14:paraId="691DE0C6" w14:textId="7078AD45" w:rsidR="00F01905" w:rsidRPr="00F01905" w:rsidRDefault="00F01905" w:rsidP="006D7735">
      <w:pPr>
        <w:tabs>
          <w:tab w:val="left" w:pos="907"/>
        </w:tabs>
        <w:suppressAutoHyphens/>
        <w:spacing w:line="360" w:lineRule="auto"/>
        <w:ind w:firstLine="709"/>
        <w:jc w:val="both"/>
        <w:rPr>
          <w:b/>
          <w:bCs/>
          <w:sz w:val="28"/>
          <w:szCs w:val="28"/>
        </w:rPr>
      </w:pPr>
      <w:r>
        <w:rPr>
          <w:b/>
          <w:bCs/>
          <w:sz w:val="28"/>
          <w:szCs w:val="28"/>
        </w:rPr>
        <w:t>13 работа</w:t>
      </w:r>
    </w:p>
    <w:p w14:paraId="5D82211B" w14:textId="4C9E1F26" w:rsidR="00DC7BA0" w:rsidRDefault="00785F68" w:rsidP="006D7735">
      <w:pPr>
        <w:tabs>
          <w:tab w:val="left" w:pos="907"/>
        </w:tabs>
        <w:suppressAutoHyphens/>
        <w:spacing w:line="360" w:lineRule="auto"/>
        <w:ind w:firstLine="709"/>
        <w:jc w:val="both"/>
        <w:rPr>
          <w:sz w:val="28"/>
          <w:szCs w:val="28"/>
        </w:rPr>
      </w:pPr>
      <w:r>
        <w:rPr>
          <w:sz w:val="28"/>
          <w:szCs w:val="28"/>
        </w:rPr>
        <w:t>Требуемым оборудыванием является:</w:t>
      </w:r>
    </w:p>
    <w:p w14:paraId="2CBE3EBF" w14:textId="28390C7C" w:rsidR="00785F68" w:rsidRDefault="00AB5559" w:rsidP="006D7735">
      <w:pPr>
        <w:tabs>
          <w:tab w:val="left" w:pos="907"/>
        </w:tabs>
        <w:suppressAutoHyphens/>
        <w:spacing w:line="360" w:lineRule="auto"/>
        <w:ind w:firstLine="709"/>
        <w:jc w:val="both"/>
        <w:rPr>
          <w:sz w:val="28"/>
          <w:szCs w:val="28"/>
        </w:rPr>
      </w:pPr>
      <w:r>
        <w:rPr>
          <w:sz w:val="28"/>
          <w:szCs w:val="28"/>
        </w:rPr>
        <w:t>–</w:t>
      </w:r>
      <w:r>
        <w:rPr>
          <w:sz w:val="28"/>
          <w:szCs w:val="28"/>
        </w:rPr>
        <w:tab/>
      </w:r>
      <w:r w:rsidR="00785F68" w:rsidRPr="00785F68">
        <w:rPr>
          <w:sz w:val="28"/>
          <w:szCs w:val="28"/>
        </w:rPr>
        <w:t>Модульный учебный комплекс МУК-ОК</w:t>
      </w:r>
      <w:r w:rsidR="00785F68">
        <w:rPr>
          <w:sz w:val="28"/>
          <w:szCs w:val="28"/>
        </w:rPr>
        <w:t>.</w:t>
      </w:r>
    </w:p>
    <w:p w14:paraId="77585037" w14:textId="1D0D6E08" w:rsidR="00785F68" w:rsidRDefault="00984401" w:rsidP="006D7735">
      <w:pPr>
        <w:tabs>
          <w:tab w:val="left" w:pos="907"/>
        </w:tabs>
        <w:suppressAutoHyphens/>
        <w:spacing w:line="360" w:lineRule="auto"/>
        <w:ind w:firstLine="709"/>
        <w:jc w:val="both"/>
        <w:rPr>
          <w:sz w:val="28"/>
          <w:szCs w:val="28"/>
        </w:rPr>
      </w:pPr>
      <w:r>
        <w:rPr>
          <w:sz w:val="28"/>
          <w:szCs w:val="28"/>
        </w:rPr>
        <w:t>Приборы в данной экспериментальной установке:</w:t>
      </w:r>
    </w:p>
    <w:p w14:paraId="1491E868" w14:textId="61247829" w:rsidR="00984401" w:rsidRDefault="000F78D6" w:rsidP="00984401">
      <w:pPr>
        <w:pStyle w:val="a9"/>
        <w:numPr>
          <w:ilvl w:val="0"/>
          <w:numId w:val="25"/>
        </w:numPr>
        <w:tabs>
          <w:tab w:val="left" w:pos="907"/>
        </w:tabs>
        <w:suppressAutoHyphens/>
        <w:spacing w:line="360" w:lineRule="auto"/>
        <w:ind w:left="0" w:firstLine="709"/>
        <w:jc w:val="both"/>
        <w:rPr>
          <w:sz w:val="28"/>
          <w:szCs w:val="28"/>
        </w:rPr>
      </w:pPr>
      <w:r w:rsidRPr="000F78D6">
        <w:rPr>
          <w:sz w:val="28"/>
          <w:szCs w:val="28"/>
        </w:rPr>
        <w:t>Блок амперметра-вольтметра АВ1 (1 шт.)</w:t>
      </w:r>
    </w:p>
    <w:p w14:paraId="0435855A" w14:textId="7D34FBBA" w:rsidR="000F78D6" w:rsidRDefault="000F78D6" w:rsidP="00984401">
      <w:pPr>
        <w:pStyle w:val="a9"/>
        <w:numPr>
          <w:ilvl w:val="0"/>
          <w:numId w:val="25"/>
        </w:numPr>
        <w:tabs>
          <w:tab w:val="left" w:pos="907"/>
        </w:tabs>
        <w:suppressAutoHyphens/>
        <w:spacing w:line="360" w:lineRule="auto"/>
        <w:ind w:left="0" w:firstLine="709"/>
        <w:jc w:val="both"/>
        <w:rPr>
          <w:sz w:val="28"/>
          <w:szCs w:val="28"/>
        </w:rPr>
      </w:pPr>
      <w:r w:rsidRPr="000F78D6">
        <w:rPr>
          <w:sz w:val="28"/>
          <w:szCs w:val="28"/>
        </w:rPr>
        <w:t>Стенд с объектами исследования С3-ОК01 и источник питания ИПС1, 1 комплект.</w:t>
      </w:r>
    </w:p>
    <w:p w14:paraId="1C6C28B9" w14:textId="54395113" w:rsidR="000F78D6" w:rsidRPr="00984401" w:rsidRDefault="000F78D6" w:rsidP="00984401">
      <w:pPr>
        <w:pStyle w:val="a9"/>
        <w:numPr>
          <w:ilvl w:val="0"/>
          <w:numId w:val="25"/>
        </w:numPr>
        <w:tabs>
          <w:tab w:val="left" w:pos="907"/>
        </w:tabs>
        <w:suppressAutoHyphens/>
        <w:spacing w:line="360" w:lineRule="auto"/>
        <w:ind w:left="0" w:firstLine="709"/>
        <w:jc w:val="both"/>
        <w:rPr>
          <w:sz w:val="28"/>
          <w:szCs w:val="28"/>
        </w:rPr>
      </w:pPr>
      <w:r w:rsidRPr="000F78D6">
        <w:rPr>
          <w:sz w:val="28"/>
          <w:szCs w:val="28"/>
        </w:rPr>
        <w:t>Проводники Ш4/Ш1, 6–60 см 6 шт.</w:t>
      </w:r>
    </w:p>
    <w:p w14:paraId="4689EC11" w14:textId="071323C2" w:rsidR="00984401" w:rsidRPr="00F01905" w:rsidRDefault="00F01905" w:rsidP="006D7735">
      <w:pPr>
        <w:tabs>
          <w:tab w:val="left" w:pos="907"/>
        </w:tabs>
        <w:suppressAutoHyphens/>
        <w:spacing w:line="360" w:lineRule="auto"/>
        <w:ind w:firstLine="709"/>
        <w:jc w:val="both"/>
        <w:rPr>
          <w:b/>
          <w:bCs/>
          <w:sz w:val="28"/>
          <w:szCs w:val="28"/>
        </w:rPr>
      </w:pPr>
      <w:r>
        <w:rPr>
          <w:b/>
          <w:bCs/>
          <w:sz w:val="28"/>
          <w:szCs w:val="28"/>
        </w:rPr>
        <w:t>12 работа</w:t>
      </w:r>
    </w:p>
    <w:p w14:paraId="46B99D96" w14:textId="77777777" w:rsidR="0068048F" w:rsidRDefault="001A47BA" w:rsidP="006D7735">
      <w:pPr>
        <w:tabs>
          <w:tab w:val="left" w:pos="907"/>
        </w:tabs>
        <w:suppressAutoHyphens/>
        <w:spacing w:line="360" w:lineRule="auto"/>
        <w:ind w:firstLine="709"/>
        <w:jc w:val="both"/>
        <w:rPr>
          <w:sz w:val="28"/>
          <w:szCs w:val="28"/>
        </w:rPr>
      </w:pPr>
      <w:r w:rsidRPr="001A47BA">
        <w:rPr>
          <w:sz w:val="28"/>
          <w:szCs w:val="28"/>
        </w:rPr>
        <w:t>Электрическая схема установки представлена на рис</w:t>
      </w:r>
      <w:r>
        <w:rPr>
          <w:sz w:val="28"/>
          <w:szCs w:val="28"/>
        </w:rPr>
        <w:t>унке </w:t>
      </w:r>
      <w:r w:rsidRPr="001A47BA">
        <w:rPr>
          <w:sz w:val="28"/>
          <w:szCs w:val="28"/>
        </w:rPr>
        <w:t xml:space="preserve">1. </w:t>
      </w:r>
    </w:p>
    <w:p w14:paraId="284FCF9C" w14:textId="77777777" w:rsidR="008460E2" w:rsidRDefault="001A47BA" w:rsidP="006D7735">
      <w:pPr>
        <w:tabs>
          <w:tab w:val="left" w:pos="907"/>
        </w:tabs>
        <w:suppressAutoHyphens/>
        <w:spacing w:line="360" w:lineRule="auto"/>
        <w:ind w:firstLine="709"/>
        <w:jc w:val="both"/>
        <w:rPr>
          <w:sz w:val="28"/>
          <w:szCs w:val="28"/>
        </w:rPr>
      </w:pPr>
      <w:r w:rsidRPr="001A47BA">
        <w:rPr>
          <w:sz w:val="28"/>
          <w:szCs w:val="28"/>
        </w:rPr>
        <w:t xml:space="preserve">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oMath>
      <w:r w:rsidRPr="001A47BA">
        <w:rPr>
          <w:sz w:val="28"/>
          <w:szCs w:val="28"/>
        </w:rPr>
        <w:t xml:space="preserve"> предназначен для управления освещенностью </w:t>
      </w:r>
      <m:oMath>
        <m:r>
          <w:rPr>
            <w:rFonts w:ascii="Cambria Math" w:hAnsi="Cambria Math"/>
            <w:i/>
            <w:sz w:val="28"/>
            <w:szCs w:val="28"/>
          </w:rPr>
          <w:sym w:font="Symbol" w:char="F046"/>
        </m:r>
      </m:oMath>
      <w:r w:rsidRPr="001A47BA">
        <w:rPr>
          <w:sz w:val="28"/>
          <w:szCs w:val="28"/>
        </w:rPr>
        <w:t xml:space="preserve"> фотокатода. </w:t>
      </w:r>
    </w:p>
    <w:p w14:paraId="040D5115" w14:textId="05019222" w:rsidR="00984401" w:rsidRDefault="001A47BA" w:rsidP="006D7735">
      <w:pPr>
        <w:tabs>
          <w:tab w:val="left" w:pos="907"/>
        </w:tabs>
        <w:suppressAutoHyphens/>
        <w:spacing w:line="360" w:lineRule="auto"/>
        <w:ind w:firstLine="709"/>
        <w:jc w:val="both"/>
        <w:rPr>
          <w:sz w:val="28"/>
          <w:szCs w:val="28"/>
        </w:rPr>
      </w:pPr>
      <w:r w:rsidRPr="001A47BA">
        <w:rPr>
          <w:sz w:val="28"/>
          <w:szCs w:val="28"/>
        </w:rPr>
        <w:t xml:space="preserve">Он обеспечивает протекание тока разной величины в нити лампы накаливания </w:t>
      </w: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w:r w:rsidRPr="001A47BA">
        <w:rPr>
          <w:sz w:val="28"/>
          <w:szCs w:val="28"/>
        </w:rPr>
        <w:t xml:space="preserve"> . С помощью переключателя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oMath>
      <w:r w:rsidRPr="001A47BA">
        <w:rPr>
          <w:sz w:val="28"/>
          <w:szCs w:val="28"/>
        </w:rPr>
        <w:t xml:space="preserve"> обеспечивается прямое или обратное подключение фотоэлемента </w:t>
      </w:r>
      <m:oMath>
        <m:r>
          <w:rPr>
            <w:rFonts w:ascii="Cambria Math" w:hAnsi="Cambria Math"/>
            <w:sz w:val="28"/>
            <w:szCs w:val="28"/>
          </w:rPr>
          <m:t>ФЭ</m:t>
        </m:r>
      </m:oMath>
      <w:r w:rsidRPr="001A47BA">
        <w:rPr>
          <w:sz w:val="28"/>
          <w:szCs w:val="28"/>
        </w:rPr>
        <w:t xml:space="preserve"> к источнику напряжения.</w:t>
      </w:r>
    </w:p>
    <w:p w14:paraId="18DC626D" w14:textId="77777777" w:rsidR="008460E2" w:rsidRDefault="008460E2" w:rsidP="008460E2">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lastRenderedPageBreak/>
        <w:drawing>
          <wp:inline distT="0" distB="0" distL="0" distR="0" wp14:anchorId="06E45927" wp14:editId="482B5D1C">
            <wp:extent cx="5862320" cy="2547634"/>
            <wp:effectExtent l="19050" t="19050" r="5080" b="5080"/>
            <wp:docPr id="46666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955" name="Рисунок 1"/>
                    <pic:cNvPicPr/>
                  </pic:nvPicPr>
                  <pic:blipFill rotWithShape="1">
                    <a:blip r:embed="rId9">
                      <a:extLst>
                        <a:ext uri="{28A0092B-C50C-407E-A947-70E740481C1C}">
                          <a14:useLocalDpi xmlns:a14="http://schemas.microsoft.com/office/drawing/2010/main" val="0"/>
                        </a:ext>
                      </a:extLst>
                    </a:blip>
                    <a:srcRect l="-94" r="357"/>
                    <a:stretch/>
                  </pic:blipFill>
                  <pic:spPr bwMode="auto">
                    <a:xfrm>
                      <a:off x="0" y="0"/>
                      <a:ext cx="5875128" cy="25532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B89F67" w14:textId="1CD64E8A" w:rsidR="008460E2" w:rsidRPr="00000D13" w:rsidRDefault="002E5BE6" w:rsidP="008460E2">
      <w:pPr>
        <w:pStyle w:val="a9"/>
        <w:numPr>
          <w:ilvl w:val="0"/>
          <w:numId w:val="14"/>
        </w:numPr>
        <w:tabs>
          <w:tab w:val="left" w:pos="1276"/>
        </w:tabs>
        <w:suppressAutoHyphens/>
        <w:spacing w:line="360" w:lineRule="auto"/>
        <w:ind w:left="0" w:firstLine="0"/>
        <w:jc w:val="center"/>
        <w:rPr>
          <w:color w:val="000000" w:themeColor="text1"/>
        </w:rPr>
      </w:pPr>
      <w:r w:rsidRPr="002E5BE6">
        <w:rPr>
          <w:color w:val="000000" w:themeColor="text1"/>
        </w:rPr>
        <w:t>Электрическая схема установки для исследования внешнего фотоэффекта</w:t>
      </w:r>
    </w:p>
    <w:p w14:paraId="1AC807EA" w14:textId="77777777" w:rsidR="008460E2" w:rsidRPr="00EC69B1" w:rsidRDefault="008460E2" w:rsidP="008460E2">
      <w:pPr>
        <w:tabs>
          <w:tab w:val="left" w:pos="907"/>
        </w:tabs>
        <w:suppressAutoHyphens/>
        <w:spacing w:line="360" w:lineRule="auto"/>
        <w:jc w:val="center"/>
        <w:rPr>
          <w:sz w:val="28"/>
          <w:szCs w:val="28"/>
        </w:rPr>
      </w:pPr>
    </w:p>
    <w:p w14:paraId="61FFF293" w14:textId="030E74BD" w:rsidR="00984401" w:rsidRPr="00EC69B1" w:rsidRDefault="000F41AC" w:rsidP="006D7735">
      <w:pPr>
        <w:tabs>
          <w:tab w:val="left" w:pos="907"/>
        </w:tabs>
        <w:suppressAutoHyphens/>
        <w:spacing w:line="360" w:lineRule="auto"/>
        <w:ind w:firstLine="709"/>
        <w:jc w:val="both"/>
        <w:rPr>
          <w:sz w:val="28"/>
          <w:szCs w:val="28"/>
        </w:rPr>
      </w:pPr>
      <w:r w:rsidRPr="000F41AC">
        <w:rPr>
          <w:sz w:val="28"/>
          <w:szCs w:val="28"/>
        </w:rPr>
        <w:t xml:space="preserve">Для изменения прямого и обратного напряжения между электродами </w:t>
      </w:r>
      <m:oMath>
        <m:r>
          <w:rPr>
            <w:rFonts w:ascii="Cambria Math" w:hAnsi="Cambria Math"/>
            <w:sz w:val="28"/>
            <w:szCs w:val="28"/>
          </w:rPr>
          <m:t>ФЭ</m:t>
        </m:r>
      </m:oMath>
      <w:r w:rsidRPr="000F41AC">
        <w:rPr>
          <w:sz w:val="28"/>
          <w:szCs w:val="28"/>
        </w:rPr>
        <w:t xml:space="preserve"> электрическая схема содержит, соответственно, потенциометры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Pr>
          <w:sz w:val="28"/>
          <w:szCs w:val="28"/>
        </w:rPr>
        <w:t xml:space="preserve"> </w:t>
      </w:r>
      <w:r w:rsidRPr="000F41AC">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3</m:t>
            </m:r>
          </m:sub>
        </m:sSub>
      </m:oMath>
      <w:r w:rsidRPr="000F41AC">
        <w:rPr>
          <w:sz w:val="28"/>
          <w:szCs w:val="28"/>
        </w:rPr>
        <w:t xml:space="preserve">. Сила фототока фотоэлемента измеряется микроамперметром </w:t>
      </w:r>
      <m:oMath>
        <m:r>
          <w:rPr>
            <w:rFonts w:ascii="Cambria Math" w:hAnsi="Cambria Math"/>
            <w:sz w:val="28"/>
            <w:szCs w:val="28"/>
          </w:rPr>
          <m:t>РА</m:t>
        </m:r>
      </m:oMath>
      <w:r w:rsidRPr="000F41AC">
        <w:rPr>
          <w:sz w:val="28"/>
          <w:szCs w:val="28"/>
        </w:rPr>
        <w:t xml:space="preserve">, а напряжение между его электродами контролируется вольтметром </w:t>
      </w:r>
      <m:oMath>
        <m:r>
          <w:rPr>
            <w:rFonts w:ascii="Cambria Math" w:hAnsi="Cambria Math"/>
            <w:sz w:val="28"/>
            <w:szCs w:val="28"/>
          </w:rPr>
          <m:t>PU</m:t>
        </m:r>
      </m:oMath>
      <w:r w:rsidRPr="000F41AC">
        <w:rPr>
          <w:sz w:val="28"/>
          <w:szCs w:val="28"/>
        </w:rPr>
        <w:t xml:space="preserve"> .</w:t>
      </w:r>
    </w:p>
    <w:p w14:paraId="2D6C8AC9" w14:textId="77777777" w:rsidR="00F0598A" w:rsidRDefault="00767EE9" w:rsidP="007B7130">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4" w:name="_Toc181659789"/>
      <w:r w:rsidRPr="007B427C">
        <w:rPr>
          <w:rFonts w:ascii="Times New Roman" w:hAnsi="Times New Roman" w:cs="Times New Roman"/>
          <w:b/>
          <w:bCs/>
          <w:caps/>
          <w:color w:val="000000" w:themeColor="text1"/>
          <w:sz w:val="28"/>
          <w:szCs w:val="28"/>
        </w:rPr>
        <w:lastRenderedPageBreak/>
        <w:t>Основные теоретические положения</w:t>
      </w:r>
      <w:bookmarkEnd w:id="4"/>
    </w:p>
    <w:p w14:paraId="38151C35" w14:textId="77777777" w:rsidR="00C15328" w:rsidRDefault="00C15328" w:rsidP="00C15328">
      <w:pPr>
        <w:pStyle w:val="a9"/>
        <w:spacing w:line="360" w:lineRule="auto"/>
        <w:ind w:left="0" w:firstLine="709"/>
        <w:jc w:val="both"/>
        <w:rPr>
          <w:sz w:val="28"/>
          <w:szCs w:val="28"/>
        </w:rPr>
      </w:pPr>
      <w:r>
        <w:rPr>
          <w:sz w:val="28"/>
          <w:szCs w:val="28"/>
        </w:rPr>
        <w:t>В данном разделе представлены теоретические сведения для выполнения работы.</w:t>
      </w:r>
    </w:p>
    <w:p w14:paraId="1CE7F945" w14:textId="175F20C8" w:rsidR="00105875" w:rsidRPr="00776EC6" w:rsidRDefault="00B7455E" w:rsidP="00C420F8">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5" w:name="_Toc181659790"/>
      <w:r>
        <w:rPr>
          <w:rFonts w:ascii="Times New Roman" w:hAnsi="Times New Roman" w:cs="Times New Roman"/>
          <w:b/>
          <w:bCs/>
          <w:color w:val="000000" w:themeColor="text1"/>
          <w:sz w:val="28"/>
          <w:szCs w:val="28"/>
        </w:rPr>
        <w:t xml:space="preserve">Общие </w:t>
      </w:r>
      <w:r w:rsidR="00971388">
        <w:rPr>
          <w:rFonts w:ascii="Times New Roman" w:hAnsi="Times New Roman" w:cs="Times New Roman"/>
          <w:b/>
          <w:bCs/>
          <w:color w:val="000000" w:themeColor="text1"/>
          <w:sz w:val="28"/>
          <w:szCs w:val="28"/>
        </w:rPr>
        <w:t>сведения</w:t>
      </w:r>
      <w:r w:rsidR="005E4A83">
        <w:rPr>
          <w:rFonts w:ascii="Times New Roman" w:hAnsi="Times New Roman" w:cs="Times New Roman"/>
          <w:b/>
          <w:bCs/>
          <w:color w:val="000000" w:themeColor="text1"/>
          <w:sz w:val="28"/>
          <w:szCs w:val="28"/>
          <w:lang w:val="en-US"/>
        </w:rPr>
        <w:t xml:space="preserve"> (13 </w:t>
      </w:r>
      <w:r w:rsidR="005E4A83">
        <w:rPr>
          <w:rFonts w:ascii="Times New Roman" w:hAnsi="Times New Roman" w:cs="Times New Roman"/>
          <w:b/>
          <w:bCs/>
          <w:color w:val="000000" w:themeColor="text1"/>
          <w:sz w:val="28"/>
          <w:szCs w:val="28"/>
        </w:rPr>
        <w:t>работа)</w:t>
      </w:r>
      <w:bookmarkEnd w:id="5"/>
    </w:p>
    <w:p w14:paraId="781172BC" w14:textId="68A7298F" w:rsidR="00C55A8E" w:rsidRDefault="00681024" w:rsidP="00622A2B">
      <w:pPr>
        <w:tabs>
          <w:tab w:val="left" w:pos="1049"/>
          <w:tab w:val="center" w:pos="4536"/>
          <w:tab w:val="left" w:pos="7938"/>
        </w:tabs>
        <w:suppressAutoHyphens/>
        <w:spacing w:line="360" w:lineRule="auto"/>
        <w:ind w:firstLine="709"/>
        <w:jc w:val="both"/>
        <w:rPr>
          <w:sz w:val="28"/>
          <w:szCs w:val="28"/>
        </w:rPr>
      </w:pPr>
      <w:r w:rsidRPr="00681024">
        <w:rPr>
          <w:sz w:val="28"/>
          <w:szCs w:val="28"/>
        </w:rPr>
        <w:t>Внешний фотоэффект – это явление испускания электронов вещества под действием падающего светового излучения. Фотоэффект устанавливает непосредственную связь между электрическими и оптическими явлениями. Различают внешний, внутренний и фотоэффект в запирающем слое. Фотоэффект был открыт в 1887 г. Генрихом Герцем, который обнаружил, что проскакивание искры между электродами разрядника сильно облегчается при облучении электродов ультрафиолетовым излучением</w:t>
      </w:r>
      <w:r>
        <w:rPr>
          <w:sz w:val="28"/>
          <w:szCs w:val="28"/>
        </w:rPr>
        <w:t>.</w:t>
      </w:r>
    </w:p>
    <w:p w14:paraId="39148E66" w14:textId="25EDAA85" w:rsidR="00681024" w:rsidRDefault="00517B5E" w:rsidP="00622A2B">
      <w:pPr>
        <w:tabs>
          <w:tab w:val="left" w:pos="1049"/>
          <w:tab w:val="center" w:pos="4536"/>
          <w:tab w:val="left" w:pos="7938"/>
        </w:tabs>
        <w:suppressAutoHyphens/>
        <w:spacing w:line="360" w:lineRule="auto"/>
        <w:ind w:firstLine="709"/>
        <w:jc w:val="both"/>
        <w:rPr>
          <w:sz w:val="28"/>
          <w:szCs w:val="28"/>
        </w:rPr>
      </w:pPr>
      <w:r w:rsidRPr="00517B5E">
        <w:rPr>
          <w:sz w:val="28"/>
          <w:szCs w:val="28"/>
        </w:rPr>
        <w:t>Схема установки для наблюдения внешнего фотоэффекта показана на рис</w:t>
      </w:r>
      <w:r>
        <w:rPr>
          <w:sz w:val="28"/>
          <w:szCs w:val="28"/>
        </w:rPr>
        <w:t>унке </w:t>
      </w:r>
      <w:r w:rsidR="009A299E">
        <w:rPr>
          <w:sz w:val="28"/>
          <w:szCs w:val="28"/>
        </w:rPr>
        <w:t>2</w:t>
      </w:r>
      <w:r w:rsidRPr="00517B5E">
        <w:rPr>
          <w:sz w:val="28"/>
          <w:szCs w:val="28"/>
        </w:rPr>
        <w:t>.</w:t>
      </w:r>
    </w:p>
    <w:p w14:paraId="2EBF809A" w14:textId="77777777" w:rsidR="00AA40C6" w:rsidRDefault="00AA40C6" w:rsidP="00AA40C6">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73ABAA84" wp14:editId="0211F498">
            <wp:extent cx="3055620" cy="2954020"/>
            <wp:effectExtent l="19050" t="19050" r="0" b="0"/>
            <wp:docPr id="1442804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04509" name="Рисунок 1"/>
                    <pic:cNvPicPr/>
                  </pic:nvPicPr>
                  <pic:blipFill rotWithShape="1">
                    <a:blip r:embed="rId10">
                      <a:extLst>
                        <a:ext uri="{28A0092B-C50C-407E-A947-70E740481C1C}">
                          <a14:useLocalDpi xmlns:a14="http://schemas.microsoft.com/office/drawing/2010/main" val="0"/>
                        </a:ext>
                      </a:extLst>
                    </a:blip>
                    <a:srcRect l="59" r="217"/>
                    <a:stretch/>
                  </pic:blipFill>
                  <pic:spPr bwMode="auto">
                    <a:xfrm>
                      <a:off x="0" y="0"/>
                      <a:ext cx="3055962" cy="29543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B56B2A" w14:textId="0369FAFA" w:rsidR="00AA40C6" w:rsidRPr="00000D13" w:rsidRDefault="0070500F" w:rsidP="00AA40C6">
      <w:pPr>
        <w:pStyle w:val="a9"/>
        <w:numPr>
          <w:ilvl w:val="0"/>
          <w:numId w:val="14"/>
        </w:numPr>
        <w:tabs>
          <w:tab w:val="left" w:pos="1276"/>
        </w:tabs>
        <w:suppressAutoHyphens/>
        <w:spacing w:line="360" w:lineRule="auto"/>
        <w:ind w:left="0" w:firstLine="0"/>
        <w:jc w:val="center"/>
        <w:rPr>
          <w:color w:val="000000" w:themeColor="text1"/>
        </w:rPr>
      </w:pPr>
      <w:r w:rsidRPr="0070500F">
        <w:rPr>
          <w:color w:val="000000" w:themeColor="text1"/>
        </w:rPr>
        <w:t>Схема установки для наблюдения внешнего фотоэффекта</w:t>
      </w:r>
    </w:p>
    <w:p w14:paraId="61DCEE37" w14:textId="77777777" w:rsidR="00AA40C6" w:rsidRPr="00EC69B1" w:rsidRDefault="00AA40C6" w:rsidP="00AA40C6">
      <w:pPr>
        <w:tabs>
          <w:tab w:val="left" w:pos="907"/>
        </w:tabs>
        <w:suppressAutoHyphens/>
        <w:spacing w:line="360" w:lineRule="auto"/>
        <w:jc w:val="center"/>
        <w:rPr>
          <w:sz w:val="28"/>
          <w:szCs w:val="28"/>
        </w:rPr>
      </w:pPr>
    </w:p>
    <w:p w14:paraId="4B3CA6C2" w14:textId="2B03C6A3" w:rsidR="00307B75" w:rsidRDefault="008B238C"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8B238C">
        <w:rPr>
          <w:sz w:val="28"/>
          <w:szCs w:val="28"/>
        </w:rPr>
        <w:t>Основные законы фотоэффекта:</w:t>
      </w:r>
    </w:p>
    <w:p w14:paraId="7407BF31" w14:textId="380E14FE" w:rsidR="000730CD" w:rsidRDefault="00867775" w:rsidP="005E1433">
      <w:pPr>
        <w:pStyle w:val="a9"/>
        <w:numPr>
          <w:ilvl w:val="0"/>
          <w:numId w:val="27"/>
        </w:numPr>
        <w:tabs>
          <w:tab w:val="left" w:pos="907"/>
          <w:tab w:val="left" w:pos="1049"/>
          <w:tab w:val="left" w:pos="1134"/>
          <w:tab w:val="center" w:pos="4536"/>
          <w:tab w:val="left" w:pos="7938"/>
        </w:tabs>
        <w:suppressAutoHyphens/>
        <w:spacing w:line="360" w:lineRule="auto"/>
        <w:ind w:left="0" w:firstLine="709"/>
        <w:jc w:val="both"/>
        <w:rPr>
          <w:sz w:val="28"/>
          <w:szCs w:val="28"/>
        </w:rPr>
      </w:pPr>
      <w:r w:rsidRPr="00867775">
        <w:rPr>
          <w:sz w:val="28"/>
          <w:szCs w:val="28"/>
        </w:rPr>
        <w:t>. Максимальный фототок (фототок насыщения) при фиксированной частоте света пропорционален световому потоку, падающему на катод</w:t>
      </w:r>
    </w:p>
    <w:p w14:paraId="0DC3D385" w14:textId="0DAFCD1E" w:rsidR="00867775" w:rsidRDefault="00867775" w:rsidP="005E1433">
      <w:pPr>
        <w:pStyle w:val="a9"/>
        <w:numPr>
          <w:ilvl w:val="0"/>
          <w:numId w:val="27"/>
        </w:numPr>
        <w:tabs>
          <w:tab w:val="left" w:pos="907"/>
          <w:tab w:val="left" w:pos="1049"/>
          <w:tab w:val="left" w:pos="1134"/>
          <w:tab w:val="center" w:pos="4536"/>
          <w:tab w:val="left" w:pos="7938"/>
        </w:tabs>
        <w:suppressAutoHyphens/>
        <w:spacing w:line="360" w:lineRule="auto"/>
        <w:ind w:left="0" w:firstLine="709"/>
        <w:jc w:val="both"/>
        <w:rPr>
          <w:sz w:val="28"/>
          <w:szCs w:val="28"/>
        </w:rPr>
      </w:pPr>
      <w:r w:rsidRPr="00867775">
        <w:rPr>
          <w:sz w:val="28"/>
          <w:szCs w:val="28"/>
        </w:rPr>
        <w:t xml:space="preserve">Максимальная скорость фотоэлектронов зависит только от частоты падающего света и не зависит от величины светового потока. При этом </w:t>
      </w:r>
      <w:r w:rsidRPr="00867775">
        <w:rPr>
          <w:sz w:val="28"/>
          <w:szCs w:val="28"/>
        </w:rPr>
        <w:lastRenderedPageBreak/>
        <w:t>скорость электронов (а, следовательно, и их кинетическая энергия) увеличивается с возрастанием частоты света</w:t>
      </w:r>
    </w:p>
    <w:p w14:paraId="178D6A62" w14:textId="7D79AE5C" w:rsidR="00867775" w:rsidRPr="005E1433" w:rsidRDefault="00C57956" w:rsidP="005E1433">
      <w:pPr>
        <w:pStyle w:val="a9"/>
        <w:numPr>
          <w:ilvl w:val="0"/>
          <w:numId w:val="27"/>
        </w:numPr>
        <w:tabs>
          <w:tab w:val="left" w:pos="907"/>
          <w:tab w:val="left" w:pos="1049"/>
          <w:tab w:val="left" w:pos="1134"/>
          <w:tab w:val="center" w:pos="4536"/>
          <w:tab w:val="left" w:pos="7938"/>
        </w:tabs>
        <w:suppressAutoHyphens/>
        <w:spacing w:line="360" w:lineRule="auto"/>
        <w:ind w:left="0" w:firstLine="709"/>
        <w:jc w:val="both"/>
        <w:rPr>
          <w:sz w:val="28"/>
          <w:szCs w:val="28"/>
        </w:rPr>
      </w:pPr>
      <w:r w:rsidRPr="00C57956">
        <w:rPr>
          <w:sz w:val="28"/>
          <w:szCs w:val="28"/>
        </w:rPr>
        <w:t>Для каждого вещества существует минимальная частота (так называемая красная граница фотоэффекта), ниже которой фотоэффект невозможен. Иногда красной границей называют максимальную длину волны (обратно пропорциональную частоте), выше которой фотоэффект невозможен</w:t>
      </w:r>
    </w:p>
    <w:p w14:paraId="32A3CBD4" w14:textId="5AD8850E" w:rsidR="00937F05" w:rsidRPr="006D2785" w:rsidRDefault="00DE1005"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DE1005">
        <w:rPr>
          <w:sz w:val="28"/>
          <w:szCs w:val="28"/>
        </w:rPr>
        <w:t xml:space="preserve">Для объяснения явления внешнего фотоэффекта Эйнштейн предположил, что свет не только излучается (как в теории Планка), но и распространяется и поглощается веществом в виде квантов энергии, называемых фотонами. Энергия фотона </w:t>
      </w:r>
      <m:oMath>
        <m:r>
          <w:rPr>
            <w:rFonts w:ascii="Cambria Math" w:hAnsi="Cambria Math"/>
            <w:sz w:val="28"/>
            <w:szCs w:val="28"/>
          </w:rPr>
          <m:t>ε</m:t>
        </m:r>
      </m:oMath>
      <w:r w:rsidRPr="00DE1005">
        <w:rPr>
          <w:sz w:val="28"/>
          <w:szCs w:val="28"/>
        </w:rPr>
        <w:t xml:space="preserve"> вычисляется по формуле</w:t>
      </w:r>
    </w:p>
    <w:p w14:paraId="734EC62D" w14:textId="1343983E" w:rsidR="00EF75F2" w:rsidRPr="00172D34" w:rsidRDefault="00E81B32" w:rsidP="0028365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r>
          <w:rPr>
            <w:rFonts w:ascii="Cambria Math" w:hAnsi="Cambria Math"/>
            <w:sz w:val="28"/>
            <w:szCs w:val="28"/>
          </w:rPr>
          <m:t>ε=h</m:t>
        </m:r>
        <m:r>
          <w:rPr>
            <w:rFonts w:ascii="Cambria Math" w:hAnsi="Cambria Math"/>
            <w:sz w:val="28"/>
            <w:szCs w:val="28"/>
            <w:lang w:val="en-US"/>
          </w:rPr>
          <m:t>ν</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c</m:t>
            </m:r>
          </m:num>
          <m:den>
            <m:r>
              <w:rPr>
                <w:rFonts w:ascii="Cambria Math" w:hAnsi="Cambria Math"/>
                <w:sz w:val="28"/>
                <w:szCs w:val="28"/>
                <w:lang w:val="en-US"/>
              </w:rPr>
              <m:t>λ</m:t>
            </m:r>
          </m:den>
        </m:f>
      </m:oMath>
      <w:r w:rsidRPr="00172D34">
        <w:rPr>
          <w:sz w:val="28"/>
          <w:szCs w:val="28"/>
        </w:rPr>
        <w:tab/>
        <w:t>(1)</w:t>
      </w:r>
      <w:r w:rsidR="00172D34" w:rsidRPr="00172D34">
        <w:rPr>
          <w:sz w:val="28"/>
          <w:szCs w:val="28"/>
        </w:rPr>
        <w:br/>
        <w:t xml:space="preserve">где </w:t>
      </w:r>
      <m:oMath>
        <m:r>
          <w:rPr>
            <w:rFonts w:ascii="Cambria Math" w:hAnsi="Cambria Math"/>
            <w:sz w:val="28"/>
            <w:szCs w:val="28"/>
          </w:rPr>
          <m:t>h</m:t>
        </m:r>
      </m:oMath>
      <w:r w:rsidR="00172D34" w:rsidRPr="00172D34">
        <w:rPr>
          <w:sz w:val="28"/>
          <w:szCs w:val="28"/>
        </w:rPr>
        <w:t xml:space="preserve"> – постоянная Планка, </w:t>
      </w:r>
      <m:oMath>
        <m:r>
          <w:rPr>
            <w:rFonts w:ascii="Cambria Math" w:hAnsi="Cambria Math"/>
            <w:sz w:val="28"/>
            <w:szCs w:val="28"/>
          </w:rPr>
          <m:t>с</m:t>
        </m:r>
      </m:oMath>
      <w:r w:rsidR="00172D34" w:rsidRPr="00172D34">
        <w:rPr>
          <w:sz w:val="28"/>
          <w:szCs w:val="28"/>
        </w:rPr>
        <w:t xml:space="preserve"> – скорость света в вакууме, </w:t>
      </w:r>
      <m:oMath>
        <m:r>
          <w:rPr>
            <w:rFonts w:ascii="Cambria Math" w:hAnsi="Cambria Math"/>
            <w:sz w:val="28"/>
            <w:szCs w:val="28"/>
          </w:rPr>
          <m:t>ν</m:t>
        </m:r>
      </m:oMath>
      <w:r w:rsidR="00172D34" w:rsidRPr="00172D34">
        <w:rPr>
          <w:sz w:val="28"/>
          <w:szCs w:val="28"/>
        </w:rPr>
        <w:t xml:space="preserve"> и </w:t>
      </w:r>
      <m:oMath>
        <m:r>
          <w:rPr>
            <w:rFonts w:ascii="Cambria Math" w:hAnsi="Cambria Math"/>
            <w:sz w:val="28"/>
            <w:szCs w:val="28"/>
          </w:rPr>
          <m:t>λ</m:t>
        </m:r>
      </m:oMath>
      <w:r w:rsidR="00172D34" w:rsidRPr="00172D34">
        <w:rPr>
          <w:sz w:val="28"/>
          <w:szCs w:val="28"/>
        </w:rPr>
        <w:t xml:space="preserve"> </w:t>
      </w:r>
      <w:r w:rsidR="00172D34" w:rsidRPr="00FD7BF3">
        <w:rPr>
          <w:sz w:val="28"/>
          <w:szCs w:val="28"/>
        </w:rPr>
        <w:t>–</w:t>
      </w:r>
      <w:r w:rsidR="00172D34" w:rsidRPr="00172D34">
        <w:rPr>
          <w:sz w:val="28"/>
          <w:szCs w:val="28"/>
        </w:rPr>
        <w:t xml:space="preserve"> соответственно частота и длина волны фотона.</w:t>
      </w:r>
    </w:p>
    <w:p w14:paraId="493B3AFD" w14:textId="0D3BF02F" w:rsidR="00E81B32" w:rsidRPr="00FD7BF3" w:rsidRDefault="00FD7BF3" w:rsidP="00283655">
      <w:pPr>
        <w:tabs>
          <w:tab w:val="left" w:pos="907"/>
          <w:tab w:val="left" w:pos="1049"/>
          <w:tab w:val="left" w:pos="1134"/>
          <w:tab w:val="center" w:pos="4536"/>
          <w:tab w:val="left" w:pos="7938"/>
        </w:tabs>
        <w:suppressAutoHyphens/>
        <w:spacing w:line="360" w:lineRule="auto"/>
        <w:ind w:firstLine="709"/>
        <w:jc w:val="both"/>
        <w:rPr>
          <w:iCs/>
          <w:sz w:val="28"/>
          <w:szCs w:val="28"/>
        </w:rPr>
      </w:pPr>
      <w:r w:rsidRPr="00FD7BF3">
        <w:rPr>
          <w:iCs/>
          <w:sz w:val="28"/>
          <w:szCs w:val="28"/>
        </w:rPr>
        <w:t xml:space="preserve">При взаимодействии фотона со свободным электроном в металле часть энергии фотона тратится на вырывание электрона (эта часть энергии называется работой выхода </w:t>
      </w:r>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вых</m:t>
            </m:r>
          </m:sub>
        </m:sSub>
      </m:oMath>
      <w:r w:rsidRPr="00FD7BF3">
        <w:rPr>
          <w:iCs/>
          <w:sz w:val="28"/>
          <w:szCs w:val="28"/>
        </w:rPr>
        <w:t>) а остаток реализуется в форме кинетической энергии вылетевшего электрона. Этот процесс описывается уравнением</w:t>
      </w:r>
    </w:p>
    <w:p w14:paraId="042931CD" w14:textId="0278C5B3" w:rsidR="00B50DA6" w:rsidRPr="003B74B2" w:rsidRDefault="00FD7BF3"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B304FE">
        <w:rPr>
          <w:sz w:val="28"/>
          <w:szCs w:val="28"/>
        </w:rPr>
        <w:tab/>
      </w:r>
      <w:r w:rsidRPr="00B304FE">
        <w:rPr>
          <w:sz w:val="28"/>
          <w:szCs w:val="28"/>
        </w:rPr>
        <w:tab/>
      </w:r>
      <w:r w:rsidRPr="00B304FE">
        <w:rPr>
          <w:sz w:val="28"/>
          <w:szCs w:val="28"/>
        </w:rPr>
        <w:tab/>
      </w:r>
      <w:r w:rsidRPr="00B304FE">
        <w:rPr>
          <w:sz w:val="28"/>
          <w:szCs w:val="28"/>
        </w:rPr>
        <w:tab/>
      </w:r>
      <m:oMath>
        <m:r>
          <w:rPr>
            <w:rFonts w:ascii="Cambria Math" w:hAnsi="Cambria Math"/>
            <w:sz w:val="28"/>
            <w:szCs w:val="28"/>
            <w:lang w:val="en-US"/>
          </w:rPr>
          <m:t>ε</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max</m:t>
            </m:r>
          </m:sub>
        </m:sSub>
      </m:oMath>
      <w:r w:rsidR="00AC5E5D" w:rsidRPr="003B74B2">
        <w:rPr>
          <w:sz w:val="28"/>
          <w:szCs w:val="28"/>
        </w:rPr>
        <w:tab/>
        <w:t>(2)</w:t>
      </w:r>
      <w:r w:rsidR="003B74B2" w:rsidRPr="003B74B2">
        <w:rPr>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E</m:t>
            </m:r>
          </m:e>
          <m:sub>
            <m:func>
              <m:funcPr>
                <m:ctrlPr>
                  <w:rPr>
                    <w:rFonts w:ascii="Cambria Math" w:hAnsi="Cambria Math"/>
                    <w:i/>
                    <w:sz w:val="28"/>
                    <w:szCs w:val="28"/>
                    <w:lang w:val="en-US"/>
                  </w:rPr>
                </m:ctrlPr>
              </m:funcPr>
              <m:fName>
                <m:r>
                  <m:rPr>
                    <m:sty m:val="p"/>
                  </m:rPr>
                  <w:rPr>
                    <w:rFonts w:ascii="Cambria Math" w:hAnsi="Cambria Math"/>
                    <w:sz w:val="28"/>
                    <w:szCs w:val="28"/>
                    <w:lang w:val="en-US"/>
                  </w:rPr>
                  <m:t>max</m:t>
                </m:r>
              </m:fName>
              <m:e>
                <m:r>
                  <w:rPr>
                    <w:rFonts w:ascii="Cambria Math" w:hAnsi="Cambria Math"/>
                    <w:sz w:val="28"/>
                    <w:szCs w:val="28"/>
                  </w:rPr>
                  <m:t xml:space="preserve"> </m:t>
                </m:r>
              </m:e>
            </m:func>
          </m:sub>
        </m:sSub>
      </m:oMath>
      <w:r w:rsidR="003B74B2" w:rsidRPr="003B74B2">
        <w:rPr>
          <w:sz w:val="28"/>
          <w:szCs w:val="28"/>
        </w:rPr>
        <w:t xml:space="preserve"> – </w:t>
      </w:r>
      <w:r w:rsidR="003B74B2">
        <w:rPr>
          <w:sz w:val="28"/>
          <w:szCs w:val="28"/>
        </w:rPr>
        <w:t>максимальная кинетическая энергия вылетевших фотоэлектронов.</w:t>
      </w:r>
    </w:p>
    <w:p w14:paraId="7EF1771B" w14:textId="4CA9654D" w:rsidR="003B74B2" w:rsidRDefault="001243A6" w:rsidP="006D2785">
      <w:pPr>
        <w:tabs>
          <w:tab w:val="left" w:pos="907"/>
          <w:tab w:val="left" w:pos="1049"/>
          <w:tab w:val="left" w:pos="1134"/>
          <w:tab w:val="center" w:pos="4536"/>
          <w:tab w:val="left" w:pos="7938"/>
        </w:tabs>
        <w:suppressAutoHyphens/>
        <w:spacing w:line="360" w:lineRule="auto"/>
        <w:ind w:firstLine="709"/>
        <w:jc w:val="both"/>
        <w:rPr>
          <w:iCs/>
          <w:sz w:val="28"/>
          <w:szCs w:val="28"/>
        </w:rPr>
      </w:pPr>
      <w:r w:rsidRPr="001243A6">
        <w:rPr>
          <w:iCs/>
          <w:sz w:val="28"/>
          <w:szCs w:val="28"/>
        </w:rPr>
        <w:t>Уравнение (2) называется уравнением Эйнштейна для фотоэффекта. Из него следует существование красной границы фотоэффекта. Действительно, если энергия фотона будет меньше, чем работа выхода, электрон не сможет вылететь из металла. Таким образом, красная граница фотоэффекта равна</w:t>
      </w:r>
    </w:p>
    <w:p w14:paraId="6FDE72EB" w14:textId="462B03E7" w:rsidR="001243A6" w:rsidRPr="00B304FE" w:rsidRDefault="00ED6730" w:rsidP="006D2785">
      <w:pPr>
        <w:tabs>
          <w:tab w:val="left" w:pos="907"/>
          <w:tab w:val="left" w:pos="1049"/>
          <w:tab w:val="left" w:pos="1134"/>
          <w:tab w:val="center" w:pos="4536"/>
          <w:tab w:val="left" w:pos="7938"/>
        </w:tabs>
        <w:suppressAutoHyphens/>
        <w:spacing w:line="360" w:lineRule="auto"/>
        <w:ind w:firstLine="709"/>
        <w:jc w:val="both"/>
        <w:rPr>
          <w:i/>
          <w:iCs/>
          <w:sz w:val="28"/>
          <w:szCs w:val="28"/>
        </w:rPr>
      </w:pPr>
      <w:r>
        <w:rPr>
          <w:iCs/>
          <w:sz w:val="28"/>
          <w:szCs w:val="28"/>
        </w:rPr>
        <w:tab/>
      </w:r>
      <w:r>
        <w:rPr>
          <w:iCs/>
          <w:sz w:val="28"/>
          <w:szCs w:val="28"/>
        </w:rPr>
        <w:tab/>
      </w:r>
      <w:r>
        <w:rPr>
          <w:iCs/>
          <w:sz w:val="28"/>
          <w:szCs w:val="28"/>
        </w:rPr>
        <w:tab/>
      </w:r>
      <w:r>
        <w:rPr>
          <w:iCs/>
          <w:sz w:val="28"/>
          <w:szCs w:val="28"/>
        </w:rPr>
        <w:tab/>
      </w:r>
      <m:oMath>
        <m:sSub>
          <m:sSubPr>
            <m:ctrlPr>
              <w:rPr>
                <w:rFonts w:ascii="Cambria Math" w:hAnsi="Cambria Math"/>
                <w:i/>
                <w:iCs/>
                <w:sz w:val="28"/>
                <w:szCs w:val="28"/>
              </w:rPr>
            </m:ctrlPr>
          </m:sSubPr>
          <m:e>
            <m:r>
              <w:rPr>
                <w:rFonts w:ascii="Cambria Math" w:hAnsi="Cambria Math"/>
                <w:sz w:val="28"/>
                <w:szCs w:val="28"/>
              </w:rPr>
              <m:t>ν</m:t>
            </m:r>
          </m:e>
          <m:sub>
            <m:r>
              <w:rPr>
                <w:rFonts w:ascii="Cambria Math" w:hAnsi="Cambria Math"/>
                <w:sz w:val="28"/>
                <w:szCs w:val="28"/>
              </w:rPr>
              <m:t>кр</m:t>
            </m:r>
          </m:sub>
        </m:sSub>
        <m:r>
          <w:rPr>
            <w:rFonts w:ascii="Cambria Math" w:hAnsi="Cambria Math"/>
            <w:sz w:val="28"/>
            <w:szCs w:val="28"/>
          </w:rPr>
          <m:t>=</m:t>
        </m:r>
        <m:f>
          <m:fPr>
            <m:ctrlPr>
              <w:rPr>
                <w:rFonts w:ascii="Cambria Math" w:hAnsi="Cambria Math"/>
                <w:i/>
                <w:iCs/>
                <w:sz w:val="28"/>
                <w:szCs w:val="28"/>
                <w:lang w:val="en-US"/>
              </w:rPr>
            </m:ctrlPr>
          </m:fPr>
          <m:num>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rPr>
                  <m:t>вых</m:t>
                </m:r>
              </m:sub>
            </m:sSub>
          </m:num>
          <m:den>
            <m:r>
              <w:rPr>
                <w:rFonts w:ascii="Cambria Math" w:hAnsi="Cambria Math"/>
                <w:sz w:val="28"/>
                <w:szCs w:val="28"/>
              </w:rPr>
              <m:t>h</m:t>
            </m:r>
          </m:den>
        </m:f>
      </m:oMath>
      <w:r w:rsidR="00455D79" w:rsidRPr="00B304FE">
        <w:rPr>
          <w:iCs/>
          <w:sz w:val="28"/>
          <w:szCs w:val="28"/>
        </w:rPr>
        <w:tab/>
        <w:t>(3)</w:t>
      </w:r>
    </w:p>
    <w:p w14:paraId="1775532A" w14:textId="3DBEF81A" w:rsidR="00FD7BF3" w:rsidRDefault="00475BB1"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475BB1">
        <w:rPr>
          <w:sz w:val="28"/>
          <w:szCs w:val="28"/>
        </w:rPr>
        <w:t xml:space="preserve">Красная граница фотоэффекта для щелочных металлов соответствует энергии фотона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≈3÷5 эВ</m:t>
        </m:r>
      </m:oMath>
      <w:r w:rsidRPr="00475BB1">
        <w:rPr>
          <w:sz w:val="28"/>
          <w:szCs w:val="28"/>
        </w:rPr>
        <w:t>, а для остальных металлов она значительно больше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≈10÷15 эВ</m:t>
        </m:r>
      </m:oMath>
      <w:r w:rsidRPr="00475BB1">
        <w:rPr>
          <w:sz w:val="28"/>
          <w:szCs w:val="28"/>
        </w:rPr>
        <w:t xml:space="preserve">). Это означает, что металлические фотоэмиттеры не </w:t>
      </w:r>
      <w:r w:rsidRPr="00475BB1">
        <w:rPr>
          <w:sz w:val="28"/>
          <w:szCs w:val="28"/>
        </w:rPr>
        <w:lastRenderedPageBreak/>
        <w:t>фоточувствительны в видимой области спектра и, кроме того, имеют, как показывает опыт, малый квантовый выход. Поэтому чистые металлы практически не используются в качестве фотоэмиттеров в электровакуумных приборах.</w:t>
      </w:r>
    </w:p>
    <w:p w14:paraId="46E4A833" w14:textId="6CFB41D5" w:rsidR="00317F16" w:rsidRDefault="00317F16"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17F16">
        <w:rPr>
          <w:sz w:val="28"/>
          <w:szCs w:val="28"/>
        </w:rPr>
        <w:t xml:space="preserve">Эффективные фотоэмиттеры в видимой и ближней ультрафиолетовой областях спектра созданы на основе полупроводниковых материалов. При этом следует отметить, </w:t>
      </w:r>
      <w:r w:rsidR="006143B4" w:rsidRPr="00317F16">
        <w:rPr>
          <w:sz w:val="28"/>
          <w:szCs w:val="28"/>
        </w:rPr>
        <w:t>что,</w:t>
      </w:r>
      <w:r w:rsidRPr="00317F16">
        <w:rPr>
          <w:sz w:val="28"/>
          <w:szCs w:val="28"/>
        </w:rPr>
        <w:t xml:space="preserve"> переходя от металлов к полупроводникам, нужно применять в уравнении Эйнштейна (1) вместо работы выхода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вых</m:t>
            </m:r>
          </m:sub>
        </m:sSub>
      </m:oMath>
      <w:r>
        <w:rPr>
          <w:sz w:val="28"/>
          <w:szCs w:val="28"/>
        </w:rPr>
        <w:t xml:space="preserve"> </w:t>
      </w:r>
      <w:r w:rsidRPr="00317F16">
        <w:rPr>
          <w:sz w:val="28"/>
          <w:szCs w:val="28"/>
        </w:rPr>
        <w:t xml:space="preserve"> другую величину </w:t>
      </w:r>
      <w:r w:rsidRPr="00317F16">
        <w:rPr>
          <w:b/>
          <w:bCs/>
          <w:sz w:val="28"/>
          <w:szCs w:val="28"/>
        </w:rPr>
        <w:t>W – порог фотоэффекта</w:t>
      </w:r>
      <w:r w:rsidRPr="00317F16">
        <w:rPr>
          <w:sz w:val="28"/>
          <w:szCs w:val="28"/>
        </w:rPr>
        <w:t>. Это связано с более сложным, чем у металлов характером энергетических состояний электронов, способных покинуть полупроводник при фотоэффекте. Существенное влияние на фотоэмиссию оказывает примесь, добавленная в полупроводник, и состояние его поверхности.</w:t>
      </w:r>
    </w:p>
    <w:p w14:paraId="628EE9EE" w14:textId="4EAA274E" w:rsidR="00317F16" w:rsidRDefault="00F1081A"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F1081A">
        <w:rPr>
          <w:sz w:val="28"/>
          <w:szCs w:val="28"/>
        </w:rPr>
        <w:t xml:space="preserve">При использовании полупроводниковых фотоэмиттеров порог </w:t>
      </w:r>
      <w:r>
        <w:rPr>
          <w:sz w:val="28"/>
          <w:szCs w:val="28"/>
        </w:rPr>
        <w:t>ф</w:t>
      </w:r>
      <w:r w:rsidRPr="00F1081A">
        <w:rPr>
          <w:sz w:val="28"/>
          <w:szCs w:val="28"/>
        </w:rPr>
        <w:t xml:space="preserve">отоэффекта </w:t>
      </w:r>
      <m:oMath>
        <m:r>
          <w:rPr>
            <w:rFonts w:ascii="Cambria Math" w:hAnsi="Cambria Math"/>
            <w:sz w:val="28"/>
            <w:szCs w:val="28"/>
          </w:rPr>
          <m:t>W=1</m:t>
        </m:r>
        <m:r>
          <w:rPr>
            <w:rFonts w:ascii="Cambria Math" w:hAnsi="Cambria Math"/>
            <w:i/>
            <w:sz w:val="28"/>
            <w:szCs w:val="28"/>
          </w:rPr>
          <w:sym w:font="Symbol" w:char="F0B8"/>
        </m:r>
        <m:r>
          <w:rPr>
            <w:rFonts w:ascii="Cambria Math" w:hAnsi="Cambria Math"/>
            <w:sz w:val="28"/>
            <w:szCs w:val="28"/>
          </w:rPr>
          <m:t>2эВ</m:t>
        </m:r>
      </m:oMath>
      <w:r w:rsidR="005D53C5">
        <w:rPr>
          <w:sz w:val="28"/>
          <w:szCs w:val="28"/>
        </w:rPr>
        <w:t>.</w:t>
      </w:r>
    </w:p>
    <w:p w14:paraId="1048DC3E" w14:textId="1DB1C174" w:rsidR="00B7305B" w:rsidRDefault="005F4DE4"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5F4DE4">
        <w:rPr>
          <w:sz w:val="28"/>
          <w:szCs w:val="28"/>
        </w:rPr>
        <w:t>Основными характеристиками фотоэлемента являются вольтамперная, световая и спектральная.</w:t>
      </w:r>
    </w:p>
    <w:p w14:paraId="17C6FB66" w14:textId="218BEF4B" w:rsidR="005F4DE4" w:rsidRPr="00475BB1" w:rsidRDefault="003A3450"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A3450">
        <w:rPr>
          <w:i/>
          <w:iCs/>
          <w:sz w:val="28"/>
          <w:szCs w:val="28"/>
        </w:rPr>
        <w:t>Вольтамперной характеристикой фотоэлемента</w:t>
      </w:r>
      <w:r w:rsidRPr="003A3450">
        <w:rPr>
          <w:sz w:val="28"/>
          <w:szCs w:val="28"/>
        </w:rPr>
        <w:t xml:space="preserve"> называется зависимость силы тока в цепи фотоэлемента в зависимости от напряжения между катодом и анодом</w:t>
      </w:r>
    </w:p>
    <w:p w14:paraId="2ADA09F9" w14:textId="325EC79C" w:rsidR="00FD7BF3" w:rsidRPr="003E42F3" w:rsidRDefault="00EE358F"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I</m:t>
            </m:r>
            <m:ctrlPr>
              <w:rPr>
                <w:rFonts w:ascii="Cambria Math" w:hAnsi="Cambria Math"/>
                <w:i/>
                <w:sz w:val="28"/>
                <w:szCs w:val="28"/>
              </w:rPr>
            </m:ctrlP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lang w:val="en-US"/>
              </w:rPr>
            </m:ctrlPr>
          </m:sSubPr>
          <m:e>
            <m:d>
              <m:dPr>
                <m:ctrlPr>
                  <w:rPr>
                    <w:rFonts w:ascii="Cambria Math" w:hAnsi="Cambria Math"/>
                    <w:i/>
                    <w:sz w:val="28"/>
                    <w:szCs w:val="28"/>
                    <w:lang w:val="en-US"/>
                  </w:rPr>
                </m:ctrlPr>
              </m:dPr>
              <m:e>
                <m:r>
                  <w:rPr>
                    <w:rFonts w:ascii="Cambria Math" w:hAnsi="Cambria Math"/>
                    <w:sz w:val="28"/>
                    <w:szCs w:val="28"/>
                    <w:lang w:val="en-US"/>
                  </w:rPr>
                  <m:t>U</m:t>
                </m:r>
              </m:e>
            </m:d>
            <m:ctrlPr>
              <w:rPr>
                <w:rFonts w:ascii="Cambria Math" w:hAnsi="Cambria Math"/>
                <w:i/>
                <w:sz w:val="28"/>
                <w:szCs w:val="28"/>
              </w:rPr>
            </m:ctrlPr>
          </m:e>
          <m:sub>
            <m:r>
              <w:rPr>
                <w:rFonts w:ascii="Cambria Math" w:hAnsi="Cambria Math"/>
                <w:sz w:val="28"/>
                <w:szCs w:val="28"/>
              </w:rPr>
              <m:t>Ф=</m:t>
            </m:r>
            <m:r>
              <w:rPr>
                <w:rFonts w:ascii="Cambria Math" w:hAnsi="Cambria Math"/>
                <w:sz w:val="28"/>
                <w:szCs w:val="28"/>
                <w:lang w:val="en-US"/>
              </w:rPr>
              <m:t>const</m:t>
            </m:r>
            <m:r>
              <w:rPr>
                <w:rFonts w:ascii="Cambria Math" w:hAnsi="Cambria Math"/>
                <w:sz w:val="28"/>
                <w:szCs w:val="28"/>
              </w:rPr>
              <m:t xml:space="preserve">, </m:t>
            </m:r>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const</m:t>
            </m:r>
          </m:sub>
        </m:sSub>
      </m:oMath>
      <w:r w:rsidR="000F4C95" w:rsidRPr="000F4C95">
        <w:rPr>
          <w:sz w:val="28"/>
          <w:szCs w:val="28"/>
        </w:rPr>
        <w:tab/>
        <w:t>(4)</w:t>
      </w:r>
    </w:p>
    <w:p w14:paraId="554F0EDE" w14:textId="73C354B1" w:rsidR="000F4C95" w:rsidRDefault="0046275E" w:rsidP="006D2785">
      <w:pPr>
        <w:tabs>
          <w:tab w:val="left" w:pos="907"/>
          <w:tab w:val="left" w:pos="1049"/>
          <w:tab w:val="left" w:pos="1134"/>
          <w:tab w:val="center" w:pos="4536"/>
          <w:tab w:val="left" w:pos="7938"/>
        </w:tabs>
        <w:suppressAutoHyphens/>
        <w:spacing w:line="360" w:lineRule="auto"/>
        <w:ind w:firstLine="709"/>
        <w:jc w:val="both"/>
        <w:rPr>
          <w:iCs/>
          <w:sz w:val="28"/>
          <w:szCs w:val="28"/>
        </w:rPr>
      </w:pPr>
      <w:r w:rsidRPr="0046275E">
        <w:rPr>
          <w:iCs/>
          <w:sz w:val="28"/>
          <w:szCs w:val="28"/>
        </w:rPr>
        <w:t>На рис</w:t>
      </w:r>
      <w:r>
        <w:rPr>
          <w:iCs/>
          <w:sz w:val="28"/>
          <w:szCs w:val="28"/>
        </w:rPr>
        <w:t>унке </w:t>
      </w:r>
      <w:r w:rsidR="00D33DB2">
        <w:rPr>
          <w:iCs/>
          <w:sz w:val="28"/>
          <w:szCs w:val="28"/>
        </w:rPr>
        <w:t>2</w:t>
      </w:r>
      <w:r w:rsidRPr="0046275E">
        <w:rPr>
          <w:iCs/>
          <w:sz w:val="28"/>
          <w:szCs w:val="28"/>
        </w:rPr>
        <w:t xml:space="preserve"> приведены </w:t>
      </w:r>
      <w:bookmarkStart w:id="6" w:name="_Hlk181039064"/>
      <w:r w:rsidRPr="0046275E">
        <w:rPr>
          <w:iCs/>
          <w:sz w:val="28"/>
          <w:szCs w:val="28"/>
        </w:rPr>
        <w:t>вольтамперные характеристики, полученные для одинаковой частоты (или длины волны) света</w:t>
      </w:r>
      <w:bookmarkEnd w:id="6"/>
      <w:r w:rsidRPr="0046275E">
        <w:rPr>
          <w:iCs/>
          <w:sz w:val="28"/>
          <w:szCs w:val="28"/>
        </w:rPr>
        <w:t xml:space="preserve">, но для различных световых потоков </w:t>
      </w:r>
      <m:oMath>
        <m:r>
          <w:rPr>
            <w:rFonts w:ascii="Cambria Math" w:hAnsi="Cambria Math"/>
            <w:i/>
            <w:iCs/>
            <w:sz w:val="28"/>
            <w:szCs w:val="28"/>
          </w:rPr>
          <w:sym w:font="Symbol" w:char="F046"/>
        </m:r>
      </m:oMath>
      <w:r w:rsidRPr="0046275E">
        <w:rPr>
          <w:iCs/>
          <w:sz w:val="28"/>
          <w:szCs w:val="28"/>
        </w:rPr>
        <w:t xml:space="preserve"> . С увеличением напряжения фототок возрастает, т. к. всё большее число выбитых из катода электронов достигают анода. При некотором напряжении, соответствующему точке </w:t>
      </w:r>
      <m:oMath>
        <m:r>
          <w:rPr>
            <w:rFonts w:ascii="Cambria Math" w:hAnsi="Cambria Math"/>
            <w:sz w:val="28"/>
            <w:szCs w:val="28"/>
          </w:rPr>
          <m:t>А</m:t>
        </m:r>
      </m:oMath>
      <w:r w:rsidRPr="0046275E">
        <w:rPr>
          <w:iCs/>
          <w:sz w:val="28"/>
          <w:szCs w:val="28"/>
        </w:rPr>
        <w:t xml:space="preserve"> на рис</w:t>
      </w:r>
      <w:r w:rsidR="00564BCD">
        <w:rPr>
          <w:iCs/>
          <w:sz w:val="28"/>
          <w:szCs w:val="28"/>
        </w:rPr>
        <w:t>унке </w:t>
      </w:r>
      <w:r w:rsidR="00D33DB2">
        <w:rPr>
          <w:iCs/>
          <w:sz w:val="28"/>
          <w:szCs w:val="28"/>
        </w:rPr>
        <w:t>2</w:t>
      </w:r>
      <w:r w:rsidRPr="0046275E">
        <w:rPr>
          <w:iCs/>
          <w:sz w:val="28"/>
          <w:szCs w:val="28"/>
        </w:rPr>
        <w:t xml:space="preserve">, анода достигают все фотоэлектроны и его увеличение не увеличивает фототок. Это наибольшее значение фототока, соответствующее участку </w:t>
      </w:r>
      <m:oMath>
        <m:r>
          <w:rPr>
            <w:rFonts w:ascii="Cambria Math" w:hAnsi="Cambria Math"/>
            <w:sz w:val="28"/>
            <w:szCs w:val="28"/>
          </w:rPr>
          <m:t>АВ</m:t>
        </m:r>
      </m:oMath>
      <w:r w:rsidRPr="0046275E">
        <w:rPr>
          <w:iCs/>
          <w:sz w:val="28"/>
          <w:szCs w:val="28"/>
        </w:rPr>
        <w:t xml:space="preserve"> </w:t>
      </w:r>
      <w:r w:rsidR="0081782C" w:rsidRPr="0046275E">
        <w:rPr>
          <w:iCs/>
          <w:sz w:val="28"/>
          <w:szCs w:val="28"/>
        </w:rPr>
        <w:t>на графике,</w:t>
      </w:r>
      <w:r w:rsidRPr="0046275E">
        <w:rPr>
          <w:iCs/>
          <w:sz w:val="28"/>
          <w:szCs w:val="28"/>
        </w:rPr>
        <w:t xml:space="preserve"> называется током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sidRPr="0046275E">
        <w:rPr>
          <w:iCs/>
          <w:sz w:val="28"/>
          <w:szCs w:val="28"/>
        </w:rPr>
        <w:t xml:space="preserve"> фотоэлемента.</w:t>
      </w:r>
    </w:p>
    <w:p w14:paraId="1D3E9326" w14:textId="6990474A" w:rsidR="00EE358F" w:rsidRDefault="001D6F3C"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1D6F3C">
        <w:rPr>
          <w:sz w:val="28"/>
          <w:szCs w:val="28"/>
        </w:rPr>
        <w:lastRenderedPageBreak/>
        <w:t>При увеличении светового потока фототок увеличивается и наступает при большем напряжении на аноде.</w:t>
      </w:r>
    </w:p>
    <w:p w14:paraId="046161C5" w14:textId="66AE3EE0" w:rsidR="001D6F3C" w:rsidRDefault="003B2FAF"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B2FAF">
        <w:rPr>
          <w:sz w:val="28"/>
          <w:szCs w:val="28"/>
        </w:rPr>
        <w:t xml:space="preserve">Выбиваемые из катода фотоэлектроны обладают различной кинетической энергией и часть из них может достигать анода в отсутствие ускоряющего напряжения. Этим объясняется наличие фототока при </w:t>
      </w:r>
      <m:oMath>
        <m:r>
          <w:rPr>
            <w:rFonts w:ascii="Cambria Math" w:hAnsi="Cambria Math"/>
            <w:sz w:val="28"/>
            <w:szCs w:val="28"/>
          </w:rPr>
          <m:t>U=0</m:t>
        </m:r>
      </m:oMath>
      <w:r w:rsidRPr="003B2FAF">
        <w:rPr>
          <w:sz w:val="28"/>
          <w:szCs w:val="28"/>
        </w:rPr>
        <w:t xml:space="preserve">. Чтобы установить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=0</m:t>
        </m:r>
      </m:oMath>
      <w:r w:rsidRPr="003B2FAF">
        <w:rPr>
          <w:sz w:val="28"/>
          <w:szCs w:val="28"/>
        </w:rPr>
        <w:t xml:space="preserve">, что соответствует точке </w:t>
      </w:r>
      <m:oMath>
        <m:r>
          <w:rPr>
            <w:rFonts w:ascii="Cambria Math" w:hAnsi="Cambria Math"/>
            <w:sz w:val="28"/>
            <w:szCs w:val="28"/>
          </w:rPr>
          <m:t>D</m:t>
        </m:r>
      </m:oMath>
      <w:r w:rsidRPr="003B2FAF">
        <w:rPr>
          <w:sz w:val="28"/>
          <w:szCs w:val="28"/>
        </w:rPr>
        <w:t xml:space="preserve"> на рис</w:t>
      </w:r>
      <w:r>
        <w:rPr>
          <w:sz w:val="28"/>
          <w:szCs w:val="28"/>
        </w:rPr>
        <w:t>унке </w:t>
      </w:r>
      <w:r w:rsidR="009A299E">
        <w:rPr>
          <w:sz w:val="28"/>
          <w:szCs w:val="28"/>
        </w:rPr>
        <w:t>3</w:t>
      </w:r>
      <w:r w:rsidRPr="003B2FAF">
        <w:rPr>
          <w:sz w:val="28"/>
          <w:szCs w:val="28"/>
        </w:rPr>
        <w:t xml:space="preserve"> необходимо приложить отрицательное напряжение, называемое запирающим напряжением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3B2FAF">
        <w:rPr>
          <w:sz w:val="28"/>
          <w:szCs w:val="28"/>
        </w:rPr>
        <w:t xml:space="preserve"> (т. е. подать на анод отрицательный потенциал).</w:t>
      </w:r>
    </w:p>
    <w:p w14:paraId="44B92241" w14:textId="77777777" w:rsidR="00FC1569" w:rsidRDefault="00FC1569" w:rsidP="00FC1569">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7C29F5CC" wp14:editId="1D7547C4">
            <wp:extent cx="4680997" cy="2305050"/>
            <wp:effectExtent l="19050" t="19050" r="5715" b="0"/>
            <wp:docPr id="20056461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6120" name="Рисунок 1"/>
                    <pic:cNvPicPr/>
                  </pic:nvPicPr>
                  <pic:blipFill rotWithShape="1">
                    <a:blip r:embed="rId11">
                      <a:extLst>
                        <a:ext uri="{28A0092B-C50C-407E-A947-70E740481C1C}">
                          <a14:useLocalDpi xmlns:a14="http://schemas.microsoft.com/office/drawing/2010/main" val="0"/>
                        </a:ext>
                      </a:extLst>
                    </a:blip>
                    <a:srcRect l="5738" r="2878"/>
                    <a:stretch/>
                  </pic:blipFill>
                  <pic:spPr bwMode="auto">
                    <a:xfrm>
                      <a:off x="0" y="0"/>
                      <a:ext cx="4691318" cy="2310132"/>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63F919" w14:textId="0D825B6F" w:rsidR="00FC1569" w:rsidRPr="00000D13" w:rsidRDefault="00804DD3" w:rsidP="00FC1569">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В</w:t>
      </w:r>
      <w:r w:rsidRPr="00804DD3">
        <w:rPr>
          <w:iCs/>
          <w:color w:val="000000" w:themeColor="text1"/>
        </w:rPr>
        <w:t>ольтамперные характеристики, полученные для одинаковой частоты (или длины волны) света</w:t>
      </w:r>
    </w:p>
    <w:p w14:paraId="4F57F39F" w14:textId="77777777" w:rsidR="00FC1569" w:rsidRPr="00EC69B1" w:rsidRDefault="00FC1569" w:rsidP="00FC1569">
      <w:pPr>
        <w:tabs>
          <w:tab w:val="left" w:pos="907"/>
        </w:tabs>
        <w:suppressAutoHyphens/>
        <w:spacing w:line="360" w:lineRule="auto"/>
        <w:jc w:val="center"/>
        <w:rPr>
          <w:sz w:val="28"/>
          <w:szCs w:val="28"/>
        </w:rPr>
      </w:pPr>
    </w:p>
    <w:p w14:paraId="4AF1968E" w14:textId="77777777" w:rsidR="00C94189" w:rsidRDefault="008277AA"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8277AA">
        <w:rPr>
          <w:i/>
          <w:iCs/>
          <w:sz w:val="28"/>
          <w:szCs w:val="28"/>
        </w:rPr>
        <w:t>Световой характеристикой фотоэлемента</w:t>
      </w:r>
      <w:r w:rsidRPr="008277AA">
        <w:rPr>
          <w:sz w:val="28"/>
          <w:szCs w:val="28"/>
        </w:rPr>
        <w:t xml:space="preserve"> называется зависимость фототока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8277AA">
        <w:rPr>
          <w:sz w:val="28"/>
          <w:szCs w:val="28"/>
        </w:rPr>
        <w:t xml:space="preserve"> от величины светового потока </w:t>
      </w:r>
      <m:oMath>
        <m:r>
          <w:rPr>
            <w:rFonts w:ascii="Cambria Math" w:hAnsi="Cambria Math"/>
            <w:i/>
            <w:sz w:val="28"/>
            <w:szCs w:val="28"/>
          </w:rPr>
          <w:sym w:font="Symbol" w:char="F046"/>
        </m:r>
      </m:oMath>
      <w:r w:rsidRPr="008277AA">
        <w:rPr>
          <w:sz w:val="28"/>
          <w:szCs w:val="28"/>
        </w:rPr>
        <w:t xml:space="preserve"> при неизменном его спектральном составе и постоянном напряжении </w:t>
      </w:r>
      <m:oMath>
        <m:r>
          <w:rPr>
            <w:rFonts w:ascii="Cambria Math" w:hAnsi="Cambria Math"/>
            <w:sz w:val="28"/>
            <w:szCs w:val="28"/>
          </w:rPr>
          <m:t>U</m:t>
        </m:r>
      </m:oMath>
      <w:r w:rsidR="00B13E37">
        <w:rPr>
          <w:sz w:val="28"/>
          <w:szCs w:val="28"/>
        </w:rPr>
        <w:t>:</w:t>
      </w:r>
    </w:p>
    <w:p w14:paraId="68F94CCD" w14:textId="48C5EBC1" w:rsidR="00D33DB2" w:rsidRDefault="00C94189"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w:r w:rsidR="00B13E37">
        <w:rPr>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rPr>
            </m:ctrlPr>
          </m:sSubPr>
          <m:e>
            <m:d>
              <m:dPr>
                <m:ctrlPr>
                  <w:rPr>
                    <w:rFonts w:ascii="Cambria Math" w:hAnsi="Cambria Math"/>
                    <w:i/>
                    <w:sz w:val="28"/>
                    <w:szCs w:val="28"/>
                    <w:lang w:val="en-US"/>
                  </w:rPr>
                </m:ctrlPr>
              </m:dPr>
              <m:e>
                <m:r>
                  <w:rPr>
                    <w:rFonts w:ascii="Cambria Math" w:hAnsi="Cambria Math"/>
                    <w:sz w:val="28"/>
                    <w:szCs w:val="28"/>
                  </w:rPr>
                  <m:t>Ф</m:t>
                </m:r>
                <m:ctrlPr>
                  <w:rPr>
                    <w:rFonts w:ascii="Cambria Math" w:hAnsi="Cambria Math"/>
                    <w:i/>
                    <w:sz w:val="28"/>
                    <w:szCs w:val="28"/>
                  </w:rPr>
                </m:ctrlPr>
              </m:e>
            </m:d>
            <m:ctrlPr>
              <w:rPr>
                <w:rFonts w:ascii="Cambria Math" w:hAnsi="Cambria Math"/>
                <w:i/>
                <w:sz w:val="28"/>
                <w:szCs w:val="28"/>
                <w:lang w:val="en-US"/>
              </w:rPr>
            </m:ctrlPr>
          </m:e>
          <m:sub>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const</m:t>
            </m:r>
          </m:sub>
        </m:sSub>
      </m:oMath>
      <w:r w:rsidR="002C428D">
        <w:rPr>
          <w:sz w:val="28"/>
          <w:szCs w:val="28"/>
        </w:rPr>
        <w:t>.</w:t>
      </w:r>
      <w:r>
        <w:rPr>
          <w:sz w:val="28"/>
          <w:szCs w:val="28"/>
        </w:rPr>
        <w:tab/>
        <w:t>(5)</w:t>
      </w:r>
    </w:p>
    <w:p w14:paraId="54C3C3D0" w14:textId="665F7A82" w:rsidR="002C428D" w:rsidRPr="002C428D" w:rsidRDefault="002C428D" w:rsidP="006D2785">
      <w:pPr>
        <w:tabs>
          <w:tab w:val="left" w:pos="907"/>
          <w:tab w:val="left" w:pos="1049"/>
          <w:tab w:val="left" w:pos="1134"/>
          <w:tab w:val="center" w:pos="4536"/>
          <w:tab w:val="left" w:pos="7938"/>
        </w:tabs>
        <w:suppressAutoHyphens/>
        <w:spacing w:line="360" w:lineRule="auto"/>
        <w:ind w:firstLine="709"/>
        <w:jc w:val="both"/>
        <w:rPr>
          <w:iCs/>
          <w:sz w:val="28"/>
          <w:szCs w:val="28"/>
        </w:rPr>
      </w:pPr>
      <w:r w:rsidRPr="002C428D">
        <w:rPr>
          <w:iCs/>
          <w:sz w:val="28"/>
          <w:szCs w:val="28"/>
        </w:rPr>
        <w:t>Световая характеристика вакуумного фотоэлемента (</w:t>
      </w:r>
      <w:r w:rsidR="00EB1699">
        <w:rPr>
          <w:iCs/>
          <w:sz w:val="28"/>
          <w:szCs w:val="28"/>
        </w:rPr>
        <w:t>рисунок </w:t>
      </w:r>
      <w:r w:rsidR="009A299E">
        <w:rPr>
          <w:iCs/>
          <w:sz w:val="28"/>
          <w:szCs w:val="28"/>
        </w:rPr>
        <w:t>4</w:t>
      </w:r>
      <w:r w:rsidRPr="002C428D">
        <w:rPr>
          <w:iCs/>
          <w:sz w:val="28"/>
          <w:szCs w:val="28"/>
        </w:rPr>
        <w:t>) носит линейный характер (при не слишком больших световых потоках, когда не создается большого отрицательного заряда у фотокатода и может быть получен ток насыщения).</w:t>
      </w:r>
    </w:p>
    <w:p w14:paraId="24DBE5CF" w14:textId="77777777" w:rsidR="00D61F85" w:rsidRDefault="00D61F85" w:rsidP="00D61F85">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lastRenderedPageBreak/>
        <w:drawing>
          <wp:inline distT="0" distB="0" distL="0" distR="0" wp14:anchorId="56CDD721" wp14:editId="6F5A62F5">
            <wp:extent cx="3756840" cy="2217420"/>
            <wp:effectExtent l="19050" t="19050" r="0" b="0"/>
            <wp:docPr id="1092800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00638" name="Рисунок 1"/>
                    <pic:cNvPicPr/>
                  </pic:nvPicPr>
                  <pic:blipFill rotWithShape="1">
                    <a:blip r:embed="rId12">
                      <a:extLst>
                        <a:ext uri="{28A0092B-C50C-407E-A947-70E740481C1C}">
                          <a14:useLocalDpi xmlns:a14="http://schemas.microsoft.com/office/drawing/2010/main" val="0"/>
                        </a:ext>
                      </a:extLst>
                    </a:blip>
                    <a:srcRect t="15174" b="1340"/>
                    <a:stretch/>
                  </pic:blipFill>
                  <pic:spPr bwMode="auto">
                    <a:xfrm>
                      <a:off x="0" y="0"/>
                      <a:ext cx="3759651" cy="221907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0BED80" w14:textId="15D8F21A" w:rsidR="00D61F85" w:rsidRPr="00000D13" w:rsidRDefault="00D61F85" w:rsidP="00D61F85">
      <w:pPr>
        <w:pStyle w:val="a9"/>
        <w:numPr>
          <w:ilvl w:val="0"/>
          <w:numId w:val="14"/>
        </w:numPr>
        <w:tabs>
          <w:tab w:val="left" w:pos="1276"/>
        </w:tabs>
        <w:suppressAutoHyphens/>
        <w:spacing w:line="360" w:lineRule="auto"/>
        <w:ind w:left="0" w:firstLine="0"/>
        <w:jc w:val="center"/>
        <w:rPr>
          <w:color w:val="000000" w:themeColor="text1"/>
        </w:rPr>
      </w:pPr>
      <w:r w:rsidRPr="00D61F85">
        <w:rPr>
          <w:iCs/>
          <w:color w:val="000000" w:themeColor="text1"/>
        </w:rPr>
        <w:t>Световая характеристика вакуумного фотоэлемента</w:t>
      </w:r>
    </w:p>
    <w:p w14:paraId="1BA2FCED" w14:textId="77777777" w:rsidR="00D61F85" w:rsidRPr="00EC69B1" w:rsidRDefault="00D61F85" w:rsidP="00D61F85">
      <w:pPr>
        <w:tabs>
          <w:tab w:val="left" w:pos="907"/>
        </w:tabs>
        <w:suppressAutoHyphens/>
        <w:spacing w:line="360" w:lineRule="auto"/>
        <w:jc w:val="center"/>
        <w:rPr>
          <w:sz w:val="28"/>
          <w:szCs w:val="28"/>
        </w:rPr>
      </w:pPr>
    </w:p>
    <w:p w14:paraId="4EA32EA9" w14:textId="77777777" w:rsidR="00542F54" w:rsidRDefault="00344B60"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5D7E8B">
        <w:rPr>
          <w:i/>
          <w:iCs/>
          <w:sz w:val="28"/>
          <w:szCs w:val="28"/>
        </w:rPr>
        <w:t>Спектральной характеристикой фотоэлемента</w:t>
      </w:r>
      <w:r w:rsidRPr="00344B60">
        <w:rPr>
          <w:sz w:val="28"/>
          <w:szCs w:val="28"/>
        </w:rPr>
        <w:t xml:space="preserve"> называется зависимость фототока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344B60">
        <w:rPr>
          <w:sz w:val="28"/>
          <w:szCs w:val="28"/>
        </w:rPr>
        <w:t xml:space="preserve"> фотоэлемента от длины волны </w:t>
      </w:r>
      <m:oMath>
        <m:r>
          <w:rPr>
            <w:rFonts w:ascii="Cambria Math" w:hAnsi="Cambria Math"/>
            <w:sz w:val="28"/>
            <w:szCs w:val="28"/>
          </w:rPr>
          <m:t>λ</m:t>
        </m:r>
      </m:oMath>
      <w:r w:rsidRPr="00344B60">
        <w:rPr>
          <w:sz w:val="28"/>
          <w:szCs w:val="28"/>
        </w:rPr>
        <w:t xml:space="preserve"> падающего света при неизменной величине потока </w:t>
      </w:r>
      <m:oMath>
        <m:r>
          <m:rPr>
            <m:sty m:val="p"/>
          </m:rPr>
          <w:rPr>
            <w:rFonts w:ascii="Cambria Math" w:hAnsi="Cambria Math"/>
            <w:sz w:val="28"/>
            <w:szCs w:val="28"/>
          </w:rPr>
          <w:sym w:font="Symbol" w:char="F046"/>
        </m:r>
      </m:oMath>
      <w:r w:rsidR="0017046A">
        <w:rPr>
          <w:sz w:val="28"/>
          <w:szCs w:val="28"/>
        </w:rPr>
        <w:t xml:space="preserve">: </w:t>
      </w:r>
    </w:p>
    <w:p w14:paraId="736304DA" w14:textId="4B37289D" w:rsidR="001D6F3C" w:rsidRDefault="00542F54"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rPr>
            </m:ctrlPr>
          </m:sSubPr>
          <m:e>
            <m:d>
              <m:dPr>
                <m:ctrlPr>
                  <w:rPr>
                    <w:rFonts w:ascii="Cambria Math" w:hAnsi="Cambria Math"/>
                    <w:i/>
                    <w:sz w:val="28"/>
                    <w:szCs w:val="28"/>
                    <w:lang w:val="en-US"/>
                  </w:rPr>
                </m:ctrlPr>
              </m:dPr>
              <m:e>
                <m:r>
                  <w:rPr>
                    <w:rFonts w:ascii="Cambria Math" w:hAnsi="Cambria Math"/>
                    <w:sz w:val="28"/>
                    <w:szCs w:val="28"/>
                  </w:rPr>
                  <m:t>λ</m:t>
                </m:r>
                <m:ctrlPr>
                  <w:rPr>
                    <w:rFonts w:ascii="Cambria Math" w:hAnsi="Cambria Math"/>
                    <w:i/>
                    <w:sz w:val="28"/>
                    <w:szCs w:val="28"/>
                  </w:rPr>
                </m:ctrlPr>
              </m:e>
            </m:d>
            <m:ctrlPr>
              <w:rPr>
                <w:rFonts w:ascii="Cambria Math" w:hAnsi="Cambria Math"/>
                <w:i/>
                <w:sz w:val="28"/>
                <w:szCs w:val="28"/>
                <w:lang w:val="en-US"/>
              </w:rPr>
            </m:ctrlPr>
          </m:e>
          <m:sub>
            <m:r>
              <w:rPr>
                <w:rFonts w:ascii="Cambria Math" w:hAnsi="Cambria Math"/>
                <w:sz w:val="28"/>
                <w:szCs w:val="28"/>
              </w:rPr>
              <m:t>Ф=</m:t>
            </m:r>
            <m:r>
              <w:rPr>
                <w:rFonts w:ascii="Cambria Math" w:hAnsi="Cambria Math"/>
                <w:sz w:val="28"/>
                <w:szCs w:val="28"/>
                <w:lang w:val="en-US"/>
              </w:rPr>
              <m:t>const</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sub>
        </m:sSub>
      </m:oMath>
      <w:r w:rsidR="00162354">
        <w:rPr>
          <w:sz w:val="28"/>
          <w:szCs w:val="28"/>
        </w:rPr>
        <w:t>.</w:t>
      </w:r>
      <w:r>
        <w:rPr>
          <w:sz w:val="28"/>
          <w:szCs w:val="28"/>
        </w:rPr>
        <w:tab/>
        <w:t>(6)</w:t>
      </w:r>
    </w:p>
    <w:p w14:paraId="4D84C9A6" w14:textId="274BCE50" w:rsidR="00DA13B3" w:rsidRDefault="00A61C66"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A61C66">
        <w:rPr>
          <w:sz w:val="28"/>
          <w:szCs w:val="28"/>
        </w:rPr>
        <w:t xml:space="preserve">Для значений </w:t>
      </w:r>
      <m:oMath>
        <m:r>
          <w:rPr>
            <w:rFonts w:ascii="Cambria Math" w:hAnsi="Cambria Math"/>
            <w:i/>
            <w:sz w:val="28"/>
            <w:szCs w:val="28"/>
          </w:rPr>
          <w:sym w:font="Symbol" w:char="F06C"/>
        </m:r>
        <m:r>
          <w:rPr>
            <w:rFonts w:ascii="Cambria Math" w:hAnsi="Cambria Math"/>
            <w:sz w:val="28"/>
            <w:szCs w:val="28"/>
          </w:rPr>
          <m:t xml:space="preserve"> </m:t>
        </m:r>
        <m:r>
          <w:rPr>
            <w:rFonts w:ascii="Cambria Math" w:hAnsi="Cambria Math"/>
            <w:i/>
            <w:sz w:val="28"/>
            <w:szCs w:val="28"/>
          </w:rPr>
          <w:sym w:font="Symbol" w:char="F03E"/>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i/>
                <w:sz w:val="28"/>
                <w:szCs w:val="28"/>
              </w:rPr>
              <w:sym w:font="Symbol" w:char="F06C"/>
            </m:r>
          </m:e>
          <m:sub>
            <m:r>
              <w:rPr>
                <w:rFonts w:ascii="Cambria Math" w:hAnsi="Cambria Math"/>
                <w:sz w:val="28"/>
                <w:szCs w:val="28"/>
              </w:rPr>
              <m:t>кр</m:t>
            </m:r>
          </m:sub>
        </m:sSub>
      </m:oMath>
      <w:r w:rsidRPr="00A61C66">
        <w:rPr>
          <w:sz w:val="28"/>
          <w:szCs w:val="28"/>
        </w:rPr>
        <w:t xml:space="preserve"> фотоэффект не наблюдается, и ток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=0</m:t>
        </m:r>
      </m:oMath>
      <w:r w:rsidRPr="00A61C66">
        <w:rPr>
          <w:sz w:val="28"/>
          <w:szCs w:val="28"/>
        </w:rPr>
        <w:t>.</w:t>
      </w:r>
    </w:p>
    <w:p w14:paraId="6F6B384E" w14:textId="4AFA3020" w:rsidR="003209DD" w:rsidRDefault="003209DD"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209DD">
        <w:rPr>
          <w:sz w:val="28"/>
          <w:szCs w:val="28"/>
        </w:rPr>
        <w:t>При уменьшении длины волны фототок быстро растет и его зависимость от длины волны в исследуемом спектральном диапазоне является линейной.</w:t>
      </w:r>
    </w:p>
    <w:p w14:paraId="13D73B2D" w14:textId="2A129F35" w:rsidR="00E7070D" w:rsidRDefault="00D32FA3"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D32FA3">
        <w:rPr>
          <w:sz w:val="28"/>
          <w:szCs w:val="28"/>
        </w:rPr>
        <w:t>График этой зависимости показан на рис</w:t>
      </w:r>
      <w:r>
        <w:rPr>
          <w:sz w:val="28"/>
          <w:szCs w:val="28"/>
        </w:rPr>
        <w:t>унке </w:t>
      </w:r>
      <w:r w:rsidR="009A299E">
        <w:rPr>
          <w:sz w:val="28"/>
          <w:szCs w:val="28"/>
        </w:rPr>
        <w:t>5</w:t>
      </w:r>
      <w:r>
        <w:rPr>
          <w:sz w:val="28"/>
          <w:szCs w:val="28"/>
        </w:rPr>
        <w:t>.</w:t>
      </w:r>
    </w:p>
    <w:p w14:paraId="48E0A505" w14:textId="77777777" w:rsidR="005D7E8B" w:rsidRDefault="005D7E8B" w:rsidP="005D7E8B">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0E812996" wp14:editId="5D80B044">
            <wp:extent cx="3883912" cy="2087245"/>
            <wp:effectExtent l="19050" t="19050" r="2540" b="8255"/>
            <wp:docPr id="502037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7698" name="Рисунок 1"/>
                    <pic:cNvPicPr/>
                  </pic:nvPicPr>
                  <pic:blipFill rotWithShape="1">
                    <a:blip r:embed="rId13">
                      <a:extLst>
                        <a:ext uri="{28A0092B-C50C-407E-A947-70E740481C1C}">
                          <a14:useLocalDpi xmlns:a14="http://schemas.microsoft.com/office/drawing/2010/main" val="0"/>
                        </a:ext>
                      </a:extLst>
                    </a:blip>
                    <a:srcRect l="3607" r="1777"/>
                    <a:stretch/>
                  </pic:blipFill>
                  <pic:spPr bwMode="auto">
                    <a:xfrm>
                      <a:off x="0" y="0"/>
                      <a:ext cx="3888829" cy="208988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277F30" w14:textId="27BAD5BB" w:rsidR="005D7E8B" w:rsidRPr="00000D13" w:rsidRDefault="005D7E8B" w:rsidP="005D7E8B">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Спектральная характеристика фотоэлемента</w:t>
      </w:r>
    </w:p>
    <w:p w14:paraId="1F47547E" w14:textId="77777777" w:rsidR="005D7E8B" w:rsidRPr="00EC69B1" w:rsidRDefault="005D7E8B" w:rsidP="005D7E8B">
      <w:pPr>
        <w:tabs>
          <w:tab w:val="left" w:pos="907"/>
        </w:tabs>
        <w:suppressAutoHyphens/>
        <w:spacing w:line="360" w:lineRule="auto"/>
        <w:jc w:val="center"/>
        <w:rPr>
          <w:sz w:val="28"/>
          <w:szCs w:val="28"/>
        </w:rPr>
      </w:pPr>
    </w:p>
    <w:p w14:paraId="35D26A3B" w14:textId="54019E06" w:rsidR="008506AB" w:rsidRPr="00776EC6" w:rsidRDefault="00A31086" w:rsidP="003F76D4">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7" w:name="_Toc181659791"/>
      <w:r>
        <w:rPr>
          <w:rFonts w:ascii="Times New Roman" w:hAnsi="Times New Roman" w:cs="Times New Roman"/>
          <w:b/>
          <w:bCs/>
          <w:color w:val="000000" w:themeColor="text1"/>
          <w:sz w:val="28"/>
          <w:szCs w:val="28"/>
        </w:rPr>
        <w:lastRenderedPageBreak/>
        <w:t>Методика измерений</w:t>
      </w:r>
      <w:r w:rsidR="00BA6D3F">
        <w:rPr>
          <w:rFonts w:ascii="Times New Roman" w:hAnsi="Times New Roman" w:cs="Times New Roman"/>
          <w:b/>
          <w:bCs/>
          <w:color w:val="000000" w:themeColor="text1"/>
          <w:sz w:val="28"/>
          <w:szCs w:val="28"/>
        </w:rPr>
        <w:t xml:space="preserve"> (13 работа)</w:t>
      </w:r>
      <w:bookmarkEnd w:id="7"/>
    </w:p>
    <w:p w14:paraId="38D80463" w14:textId="5E6FC620" w:rsidR="00D32FA3" w:rsidRDefault="001E5D30"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1E5D30">
        <w:rPr>
          <w:sz w:val="28"/>
          <w:szCs w:val="28"/>
        </w:rPr>
        <w:t>В качестве источников света в лабораторной установке используется набор светодиодов (кластер), излучающих в различных узких диапазонах длин волн. Эти диапазоны лежат в видимой и инфракрасной частях спектра.</w:t>
      </w:r>
    </w:p>
    <w:p w14:paraId="33599855" w14:textId="6D0AED81" w:rsidR="001E5D30" w:rsidRDefault="004A6576"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4A6576">
        <w:rPr>
          <w:sz w:val="28"/>
          <w:szCs w:val="28"/>
        </w:rPr>
        <w:t>В качестве фотоэмиттера используется катод фотоэлемента (или полупрозрачный катод фотоэлектронного умножителя), изготовленный из полупроводникового вещества. Электроны, выбитые светом из катода, собираются анодом (роль анода у фотоэлектронного умножителя играют соединенные между собой диноды). Поскольку фотоэмиттер и анод обычно изготавливают из веществ, близких по электрофизическим свойствам, контактную разность потенциалов между катодом и анодом можно считать малой</w:t>
      </w:r>
      <w:r>
        <w:rPr>
          <w:sz w:val="28"/>
          <w:szCs w:val="28"/>
        </w:rPr>
        <w:t>.</w:t>
      </w:r>
    </w:p>
    <w:p w14:paraId="435E1AE8" w14:textId="6D4CA838" w:rsidR="004A6576" w:rsidRDefault="004A6576"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4A6576">
        <w:rPr>
          <w:sz w:val="28"/>
          <w:szCs w:val="28"/>
        </w:rPr>
        <w:t>На рис</w:t>
      </w:r>
      <w:r>
        <w:rPr>
          <w:sz w:val="28"/>
          <w:szCs w:val="28"/>
        </w:rPr>
        <w:t>унке </w:t>
      </w:r>
      <w:r w:rsidR="009A299E">
        <w:rPr>
          <w:sz w:val="28"/>
          <w:szCs w:val="28"/>
        </w:rPr>
        <w:t>6</w:t>
      </w:r>
      <w:r w:rsidRPr="004A6576">
        <w:rPr>
          <w:sz w:val="28"/>
          <w:szCs w:val="28"/>
        </w:rPr>
        <w:t xml:space="preserve"> представлена электрическая схема установки. В качестве источника </w:t>
      </w:r>
      <m:oMath>
        <m:r>
          <w:rPr>
            <w:rFonts w:ascii="Cambria Math" w:hAnsi="Cambria Math"/>
            <w:sz w:val="28"/>
            <w:szCs w:val="28"/>
          </w:rPr>
          <m:t>ЭДС</m:t>
        </m:r>
      </m:oMath>
      <w:r w:rsidRPr="004A6576">
        <w:rPr>
          <w:sz w:val="28"/>
          <w:szCs w:val="28"/>
        </w:rPr>
        <w:t xml:space="preserve"> используется генератор регулируемого постоянного напряжения блока </w:t>
      </w:r>
      <m:oMath>
        <m:r>
          <w:rPr>
            <w:rFonts w:ascii="Cambria Math" w:hAnsi="Cambria Math"/>
            <w:sz w:val="28"/>
            <w:szCs w:val="28"/>
          </w:rPr>
          <m:t>ИПС1</m:t>
        </m:r>
      </m:oMath>
      <w:r w:rsidRPr="004A6576">
        <w:rPr>
          <w:sz w:val="28"/>
          <w:szCs w:val="28"/>
        </w:rPr>
        <w:t xml:space="preserve">, работающий в диапазоне </w:t>
      </w:r>
      <m:oMath>
        <m:r>
          <w:rPr>
            <w:rFonts w:ascii="Cambria Math" w:hAnsi="Cambria Math"/>
            <w:sz w:val="28"/>
            <w:szCs w:val="28"/>
          </w:rPr>
          <m:t>0..20В</m:t>
        </m:r>
      </m:oMath>
      <w:r w:rsidRPr="004A6576">
        <w:rPr>
          <w:sz w:val="28"/>
          <w:szCs w:val="28"/>
        </w:rPr>
        <w:t>. Обратите внимание на правильность подключения полярности амперметра. Такое включение обеспечивает подавление сетевых наводок в измерительной цепи.</w:t>
      </w:r>
    </w:p>
    <w:p w14:paraId="1427645F" w14:textId="04917704" w:rsidR="001E05E2" w:rsidRDefault="001E05E2"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1E05E2">
        <w:rPr>
          <w:sz w:val="28"/>
          <w:szCs w:val="28"/>
        </w:rPr>
        <w:t xml:space="preserve">При выполнении работы необходимо учитывать, что в лабораторной установке устанавливается не абсолютная, а относительная интенсивность излучения </w:t>
      </w:r>
      <m:oMath>
        <m:f>
          <m:fPr>
            <m:ctrlPr>
              <w:rPr>
                <w:rFonts w:ascii="Cambria Math" w:hAnsi="Cambria Math"/>
                <w:i/>
                <w:sz w:val="28"/>
                <w:szCs w:val="28"/>
              </w:rPr>
            </m:ctrlPr>
          </m:fPr>
          <m:num>
            <m:r>
              <w:rPr>
                <w:rFonts w:ascii="Cambria Math" w:hAnsi="Cambria Math"/>
                <w:sz w:val="28"/>
                <w:szCs w:val="28"/>
              </w:rPr>
              <m:t>J</m:t>
            </m:r>
          </m:num>
          <m:den>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0</m:t>
                </m:r>
              </m:sub>
            </m:sSub>
          </m:den>
        </m:f>
      </m:oMath>
      <w:r w:rsidRPr="001E05E2">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0</m:t>
            </m:r>
          </m:sub>
        </m:sSub>
      </m:oMath>
      <w:r w:rsidRPr="001E05E2">
        <w:rPr>
          <w:sz w:val="28"/>
          <w:szCs w:val="28"/>
        </w:rPr>
        <w:t xml:space="preserve"> некоторая константа, задаваемая измерительным прибором, и регулируется пользователем с помощью регулятора.</w:t>
      </w:r>
    </w:p>
    <w:p w14:paraId="1847E568" w14:textId="77777777" w:rsidR="001E05E2" w:rsidRDefault="001E05E2" w:rsidP="001E05E2">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5A9A29ED" wp14:editId="3D32F088">
            <wp:extent cx="3689107" cy="2211831"/>
            <wp:effectExtent l="19050" t="19050" r="6985" b="0"/>
            <wp:docPr id="1632480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80130" name="Рисунок 1"/>
                    <pic:cNvPicPr/>
                  </pic:nvPicPr>
                  <pic:blipFill rotWithShape="1">
                    <a:blip r:embed="rId14">
                      <a:extLst>
                        <a:ext uri="{28A0092B-C50C-407E-A947-70E740481C1C}">
                          <a14:useLocalDpi xmlns:a14="http://schemas.microsoft.com/office/drawing/2010/main" val="0"/>
                        </a:ext>
                      </a:extLst>
                    </a:blip>
                    <a:srcRect t="309" b="-308"/>
                    <a:stretch/>
                  </pic:blipFill>
                  <pic:spPr bwMode="auto">
                    <a:xfrm>
                      <a:off x="0" y="0"/>
                      <a:ext cx="3698783" cy="2217632"/>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387AC9" w14:textId="0A7A2B64" w:rsidR="001E05E2" w:rsidRPr="00000D13" w:rsidRDefault="00036701" w:rsidP="001E05E2">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Электрическая установка</w:t>
      </w:r>
    </w:p>
    <w:p w14:paraId="26CB26BF" w14:textId="77777777" w:rsidR="001E05E2" w:rsidRPr="00EC69B1" w:rsidRDefault="001E05E2" w:rsidP="001E05E2">
      <w:pPr>
        <w:tabs>
          <w:tab w:val="left" w:pos="907"/>
        </w:tabs>
        <w:suppressAutoHyphens/>
        <w:spacing w:line="360" w:lineRule="auto"/>
        <w:jc w:val="center"/>
        <w:rPr>
          <w:sz w:val="28"/>
          <w:szCs w:val="28"/>
        </w:rPr>
      </w:pPr>
    </w:p>
    <w:p w14:paraId="731809BF" w14:textId="27DFF57C" w:rsidR="00A47DCB" w:rsidRPr="00776EC6" w:rsidRDefault="00EC70D3" w:rsidP="00A47DCB">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8" w:name="_Toc181659792"/>
      <w:r w:rsidRPr="00EC70D3">
        <w:rPr>
          <w:rFonts w:ascii="Times New Roman" w:hAnsi="Times New Roman" w:cs="Times New Roman"/>
          <w:b/>
          <w:bCs/>
          <w:color w:val="000000" w:themeColor="text1"/>
          <w:sz w:val="28"/>
          <w:szCs w:val="28"/>
        </w:rPr>
        <w:t>Общие сведения</w:t>
      </w:r>
      <w:r w:rsidR="00A47DCB">
        <w:rPr>
          <w:rFonts w:ascii="Times New Roman" w:hAnsi="Times New Roman" w:cs="Times New Roman"/>
          <w:b/>
          <w:bCs/>
          <w:color w:val="000000" w:themeColor="text1"/>
          <w:sz w:val="28"/>
          <w:szCs w:val="28"/>
        </w:rPr>
        <w:t xml:space="preserve"> (1</w:t>
      </w:r>
      <w:r w:rsidR="008A6E21">
        <w:rPr>
          <w:rFonts w:ascii="Times New Roman" w:hAnsi="Times New Roman" w:cs="Times New Roman"/>
          <w:b/>
          <w:bCs/>
          <w:color w:val="000000" w:themeColor="text1"/>
          <w:sz w:val="28"/>
          <w:szCs w:val="28"/>
        </w:rPr>
        <w:t>2</w:t>
      </w:r>
      <w:r w:rsidR="00A47DCB">
        <w:rPr>
          <w:rFonts w:ascii="Times New Roman" w:hAnsi="Times New Roman" w:cs="Times New Roman"/>
          <w:b/>
          <w:bCs/>
          <w:color w:val="000000" w:themeColor="text1"/>
          <w:sz w:val="28"/>
          <w:szCs w:val="28"/>
        </w:rPr>
        <w:t xml:space="preserve"> работа)</w:t>
      </w:r>
      <w:bookmarkEnd w:id="8"/>
    </w:p>
    <w:p w14:paraId="03DF5BA4" w14:textId="2D47544A" w:rsidR="00EE358F" w:rsidRDefault="00CD214B"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CD214B">
        <w:rPr>
          <w:sz w:val="28"/>
          <w:szCs w:val="28"/>
        </w:rPr>
        <w:t>Фотоэлектронная эмиссия (внешний фотоэффект) – это поток электронов, который возникает при облучении светом поверхности металла и направлен (при наличии внешнего напряжения между катодом и анодом установки) вдоль нормали к поверхности. В результате эмиссии электронов в фотоэлементе изменяется, например, электропроводность вакуумного промежутка между двумя металлическими электродами. Измерение силы тока, протекающего в этом промежутке при разной освещенности фотокатода, при разном спектральном составе излучения и т. д., составляет основу метода экспериментального исследования внешнего фотоэффекта.</w:t>
      </w:r>
    </w:p>
    <w:p w14:paraId="6ECD9672" w14:textId="028C1EAF" w:rsidR="00CD214B" w:rsidRDefault="0081039A"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81039A">
        <w:rPr>
          <w:sz w:val="28"/>
          <w:szCs w:val="28"/>
        </w:rPr>
        <w:t xml:space="preserve">В фотоэффекте проявляется корпускулярные свойства электромагнитного излучения. В квантовой теории электромагнитное излучение представляют 80 в виде потока частиц (фотонов), движущихся с постоянной скоростью </w:t>
      </w:r>
      <m:oMath>
        <m:r>
          <w:rPr>
            <w:rFonts w:ascii="Cambria Math" w:hAnsi="Cambria Math"/>
            <w:sz w:val="28"/>
            <w:szCs w:val="28"/>
          </w:rPr>
          <m:t>c=3*</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r>
              <w:rPr>
                <w:rFonts w:ascii="Cambria Math" w:hAnsi="Cambria Math"/>
                <w:sz w:val="28"/>
                <w:szCs w:val="28"/>
              </w:rPr>
              <m:t>м</m:t>
            </m:r>
          </m:num>
          <m:den>
            <m:r>
              <w:rPr>
                <w:rFonts w:ascii="Cambria Math" w:hAnsi="Cambria Math"/>
                <w:sz w:val="28"/>
                <w:szCs w:val="28"/>
              </w:rPr>
              <m:t>с</m:t>
            </m:r>
          </m:den>
        </m:f>
      </m:oMath>
      <w:r w:rsidRPr="0081039A">
        <w:rPr>
          <w:sz w:val="28"/>
          <w:szCs w:val="28"/>
        </w:rPr>
        <w:t xml:space="preserve"> . Фотон имеет нулевую массу покоя, обладает энергией </w:t>
      </w:r>
      <m:oMath>
        <m:r>
          <w:rPr>
            <w:rFonts w:ascii="Cambria Math" w:hAnsi="Cambria Math"/>
            <w:sz w:val="28"/>
            <w:szCs w:val="28"/>
          </w:rPr>
          <m:t>ε= νh</m:t>
        </m:r>
      </m:oMath>
      <w:r w:rsidRPr="0081039A">
        <w:rPr>
          <w:sz w:val="28"/>
          <w:szCs w:val="28"/>
        </w:rPr>
        <w:t xml:space="preserve"> и импульсом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hν</m:t>
            </m:r>
          </m:num>
          <m:den>
            <m:r>
              <w:rPr>
                <w:rFonts w:ascii="Cambria Math" w:hAnsi="Cambria Math"/>
                <w:sz w:val="28"/>
                <w:szCs w:val="28"/>
              </w:rPr>
              <m:t>c</m:t>
            </m:r>
          </m:den>
        </m:f>
      </m:oMath>
      <w:r w:rsidRPr="0081039A">
        <w:rPr>
          <w:sz w:val="28"/>
          <w:szCs w:val="28"/>
        </w:rPr>
        <w:t xml:space="preserve"> .</w:t>
      </w:r>
    </w:p>
    <w:p w14:paraId="3782CEB4" w14:textId="67F8E460" w:rsidR="00A47DCB" w:rsidRPr="003251F0" w:rsidRDefault="005C007D"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5C007D">
        <w:rPr>
          <w:sz w:val="28"/>
          <w:szCs w:val="28"/>
        </w:rPr>
        <w:t>Неупругое столкновение (поглощение) фотона с электроном проводимости металла приводит к его выходу за пределы вещества. Процесс выхода электрона описывается законом сохранения энергии</w:t>
      </w:r>
    </w:p>
    <w:p w14:paraId="4320678C" w14:textId="716C12E0" w:rsidR="005C007D" w:rsidRPr="005652C3" w:rsidRDefault="005C007D"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251F0">
        <w:rPr>
          <w:sz w:val="28"/>
          <w:szCs w:val="28"/>
        </w:rPr>
        <w:tab/>
      </w:r>
      <w:r w:rsidRPr="003251F0">
        <w:rPr>
          <w:sz w:val="28"/>
          <w:szCs w:val="28"/>
        </w:rPr>
        <w:tab/>
      </w:r>
      <w:r w:rsidRPr="003251F0">
        <w:rPr>
          <w:sz w:val="28"/>
          <w:szCs w:val="28"/>
        </w:rPr>
        <w:tab/>
      </w:r>
      <w:r w:rsidRPr="003251F0">
        <w:rPr>
          <w:sz w:val="28"/>
          <w:szCs w:val="28"/>
        </w:rPr>
        <w:tab/>
      </w:r>
      <m:oMath>
        <m:r>
          <m:rPr>
            <m:sty m:val="p"/>
          </m:rPr>
          <w:rPr>
            <w:rFonts w:ascii="Cambria Math" w:hAnsi="Cambria Math"/>
          </w:rPr>
          <m:t>Ε =  A+</m:t>
        </m:r>
        <m:sSub>
          <m:sSubPr>
            <m:ctrlPr>
              <w:rPr>
                <w:rFonts w:ascii="Cambria Math" w:hAnsi="Cambria Math"/>
              </w:rPr>
            </m:ctrlPr>
          </m:sSubPr>
          <m:e>
            <m:r>
              <m:rPr>
                <m:sty m:val="p"/>
              </m:rPr>
              <w:rPr>
                <w:rFonts w:ascii="Cambria Math" w:hAnsi="Cambria Math"/>
              </w:rPr>
              <m:t>W</m:t>
            </m:r>
          </m:e>
          <m:sub>
            <m:r>
              <w:rPr>
                <w:rFonts w:ascii="Cambria Math" w:hAnsi="Cambria Math"/>
                <w:lang w:val="en-US"/>
              </w:rPr>
              <m:t>k</m:t>
            </m:r>
          </m:sub>
        </m:sSub>
      </m:oMath>
      <w:r w:rsidRPr="003251F0">
        <w:rPr>
          <w:sz w:val="28"/>
          <w:szCs w:val="28"/>
        </w:rPr>
        <w:tab/>
      </w:r>
      <w:r w:rsidRPr="005652C3">
        <w:rPr>
          <w:sz w:val="28"/>
          <w:szCs w:val="28"/>
        </w:rPr>
        <w:t>(7)</w:t>
      </w:r>
    </w:p>
    <w:p w14:paraId="3CF67F1B" w14:textId="4340C6D6" w:rsidR="00A47DCB" w:rsidRPr="005652C3" w:rsidRDefault="005652C3"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5652C3">
        <w:rPr>
          <w:sz w:val="28"/>
          <w:szCs w:val="28"/>
        </w:rPr>
        <w:t xml:space="preserve">где </w:t>
      </w:r>
      <m:oMath>
        <m:r>
          <w:rPr>
            <w:rFonts w:ascii="Cambria Math" w:hAnsi="Cambria Math"/>
            <w:sz w:val="28"/>
            <w:szCs w:val="28"/>
          </w:rPr>
          <m:t>ε=hν=</m:t>
        </m:r>
        <m:f>
          <m:fPr>
            <m:ctrlPr>
              <w:rPr>
                <w:rFonts w:ascii="Cambria Math" w:hAnsi="Cambria Math"/>
                <w:i/>
                <w:sz w:val="28"/>
                <w:szCs w:val="28"/>
              </w:rPr>
            </m:ctrlPr>
          </m:fPr>
          <m:num>
            <m:r>
              <w:rPr>
                <w:rFonts w:ascii="Cambria Math" w:hAnsi="Cambria Math"/>
                <w:sz w:val="28"/>
                <w:szCs w:val="28"/>
              </w:rPr>
              <m:t>h</m:t>
            </m:r>
            <m:r>
              <w:rPr>
                <w:rFonts w:ascii="Cambria Math" w:hAnsi="Cambria Math"/>
                <w:sz w:val="28"/>
                <w:szCs w:val="28"/>
                <w:lang w:val="en-US"/>
              </w:rPr>
              <m:t>c</m:t>
            </m:r>
            <m:ctrlPr>
              <w:rPr>
                <w:rFonts w:ascii="Cambria Math" w:hAnsi="Cambria Math"/>
                <w:i/>
                <w:sz w:val="28"/>
                <w:szCs w:val="28"/>
                <w:lang w:val="en-US"/>
              </w:rPr>
            </m:ctrlPr>
          </m:num>
          <m:den>
            <m:r>
              <w:rPr>
                <w:rFonts w:ascii="Cambria Math" w:hAnsi="Cambria Math"/>
                <w:sz w:val="28"/>
                <w:szCs w:val="28"/>
              </w:rPr>
              <m:t>λ</m:t>
            </m:r>
          </m:den>
        </m:f>
      </m:oMath>
      <w:r w:rsidRPr="005652C3">
        <w:rPr>
          <w:sz w:val="28"/>
          <w:szCs w:val="28"/>
        </w:rPr>
        <w:t xml:space="preserve"> и – энергия падающего фотона, </w:t>
      </w:r>
      <m:oMath>
        <m:r>
          <w:rPr>
            <w:rFonts w:ascii="Cambria Math" w:hAnsi="Cambria Math"/>
            <w:sz w:val="28"/>
            <w:szCs w:val="28"/>
          </w:rPr>
          <m:t>ν</m:t>
        </m:r>
      </m:oMath>
      <w:r w:rsidRPr="005652C3">
        <w:rPr>
          <w:sz w:val="28"/>
          <w:szCs w:val="28"/>
        </w:rPr>
        <w:t xml:space="preserve"> и </w:t>
      </w:r>
      <m:oMath>
        <m:r>
          <w:rPr>
            <w:rFonts w:ascii="Cambria Math" w:hAnsi="Cambria Math"/>
            <w:sz w:val="28"/>
            <w:szCs w:val="28"/>
          </w:rPr>
          <m:t>λ</m:t>
        </m:r>
      </m:oMath>
      <w:r w:rsidRPr="005652C3">
        <w:rPr>
          <w:sz w:val="28"/>
          <w:szCs w:val="28"/>
        </w:rPr>
        <w:t xml:space="preserve"> – его частота и длина волны, </w:t>
      </w:r>
      <m:oMath>
        <m:r>
          <w:rPr>
            <w:rFonts w:ascii="Cambria Math" w:hAnsi="Cambria Math"/>
            <w:sz w:val="28"/>
            <w:szCs w:val="28"/>
          </w:rPr>
          <m:t>A=h</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hc</m:t>
            </m:r>
          </m:num>
          <m:den>
            <m:r>
              <w:rPr>
                <w:rFonts w:ascii="Cambria Math" w:hAnsi="Cambria Math"/>
                <w:sz w:val="28"/>
                <w:szCs w:val="28"/>
              </w:rPr>
              <m:t>λ</m:t>
            </m:r>
          </m:den>
        </m:f>
        <m:r>
          <w:rPr>
            <w:rFonts w:ascii="Cambria Math" w:hAnsi="Cambria Math"/>
            <w:sz w:val="28"/>
            <w:szCs w:val="28"/>
          </w:rPr>
          <m:t xml:space="preserve"> </m:t>
        </m:r>
      </m:oMath>
      <w:r w:rsidRPr="005652C3">
        <w:rPr>
          <w:sz w:val="28"/>
          <w:szCs w:val="28"/>
        </w:rPr>
        <w:t xml:space="preserve"> – работа выхода электрона из металла, идущая на преодоление потенциального барьера, удерживающего электрон внутри металла, минимальную частоту фотона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с</m:t>
            </m:r>
          </m:num>
          <m:den>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den>
        </m:f>
      </m:oMath>
      <w:r w:rsidRPr="005652C3">
        <w:rPr>
          <w:sz w:val="28"/>
          <w:szCs w:val="28"/>
        </w:rPr>
        <w:t xml:space="preserve">, при которой начинается фотоэффект, и соответствующую ей длину волны фотона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oMath>
      <w:r w:rsidRPr="005652C3">
        <w:rPr>
          <w:sz w:val="28"/>
          <w:szCs w:val="28"/>
        </w:rPr>
        <w:t xml:space="preserve"> называют красной границей фотоэффекта,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к</m:t>
            </m:r>
          </m:sub>
        </m:sSub>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 e</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5652C3">
        <w:rPr>
          <w:sz w:val="28"/>
          <w:szCs w:val="28"/>
        </w:rPr>
        <w:t xml:space="preserve"> – кинетическая энергия вылетающего электрона,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5652C3">
        <w:rPr>
          <w:sz w:val="28"/>
          <w:szCs w:val="28"/>
        </w:rPr>
        <w:t xml:space="preserve"> – задерживающая разность потенциалов, под которой понимают напряжение между катодом и анодом установки, </w:t>
      </w:r>
      <w:r w:rsidRPr="005652C3">
        <w:rPr>
          <w:sz w:val="28"/>
          <w:szCs w:val="28"/>
        </w:rPr>
        <w:lastRenderedPageBreak/>
        <w:t>полностью гасящее кинетическую энергию вылетающих из металла электронов. Соотношение (7) носит название уравнения Эйнштейна для фотоэффекта.</w:t>
      </w:r>
    </w:p>
    <w:p w14:paraId="1BB96BE5" w14:textId="430742FC" w:rsidR="005652C3" w:rsidRDefault="00BB3ED8"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BB3ED8">
        <w:rPr>
          <w:sz w:val="28"/>
          <w:szCs w:val="28"/>
        </w:rPr>
        <w:t xml:space="preserve">При фотоэффекте лишь малая доля падающих на металл фотонов приводит к выбиванию электронов из образца. Это связано, прежде всего, с малой глубиной выхода фотоэлектронов, которая значительно меньше глубины поглощения света в металле. Большинство фотоэлектронов имеют энергию ниже работы выхода или рассеивает свою энергию до подхода к поверхности и теряет возможность выйти наружу. Кроме того, коэффициент отражения падающего излучения в видимой и ближней УФ-областях велик, и лишь малая часть излучения поглощается в металле. Число эмитированных электронов в расчете на один фотон, падающий на поверхность тела, называется квантовым выходом </w:t>
      </w:r>
      <m:oMath>
        <m:r>
          <w:rPr>
            <w:rFonts w:ascii="Cambria Math" w:hAnsi="Cambria Math"/>
            <w:sz w:val="28"/>
            <w:szCs w:val="28"/>
          </w:rPr>
          <m:t>η</m:t>
        </m:r>
      </m:oMath>
      <w:r w:rsidRPr="00BB3ED8">
        <w:rPr>
          <w:sz w:val="28"/>
          <w:szCs w:val="28"/>
        </w:rPr>
        <w:t xml:space="preserve"> . Величина </w:t>
      </w:r>
      <m:oMath>
        <m:r>
          <w:rPr>
            <w:rFonts w:ascii="Cambria Math" w:hAnsi="Cambria Math"/>
            <w:sz w:val="28"/>
            <w:szCs w:val="28"/>
          </w:rPr>
          <m:t>η</m:t>
        </m:r>
      </m:oMath>
      <w:r w:rsidRPr="00BB3ED8">
        <w:rPr>
          <w:sz w:val="28"/>
          <w:szCs w:val="28"/>
        </w:rPr>
        <w:t xml:space="preserve"> определяется свойствами вещества, состоянием его поверхности и энергией фотонов</w:t>
      </w:r>
      <w:r w:rsidR="00594D9C">
        <w:rPr>
          <w:sz w:val="28"/>
          <w:szCs w:val="28"/>
        </w:rPr>
        <w:t>.</w:t>
      </w:r>
    </w:p>
    <w:p w14:paraId="34C6A07A" w14:textId="0B5B8E6E" w:rsidR="00594D9C" w:rsidRDefault="003235FD"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235FD">
        <w:rPr>
          <w:sz w:val="28"/>
          <w:szCs w:val="28"/>
        </w:rPr>
        <w:t xml:space="preserve">В результате количество вышедших электронов </w:t>
      </w:r>
      <m:oMath>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rPr>
              <m:t>e</m:t>
            </m:r>
          </m:sub>
        </m:sSub>
      </m:oMath>
      <w:r w:rsidRPr="003235FD">
        <w:rPr>
          <w:sz w:val="28"/>
          <w:szCs w:val="28"/>
        </w:rPr>
        <w:t xml:space="preserve"> оказывается пропорционально количеству фотонов </w:t>
      </w:r>
      <m:oMath>
        <m:r>
          <w:rPr>
            <w:rFonts w:ascii="Cambria Math" w:hAnsi="Cambria Math"/>
            <w:sz w:val="28"/>
            <w:szCs w:val="28"/>
          </w:rPr>
          <m:t>dN</m:t>
        </m:r>
      </m:oMath>
      <w:r w:rsidRPr="003235FD">
        <w:rPr>
          <w:sz w:val="28"/>
          <w:szCs w:val="28"/>
        </w:rPr>
        <w:t xml:space="preserve">, падающих на поверхность металла в течение времени </w:t>
      </w:r>
      <m:oMath>
        <m:r>
          <w:rPr>
            <w:rFonts w:ascii="Cambria Math" w:hAnsi="Cambria Math"/>
            <w:sz w:val="28"/>
            <w:szCs w:val="28"/>
          </w:rPr>
          <m:t>dt</m:t>
        </m:r>
      </m:oMath>
      <w:r w:rsidRPr="003235FD">
        <w:rPr>
          <w:sz w:val="28"/>
          <w:szCs w:val="28"/>
        </w:rPr>
        <w:t>:</w:t>
      </w:r>
    </w:p>
    <w:p w14:paraId="5B63594F" w14:textId="6A4BE548" w:rsidR="00792FD4" w:rsidRPr="005652C3" w:rsidRDefault="00792FD4"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rPr>
                  <m:t>e</m:t>
                </m:r>
              </m:sub>
            </m:sSub>
            <m:ctrlPr>
              <w:rPr>
                <w:rFonts w:ascii="Cambria Math" w:hAnsi="Cambria Math"/>
                <w:i/>
                <w:sz w:val="28"/>
                <w:szCs w:val="28"/>
                <w:lang w:val="en-US"/>
              </w:rPr>
            </m:ctrlPr>
          </m:num>
          <m:den>
            <m:r>
              <w:rPr>
                <w:rFonts w:ascii="Cambria Math" w:hAnsi="Cambria Math"/>
                <w:sz w:val="28"/>
                <w:szCs w:val="28"/>
                <w:lang w:val="en-US"/>
              </w:rPr>
              <m:t>dt</m:t>
            </m:r>
          </m:den>
        </m:f>
        <m:r>
          <w:rPr>
            <w:rFonts w:ascii="Cambria Math" w:hAnsi="Cambria Math"/>
            <w:sz w:val="28"/>
            <w:szCs w:val="28"/>
          </w:rPr>
          <m:t>=η</m:t>
        </m:r>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lang w:val="en-US"/>
              </w:rPr>
              <m:t>dt</m:t>
            </m:r>
          </m:den>
        </m:f>
      </m:oMath>
      <w:r>
        <w:rPr>
          <w:sz w:val="28"/>
          <w:szCs w:val="28"/>
        </w:rPr>
        <w:tab/>
      </w:r>
      <w:r w:rsidR="008E628D">
        <w:rPr>
          <w:sz w:val="28"/>
          <w:szCs w:val="28"/>
        </w:rPr>
        <w:t>(8)</w:t>
      </w:r>
    </w:p>
    <w:p w14:paraId="3CF19643" w14:textId="0E59C847" w:rsidR="001F72B9" w:rsidRPr="00776EC6" w:rsidRDefault="00B05AEC" w:rsidP="001F72B9">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9" w:name="_Toc181659793"/>
      <w:r w:rsidRPr="00B05AEC">
        <w:rPr>
          <w:rFonts w:ascii="Times New Roman" w:hAnsi="Times New Roman" w:cs="Times New Roman"/>
          <w:b/>
          <w:bCs/>
          <w:color w:val="000000" w:themeColor="text1"/>
          <w:sz w:val="28"/>
          <w:szCs w:val="28"/>
        </w:rPr>
        <w:t>Исследуемые закономерности</w:t>
      </w:r>
      <w:r w:rsidR="001F72B9">
        <w:rPr>
          <w:rFonts w:ascii="Times New Roman" w:hAnsi="Times New Roman" w:cs="Times New Roman"/>
          <w:b/>
          <w:bCs/>
          <w:color w:val="000000" w:themeColor="text1"/>
          <w:sz w:val="28"/>
          <w:szCs w:val="28"/>
        </w:rPr>
        <w:t xml:space="preserve"> (12 работа)</w:t>
      </w:r>
      <w:bookmarkEnd w:id="9"/>
    </w:p>
    <w:p w14:paraId="20B190ED" w14:textId="2324BA11" w:rsidR="00A47DCB" w:rsidRPr="003251F0" w:rsidRDefault="00197C9D"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197C9D">
        <w:rPr>
          <w:sz w:val="28"/>
          <w:szCs w:val="28"/>
        </w:rPr>
        <w:t>Для исследования внешнего фотоэффекта в работе используется вакуумный диод (фотоэлемент СЦВ-4), содержащий два металлических электрода (анод и катод) внутри стеклянной оболочки. При комнатной температуре в вакуумном промежутке между электродами содержится незначительное количество электронов, возникающее за счет эффекта термоэлектронной эмиссии металла. Освещение поверхности катода приводит к увеличению числа свободных электронов в этой области.</w:t>
      </w:r>
    </w:p>
    <w:p w14:paraId="53DB299C" w14:textId="5CECBE9B" w:rsidR="00197C9D" w:rsidRPr="00F26A65" w:rsidRDefault="00F26A65"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F26A65">
        <w:rPr>
          <w:sz w:val="28"/>
          <w:szCs w:val="28"/>
        </w:rPr>
        <w:t xml:space="preserve">Зависимость силы тока </w:t>
      </w:r>
      <m:oMath>
        <m:r>
          <w:rPr>
            <w:rFonts w:ascii="Cambria Math" w:hAnsi="Cambria Math"/>
            <w:sz w:val="28"/>
            <w:szCs w:val="28"/>
          </w:rPr>
          <m:t>I</m:t>
        </m:r>
      </m:oMath>
      <w:r w:rsidRPr="00F26A65">
        <w:rPr>
          <w:sz w:val="28"/>
          <w:szCs w:val="28"/>
        </w:rPr>
        <w:t xml:space="preserve"> от напряжения </w:t>
      </w:r>
      <m:oMath>
        <m:r>
          <w:rPr>
            <w:rFonts w:ascii="Cambria Math" w:hAnsi="Cambria Math"/>
            <w:sz w:val="28"/>
            <w:szCs w:val="28"/>
          </w:rPr>
          <m:t>U</m:t>
        </m:r>
      </m:oMath>
      <w:r w:rsidRPr="00F26A65">
        <w:rPr>
          <w:sz w:val="28"/>
          <w:szCs w:val="28"/>
        </w:rPr>
        <w:t xml:space="preserve"> на фотоэлементе имеет нелинейный характер. Причина нелинейности вольтамперной характеристики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U</m:t>
            </m:r>
          </m:e>
        </m:d>
      </m:oMath>
      <w:r w:rsidRPr="00F26A65">
        <w:rPr>
          <w:sz w:val="28"/>
          <w:szCs w:val="28"/>
        </w:rPr>
        <w:t xml:space="preserve"> – неоднородность распределения по скоростям </w:t>
      </w:r>
      <w:r w:rsidRPr="00F26A65">
        <w:rPr>
          <w:sz w:val="28"/>
          <w:szCs w:val="28"/>
        </w:rPr>
        <w:lastRenderedPageBreak/>
        <w:t xml:space="preserve">вышедших из катода электронов вследствие их теплового движения. В случае отрицательной полярности подключения внешнего источника к электродам фотоэлемента с ростом напряжения </w:t>
      </w:r>
      <m:oMath>
        <m:r>
          <w:rPr>
            <w:rFonts w:ascii="Cambria Math" w:hAnsi="Cambria Math"/>
            <w:sz w:val="28"/>
            <w:szCs w:val="28"/>
          </w:rPr>
          <m:t>U</m:t>
        </m:r>
      </m:oMath>
      <w:r w:rsidRPr="00F26A65">
        <w:rPr>
          <w:sz w:val="28"/>
          <w:szCs w:val="28"/>
        </w:rPr>
        <w:t xml:space="preserve"> уменьшается доля электронов, имеющих кинетическую энергию, достаточную для достижения анода, и уменьшается ток I. При некотором значении обратного напряжения </w:t>
      </w:r>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F26A65">
        <w:rPr>
          <w:sz w:val="28"/>
          <w:szCs w:val="28"/>
        </w:rPr>
        <w:t xml:space="preserve"> полученной при фотоэлектронной эмиссии кинетической энергии электронов оказывается недостаточно, чтобы преодолеть тормозящее действие поля и сила тока, протекающего через фотоэлемент, обращается в ноль </w:t>
      </w:r>
      <m:oMath>
        <m:r>
          <w:rPr>
            <w:rFonts w:ascii="Cambria Math" w:hAnsi="Cambria Math"/>
            <w:sz w:val="28"/>
            <w:szCs w:val="28"/>
          </w:rPr>
          <m:t>I</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e>
        </m:d>
        <m:r>
          <w:rPr>
            <w:rFonts w:ascii="Cambria Math" w:hAnsi="Cambria Math"/>
            <w:sz w:val="28"/>
            <w:szCs w:val="28"/>
          </w:rPr>
          <m:t>=0</m:t>
        </m:r>
      </m:oMath>
      <w:r w:rsidRPr="00F26A65">
        <w:rPr>
          <w:sz w:val="28"/>
          <w:szCs w:val="28"/>
        </w:rPr>
        <w:t xml:space="preserve">. Запирающее напряжение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F26A65">
        <w:rPr>
          <w:sz w:val="28"/>
          <w:szCs w:val="28"/>
        </w:rPr>
        <w:t xml:space="preserve"> в опыте измеряется прямым методом и с точностью до постоянного множителя </w:t>
      </w:r>
      <m:oMath>
        <m:r>
          <w:rPr>
            <w:rFonts w:ascii="Cambria Math" w:hAnsi="Cambria Math"/>
            <w:sz w:val="28"/>
            <w:szCs w:val="28"/>
          </w:rPr>
          <m:t>e</m:t>
        </m:r>
      </m:oMath>
      <w:r w:rsidRPr="00F26A65">
        <w:rPr>
          <w:sz w:val="28"/>
          <w:szCs w:val="28"/>
        </w:rPr>
        <w:t xml:space="preserve"> (элементарный заряд) совпадает с кинетической энергией фотоэлектрона, если она измеряется в электрон-вольтах.</w:t>
      </w:r>
    </w:p>
    <w:p w14:paraId="36C39D43" w14:textId="16C5303C" w:rsidR="008E628D" w:rsidRPr="003251F0" w:rsidRDefault="00FE4076"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3251F0">
        <w:rPr>
          <w:sz w:val="28"/>
          <w:szCs w:val="28"/>
        </w:rPr>
        <w:tab/>
      </w:r>
      <w:r w:rsidRPr="003251F0">
        <w:rPr>
          <w:sz w:val="28"/>
          <w:szCs w:val="28"/>
        </w:rPr>
        <w:tab/>
      </w:r>
      <w:r w:rsidRPr="003251F0">
        <w:rPr>
          <w:sz w:val="28"/>
          <w:szCs w:val="28"/>
        </w:rPr>
        <w:tab/>
      </w:r>
      <w:r w:rsidRPr="003251F0">
        <w:rPr>
          <w:sz w:val="28"/>
          <w:szCs w:val="28"/>
        </w:rPr>
        <w:tab/>
      </w:r>
      <m:oMath>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m:t>
            </m:r>
            <m:sSup>
              <m:sSupPr>
                <m:ctrlPr>
                  <w:rPr>
                    <w:rFonts w:ascii="Cambria Math" w:hAnsi="Cambria Math"/>
                    <w:i/>
                    <w:sz w:val="28"/>
                    <w:szCs w:val="28"/>
                    <w:lang w:val="en-US"/>
                  </w:rPr>
                </m:ctrlPr>
              </m:sSupPr>
              <m:e>
                <m:r>
                  <w:rPr>
                    <w:rFonts w:ascii="Cambria Math" w:hAnsi="Cambria Math"/>
                    <w:sz w:val="28"/>
                    <w:szCs w:val="28"/>
                  </w:rPr>
                  <m:t>ν</m:t>
                </m:r>
                <m:ctrlPr>
                  <w:rPr>
                    <w:rFonts w:ascii="Cambria Math" w:hAnsi="Cambria Math"/>
                    <w:i/>
                    <w:sz w:val="28"/>
                    <w:szCs w:val="28"/>
                  </w:rPr>
                </m:ctrlPr>
              </m:e>
              <m:sup>
                <m:r>
                  <w:rPr>
                    <w:rFonts w:ascii="Cambria Math" w:hAnsi="Cambria Math"/>
                    <w:sz w:val="28"/>
                    <w:szCs w:val="28"/>
                  </w:rPr>
                  <m:t>2</m:t>
                </m:r>
              </m:sup>
            </m:sSup>
          </m:num>
          <m:den>
            <m:r>
              <w:rPr>
                <w:rFonts w:ascii="Cambria Math" w:hAnsi="Cambria Math"/>
                <w:sz w:val="28"/>
                <w:szCs w:val="28"/>
              </w:rPr>
              <m:t>2</m:t>
            </m:r>
          </m:den>
        </m:f>
      </m:oMath>
      <w:r w:rsidR="00635105" w:rsidRPr="003251F0">
        <w:rPr>
          <w:sz w:val="28"/>
          <w:szCs w:val="28"/>
        </w:rPr>
        <w:tab/>
        <w:t>(9)</w:t>
      </w:r>
    </w:p>
    <w:p w14:paraId="096D89A7" w14:textId="24989ABE" w:rsidR="008E5D59" w:rsidRPr="003251F0" w:rsidRDefault="008E5D59" w:rsidP="006D2785">
      <w:pPr>
        <w:tabs>
          <w:tab w:val="left" w:pos="907"/>
          <w:tab w:val="left" w:pos="1049"/>
          <w:tab w:val="left" w:pos="1134"/>
          <w:tab w:val="center" w:pos="4536"/>
          <w:tab w:val="left" w:pos="7938"/>
        </w:tabs>
        <w:suppressAutoHyphens/>
        <w:spacing w:line="360" w:lineRule="auto"/>
        <w:ind w:firstLine="709"/>
        <w:jc w:val="both"/>
        <w:rPr>
          <w:iCs/>
          <w:sz w:val="28"/>
          <w:szCs w:val="28"/>
        </w:rPr>
      </w:pPr>
      <w:r w:rsidRPr="008E5D59">
        <w:rPr>
          <w:iCs/>
          <w:sz w:val="28"/>
          <w:szCs w:val="28"/>
        </w:rPr>
        <w:t>Теория Эйнштейна (</w:t>
      </w:r>
      <w:r w:rsidRPr="00BD079A">
        <w:rPr>
          <w:iCs/>
          <w:sz w:val="28"/>
          <w:szCs w:val="28"/>
        </w:rPr>
        <w:t>9</w:t>
      </w:r>
      <w:r w:rsidRPr="008E5D59">
        <w:rPr>
          <w:iCs/>
          <w:sz w:val="28"/>
          <w:szCs w:val="28"/>
        </w:rPr>
        <w:t>) прогнозирует линейную зависимость запирающего напряжения от частоты электромагнитного излучения</w:t>
      </w:r>
    </w:p>
    <w:p w14:paraId="74431EE5" w14:textId="0F04EFAD" w:rsidR="00BD079A" w:rsidRPr="007F0904" w:rsidRDefault="00BD079A" w:rsidP="006D2785">
      <w:pPr>
        <w:tabs>
          <w:tab w:val="left" w:pos="907"/>
          <w:tab w:val="left" w:pos="1049"/>
          <w:tab w:val="left" w:pos="1134"/>
          <w:tab w:val="center" w:pos="4536"/>
          <w:tab w:val="left" w:pos="7938"/>
        </w:tabs>
        <w:suppressAutoHyphens/>
        <w:spacing w:line="360" w:lineRule="auto"/>
        <w:ind w:firstLine="709"/>
        <w:jc w:val="both"/>
        <w:rPr>
          <w:i/>
          <w:iCs/>
          <w:sz w:val="28"/>
          <w:szCs w:val="28"/>
        </w:rPr>
      </w:pPr>
      <w:r w:rsidRPr="003251F0">
        <w:rPr>
          <w:iCs/>
          <w:sz w:val="28"/>
          <w:szCs w:val="28"/>
        </w:rPr>
        <w:tab/>
      </w:r>
      <w:r w:rsidRPr="003251F0">
        <w:rPr>
          <w:iCs/>
          <w:sz w:val="28"/>
          <w:szCs w:val="28"/>
        </w:rPr>
        <w:tab/>
      </w:r>
      <w:r w:rsidRPr="003251F0">
        <w:rPr>
          <w:iCs/>
          <w:sz w:val="28"/>
          <w:szCs w:val="28"/>
        </w:rPr>
        <w:tab/>
      </w:r>
      <w:r w:rsidRPr="003251F0">
        <w:rPr>
          <w:iCs/>
          <w:sz w:val="28"/>
          <w:szCs w:val="28"/>
        </w:rPr>
        <w:tab/>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rPr>
              <m:t>з</m:t>
            </m:r>
          </m:sub>
        </m:sSub>
        <m:r>
          <w:rPr>
            <w:rFonts w:ascii="Cambria Math" w:hAnsi="Cambria Math"/>
            <w:sz w:val="28"/>
            <w:szCs w:val="28"/>
          </w:rPr>
          <m:t>=</m:t>
        </m:r>
        <m:f>
          <m:fPr>
            <m:ctrlPr>
              <w:rPr>
                <w:rFonts w:ascii="Cambria Math" w:hAnsi="Cambria Math"/>
                <w:i/>
                <w:iCs/>
                <w:sz w:val="28"/>
                <w:szCs w:val="28"/>
                <w:lang w:val="en-US"/>
              </w:rPr>
            </m:ctrlPr>
          </m:fPr>
          <m:num>
            <m:r>
              <w:rPr>
                <w:rFonts w:ascii="Cambria Math" w:hAnsi="Cambria Math"/>
                <w:sz w:val="28"/>
                <w:szCs w:val="28"/>
              </w:rPr>
              <m:t>h</m:t>
            </m:r>
          </m:num>
          <m:den>
            <m:r>
              <w:rPr>
                <w:rFonts w:ascii="Cambria Math" w:hAnsi="Cambria Math"/>
                <w:sz w:val="28"/>
                <w:szCs w:val="28"/>
                <w:lang w:val="en-US"/>
              </w:rPr>
              <m:t>e</m:t>
            </m:r>
          </m:den>
        </m:f>
        <m:d>
          <m:dPr>
            <m:ctrlPr>
              <w:rPr>
                <w:rFonts w:ascii="Cambria Math" w:hAnsi="Cambria Math"/>
                <w:i/>
                <w:iCs/>
                <w:sz w:val="28"/>
                <w:szCs w:val="28"/>
                <w:lang w:val="en-US"/>
              </w:rPr>
            </m:ctrlPr>
          </m:dPr>
          <m:e>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ctrlPr>
              <w:rPr>
                <w:rFonts w:ascii="Cambria Math" w:hAnsi="Cambria Math"/>
                <w:i/>
                <w:sz w:val="28"/>
                <w:szCs w:val="28"/>
                <w:lang w:val="en-US"/>
              </w:rPr>
            </m:ctrlPr>
          </m:e>
        </m:d>
        <m:r>
          <w:rPr>
            <w:rFonts w:ascii="Cambria Math" w:hAnsi="Cambria Math"/>
            <w:sz w:val="28"/>
            <w:szCs w:val="28"/>
          </w:rPr>
          <m:t>=</m:t>
        </m:r>
        <m:r>
          <w:rPr>
            <w:rFonts w:ascii="Cambria Math" w:hAnsi="Cambria Math"/>
            <w:sz w:val="28"/>
            <w:szCs w:val="28"/>
            <w:lang w:val="en-US"/>
          </w:rPr>
          <m:t>a</m:t>
        </m:r>
        <m:d>
          <m:dPr>
            <m:ctrlPr>
              <w:rPr>
                <w:rFonts w:ascii="Cambria Math" w:hAnsi="Cambria Math"/>
                <w:i/>
                <w:sz w:val="28"/>
                <w:szCs w:val="28"/>
                <w:lang w:val="en-US"/>
              </w:rPr>
            </m:ctrlPr>
          </m:dPr>
          <m:e>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e>
        </m:d>
      </m:oMath>
      <w:r w:rsidRPr="007F0904">
        <w:rPr>
          <w:sz w:val="28"/>
          <w:szCs w:val="28"/>
        </w:rPr>
        <w:tab/>
        <w:t>(10)</w:t>
      </w:r>
    </w:p>
    <w:p w14:paraId="51E126A1" w14:textId="3FDE2AE2" w:rsidR="00FE4076" w:rsidRDefault="007F0904"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7F0904">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h</m:t>
            </m:r>
          </m:den>
        </m:f>
      </m:oMath>
      <w:r w:rsidRPr="007F0904">
        <w:rPr>
          <w:sz w:val="28"/>
          <w:szCs w:val="28"/>
        </w:rPr>
        <w:t xml:space="preserve"> – минимальная частота излучения, при которой возможен выход электрона из исследуемого металла. Аппроксимация результатов измерения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d>
          <m:dPr>
            <m:ctrlPr>
              <w:rPr>
                <w:rFonts w:ascii="Cambria Math" w:hAnsi="Cambria Math"/>
                <w:i/>
                <w:sz w:val="28"/>
                <w:szCs w:val="28"/>
              </w:rPr>
            </m:ctrlPr>
          </m:dPr>
          <m:e>
            <m:r>
              <w:rPr>
                <w:rFonts w:ascii="Cambria Math" w:hAnsi="Cambria Math"/>
                <w:sz w:val="28"/>
                <w:szCs w:val="28"/>
              </w:rPr>
              <m:t>ν</m:t>
            </m:r>
          </m:e>
        </m:d>
      </m:oMath>
      <w:r w:rsidRPr="007F0904">
        <w:rPr>
          <w:sz w:val="28"/>
          <w:szCs w:val="28"/>
        </w:rPr>
        <w:t xml:space="preserve"> линейной функцией позволяет найти ее параметры (ри</w:t>
      </w:r>
      <w:r w:rsidR="00A614B8">
        <w:rPr>
          <w:sz w:val="28"/>
          <w:szCs w:val="28"/>
        </w:rPr>
        <w:t>сунок 7</w:t>
      </w:r>
      <w:r w:rsidRPr="007F0904">
        <w:rPr>
          <w:sz w:val="28"/>
          <w:szCs w:val="28"/>
        </w:rPr>
        <w:t xml:space="preserve">): граничную частоту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oMath>
      <w:r w:rsidRPr="007F0904">
        <w:rPr>
          <w:sz w:val="28"/>
          <w:szCs w:val="28"/>
        </w:rPr>
        <w:t xml:space="preserve"> , работу выхода </w:t>
      </w:r>
      <m:oMath>
        <m:r>
          <w:rPr>
            <w:rFonts w:ascii="Cambria Math" w:hAnsi="Cambria Math"/>
            <w:sz w:val="28"/>
            <w:szCs w:val="28"/>
          </w:rPr>
          <m:t>A=h</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oMath>
      <w:r w:rsidRPr="007F0904">
        <w:rPr>
          <w:sz w:val="28"/>
          <w:szCs w:val="28"/>
        </w:rPr>
        <w:t xml:space="preserve"> и отношение констант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e</m:t>
            </m:r>
          </m:den>
        </m:f>
      </m:oMath>
      <w:r w:rsidRPr="007F0904">
        <w:rPr>
          <w:sz w:val="28"/>
          <w:szCs w:val="28"/>
        </w:rPr>
        <w:t>.</w:t>
      </w:r>
    </w:p>
    <w:p w14:paraId="4A5F009A" w14:textId="77777777" w:rsidR="00CB7F1F" w:rsidRDefault="00CB7F1F" w:rsidP="00CB7F1F">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lastRenderedPageBreak/>
        <w:drawing>
          <wp:inline distT="0" distB="0" distL="0" distR="0" wp14:anchorId="53EEAA56" wp14:editId="222D6B29">
            <wp:extent cx="3424788" cy="2297430"/>
            <wp:effectExtent l="19050" t="19050" r="4445" b="7620"/>
            <wp:docPr id="539185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85309" name="Рисунок 1"/>
                    <pic:cNvPicPr/>
                  </pic:nvPicPr>
                  <pic:blipFill rotWithShape="1">
                    <a:blip r:embed="rId15">
                      <a:extLst>
                        <a:ext uri="{28A0092B-C50C-407E-A947-70E740481C1C}">
                          <a14:useLocalDpi xmlns:a14="http://schemas.microsoft.com/office/drawing/2010/main" val="0"/>
                        </a:ext>
                      </a:extLst>
                    </a:blip>
                    <a:srcRect t="2276" b="-1"/>
                    <a:stretch/>
                  </pic:blipFill>
                  <pic:spPr bwMode="auto">
                    <a:xfrm>
                      <a:off x="0" y="0"/>
                      <a:ext cx="3430226" cy="230107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A6ED69" w14:textId="6819CA0A" w:rsidR="00CB7F1F" w:rsidRPr="00000D13" w:rsidRDefault="00DC30B9" w:rsidP="00CB7F1F">
      <w:pPr>
        <w:pStyle w:val="a9"/>
        <w:numPr>
          <w:ilvl w:val="0"/>
          <w:numId w:val="14"/>
        </w:numPr>
        <w:tabs>
          <w:tab w:val="left" w:pos="1276"/>
        </w:tabs>
        <w:suppressAutoHyphens/>
        <w:spacing w:line="360" w:lineRule="auto"/>
        <w:ind w:left="0" w:firstLine="0"/>
        <w:jc w:val="center"/>
        <w:rPr>
          <w:color w:val="000000" w:themeColor="text1"/>
        </w:rPr>
      </w:pPr>
      <w:r w:rsidRPr="00DC30B9">
        <w:rPr>
          <w:iCs/>
          <w:color w:val="000000" w:themeColor="text1"/>
        </w:rPr>
        <w:t>Зависимость запирающего напряжения на фотоэлементе от частоты электромагнитного излучения</w:t>
      </w:r>
    </w:p>
    <w:p w14:paraId="6B65D8FC" w14:textId="77777777" w:rsidR="00CB7F1F" w:rsidRDefault="00CB7F1F" w:rsidP="00CB7F1F">
      <w:pPr>
        <w:tabs>
          <w:tab w:val="left" w:pos="907"/>
          <w:tab w:val="left" w:pos="1049"/>
          <w:tab w:val="left" w:pos="1134"/>
          <w:tab w:val="center" w:pos="4536"/>
          <w:tab w:val="left" w:pos="7938"/>
        </w:tabs>
        <w:suppressAutoHyphens/>
        <w:spacing w:line="360" w:lineRule="auto"/>
        <w:jc w:val="center"/>
        <w:rPr>
          <w:sz w:val="28"/>
          <w:szCs w:val="28"/>
        </w:rPr>
      </w:pPr>
    </w:p>
    <w:p w14:paraId="2F93B6BD" w14:textId="2A68FEA0" w:rsidR="00CB7F1F" w:rsidRDefault="00641F17"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641F17">
        <w:rPr>
          <w:sz w:val="28"/>
          <w:szCs w:val="28"/>
        </w:rPr>
        <w:t xml:space="preserve">Фототок зависит от освещенности </w:t>
      </w:r>
      <m:oMath>
        <m:r>
          <w:rPr>
            <w:rFonts w:ascii="Cambria Math" w:hAnsi="Cambria Math"/>
            <w:sz w:val="28"/>
            <w:szCs w:val="28"/>
          </w:rPr>
          <m:t>E</m:t>
        </m:r>
      </m:oMath>
      <w:r w:rsidRPr="00641F17">
        <w:rPr>
          <w:sz w:val="28"/>
          <w:szCs w:val="28"/>
        </w:rPr>
        <w:t xml:space="preserve"> катода установки, которая определяется как количество энергии, падающее на единицу площади S поверхности в единицу времени. Если на катод в единицу времени падает </w:t>
      </w:r>
      <m:oMath>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rPr>
              <m:t>dt</m:t>
            </m:r>
          </m:den>
        </m:f>
      </m:oMath>
      <w:r w:rsidRPr="00641F17">
        <w:rPr>
          <w:sz w:val="28"/>
          <w:szCs w:val="28"/>
        </w:rPr>
        <w:t xml:space="preserve"> фотонов, то</w:t>
      </w:r>
    </w:p>
    <w:p w14:paraId="6FFFC74A" w14:textId="058B9E8A" w:rsidR="007D28AC" w:rsidRPr="007F0904" w:rsidRDefault="007D28AC"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r>
          <w:rPr>
            <w:rFonts w:ascii="Cambria Math" w:hAnsi="Cambria Math"/>
            <w:sz w:val="28"/>
            <w:szCs w:val="28"/>
          </w:rPr>
          <m:t>E=</m:t>
        </m:r>
        <m:f>
          <m:fPr>
            <m:ctrlPr>
              <w:rPr>
                <w:rFonts w:ascii="Cambria Math" w:hAnsi="Cambria Math"/>
                <w:i/>
                <w:sz w:val="28"/>
                <w:szCs w:val="28"/>
              </w:rPr>
            </m:ctrlPr>
          </m:fPr>
          <m:num>
            <m:r>
              <w:rPr>
                <w:rFonts w:ascii="Cambria Math" w:hAnsi="Cambria Math"/>
                <w:sz w:val="28"/>
                <w:szCs w:val="28"/>
              </w:rPr>
              <m:t>hν</m:t>
            </m:r>
          </m:num>
          <m:den>
            <m:r>
              <w:rPr>
                <w:rFonts w:ascii="Cambria Math" w:hAnsi="Cambria Math"/>
                <w:sz w:val="28"/>
                <w:szCs w:val="28"/>
                <w:lang w:val="en-US"/>
              </w:rPr>
              <m:t>S</m:t>
            </m:r>
          </m:den>
        </m:f>
        <m:f>
          <m:fPr>
            <m:ctrlPr>
              <w:rPr>
                <w:rFonts w:ascii="Cambria Math" w:hAnsi="Cambria Math"/>
                <w:i/>
                <w:sz w:val="28"/>
                <w:szCs w:val="28"/>
                <w:lang w:val="en-US"/>
              </w:rPr>
            </m:ctrlPr>
          </m:fPr>
          <m:num>
            <m:r>
              <w:rPr>
                <w:rFonts w:ascii="Cambria Math" w:hAnsi="Cambria Math"/>
                <w:sz w:val="28"/>
                <w:szCs w:val="28"/>
              </w:rPr>
              <m:t>d</m:t>
            </m:r>
            <m:r>
              <w:rPr>
                <w:rFonts w:ascii="Cambria Math" w:hAnsi="Cambria Math"/>
                <w:sz w:val="28"/>
                <w:szCs w:val="28"/>
                <w:lang w:val="en-US"/>
              </w:rPr>
              <m:t>N</m:t>
            </m:r>
            <m:ctrlPr>
              <w:rPr>
                <w:rFonts w:ascii="Cambria Math" w:hAnsi="Cambria Math"/>
                <w:i/>
                <w:sz w:val="28"/>
                <w:szCs w:val="28"/>
              </w:rPr>
            </m:ctrlPr>
          </m:num>
          <m:den>
            <m:r>
              <w:rPr>
                <w:rFonts w:ascii="Cambria Math" w:hAnsi="Cambria Math"/>
                <w:sz w:val="28"/>
                <w:szCs w:val="28"/>
                <w:lang w:val="en-US"/>
              </w:rPr>
              <m:t>dt</m:t>
            </m:r>
          </m:den>
        </m:f>
        <m:r>
          <w:rPr>
            <w:rFonts w:ascii="Cambria Math" w:hAnsi="Cambria Math"/>
            <w:sz w:val="28"/>
            <w:szCs w:val="28"/>
          </w:rPr>
          <m:t xml:space="preserve"> </m:t>
        </m:r>
      </m:oMath>
      <w:r>
        <w:rPr>
          <w:sz w:val="28"/>
          <w:szCs w:val="28"/>
        </w:rPr>
        <w:tab/>
        <w:t>(11)</w:t>
      </w:r>
    </w:p>
    <w:p w14:paraId="64CD3A1D" w14:textId="3762BDC3" w:rsidR="008E628D" w:rsidRDefault="00BC04C4" w:rsidP="006D2785">
      <w:pPr>
        <w:tabs>
          <w:tab w:val="left" w:pos="907"/>
          <w:tab w:val="left" w:pos="1049"/>
          <w:tab w:val="left" w:pos="1134"/>
          <w:tab w:val="center" w:pos="4536"/>
          <w:tab w:val="left" w:pos="7938"/>
        </w:tabs>
        <w:suppressAutoHyphens/>
        <w:spacing w:line="360" w:lineRule="auto"/>
        <w:ind w:firstLine="709"/>
        <w:jc w:val="both"/>
        <w:rPr>
          <w:sz w:val="28"/>
          <w:szCs w:val="28"/>
        </w:rPr>
      </w:pPr>
      <w:r w:rsidRPr="00BC04C4">
        <w:rPr>
          <w:sz w:val="28"/>
          <w:szCs w:val="28"/>
        </w:rPr>
        <w:t xml:space="preserve">При некотором значении напряжения </w:t>
      </w:r>
      <m:oMath>
        <m:r>
          <w:rPr>
            <w:rFonts w:ascii="Cambria Math" w:hAnsi="Cambria Math"/>
            <w:sz w:val="28"/>
            <w:szCs w:val="28"/>
          </w:rPr>
          <m:t>U</m:t>
        </m:r>
      </m:oMath>
      <w:r w:rsidRPr="00BC04C4">
        <w:rPr>
          <w:sz w:val="28"/>
          <w:szCs w:val="28"/>
        </w:rPr>
        <w:t xml:space="preserve"> между катодом и анодом фотоэлемента величина фототока перестает зависеть от напряжения и представляет собой ток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BC04C4">
        <w:rPr>
          <w:sz w:val="28"/>
          <w:szCs w:val="28"/>
        </w:rPr>
        <w:t xml:space="preserve"> – асимптоту вольтамперной характеристики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U</m:t>
            </m:r>
          </m:e>
        </m:d>
      </m:oMath>
      <w:r w:rsidRPr="00BC04C4">
        <w:rPr>
          <w:sz w:val="28"/>
          <w:szCs w:val="28"/>
        </w:rPr>
        <w:t xml:space="preserve"> фотоэлемента. Ток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BC04C4">
        <w:rPr>
          <w:sz w:val="28"/>
          <w:szCs w:val="28"/>
        </w:rPr>
        <w:t xml:space="preserve"> пропорционален потоку </w:t>
      </w:r>
      <m:oMath>
        <m:r>
          <w:rPr>
            <w:rFonts w:ascii="Cambria Math" w:hAnsi="Cambria Math"/>
            <w:i/>
            <w:sz w:val="28"/>
            <w:szCs w:val="28"/>
          </w:rPr>
          <w:sym w:font="Symbol" w:char="F046"/>
        </m:r>
      </m:oMath>
      <w:r w:rsidRPr="00BC04C4">
        <w:rPr>
          <w:sz w:val="28"/>
          <w:szCs w:val="28"/>
        </w:rPr>
        <w:t xml:space="preserve"> излучения, падающего на поверхность металла и согласно (</w:t>
      </w:r>
      <w:r w:rsidRPr="00EC70D3">
        <w:rPr>
          <w:sz w:val="28"/>
          <w:szCs w:val="28"/>
        </w:rPr>
        <w:t>8</w:t>
      </w:r>
      <w:r w:rsidRPr="00BC04C4">
        <w:rPr>
          <w:sz w:val="28"/>
          <w:szCs w:val="28"/>
        </w:rPr>
        <w:t>) равен</w:t>
      </w:r>
    </w:p>
    <w:p w14:paraId="15B2C5BF" w14:textId="754D49FC" w:rsidR="007D28AC" w:rsidRPr="003251F0" w:rsidRDefault="001417EF" w:rsidP="006D278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I</m:t>
            </m:r>
            <m:ctrlPr>
              <w:rPr>
                <w:rFonts w:ascii="Cambria Math" w:hAnsi="Cambria Math"/>
                <w:i/>
                <w:sz w:val="28"/>
                <w:szCs w:val="28"/>
              </w:rPr>
            </m:ctrlPr>
          </m:e>
          <m:sub>
            <m:r>
              <w:rPr>
                <w:rFonts w:ascii="Cambria Math" w:hAnsi="Cambria Math"/>
                <w:sz w:val="28"/>
                <w:szCs w:val="28"/>
              </w:rPr>
              <m:t>н</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dq</m:t>
            </m:r>
          </m:num>
          <m:den>
            <m:r>
              <w:rPr>
                <w:rFonts w:ascii="Cambria Math" w:hAnsi="Cambria Math"/>
                <w:sz w:val="28"/>
                <w:szCs w:val="28"/>
                <w:lang w:val="en-US"/>
              </w:rPr>
              <m:t>dt</m:t>
            </m:r>
          </m:den>
        </m:f>
        <m:r>
          <w:rPr>
            <w:rFonts w:ascii="Cambria Math" w:hAnsi="Cambria Math"/>
            <w:sz w:val="28"/>
            <w:szCs w:val="28"/>
          </w:rPr>
          <m:t>=</m:t>
        </m:r>
        <m:r>
          <w:rPr>
            <w:rFonts w:ascii="Cambria Math" w:hAnsi="Cambria Math"/>
            <w:sz w:val="28"/>
            <w:szCs w:val="28"/>
            <w:lang w:val="en-US"/>
          </w:rPr>
          <m:t>e</m:t>
        </m:r>
        <m:f>
          <m:fPr>
            <m:ctrlPr>
              <w:rPr>
                <w:rFonts w:ascii="Cambria Math" w:hAnsi="Cambria Math"/>
                <w:i/>
                <w:sz w:val="28"/>
                <w:szCs w:val="28"/>
                <w:lang w:val="en-US"/>
              </w:rPr>
            </m:ctrlPr>
          </m:fPr>
          <m:num>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e</m:t>
                </m:r>
              </m:sub>
            </m:sSub>
          </m:num>
          <m:den>
            <m:r>
              <w:rPr>
                <w:rFonts w:ascii="Cambria Math" w:hAnsi="Cambria Math"/>
                <w:sz w:val="28"/>
                <w:szCs w:val="28"/>
                <w:lang w:val="en-US"/>
              </w:rPr>
              <m:t>dt</m:t>
            </m:r>
          </m:den>
        </m:f>
        <m:r>
          <w:rPr>
            <w:rFonts w:ascii="Cambria Math" w:hAnsi="Cambria Math"/>
            <w:sz w:val="28"/>
            <w:szCs w:val="28"/>
          </w:rPr>
          <m:t>=</m:t>
        </m:r>
        <m:r>
          <w:rPr>
            <w:rFonts w:ascii="Cambria Math" w:hAnsi="Cambria Math"/>
            <w:sz w:val="28"/>
            <w:szCs w:val="28"/>
            <w:lang w:val="en-US"/>
          </w:rPr>
          <m:t>eη</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dt</m:t>
            </m:r>
          </m:den>
        </m:f>
        <m:r>
          <w:rPr>
            <w:rFonts w:ascii="Cambria Math" w:hAnsi="Cambria Math"/>
            <w:sz w:val="28"/>
            <w:szCs w:val="28"/>
          </w:rPr>
          <m:t>=</m:t>
        </m:r>
        <m:r>
          <w:rPr>
            <w:rFonts w:ascii="Cambria Math" w:hAnsi="Cambria Math"/>
            <w:sz w:val="28"/>
            <w:szCs w:val="28"/>
            <w:lang w:val="en-US"/>
          </w:rPr>
          <m:t>eη</m:t>
        </m:r>
        <m:f>
          <m:fPr>
            <m:ctrlPr>
              <w:rPr>
                <w:rFonts w:ascii="Cambria Math" w:hAnsi="Cambria Math"/>
                <w:i/>
                <w:sz w:val="28"/>
                <w:szCs w:val="28"/>
                <w:lang w:val="en-US"/>
              </w:rPr>
            </m:ctrlPr>
          </m:fPr>
          <m:num>
            <m:r>
              <w:rPr>
                <w:rFonts w:ascii="Cambria Math" w:hAnsi="Cambria Math"/>
                <w:sz w:val="28"/>
                <w:szCs w:val="28"/>
                <w:lang w:val="en-US"/>
              </w:rPr>
              <m:t>dW</m:t>
            </m:r>
          </m:num>
          <m:den>
            <m:r>
              <w:rPr>
                <w:rFonts w:ascii="Cambria Math" w:hAnsi="Cambria Math"/>
                <w:sz w:val="28"/>
                <w:szCs w:val="28"/>
              </w:rPr>
              <m:t>h</m:t>
            </m:r>
            <m:r>
              <w:rPr>
                <w:rFonts w:ascii="Cambria Math" w:hAnsi="Cambria Math"/>
                <w:sz w:val="28"/>
                <w:szCs w:val="28"/>
                <w:lang w:val="en-US"/>
              </w:rPr>
              <m:t>νdt</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eη</m:t>
            </m:r>
          </m:num>
          <m:den>
            <m:r>
              <w:rPr>
                <w:rFonts w:ascii="Cambria Math" w:hAnsi="Cambria Math"/>
                <w:sz w:val="28"/>
                <w:szCs w:val="28"/>
              </w:rPr>
              <m:t>h</m:t>
            </m:r>
            <m:r>
              <w:rPr>
                <w:rFonts w:ascii="Cambria Math" w:hAnsi="Cambria Math"/>
                <w:sz w:val="28"/>
                <w:szCs w:val="28"/>
                <w:lang w:val="en-US"/>
              </w:rPr>
              <m:t>ν</m:t>
            </m:r>
          </m:den>
        </m:f>
        <m:r>
          <w:rPr>
            <w:rFonts w:ascii="Cambria Math" w:hAnsi="Cambria Math"/>
            <w:sz w:val="28"/>
            <w:szCs w:val="28"/>
          </w:rPr>
          <m:t>Ф=</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m:rPr>
            <m:sty m:val="p"/>
          </m:rPr>
          <w:rPr>
            <w:rFonts w:ascii="Cambria Math" w:hAnsi="Cambria Math"/>
            <w:sz w:val="28"/>
            <w:szCs w:val="28"/>
          </w:rPr>
          <m:t>Φ</m:t>
        </m:r>
      </m:oMath>
      <w:r>
        <w:rPr>
          <w:sz w:val="28"/>
          <w:szCs w:val="28"/>
        </w:rPr>
        <w:tab/>
        <w:t>(12)</w:t>
      </w:r>
      <w:r w:rsidR="001500FD">
        <w:rPr>
          <w:sz w:val="28"/>
          <w:szCs w:val="28"/>
        </w:rPr>
        <w:br/>
        <w:t xml:space="preserve">где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eη</m:t>
            </m:r>
          </m:num>
          <m:den>
            <m:r>
              <w:rPr>
                <w:rFonts w:ascii="Cambria Math" w:hAnsi="Cambria Math"/>
                <w:sz w:val="28"/>
                <w:szCs w:val="28"/>
              </w:rPr>
              <m:t>h</m:t>
            </m:r>
            <m:r>
              <w:rPr>
                <w:rFonts w:ascii="Cambria Math" w:hAnsi="Cambria Math"/>
                <w:sz w:val="28"/>
                <w:szCs w:val="28"/>
                <w:lang w:val="en-US"/>
              </w:rPr>
              <m:t>ν</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eηλ</m:t>
            </m:r>
          </m:num>
          <m:den>
            <m:r>
              <w:rPr>
                <w:rFonts w:ascii="Cambria Math" w:hAnsi="Cambria Math"/>
                <w:sz w:val="28"/>
                <w:szCs w:val="28"/>
              </w:rPr>
              <m:t>h</m:t>
            </m:r>
            <m:r>
              <w:rPr>
                <w:rFonts w:ascii="Cambria Math" w:hAnsi="Cambria Math"/>
                <w:sz w:val="28"/>
                <w:szCs w:val="28"/>
                <w:lang w:val="en-US"/>
              </w:rPr>
              <m:t>c</m:t>
            </m:r>
          </m:den>
        </m:f>
      </m:oMath>
      <w:r w:rsidR="001500FD" w:rsidRPr="001500FD">
        <w:rPr>
          <w:sz w:val="28"/>
          <w:szCs w:val="28"/>
        </w:rPr>
        <w:t xml:space="preserve">, </w:t>
      </w:r>
      <m:oMath>
        <m:r>
          <w:rPr>
            <w:rFonts w:ascii="Cambria Math" w:hAnsi="Cambria Math"/>
            <w:sz w:val="28"/>
            <w:szCs w:val="28"/>
          </w:rPr>
          <m:t>Ф=</m:t>
        </m:r>
        <m:f>
          <m:fPr>
            <m:ctrlPr>
              <w:rPr>
                <w:rFonts w:ascii="Cambria Math" w:hAnsi="Cambria Math"/>
                <w:i/>
                <w:sz w:val="28"/>
                <w:szCs w:val="28"/>
              </w:rPr>
            </m:ctrlPr>
          </m:fPr>
          <m:num>
            <m:r>
              <w:rPr>
                <w:rFonts w:ascii="Cambria Math" w:hAnsi="Cambria Math"/>
                <w:sz w:val="28"/>
                <w:szCs w:val="28"/>
                <w:lang w:val="en-US"/>
              </w:rPr>
              <m:t>dW</m:t>
            </m:r>
            <m:ctrlPr>
              <w:rPr>
                <w:rFonts w:ascii="Cambria Math" w:hAnsi="Cambria Math"/>
                <w:i/>
                <w:sz w:val="28"/>
                <w:szCs w:val="28"/>
                <w:lang w:val="en-US"/>
              </w:rPr>
            </m:ctrlPr>
          </m:num>
          <m:den>
            <m:r>
              <w:rPr>
                <w:rFonts w:ascii="Cambria Math" w:hAnsi="Cambria Math"/>
                <w:sz w:val="28"/>
                <w:szCs w:val="28"/>
              </w:rPr>
              <m:t>dt</m:t>
            </m:r>
          </m:den>
        </m:f>
      </m:oMath>
      <w:r w:rsidR="001500FD" w:rsidRPr="001500FD">
        <w:rPr>
          <w:sz w:val="28"/>
          <w:szCs w:val="28"/>
        </w:rPr>
        <w:t xml:space="preserve"> – поток излучения источника, падающий на фотокатод. Соотношение (</w:t>
      </w:r>
      <w:r w:rsidR="001500FD" w:rsidRPr="004933FA">
        <w:rPr>
          <w:sz w:val="28"/>
          <w:szCs w:val="28"/>
        </w:rPr>
        <w:t>11</w:t>
      </w:r>
      <w:r w:rsidR="001500FD" w:rsidRPr="001500FD">
        <w:rPr>
          <w:sz w:val="28"/>
          <w:szCs w:val="28"/>
        </w:rPr>
        <w:t xml:space="preserve">) известно как закон Столетова. Если учесть, что </w:t>
      </w:r>
      <m:oMath>
        <m:r>
          <w:rPr>
            <w:rFonts w:ascii="Cambria Math" w:hAnsi="Cambria Math"/>
            <w:i/>
            <w:sz w:val="28"/>
            <w:szCs w:val="28"/>
          </w:rPr>
          <w:sym w:font="Symbol" w:char="F046"/>
        </m:r>
        <m:r>
          <w:rPr>
            <w:rFonts w:ascii="Cambria Math" w:hAnsi="Cambria Math"/>
            <w:sz w:val="28"/>
            <w:szCs w:val="28"/>
          </w:rPr>
          <m:t xml:space="preserve"> = ES</m:t>
        </m:r>
      </m:oMath>
      <w:r w:rsidR="001500FD" w:rsidRPr="001500FD">
        <w:rPr>
          <w:sz w:val="28"/>
          <w:szCs w:val="28"/>
        </w:rPr>
        <w:t xml:space="preserve"> , где </w:t>
      </w:r>
      <m:oMath>
        <m:r>
          <w:rPr>
            <w:rFonts w:ascii="Cambria Math" w:hAnsi="Cambria Math"/>
            <w:sz w:val="28"/>
            <w:szCs w:val="28"/>
          </w:rPr>
          <m:t>E</m:t>
        </m:r>
      </m:oMath>
      <w:r w:rsidR="001500FD" w:rsidRPr="001500FD">
        <w:rPr>
          <w:sz w:val="28"/>
          <w:szCs w:val="28"/>
        </w:rPr>
        <w:t xml:space="preserve"> – освещенность катода, </w:t>
      </w:r>
      <m:oMath>
        <m:r>
          <w:rPr>
            <w:rFonts w:ascii="Cambria Math" w:hAnsi="Cambria Math"/>
            <w:sz w:val="28"/>
            <w:szCs w:val="28"/>
          </w:rPr>
          <m:t>S</m:t>
        </m:r>
      </m:oMath>
      <w:r w:rsidR="001500FD" w:rsidRPr="001500FD">
        <w:rPr>
          <w:sz w:val="28"/>
          <w:szCs w:val="28"/>
        </w:rPr>
        <w:t xml:space="preserve"> – его площадь, то закон Столетова можно записать в виде</w:t>
      </w:r>
    </w:p>
    <w:p w14:paraId="4A3A0ADF" w14:textId="213F9014" w:rsidR="00F94BB7" w:rsidRPr="000854B3" w:rsidRDefault="009C5CEB" w:rsidP="006D2785">
      <w:pPr>
        <w:tabs>
          <w:tab w:val="left" w:pos="907"/>
          <w:tab w:val="left" w:pos="1049"/>
          <w:tab w:val="left" w:pos="1134"/>
          <w:tab w:val="center" w:pos="4536"/>
          <w:tab w:val="left" w:pos="7938"/>
        </w:tabs>
        <w:suppressAutoHyphens/>
        <w:spacing w:line="360" w:lineRule="auto"/>
        <w:ind w:firstLine="709"/>
        <w:jc w:val="both"/>
        <w:rPr>
          <w:iCs/>
          <w:sz w:val="28"/>
          <w:szCs w:val="28"/>
        </w:rPr>
      </w:pPr>
      <w:r w:rsidRPr="003251F0">
        <w:rPr>
          <w:iCs/>
          <w:sz w:val="28"/>
          <w:szCs w:val="28"/>
        </w:rPr>
        <w:tab/>
      </w:r>
      <w:r w:rsidRPr="003251F0">
        <w:rPr>
          <w:iCs/>
          <w:sz w:val="28"/>
          <w:szCs w:val="28"/>
        </w:rPr>
        <w:tab/>
      </w:r>
      <w:r w:rsidRPr="003251F0">
        <w:rPr>
          <w:iCs/>
          <w:sz w:val="28"/>
          <w:szCs w:val="28"/>
        </w:rPr>
        <w:tab/>
      </w:r>
      <w:r w:rsidRPr="003251F0">
        <w:rPr>
          <w:iCs/>
          <w:sz w:val="28"/>
          <w:szCs w:val="28"/>
        </w:rPr>
        <w:tab/>
      </w:r>
      <m:oMath>
        <m:sSub>
          <m:sSubPr>
            <m:ctrlPr>
              <w:rPr>
                <w:rFonts w:ascii="Cambria Math" w:hAnsi="Cambria Math"/>
                <w:i/>
                <w:iCs/>
                <w:sz w:val="28"/>
                <w:szCs w:val="28"/>
                <w:lang w:val="en-US"/>
              </w:rPr>
            </m:ctrlPr>
          </m:sSubPr>
          <m:e>
            <m:r>
              <w:rPr>
                <w:rFonts w:ascii="Cambria Math" w:hAnsi="Cambria Math"/>
                <w:sz w:val="28"/>
                <w:szCs w:val="28"/>
                <w:lang w:val="en-US"/>
              </w:rPr>
              <m:t>I</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lang w:val="en-US"/>
          </w:rPr>
          <m:t>kE</m:t>
        </m:r>
      </m:oMath>
      <w:r w:rsidRPr="00C15F18">
        <w:rPr>
          <w:iCs/>
          <w:sz w:val="28"/>
          <w:szCs w:val="28"/>
        </w:rPr>
        <w:tab/>
        <w:t>(1</w:t>
      </w:r>
      <w:r w:rsidR="000854B3">
        <w:rPr>
          <w:iCs/>
          <w:sz w:val="28"/>
          <w:szCs w:val="28"/>
        </w:rPr>
        <w:t>3</w:t>
      </w:r>
      <w:r w:rsidRPr="00C15F18">
        <w:rPr>
          <w:iCs/>
          <w:sz w:val="28"/>
          <w:szCs w:val="28"/>
        </w:rPr>
        <w:t>)</w:t>
      </w:r>
    </w:p>
    <w:p w14:paraId="25F195FC" w14:textId="1A286A1E" w:rsidR="004933FA" w:rsidRPr="00F94BB7" w:rsidRDefault="00F94BB7" w:rsidP="006D2785">
      <w:pPr>
        <w:tabs>
          <w:tab w:val="left" w:pos="907"/>
          <w:tab w:val="left" w:pos="1049"/>
          <w:tab w:val="left" w:pos="1134"/>
          <w:tab w:val="center" w:pos="4536"/>
          <w:tab w:val="left" w:pos="7938"/>
        </w:tabs>
        <w:suppressAutoHyphens/>
        <w:spacing w:line="360" w:lineRule="auto"/>
        <w:ind w:firstLine="709"/>
        <w:jc w:val="both"/>
        <w:rPr>
          <w:i/>
          <w:iCs/>
          <w:sz w:val="28"/>
          <w:szCs w:val="28"/>
        </w:rPr>
      </w:pPr>
      <w:r w:rsidRPr="000854B3">
        <w:rPr>
          <w:iCs/>
          <w:sz w:val="28"/>
          <w:szCs w:val="28"/>
        </w:rPr>
        <w:tab/>
      </w:r>
      <w:r w:rsidRPr="000854B3">
        <w:rPr>
          <w:iCs/>
          <w:sz w:val="28"/>
          <w:szCs w:val="28"/>
        </w:rPr>
        <w:tab/>
      </w:r>
      <w:r w:rsidRPr="000854B3">
        <w:rPr>
          <w:iCs/>
          <w:sz w:val="28"/>
          <w:szCs w:val="28"/>
        </w:rPr>
        <w:tab/>
      </w:r>
      <w:r w:rsidRPr="000854B3">
        <w:rPr>
          <w:iCs/>
          <w:sz w:val="28"/>
          <w:szCs w:val="28"/>
        </w:rPr>
        <w:tab/>
      </w:r>
      <w:r w:rsidR="00C15F18">
        <w:rPr>
          <w:iCs/>
          <w:sz w:val="28"/>
          <w:szCs w:val="28"/>
        </w:rPr>
        <w:t xml:space="preserve">где </w:t>
      </w:r>
      <m:oMath>
        <m:r>
          <w:rPr>
            <w:rFonts w:ascii="Cambria Math" w:hAnsi="Cambria Math"/>
            <w:sz w:val="28"/>
            <w:szCs w:val="28"/>
          </w:rPr>
          <m:t>k=</m:t>
        </m:r>
        <m:f>
          <m:fPr>
            <m:ctrlPr>
              <w:rPr>
                <w:rFonts w:ascii="Cambria Math" w:hAnsi="Cambria Math"/>
                <w:i/>
                <w:iCs/>
                <w:sz w:val="28"/>
                <w:szCs w:val="28"/>
              </w:rPr>
            </m:ctrlPr>
          </m:fPr>
          <m:num>
            <m:r>
              <w:rPr>
                <w:rFonts w:ascii="Cambria Math" w:hAnsi="Cambria Math"/>
                <w:sz w:val="28"/>
                <w:szCs w:val="28"/>
                <w:lang w:val="en-US"/>
              </w:rPr>
              <m:t>eηS</m:t>
            </m:r>
            <m:ctrlPr>
              <w:rPr>
                <w:rFonts w:ascii="Cambria Math" w:hAnsi="Cambria Math"/>
                <w:i/>
                <w:iCs/>
                <w:sz w:val="28"/>
                <w:szCs w:val="28"/>
                <w:lang w:val="en-US"/>
              </w:rPr>
            </m:ctrlPr>
          </m:num>
          <m:den>
            <m:r>
              <w:rPr>
                <w:rFonts w:ascii="Cambria Math" w:hAnsi="Cambria Math"/>
                <w:sz w:val="28"/>
                <w:szCs w:val="28"/>
              </w:rPr>
              <m:t>hν</m:t>
            </m:r>
          </m:den>
        </m:f>
        <m:r>
          <w:rPr>
            <w:rFonts w:ascii="Cambria Math" w:hAnsi="Cambria Math"/>
            <w:sz w:val="28"/>
            <w:szCs w:val="28"/>
          </w:rPr>
          <m:t>=</m:t>
        </m:r>
        <m:f>
          <m:fPr>
            <m:ctrlPr>
              <w:rPr>
                <w:rFonts w:ascii="Cambria Math" w:hAnsi="Cambria Math"/>
                <w:i/>
                <w:iCs/>
                <w:sz w:val="28"/>
                <w:szCs w:val="28"/>
                <w:lang w:val="en-US"/>
              </w:rPr>
            </m:ctrlPr>
          </m:fPr>
          <m:num>
            <m:r>
              <w:rPr>
                <w:rFonts w:ascii="Cambria Math" w:hAnsi="Cambria Math"/>
                <w:sz w:val="28"/>
                <w:szCs w:val="28"/>
                <w:lang w:val="en-US"/>
              </w:rPr>
              <m:t>eηSλ</m:t>
            </m:r>
          </m:num>
          <m:den>
            <m:r>
              <w:rPr>
                <w:rFonts w:ascii="Cambria Math" w:hAnsi="Cambria Math"/>
                <w:sz w:val="28"/>
                <w:szCs w:val="28"/>
              </w:rPr>
              <m:t>h</m:t>
            </m:r>
            <m:r>
              <w:rPr>
                <w:rFonts w:ascii="Cambria Math" w:hAnsi="Cambria Math"/>
                <w:sz w:val="28"/>
                <w:szCs w:val="28"/>
                <w:lang w:val="en-US"/>
              </w:rPr>
              <m:t>c</m:t>
            </m:r>
          </m:den>
        </m:f>
      </m:oMath>
      <w:r w:rsidR="00C15F18" w:rsidRPr="00C15F18">
        <w:rPr>
          <w:iCs/>
          <w:sz w:val="28"/>
          <w:szCs w:val="28"/>
        </w:rPr>
        <w:tab/>
        <w:t>(1</w:t>
      </w:r>
      <w:r w:rsidR="000854B3">
        <w:rPr>
          <w:iCs/>
          <w:sz w:val="28"/>
          <w:szCs w:val="28"/>
        </w:rPr>
        <w:t>4</w:t>
      </w:r>
      <w:r w:rsidR="00B514F9" w:rsidRPr="00B514F9">
        <w:rPr>
          <w:iCs/>
          <w:sz w:val="28"/>
          <w:szCs w:val="28"/>
        </w:rPr>
        <w:t>)</w:t>
      </w:r>
    </w:p>
    <w:p w14:paraId="3B6840BE" w14:textId="77777777" w:rsidR="00B50DA6" w:rsidRPr="00776EC6" w:rsidRDefault="00B50DA6" w:rsidP="001F72B9">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0" w:name="_Toc181659794"/>
      <w:bookmarkStart w:id="11" w:name="_Hlk181044217"/>
      <w:r>
        <w:rPr>
          <w:rFonts w:ascii="Times New Roman" w:hAnsi="Times New Roman" w:cs="Times New Roman"/>
          <w:b/>
          <w:bCs/>
          <w:color w:val="000000" w:themeColor="text1"/>
          <w:sz w:val="28"/>
          <w:szCs w:val="28"/>
        </w:rPr>
        <w:lastRenderedPageBreak/>
        <w:t>Ответы на контрольные вопросы</w:t>
      </w:r>
      <w:bookmarkEnd w:id="10"/>
    </w:p>
    <w:bookmarkEnd w:id="11"/>
    <w:p w14:paraId="29888680" w14:textId="77777777" w:rsidR="00B50DA6" w:rsidRDefault="00B50DA6" w:rsidP="00B50DA6">
      <w:pPr>
        <w:tabs>
          <w:tab w:val="left" w:pos="907"/>
          <w:tab w:val="left" w:pos="1021"/>
          <w:tab w:val="left" w:pos="7938"/>
        </w:tabs>
        <w:suppressAutoHyphens/>
        <w:spacing w:line="360" w:lineRule="auto"/>
        <w:ind w:firstLine="709"/>
        <w:jc w:val="both"/>
        <w:rPr>
          <w:sz w:val="28"/>
          <w:szCs w:val="28"/>
        </w:rPr>
      </w:pPr>
      <w:r>
        <w:rPr>
          <w:sz w:val="28"/>
          <w:szCs w:val="28"/>
        </w:rPr>
        <w:t>В данном подразделе представлены ответы на контрольные вопросы.</w:t>
      </w:r>
    </w:p>
    <w:p w14:paraId="759CAF4B" w14:textId="7C4415B2" w:rsidR="00B50DA6" w:rsidRPr="00412772" w:rsidRDefault="00B50DA6" w:rsidP="00B77CC6">
      <w:pPr>
        <w:pStyle w:val="3"/>
        <w:numPr>
          <w:ilvl w:val="2"/>
          <w:numId w:val="2"/>
        </w:numPr>
        <w:tabs>
          <w:tab w:val="left" w:pos="1418"/>
        </w:tabs>
        <w:spacing w:before="0" w:line="360" w:lineRule="auto"/>
        <w:ind w:left="0" w:firstLine="709"/>
        <w:jc w:val="both"/>
        <w:rPr>
          <w:rFonts w:ascii="Times New Roman" w:hAnsi="Times New Roman" w:cs="Times New Roman"/>
          <w:b/>
          <w:bCs/>
          <w:color w:val="000000" w:themeColor="text1"/>
          <w:sz w:val="28"/>
          <w:szCs w:val="28"/>
        </w:rPr>
      </w:pPr>
      <w:bookmarkStart w:id="12" w:name="_Toc181659795"/>
      <w:r>
        <w:rPr>
          <w:rFonts w:ascii="Times New Roman" w:hAnsi="Times New Roman" w:cs="Times New Roman"/>
          <w:b/>
          <w:bCs/>
          <w:color w:val="000000" w:themeColor="text1"/>
          <w:sz w:val="28"/>
          <w:szCs w:val="28"/>
        </w:rPr>
        <w:t>Вопрос 1 – Вопрос </w:t>
      </w:r>
      <w:r w:rsidR="00826839">
        <w:rPr>
          <w:rFonts w:ascii="Times New Roman" w:hAnsi="Times New Roman" w:cs="Times New Roman"/>
          <w:b/>
          <w:bCs/>
          <w:color w:val="000000" w:themeColor="text1"/>
          <w:sz w:val="28"/>
          <w:szCs w:val="28"/>
        </w:rPr>
        <w:t>16</w:t>
      </w:r>
      <w:bookmarkEnd w:id="12"/>
    </w:p>
    <w:p w14:paraId="7B2B2F4A" w14:textId="5FB69AB0" w:rsidR="00826214" w:rsidRDefault="00C16F69" w:rsidP="00283655">
      <w:pPr>
        <w:tabs>
          <w:tab w:val="left" w:pos="907"/>
          <w:tab w:val="left" w:pos="1049"/>
          <w:tab w:val="left" w:pos="1134"/>
          <w:tab w:val="center" w:pos="4536"/>
          <w:tab w:val="left" w:pos="7938"/>
        </w:tabs>
        <w:suppressAutoHyphens/>
        <w:spacing w:line="360" w:lineRule="auto"/>
        <w:ind w:firstLine="709"/>
        <w:jc w:val="both"/>
        <w:rPr>
          <w:iCs/>
          <w:sz w:val="28"/>
          <w:szCs w:val="28"/>
        </w:rPr>
      </w:pPr>
      <w:r w:rsidRPr="00C16F69">
        <w:rPr>
          <w:iCs/>
          <w:sz w:val="28"/>
          <w:szCs w:val="28"/>
        </w:rPr>
        <w:t>Запишите формулу Планка для лучеиспускательной способности абсолютно черного тела.</w:t>
      </w:r>
    </w:p>
    <w:p w14:paraId="3E12B9CD" w14:textId="16B55481" w:rsidR="00D9292D" w:rsidRDefault="00D9292D" w:rsidP="0028365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Гипотеза Планка:</w:t>
      </w:r>
    </w:p>
    <w:p w14:paraId="662604F4" w14:textId="77777777" w:rsidR="00992880" w:rsidRDefault="00D9292D" w:rsidP="0028365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Свет излучается и поглощается определёнными порциями</w:t>
      </w:r>
      <w:r w:rsidR="009A4336">
        <w:rPr>
          <w:iCs/>
          <w:sz w:val="28"/>
          <w:szCs w:val="28"/>
        </w:rPr>
        <w:t xml:space="preserve"> (квантами энергии </w:t>
      </w:r>
      <m:oMath>
        <m:sSub>
          <m:sSubPr>
            <m:ctrlPr>
              <w:rPr>
                <w:rFonts w:ascii="Cambria Math" w:hAnsi="Cambria Math"/>
                <w:i/>
                <w:iCs/>
                <w:sz w:val="28"/>
                <w:szCs w:val="28"/>
              </w:rPr>
            </m:ctrlPr>
          </m:sSubPr>
          <m:e>
            <m:r>
              <w:rPr>
                <w:rFonts w:ascii="Cambria Math" w:hAnsi="Cambria Math"/>
                <w:sz w:val="28"/>
                <w:szCs w:val="28"/>
              </w:rPr>
              <m:t>ε</m:t>
            </m:r>
          </m:e>
          <m:sub>
            <m:r>
              <w:rPr>
                <w:rFonts w:ascii="Cambria Math" w:hAnsi="Cambria Math"/>
                <w:sz w:val="28"/>
                <w:szCs w:val="28"/>
              </w:rPr>
              <m:t>0</m:t>
            </m:r>
          </m:sub>
        </m:sSub>
      </m:oMath>
      <w:r w:rsidR="009A4336">
        <w:rPr>
          <w:iCs/>
          <w:sz w:val="28"/>
          <w:szCs w:val="28"/>
        </w:rPr>
        <w:t>)</w:t>
      </w:r>
      <w:r>
        <w:rPr>
          <w:iCs/>
          <w:sz w:val="28"/>
          <w:szCs w:val="28"/>
        </w:rPr>
        <w:t xml:space="preserve">, причём энергия каждой такой порции определяется формулой </w:t>
      </w:r>
    </w:p>
    <w:p w14:paraId="08BEEC6C" w14:textId="1052E134" w:rsidR="00992880" w:rsidRPr="009A4336" w:rsidRDefault="00992880" w:rsidP="003A55BD">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ab/>
      </w:r>
      <w:r>
        <w:rPr>
          <w:iCs/>
          <w:sz w:val="28"/>
          <w:szCs w:val="28"/>
        </w:rPr>
        <w:tab/>
      </w:r>
      <w:r>
        <w:rPr>
          <w:iCs/>
          <w:sz w:val="28"/>
          <w:szCs w:val="28"/>
        </w:rPr>
        <w:tab/>
      </w:r>
      <w:r>
        <w:rPr>
          <w:iCs/>
          <w:sz w:val="28"/>
          <w:szCs w:val="28"/>
        </w:rPr>
        <w:tab/>
      </w:r>
      <m:oMath>
        <m:r>
          <w:rPr>
            <w:rFonts w:ascii="Cambria Math" w:hAnsi="Cambria Math"/>
            <w:sz w:val="28"/>
            <w:szCs w:val="28"/>
          </w:rPr>
          <m:t>E=hν</m:t>
        </m:r>
      </m:oMath>
      <w:r>
        <w:rPr>
          <w:iCs/>
          <w:sz w:val="28"/>
          <w:szCs w:val="28"/>
        </w:rPr>
        <w:tab/>
        <w:t>(</w:t>
      </w:r>
      <w:r w:rsidR="000854B3">
        <w:rPr>
          <w:iCs/>
          <w:sz w:val="28"/>
          <w:szCs w:val="28"/>
        </w:rPr>
        <w:t>15</w:t>
      </w:r>
      <w:r>
        <w:rPr>
          <w:iCs/>
          <w:sz w:val="28"/>
          <w:szCs w:val="28"/>
        </w:rPr>
        <w:t>)</w:t>
      </w:r>
    </w:p>
    <w:p w14:paraId="1ECFA488" w14:textId="3E40623B" w:rsidR="00F80D9C" w:rsidRDefault="00F80D9C" w:rsidP="00283655">
      <w:pPr>
        <w:tabs>
          <w:tab w:val="left" w:pos="907"/>
          <w:tab w:val="left" w:pos="1049"/>
          <w:tab w:val="left" w:pos="1134"/>
          <w:tab w:val="center" w:pos="4536"/>
          <w:tab w:val="left" w:pos="7938"/>
        </w:tabs>
        <w:suppressAutoHyphens/>
        <w:spacing w:line="360" w:lineRule="auto"/>
        <w:ind w:firstLine="709"/>
        <w:jc w:val="both"/>
        <w:rPr>
          <w:sz w:val="28"/>
          <w:szCs w:val="28"/>
        </w:rPr>
      </w:pPr>
      <m:oMath>
        <m:r>
          <w:rPr>
            <w:rFonts w:ascii="Cambria Math" w:hAnsi="Cambria Math"/>
            <w:sz w:val="28"/>
            <w:szCs w:val="28"/>
          </w:rPr>
          <m:t>h=</m:t>
        </m:r>
        <m:r>
          <w:rPr>
            <w:rFonts w:ascii="Cambria Math" w:hAnsi="Cambria Math"/>
            <w:sz w:val="28"/>
            <w:szCs w:val="28"/>
          </w:rPr>
          <m:t>6,63*</m:t>
        </m:r>
        <m:sSup>
          <m:sSupPr>
            <m:ctrlPr>
              <w:rPr>
                <w:rFonts w:ascii="Cambria Math" w:hAnsi="Cambria Math"/>
                <w:i/>
                <w:iCs/>
                <w:sz w:val="28"/>
                <w:szCs w:val="28"/>
                <w:lang w:val="en-US"/>
              </w:rPr>
            </m:ctrlPr>
          </m:sSupPr>
          <m:e>
            <m:r>
              <w:rPr>
                <w:rFonts w:ascii="Cambria Math" w:hAnsi="Cambria Math"/>
                <w:sz w:val="28"/>
                <w:szCs w:val="28"/>
              </w:rPr>
              <m:t>10</m:t>
            </m:r>
          </m:e>
          <m:sup>
            <m:r>
              <w:rPr>
                <w:rFonts w:ascii="Cambria Math" w:hAnsi="Cambria Math"/>
                <w:sz w:val="28"/>
                <w:szCs w:val="28"/>
              </w:rPr>
              <m:t>-34</m:t>
            </m:r>
          </m:sup>
        </m:sSup>
        <m:r>
          <w:rPr>
            <w:rFonts w:ascii="Cambria Math" w:hAnsi="Cambria Math"/>
            <w:sz w:val="28"/>
            <w:szCs w:val="28"/>
          </w:rPr>
          <m:t xml:space="preserve"> Дж*</m:t>
        </m:r>
        <m:r>
          <w:rPr>
            <w:rFonts w:ascii="Cambria Math" w:hAnsi="Cambria Math"/>
            <w:sz w:val="28"/>
            <w:szCs w:val="28"/>
            <w:lang w:val="en-US"/>
          </w:rPr>
          <m:t>c</m:t>
        </m:r>
      </m:oMath>
      <w:r w:rsidRPr="00F80D9C">
        <w:rPr>
          <w:i/>
          <w:iCs/>
          <w:sz w:val="28"/>
          <w:szCs w:val="28"/>
        </w:rPr>
        <w:t xml:space="preserve"> – </w:t>
      </w:r>
      <w:r>
        <w:rPr>
          <w:sz w:val="28"/>
          <w:szCs w:val="28"/>
        </w:rPr>
        <w:t>постоянная Планка</w:t>
      </w:r>
    </w:p>
    <w:p w14:paraId="5458164A" w14:textId="1E644B35" w:rsidR="003A55BD" w:rsidRDefault="00B45700" w:rsidP="0028365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Формула Планка:</w:t>
      </w:r>
    </w:p>
    <w:p w14:paraId="611B17B7" w14:textId="7311489D" w:rsidR="00B45700" w:rsidRPr="003E42F3" w:rsidRDefault="00B45700" w:rsidP="0028365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ν,</m:t>
            </m:r>
            <m:r>
              <w:rPr>
                <w:rFonts w:ascii="Cambria Math" w:hAnsi="Cambria Math"/>
                <w:sz w:val="28"/>
                <w:szCs w:val="28"/>
                <w:lang w:val="en-US"/>
              </w:rPr>
              <m:t>T</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π</m:t>
            </m:r>
            <m:sSup>
              <m:sSupPr>
                <m:ctrlPr>
                  <w:rPr>
                    <w:rFonts w:ascii="Cambria Math" w:hAnsi="Cambria Math"/>
                    <w:i/>
                    <w:sz w:val="28"/>
                    <w:szCs w:val="28"/>
                    <w:lang w:val="en-US"/>
                  </w:rPr>
                </m:ctrlPr>
              </m:sSupPr>
              <m:e>
                <m:r>
                  <w:rPr>
                    <w:rFonts w:ascii="Cambria Math" w:hAnsi="Cambria Math"/>
                    <w:sz w:val="28"/>
                    <w:szCs w:val="28"/>
                    <w:lang w:val="en-US"/>
                  </w:rPr>
                  <m:t>ν</m:t>
                </m:r>
              </m:e>
              <m:sup>
                <m:r>
                  <w:rPr>
                    <w:rFonts w:ascii="Cambria Math" w:hAnsi="Cambria Math"/>
                    <w:sz w:val="28"/>
                    <w:szCs w:val="28"/>
                  </w:rPr>
                  <m:t>2</m:t>
                </m:r>
              </m:sup>
            </m:sSup>
          </m:num>
          <m:den>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2</m:t>
                </m:r>
              </m:sup>
            </m:sSup>
          </m:den>
        </m:f>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ν</m:t>
            </m:r>
          </m:num>
          <m:den>
            <m:sSup>
              <m:sSupPr>
                <m:ctrlPr>
                  <w:rPr>
                    <w:rFonts w:ascii="Cambria Math" w:hAnsi="Cambria Math"/>
                    <w:i/>
                    <w:sz w:val="28"/>
                    <w:szCs w:val="28"/>
                    <w:lang w:val="en-US"/>
                  </w:rPr>
                </m:ctrlPr>
              </m:sSupPr>
              <m:e>
                <m:r>
                  <w:rPr>
                    <w:rFonts w:ascii="Cambria Math" w:hAnsi="Cambria Math"/>
                    <w:sz w:val="28"/>
                    <w:szCs w:val="28"/>
                    <w:lang w:val="en-US"/>
                  </w:rPr>
                  <m:t>e</m:t>
                </m:r>
              </m:e>
              <m:sup>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ν</m:t>
                    </m:r>
                  </m:num>
                  <m:den>
                    <m:r>
                      <w:rPr>
                        <w:rFonts w:ascii="Cambria Math" w:hAnsi="Cambria Math"/>
                        <w:sz w:val="28"/>
                        <w:szCs w:val="28"/>
                        <w:lang w:val="en-US"/>
                      </w:rPr>
                      <m:t>kT</m:t>
                    </m:r>
                  </m:den>
                </m:f>
              </m:sup>
            </m:sSup>
            <m:r>
              <w:rPr>
                <w:rFonts w:ascii="Cambria Math" w:hAnsi="Cambria Math"/>
                <w:sz w:val="28"/>
                <w:szCs w:val="28"/>
              </w:rPr>
              <m:t>-1</m:t>
            </m:r>
          </m:den>
        </m:f>
      </m:oMath>
      <w:r w:rsidRPr="00B45700">
        <w:rPr>
          <w:sz w:val="28"/>
          <w:szCs w:val="28"/>
        </w:rPr>
        <w:tab/>
        <w:t>(</w:t>
      </w:r>
      <w:r w:rsidR="000854B3">
        <w:rPr>
          <w:sz w:val="28"/>
          <w:szCs w:val="28"/>
        </w:rPr>
        <w:t>16</w:t>
      </w:r>
      <w:r w:rsidRPr="00B45700">
        <w:rPr>
          <w:sz w:val="28"/>
          <w:szCs w:val="28"/>
        </w:rPr>
        <w:t>)</w:t>
      </w:r>
    </w:p>
    <w:p w14:paraId="156D8B0C" w14:textId="43036DD0" w:rsidR="00180884" w:rsidRPr="003E42F3" w:rsidRDefault="004A7B1C" w:rsidP="00180884">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ω,</m:t>
            </m:r>
            <m:r>
              <w:rPr>
                <w:rFonts w:ascii="Cambria Math" w:hAnsi="Cambria Math"/>
                <w:sz w:val="28"/>
                <w:szCs w:val="28"/>
                <w:lang w:val="en-US"/>
              </w:rPr>
              <m:t>T</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ℏ</m:t>
            </m:r>
            <m:sSup>
              <m:sSupPr>
                <m:ctrlPr>
                  <w:rPr>
                    <w:rFonts w:ascii="Cambria Math" w:hAnsi="Cambria Math"/>
                    <w:i/>
                    <w:sz w:val="28"/>
                    <w:szCs w:val="28"/>
                    <w:lang w:val="en-US"/>
                  </w:rPr>
                </m:ctrlPr>
              </m:sSupPr>
              <m:e>
                <m:r>
                  <w:rPr>
                    <w:rFonts w:ascii="Cambria Math" w:hAnsi="Cambria Math"/>
                    <w:sz w:val="28"/>
                    <w:szCs w:val="28"/>
                    <w:lang w:val="en-US"/>
                  </w:rPr>
                  <m:t>ω</m:t>
                </m:r>
              </m:e>
              <m:sup>
                <m:r>
                  <w:rPr>
                    <w:rFonts w:ascii="Cambria Math" w:hAnsi="Cambria Math"/>
                    <w:sz w:val="28"/>
                    <w:szCs w:val="28"/>
                  </w:rPr>
                  <m:t>3</m:t>
                </m:r>
              </m:sup>
            </m:sSup>
          </m:num>
          <m:den>
            <m:r>
              <w:rPr>
                <w:rFonts w:ascii="Cambria Math" w:hAnsi="Cambria Math"/>
                <w:sz w:val="28"/>
                <w:szCs w:val="28"/>
              </w:rPr>
              <m:t>4*</m:t>
            </m:r>
            <m:sSup>
              <m:sSupPr>
                <m:ctrlPr>
                  <w:rPr>
                    <w:rFonts w:ascii="Cambria Math" w:hAnsi="Cambria Math"/>
                    <w:i/>
                    <w:sz w:val="28"/>
                    <w:szCs w:val="28"/>
                    <w:lang w:val="en-US"/>
                  </w:rPr>
                </m:ctrlPr>
              </m:sSupPr>
              <m:e>
                <m:r>
                  <w:rPr>
                    <w:rFonts w:ascii="Cambria Math" w:hAnsi="Cambria Math"/>
                    <w:sz w:val="28"/>
                    <w:szCs w:val="28"/>
                    <w:lang w:val="en-US"/>
                  </w:rPr>
                  <m:t>π</m:t>
                </m:r>
                <m:ctrlPr>
                  <w:rPr>
                    <w:rFonts w:ascii="Cambria Math" w:hAnsi="Cambria Math"/>
                    <w:i/>
                    <w:sz w:val="28"/>
                    <w:szCs w:val="28"/>
                  </w:rPr>
                </m:ctrlPr>
              </m:e>
              <m:sup>
                <m:r>
                  <w:rPr>
                    <w:rFonts w:ascii="Cambria Math" w:hAnsi="Cambria Math"/>
                    <w:sz w:val="28"/>
                    <w:szCs w:val="28"/>
                  </w:rPr>
                  <m:t>2</m:t>
                </m:r>
              </m:sup>
            </m:sSup>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2</m:t>
                </m:r>
              </m:sup>
            </m:sSup>
          </m:den>
        </m:f>
        <m:f>
          <m:fPr>
            <m:ctrlPr>
              <w:rPr>
                <w:rFonts w:ascii="Cambria Math" w:hAnsi="Cambria Math"/>
                <w:i/>
                <w:sz w:val="28"/>
                <w:szCs w:val="28"/>
                <w:lang w:val="en-US"/>
              </w:rPr>
            </m:ctrlPr>
          </m:fPr>
          <m:num>
            <m:r>
              <w:rPr>
                <w:rFonts w:ascii="Cambria Math" w:hAnsi="Cambria Math"/>
                <w:sz w:val="28"/>
                <w:szCs w:val="28"/>
              </w:rPr>
              <m:t>1</m:t>
            </m:r>
          </m:num>
          <m:den>
            <m:sSup>
              <m:sSupPr>
                <m:ctrlPr>
                  <w:rPr>
                    <w:rFonts w:ascii="Cambria Math" w:hAnsi="Cambria Math"/>
                    <w:i/>
                    <w:sz w:val="28"/>
                    <w:szCs w:val="28"/>
                    <w:lang w:val="en-US"/>
                  </w:rPr>
                </m:ctrlPr>
              </m:sSupPr>
              <m:e>
                <m:r>
                  <w:rPr>
                    <w:rFonts w:ascii="Cambria Math" w:hAnsi="Cambria Math"/>
                    <w:sz w:val="28"/>
                    <w:szCs w:val="28"/>
                    <w:lang w:val="en-US"/>
                  </w:rPr>
                  <m:t>e</m:t>
                </m:r>
              </m:e>
              <m:sup>
                <m:f>
                  <m:fPr>
                    <m:ctrlPr>
                      <w:rPr>
                        <w:rFonts w:ascii="Cambria Math" w:hAnsi="Cambria Math"/>
                        <w:i/>
                        <w:sz w:val="28"/>
                        <w:szCs w:val="28"/>
                        <w:lang w:val="en-US"/>
                      </w:rPr>
                    </m:ctrlPr>
                  </m:fPr>
                  <m:num>
                    <m:r>
                      <w:rPr>
                        <w:rFonts w:ascii="Cambria Math" w:hAnsi="Cambria Math"/>
                        <w:sz w:val="28"/>
                        <w:szCs w:val="28"/>
                      </w:rPr>
                      <m:t>ℏ</m:t>
                    </m:r>
                    <m:r>
                      <w:rPr>
                        <w:rFonts w:ascii="Cambria Math" w:hAnsi="Cambria Math"/>
                        <w:sz w:val="28"/>
                        <w:szCs w:val="28"/>
                        <w:lang w:val="en-US"/>
                      </w:rPr>
                      <m:t>ω</m:t>
                    </m:r>
                  </m:num>
                  <m:den>
                    <m:r>
                      <w:rPr>
                        <w:rFonts w:ascii="Cambria Math" w:hAnsi="Cambria Math"/>
                        <w:sz w:val="28"/>
                        <w:szCs w:val="28"/>
                        <w:lang w:val="en-US"/>
                      </w:rPr>
                      <m:t>kT</m:t>
                    </m:r>
                  </m:den>
                </m:f>
              </m:sup>
            </m:sSup>
            <m:r>
              <w:rPr>
                <w:rFonts w:ascii="Cambria Math" w:hAnsi="Cambria Math"/>
                <w:sz w:val="28"/>
                <w:szCs w:val="28"/>
              </w:rPr>
              <m:t>-1</m:t>
            </m:r>
          </m:den>
        </m:f>
      </m:oMath>
      <w:r w:rsidRPr="00B45700">
        <w:rPr>
          <w:sz w:val="28"/>
          <w:szCs w:val="28"/>
        </w:rPr>
        <w:tab/>
        <w:t>(</w:t>
      </w:r>
      <w:r w:rsidR="000854B3">
        <w:rPr>
          <w:sz w:val="28"/>
          <w:szCs w:val="28"/>
        </w:rPr>
        <w:t>17</w:t>
      </w:r>
      <w:r w:rsidRPr="00B45700">
        <w:rPr>
          <w:sz w:val="28"/>
          <w:szCs w:val="28"/>
        </w:rPr>
        <w:t>)</w:t>
      </w:r>
    </w:p>
    <w:p w14:paraId="267C11DE" w14:textId="6B45CAAE" w:rsidR="00180884" w:rsidRPr="00B45700" w:rsidRDefault="00180884" w:rsidP="00180884">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λ,</m:t>
            </m:r>
            <m:r>
              <w:rPr>
                <w:rFonts w:ascii="Cambria Math" w:hAnsi="Cambria Math"/>
                <w:sz w:val="28"/>
                <w:szCs w:val="28"/>
                <w:lang w:val="en-US"/>
              </w:rPr>
              <m:t>T</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4</m:t>
            </m:r>
            <m:sSup>
              <m:sSupPr>
                <m:ctrlPr>
                  <w:rPr>
                    <w:rFonts w:ascii="Cambria Math" w:hAnsi="Cambria Math"/>
                    <w:i/>
                    <w:sz w:val="28"/>
                    <w:szCs w:val="28"/>
                    <w:lang w:val="en-US"/>
                  </w:rPr>
                </m:ctrlPr>
              </m:sSupPr>
              <m:e>
                <m:r>
                  <w:rPr>
                    <w:rFonts w:ascii="Cambria Math" w:hAnsi="Cambria Math"/>
                    <w:sz w:val="28"/>
                    <w:szCs w:val="28"/>
                    <w:lang w:val="en-US"/>
                  </w:rPr>
                  <m:t>π</m:t>
                </m:r>
                <m:ctrlPr>
                  <w:rPr>
                    <w:rFonts w:ascii="Cambria Math" w:hAnsi="Cambria Math"/>
                    <w:i/>
                    <w:sz w:val="28"/>
                    <w:szCs w:val="28"/>
                  </w:rPr>
                </m:ctrlPr>
              </m:e>
              <m:sup>
                <m:r>
                  <w:rPr>
                    <w:rFonts w:ascii="Cambria Math" w:hAnsi="Cambria Math"/>
                    <w:sz w:val="28"/>
                    <w:szCs w:val="28"/>
                  </w:rPr>
                  <m:t>2</m:t>
                </m:r>
              </m:sup>
            </m:sSup>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2</m:t>
                </m:r>
              </m:sup>
            </m:sSup>
            <m:r>
              <w:rPr>
                <w:rFonts w:ascii="Cambria Math" w:hAnsi="Cambria Math"/>
                <w:sz w:val="28"/>
                <w:szCs w:val="28"/>
              </w:rPr>
              <m:t>ℏ</m:t>
            </m:r>
          </m:num>
          <m:den>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5</m:t>
                </m:r>
              </m:sup>
            </m:sSup>
          </m:den>
        </m:f>
        <m:f>
          <m:fPr>
            <m:ctrlPr>
              <w:rPr>
                <w:rFonts w:ascii="Cambria Math" w:hAnsi="Cambria Math"/>
                <w:i/>
                <w:sz w:val="28"/>
                <w:szCs w:val="28"/>
                <w:lang w:val="en-US"/>
              </w:rPr>
            </m:ctrlPr>
          </m:fPr>
          <m:num>
            <m:r>
              <w:rPr>
                <w:rFonts w:ascii="Cambria Math" w:hAnsi="Cambria Math"/>
                <w:sz w:val="28"/>
                <w:szCs w:val="28"/>
              </w:rPr>
              <m:t>1</m:t>
            </m:r>
          </m:num>
          <m:den>
            <m:sSup>
              <m:sSupPr>
                <m:ctrlPr>
                  <w:rPr>
                    <w:rFonts w:ascii="Cambria Math" w:hAnsi="Cambria Math"/>
                    <w:i/>
                    <w:sz w:val="28"/>
                    <w:szCs w:val="28"/>
                    <w:lang w:val="en-US"/>
                  </w:rPr>
                </m:ctrlPr>
              </m:sSupPr>
              <m:e>
                <m:r>
                  <w:rPr>
                    <w:rFonts w:ascii="Cambria Math" w:hAnsi="Cambria Math"/>
                    <w:sz w:val="28"/>
                    <w:szCs w:val="28"/>
                    <w:lang w:val="en-US"/>
                  </w:rPr>
                  <m:t>e</m:t>
                </m:r>
              </m:e>
              <m:sup>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ℏ</m:t>
                    </m:r>
                  </m:num>
                  <m:den>
                    <m:r>
                      <w:rPr>
                        <w:rFonts w:ascii="Cambria Math" w:hAnsi="Cambria Math"/>
                        <w:sz w:val="28"/>
                        <w:szCs w:val="28"/>
                        <w:lang w:val="en-US"/>
                      </w:rPr>
                      <m:t>kT</m:t>
                    </m:r>
                    <m:r>
                      <w:rPr>
                        <w:rFonts w:ascii="Cambria Math" w:hAnsi="Cambria Math"/>
                        <w:sz w:val="28"/>
                        <w:szCs w:val="28"/>
                      </w:rPr>
                      <m:t>λ</m:t>
                    </m:r>
                  </m:den>
                </m:f>
              </m:sup>
            </m:sSup>
            <m:r>
              <w:rPr>
                <w:rFonts w:ascii="Cambria Math" w:hAnsi="Cambria Math"/>
                <w:sz w:val="28"/>
                <w:szCs w:val="28"/>
              </w:rPr>
              <m:t>-1</m:t>
            </m:r>
          </m:den>
        </m:f>
      </m:oMath>
      <w:r w:rsidRPr="00B45700">
        <w:rPr>
          <w:sz w:val="28"/>
          <w:szCs w:val="28"/>
        </w:rPr>
        <w:tab/>
        <w:t>(</w:t>
      </w:r>
      <w:r w:rsidRPr="007D33E5">
        <w:rPr>
          <w:sz w:val="28"/>
          <w:szCs w:val="28"/>
        </w:rPr>
        <w:t>1</w:t>
      </w:r>
      <w:r w:rsidR="000854B3">
        <w:rPr>
          <w:sz w:val="28"/>
          <w:szCs w:val="28"/>
        </w:rPr>
        <w:t>8</w:t>
      </w:r>
      <w:r w:rsidRPr="00B45700">
        <w:rPr>
          <w:sz w:val="28"/>
          <w:szCs w:val="28"/>
        </w:rPr>
        <w:t>)</w:t>
      </w:r>
    </w:p>
    <w:p w14:paraId="55D1C667" w14:textId="37688809" w:rsidR="007D33E5" w:rsidRPr="007D33E5" w:rsidRDefault="007D33E5" w:rsidP="007D33E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ν,</m:t>
            </m:r>
            <m:r>
              <w:rPr>
                <w:rFonts w:ascii="Cambria Math" w:hAnsi="Cambria Math"/>
                <w:sz w:val="28"/>
                <w:szCs w:val="28"/>
                <w:lang w:val="en-US"/>
              </w:rPr>
              <m:t>T</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lang w:val="en-US"/>
                  </w:rPr>
                  <m:t>ν</m:t>
                </m:r>
              </m:e>
              <m:sup>
                <m:r>
                  <w:rPr>
                    <w:rFonts w:ascii="Cambria Math" w:hAnsi="Cambria Math"/>
                    <w:sz w:val="28"/>
                    <w:szCs w:val="28"/>
                  </w:rPr>
                  <m:t>3</m:t>
                </m:r>
              </m:sup>
            </m:sSup>
          </m:num>
          <m:den>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2</m:t>
                </m:r>
              </m:sup>
            </m:sSup>
          </m:den>
        </m:f>
        <m:f>
          <m:fPr>
            <m:ctrlPr>
              <w:rPr>
                <w:rFonts w:ascii="Cambria Math" w:hAnsi="Cambria Math"/>
                <w:i/>
                <w:sz w:val="28"/>
                <w:szCs w:val="28"/>
                <w:lang w:val="en-US"/>
              </w:rPr>
            </m:ctrlPr>
          </m:fPr>
          <m:num>
            <m:r>
              <w:rPr>
                <w:rFonts w:ascii="Cambria Math" w:hAnsi="Cambria Math"/>
                <w:sz w:val="28"/>
                <w:szCs w:val="28"/>
              </w:rPr>
              <m:t>1</m:t>
            </m:r>
          </m:num>
          <m:den>
            <m:sSup>
              <m:sSupPr>
                <m:ctrlPr>
                  <w:rPr>
                    <w:rFonts w:ascii="Cambria Math" w:hAnsi="Cambria Math"/>
                    <w:i/>
                    <w:sz w:val="28"/>
                    <w:szCs w:val="28"/>
                    <w:lang w:val="en-US"/>
                  </w:rPr>
                </m:ctrlPr>
              </m:sSupPr>
              <m:e>
                <m:r>
                  <w:rPr>
                    <w:rFonts w:ascii="Cambria Math" w:hAnsi="Cambria Math"/>
                    <w:sz w:val="28"/>
                    <w:szCs w:val="28"/>
                    <w:lang w:val="en-US"/>
                  </w:rPr>
                  <m:t>e</m:t>
                </m:r>
              </m:e>
              <m:sup>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ν</m:t>
                    </m:r>
                  </m:num>
                  <m:den>
                    <m:r>
                      <w:rPr>
                        <w:rFonts w:ascii="Cambria Math" w:hAnsi="Cambria Math"/>
                        <w:sz w:val="28"/>
                        <w:szCs w:val="28"/>
                        <w:lang w:val="en-US"/>
                      </w:rPr>
                      <m:t>kT</m:t>
                    </m:r>
                  </m:den>
                </m:f>
              </m:sup>
            </m:sSup>
            <m:r>
              <w:rPr>
                <w:rFonts w:ascii="Cambria Math" w:hAnsi="Cambria Math"/>
                <w:sz w:val="28"/>
                <w:szCs w:val="28"/>
              </w:rPr>
              <m:t>-1</m:t>
            </m:r>
          </m:den>
        </m:f>
      </m:oMath>
      <w:r w:rsidRPr="00B45700">
        <w:rPr>
          <w:sz w:val="28"/>
          <w:szCs w:val="28"/>
        </w:rPr>
        <w:tab/>
        <w:t>(</w:t>
      </w:r>
      <w:r w:rsidR="00136058" w:rsidRPr="00283C3E">
        <w:rPr>
          <w:sz w:val="28"/>
          <w:szCs w:val="28"/>
        </w:rPr>
        <w:t>1</w:t>
      </w:r>
      <w:r w:rsidR="000854B3">
        <w:rPr>
          <w:sz w:val="28"/>
          <w:szCs w:val="28"/>
        </w:rPr>
        <w:t>9</w:t>
      </w:r>
      <w:r w:rsidRPr="00B45700">
        <w:rPr>
          <w:sz w:val="28"/>
          <w:szCs w:val="28"/>
        </w:rPr>
        <w:t>)</w:t>
      </w:r>
    </w:p>
    <w:p w14:paraId="3D1EC3A2" w14:textId="1CEBC09A" w:rsidR="00B45700" w:rsidRPr="00561219" w:rsidRDefault="00D023AB" w:rsidP="00283655">
      <w:pPr>
        <w:tabs>
          <w:tab w:val="left" w:pos="907"/>
          <w:tab w:val="left" w:pos="1049"/>
          <w:tab w:val="left" w:pos="1134"/>
          <w:tab w:val="center" w:pos="4536"/>
          <w:tab w:val="left" w:pos="7938"/>
        </w:tabs>
        <w:suppressAutoHyphens/>
        <w:spacing w:line="360" w:lineRule="auto"/>
        <w:ind w:firstLine="709"/>
        <w:jc w:val="both"/>
        <w:rPr>
          <w:iCs/>
          <w:sz w:val="28"/>
          <w:szCs w:val="28"/>
        </w:rPr>
      </w:pPr>
      <w:r w:rsidRPr="00D023AB">
        <w:rPr>
          <w:i/>
          <w:sz w:val="28"/>
          <w:szCs w:val="28"/>
        </w:rPr>
        <w:t>Абсолютно чёрное тело</w:t>
      </w:r>
      <w:r w:rsidRPr="00D023AB">
        <w:rPr>
          <w:iCs/>
          <w:sz w:val="28"/>
          <w:szCs w:val="28"/>
        </w:rPr>
        <w:t xml:space="preserve"> (сокращённо </w:t>
      </w:r>
      <w:r w:rsidRPr="00D023AB">
        <w:rPr>
          <w:i/>
          <w:sz w:val="28"/>
          <w:szCs w:val="28"/>
        </w:rPr>
        <w:t>АЧТ</w:t>
      </w:r>
      <w:r w:rsidRPr="00D023AB">
        <w:rPr>
          <w:iCs/>
          <w:sz w:val="28"/>
          <w:szCs w:val="28"/>
        </w:rPr>
        <w:t>) — физическое тело, которое при любой температуре поглощает всё падающее на него электромагнитное излучение во всех диапазонах</w:t>
      </w:r>
      <w:r w:rsidR="00561219">
        <w:rPr>
          <w:iCs/>
          <w:sz w:val="28"/>
          <w:szCs w:val="28"/>
        </w:rPr>
        <w:t>.</w:t>
      </w:r>
    </w:p>
    <w:p w14:paraId="06047AF6" w14:textId="77777777" w:rsidR="00C16F69" w:rsidRPr="00B50DE1" w:rsidRDefault="00C16F69" w:rsidP="00283655">
      <w:pPr>
        <w:tabs>
          <w:tab w:val="left" w:pos="907"/>
          <w:tab w:val="left" w:pos="1049"/>
          <w:tab w:val="left" w:pos="1134"/>
          <w:tab w:val="center" w:pos="4536"/>
          <w:tab w:val="left" w:pos="7938"/>
        </w:tabs>
        <w:suppressAutoHyphens/>
        <w:spacing w:line="360" w:lineRule="auto"/>
        <w:ind w:firstLine="709"/>
        <w:jc w:val="both"/>
        <w:rPr>
          <w:iCs/>
          <w:sz w:val="28"/>
          <w:szCs w:val="28"/>
        </w:rPr>
      </w:pPr>
    </w:p>
    <w:p w14:paraId="45EE1658" w14:textId="7F2AD726" w:rsidR="00B50DA6" w:rsidRPr="009E6CE3" w:rsidRDefault="00B50DA6" w:rsidP="00B77CC6">
      <w:pPr>
        <w:pStyle w:val="3"/>
        <w:numPr>
          <w:ilvl w:val="2"/>
          <w:numId w:val="2"/>
        </w:numPr>
        <w:tabs>
          <w:tab w:val="left" w:pos="1418"/>
        </w:tabs>
        <w:spacing w:before="0" w:line="360" w:lineRule="auto"/>
        <w:ind w:left="0" w:firstLine="709"/>
        <w:jc w:val="both"/>
        <w:rPr>
          <w:rFonts w:ascii="Times New Roman" w:hAnsi="Times New Roman" w:cs="Times New Roman"/>
          <w:b/>
          <w:bCs/>
          <w:color w:val="000000" w:themeColor="text1"/>
          <w:sz w:val="28"/>
          <w:szCs w:val="28"/>
        </w:rPr>
      </w:pPr>
      <w:bookmarkStart w:id="13" w:name="_Toc181659796"/>
      <w:r>
        <w:rPr>
          <w:rFonts w:ascii="Times New Roman" w:hAnsi="Times New Roman" w:cs="Times New Roman"/>
          <w:b/>
          <w:bCs/>
          <w:color w:val="000000" w:themeColor="text1"/>
          <w:sz w:val="28"/>
          <w:szCs w:val="28"/>
        </w:rPr>
        <w:t>Вопрос </w:t>
      </w:r>
      <w:r w:rsidRPr="009E6CE3">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 Вопрос </w:t>
      </w:r>
      <w:r w:rsidR="00826839">
        <w:rPr>
          <w:rFonts w:ascii="Times New Roman" w:hAnsi="Times New Roman" w:cs="Times New Roman"/>
          <w:b/>
          <w:bCs/>
          <w:color w:val="000000" w:themeColor="text1"/>
          <w:sz w:val="28"/>
          <w:szCs w:val="28"/>
        </w:rPr>
        <w:t>4</w:t>
      </w:r>
      <w:bookmarkEnd w:id="13"/>
    </w:p>
    <w:p w14:paraId="5EF8FA3A" w14:textId="24C8E2CC" w:rsidR="00E53553" w:rsidRDefault="00283C3E"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sidRPr="00283C3E">
        <w:rPr>
          <w:iCs/>
          <w:sz w:val="28"/>
          <w:szCs w:val="28"/>
        </w:rPr>
        <w:t>Сформулируйте и запишите закон Стефана-Больцмана. Объясните величины в него входящие.</w:t>
      </w:r>
    </w:p>
    <w:p w14:paraId="0DDC5248" w14:textId="5C99BB97" w:rsidR="00CD2D63" w:rsidRPr="00CD2D63" w:rsidRDefault="00CD2D63"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Для реальных тел </w:t>
      </w:r>
      <w:r>
        <w:rPr>
          <w:i/>
          <w:sz w:val="28"/>
          <w:szCs w:val="28"/>
        </w:rPr>
        <w:t>закон Стефана-Больцмана</w:t>
      </w:r>
      <w:r>
        <w:rPr>
          <w:iCs/>
          <w:sz w:val="28"/>
          <w:szCs w:val="28"/>
        </w:rPr>
        <w:t xml:space="preserve"> выполняется лишь </w:t>
      </w:r>
      <w:r>
        <w:rPr>
          <w:i/>
          <w:sz w:val="28"/>
          <w:szCs w:val="28"/>
        </w:rPr>
        <w:t>качественно</w:t>
      </w:r>
      <w:r>
        <w:rPr>
          <w:iCs/>
          <w:sz w:val="28"/>
          <w:szCs w:val="28"/>
        </w:rPr>
        <w:t>, то есть с ростом температуры энергетические светимости всех тел увеличиваются.</w:t>
      </w:r>
    </w:p>
    <w:p w14:paraId="0F70C7D7" w14:textId="6E407D24" w:rsidR="00E53553" w:rsidRDefault="00087CF1"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Закон Стефана-Больцмана:</w:t>
      </w:r>
    </w:p>
    <w:p w14:paraId="17F23D0C" w14:textId="26AF5075" w:rsidR="00087CF1" w:rsidRPr="00B304FE" w:rsidRDefault="006037D3"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ab/>
      </w:r>
      <w:r>
        <w:rPr>
          <w:iCs/>
          <w:sz w:val="28"/>
          <w:szCs w:val="28"/>
        </w:rPr>
        <w:tab/>
      </w:r>
      <w:r>
        <w:rPr>
          <w:iCs/>
          <w:sz w:val="28"/>
          <w:szCs w:val="28"/>
        </w:rPr>
        <w:tab/>
      </w:r>
      <w:r>
        <w:rPr>
          <w:iCs/>
          <w:sz w:val="28"/>
          <w:szCs w:val="28"/>
        </w:rPr>
        <w:tab/>
      </w:r>
      <m:oMath>
        <m:sSub>
          <m:sSubPr>
            <m:ctrlPr>
              <w:rPr>
                <w:rFonts w:ascii="Cambria Math" w:hAnsi="Cambria Math"/>
                <w:i/>
                <w:iCs/>
                <w:sz w:val="28"/>
                <w:szCs w:val="28"/>
                <w:lang w:val="en-US"/>
              </w:rPr>
            </m:ctrlPr>
          </m:sSubPr>
          <m:e>
            <m:r>
              <w:rPr>
                <w:rFonts w:ascii="Cambria Math" w:hAnsi="Cambria Math"/>
                <w:sz w:val="28"/>
                <w:szCs w:val="28"/>
              </w:rPr>
              <m:t>R</m:t>
            </m:r>
            <m:ctrlPr>
              <w:rPr>
                <w:rFonts w:ascii="Cambria Math" w:hAnsi="Cambria Math"/>
                <w:i/>
                <w:iCs/>
                <w:sz w:val="28"/>
                <w:szCs w:val="28"/>
              </w:rPr>
            </m:ctrlPr>
          </m:e>
          <m:sub>
            <m:r>
              <w:rPr>
                <w:rFonts w:ascii="Cambria Math" w:hAnsi="Cambria Math"/>
                <w:sz w:val="28"/>
                <w:szCs w:val="28"/>
                <w:lang w:val="en-US"/>
              </w:rPr>
              <m:t>T</m:t>
            </m:r>
          </m:sub>
        </m:sSub>
        <m:r>
          <w:rPr>
            <w:rFonts w:ascii="Cambria Math" w:hAnsi="Cambria Math"/>
            <w:sz w:val="28"/>
            <w:szCs w:val="28"/>
          </w:rPr>
          <m:t>=</m:t>
        </m:r>
        <m:r>
          <w:rPr>
            <w:rFonts w:ascii="Cambria Math" w:hAnsi="Cambria Math"/>
            <w:sz w:val="28"/>
            <w:szCs w:val="28"/>
            <w:lang w:val="en-US"/>
          </w:rPr>
          <m:t>σ</m:t>
        </m:r>
        <m:sSup>
          <m:sSupPr>
            <m:ctrlPr>
              <w:rPr>
                <w:rFonts w:ascii="Cambria Math" w:hAnsi="Cambria Math"/>
                <w:i/>
                <w:iCs/>
                <w:sz w:val="28"/>
                <w:szCs w:val="28"/>
                <w:lang w:val="en-US"/>
              </w:rPr>
            </m:ctrlPr>
          </m:sSupPr>
          <m:e>
            <m:r>
              <w:rPr>
                <w:rFonts w:ascii="Cambria Math" w:hAnsi="Cambria Math"/>
                <w:sz w:val="28"/>
                <w:szCs w:val="28"/>
                <w:lang w:val="en-US"/>
              </w:rPr>
              <m:t>T</m:t>
            </m:r>
          </m:e>
          <m:sup>
            <m:r>
              <w:rPr>
                <w:rFonts w:ascii="Cambria Math" w:hAnsi="Cambria Math"/>
                <w:sz w:val="28"/>
                <w:szCs w:val="28"/>
              </w:rPr>
              <m:t>4</m:t>
            </m:r>
          </m:sup>
        </m:sSup>
      </m:oMath>
      <w:r w:rsidRPr="00B304FE">
        <w:rPr>
          <w:iCs/>
          <w:sz w:val="28"/>
          <w:szCs w:val="28"/>
        </w:rPr>
        <w:tab/>
        <w:t>(</w:t>
      </w:r>
      <w:r w:rsidR="000854B3">
        <w:rPr>
          <w:iCs/>
          <w:sz w:val="28"/>
          <w:szCs w:val="28"/>
        </w:rPr>
        <w:t>20</w:t>
      </w:r>
      <w:r w:rsidRPr="00B304FE">
        <w:rPr>
          <w:iCs/>
          <w:sz w:val="28"/>
          <w:szCs w:val="28"/>
        </w:rPr>
        <w:t>)</w:t>
      </w:r>
    </w:p>
    <w:p w14:paraId="14EAC66F" w14:textId="688EE793" w:rsidR="006037D3" w:rsidRDefault="00231992" w:rsidP="0022754E">
      <w:pPr>
        <w:tabs>
          <w:tab w:val="left" w:pos="907"/>
          <w:tab w:val="left" w:pos="1049"/>
          <w:tab w:val="left" w:pos="1134"/>
          <w:tab w:val="center" w:pos="4536"/>
          <w:tab w:val="left" w:pos="7938"/>
        </w:tabs>
        <w:suppressAutoHyphens/>
        <w:spacing w:line="360" w:lineRule="auto"/>
        <w:ind w:firstLine="709"/>
        <w:jc w:val="both"/>
        <w:rPr>
          <w:sz w:val="28"/>
          <w:szCs w:val="28"/>
        </w:rPr>
      </w:pPr>
      <m:oMath>
        <m:r>
          <w:rPr>
            <w:rFonts w:ascii="Cambria Math" w:hAnsi="Cambria Math"/>
            <w:sz w:val="28"/>
            <w:szCs w:val="28"/>
            <w:lang w:val="en-US"/>
          </w:rPr>
          <w:lastRenderedPageBreak/>
          <m:t>σ</m:t>
        </m:r>
        <m:r>
          <w:rPr>
            <w:rFonts w:ascii="Cambria Math" w:hAnsi="Cambria Math"/>
            <w:sz w:val="28"/>
            <w:szCs w:val="28"/>
          </w:rPr>
          <m:t>=5.56*</m:t>
        </m:r>
        <m:sSup>
          <m:sSupPr>
            <m:ctrlPr>
              <w:rPr>
                <w:rFonts w:ascii="Cambria Math" w:hAnsi="Cambria Math"/>
                <w:i/>
                <w:iCs/>
                <w:sz w:val="28"/>
                <w:szCs w:val="28"/>
                <w:lang w:val="en-US"/>
              </w:rPr>
            </m:ctrlPr>
          </m:sSupPr>
          <m:e>
            <m:r>
              <w:rPr>
                <w:rFonts w:ascii="Cambria Math" w:hAnsi="Cambria Math"/>
                <w:sz w:val="28"/>
                <w:szCs w:val="28"/>
              </w:rPr>
              <m:t>10</m:t>
            </m:r>
          </m:e>
          <m:sup>
            <m:r>
              <w:rPr>
                <w:rFonts w:ascii="Cambria Math" w:hAnsi="Cambria Math"/>
                <w:sz w:val="28"/>
                <w:szCs w:val="28"/>
              </w:rPr>
              <m:t>-8</m:t>
            </m:r>
          </m:sup>
        </m:sSup>
        <m:r>
          <w:rPr>
            <w:rFonts w:ascii="Cambria Math" w:hAnsi="Cambria Math"/>
            <w:sz w:val="28"/>
            <w:szCs w:val="28"/>
          </w:rPr>
          <m:t xml:space="preserve"> Вт*</m:t>
        </m:r>
        <m:sSup>
          <m:sSupPr>
            <m:ctrlPr>
              <w:rPr>
                <w:rFonts w:ascii="Cambria Math" w:hAnsi="Cambria Math"/>
                <w:i/>
                <w:iCs/>
                <w:sz w:val="28"/>
                <w:szCs w:val="28"/>
                <w:lang w:val="en-US"/>
              </w:rPr>
            </m:ctrlPr>
          </m:sSupPr>
          <m:e>
            <m:r>
              <w:rPr>
                <w:rFonts w:ascii="Cambria Math" w:hAnsi="Cambria Math"/>
                <w:sz w:val="28"/>
                <w:szCs w:val="28"/>
              </w:rPr>
              <m:t>м</m:t>
            </m:r>
            <m:ctrlPr>
              <w:rPr>
                <w:rFonts w:ascii="Cambria Math" w:hAnsi="Cambria Math"/>
                <w:i/>
                <w:iCs/>
                <w:sz w:val="28"/>
                <w:szCs w:val="28"/>
              </w:rPr>
            </m:ctrlP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lang w:val="en-US"/>
              </w:rPr>
            </m:ctrlPr>
          </m:sSupPr>
          <m:e>
            <m:r>
              <w:rPr>
                <w:rFonts w:ascii="Cambria Math" w:hAnsi="Cambria Math"/>
                <w:sz w:val="28"/>
                <w:szCs w:val="28"/>
              </w:rPr>
              <m:t>К</m:t>
            </m:r>
          </m:e>
          <m:sup>
            <m:r>
              <w:rPr>
                <w:rFonts w:ascii="Cambria Math" w:hAnsi="Cambria Math"/>
                <w:sz w:val="28"/>
                <w:szCs w:val="28"/>
              </w:rPr>
              <m:t>-4</m:t>
            </m:r>
          </m:sup>
        </m:sSup>
      </m:oMath>
      <w:r w:rsidRPr="00231992">
        <w:rPr>
          <w:sz w:val="28"/>
          <w:szCs w:val="28"/>
        </w:rPr>
        <w:t xml:space="preserve"> – </w:t>
      </w:r>
      <w:r>
        <w:rPr>
          <w:sz w:val="28"/>
          <w:szCs w:val="28"/>
        </w:rPr>
        <w:t>постоянная Стефана-Больцмана.</w:t>
      </w:r>
    </w:p>
    <w:p w14:paraId="180E1F5E" w14:textId="4B9932F8" w:rsidR="00231992" w:rsidRDefault="002715DC"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Доказательства:</w:t>
      </w:r>
    </w:p>
    <w:p w14:paraId="2B7321D6" w14:textId="419D14D8" w:rsidR="002715DC" w:rsidRDefault="00E60F51"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Получим для реальных тел зависимость </w:t>
      </w:r>
      <w:r>
        <w:rPr>
          <w:i/>
          <w:iCs/>
          <w:sz w:val="28"/>
          <w:szCs w:val="28"/>
        </w:rPr>
        <w:t>излучательности от температуры</w:t>
      </w:r>
      <w:r>
        <w:rPr>
          <w:sz w:val="28"/>
          <w:szCs w:val="28"/>
        </w:rPr>
        <w:t>, используя закон Кирхгофа и Стефана-Больцмана.</w:t>
      </w:r>
    </w:p>
    <w:p w14:paraId="18BAF6B4" w14:textId="39D936AB" w:rsidR="00E60F51" w:rsidRPr="003E42F3" w:rsidRDefault="00E60F51"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hAnsi="Cambria Math"/>
                <w:i/>
                <w:sz w:val="28"/>
                <w:szCs w:val="28"/>
                <w:lang w:val="en-US"/>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lang w:val="en-US"/>
              </w:rPr>
              <m:t>ω</m:t>
            </m:r>
            <m:r>
              <w:rPr>
                <w:rFonts w:ascii="Cambria Math" w:hAnsi="Cambria Math"/>
                <w:sz w:val="28"/>
                <w:szCs w:val="28"/>
              </w:rPr>
              <m:t>,</m:t>
            </m:r>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ω</m:t>
            </m:r>
            <m:r>
              <w:rPr>
                <w:rFonts w:ascii="Cambria Math" w:hAnsi="Cambria Math"/>
                <w:sz w:val="28"/>
                <w:szCs w:val="28"/>
              </w:rPr>
              <m:t>,</m:t>
            </m:r>
            <m:r>
              <w:rPr>
                <w:rFonts w:ascii="Cambria Math" w:hAnsi="Cambria Math"/>
                <w:sz w:val="28"/>
                <w:szCs w:val="28"/>
                <w:lang w:val="en-US"/>
              </w:rPr>
              <m:t>T</m:t>
            </m:r>
          </m:sub>
        </m:sSub>
        <m:sSubSup>
          <m:sSubSupPr>
            <m:ctrlPr>
              <w:rPr>
                <w:rFonts w:ascii="Cambria Math" w:hAnsi="Cambria Math"/>
                <w:i/>
                <w:sz w:val="28"/>
                <w:szCs w:val="28"/>
                <w:lang w:val="en-US"/>
              </w:rPr>
            </m:ctrlPr>
          </m:sSubSup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lang w:val="en-US"/>
              </w:rPr>
              <m:t>ω</m:t>
            </m:r>
            <m:r>
              <w:rPr>
                <w:rFonts w:ascii="Cambria Math" w:hAnsi="Cambria Math"/>
                <w:sz w:val="28"/>
                <w:szCs w:val="28"/>
              </w:rPr>
              <m:t>,</m:t>
            </m:r>
            <m:r>
              <w:rPr>
                <w:rFonts w:ascii="Cambria Math" w:hAnsi="Cambria Math"/>
                <w:sz w:val="28"/>
                <w:szCs w:val="28"/>
                <w:lang w:val="en-US"/>
              </w:rPr>
              <m:t>T</m:t>
            </m:r>
          </m:sub>
          <m:sup>
            <m:r>
              <w:rPr>
                <w:rFonts w:ascii="Cambria Math" w:hAnsi="Cambria Math"/>
                <w:sz w:val="28"/>
                <w:szCs w:val="28"/>
              </w:rPr>
              <m:t>*</m:t>
            </m:r>
          </m:sup>
        </m:sSubSup>
      </m:oMath>
      <w:r w:rsidRPr="003E42F3">
        <w:rPr>
          <w:sz w:val="28"/>
          <w:szCs w:val="28"/>
        </w:rPr>
        <w:tab/>
        <w:t>(</w:t>
      </w:r>
      <w:r w:rsidR="000854B3">
        <w:rPr>
          <w:sz w:val="28"/>
          <w:szCs w:val="28"/>
        </w:rPr>
        <w:t>21</w:t>
      </w:r>
      <w:r w:rsidRPr="003E42F3">
        <w:rPr>
          <w:sz w:val="28"/>
          <w:szCs w:val="28"/>
        </w:rPr>
        <w:t>)</w:t>
      </w:r>
    </w:p>
    <w:p w14:paraId="63C48BDE" w14:textId="1870A403" w:rsidR="00E60F51" w:rsidRPr="003E42F3" w:rsidRDefault="000337A4"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sidRPr="003E42F3">
        <w:rPr>
          <w:sz w:val="28"/>
          <w:szCs w:val="28"/>
        </w:rPr>
        <w:tab/>
      </w:r>
      <w:r w:rsidRPr="003E42F3">
        <w:rPr>
          <w:sz w:val="28"/>
          <w:szCs w:val="28"/>
        </w:rPr>
        <w:tab/>
      </w:r>
      <w:r w:rsidRPr="003E42F3">
        <w:rPr>
          <w:sz w:val="28"/>
          <w:szCs w:val="28"/>
        </w:rPr>
        <w:tab/>
      </w:r>
      <w:r w:rsidRPr="003E42F3">
        <w:rPr>
          <w:sz w:val="28"/>
          <w:szCs w:val="28"/>
        </w:rPr>
        <w:tab/>
      </w:r>
      <m:oMath>
        <m:r>
          <w:rPr>
            <w:rFonts w:ascii="Cambria Math" w:hAnsi="Cambria Math"/>
            <w:lang w:val="en-US"/>
          </w:rPr>
          <m:t>R</m:t>
        </m:r>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rPr>
              <m: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ω</m:t>
                </m:r>
                <m:r>
                  <w:rPr>
                    <w:rFonts w:ascii="Cambria Math" w:hAnsi="Cambria Math"/>
                  </w:rPr>
                  <m:t>,</m:t>
                </m:r>
                <m:r>
                  <w:rPr>
                    <w:rFonts w:ascii="Cambria Math" w:hAnsi="Cambria Math"/>
                    <w:lang w:val="en-US"/>
                  </w:rPr>
                  <m:t>T</m:t>
                </m:r>
              </m:sub>
            </m:sSub>
            <m:sSubSup>
              <m:sSubSupPr>
                <m:ctrlPr>
                  <w:rPr>
                    <w:rFonts w:ascii="Cambria Math" w:hAnsi="Cambria Math"/>
                    <w:i/>
                    <w:lang w:val="en-US"/>
                  </w:rPr>
                </m:ctrlPr>
              </m:sSubSupPr>
              <m:e>
                <m:r>
                  <w:rPr>
                    <w:rFonts w:ascii="Cambria Math" w:hAnsi="Cambria Math"/>
                  </w:rPr>
                  <m:t>r</m:t>
                </m:r>
                <m:ctrlPr>
                  <w:rPr>
                    <w:rFonts w:ascii="Cambria Math" w:hAnsi="Cambria Math"/>
                    <w:i/>
                  </w:rPr>
                </m:ctrlPr>
              </m:e>
              <m:sub>
                <m:r>
                  <w:rPr>
                    <w:rFonts w:ascii="Cambria Math" w:hAnsi="Cambria Math"/>
                    <w:lang w:val="en-US"/>
                  </w:rPr>
                  <m:t>ω</m:t>
                </m:r>
                <m:r>
                  <w:rPr>
                    <w:rFonts w:ascii="Cambria Math" w:hAnsi="Cambria Math"/>
                  </w:rPr>
                  <m:t>,</m:t>
                </m:r>
                <m:r>
                  <w:rPr>
                    <w:rFonts w:ascii="Cambria Math" w:hAnsi="Cambria Math"/>
                    <w:lang w:val="en-US"/>
                  </w:rPr>
                  <m:t>T</m:t>
                </m:r>
              </m:sub>
              <m:sup>
                <m:r>
                  <w:rPr>
                    <w:rFonts w:ascii="Cambria Math" w:hAnsi="Cambria Math"/>
                  </w:rPr>
                  <m:t>*</m:t>
                </m:r>
              </m:sup>
            </m:sSubSup>
            <m:r>
              <w:rPr>
                <w:rFonts w:ascii="Cambria Math" w:hAnsi="Cambria Math"/>
                <w:lang w:val="en-US"/>
              </w:rPr>
              <m:t>dω</m:t>
            </m:r>
          </m:e>
        </m:nary>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rPr>
              <m: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ω</m:t>
                </m:r>
                <m:r>
                  <w:rPr>
                    <w:rFonts w:ascii="Cambria Math" w:hAnsi="Cambria Math"/>
                  </w:rPr>
                  <m:t>,</m:t>
                </m:r>
                <m:r>
                  <w:rPr>
                    <w:rFonts w:ascii="Cambria Math" w:hAnsi="Cambria Math"/>
                    <w:lang w:val="en-US"/>
                  </w:rPr>
                  <m:t>T</m:t>
                </m:r>
              </m:sub>
            </m:sSub>
            <m:r>
              <w:rPr>
                <w:rFonts w:ascii="Cambria Math" w:hAnsi="Cambria Math"/>
                <w:lang w:val="en-US"/>
              </w:rPr>
              <m:t>σ</m:t>
            </m:r>
            <m:sSup>
              <m:sSupPr>
                <m:ctrlPr>
                  <w:rPr>
                    <w:rFonts w:ascii="Cambria Math" w:hAnsi="Cambria Math"/>
                    <w:i/>
                    <w:iCs/>
                    <w:lang w:val="en-US"/>
                  </w:rPr>
                </m:ctrlPr>
              </m:sSupPr>
              <m:e>
                <m:r>
                  <w:rPr>
                    <w:rFonts w:ascii="Cambria Math" w:hAnsi="Cambria Math"/>
                    <w:lang w:val="en-US"/>
                  </w:rPr>
                  <m:t>T</m:t>
                </m:r>
              </m:e>
              <m:sup>
                <m:r>
                  <w:rPr>
                    <w:rFonts w:ascii="Cambria Math" w:hAnsi="Cambria Math"/>
                  </w:rPr>
                  <m:t>4</m:t>
                </m:r>
              </m:sup>
            </m:sSup>
            <m:r>
              <w:rPr>
                <w:rFonts w:ascii="Cambria Math" w:hAnsi="Cambria Math"/>
                <w:lang w:val="en-US"/>
              </w:rPr>
              <m:t>dω</m:t>
            </m:r>
          </m:e>
        </m:nary>
        <m:r>
          <w:rPr>
            <w:rFonts w:ascii="Cambria Math" w:hAnsi="Cambria Math"/>
          </w:rPr>
          <m:t>=</m:t>
        </m:r>
        <m:r>
          <w:rPr>
            <w:rFonts w:ascii="Cambria Math" w:hAnsi="Cambria Math"/>
            <w:lang w:val="en-US"/>
          </w:rPr>
          <m:t>σ</m:t>
        </m:r>
        <m:sSup>
          <m:sSupPr>
            <m:ctrlPr>
              <w:rPr>
                <w:rFonts w:ascii="Cambria Math" w:hAnsi="Cambria Math"/>
                <w:i/>
                <w:iCs/>
                <w:lang w:val="en-US"/>
              </w:rPr>
            </m:ctrlPr>
          </m:sSupPr>
          <m:e>
            <m:r>
              <w:rPr>
                <w:rFonts w:ascii="Cambria Math" w:hAnsi="Cambria Math"/>
                <w:lang w:val="en-US"/>
              </w:rPr>
              <m:t>T</m:t>
            </m:r>
          </m:e>
          <m:sup>
            <m:r>
              <w:rPr>
                <w:rFonts w:ascii="Cambria Math" w:hAnsi="Cambria Math"/>
              </w:rPr>
              <m:t>4</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ω</m:t>
                </m:r>
                <m:r>
                  <w:rPr>
                    <w:rFonts w:ascii="Cambria Math" w:hAnsi="Cambria Math"/>
                  </w:rPr>
                  <m:t>,</m:t>
                </m:r>
                <m:r>
                  <w:rPr>
                    <w:rFonts w:ascii="Cambria Math" w:hAnsi="Cambria Math"/>
                    <w:lang w:val="en-US"/>
                  </w:rPr>
                  <m:t>T</m:t>
                </m:r>
              </m:sub>
            </m:sSub>
            <m:r>
              <w:rPr>
                <w:rFonts w:ascii="Cambria Math" w:hAnsi="Cambria Math"/>
                <w:lang w:val="en-US"/>
              </w:rPr>
              <m:t>dω</m:t>
            </m:r>
          </m:e>
        </m:nary>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σ</m:t>
        </m:r>
        <m:sSup>
          <m:sSupPr>
            <m:ctrlPr>
              <w:rPr>
                <w:rFonts w:ascii="Cambria Math" w:hAnsi="Cambria Math"/>
                <w:i/>
                <w:iCs/>
                <w:lang w:val="en-US"/>
              </w:rPr>
            </m:ctrlPr>
          </m:sSupPr>
          <m:e>
            <m:r>
              <w:rPr>
                <w:rFonts w:ascii="Cambria Math" w:hAnsi="Cambria Math"/>
                <w:lang w:val="en-US"/>
              </w:rPr>
              <m:t>T</m:t>
            </m:r>
          </m:e>
          <m:sup>
            <m:r>
              <w:rPr>
                <w:rFonts w:ascii="Cambria Math" w:hAnsi="Cambria Math"/>
              </w:rPr>
              <m:t>4</m:t>
            </m:r>
          </m:sup>
        </m:sSup>
      </m:oMath>
      <w:r w:rsidR="003E42F3">
        <w:rPr>
          <w:iCs/>
          <w:sz w:val="28"/>
          <w:szCs w:val="28"/>
        </w:rPr>
        <w:tab/>
        <w:t>(</w:t>
      </w:r>
      <w:r w:rsidR="000854B3">
        <w:rPr>
          <w:iCs/>
          <w:sz w:val="28"/>
          <w:szCs w:val="28"/>
        </w:rPr>
        <w:t>22</w:t>
      </w:r>
      <w:r w:rsidR="003E42F3">
        <w:rPr>
          <w:iCs/>
          <w:sz w:val="28"/>
          <w:szCs w:val="28"/>
        </w:rPr>
        <w:t>)</w:t>
      </w:r>
    </w:p>
    <w:p w14:paraId="6F5E09C4" w14:textId="6A72E20F" w:rsidR="000337A4" w:rsidRPr="000337A4" w:rsidRDefault="000337A4"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iCs/>
          <w:sz w:val="28"/>
          <w:szCs w:val="28"/>
        </w:rPr>
        <w:t xml:space="preserve">Коэффициент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r>
          <w:rPr>
            <w:rFonts w:ascii="Cambria Math" w:hAnsi="Cambria Math"/>
            <w:sz w:val="28"/>
            <w:szCs w:val="28"/>
          </w:rPr>
          <m:t>=</m:t>
        </m:r>
        <m:nary>
          <m:naryPr>
            <m:limLoc m:val="subSup"/>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m:t>
            </m:r>
          </m:sup>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ω</m:t>
                </m:r>
                <m:r>
                  <w:rPr>
                    <w:rFonts w:ascii="Cambria Math" w:hAnsi="Cambria Math"/>
                    <w:sz w:val="28"/>
                    <w:szCs w:val="28"/>
                  </w:rPr>
                  <m:t>,</m:t>
                </m:r>
                <m:r>
                  <w:rPr>
                    <w:rFonts w:ascii="Cambria Math" w:hAnsi="Cambria Math"/>
                    <w:sz w:val="28"/>
                    <w:szCs w:val="28"/>
                    <w:lang w:val="en-US"/>
                  </w:rPr>
                  <m:t>T</m:t>
                </m:r>
              </m:sub>
            </m:sSub>
            <m:r>
              <w:rPr>
                <w:rFonts w:ascii="Cambria Math" w:hAnsi="Cambria Math"/>
                <w:sz w:val="28"/>
                <w:szCs w:val="28"/>
                <w:lang w:val="en-US"/>
              </w:rPr>
              <m:t>dω</m:t>
            </m:r>
          </m:e>
        </m:nary>
        <m:r>
          <w:rPr>
            <w:rFonts w:ascii="Cambria Math" w:hAnsi="Cambria Math"/>
            <w:sz w:val="28"/>
            <w:szCs w:val="28"/>
          </w:rPr>
          <m:t>&lt;0</m:t>
        </m:r>
      </m:oMath>
      <w:r w:rsidRPr="000337A4">
        <w:rPr>
          <w:sz w:val="28"/>
          <w:szCs w:val="28"/>
        </w:rPr>
        <w:t xml:space="preserve"> – </w:t>
      </w:r>
      <w:r>
        <w:rPr>
          <w:i/>
          <w:iCs/>
          <w:sz w:val="28"/>
          <w:szCs w:val="28"/>
        </w:rPr>
        <w:t xml:space="preserve">интегральная </w:t>
      </w:r>
      <w:r w:rsidR="001F2814">
        <w:rPr>
          <w:i/>
          <w:iCs/>
          <w:sz w:val="28"/>
          <w:szCs w:val="28"/>
        </w:rPr>
        <w:t>поглощательная</w:t>
      </w:r>
      <w:r>
        <w:rPr>
          <w:i/>
          <w:iCs/>
          <w:sz w:val="28"/>
          <w:szCs w:val="28"/>
        </w:rPr>
        <w:t xml:space="preserve"> способность</w:t>
      </w:r>
      <w:r>
        <w:rPr>
          <w:sz w:val="28"/>
          <w:szCs w:val="28"/>
        </w:rPr>
        <w:t xml:space="preserve"> тела</w:t>
      </w:r>
    </w:p>
    <w:p w14:paraId="0150A07F" w14:textId="55D80211" w:rsidR="00BD57C3" w:rsidRDefault="008C757B"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iCs/>
          <w:sz w:val="28"/>
          <w:szCs w:val="28"/>
        </w:rPr>
        <w:t xml:space="preserve">Значения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oMath>
      <w:r>
        <w:rPr>
          <w:sz w:val="28"/>
          <w:szCs w:val="28"/>
        </w:rPr>
        <w:t xml:space="preserve"> в общем случае зависящие от температуры, известны для многих технически важных материалов.</w:t>
      </w:r>
    </w:p>
    <w:p w14:paraId="1B101AC2" w14:textId="35A3DA8D" w:rsidR="008C757B" w:rsidRDefault="00562A08"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Для реальных нечёрных тел можно ввести понятие </w:t>
      </w:r>
      <w:r>
        <w:rPr>
          <w:i/>
          <w:sz w:val="28"/>
          <w:szCs w:val="28"/>
        </w:rPr>
        <w:t xml:space="preserve">эффективной радиационной температуры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w:r w:rsidRPr="00562A08">
        <w:rPr>
          <w:iCs/>
          <w:sz w:val="28"/>
          <w:szCs w:val="28"/>
        </w:rPr>
        <w:t xml:space="preserve">, </w:t>
      </w:r>
      <w:r>
        <w:rPr>
          <w:iCs/>
          <w:sz w:val="28"/>
          <w:szCs w:val="28"/>
        </w:rPr>
        <w:t xml:space="preserve">которая определяется как температура абсолютно чёрного тела, имеющего </w:t>
      </w:r>
      <w:r>
        <w:rPr>
          <w:i/>
          <w:sz w:val="28"/>
          <w:szCs w:val="28"/>
        </w:rPr>
        <w:t>такую же излучательность</w:t>
      </w:r>
      <w:r>
        <w:rPr>
          <w:iCs/>
          <w:sz w:val="28"/>
          <w:szCs w:val="28"/>
        </w:rPr>
        <w:t>, что и реальное тело. Действительно, для реального тела</w:t>
      </w:r>
    </w:p>
    <w:p w14:paraId="3C4A5B9B" w14:textId="3C187BD9" w:rsidR="00562A08" w:rsidRPr="00B304FE" w:rsidRDefault="00562A08"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ab/>
      </w:r>
      <w:r>
        <w:rPr>
          <w:iCs/>
          <w:sz w:val="28"/>
          <w:szCs w:val="28"/>
        </w:rPr>
        <w:tab/>
      </w:r>
      <w:r>
        <w:rPr>
          <w:iCs/>
          <w:sz w:val="28"/>
          <w:szCs w:val="28"/>
        </w:rPr>
        <w:tab/>
      </w:r>
      <w:r>
        <w:rPr>
          <w:iCs/>
          <w:sz w:val="28"/>
          <w:szCs w:val="28"/>
        </w:rPr>
        <w:tab/>
      </w:r>
      <m:oMath>
        <m:r>
          <w:rPr>
            <w:rFonts w:ascii="Cambria Math" w:hAnsi="Cambria Math"/>
            <w:sz w:val="28"/>
            <w:szCs w:val="28"/>
          </w:rPr>
          <m:t>R=</m:t>
        </m:r>
        <m:r>
          <w:rPr>
            <w:rFonts w:ascii="Cambria Math" w:hAnsi="Cambria Math"/>
            <w:sz w:val="28"/>
            <w:szCs w:val="28"/>
            <w:lang w:val="en-US"/>
          </w:rPr>
          <m:t>σ</m:t>
        </m:r>
        <m:sSubSup>
          <m:sSubSupPr>
            <m:ctrlPr>
              <w:rPr>
                <w:rFonts w:ascii="Cambria Math" w:hAnsi="Cambria Math"/>
                <w:i/>
                <w:iCs/>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rPr>
              <m:t>4</m:t>
            </m:r>
          </m:sup>
        </m:sSubSup>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r>
          <w:rPr>
            <w:rFonts w:ascii="Cambria Math" w:hAnsi="Cambria Math"/>
            <w:sz w:val="28"/>
            <w:szCs w:val="28"/>
            <w:lang w:val="en-US"/>
          </w:rPr>
          <m:t>σ</m:t>
        </m:r>
        <m:sSup>
          <m:sSupPr>
            <m:ctrlPr>
              <w:rPr>
                <w:rFonts w:ascii="Cambria Math" w:hAnsi="Cambria Math"/>
                <w:i/>
                <w:iCs/>
                <w:sz w:val="28"/>
                <w:szCs w:val="28"/>
                <w:lang w:val="en-US"/>
              </w:rPr>
            </m:ctrlPr>
          </m:sSupPr>
          <m:e>
            <m:r>
              <w:rPr>
                <w:rFonts w:ascii="Cambria Math" w:hAnsi="Cambria Math"/>
                <w:sz w:val="28"/>
                <w:szCs w:val="28"/>
                <w:lang w:val="en-US"/>
              </w:rPr>
              <m:t>T</m:t>
            </m:r>
          </m:e>
          <m:sup>
            <m:r>
              <w:rPr>
                <w:rFonts w:ascii="Cambria Math" w:hAnsi="Cambria Math"/>
                <w:sz w:val="28"/>
                <w:szCs w:val="28"/>
              </w:rPr>
              <m:t>4</m:t>
            </m:r>
          </m:sup>
        </m:sSup>
      </m:oMath>
      <w:r w:rsidRPr="00B304FE">
        <w:rPr>
          <w:iCs/>
          <w:sz w:val="28"/>
          <w:szCs w:val="28"/>
        </w:rPr>
        <w:tab/>
        <w:t>(</w:t>
      </w:r>
      <w:r w:rsidR="000854B3">
        <w:rPr>
          <w:iCs/>
          <w:sz w:val="28"/>
          <w:szCs w:val="28"/>
        </w:rPr>
        <w:t>23</w:t>
      </w:r>
      <w:r w:rsidRPr="00B304FE">
        <w:rPr>
          <w:iCs/>
          <w:sz w:val="28"/>
          <w:szCs w:val="28"/>
        </w:rPr>
        <w:t>)</w:t>
      </w:r>
    </w:p>
    <w:p w14:paraId="47C2DBDE" w14:textId="77777777" w:rsidR="0080386F" w:rsidRPr="00B304FE" w:rsidRDefault="0080386F"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Отсюда находим, что </w:t>
      </w:r>
    </w:p>
    <w:p w14:paraId="6EE3FDCB" w14:textId="586F918A" w:rsidR="00DD1133" w:rsidRPr="00F0761B" w:rsidRDefault="0080386F" w:rsidP="0022754E">
      <w:pPr>
        <w:tabs>
          <w:tab w:val="left" w:pos="907"/>
          <w:tab w:val="left" w:pos="1049"/>
          <w:tab w:val="left" w:pos="1134"/>
          <w:tab w:val="center" w:pos="4536"/>
          <w:tab w:val="left" w:pos="7938"/>
        </w:tabs>
        <w:suppressAutoHyphens/>
        <w:spacing w:line="360" w:lineRule="auto"/>
        <w:ind w:firstLine="709"/>
        <w:jc w:val="both"/>
        <w:rPr>
          <w:sz w:val="28"/>
          <w:szCs w:val="28"/>
        </w:rPr>
      </w:pPr>
      <w:r w:rsidRPr="00B304FE">
        <w:rPr>
          <w:sz w:val="28"/>
          <w:szCs w:val="28"/>
        </w:rPr>
        <w:tab/>
      </w:r>
      <w:r w:rsidRPr="00B304FE">
        <w:rPr>
          <w:sz w:val="28"/>
          <w:szCs w:val="28"/>
        </w:rPr>
        <w:tab/>
      </w:r>
      <w:r w:rsidRPr="00B304FE">
        <w:rPr>
          <w:sz w:val="28"/>
          <w:szCs w:val="28"/>
        </w:rPr>
        <w:tab/>
      </w:r>
      <w:r w:rsidRPr="00B304FE">
        <w:rPr>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en-US"/>
              </w:rPr>
              <m:t>p</m:t>
            </m:r>
          </m:sub>
        </m:sSub>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rPr>
              <m:t>4</m:t>
            </m:r>
          </m:sup>
        </m:sSup>
        <m:rad>
          <m:radPr>
            <m:degHide m:val="1"/>
            <m:ctrlPr>
              <w:rPr>
                <w:rFonts w:ascii="Cambria Math" w:hAnsi="Cambria Math"/>
                <w:i/>
                <w:sz w:val="28"/>
                <w:szCs w:val="28"/>
                <w:lang w:val="en-US"/>
              </w:rPr>
            </m:ctrlPr>
          </m:radPr>
          <m:deg/>
          <m:e>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e>
        </m:rad>
      </m:oMath>
      <w:r w:rsidRPr="00F0761B">
        <w:rPr>
          <w:sz w:val="28"/>
          <w:szCs w:val="28"/>
        </w:rPr>
        <w:tab/>
        <w:t>(</w:t>
      </w:r>
      <w:r w:rsidR="000854B3">
        <w:rPr>
          <w:sz w:val="28"/>
          <w:szCs w:val="28"/>
        </w:rPr>
        <w:t>24</w:t>
      </w:r>
      <w:r w:rsidRPr="00F0761B">
        <w:rPr>
          <w:sz w:val="28"/>
          <w:szCs w:val="28"/>
        </w:rPr>
        <w:t>)</w:t>
      </w:r>
    </w:p>
    <w:p w14:paraId="7C0D157D" w14:textId="77777777" w:rsidR="00F0761B" w:rsidRPr="00B304FE" w:rsidRDefault="00F0761B" w:rsidP="0022754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Так как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T</m:t>
            </m:r>
          </m:sub>
        </m:sSub>
        <m:r>
          <w:rPr>
            <w:rFonts w:ascii="Cambria Math" w:hAnsi="Cambria Math"/>
            <w:sz w:val="28"/>
            <w:szCs w:val="28"/>
          </w:rPr>
          <m:t>&lt;1</m:t>
        </m:r>
      </m:oMath>
      <w:r w:rsidRPr="00F0761B">
        <w:rPr>
          <w:sz w:val="28"/>
          <w:szCs w:val="28"/>
        </w:rPr>
        <w:t xml:space="preserve">, </w:t>
      </w:r>
      <w:r>
        <w:rPr>
          <w:sz w:val="28"/>
          <w:szCs w:val="28"/>
        </w:rPr>
        <w:t xml:space="preserve">то и </w:t>
      </w:r>
    </w:p>
    <w:p w14:paraId="1F7D0438" w14:textId="15206000" w:rsidR="0080386F" w:rsidRPr="00B304FE" w:rsidRDefault="00F0761B" w:rsidP="0022754E">
      <w:pPr>
        <w:tabs>
          <w:tab w:val="left" w:pos="907"/>
          <w:tab w:val="left" w:pos="1049"/>
          <w:tab w:val="left" w:pos="1134"/>
          <w:tab w:val="center" w:pos="4536"/>
          <w:tab w:val="left" w:pos="7938"/>
        </w:tabs>
        <w:suppressAutoHyphens/>
        <w:spacing w:line="360" w:lineRule="auto"/>
        <w:ind w:firstLine="709"/>
        <w:jc w:val="both"/>
        <w:rPr>
          <w:sz w:val="28"/>
          <w:szCs w:val="28"/>
        </w:rPr>
      </w:pPr>
      <w:r w:rsidRPr="00B304FE">
        <w:rPr>
          <w:sz w:val="28"/>
          <w:szCs w:val="28"/>
        </w:rPr>
        <w:tab/>
      </w:r>
      <w:r w:rsidRPr="00B304FE">
        <w:rPr>
          <w:sz w:val="28"/>
          <w:szCs w:val="28"/>
        </w:rPr>
        <w:tab/>
      </w:r>
      <w:r w:rsidRPr="00B304FE">
        <w:rPr>
          <w:sz w:val="28"/>
          <w:szCs w:val="28"/>
        </w:rPr>
        <w:tab/>
      </w:r>
      <w:r w:rsidRPr="00B304FE">
        <w:rPr>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r>
          <w:rPr>
            <w:rFonts w:ascii="Cambria Math" w:hAnsi="Cambria Math"/>
            <w:sz w:val="28"/>
            <w:szCs w:val="28"/>
          </w:rPr>
          <m:t>&lt;</m:t>
        </m:r>
        <m:r>
          <w:rPr>
            <w:rFonts w:ascii="Cambria Math" w:hAnsi="Cambria Math"/>
            <w:sz w:val="28"/>
            <w:szCs w:val="28"/>
            <w:lang w:val="en-US"/>
          </w:rPr>
          <m:t>T</m:t>
        </m:r>
      </m:oMath>
      <w:r w:rsidRPr="00B304FE">
        <w:rPr>
          <w:sz w:val="28"/>
          <w:szCs w:val="28"/>
        </w:rPr>
        <w:tab/>
        <w:t>(</w:t>
      </w:r>
      <w:r w:rsidR="000854B3">
        <w:rPr>
          <w:sz w:val="28"/>
          <w:szCs w:val="28"/>
        </w:rPr>
        <w:t>25</w:t>
      </w:r>
      <w:r w:rsidRPr="00B304FE">
        <w:rPr>
          <w:sz w:val="28"/>
          <w:szCs w:val="28"/>
        </w:rPr>
        <w:t>)</w:t>
      </w:r>
    </w:p>
    <w:p w14:paraId="32137EDD" w14:textId="4865A802" w:rsidR="00F0761B" w:rsidRPr="006C0DA5" w:rsidRDefault="006C0DA5"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
          <w:sz w:val="28"/>
          <w:szCs w:val="28"/>
        </w:rPr>
        <w:t>Радиационную температуру</w:t>
      </w:r>
      <w:r>
        <w:rPr>
          <w:iCs/>
          <w:sz w:val="28"/>
          <w:szCs w:val="28"/>
        </w:rPr>
        <w:t xml:space="preserve"> сильно нагретых раскалённых тел можно определить с помощью </w:t>
      </w:r>
      <w:r>
        <w:rPr>
          <w:i/>
          <w:sz w:val="28"/>
          <w:szCs w:val="28"/>
        </w:rPr>
        <w:t>радиационного пирометра</w:t>
      </w:r>
      <w:r>
        <w:rPr>
          <w:iCs/>
          <w:sz w:val="28"/>
          <w:szCs w:val="28"/>
        </w:rPr>
        <w:t>.</w:t>
      </w:r>
    </w:p>
    <w:p w14:paraId="1AB83DC1" w14:textId="77777777" w:rsidR="00BD57C3" w:rsidRPr="000337A4" w:rsidRDefault="00BD57C3" w:rsidP="0022754E">
      <w:pPr>
        <w:tabs>
          <w:tab w:val="left" w:pos="907"/>
          <w:tab w:val="left" w:pos="1049"/>
          <w:tab w:val="left" w:pos="1134"/>
          <w:tab w:val="center" w:pos="4536"/>
          <w:tab w:val="left" w:pos="7938"/>
        </w:tabs>
        <w:suppressAutoHyphens/>
        <w:spacing w:line="360" w:lineRule="auto"/>
        <w:ind w:firstLine="709"/>
        <w:jc w:val="both"/>
        <w:rPr>
          <w:iCs/>
          <w:sz w:val="28"/>
          <w:szCs w:val="28"/>
        </w:rPr>
      </w:pPr>
    </w:p>
    <w:p w14:paraId="2A98F9A7" w14:textId="77777777" w:rsidR="00BD57C3" w:rsidRPr="000337A4" w:rsidRDefault="00BD57C3" w:rsidP="0022754E">
      <w:pPr>
        <w:tabs>
          <w:tab w:val="left" w:pos="907"/>
          <w:tab w:val="left" w:pos="1049"/>
          <w:tab w:val="left" w:pos="1134"/>
          <w:tab w:val="center" w:pos="4536"/>
          <w:tab w:val="left" w:pos="7938"/>
        </w:tabs>
        <w:suppressAutoHyphens/>
        <w:spacing w:line="360" w:lineRule="auto"/>
        <w:ind w:firstLine="709"/>
        <w:jc w:val="both"/>
        <w:rPr>
          <w:iCs/>
          <w:sz w:val="28"/>
          <w:szCs w:val="28"/>
        </w:rPr>
      </w:pPr>
    </w:p>
    <w:p w14:paraId="30F2917D" w14:textId="1A86D239" w:rsidR="005D46B9" w:rsidRDefault="005D46B9" w:rsidP="00B77CC6">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14" w:name="_Toc181659797"/>
      <w:r>
        <w:rPr>
          <w:rFonts w:ascii="Times New Roman" w:hAnsi="Times New Roman" w:cs="Times New Roman"/>
          <w:b/>
          <w:bCs/>
          <w:caps/>
          <w:color w:val="000000" w:themeColor="text1"/>
          <w:sz w:val="28"/>
          <w:szCs w:val="28"/>
        </w:rPr>
        <w:lastRenderedPageBreak/>
        <w:t>Указания к работе</w:t>
      </w:r>
      <w:bookmarkEnd w:id="14"/>
    </w:p>
    <w:p w14:paraId="44D6B6D9" w14:textId="0A5F623A" w:rsidR="005D46B9" w:rsidRPr="007C228C" w:rsidRDefault="007C228C" w:rsidP="0022754E">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В данном разделе представлены указания </w:t>
      </w:r>
      <w:r w:rsidR="00995F37">
        <w:rPr>
          <w:iCs/>
          <w:sz w:val="28"/>
          <w:szCs w:val="28"/>
        </w:rPr>
        <w:t>для подготовки</w:t>
      </w:r>
      <w:r>
        <w:rPr>
          <w:iCs/>
          <w:sz w:val="28"/>
          <w:szCs w:val="28"/>
        </w:rPr>
        <w:t xml:space="preserve"> к работе, проведения работы и обработки результатов эксперимента.</w:t>
      </w:r>
    </w:p>
    <w:p w14:paraId="7EC76185" w14:textId="77777777" w:rsidR="005D46B9" w:rsidRPr="007C228C" w:rsidRDefault="005D46B9" w:rsidP="0022754E">
      <w:pPr>
        <w:tabs>
          <w:tab w:val="left" w:pos="907"/>
          <w:tab w:val="left" w:pos="1049"/>
          <w:tab w:val="left" w:pos="1134"/>
          <w:tab w:val="center" w:pos="4536"/>
          <w:tab w:val="left" w:pos="7938"/>
        </w:tabs>
        <w:suppressAutoHyphens/>
        <w:spacing w:line="360" w:lineRule="auto"/>
        <w:ind w:firstLine="709"/>
        <w:jc w:val="both"/>
        <w:rPr>
          <w:iCs/>
          <w:sz w:val="28"/>
          <w:szCs w:val="28"/>
        </w:rPr>
      </w:pPr>
    </w:p>
    <w:p w14:paraId="46CA098A" w14:textId="2A439B3A" w:rsidR="004F0B2A" w:rsidRPr="00776EC6" w:rsidRDefault="004F0B2A"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5" w:name="_Toc181659798"/>
      <w:r w:rsidRPr="004F0B2A">
        <w:rPr>
          <w:rFonts w:ascii="Times New Roman" w:hAnsi="Times New Roman" w:cs="Times New Roman"/>
          <w:b/>
          <w:bCs/>
          <w:color w:val="000000" w:themeColor="text1"/>
          <w:sz w:val="28"/>
          <w:szCs w:val="28"/>
        </w:rPr>
        <w:t>Указания по подготовке к работе</w:t>
      </w:r>
      <w:r w:rsidR="00EB41CD" w:rsidRPr="00EB41CD">
        <w:rPr>
          <w:rFonts w:ascii="Times New Roman" w:hAnsi="Times New Roman" w:cs="Times New Roman"/>
          <w:b/>
          <w:bCs/>
          <w:color w:val="000000" w:themeColor="text1"/>
          <w:sz w:val="28"/>
          <w:szCs w:val="28"/>
        </w:rPr>
        <w:t xml:space="preserve"> (13 </w:t>
      </w:r>
      <w:r w:rsidR="00EB41CD">
        <w:rPr>
          <w:rFonts w:ascii="Times New Roman" w:hAnsi="Times New Roman" w:cs="Times New Roman"/>
          <w:b/>
          <w:bCs/>
          <w:color w:val="000000" w:themeColor="text1"/>
          <w:sz w:val="28"/>
          <w:szCs w:val="28"/>
        </w:rPr>
        <w:t>работа)</w:t>
      </w:r>
      <w:bookmarkEnd w:id="15"/>
    </w:p>
    <w:p w14:paraId="7EAC2514" w14:textId="54A1C98A" w:rsidR="008B2DA6" w:rsidRDefault="00493017" w:rsidP="00B73FB3">
      <w:pPr>
        <w:tabs>
          <w:tab w:val="left" w:pos="907"/>
          <w:tab w:val="left" w:pos="1049"/>
          <w:tab w:val="left" w:pos="1134"/>
          <w:tab w:val="center" w:pos="4536"/>
          <w:tab w:val="left" w:pos="7938"/>
        </w:tabs>
        <w:suppressAutoHyphens/>
        <w:spacing w:line="360" w:lineRule="auto"/>
        <w:ind w:firstLine="709"/>
        <w:jc w:val="both"/>
        <w:rPr>
          <w:iCs/>
          <w:sz w:val="28"/>
          <w:szCs w:val="28"/>
        </w:rPr>
      </w:pPr>
      <w:r w:rsidRPr="00493017">
        <w:rPr>
          <w:iCs/>
          <w:sz w:val="28"/>
          <w:szCs w:val="28"/>
        </w:rPr>
        <w:t>Подготовьте в протоколе эксперимента таблицы по форме 1–3.</w:t>
      </w:r>
    </w:p>
    <w:p w14:paraId="778A3FEF" w14:textId="179196CE" w:rsidR="00C96D0E" w:rsidRDefault="00844381" w:rsidP="00C96D0E">
      <w:pPr>
        <w:pStyle w:val="a9"/>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iCs/>
          <w:sz w:val="28"/>
          <w:szCs w:val="28"/>
        </w:rPr>
      </w:pPr>
      <w:r w:rsidRPr="00844381">
        <w:rPr>
          <w:iCs/>
          <w:sz w:val="28"/>
          <w:szCs w:val="28"/>
        </w:rPr>
        <w:t>Вольтамперные характеристики фотоэлемента</w:t>
      </w:r>
      <w:r>
        <w:rPr>
          <w:iCs/>
          <w:sz w:val="28"/>
          <w:szCs w:val="28"/>
        </w:rPr>
        <w:t xml:space="preserve"> </w:t>
      </w:r>
    </w:p>
    <w:p w14:paraId="46DDEDA1" w14:textId="68DA5157" w:rsidR="00F6667C" w:rsidRPr="00F6667C" w:rsidRDefault="00000000" w:rsidP="00F6667C">
      <w:pPr>
        <w:tabs>
          <w:tab w:val="left" w:pos="907"/>
          <w:tab w:val="left" w:pos="1049"/>
          <w:tab w:val="left" w:pos="1134"/>
          <w:tab w:val="left" w:pos="2268"/>
          <w:tab w:val="center" w:pos="4536"/>
          <w:tab w:val="left" w:pos="7938"/>
        </w:tabs>
        <w:suppressAutoHyphens/>
        <w:spacing w:line="360" w:lineRule="auto"/>
        <w:jc w:val="center"/>
        <w:rPr>
          <w:iCs/>
          <w:sz w:val="28"/>
          <w:szCs w:val="28"/>
        </w:rPr>
      </w:pPr>
      <m:oMathPara>
        <m:oMath>
          <m:sSub>
            <m:sSubPr>
              <m:ctrlPr>
                <w:rPr>
                  <w:rFonts w:ascii="Cambria Math" w:hAnsi="Cambria Math"/>
                  <w:i/>
                  <w:sz w:val="28"/>
                  <w:szCs w:val="28"/>
                  <w:lang w:val="en-US"/>
                </w:rPr>
              </m:ctrlPr>
            </m:sSubPr>
            <m:e>
              <m:r>
                <w:rPr>
                  <w:rFonts w:ascii="Cambria Math" w:hAnsi="Cambria Math"/>
                  <w:sz w:val="28"/>
                  <w:szCs w:val="28"/>
                </w:rPr>
                <m:t>I</m:t>
              </m:r>
              <m:ctrlPr>
                <w:rPr>
                  <w:rFonts w:ascii="Cambria Math" w:hAnsi="Cambria Math"/>
                  <w:i/>
                  <w:sz w:val="28"/>
                  <w:szCs w:val="28"/>
                </w:rPr>
              </m:ctrlP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lang w:val="en-US"/>
                </w:rPr>
              </m:ctrlPr>
            </m:sSubPr>
            <m:e>
              <m:d>
                <m:dPr>
                  <m:ctrlPr>
                    <w:rPr>
                      <w:rFonts w:ascii="Cambria Math" w:hAnsi="Cambria Math"/>
                      <w:i/>
                      <w:sz w:val="28"/>
                      <w:szCs w:val="28"/>
                      <w:lang w:val="en-US"/>
                    </w:rPr>
                  </m:ctrlPr>
                </m:dPr>
                <m:e>
                  <m:r>
                    <w:rPr>
                      <w:rFonts w:ascii="Cambria Math" w:hAnsi="Cambria Math"/>
                      <w:sz w:val="28"/>
                      <w:szCs w:val="28"/>
                      <w:lang w:val="en-US"/>
                    </w:rPr>
                    <m:t>U</m:t>
                  </m:r>
                </m:e>
              </m:d>
              <m:ctrlPr>
                <w:rPr>
                  <w:rFonts w:ascii="Cambria Math" w:hAnsi="Cambria Math"/>
                  <w:i/>
                  <w:sz w:val="28"/>
                  <w:szCs w:val="28"/>
                </w:rPr>
              </m:ctrlPr>
            </m:e>
            <m:sub>
              <m:r>
                <w:rPr>
                  <w:rFonts w:ascii="Cambria Math" w:hAnsi="Cambria Math"/>
                  <w:sz w:val="28"/>
                  <w:szCs w:val="28"/>
                </w:rPr>
                <m:t>Ф=</m:t>
              </m:r>
              <m:r>
                <w:rPr>
                  <w:rFonts w:ascii="Cambria Math" w:hAnsi="Cambria Math"/>
                  <w:sz w:val="28"/>
                  <w:szCs w:val="28"/>
                  <w:lang w:val="en-US"/>
                </w:rPr>
                <m:t>const</m:t>
              </m:r>
              <m:r>
                <w:rPr>
                  <w:rFonts w:ascii="Cambria Math" w:hAnsi="Cambria Math"/>
                  <w:sz w:val="28"/>
                  <w:szCs w:val="28"/>
                </w:rPr>
                <m:t xml:space="preserve">, </m:t>
              </m:r>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const</m:t>
              </m:r>
            </m:sub>
          </m:sSub>
        </m:oMath>
      </m:oMathPara>
    </w:p>
    <w:tbl>
      <w:tblPr>
        <w:tblStyle w:val="aa"/>
        <w:tblW w:w="0" w:type="auto"/>
        <w:jc w:val="center"/>
        <w:tblLook w:val="04A0" w:firstRow="1" w:lastRow="0" w:firstColumn="1" w:lastColumn="0" w:noHBand="0" w:noVBand="1"/>
      </w:tblPr>
      <w:tblGrid>
        <w:gridCol w:w="1018"/>
        <w:gridCol w:w="2024"/>
        <w:gridCol w:w="326"/>
        <w:gridCol w:w="436"/>
        <w:gridCol w:w="436"/>
        <w:gridCol w:w="1063"/>
        <w:gridCol w:w="546"/>
        <w:gridCol w:w="546"/>
        <w:gridCol w:w="546"/>
      </w:tblGrid>
      <w:tr w:rsidR="00611AC5" w14:paraId="5CBCB154" w14:textId="77777777" w:rsidTr="000F61F3">
        <w:trPr>
          <w:jc w:val="center"/>
        </w:trPr>
        <w:tc>
          <w:tcPr>
            <w:tcW w:w="3042" w:type="dxa"/>
            <w:gridSpan w:val="2"/>
          </w:tcPr>
          <w:p w14:paraId="7C4A1393" w14:textId="60156793" w:rsidR="00611AC5" w:rsidRPr="00611AC5" w:rsidRDefault="00611AC5" w:rsidP="00611AC5">
            <w:pPr>
              <w:tabs>
                <w:tab w:val="left" w:pos="907"/>
                <w:tab w:val="left" w:pos="1049"/>
                <w:tab w:val="left" w:pos="1134"/>
                <w:tab w:val="center" w:pos="4536"/>
                <w:tab w:val="left" w:pos="7938"/>
              </w:tabs>
              <w:suppressAutoHyphens/>
              <w:jc w:val="center"/>
              <w:rPr>
                <w:b/>
                <w:bCs/>
                <w:i/>
                <w:iCs/>
              </w:rPr>
            </w:pPr>
            <m:oMathPara>
              <m:oMath>
                <m:r>
                  <m:rPr>
                    <m:sty m:val="bi"/>
                  </m:rPr>
                  <w:rPr>
                    <w:rFonts w:ascii="Cambria Math" w:hAnsi="Cambria Math"/>
                  </w:rPr>
                  <m:t>U</m:t>
                </m:r>
                <m:r>
                  <m:rPr>
                    <m:sty m:val="bi"/>
                  </m:rPr>
                  <w:rPr>
                    <w:rFonts w:ascii="Cambria Math" w:hAnsi="Cambria Math"/>
                    <w:lang w:val="en-US"/>
                  </w:rPr>
                  <m:t xml:space="preserve">, </m:t>
                </m:r>
                <m:r>
                  <m:rPr>
                    <m:sty m:val="bi"/>
                  </m:rPr>
                  <w:rPr>
                    <w:rFonts w:ascii="Cambria Math" w:hAnsi="Cambria Math"/>
                  </w:rPr>
                  <m:t>В</m:t>
                </m:r>
              </m:oMath>
            </m:oMathPara>
          </w:p>
        </w:tc>
        <w:tc>
          <w:tcPr>
            <w:tcW w:w="326" w:type="dxa"/>
          </w:tcPr>
          <w:p w14:paraId="40DDF99F" w14:textId="71F4506A"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1</w:t>
            </w:r>
          </w:p>
        </w:tc>
        <w:tc>
          <w:tcPr>
            <w:tcW w:w="436" w:type="dxa"/>
          </w:tcPr>
          <w:p w14:paraId="1EBE0F1F" w14:textId="44BDD51D"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2</w:t>
            </w:r>
          </w:p>
        </w:tc>
        <w:tc>
          <w:tcPr>
            <w:tcW w:w="436" w:type="dxa"/>
          </w:tcPr>
          <w:p w14:paraId="7C56E13D" w14:textId="41A594DF"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3</w:t>
            </w:r>
          </w:p>
        </w:tc>
        <w:tc>
          <w:tcPr>
            <w:tcW w:w="1063" w:type="dxa"/>
          </w:tcPr>
          <w:p w14:paraId="2C0BDE38" w14:textId="77777777" w:rsidR="00611AC5" w:rsidRPr="00611AC5" w:rsidRDefault="00611AC5" w:rsidP="00611AC5">
            <w:pPr>
              <w:tabs>
                <w:tab w:val="left" w:pos="907"/>
                <w:tab w:val="left" w:pos="1049"/>
                <w:tab w:val="left" w:pos="1134"/>
                <w:tab w:val="center" w:pos="4536"/>
                <w:tab w:val="left" w:pos="7938"/>
              </w:tabs>
              <w:suppressAutoHyphens/>
              <w:jc w:val="center"/>
              <w:rPr>
                <w:b/>
                <w:bCs/>
                <w:iCs/>
              </w:rPr>
            </w:pPr>
          </w:p>
        </w:tc>
        <w:tc>
          <w:tcPr>
            <w:tcW w:w="546" w:type="dxa"/>
          </w:tcPr>
          <w:p w14:paraId="5E58C3F6" w14:textId="10C36911"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22</w:t>
            </w:r>
          </w:p>
        </w:tc>
        <w:tc>
          <w:tcPr>
            <w:tcW w:w="546" w:type="dxa"/>
          </w:tcPr>
          <w:p w14:paraId="0E62A85C" w14:textId="775E1373"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23</w:t>
            </w:r>
          </w:p>
        </w:tc>
        <w:tc>
          <w:tcPr>
            <w:tcW w:w="546" w:type="dxa"/>
          </w:tcPr>
          <w:p w14:paraId="79E18BCA" w14:textId="4B3B6FDC" w:rsidR="00611AC5" w:rsidRPr="00611AC5" w:rsidRDefault="00E6681A" w:rsidP="00611AC5">
            <w:pPr>
              <w:tabs>
                <w:tab w:val="left" w:pos="907"/>
                <w:tab w:val="left" w:pos="1049"/>
                <w:tab w:val="left" w:pos="1134"/>
                <w:tab w:val="center" w:pos="4536"/>
                <w:tab w:val="left" w:pos="7938"/>
              </w:tabs>
              <w:suppressAutoHyphens/>
              <w:jc w:val="center"/>
              <w:rPr>
                <w:b/>
                <w:bCs/>
                <w:iCs/>
              </w:rPr>
            </w:pPr>
            <w:r>
              <w:rPr>
                <w:b/>
                <w:bCs/>
                <w:iCs/>
              </w:rPr>
              <w:t>24</w:t>
            </w:r>
          </w:p>
        </w:tc>
      </w:tr>
      <w:tr w:rsidR="00E6681A" w14:paraId="7B7E2D22" w14:textId="77777777" w:rsidTr="000F61F3">
        <w:trPr>
          <w:jc w:val="center"/>
        </w:trPr>
        <w:tc>
          <w:tcPr>
            <w:tcW w:w="3042" w:type="dxa"/>
            <w:gridSpan w:val="2"/>
          </w:tcPr>
          <w:p w14:paraId="686D167C" w14:textId="2720474E" w:rsidR="00E6681A" w:rsidRPr="00E6681A" w:rsidRDefault="00000000" w:rsidP="00611AC5">
            <w:pPr>
              <w:tabs>
                <w:tab w:val="left" w:pos="907"/>
                <w:tab w:val="left" w:pos="1049"/>
                <w:tab w:val="left" w:pos="1134"/>
                <w:tab w:val="center" w:pos="4536"/>
                <w:tab w:val="left" w:pos="7938"/>
              </w:tabs>
              <w:suppressAutoHyphens/>
              <w:jc w:val="center"/>
              <w:rPr>
                <w:i/>
                <w:iCs/>
              </w:rPr>
            </w:pPr>
            <m:oMathPara>
              <m:oMath>
                <m:sSub>
                  <m:sSubPr>
                    <m:ctrlPr>
                      <w:rPr>
                        <w:rFonts w:ascii="Cambria Math" w:hAnsi="Cambria Math"/>
                        <w:i/>
                        <w:iCs/>
                        <w:lang w:val="en-US"/>
                      </w:rPr>
                    </m:ctrlPr>
                  </m:sSubPr>
                  <m:e>
                    <m:r>
                      <w:rPr>
                        <w:rFonts w:ascii="Cambria Math" w:hAnsi="Cambria Math"/>
                      </w:rPr>
                      <m:t>I</m:t>
                    </m:r>
                    <m:ctrlPr>
                      <w:rPr>
                        <w:rFonts w:ascii="Cambria Math" w:hAnsi="Cambria Math"/>
                        <w:i/>
                        <w:iCs/>
                      </w:rPr>
                    </m:ctrlPr>
                  </m:e>
                  <m:sub>
                    <m:r>
                      <w:rPr>
                        <w:rFonts w:ascii="Cambria Math" w:hAnsi="Cambria Math"/>
                      </w:rPr>
                      <m:t>т</m:t>
                    </m:r>
                  </m:sub>
                </m:sSub>
                <m:r>
                  <w:rPr>
                    <w:rFonts w:ascii="Cambria Math" w:hAnsi="Cambria Math"/>
                  </w:rPr>
                  <m:t>, мкА</m:t>
                </m:r>
              </m:oMath>
            </m:oMathPara>
          </w:p>
        </w:tc>
        <w:tc>
          <w:tcPr>
            <w:tcW w:w="326" w:type="dxa"/>
          </w:tcPr>
          <w:p w14:paraId="3C049233"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436" w:type="dxa"/>
          </w:tcPr>
          <w:p w14:paraId="166991BC"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436" w:type="dxa"/>
          </w:tcPr>
          <w:p w14:paraId="6B089FA7"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1063" w:type="dxa"/>
          </w:tcPr>
          <w:p w14:paraId="44E1B903"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546" w:type="dxa"/>
          </w:tcPr>
          <w:p w14:paraId="22837EEF"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546" w:type="dxa"/>
          </w:tcPr>
          <w:p w14:paraId="29A95E4F"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c>
          <w:tcPr>
            <w:tcW w:w="546" w:type="dxa"/>
          </w:tcPr>
          <w:p w14:paraId="6193BB1D" w14:textId="77777777" w:rsidR="00E6681A" w:rsidRPr="00611AC5" w:rsidRDefault="00E6681A" w:rsidP="00611AC5">
            <w:pPr>
              <w:tabs>
                <w:tab w:val="left" w:pos="907"/>
                <w:tab w:val="left" w:pos="1049"/>
                <w:tab w:val="left" w:pos="1134"/>
                <w:tab w:val="center" w:pos="4536"/>
                <w:tab w:val="left" w:pos="7938"/>
              </w:tabs>
              <w:suppressAutoHyphens/>
              <w:jc w:val="center"/>
              <w:rPr>
                <w:iCs/>
              </w:rPr>
            </w:pPr>
          </w:p>
        </w:tc>
      </w:tr>
      <w:tr w:rsidR="00FE1AC0" w14:paraId="50E796F9" w14:textId="77777777" w:rsidTr="000F61F3">
        <w:trPr>
          <w:jc w:val="center"/>
        </w:trPr>
        <w:tc>
          <w:tcPr>
            <w:tcW w:w="1018" w:type="dxa"/>
            <w:vMerge w:val="restart"/>
          </w:tcPr>
          <w:p w14:paraId="32967D3E" w14:textId="0D85CBCC" w:rsidR="00FE1AC0" w:rsidRPr="00611AC5" w:rsidRDefault="00000000" w:rsidP="00FE1AC0">
            <w:pPr>
              <w:tabs>
                <w:tab w:val="left" w:pos="907"/>
                <w:tab w:val="left" w:pos="1049"/>
                <w:tab w:val="left" w:pos="1134"/>
                <w:tab w:val="center" w:pos="4536"/>
                <w:tab w:val="left" w:pos="7938"/>
              </w:tabs>
              <w:suppressAutoHyphens/>
              <w:rPr>
                <w:iCs/>
              </w:rPr>
            </w:pPr>
            <m:oMathPara>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oMath>
            </m:oMathPara>
          </w:p>
        </w:tc>
        <w:tc>
          <w:tcPr>
            <w:tcW w:w="2024" w:type="dxa"/>
          </w:tcPr>
          <w:p w14:paraId="524F9228" w14:textId="54C750EA" w:rsidR="00FE1AC0" w:rsidRPr="00611AC5" w:rsidRDefault="000F61F3" w:rsidP="00611AC5">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326" w:type="dxa"/>
          </w:tcPr>
          <w:p w14:paraId="51A6F22E"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436" w:type="dxa"/>
          </w:tcPr>
          <w:p w14:paraId="0CA5ACE6"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436" w:type="dxa"/>
          </w:tcPr>
          <w:p w14:paraId="4AE6B365"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1063" w:type="dxa"/>
          </w:tcPr>
          <w:p w14:paraId="0F7CFA3E"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4898DA1D"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2AF47037"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7E81B41C"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r>
      <w:tr w:rsidR="00FE1AC0" w14:paraId="141A16A1" w14:textId="77777777" w:rsidTr="000F61F3">
        <w:trPr>
          <w:jc w:val="center"/>
        </w:trPr>
        <w:tc>
          <w:tcPr>
            <w:tcW w:w="1018" w:type="dxa"/>
            <w:vMerge/>
          </w:tcPr>
          <w:p w14:paraId="5F97B196" w14:textId="77777777" w:rsidR="00FE1AC0" w:rsidRPr="00611AC5" w:rsidRDefault="00FE1AC0" w:rsidP="00FE1AC0">
            <w:pPr>
              <w:tabs>
                <w:tab w:val="left" w:pos="907"/>
                <w:tab w:val="left" w:pos="1049"/>
                <w:tab w:val="left" w:pos="1134"/>
                <w:tab w:val="center" w:pos="4536"/>
                <w:tab w:val="left" w:pos="7938"/>
              </w:tabs>
              <w:suppressAutoHyphens/>
              <w:rPr>
                <w:iCs/>
              </w:rPr>
            </w:pPr>
          </w:p>
        </w:tc>
        <w:tc>
          <w:tcPr>
            <w:tcW w:w="2024" w:type="dxa"/>
          </w:tcPr>
          <w:p w14:paraId="5984AD3E" w14:textId="37592025" w:rsidR="00FE1AC0" w:rsidRPr="00611AC5" w:rsidRDefault="00000000" w:rsidP="00611AC5">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326" w:type="dxa"/>
          </w:tcPr>
          <w:p w14:paraId="51F716FD"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436" w:type="dxa"/>
          </w:tcPr>
          <w:p w14:paraId="0F39BE3B"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436" w:type="dxa"/>
          </w:tcPr>
          <w:p w14:paraId="35439A80"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1063" w:type="dxa"/>
          </w:tcPr>
          <w:p w14:paraId="7D8AFBC2"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57E94AD2"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2BE8322E"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c>
          <w:tcPr>
            <w:tcW w:w="546" w:type="dxa"/>
          </w:tcPr>
          <w:p w14:paraId="05D9EB07" w14:textId="77777777" w:rsidR="00FE1AC0" w:rsidRPr="00611AC5" w:rsidRDefault="00FE1AC0" w:rsidP="00611AC5">
            <w:pPr>
              <w:tabs>
                <w:tab w:val="left" w:pos="907"/>
                <w:tab w:val="left" w:pos="1049"/>
                <w:tab w:val="left" w:pos="1134"/>
                <w:tab w:val="center" w:pos="4536"/>
                <w:tab w:val="left" w:pos="7938"/>
              </w:tabs>
              <w:suppressAutoHyphens/>
              <w:jc w:val="center"/>
              <w:rPr>
                <w:iCs/>
              </w:rPr>
            </w:pPr>
          </w:p>
        </w:tc>
      </w:tr>
      <w:tr w:rsidR="001D6480" w14:paraId="7F51E3FF" w14:textId="77777777" w:rsidTr="000F61F3">
        <w:trPr>
          <w:jc w:val="center"/>
        </w:trPr>
        <w:tc>
          <w:tcPr>
            <w:tcW w:w="1018" w:type="dxa"/>
            <w:vMerge w:val="restart"/>
          </w:tcPr>
          <w:p w14:paraId="47E2E2F9" w14:textId="4C1BC000" w:rsidR="001D6480" w:rsidRPr="00611AC5" w:rsidRDefault="00000000" w:rsidP="001D6480">
            <w:pPr>
              <w:tabs>
                <w:tab w:val="left" w:pos="907"/>
                <w:tab w:val="left" w:pos="1049"/>
                <w:tab w:val="left" w:pos="1134"/>
                <w:tab w:val="center" w:pos="4536"/>
                <w:tab w:val="left" w:pos="7938"/>
              </w:tabs>
              <w:suppressAutoHyphens/>
              <w:rPr>
                <w:iCs/>
              </w:rPr>
            </w:pPr>
            <m:oMathPara>
              <m:oMath>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oMath>
            </m:oMathPara>
          </w:p>
        </w:tc>
        <w:tc>
          <w:tcPr>
            <w:tcW w:w="2024" w:type="dxa"/>
          </w:tcPr>
          <w:p w14:paraId="662A450B" w14:textId="1AE611BD" w:rsidR="001D6480" w:rsidRPr="00611AC5" w:rsidRDefault="001D6480" w:rsidP="001D6480">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326" w:type="dxa"/>
          </w:tcPr>
          <w:p w14:paraId="7EA7A7FC"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00E46B75"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55FB1330"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1063" w:type="dxa"/>
          </w:tcPr>
          <w:p w14:paraId="1C1BEE4F"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769211C8"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5CC111A0"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75CE1D95"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r>
      <w:tr w:rsidR="001D6480" w14:paraId="30FD990C" w14:textId="77777777" w:rsidTr="000F61F3">
        <w:trPr>
          <w:jc w:val="center"/>
        </w:trPr>
        <w:tc>
          <w:tcPr>
            <w:tcW w:w="1018" w:type="dxa"/>
            <w:vMerge/>
          </w:tcPr>
          <w:p w14:paraId="03A4AC0B" w14:textId="77777777" w:rsidR="001D6480" w:rsidRPr="00611AC5" w:rsidRDefault="001D6480" w:rsidP="001D6480">
            <w:pPr>
              <w:tabs>
                <w:tab w:val="left" w:pos="907"/>
                <w:tab w:val="left" w:pos="1049"/>
                <w:tab w:val="left" w:pos="1134"/>
                <w:tab w:val="center" w:pos="4536"/>
                <w:tab w:val="left" w:pos="7938"/>
              </w:tabs>
              <w:suppressAutoHyphens/>
              <w:rPr>
                <w:iCs/>
              </w:rPr>
            </w:pPr>
          </w:p>
        </w:tc>
        <w:tc>
          <w:tcPr>
            <w:tcW w:w="2024" w:type="dxa"/>
          </w:tcPr>
          <w:p w14:paraId="5F68E5F4" w14:textId="074338C2" w:rsidR="001D6480" w:rsidRPr="00611AC5" w:rsidRDefault="00000000" w:rsidP="001D6480">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326" w:type="dxa"/>
          </w:tcPr>
          <w:p w14:paraId="564AB82D"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0B887DD4"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0E4FDB93"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1063" w:type="dxa"/>
          </w:tcPr>
          <w:p w14:paraId="28A75AAA"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374DF171"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4434530B"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2662A26B"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r>
      <w:tr w:rsidR="001D6480" w14:paraId="59D33777" w14:textId="77777777" w:rsidTr="000F61F3">
        <w:trPr>
          <w:jc w:val="center"/>
        </w:trPr>
        <w:tc>
          <w:tcPr>
            <w:tcW w:w="1018" w:type="dxa"/>
            <w:vMerge w:val="restart"/>
          </w:tcPr>
          <w:p w14:paraId="0BE5215A" w14:textId="4618E4A4" w:rsidR="001D6480" w:rsidRPr="00611AC5" w:rsidRDefault="00000000" w:rsidP="001D6480">
            <w:pPr>
              <w:tabs>
                <w:tab w:val="left" w:pos="907"/>
                <w:tab w:val="left" w:pos="1049"/>
                <w:tab w:val="left" w:pos="1134"/>
                <w:tab w:val="center" w:pos="4536"/>
                <w:tab w:val="left" w:pos="7938"/>
              </w:tabs>
              <w:suppressAutoHyphens/>
              <w:rPr>
                <w:iCs/>
              </w:rPr>
            </w:pPr>
            <m:oMathPara>
              <m:oMath>
                <m:sSub>
                  <m:sSubPr>
                    <m:ctrlPr>
                      <w:rPr>
                        <w:rFonts w:ascii="Cambria Math" w:hAnsi="Cambria Math"/>
                        <w:i/>
                        <w:iCs/>
                      </w:rPr>
                    </m:ctrlPr>
                  </m:sSubPr>
                  <m:e>
                    <m:r>
                      <w:rPr>
                        <w:rFonts w:ascii="Cambria Math" w:hAnsi="Cambria Math"/>
                      </w:rPr>
                      <m:t>λ</m:t>
                    </m:r>
                  </m:e>
                  <m:sub>
                    <m:r>
                      <w:rPr>
                        <w:rFonts w:ascii="Cambria Math" w:hAnsi="Cambria Math"/>
                      </w:rPr>
                      <m:t>3</m:t>
                    </m:r>
                  </m:sub>
                </m:sSub>
                <m:r>
                  <w:rPr>
                    <w:rFonts w:ascii="Cambria Math" w:hAnsi="Cambria Math"/>
                  </w:rPr>
                  <m:t>=</m:t>
                </m:r>
              </m:oMath>
            </m:oMathPara>
          </w:p>
        </w:tc>
        <w:tc>
          <w:tcPr>
            <w:tcW w:w="2024" w:type="dxa"/>
          </w:tcPr>
          <w:p w14:paraId="703D31D0" w14:textId="3EFBEA3A" w:rsidR="001D6480" w:rsidRPr="00611AC5" w:rsidRDefault="001D6480" w:rsidP="001D6480">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326" w:type="dxa"/>
          </w:tcPr>
          <w:p w14:paraId="76ACFAA3"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651825A4"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6A68EA1B"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1063" w:type="dxa"/>
          </w:tcPr>
          <w:p w14:paraId="55E9EC5E"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0A1DB4D5"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30AF0B53"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46522E9E"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r>
      <w:tr w:rsidR="001D6480" w14:paraId="6D2EA1CE" w14:textId="77777777" w:rsidTr="000F61F3">
        <w:trPr>
          <w:jc w:val="center"/>
        </w:trPr>
        <w:tc>
          <w:tcPr>
            <w:tcW w:w="1018" w:type="dxa"/>
            <w:vMerge/>
          </w:tcPr>
          <w:p w14:paraId="1703C8CB"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2024" w:type="dxa"/>
          </w:tcPr>
          <w:p w14:paraId="073AD131" w14:textId="615593BA" w:rsidR="001D6480" w:rsidRPr="00611AC5" w:rsidRDefault="00000000" w:rsidP="001D6480">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326" w:type="dxa"/>
          </w:tcPr>
          <w:p w14:paraId="7677F62D"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732C1115"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436" w:type="dxa"/>
          </w:tcPr>
          <w:p w14:paraId="7C9852D4"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1063" w:type="dxa"/>
          </w:tcPr>
          <w:p w14:paraId="7AAE871F"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1482B710"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75B58B98"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c>
          <w:tcPr>
            <w:tcW w:w="546" w:type="dxa"/>
          </w:tcPr>
          <w:p w14:paraId="50B93B8E" w14:textId="77777777" w:rsidR="001D6480" w:rsidRPr="00611AC5" w:rsidRDefault="001D6480" w:rsidP="001D6480">
            <w:pPr>
              <w:tabs>
                <w:tab w:val="left" w:pos="907"/>
                <w:tab w:val="left" w:pos="1049"/>
                <w:tab w:val="left" w:pos="1134"/>
                <w:tab w:val="center" w:pos="4536"/>
                <w:tab w:val="left" w:pos="7938"/>
              </w:tabs>
              <w:suppressAutoHyphens/>
              <w:jc w:val="center"/>
              <w:rPr>
                <w:iCs/>
              </w:rPr>
            </w:pPr>
          </w:p>
        </w:tc>
      </w:tr>
    </w:tbl>
    <w:p w14:paraId="768A859D" w14:textId="34146968" w:rsidR="008B2DA6" w:rsidRDefault="008B2DA6" w:rsidP="00C96D0E">
      <w:pPr>
        <w:tabs>
          <w:tab w:val="left" w:pos="907"/>
          <w:tab w:val="left" w:pos="1049"/>
          <w:tab w:val="left" w:pos="1134"/>
          <w:tab w:val="center" w:pos="4536"/>
          <w:tab w:val="left" w:pos="7938"/>
        </w:tabs>
        <w:suppressAutoHyphens/>
        <w:spacing w:line="360" w:lineRule="auto"/>
        <w:jc w:val="center"/>
        <w:rPr>
          <w:iCs/>
        </w:rPr>
      </w:pPr>
    </w:p>
    <w:p w14:paraId="47C1EAC0" w14:textId="1D4616FD" w:rsidR="00B631C0" w:rsidRDefault="008438D9" w:rsidP="00B631C0">
      <w:pPr>
        <w:pStyle w:val="a9"/>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iCs/>
          <w:sz w:val="28"/>
          <w:szCs w:val="28"/>
        </w:rPr>
      </w:pPr>
      <w:r w:rsidRPr="008438D9">
        <w:rPr>
          <w:iCs/>
          <w:sz w:val="28"/>
          <w:szCs w:val="28"/>
        </w:rPr>
        <w:t>Световые характеристики фотоэлемента (</w:t>
      </w:r>
      <m:oMath>
        <m:r>
          <w:rPr>
            <w:rFonts w:ascii="Cambria Math" w:hAnsi="Cambria Math"/>
            <w:sz w:val="28"/>
            <w:szCs w:val="28"/>
          </w:rPr>
          <m:t>Ф=</m:t>
        </m:r>
        <m:f>
          <m:fPr>
            <m:ctrlPr>
              <w:rPr>
                <w:rFonts w:ascii="Cambria Math" w:hAnsi="Cambria Math"/>
                <w:i/>
                <w:iCs/>
                <w:sz w:val="28"/>
                <w:szCs w:val="28"/>
              </w:rPr>
            </m:ctrlPr>
          </m:fPr>
          <m:num>
            <m:r>
              <w:rPr>
                <w:rFonts w:ascii="Cambria Math" w:hAnsi="Cambria Math"/>
                <w:sz w:val="28"/>
                <w:szCs w:val="28"/>
              </w:rPr>
              <m:t>J</m:t>
            </m:r>
          </m:num>
          <m:den>
            <m:r>
              <w:rPr>
                <w:rFonts w:ascii="Cambria Math" w:hAnsi="Cambria Math"/>
                <w:sz w:val="28"/>
                <w:szCs w:val="28"/>
              </w:rPr>
              <m:t>J0</m:t>
            </m:r>
          </m:den>
        </m:f>
      </m:oMath>
      <w:r w:rsidRPr="008438D9">
        <w:rPr>
          <w:iCs/>
          <w:sz w:val="28"/>
          <w:szCs w:val="28"/>
        </w:rPr>
        <w:t>)</w:t>
      </w:r>
    </w:p>
    <w:p w14:paraId="75579A8B" w14:textId="794D1409" w:rsidR="00B631C0" w:rsidRPr="004907A0" w:rsidRDefault="00000000" w:rsidP="00B631C0">
      <w:pPr>
        <w:tabs>
          <w:tab w:val="left" w:pos="907"/>
          <w:tab w:val="left" w:pos="1049"/>
          <w:tab w:val="left" w:pos="1134"/>
          <w:tab w:val="left" w:pos="2268"/>
          <w:tab w:val="center" w:pos="4536"/>
          <w:tab w:val="left" w:pos="7938"/>
        </w:tabs>
        <w:suppressAutoHyphens/>
        <w:spacing w:line="360" w:lineRule="auto"/>
        <w:jc w:val="center"/>
        <w:rPr>
          <w:i/>
          <w:iCs/>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rPr>
            </m:ctrlPr>
          </m:sSubPr>
          <m:e>
            <m:d>
              <m:dPr>
                <m:ctrlPr>
                  <w:rPr>
                    <w:rFonts w:ascii="Cambria Math" w:hAnsi="Cambria Math"/>
                    <w:i/>
                    <w:sz w:val="28"/>
                    <w:szCs w:val="28"/>
                    <w:lang w:val="en-US"/>
                  </w:rPr>
                </m:ctrlPr>
              </m:dPr>
              <m:e>
                <m:r>
                  <w:rPr>
                    <w:rFonts w:ascii="Cambria Math" w:hAnsi="Cambria Math"/>
                    <w:sz w:val="28"/>
                    <w:szCs w:val="28"/>
                  </w:rPr>
                  <m:t>Ф</m:t>
                </m:r>
                <m:ctrlPr>
                  <w:rPr>
                    <w:rFonts w:ascii="Cambria Math" w:hAnsi="Cambria Math"/>
                    <w:i/>
                    <w:sz w:val="28"/>
                    <w:szCs w:val="28"/>
                  </w:rPr>
                </m:ctrlPr>
              </m:e>
            </m:d>
            <m:ctrlPr>
              <w:rPr>
                <w:rFonts w:ascii="Cambria Math" w:hAnsi="Cambria Math"/>
                <w:i/>
                <w:sz w:val="28"/>
                <w:szCs w:val="28"/>
                <w:lang w:val="en-US"/>
              </w:rPr>
            </m:ctrlPr>
          </m:e>
          <m:sub>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const</m:t>
            </m:r>
          </m:sub>
        </m:sSub>
      </m:oMath>
      <w:r w:rsidR="004907A0">
        <w:rPr>
          <w:sz w:val="28"/>
          <w:szCs w:val="28"/>
        </w:rPr>
        <w:t xml:space="preserve">, </w:t>
      </w:r>
      <m:oMath>
        <m:r>
          <w:rPr>
            <w:rFonts w:ascii="Cambria Math" w:hAnsi="Cambria Math"/>
            <w:sz w:val="28"/>
            <w:szCs w:val="28"/>
          </w:rPr>
          <m:t>U=</m:t>
        </m:r>
      </m:oMath>
      <w:r w:rsidR="004907A0" w:rsidRPr="004907A0">
        <w:rPr>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т</m:t>
            </m:r>
          </m:sub>
        </m:sSub>
        <m:r>
          <w:rPr>
            <w:rFonts w:ascii="Cambria Math" w:hAnsi="Cambria Math"/>
            <w:sz w:val="28"/>
            <w:szCs w:val="28"/>
          </w:rPr>
          <m:t>=</m:t>
        </m:r>
      </m:oMath>
    </w:p>
    <w:tbl>
      <w:tblPr>
        <w:tblStyle w:val="aa"/>
        <w:tblW w:w="0" w:type="auto"/>
        <w:jc w:val="center"/>
        <w:tblLook w:val="04A0" w:firstRow="1" w:lastRow="0" w:firstColumn="1" w:lastColumn="0" w:noHBand="0" w:noVBand="1"/>
      </w:tblPr>
      <w:tblGrid>
        <w:gridCol w:w="950"/>
        <w:gridCol w:w="1719"/>
        <w:gridCol w:w="472"/>
        <w:gridCol w:w="491"/>
        <w:gridCol w:w="491"/>
        <w:gridCol w:w="491"/>
        <w:gridCol w:w="588"/>
        <w:gridCol w:w="588"/>
        <w:gridCol w:w="540"/>
        <w:gridCol w:w="540"/>
        <w:gridCol w:w="540"/>
        <w:gridCol w:w="540"/>
        <w:gridCol w:w="540"/>
        <w:gridCol w:w="540"/>
        <w:gridCol w:w="540"/>
      </w:tblGrid>
      <w:tr w:rsidR="00150553" w14:paraId="072838C3" w14:textId="77777777" w:rsidTr="00572B0C">
        <w:trPr>
          <w:jc w:val="center"/>
        </w:trPr>
        <w:tc>
          <w:tcPr>
            <w:tcW w:w="2820" w:type="dxa"/>
            <w:gridSpan w:val="2"/>
          </w:tcPr>
          <w:p w14:paraId="3CD0BBAF" w14:textId="3432BED3" w:rsidR="00150553" w:rsidRPr="004440E6" w:rsidRDefault="004440E6" w:rsidP="00D14C20">
            <w:pPr>
              <w:tabs>
                <w:tab w:val="left" w:pos="907"/>
                <w:tab w:val="left" w:pos="1049"/>
                <w:tab w:val="left" w:pos="1134"/>
                <w:tab w:val="center" w:pos="4536"/>
                <w:tab w:val="left" w:pos="7938"/>
              </w:tabs>
              <w:suppressAutoHyphens/>
              <w:jc w:val="center"/>
              <w:rPr>
                <w:b/>
                <w:bCs/>
                <w:i/>
                <w:iCs/>
                <w:lang w:val="en-US"/>
              </w:rPr>
            </w:pPr>
            <m:oMathPara>
              <m:oMath>
                <m:r>
                  <m:rPr>
                    <m:sty m:val="bi"/>
                  </m:rPr>
                  <w:rPr>
                    <w:rFonts w:ascii="Cambria Math" w:hAnsi="Cambria Math"/>
                    <w:lang w:val="en-US"/>
                  </w:rPr>
                  <m:t>Ф</m:t>
                </m:r>
                <m:r>
                  <m:rPr>
                    <m:sty m:val="bi"/>
                  </m:rPr>
                  <w:rPr>
                    <w:rFonts w:ascii="Cambria Math" w:hAnsi="Cambria Math"/>
                  </w:rPr>
                  <m:t>=</m:t>
                </m:r>
                <m:f>
                  <m:fPr>
                    <m:ctrlPr>
                      <w:rPr>
                        <w:rFonts w:ascii="Cambria Math" w:hAnsi="Cambria Math"/>
                        <w:b/>
                        <w:bCs/>
                        <w:i/>
                        <w:iCs/>
                        <w:lang w:val="en-US"/>
                      </w:rPr>
                    </m:ctrlPr>
                  </m:fPr>
                  <m:num>
                    <m:r>
                      <m:rPr>
                        <m:sty m:val="bi"/>
                      </m:rPr>
                      <w:rPr>
                        <w:rFonts w:ascii="Cambria Math" w:hAnsi="Cambria Math"/>
                        <w:lang w:val="en-US"/>
                      </w:rPr>
                      <m:t>J</m:t>
                    </m:r>
                  </m:num>
                  <m:den>
                    <m:sSub>
                      <m:sSubPr>
                        <m:ctrlPr>
                          <w:rPr>
                            <w:rFonts w:ascii="Cambria Math" w:hAnsi="Cambria Math"/>
                            <w:b/>
                            <w:bCs/>
                            <w:i/>
                            <w:iCs/>
                            <w:lang w:val="en-US"/>
                          </w:rPr>
                        </m:ctrlPr>
                      </m:sSubPr>
                      <m:e>
                        <m:r>
                          <m:rPr>
                            <m:sty m:val="bi"/>
                          </m:rPr>
                          <w:rPr>
                            <w:rFonts w:ascii="Cambria Math" w:hAnsi="Cambria Math"/>
                            <w:lang w:val="en-US"/>
                          </w:rPr>
                          <m:t>I</m:t>
                        </m:r>
                      </m:e>
                      <m:sub>
                        <m:r>
                          <m:rPr>
                            <m:sty m:val="bi"/>
                          </m:rPr>
                          <w:rPr>
                            <w:rFonts w:ascii="Cambria Math" w:hAnsi="Cambria Math"/>
                            <w:lang w:val="en-US"/>
                          </w:rPr>
                          <m:t>0</m:t>
                        </m:r>
                      </m:sub>
                    </m:sSub>
                  </m:den>
                </m:f>
              </m:oMath>
            </m:oMathPara>
          </w:p>
        </w:tc>
        <w:tc>
          <w:tcPr>
            <w:tcW w:w="491" w:type="dxa"/>
          </w:tcPr>
          <w:p w14:paraId="5E9BE19D" w14:textId="3F915923" w:rsidR="00150553" w:rsidRDefault="00150553" w:rsidP="00D14C20">
            <w:pPr>
              <w:tabs>
                <w:tab w:val="left" w:pos="907"/>
                <w:tab w:val="left" w:pos="1049"/>
                <w:tab w:val="left" w:pos="1134"/>
                <w:tab w:val="center" w:pos="4536"/>
                <w:tab w:val="left" w:pos="7938"/>
              </w:tabs>
              <w:suppressAutoHyphens/>
              <w:jc w:val="center"/>
              <w:rPr>
                <w:b/>
                <w:bCs/>
                <w:iCs/>
              </w:rPr>
            </w:pPr>
            <w:r>
              <w:rPr>
                <w:b/>
                <w:bCs/>
                <w:iCs/>
              </w:rPr>
              <w:t>0</w:t>
            </w:r>
          </w:p>
        </w:tc>
        <w:tc>
          <w:tcPr>
            <w:tcW w:w="491" w:type="dxa"/>
          </w:tcPr>
          <w:p w14:paraId="2EBD05B6" w14:textId="582A0202"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0,1</w:t>
            </w:r>
          </w:p>
        </w:tc>
        <w:tc>
          <w:tcPr>
            <w:tcW w:w="491" w:type="dxa"/>
          </w:tcPr>
          <w:p w14:paraId="2490E87E" w14:textId="6B2EA733"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0,2</w:t>
            </w:r>
          </w:p>
        </w:tc>
        <w:tc>
          <w:tcPr>
            <w:tcW w:w="491" w:type="dxa"/>
          </w:tcPr>
          <w:p w14:paraId="6633E74A" w14:textId="3345D22F"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0,3</w:t>
            </w:r>
          </w:p>
        </w:tc>
        <w:tc>
          <w:tcPr>
            <w:tcW w:w="601" w:type="dxa"/>
          </w:tcPr>
          <w:p w14:paraId="0F6E4CCC" w14:textId="49576A74"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0,4</w:t>
            </w:r>
          </w:p>
        </w:tc>
        <w:tc>
          <w:tcPr>
            <w:tcW w:w="601" w:type="dxa"/>
          </w:tcPr>
          <w:p w14:paraId="703CE097" w14:textId="1C3BC4D2"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0,5</w:t>
            </w:r>
          </w:p>
        </w:tc>
        <w:tc>
          <w:tcPr>
            <w:tcW w:w="546" w:type="dxa"/>
          </w:tcPr>
          <w:p w14:paraId="3281E978" w14:textId="5A6ADBE8" w:rsidR="00150553" w:rsidRDefault="00150553" w:rsidP="00D14C20">
            <w:pPr>
              <w:tabs>
                <w:tab w:val="left" w:pos="907"/>
                <w:tab w:val="left" w:pos="1049"/>
                <w:tab w:val="left" w:pos="1134"/>
                <w:tab w:val="center" w:pos="4536"/>
                <w:tab w:val="left" w:pos="7938"/>
              </w:tabs>
              <w:suppressAutoHyphens/>
              <w:jc w:val="center"/>
              <w:rPr>
                <w:b/>
                <w:bCs/>
                <w:iCs/>
              </w:rPr>
            </w:pPr>
            <w:r>
              <w:rPr>
                <w:b/>
                <w:bCs/>
                <w:iCs/>
              </w:rPr>
              <w:t>0,6</w:t>
            </w:r>
          </w:p>
        </w:tc>
        <w:tc>
          <w:tcPr>
            <w:tcW w:w="546" w:type="dxa"/>
          </w:tcPr>
          <w:p w14:paraId="6E74D6D9" w14:textId="62BE188F" w:rsidR="00150553" w:rsidRDefault="00150553" w:rsidP="00D14C20">
            <w:pPr>
              <w:tabs>
                <w:tab w:val="left" w:pos="907"/>
                <w:tab w:val="left" w:pos="1049"/>
                <w:tab w:val="left" w:pos="1134"/>
                <w:tab w:val="center" w:pos="4536"/>
                <w:tab w:val="left" w:pos="7938"/>
              </w:tabs>
              <w:suppressAutoHyphens/>
              <w:jc w:val="center"/>
              <w:rPr>
                <w:b/>
                <w:bCs/>
                <w:iCs/>
              </w:rPr>
            </w:pPr>
            <w:r>
              <w:rPr>
                <w:b/>
                <w:bCs/>
                <w:iCs/>
              </w:rPr>
              <w:t>0,7</w:t>
            </w:r>
          </w:p>
        </w:tc>
        <w:tc>
          <w:tcPr>
            <w:tcW w:w="546" w:type="dxa"/>
          </w:tcPr>
          <w:p w14:paraId="4884D690" w14:textId="5CAE08D1" w:rsidR="00150553" w:rsidRDefault="00150553" w:rsidP="00D14C20">
            <w:pPr>
              <w:tabs>
                <w:tab w:val="left" w:pos="907"/>
                <w:tab w:val="left" w:pos="1049"/>
                <w:tab w:val="left" w:pos="1134"/>
                <w:tab w:val="center" w:pos="4536"/>
                <w:tab w:val="left" w:pos="7938"/>
              </w:tabs>
              <w:suppressAutoHyphens/>
              <w:jc w:val="center"/>
              <w:rPr>
                <w:b/>
                <w:bCs/>
                <w:iCs/>
              </w:rPr>
            </w:pPr>
            <w:r>
              <w:rPr>
                <w:b/>
                <w:bCs/>
                <w:iCs/>
              </w:rPr>
              <w:t>0,8</w:t>
            </w:r>
          </w:p>
        </w:tc>
        <w:tc>
          <w:tcPr>
            <w:tcW w:w="546" w:type="dxa"/>
          </w:tcPr>
          <w:p w14:paraId="0CB139E3" w14:textId="0875C27E" w:rsidR="00150553" w:rsidRDefault="00150553" w:rsidP="00D14C20">
            <w:pPr>
              <w:tabs>
                <w:tab w:val="left" w:pos="907"/>
                <w:tab w:val="left" w:pos="1049"/>
                <w:tab w:val="left" w:pos="1134"/>
                <w:tab w:val="center" w:pos="4536"/>
                <w:tab w:val="left" w:pos="7938"/>
              </w:tabs>
              <w:suppressAutoHyphens/>
              <w:jc w:val="center"/>
              <w:rPr>
                <w:b/>
                <w:bCs/>
                <w:iCs/>
              </w:rPr>
            </w:pPr>
            <w:r>
              <w:rPr>
                <w:b/>
                <w:bCs/>
                <w:iCs/>
              </w:rPr>
              <w:t>0,9</w:t>
            </w:r>
          </w:p>
        </w:tc>
        <w:tc>
          <w:tcPr>
            <w:tcW w:w="546" w:type="dxa"/>
          </w:tcPr>
          <w:p w14:paraId="6A80F178" w14:textId="6FA8F2D4"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1,0</w:t>
            </w:r>
          </w:p>
        </w:tc>
        <w:tc>
          <w:tcPr>
            <w:tcW w:w="546" w:type="dxa"/>
          </w:tcPr>
          <w:p w14:paraId="6FBC8918" w14:textId="42B248F6"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1,1</w:t>
            </w:r>
          </w:p>
        </w:tc>
        <w:tc>
          <w:tcPr>
            <w:tcW w:w="546" w:type="dxa"/>
          </w:tcPr>
          <w:p w14:paraId="2EE44B44" w14:textId="32A7A7F3" w:rsidR="00150553" w:rsidRPr="00611AC5" w:rsidRDefault="00150553" w:rsidP="00D14C20">
            <w:pPr>
              <w:tabs>
                <w:tab w:val="left" w:pos="907"/>
                <w:tab w:val="left" w:pos="1049"/>
                <w:tab w:val="left" w:pos="1134"/>
                <w:tab w:val="center" w:pos="4536"/>
                <w:tab w:val="left" w:pos="7938"/>
              </w:tabs>
              <w:suppressAutoHyphens/>
              <w:jc w:val="center"/>
              <w:rPr>
                <w:b/>
                <w:bCs/>
                <w:iCs/>
              </w:rPr>
            </w:pPr>
            <w:r>
              <w:rPr>
                <w:b/>
                <w:bCs/>
                <w:iCs/>
              </w:rPr>
              <w:t>1,2</w:t>
            </w:r>
          </w:p>
        </w:tc>
      </w:tr>
      <w:tr w:rsidR="00150553" w14:paraId="5E3ABBF8" w14:textId="77777777" w:rsidTr="00572B0C">
        <w:trPr>
          <w:jc w:val="center"/>
        </w:trPr>
        <w:tc>
          <w:tcPr>
            <w:tcW w:w="1018" w:type="dxa"/>
            <w:vMerge w:val="restart"/>
          </w:tcPr>
          <w:p w14:paraId="2CA7CDBF" w14:textId="77777777" w:rsidR="00150553" w:rsidRPr="00611AC5" w:rsidRDefault="00000000" w:rsidP="00D14C20">
            <w:pPr>
              <w:tabs>
                <w:tab w:val="left" w:pos="907"/>
                <w:tab w:val="left" w:pos="1049"/>
                <w:tab w:val="left" w:pos="1134"/>
                <w:tab w:val="center" w:pos="4536"/>
                <w:tab w:val="left" w:pos="7938"/>
              </w:tabs>
              <w:suppressAutoHyphens/>
              <w:rPr>
                <w:iCs/>
              </w:rPr>
            </w:pPr>
            <m:oMathPara>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oMath>
            </m:oMathPara>
          </w:p>
        </w:tc>
        <w:tc>
          <w:tcPr>
            <w:tcW w:w="1802" w:type="dxa"/>
          </w:tcPr>
          <w:p w14:paraId="3C8CE8EF" w14:textId="77777777" w:rsidR="00150553" w:rsidRPr="00611AC5" w:rsidRDefault="00150553" w:rsidP="00D14C20">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491" w:type="dxa"/>
          </w:tcPr>
          <w:p w14:paraId="1C0BB631"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04D0FCC8" w14:textId="1D2B2A8A"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607E43F8"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67026D96"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25FA273A"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6333144B" w14:textId="1584E2B6"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71A8DDD9"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1408B53"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3CABE2F0"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4131D857"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399E644D" w14:textId="060677E2"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0C7ABCC3"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5BA82FB3"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r>
      <w:tr w:rsidR="00150553" w14:paraId="36A3E57B" w14:textId="77777777" w:rsidTr="00572B0C">
        <w:trPr>
          <w:jc w:val="center"/>
        </w:trPr>
        <w:tc>
          <w:tcPr>
            <w:tcW w:w="1018" w:type="dxa"/>
            <w:vMerge/>
          </w:tcPr>
          <w:p w14:paraId="0E4A000C" w14:textId="77777777" w:rsidR="00150553" w:rsidRPr="00611AC5" w:rsidRDefault="00150553" w:rsidP="00D14C20">
            <w:pPr>
              <w:tabs>
                <w:tab w:val="left" w:pos="907"/>
                <w:tab w:val="left" w:pos="1049"/>
                <w:tab w:val="left" w:pos="1134"/>
                <w:tab w:val="center" w:pos="4536"/>
                <w:tab w:val="left" w:pos="7938"/>
              </w:tabs>
              <w:suppressAutoHyphens/>
              <w:rPr>
                <w:iCs/>
              </w:rPr>
            </w:pPr>
          </w:p>
        </w:tc>
        <w:tc>
          <w:tcPr>
            <w:tcW w:w="1802" w:type="dxa"/>
          </w:tcPr>
          <w:p w14:paraId="47F095DD" w14:textId="77777777" w:rsidR="00150553" w:rsidRPr="00611AC5" w:rsidRDefault="00000000" w:rsidP="00D14C20">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491" w:type="dxa"/>
          </w:tcPr>
          <w:p w14:paraId="645CC33E"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73B22064" w14:textId="08594946"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139185C1"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50C50678"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3A1D8692"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3195FCC4" w14:textId="08BF9E03"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0399148C"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70B76E11"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28712BD"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719261E9"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20EB681" w14:textId="30456722"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97C61C1"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3BF22B8"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r>
      <w:tr w:rsidR="00150553" w14:paraId="3BBFCB24" w14:textId="77777777" w:rsidTr="00572B0C">
        <w:trPr>
          <w:jc w:val="center"/>
        </w:trPr>
        <w:tc>
          <w:tcPr>
            <w:tcW w:w="1018" w:type="dxa"/>
            <w:vMerge w:val="restart"/>
          </w:tcPr>
          <w:p w14:paraId="48A76418" w14:textId="77777777" w:rsidR="00150553" w:rsidRPr="00611AC5" w:rsidRDefault="00000000" w:rsidP="00D14C20">
            <w:pPr>
              <w:tabs>
                <w:tab w:val="left" w:pos="907"/>
                <w:tab w:val="left" w:pos="1049"/>
                <w:tab w:val="left" w:pos="1134"/>
                <w:tab w:val="center" w:pos="4536"/>
                <w:tab w:val="left" w:pos="7938"/>
              </w:tabs>
              <w:suppressAutoHyphens/>
              <w:rPr>
                <w:iCs/>
              </w:rPr>
            </w:pPr>
            <m:oMathPara>
              <m:oMath>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oMath>
            </m:oMathPara>
          </w:p>
        </w:tc>
        <w:tc>
          <w:tcPr>
            <w:tcW w:w="1802" w:type="dxa"/>
          </w:tcPr>
          <w:p w14:paraId="58B7C056" w14:textId="77777777" w:rsidR="00150553" w:rsidRPr="00611AC5" w:rsidRDefault="00150553" w:rsidP="00D14C20">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491" w:type="dxa"/>
          </w:tcPr>
          <w:p w14:paraId="01F94892"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1C5A985C" w14:textId="55BAFFEF"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5A93B13A"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6F02D390"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06FCE079"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5A7B1ED1" w14:textId="19C072B2"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384428BE"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3877A671"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199AAB2A"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306FF489"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405A1A28" w14:textId="17C30A54"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5BAA4F64"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2FB48785"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r>
      <w:tr w:rsidR="00150553" w14:paraId="7DE8B507" w14:textId="77777777" w:rsidTr="00572B0C">
        <w:trPr>
          <w:jc w:val="center"/>
        </w:trPr>
        <w:tc>
          <w:tcPr>
            <w:tcW w:w="1018" w:type="dxa"/>
            <w:vMerge/>
          </w:tcPr>
          <w:p w14:paraId="47E0E50A" w14:textId="77777777" w:rsidR="00150553" w:rsidRPr="00611AC5" w:rsidRDefault="00150553" w:rsidP="00D14C20">
            <w:pPr>
              <w:tabs>
                <w:tab w:val="left" w:pos="907"/>
                <w:tab w:val="left" w:pos="1049"/>
                <w:tab w:val="left" w:pos="1134"/>
                <w:tab w:val="center" w:pos="4536"/>
                <w:tab w:val="left" w:pos="7938"/>
              </w:tabs>
              <w:suppressAutoHyphens/>
              <w:rPr>
                <w:iCs/>
              </w:rPr>
            </w:pPr>
          </w:p>
        </w:tc>
        <w:tc>
          <w:tcPr>
            <w:tcW w:w="1802" w:type="dxa"/>
          </w:tcPr>
          <w:p w14:paraId="19BF9CFB" w14:textId="77777777" w:rsidR="00150553" w:rsidRPr="00611AC5" w:rsidRDefault="00000000" w:rsidP="00D14C20">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491" w:type="dxa"/>
          </w:tcPr>
          <w:p w14:paraId="6A0AE8C9"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66F615AF" w14:textId="5361CD39"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09AAC5E0"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491" w:type="dxa"/>
          </w:tcPr>
          <w:p w14:paraId="7775DA0B"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565F1A8E"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601" w:type="dxa"/>
          </w:tcPr>
          <w:p w14:paraId="7F3AD69F" w14:textId="2E3C3236"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734857DE"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6F091D5"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2397B9C8"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22CC84D7"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0F489111" w14:textId="5204F234"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6DF20407"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c>
          <w:tcPr>
            <w:tcW w:w="546" w:type="dxa"/>
          </w:tcPr>
          <w:p w14:paraId="78916BFD" w14:textId="77777777" w:rsidR="00150553" w:rsidRPr="00611AC5" w:rsidRDefault="00150553" w:rsidP="00D14C20">
            <w:pPr>
              <w:tabs>
                <w:tab w:val="left" w:pos="907"/>
                <w:tab w:val="left" w:pos="1049"/>
                <w:tab w:val="left" w:pos="1134"/>
                <w:tab w:val="center" w:pos="4536"/>
                <w:tab w:val="left" w:pos="7938"/>
              </w:tabs>
              <w:suppressAutoHyphens/>
              <w:jc w:val="center"/>
              <w:rPr>
                <w:iCs/>
              </w:rPr>
            </w:pPr>
          </w:p>
        </w:tc>
      </w:tr>
    </w:tbl>
    <w:p w14:paraId="4F4CB77A" w14:textId="77777777" w:rsidR="00B631C0" w:rsidRDefault="00B631C0" w:rsidP="00B631C0">
      <w:pPr>
        <w:tabs>
          <w:tab w:val="left" w:pos="907"/>
          <w:tab w:val="left" w:pos="1049"/>
          <w:tab w:val="left" w:pos="1134"/>
          <w:tab w:val="center" w:pos="4536"/>
          <w:tab w:val="left" w:pos="7938"/>
        </w:tabs>
        <w:suppressAutoHyphens/>
        <w:spacing w:line="360" w:lineRule="auto"/>
        <w:jc w:val="center"/>
        <w:rPr>
          <w:iCs/>
        </w:rPr>
      </w:pPr>
    </w:p>
    <w:p w14:paraId="5B8BDAB4" w14:textId="77777777" w:rsidR="00956F2F" w:rsidRDefault="00956F2F" w:rsidP="00956F2F">
      <w:pPr>
        <w:pStyle w:val="a9"/>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iCs/>
          <w:sz w:val="28"/>
          <w:szCs w:val="28"/>
        </w:rPr>
      </w:pPr>
      <w:r w:rsidRPr="00844381">
        <w:rPr>
          <w:iCs/>
          <w:sz w:val="28"/>
          <w:szCs w:val="28"/>
        </w:rPr>
        <w:t>Вольтамперные характеристики фотоэлемента</w:t>
      </w:r>
      <w:r>
        <w:rPr>
          <w:iCs/>
          <w:sz w:val="28"/>
          <w:szCs w:val="28"/>
        </w:rPr>
        <w:t xml:space="preserve"> </w:t>
      </w:r>
    </w:p>
    <w:p w14:paraId="1F520FF2" w14:textId="637D5754" w:rsidR="00956F2F" w:rsidRPr="000D65DD" w:rsidRDefault="00000000" w:rsidP="000D65DD">
      <w:pPr>
        <w:tabs>
          <w:tab w:val="left" w:pos="907"/>
          <w:tab w:val="left" w:pos="1049"/>
          <w:tab w:val="left" w:pos="1134"/>
          <w:tab w:val="left" w:pos="2268"/>
          <w:tab w:val="center" w:pos="4536"/>
          <w:tab w:val="left" w:pos="7938"/>
        </w:tabs>
        <w:suppressAutoHyphens/>
        <w:spacing w:line="360" w:lineRule="auto"/>
        <w:jc w:val="center"/>
        <w:rPr>
          <w:i/>
          <w:iCs/>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sz w:val="28"/>
                <w:szCs w:val="28"/>
              </w:rPr>
            </m:ctrlPr>
          </m:sSubPr>
          <m:e>
            <m:d>
              <m:dPr>
                <m:ctrlPr>
                  <w:rPr>
                    <w:rFonts w:ascii="Cambria Math" w:hAnsi="Cambria Math"/>
                    <w:i/>
                    <w:sz w:val="28"/>
                    <w:szCs w:val="28"/>
                    <w:lang w:val="en-US"/>
                  </w:rPr>
                </m:ctrlPr>
              </m:dPr>
              <m:e>
                <m:r>
                  <w:rPr>
                    <w:rFonts w:ascii="Cambria Math" w:hAnsi="Cambria Math"/>
                    <w:sz w:val="28"/>
                    <w:szCs w:val="28"/>
                  </w:rPr>
                  <m:t>λ</m:t>
                </m:r>
                <m:ctrlPr>
                  <w:rPr>
                    <w:rFonts w:ascii="Cambria Math" w:hAnsi="Cambria Math"/>
                    <w:i/>
                    <w:sz w:val="28"/>
                    <w:szCs w:val="28"/>
                  </w:rPr>
                </m:ctrlPr>
              </m:e>
            </m:d>
            <m:ctrlPr>
              <w:rPr>
                <w:rFonts w:ascii="Cambria Math" w:hAnsi="Cambria Math"/>
                <w:i/>
                <w:sz w:val="28"/>
                <w:szCs w:val="28"/>
                <w:lang w:val="en-US"/>
              </w:rPr>
            </m:ctrlPr>
          </m:e>
          <m:sub>
            <m:r>
              <w:rPr>
                <w:rFonts w:ascii="Cambria Math" w:hAnsi="Cambria Math"/>
                <w:sz w:val="28"/>
                <w:szCs w:val="28"/>
              </w:rPr>
              <m:t>Ф=</m:t>
            </m:r>
            <m:r>
              <w:rPr>
                <w:rFonts w:ascii="Cambria Math" w:hAnsi="Cambria Math"/>
                <w:sz w:val="28"/>
                <w:szCs w:val="28"/>
                <w:lang w:val="en-US"/>
              </w:rPr>
              <m:t>const</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sub>
        </m:sSub>
      </m:oMath>
      <w:r w:rsidR="00CF6045">
        <w:rPr>
          <w:sz w:val="28"/>
          <w:szCs w:val="28"/>
        </w:rPr>
        <w:t>.</w:t>
      </w:r>
      <w:r w:rsidR="000D65DD">
        <w:rPr>
          <w:sz w:val="28"/>
          <w:szCs w:val="28"/>
        </w:rPr>
        <w:t xml:space="preserve">, </w:t>
      </w:r>
      <m:oMath>
        <m:r>
          <w:rPr>
            <w:rFonts w:ascii="Cambria Math" w:hAnsi="Cambria Math"/>
            <w:sz w:val="28"/>
            <w:szCs w:val="28"/>
          </w:rPr>
          <m:t>Ф=</m:t>
        </m:r>
        <m:f>
          <m:fPr>
            <m:ctrlPr>
              <w:rPr>
                <w:rFonts w:ascii="Cambria Math" w:hAnsi="Cambria Math"/>
                <w:i/>
                <w:sz w:val="28"/>
                <w:szCs w:val="28"/>
              </w:rPr>
            </m:ctrlPr>
          </m:fPr>
          <m:num>
            <m:r>
              <w:rPr>
                <w:rFonts w:ascii="Cambria Math" w:hAnsi="Cambria Math"/>
                <w:sz w:val="28"/>
                <w:szCs w:val="28"/>
                <w:lang w:val="en-US"/>
              </w:rPr>
              <m:t>J</m:t>
            </m:r>
            <m:ctrlPr>
              <w:rPr>
                <w:rFonts w:ascii="Cambria Math" w:hAnsi="Cambria Math"/>
                <w:i/>
                <w:sz w:val="28"/>
                <w:szCs w:val="28"/>
                <w:lang w:val="en-US"/>
              </w:rPr>
            </m:ctrlPr>
          </m:num>
          <m:den>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rPr>
                  <m:t>0</m:t>
                </m:r>
              </m:sub>
            </m:sSub>
          </m:den>
        </m:f>
        <m:r>
          <w:rPr>
            <w:rFonts w:ascii="Cambria Math" w:hAnsi="Cambria Math"/>
            <w:sz w:val="28"/>
            <w:szCs w:val="28"/>
          </w:rPr>
          <m:t>=</m:t>
        </m:r>
      </m:oMath>
      <w:r w:rsidR="000D65DD" w:rsidRPr="00376D9C">
        <w:rPr>
          <w:sz w:val="28"/>
          <w:szCs w:val="28"/>
        </w:rPr>
        <w:t>,</w:t>
      </w:r>
      <w:r w:rsidR="000D65DD">
        <w:rPr>
          <w:sz w:val="28"/>
          <w:szCs w:val="28"/>
        </w:rPr>
        <w:t xml:space="preserve"> </w:t>
      </w:r>
      <m:oMath>
        <m:r>
          <w:rPr>
            <w:rFonts w:ascii="Cambria Math" w:hAnsi="Cambria Math"/>
            <w:sz w:val="28"/>
            <w:szCs w:val="28"/>
          </w:rPr>
          <m:t>U=</m:t>
        </m:r>
      </m:oMath>
      <w:r w:rsidR="000D65DD" w:rsidRPr="004907A0">
        <w:rPr>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т</m:t>
            </m:r>
          </m:sub>
        </m:sSub>
        <m:r>
          <w:rPr>
            <w:rFonts w:ascii="Cambria Math" w:hAnsi="Cambria Math"/>
            <w:sz w:val="28"/>
            <w:szCs w:val="28"/>
          </w:rPr>
          <m:t>=</m:t>
        </m:r>
      </m:oMath>
    </w:p>
    <w:tbl>
      <w:tblPr>
        <w:tblStyle w:val="aa"/>
        <w:tblW w:w="0" w:type="auto"/>
        <w:jc w:val="center"/>
        <w:tblLook w:val="04A0" w:firstRow="1" w:lastRow="0" w:firstColumn="1" w:lastColumn="0" w:noHBand="0" w:noVBand="1"/>
      </w:tblPr>
      <w:tblGrid>
        <w:gridCol w:w="1966"/>
        <w:gridCol w:w="8"/>
        <w:gridCol w:w="538"/>
        <w:gridCol w:w="8"/>
        <w:gridCol w:w="538"/>
        <w:gridCol w:w="8"/>
        <w:gridCol w:w="538"/>
        <w:gridCol w:w="8"/>
        <w:gridCol w:w="648"/>
        <w:gridCol w:w="8"/>
        <w:gridCol w:w="538"/>
        <w:gridCol w:w="8"/>
        <w:gridCol w:w="538"/>
        <w:gridCol w:w="8"/>
        <w:gridCol w:w="538"/>
        <w:gridCol w:w="8"/>
        <w:gridCol w:w="538"/>
        <w:gridCol w:w="8"/>
      </w:tblGrid>
      <w:tr w:rsidR="00005801" w14:paraId="0A17D136" w14:textId="77777777" w:rsidTr="00005801">
        <w:trPr>
          <w:jc w:val="center"/>
        </w:trPr>
        <w:tc>
          <w:tcPr>
            <w:tcW w:w="1974" w:type="dxa"/>
            <w:gridSpan w:val="2"/>
          </w:tcPr>
          <w:p w14:paraId="2A3A879D" w14:textId="2098BFC7" w:rsidR="00005801" w:rsidRPr="00611AC5" w:rsidRDefault="00005801" w:rsidP="00D14C20">
            <w:pPr>
              <w:tabs>
                <w:tab w:val="left" w:pos="907"/>
                <w:tab w:val="left" w:pos="1049"/>
                <w:tab w:val="left" w:pos="1134"/>
                <w:tab w:val="center" w:pos="4536"/>
                <w:tab w:val="left" w:pos="7938"/>
              </w:tabs>
              <w:suppressAutoHyphens/>
              <w:jc w:val="center"/>
              <w:rPr>
                <w:b/>
                <w:bCs/>
                <w:i/>
                <w:iCs/>
              </w:rPr>
            </w:pPr>
            <m:oMathPara>
              <m:oMath>
                <m:r>
                  <m:rPr>
                    <m:sty m:val="bi"/>
                  </m:rPr>
                  <w:rPr>
                    <w:rFonts w:ascii="Cambria Math" w:hAnsi="Cambria Math"/>
                    <w:lang w:val="en-US"/>
                  </w:rPr>
                  <m:t>λ, н</m:t>
                </m:r>
                <m:r>
                  <m:rPr>
                    <m:sty m:val="bi"/>
                  </m:rPr>
                  <w:rPr>
                    <w:rFonts w:ascii="Cambria Math" w:hAnsi="Cambria Math"/>
                  </w:rPr>
                  <m:t>м</m:t>
                </m:r>
              </m:oMath>
            </m:oMathPara>
          </w:p>
        </w:tc>
        <w:tc>
          <w:tcPr>
            <w:tcW w:w="546" w:type="dxa"/>
            <w:gridSpan w:val="2"/>
          </w:tcPr>
          <w:p w14:paraId="22715D91" w14:textId="0343F95F"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430</w:t>
            </w:r>
          </w:p>
        </w:tc>
        <w:tc>
          <w:tcPr>
            <w:tcW w:w="546" w:type="dxa"/>
            <w:gridSpan w:val="2"/>
          </w:tcPr>
          <w:p w14:paraId="721F3ABF" w14:textId="518EBE51"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470</w:t>
            </w:r>
          </w:p>
        </w:tc>
        <w:tc>
          <w:tcPr>
            <w:tcW w:w="546" w:type="dxa"/>
            <w:gridSpan w:val="2"/>
          </w:tcPr>
          <w:p w14:paraId="331D9EA2" w14:textId="2E5FC9FC"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520</w:t>
            </w:r>
          </w:p>
        </w:tc>
        <w:tc>
          <w:tcPr>
            <w:tcW w:w="656" w:type="dxa"/>
            <w:gridSpan w:val="2"/>
          </w:tcPr>
          <w:p w14:paraId="125B8066" w14:textId="1194B193"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565</w:t>
            </w:r>
          </w:p>
        </w:tc>
        <w:tc>
          <w:tcPr>
            <w:tcW w:w="546" w:type="dxa"/>
            <w:gridSpan w:val="2"/>
          </w:tcPr>
          <w:p w14:paraId="1F690676" w14:textId="28ECBBA0" w:rsidR="00005801" w:rsidRDefault="00005801" w:rsidP="00D14C20">
            <w:pPr>
              <w:tabs>
                <w:tab w:val="left" w:pos="907"/>
                <w:tab w:val="left" w:pos="1049"/>
                <w:tab w:val="left" w:pos="1134"/>
                <w:tab w:val="center" w:pos="4536"/>
                <w:tab w:val="left" w:pos="7938"/>
              </w:tabs>
              <w:suppressAutoHyphens/>
              <w:jc w:val="center"/>
              <w:rPr>
                <w:b/>
                <w:bCs/>
                <w:iCs/>
              </w:rPr>
            </w:pPr>
            <w:r>
              <w:rPr>
                <w:b/>
                <w:bCs/>
                <w:iCs/>
              </w:rPr>
              <w:t>590</w:t>
            </w:r>
          </w:p>
        </w:tc>
        <w:tc>
          <w:tcPr>
            <w:tcW w:w="546" w:type="dxa"/>
            <w:gridSpan w:val="2"/>
          </w:tcPr>
          <w:p w14:paraId="5B5990D6" w14:textId="39629770"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660</w:t>
            </w:r>
          </w:p>
        </w:tc>
        <w:tc>
          <w:tcPr>
            <w:tcW w:w="546" w:type="dxa"/>
            <w:gridSpan w:val="2"/>
          </w:tcPr>
          <w:p w14:paraId="16163C09" w14:textId="508D30F8"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700</w:t>
            </w:r>
          </w:p>
        </w:tc>
        <w:tc>
          <w:tcPr>
            <w:tcW w:w="546" w:type="dxa"/>
            <w:gridSpan w:val="2"/>
          </w:tcPr>
          <w:p w14:paraId="6E09D406" w14:textId="735F8EC9" w:rsidR="00005801" w:rsidRPr="00611AC5" w:rsidRDefault="00005801" w:rsidP="00D14C20">
            <w:pPr>
              <w:tabs>
                <w:tab w:val="left" w:pos="907"/>
                <w:tab w:val="left" w:pos="1049"/>
                <w:tab w:val="left" w:pos="1134"/>
                <w:tab w:val="center" w:pos="4536"/>
                <w:tab w:val="left" w:pos="7938"/>
              </w:tabs>
              <w:suppressAutoHyphens/>
              <w:jc w:val="center"/>
              <w:rPr>
                <w:b/>
                <w:bCs/>
                <w:iCs/>
              </w:rPr>
            </w:pPr>
            <w:r>
              <w:rPr>
                <w:b/>
                <w:bCs/>
                <w:iCs/>
              </w:rPr>
              <w:t>860</w:t>
            </w:r>
          </w:p>
        </w:tc>
      </w:tr>
      <w:tr w:rsidR="00005801" w14:paraId="3B392989" w14:textId="77777777" w:rsidTr="00005801">
        <w:trPr>
          <w:gridAfter w:val="1"/>
          <w:wAfter w:w="8" w:type="dxa"/>
          <w:jc w:val="center"/>
        </w:trPr>
        <w:tc>
          <w:tcPr>
            <w:tcW w:w="1966" w:type="dxa"/>
          </w:tcPr>
          <w:p w14:paraId="4EC1AECD" w14:textId="66D9E192" w:rsidR="00005801" w:rsidRPr="00E6681A" w:rsidRDefault="00000000" w:rsidP="00005801">
            <w:pPr>
              <w:tabs>
                <w:tab w:val="left" w:pos="907"/>
                <w:tab w:val="left" w:pos="1049"/>
                <w:tab w:val="left" w:pos="1134"/>
                <w:tab w:val="center" w:pos="4536"/>
                <w:tab w:val="left" w:pos="7938"/>
              </w:tabs>
              <w:suppressAutoHyphens/>
              <w:jc w:val="center"/>
              <w:rPr>
                <w:i/>
                <w:iCs/>
              </w:rPr>
            </w:pPr>
            <m:oMathPara>
              <m:oMath>
                <m:sSub>
                  <m:sSubPr>
                    <m:ctrlPr>
                      <w:rPr>
                        <w:rFonts w:ascii="Cambria Math" w:hAnsi="Cambria Math"/>
                        <w:i/>
                        <w:iCs/>
                        <w:lang w:val="en-US"/>
                      </w:rPr>
                    </m:ctrlPr>
                  </m:sSubPr>
                  <m:e>
                    <m:r>
                      <w:rPr>
                        <w:rFonts w:ascii="Cambria Math" w:hAnsi="Cambria Math"/>
                      </w:rPr>
                      <m:t>I</m:t>
                    </m:r>
                    <m:ctrlPr>
                      <w:rPr>
                        <w:rFonts w:ascii="Cambria Math" w:hAnsi="Cambria Math"/>
                        <w:i/>
                        <w:iCs/>
                      </w:rPr>
                    </m:ctrlPr>
                  </m:e>
                  <m:sub>
                    <m:r>
                      <w:rPr>
                        <w:rFonts w:ascii="Cambria Math" w:hAnsi="Cambria Math"/>
                      </w:rPr>
                      <m:t>т</m:t>
                    </m:r>
                  </m:sub>
                </m:sSub>
                <m:r>
                  <w:rPr>
                    <w:rFonts w:ascii="Cambria Math" w:hAnsi="Cambria Math"/>
                  </w:rPr>
                  <m:t>, мкА</m:t>
                </m:r>
              </m:oMath>
            </m:oMathPara>
          </w:p>
        </w:tc>
        <w:tc>
          <w:tcPr>
            <w:tcW w:w="546" w:type="dxa"/>
            <w:gridSpan w:val="2"/>
          </w:tcPr>
          <w:p w14:paraId="775BD26D"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18A48547"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7A99BAFF"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656" w:type="dxa"/>
            <w:gridSpan w:val="2"/>
          </w:tcPr>
          <w:p w14:paraId="76A7D067"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265F3CF3"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1EF304B8" w14:textId="1B299C56"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6C08BFB6"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26AFA427"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r>
      <w:tr w:rsidR="00005801" w14:paraId="538CC979" w14:textId="77777777" w:rsidTr="00005801">
        <w:trPr>
          <w:jc w:val="center"/>
        </w:trPr>
        <w:tc>
          <w:tcPr>
            <w:tcW w:w="1974" w:type="dxa"/>
            <w:gridSpan w:val="2"/>
          </w:tcPr>
          <w:p w14:paraId="3374CFFE" w14:textId="77777777" w:rsidR="00005801" w:rsidRPr="00611AC5" w:rsidRDefault="00005801" w:rsidP="00005801">
            <w:pPr>
              <w:tabs>
                <w:tab w:val="left" w:pos="907"/>
                <w:tab w:val="left" w:pos="1049"/>
                <w:tab w:val="left" w:pos="1134"/>
                <w:tab w:val="center" w:pos="4536"/>
                <w:tab w:val="left" w:pos="7938"/>
              </w:tabs>
              <w:suppressAutoHyphens/>
              <w:jc w:val="center"/>
              <w:rPr>
                <w:iCs/>
              </w:rPr>
            </w:pPr>
            <m:oMathPara>
              <m:oMath>
                <m:r>
                  <w:rPr>
                    <w:rFonts w:ascii="Cambria Math" w:hAnsi="Cambria Math"/>
                  </w:rPr>
                  <m:t>I, мкА</m:t>
                </m:r>
              </m:oMath>
            </m:oMathPara>
          </w:p>
        </w:tc>
        <w:tc>
          <w:tcPr>
            <w:tcW w:w="546" w:type="dxa"/>
            <w:gridSpan w:val="2"/>
          </w:tcPr>
          <w:p w14:paraId="235C1C97"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1FC1941D"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605BEC68"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656" w:type="dxa"/>
            <w:gridSpan w:val="2"/>
          </w:tcPr>
          <w:p w14:paraId="418943BF"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7EFBEDC2"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49F8DACA" w14:textId="2EB2087A"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6AEE6081"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55F92EFF"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r>
      <w:tr w:rsidR="00005801" w14:paraId="7D7E17DB" w14:textId="77777777" w:rsidTr="00005801">
        <w:trPr>
          <w:jc w:val="center"/>
        </w:trPr>
        <w:tc>
          <w:tcPr>
            <w:tcW w:w="1974" w:type="dxa"/>
            <w:gridSpan w:val="2"/>
          </w:tcPr>
          <w:p w14:paraId="0FEB004B" w14:textId="77777777" w:rsidR="00005801" w:rsidRPr="00611AC5" w:rsidRDefault="00000000" w:rsidP="00005801">
            <w:pPr>
              <w:tabs>
                <w:tab w:val="left" w:pos="907"/>
                <w:tab w:val="left" w:pos="1049"/>
                <w:tab w:val="left" w:pos="1134"/>
                <w:tab w:val="center" w:pos="4536"/>
                <w:tab w:val="left" w:pos="7938"/>
              </w:tabs>
              <w:suppressAutoHyphens/>
              <w:jc w:val="cente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ф</m:t>
                    </m:r>
                  </m:sub>
                </m:sSub>
                <m:r>
                  <w:rPr>
                    <w:rFonts w:ascii="Cambria Math" w:hAnsi="Cambria Math"/>
                  </w:rPr>
                  <m:t>=</m:t>
                </m:r>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I</m:t>
                    </m:r>
                  </m:e>
                  <m:sub>
                    <m:r>
                      <w:rPr>
                        <w:rFonts w:ascii="Cambria Math" w:hAnsi="Cambria Math"/>
                      </w:rPr>
                      <m:t>т</m:t>
                    </m:r>
                  </m:sub>
                </m:sSub>
                <m:r>
                  <w:rPr>
                    <w:rFonts w:ascii="Cambria Math" w:hAnsi="Cambria Math"/>
                  </w:rPr>
                  <m:t>, мкА</m:t>
                </m:r>
              </m:oMath>
            </m:oMathPara>
          </w:p>
        </w:tc>
        <w:tc>
          <w:tcPr>
            <w:tcW w:w="546" w:type="dxa"/>
            <w:gridSpan w:val="2"/>
          </w:tcPr>
          <w:p w14:paraId="4576F418"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7F7F150E"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4957C035"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656" w:type="dxa"/>
            <w:gridSpan w:val="2"/>
          </w:tcPr>
          <w:p w14:paraId="4675907D"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3C910794"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2734E015" w14:textId="21DD2995"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328542D9"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c>
          <w:tcPr>
            <w:tcW w:w="546" w:type="dxa"/>
            <w:gridSpan w:val="2"/>
          </w:tcPr>
          <w:p w14:paraId="3D6241AB" w14:textId="77777777" w:rsidR="00005801" w:rsidRPr="00611AC5" w:rsidRDefault="00005801" w:rsidP="00005801">
            <w:pPr>
              <w:tabs>
                <w:tab w:val="left" w:pos="907"/>
                <w:tab w:val="left" w:pos="1049"/>
                <w:tab w:val="left" w:pos="1134"/>
                <w:tab w:val="center" w:pos="4536"/>
                <w:tab w:val="left" w:pos="7938"/>
              </w:tabs>
              <w:suppressAutoHyphens/>
              <w:jc w:val="center"/>
              <w:rPr>
                <w:iCs/>
              </w:rPr>
            </w:pPr>
          </w:p>
        </w:tc>
      </w:tr>
    </w:tbl>
    <w:p w14:paraId="6B9C951C" w14:textId="77777777" w:rsidR="00956F2F" w:rsidRDefault="00956F2F" w:rsidP="00956F2F">
      <w:pPr>
        <w:tabs>
          <w:tab w:val="left" w:pos="907"/>
          <w:tab w:val="left" w:pos="1049"/>
          <w:tab w:val="left" w:pos="1134"/>
          <w:tab w:val="center" w:pos="4536"/>
          <w:tab w:val="left" w:pos="7938"/>
        </w:tabs>
        <w:suppressAutoHyphens/>
        <w:spacing w:line="360" w:lineRule="auto"/>
        <w:jc w:val="center"/>
        <w:rPr>
          <w:iCs/>
        </w:rPr>
      </w:pPr>
    </w:p>
    <w:p w14:paraId="39E39CEB" w14:textId="77777777" w:rsidR="00C96D0E" w:rsidRPr="00C96D0E" w:rsidRDefault="00C96D0E" w:rsidP="009327A6">
      <w:pPr>
        <w:tabs>
          <w:tab w:val="left" w:pos="907"/>
          <w:tab w:val="left" w:pos="1049"/>
          <w:tab w:val="left" w:pos="1134"/>
          <w:tab w:val="center" w:pos="4536"/>
          <w:tab w:val="left" w:pos="7938"/>
        </w:tabs>
        <w:suppressAutoHyphens/>
        <w:spacing w:line="360" w:lineRule="auto"/>
        <w:rPr>
          <w:iCs/>
        </w:rPr>
      </w:pPr>
    </w:p>
    <w:p w14:paraId="4737EF49" w14:textId="716937EA" w:rsidR="002D3ACB" w:rsidRPr="00776EC6" w:rsidRDefault="008F30D2"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6" w:name="_Toc181659799"/>
      <w:r w:rsidRPr="008F30D2">
        <w:rPr>
          <w:rFonts w:ascii="Times New Roman" w:hAnsi="Times New Roman" w:cs="Times New Roman"/>
          <w:b/>
          <w:bCs/>
          <w:color w:val="000000" w:themeColor="text1"/>
          <w:sz w:val="28"/>
          <w:szCs w:val="28"/>
        </w:rPr>
        <w:t>Указания по выполнению работы</w:t>
      </w:r>
      <w:r w:rsidR="00162886" w:rsidRPr="00EB41CD">
        <w:rPr>
          <w:rFonts w:ascii="Times New Roman" w:hAnsi="Times New Roman" w:cs="Times New Roman"/>
          <w:b/>
          <w:bCs/>
          <w:color w:val="000000" w:themeColor="text1"/>
          <w:sz w:val="28"/>
          <w:szCs w:val="28"/>
        </w:rPr>
        <w:t xml:space="preserve"> (13 </w:t>
      </w:r>
      <w:r w:rsidR="00162886">
        <w:rPr>
          <w:rFonts w:ascii="Times New Roman" w:hAnsi="Times New Roman" w:cs="Times New Roman"/>
          <w:b/>
          <w:bCs/>
          <w:color w:val="000000" w:themeColor="text1"/>
          <w:sz w:val="28"/>
          <w:szCs w:val="28"/>
        </w:rPr>
        <w:t>работа)</w:t>
      </w:r>
      <w:bookmarkEnd w:id="16"/>
    </w:p>
    <w:p w14:paraId="608D5BF2" w14:textId="58DA9ABD" w:rsidR="009327A6" w:rsidRDefault="009327A6" w:rsidP="00B73FB3">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Электрическая схема установки, представленная на рисунке 5 продублирована на рисунке 6.</w:t>
      </w:r>
    </w:p>
    <w:p w14:paraId="4A9F5D9C" w14:textId="77777777" w:rsidR="009327A6" w:rsidRDefault="009327A6" w:rsidP="009327A6">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lastRenderedPageBreak/>
        <w:drawing>
          <wp:inline distT="0" distB="0" distL="0" distR="0" wp14:anchorId="5EFDBFDC" wp14:editId="1C4481C5">
            <wp:extent cx="4772372" cy="2861310"/>
            <wp:effectExtent l="19050" t="19050" r="9525" b="0"/>
            <wp:docPr id="940387219" name="Рисунок 1" descr="Изображение выглядит как диаграмма, зарисовк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7219" name="Рисунок 1" descr="Изображение выглядит как диаграмма, зарисовка, круг&#10;&#10;Автоматически созданное описание"/>
                    <pic:cNvPicPr/>
                  </pic:nvPicPr>
                  <pic:blipFill rotWithShape="1">
                    <a:blip r:embed="rId14">
                      <a:extLst>
                        <a:ext uri="{28A0092B-C50C-407E-A947-70E740481C1C}">
                          <a14:useLocalDpi xmlns:a14="http://schemas.microsoft.com/office/drawing/2010/main" val="0"/>
                        </a:ext>
                      </a:extLst>
                    </a:blip>
                    <a:srcRect t="309" b="-308"/>
                    <a:stretch/>
                  </pic:blipFill>
                  <pic:spPr bwMode="auto">
                    <a:xfrm>
                      <a:off x="0" y="0"/>
                      <a:ext cx="4774582" cy="286263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D7127F" w14:textId="77777777" w:rsidR="009327A6" w:rsidRPr="00000D13" w:rsidRDefault="009327A6" w:rsidP="009327A6">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Электрическая установка</w:t>
      </w:r>
    </w:p>
    <w:p w14:paraId="23BDFCFE" w14:textId="77777777" w:rsidR="009327A6" w:rsidRDefault="009327A6" w:rsidP="009327A6">
      <w:pPr>
        <w:tabs>
          <w:tab w:val="left" w:pos="907"/>
          <w:tab w:val="left" w:pos="1049"/>
          <w:tab w:val="left" w:pos="1134"/>
          <w:tab w:val="center" w:pos="4536"/>
          <w:tab w:val="left" w:pos="7938"/>
        </w:tabs>
        <w:suppressAutoHyphens/>
        <w:spacing w:line="360" w:lineRule="auto"/>
        <w:jc w:val="both"/>
        <w:rPr>
          <w:iCs/>
          <w:sz w:val="28"/>
          <w:szCs w:val="28"/>
        </w:rPr>
      </w:pPr>
    </w:p>
    <w:p w14:paraId="76235B40" w14:textId="1CAE29FC" w:rsidR="00C96D0E" w:rsidRDefault="008F30D2" w:rsidP="00B73FB3">
      <w:pPr>
        <w:tabs>
          <w:tab w:val="left" w:pos="907"/>
          <w:tab w:val="left" w:pos="1049"/>
          <w:tab w:val="left" w:pos="1134"/>
          <w:tab w:val="center" w:pos="4536"/>
          <w:tab w:val="left" w:pos="7938"/>
        </w:tabs>
        <w:suppressAutoHyphens/>
        <w:spacing w:line="360" w:lineRule="auto"/>
        <w:ind w:firstLine="709"/>
        <w:jc w:val="both"/>
        <w:rPr>
          <w:iCs/>
          <w:sz w:val="28"/>
          <w:szCs w:val="28"/>
          <w:lang w:val="en-US"/>
        </w:rPr>
      </w:pPr>
      <w:r w:rsidRPr="008F30D2">
        <w:rPr>
          <w:iCs/>
          <w:sz w:val="28"/>
          <w:szCs w:val="28"/>
        </w:rPr>
        <w:t>Указания по выполнению работы</w:t>
      </w:r>
      <w:r>
        <w:rPr>
          <w:iCs/>
          <w:sz w:val="28"/>
          <w:szCs w:val="28"/>
          <w:lang w:val="en-US"/>
        </w:rPr>
        <w:t>:</w:t>
      </w:r>
    </w:p>
    <w:p w14:paraId="2BF57B68" w14:textId="42E66B46" w:rsidR="008F30D2" w:rsidRPr="0095222C" w:rsidRDefault="0082144F"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82144F">
        <w:rPr>
          <w:iCs/>
          <w:sz w:val="28"/>
          <w:szCs w:val="28"/>
        </w:rPr>
        <w:t>. Собрать схему (</w:t>
      </w:r>
      <w:r>
        <w:rPr>
          <w:iCs/>
          <w:sz w:val="28"/>
          <w:szCs w:val="28"/>
        </w:rPr>
        <w:t>рисунок </w:t>
      </w:r>
      <w:r w:rsidR="009327A6">
        <w:rPr>
          <w:iCs/>
          <w:sz w:val="28"/>
          <w:szCs w:val="28"/>
        </w:rPr>
        <w:t>6</w:t>
      </w:r>
      <w:r w:rsidRPr="0082144F">
        <w:rPr>
          <w:iCs/>
          <w:sz w:val="28"/>
          <w:szCs w:val="28"/>
        </w:rPr>
        <w:t>)</w:t>
      </w:r>
    </w:p>
    <w:p w14:paraId="77F6849E" w14:textId="1A83C5BD" w:rsidR="0095222C" w:rsidRDefault="003E60DA"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3E60DA">
        <w:rPr>
          <w:iCs/>
          <w:sz w:val="28"/>
          <w:szCs w:val="28"/>
        </w:rPr>
        <w:t xml:space="preserve">На блоке управления </w:t>
      </w:r>
      <m:oMath>
        <m:r>
          <w:rPr>
            <w:rFonts w:ascii="Cambria Math" w:hAnsi="Cambria Math"/>
            <w:sz w:val="28"/>
            <w:szCs w:val="28"/>
          </w:rPr>
          <m:t>ИПС1</m:t>
        </m:r>
      </m:oMath>
      <w:r w:rsidRPr="003E60DA">
        <w:rPr>
          <w:iCs/>
          <w:sz w:val="28"/>
          <w:szCs w:val="28"/>
        </w:rPr>
        <w:t xml:space="preserve"> регулятором интенсивности излучения установите значение </w:t>
      </w:r>
      <m:oMath>
        <m:f>
          <m:fPr>
            <m:ctrlPr>
              <w:rPr>
                <w:rFonts w:ascii="Cambria Math" w:hAnsi="Cambria Math"/>
                <w:i/>
                <w:iCs/>
                <w:sz w:val="28"/>
                <w:szCs w:val="28"/>
              </w:rPr>
            </m:ctrlPr>
          </m:fPr>
          <m:num>
            <m:r>
              <w:rPr>
                <w:rFonts w:ascii="Cambria Math" w:hAnsi="Cambria Math"/>
                <w:sz w:val="28"/>
                <w:szCs w:val="28"/>
              </w:rPr>
              <m:t>J</m:t>
            </m:r>
          </m:num>
          <m:den>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0</m:t>
                </m:r>
              </m:sub>
            </m:sSub>
          </m:den>
        </m:f>
      </m:oMath>
      <w:r w:rsidRPr="003E60DA">
        <w:rPr>
          <w:iCs/>
          <w:sz w:val="28"/>
          <w:szCs w:val="28"/>
        </w:rPr>
        <w:t xml:space="preserve"> в диапазоне </w:t>
      </w:r>
      <m:oMath>
        <m:r>
          <w:rPr>
            <w:rFonts w:ascii="Cambria Math" w:hAnsi="Cambria Math"/>
            <w:sz w:val="28"/>
            <w:szCs w:val="28"/>
          </w:rPr>
          <m:t>1.0–1.2</m:t>
        </m:r>
      </m:oMath>
      <w:r w:rsidRPr="003E60DA">
        <w:rPr>
          <w:iCs/>
          <w:sz w:val="28"/>
          <w:szCs w:val="28"/>
        </w:rPr>
        <w:t xml:space="preserve">; выберете режим измерения вольтметра – </w:t>
      </w:r>
      <m:oMath>
        <m:r>
          <w:rPr>
            <w:rFonts w:ascii="Cambria Math" w:hAnsi="Cambria Math"/>
            <w:sz w:val="28"/>
            <w:szCs w:val="28"/>
          </w:rPr>
          <m:t>200 В</m:t>
        </m:r>
      </m:oMath>
      <w:r w:rsidRPr="003E60DA">
        <w:rPr>
          <w:iCs/>
          <w:sz w:val="28"/>
          <w:szCs w:val="28"/>
        </w:rPr>
        <w:t xml:space="preserve">, режим измерения амперметра – </w:t>
      </w:r>
      <m:oMath>
        <m:r>
          <w:rPr>
            <w:rFonts w:ascii="Cambria Math" w:hAnsi="Cambria Math"/>
            <w:sz w:val="28"/>
            <w:szCs w:val="28"/>
          </w:rPr>
          <m:t>20 мкА</m:t>
        </m:r>
      </m:oMath>
      <w:r w:rsidRPr="003E60DA">
        <w:rPr>
          <w:iCs/>
          <w:sz w:val="28"/>
          <w:szCs w:val="28"/>
        </w:rPr>
        <w:t>.</w:t>
      </w:r>
    </w:p>
    <w:p w14:paraId="07DC42CC" w14:textId="265496F1" w:rsidR="009D06D3" w:rsidRPr="00581726" w:rsidRDefault="00897CB2"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897CB2">
        <w:rPr>
          <w:iCs/>
          <w:sz w:val="28"/>
          <w:szCs w:val="28"/>
        </w:rPr>
        <w:t xml:space="preserve">. Снять темновую характеристику фотоэлемента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т</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iCs/>
                <w:sz w:val="28"/>
                <w:szCs w:val="28"/>
              </w:rPr>
            </m:ctrlPr>
          </m:sSubPr>
          <m:e>
            <m:d>
              <m:dPr>
                <m:ctrlPr>
                  <w:rPr>
                    <w:rFonts w:ascii="Cambria Math" w:hAnsi="Cambria Math"/>
                    <w:i/>
                    <w:iCs/>
                    <w:sz w:val="28"/>
                    <w:szCs w:val="28"/>
                    <w:lang w:val="en-US"/>
                  </w:rPr>
                </m:ctrlPr>
              </m:dPr>
              <m:e>
                <m:r>
                  <w:rPr>
                    <w:rFonts w:ascii="Cambria Math" w:hAnsi="Cambria Math"/>
                    <w:sz w:val="28"/>
                    <w:szCs w:val="28"/>
                    <w:lang w:val="en-US"/>
                  </w:rPr>
                  <m:t>U</m:t>
                </m:r>
              </m:e>
            </m:d>
          </m:e>
          <m:sub>
            <m:r>
              <w:rPr>
                <w:rFonts w:ascii="Cambria Math" w:hAnsi="Cambria Math"/>
                <w:sz w:val="28"/>
                <w:szCs w:val="28"/>
              </w:rPr>
              <m:t>Ф=</m:t>
            </m:r>
            <m:r>
              <w:rPr>
                <w:rFonts w:ascii="Cambria Math" w:hAnsi="Cambria Math"/>
                <w:sz w:val="28"/>
                <w:szCs w:val="28"/>
                <w:lang w:val="en-US"/>
              </w:rPr>
              <m:t>const</m:t>
            </m:r>
          </m:sub>
        </m:sSub>
      </m:oMath>
      <w:r w:rsidRPr="00C96BFF">
        <w:rPr>
          <w:iCs/>
          <w:sz w:val="28"/>
          <w:szCs w:val="28"/>
        </w:rPr>
        <w:t xml:space="preserve"> </w:t>
      </w:r>
      <w:r>
        <w:rPr>
          <w:iCs/>
          <w:sz w:val="28"/>
          <w:szCs w:val="28"/>
        </w:rPr>
        <w:t>п</w:t>
      </w:r>
      <w:r w:rsidRPr="00897CB2">
        <w:rPr>
          <w:iCs/>
          <w:sz w:val="28"/>
          <w:szCs w:val="28"/>
        </w:rPr>
        <w:t xml:space="preserve">ри величине </w:t>
      </w:r>
      <m:oMath>
        <m:r>
          <w:rPr>
            <w:rFonts w:ascii="Cambria Math" w:hAnsi="Cambria Math"/>
            <w:sz w:val="28"/>
            <w:szCs w:val="28"/>
          </w:rPr>
          <m:t>Ф =</m:t>
        </m:r>
        <m:f>
          <m:fPr>
            <m:ctrlPr>
              <w:rPr>
                <w:rFonts w:ascii="Cambria Math" w:hAnsi="Cambria Math"/>
                <w:i/>
                <w:iCs/>
                <w:sz w:val="28"/>
                <w:szCs w:val="28"/>
              </w:rPr>
            </m:ctrlPr>
          </m:fPr>
          <m:num>
            <m:r>
              <w:rPr>
                <w:rFonts w:ascii="Cambria Math" w:hAnsi="Cambria Math"/>
                <w:sz w:val="28"/>
                <w:szCs w:val="28"/>
              </w:rPr>
              <m:t>J</m:t>
            </m:r>
          </m:num>
          <m:den>
            <m:r>
              <w:rPr>
                <w:rFonts w:ascii="Cambria Math" w:hAnsi="Cambria Math"/>
                <w:sz w:val="28"/>
                <w:szCs w:val="28"/>
              </w:rPr>
              <m:t>J0</m:t>
            </m:r>
          </m:den>
        </m:f>
        <m:r>
          <w:rPr>
            <w:rFonts w:ascii="Cambria Math" w:hAnsi="Cambria Math"/>
            <w:sz w:val="28"/>
            <w:szCs w:val="28"/>
          </w:rPr>
          <m:t>=0.1</m:t>
        </m:r>
      </m:oMath>
      <w:r w:rsidRPr="00897CB2">
        <w:rPr>
          <w:iCs/>
          <w:sz w:val="28"/>
          <w:szCs w:val="28"/>
        </w:rPr>
        <w:t xml:space="preserve"> с шагом напряжения </w:t>
      </w:r>
      <m:oMath>
        <m:r>
          <w:rPr>
            <w:rFonts w:ascii="Cambria Math" w:hAnsi="Cambria Math"/>
            <w:i/>
            <w:iCs/>
            <w:sz w:val="28"/>
            <w:szCs w:val="28"/>
          </w:rPr>
          <w:sym w:font="Symbol" w:char="F044"/>
        </m:r>
        <m:r>
          <w:rPr>
            <w:rFonts w:ascii="Cambria Math" w:hAnsi="Cambria Math"/>
            <w:sz w:val="28"/>
            <w:szCs w:val="28"/>
          </w:rPr>
          <m:t>U=1В</m:t>
        </m:r>
      </m:oMath>
      <w:r w:rsidRPr="00897CB2">
        <w:rPr>
          <w:iCs/>
          <w:sz w:val="28"/>
          <w:szCs w:val="28"/>
        </w:rPr>
        <w:t>. Его значения занести в табл</w:t>
      </w:r>
      <w:r w:rsidR="004F430F">
        <w:rPr>
          <w:iCs/>
          <w:sz w:val="28"/>
          <w:szCs w:val="28"/>
        </w:rPr>
        <w:t>ицу </w:t>
      </w:r>
      <w:r w:rsidRPr="00897CB2">
        <w:rPr>
          <w:iCs/>
          <w:sz w:val="28"/>
          <w:szCs w:val="28"/>
        </w:rPr>
        <w:t>1.</w:t>
      </w:r>
    </w:p>
    <w:p w14:paraId="1EB111A2" w14:textId="0749667F" w:rsidR="00581726" w:rsidRDefault="00BD2DEF"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BD2DEF">
        <w:rPr>
          <w:iCs/>
          <w:sz w:val="28"/>
          <w:szCs w:val="28"/>
        </w:rPr>
        <w:t xml:space="preserve">. Снять семейство вольтамперных характеристик (зависимость величины фототока </w:t>
      </w:r>
      <m:oMath>
        <m:r>
          <w:rPr>
            <w:rFonts w:ascii="Cambria Math" w:hAnsi="Cambria Math"/>
            <w:sz w:val="28"/>
            <w:szCs w:val="28"/>
          </w:rPr>
          <m:t>I</m:t>
        </m:r>
      </m:oMath>
      <w:r w:rsidRPr="00BD2DEF">
        <w:rPr>
          <w:iCs/>
          <w:sz w:val="28"/>
          <w:szCs w:val="28"/>
        </w:rPr>
        <w:t xml:space="preserve"> от напряжения </w:t>
      </w:r>
      <m:oMath>
        <m:r>
          <w:rPr>
            <w:rFonts w:ascii="Cambria Math" w:hAnsi="Cambria Math"/>
            <w:sz w:val="28"/>
            <w:szCs w:val="28"/>
          </w:rPr>
          <m:t>U</m:t>
        </m:r>
      </m:oMath>
      <w:r w:rsidRPr="00BD2DEF">
        <w:rPr>
          <w:iCs/>
          <w:sz w:val="28"/>
          <w:szCs w:val="28"/>
        </w:rPr>
        <w:t xml:space="preserve">) для трёх значений длины волны </w:t>
      </w:r>
      <m:oMath>
        <m:r>
          <w:rPr>
            <w:rFonts w:ascii="Cambria Math" w:hAnsi="Cambria Math"/>
            <w:sz w:val="28"/>
            <w:szCs w:val="28"/>
          </w:rPr>
          <m:t>λ</m:t>
        </m:r>
      </m:oMath>
      <w:r w:rsidRPr="00BD2DEF">
        <w:rPr>
          <w:iCs/>
          <w:sz w:val="28"/>
          <w:szCs w:val="28"/>
        </w:rPr>
        <w:t xml:space="preserve"> с шагом напряжения </w:t>
      </w:r>
      <m:oMath>
        <m:r>
          <w:rPr>
            <w:rFonts w:ascii="Cambria Math" w:hAnsi="Cambria Math"/>
            <w:i/>
            <w:iCs/>
            <w:sz w:val="28"/>
            <w:szCs w:val="28"/>
          </w:rPr>
          <w:sym w:font="Symbol" w:char="F044"/>
        </m:r>
        <m:r>
          <w:rPr>
            <w:rFonts w:ascii="Cambria Math" w:hAnsi="Cambria Math"/>
            <w:sz w:val="28"/>
            <w:szCs w:val="28"/>
          </w:rPr>
          <m:t>U=1В</m:t>
        </m:r>
      </m:oMath>
      <w:r>
        <w:rPr>
          <w:iCs/>
          <w:sz w:val="28"/>
          <w:szCs w:val="28"/>
        </w:rPr>
        <w:t>.</w:t>
      </w:r>
    </w:p>
    <w:p w14:paraId="2E67E0A7" w14:textId="05C8DD3D" w:rsidR="008520F8" w:rsidRDefault="00FF1E60"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Pr>
          <w:iCs/>
          <w:sz w:val="28"/>
          <w:szCs w:val="28"/>
        </w:rPr>
        <w:t xml:space="preserve">Результаты измерений занесите в таблицу 1. Истинное значение фототока равно разности </w:t>
      </w:r>
      <m:oMath>
        <m:r>
          <w:rPr>
            <w:rFonts w:ascii="Cambria Math" w:hAnsi="Cambria Math"/>
            <w:sz w:val="28"/>
            <w:szCs w:val="28"/>
          </w:rPr>
          <m:t>I</m:t>
        </m:r>
      </m:oMath>
      <w:r w:rsidRPr="00FF1E60">
        <w:rPr>
          <w:iCs/>
          <w:sz w:val="28"/>
          <w:szCs w:val="28"/>
        </w:rPr>
        <w:t xml:space="preserve"> </w:t>
      </w:r>
      <w:r>
        <w:rPr>
          <w:iCs/>
          <w:sz w:val="28"/>
          <w:szCs w:val="28"/>
        </w:rPr>
        <w:t xml:space="preserve">и темнового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т</m:t>
            </m:r>
          </m:sub>
        </m:sSub>
      </m:oMath>
      <w:r>
        <w:rPr>
          <w:iCs/>
          <w:sz w:val="28"/>
          <w:szCs w:val="28"/>
        </w:rPr>
        <w:t xml:space="preserve"> токов: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I</m:t>
            </m:r>
          </m:e>
          <m:sub>
            <m:r>
              <w:rPr>
                <w:rFonts w:ascii="Cambria Math" w:hAnsi="Cambria Math"/>
                <w:sz w:val="28"/>
                <w:szCs w:val="28"/>
              </w:rPr>
              <m:t>т</m:t>
            </m:r>
          </m:sub>
        </m:sSub>
      </m:oMath>
      <w:r>
        <w:rPr>
          <w:iCs/>
          <w:sz w:val="28"/>
          <w:szCs w:val="28"/>
        </w:rPr>
        <w:t>.</w:t>
      </w:r>
    </w:p>
    <w:p w14:paraId="6883C2E5" w14:textId="51CD9898" w:rsidR="00FF1E60" w:rsidRDefault="006E6B1C" w:rsidP="00BC1C30">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6E6B1C">
        <w:rPr>
          <w:iCs/>
          <w:sz w:val="28"/>
          <w:szCs w:val="28"/>
        </w:rPr>
        <w:t xml:space="preserve">. Снять семейство световых характеристик (зависимость тока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sidRPr="006E6B1C">
        <w:rPr>
          <w:iCs/>
          <w:sz w:val="28"/>
          <w:szCs w:val="28"/>
        </w:rPr>
        <w:t xml:space="preserve"> от величины светового потока </w:t>
      </w:r>
      <m:oMath>
        <m:r>
          <w:rPr>
            <w:rFonts w:ascii="Cambria Math" w:hAnsi="Cambria Math"/>
            <w:sz w:val="28"/>
            <w:szCs w:val="28"/>
          </w:rPr>
          <m:t>Ф=</m:t>
        </m:r>
        <m:f>
          <m:fPr>
            <m:ctrlPr>
              <w:rPr>
                <w:rFonts w:ascii="Cambria Math" w:hAnsi="Cambria Math"/>
                <w:i/>
                <w:iCs/>
                <w:sz w:val="28"/>
                <w:szCs w:val="28"/>
              </w:rPr>
            </m:ctrlPr>
          </m:fPr>
          <m:num>
            <m:r>
              <w:rPr>
                <w:rFonts w:ascii="Cambria Math" w:hAnsi="Cambria Math"/>
                <w:sz w:val="28"/>
                <w:szCs w:val="28"/>
              </w:rPr>
              <m:t>J</m:t>
            </m:r>
          </m:num>
          <m:den>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0</m:t>
                </m:r>
              </m:sub>
            </m:sSub>
          </m:den>
        </m:f>
      </m:oMath>
      <w:r w:rsidRPr="006E6B1C">
        <w:rPr>
          <w:iCs/>
          <w:sz w:val="28"/>
          <w:szCs w:val="28"/>
        </w:rPr>
        <w:t xml:space="preserve"> ). Измерения выполнить при фиксированном значении напряжения </w:t>
      </w:r>
      <m:oMath>
        <m:r>
          <w:rPr>
            <w:rFonts w:ascii="Cambria Math" w:hAnsi="Cambria Math"/>
            <w:sz w:val="28"/>
            <w:szCs w:val="28"/>
          </w:rPr>
          <m:t>U</m:t>
        </m:r>
      </m:oMath>
      <w:r w:rsidRPr="006E6B1C">
        <w:rPr>
          <w:iCs/>
          <w:sz w:val="28"/>
          <w:szCs w:val="28"/>
        </w:rPr>
        <w:t xml:space="preserve"> из диапазона </w:t>
      </w:r>
      <m:oMath>
        <m:r>
          <w:rPr>
            <w:rFonts w:ascii="Cambria Math" w:hAnsi="Cambria Math"/>
            <w:sz w:val="28"/>
            <w:szCs w:val="28"/>
          </w:rPr>
          <m:t>18–22</m:t>
        </m:r>
        <m:r>
          <m:rPr>
            <m:sty m:val="p"/>
          </m:rPr>
          <w:rPr>
            <w:rFonts w:ascii="Cambria Math" w:hAnsi="Cambria Math"/>
            <w:sz w:val="28"/>
            <w:szCs w:val="28"/>
          </w:rPr>
          <m:t xml:space="preserve"> В</m:t>
        </m:r>
      </m:oMath>
      <w:r w:rsidRPr="006E6B1C">
        <w:rPr>
          <w:iCs/>
          <w:sz w:val="28"/>
          <w:szCs w:val="28"/>
        </w:rPr>
        <w:t xml:space="preserve"> для двух </w:t>
      </w:r>
      <w:r w:rsidRPr="006E6B1C">
        <w:rPr>
          <w:iCs/>
          <w:sz w:val="28"/>
          <w:szCs w:val="28"/>
        </w:rPr>
        <w:lastRenderedPageBreak/>
        <w:t xml:space="preserve">длин волн с шагом по </w:t>
      </w:r>
      <m:oMath>
        <m:r>
          <w:rPr>
            <w:rFonts w:ascii="Cambria Math" w:hAnsi="Cambria Math"/>
            <w:sz w:val="28"/>
            <w:szCs w:val="28"/>
          </w:rPr>
          <m:t>Ф=</m:t>
        </m:r>
        <m:f>
          <m:fPr>
            <m:ctrlPr>
              <w:rPr>
                <w:rFonts w:ascii="Cambria Math" w:hAnsi="Cambria Math"/>
                <w:i/>
                <w:iCs/>
                <w:sz w:val="28"/>
                <w:szCs w:val="28"/>
              </w:rPr>
            </m:ctrlPr>
          </m:fPr>
          <m:num>
            <m:r>
              <w:rPr>
                <w:rFonts w:ascii="Cambria Math" w:hAnsi="Cambria Math"/>
                <w:sz w:val="28"/>
                <w:szCs w:val="28"/>
              </w:rPr>
              <m:t>J</m:t>
            </m:r>
          </m:num>
          <m:den>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0</m:t>
                </m:r>
              </m:sub>
            </m:sSub>
          </m:den>
        </m:f>
        <m:r>
          <w:rPr>
            <w:rFonts w:ascii="Cambria Math" w:hAnsi="Cambria Math"/>
            <w:sz w:val="28"/>
            <w:szCs w:val="28"/>
          </w:rPr>
          <m:t>=0,1</m:t>
        </m:r>
      </m:oMath>
      <w:r w:rsidRPr="006E6B1C">
        <w:rPr>
          <w:iCs/>
          <w:sz w:val="28"/>
          <w:szCs w:val="28"/>
        </w:rPr>
        <w:t xml:space="preserve"> . Выбранное значение напряжения </w:t>
      </w:r>
      <m:oMath>
        <m:r>
          <w:rPr>
            <w:rFonts w:ascii="Cambria Math" w:hAnsi="Cambria Math"/>
            <w:sz w:val="28"/>
            <w:szCs w:val="28"/>
          </w:rPr>
          <m:t>U</m:t>
        </m:r>
      </m:oMath>
      <w:r w:rsidRPr="006E6B1C">
        <w:rPr>
          <w:iCs/>
          <w:sz w:val="28"/>
          <w:szCs w:val="28"/>
        </w:rPr>
        <w:t xml:space="preserve"> и темнового тока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т</m:t>
            </m:r>
          </m:sub>
        </m:sSub>
      </m:oMath>
      <w:r w:rsidRPr="006E6B1C">
        <w:rPr>
          <w:iCs/>
          <w:sz w:val="28"/>
          <w:szCs w:val="28"/>
        </w:rPr>
        <w:t xml:space="preserve"> занести в верхнюю часть таблиц 2 </w:t>
      </w:r>
      <w:r w:rsidR="004F1C74">
        <w:rPr>
          <w:iCs/>
          <w:sz w:val="28"/>
          <w:szCs w:val="28"/>
        </w:rPr>
        <w:t xml:space="preserve">и </w:t>
      </w:r>
      <w:r w:rsidRPr="006E6B1C">
        <w:rPr>
          <w:iCs/>
          <w:sz w:val="28"/>
          <w:szCs w:val="28"/>
        </w:rPr>
        <w:t>3. Результаты измерений занесите в таблицу</w:t>
      </w:r>
      <w:r w:rsidR="00A31032">
        <w:rPr>
          <w:iCs/>
          <w:sz w:val="28"/>
          <w:szCs w:val="28"/>
        </w:rPr>
        <w:t> </w:t>
      </w:r>
      <w:r w:rsidRPr="006E6B1C">
        <w:rPr>
          <w:iCs/>
          <w:sz w:val="28"/>
          <w:szCs w:val="28"/>
        </w:rPr>
        <w:t>2.</w:t>
      </w:r>
    </w:p>
    <w:p w14:paraId="385220C6" w14:textId="6A68CDB8" w:rsidR="006E6B1C" w:rsidRPr="00B84D78" w:rsidRDefault="00376D9C" w:rsidP="00B84D78">
      <w:pPr>
        <w:pStyle w:val="a9"/>
        <w:numPr>
          <w:ilvl w:val="0"/>
          <w:numId w:val="21"/>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376D9C">
        <w:rPr>
          <w:iCs/>
          <w:sz w:val="28"/>
          <w:szCs w:val="28"/>
        </w:rPr>
        <w:t xml:space="preserve">Снять спектральную характеристику фотоэлемента (зависимость величины фототока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Т</m:t>
            </m:r>
          </m:sub>
        </m:sSub>
      </m:oMath>
      <w:r w:rsidRPr="00376D9C">
        <w:rPr>
          <w:iCs/>
          <w:sz w:val="28"/>
          <w:szCs w:val="28"/>
        </w:rPr>
        <w:t xml:space="preserve"> от длины волны </w:t>
      </w:r>
      <m:oMath>
        <m:r>
          <w:rPr>
            <w:rFonts w:ascii="Cambria Math" w:hAnsi="Cambria Math"/>
            <w:sz w:val="28"/>
            <w:szCs w:val="28"/>
          </w:rPr>
          <m:t>λ</m:t>
        </m:r>
      </m:oMath>
      <w:r w:rsidRPr="00376D9C">
        <w:rPr>
          <w:iCs/>
          <w:sz w:val="28"/>
          <w:szCs w:val="28"/>
        </w:rPr>
        <w:t xml:space="preserve">) используя все </w:t>
      </w:r>
      <m:oMath>
        <m:r>
          <w:rPr>
            <w:rFonts w:ascii="Cambria Math" w:hAnsi="Cambria Math"/>
            <w:sz w:val="28"/>
            <w:szCs w:val="28"/>
          </w:rPr>
          <m:t>8</m:t>
        </m:r>
      </m:oMath>
      <w:r w:rsidRPr="00376D9C">
        <w:rPr>
          <w:iCs/>
          <w:sz w:val="28"/>
          <w:szCs w:val="28"/>
        </w:rPr>
        <w:t xml:space="preserve"> длин волн, значения которых написаны на крышке стенда СЗ-ОК1 и в табл</w:t>
      </w:r>
      <w:r w:rsidR="002B4C13">
        <w:rPr>
          <w:iCs/>
          <w:sz w:val="28"/>
          <w:szCs w:val="28"/>
        </w:rPr>
        <w:t>ицу </w:t>
      </w:r>
      <w:r w:rsidRPr="00376D9C">
        <w:rPr>
          <w:iCs/>
          <w:sz w:val="28"/>
          <w:szCs w:val="28"/>
        </w:rPr>
        <w:t xml:space="preserve">3. Измерения выполнять при фиксированном значении напряжения </w:t>
      </w:r>
      <m:oMath>
        <m:r>
          <w:rPr>
            <w:rFonts w:ascii="Cambria Math" w:hAnsi="Cambria Math"/>
            <w:sz w:val="28"/>
            <w:szCs w:val="28"/>
          </w:rPr>
          <m:t>U</m:t>
        </m:r>
      </m:oMath>
      <w:r w:rsidRPr="00376D9C">
        <w:rPr>
          <w:iCs/>
          <w:sz w:val="28"/>
          <w:szCs w:val="28"/>
        </w:rPr>
        <w:t xml:space="preserve">, как указано в п. 5, и фиксированном значении величины светового потока </w:t>
      </w:r>
      <m:oMath>
        <m:r>
          <w:rPr>
            <w:rFonts w:ascii="Cambria Math" w:hAnsi="Cambria Math"/>
            <w:sz w:val="28"/>
            <w:szCs w:val="28"/>
          </w:rPr>
          <m:t>Ф=</m:t>
        </m:r>
        <m:f>
          <m:fPr>
            <m:ctrlPr>
              <w:rPr>
                <w:rFonts w:ascii="Cambria Math" w:hAnsi="Cambria Math"/>
                <w:i/>
                <w:iCs/>
                <w:sz w:val="28"/>
                <w:szCs w:val="28"/>
              </w:rPr>
            </m:ctrlPr>
          </m:fPr>
          <m:num>
            <m:r>
              <w:rPr>
                <w:rFonts w:ascii="Cambria Math" w:hAnsi="Cambria Math"/>
                <w:sz w:val="28"/>
                <w:szCs w:val="28"/>
              </w:rPr>
              <m:t>J</m:t>
            </m:r>
          </m:num>
          <m:den>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0</m:t>
                </m:r>
              </m:sub>
            </m:sSub>
          </m:den>
        </m:f>
      </m:oMath>
      <w:r w:rsidRPr="00376D9C">
        <w:rPr>
          <w:iCs/>
          <w:sz w:val="28"/>
          <w:szCs w:val="28"/>
        </w:rPr>
        <w:t xml:space="preserve"> , значения которых занести в верхнюю часть табл</w:t>
      </w:r>
      <w:r w:rsidR="00B82FA5">
        <w:rPr>
          <w:iCs/>
          <w:sz w:val="28"/>
          <w:szCs w:val="28"/>
        </w:rPr>
        <w:t>ицу </w:t>
      </w:r>
      <w:r w:rsidRPr="00376D9C">
        <w:rPr>
          <w:iCs/>
          <w:sz w:val="28"/>
          <w:szCs w:val="28"/>
        </w:rPr>
        <w:t>3. Результаты измерений занести в табл</w:t>
      </w:r>
      <w:r w:rsidR="00D001DD">
        <w:rPr>
          <w:iCs/>
          <w:sz w:val="28"/>
          <w:szCs w:val="28"/>
        </w:rPr>
        <w:t>ицу </w:t>
      </w:r>
      <w:r w:rsidRPr="00376D9C">
        <w:rPr>
          <w:iCs/>
          <w:sz w:val="28"/>
          <w:szCs w:val="28"/>
        </w:rPr>
        <w:t>3.</w:t>
      </w:r>
    </w:p>
    <w:p w14:paraId="0F9C56E8" w14:textId="77777777" w:rsidR="006E6B1C" w:rsidRPr="00B73FB3" w:rsidRDefault="006E6B1C" w:rsidP="00B73FB3">
      <w:pPr>
        <w:tabs>
          <w:tab w:val="left" w:pos="907"/>
          <w:tab w:val="left" w:pos="1049"/>
          <w:tab w:val="left" w:pos="1134"/>
          <w:tab w:val="center" w:pos="4536"/>
          <w:tab w:val="left" w:pos="7938"/>
        </w:tabs>
        <w:suppressAutoHyphens/>
        <w:spacing w:line="360" w:lineRule="auto"/>
        <w:ind w:firstLine="709"/>
        <w:jc w:val="both"/>
        <w:rPr>
          <w:iCs/>
          <w:sz w:val="28"/>
          <w:szCs w:val="28"/>
        </w:rPr>
      </w:pPr>
    </w:p>
    <w:p w14:paraId="0F05BF50" w14:textId="2273C57E" w:rsidR="009270BD" w:rsidRPr="00776EC6" w:rsidRDefault="009270BD"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7" w:name="_Toc181659800"/>
      <w:r w:rsidRPr="009270BD">
        <w:rPr>
          <w:rFonts w:ascii="Times New Roman" w:hAnsi="Times New Roman" w:cs="Times New Roman"/>
          <w:b/>
          <w:bCs/>
          <w:color w:val="000000" w:themeColor="text1"/>
          <w:sz w:val="28"/>
          <w:szCs w:val="28"/>
        </w:rPr>
        <w:t>Указания по обработке эксперимента</w:t>
      </w:r>
      <w:r w:rsidR="00162886" w:rsidRPr="00EB41CD">
        <w:rPr>
          <w:rFonts w:ascii="Times New Roman" w:hAnsi="Times New Roman" w:cs="Times New Roman"/>
          <w:b/>
          <w:bCs/>
          <w:color w:val="000000" w:themeColor="text1"/>
          <w:sz w:val="28"/>
          <w:szCs w:val="28"/>
        </w:rPr>
        <w:t xml:space="preserve"> (13 </w:t>
      </w:r>
      <w:r w:rsidR="00162886">
        <w:rPr>
          <w:rFonts w:ascii="Times New Roman" w:hAnsi="Times New Roman" w:cs="Times New Roman"/>
          <w:b/>
          <w:bCs/>
          <w:color w:val="000000" w:themeColor="text1"/>
          <w:sz w:val="28"/>
          <w:szCs w:val="28"/>
        </w:rPr>
        <w:t>работа)</w:t>
      </w:r>
      <w:bookmarkEnd w:id="17"/>
    </w:p>
    <w:p w14:paraId="4FEB5D6A" w14:textId="53A274EC" w:rsidR="006F591B" w:rsidRDefault="00FE3394" w:rsidP="00CB4DA6">
      <w:pPr>
        <w:tabs>
          <w:tab w:val="left" w:pos="907"/>
          <w:tab w:val="left" w:pos="1021"/>
          <w:tab w:val="left" w:pos="7938"/>
        </w:tabs>
        <w:suppressAutoHyphens/>
        <w:spacing w:line="360" w:lineRule="auto"/>
        <w:ind w:firstLine="709"/>
        <w:jc w:val="both"/>
        <w:rPr>
          <w:sz w:val="28"/>
          <w:szCs w:val="28"/>
          <w:lang w:val="en-US"/>
        </w:rPr>
      </w:pPr>
      <w:r w:rsidRPr="00FE3394">
        <w:rPr>
          <w:sz w:val="28"/>
          <w:szCs w:val="28"/>
        </w:rPr>
        <w:t>Указания по обработке эксперимента</w:t>
      </w:r>
      <w:r>
        <w:rPr>
          <w:sz w:val="28"/>
          <w:szCs w:val="28"/>
          <w:lang w:val="en-US"/>
        </w:rPr>
        <w:t>:</w:t>
      </w:r>
    </w:p>
    <w:p w14:paraId="4CC7E821" w14:textId="73058BBA" w:rsidR="00FE3394" w:rsidRDefault="00DF5D23" w:rsidP="00020086">
      <w:pPr>
        <w:pStyle w:val="a9"/>
        <w:numPr>
          <w:ilvl w:val="0"/>
          <w:numId w:val="22"/>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DF5D23">
        <w:rPr>
          <w:iCs/>
          <w:sz w:val="28"/>
          <w:szCs w:val="28"/>
        </w:rPr>
        <w:t>Используя результаты измерений в табл</w:t>
      </w:r>
      <w:r>
        <w:rPr>
          <w:iCs/>
          <w:sz w:val="28"/>
          <w:szCs w:val="28"/>
        </w:rPr>
        <w:t>иц</w:t>
      </w:r>
      <w:r w:rsidR="00922EBB">
        <w:rPr>
          <w:iCs/>
          <w:sz w:val="28"/>
          <w:szCs w:val="28"/>
        </w:rPr>
        <w:t>е</w:t>
      </w:r>
      <w:r>
        <w:rPr>
          <w:iCs/>
          <w:sz w:val="28"/>
          <w:szCs w:val="28"/>
        </w:rPr>
        <w:t> </w:t>
      </w:r>
      <w:r w:rsidRPr="00DF5D23">
        <w:rPr>
          <w:iCs/>
          <w:sz w:val="28"/>
          <w:szCs w:val="28"/>
        </w:rPr>
        <w:t xml:space="preserve">1 построить на миллиметровой бумаге графики зависимостей величины фототока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ф</m:t>
            </m:r>
          </m:sub>
        </m:sSub>
      </m:oMath>
      <w:r w:rsidR="008E7CDB">
        <w:rPr>
          <w:iCs/>
          <w:sz w:val="28"/>
          <w:szCs w:val="28"/>
        </w:rPr>
        <w:t xml:space="preserve"> </w:t>
      </w:r>
      <w:r w:rsidRPr="00DF5D23">
        <w:rPr>
          <w:iCs/>
          <w:sz w:val="28"/>
          <w:szCs w:val="28"/>
        </w:rPr>
        <w:t xml:space="preserve">от ускоряющего напряжения </w:t>
      </w:r>
      <m:oMath>
        <m:r>
          <w:rPr>
            <w:rFonts w:ascii="Cambria Math" w:hAnsi="Cambria Math"/>
            <w:sz w:val="28"/>
            <w:szCs w:val="28"/>
          </w:rPr>
          <m:t>U</m:t>
        </m:r>
      </m:oMath>
      <w:r w:rsidRPr="00DF5D23">
        <w:rPr>
          <w:iCs/>
          <w:sz w:val="28"/>
          <w:szCs w:val="28"/>
        </w:rPr>
        <w:t>:</w:t>
      </w:r>
      <w:r w:rsidR="008E7CDB">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d>
          <m:dPr>
            <m:ctrlPr>
              <w:rPr>
                <w:rFonts w:ascii="Cambria Math" w:hAnsi="Cambria Math"/>
                <w:i/>
                <w:iCs/>
                <w:sz w:val="28"/>
                <w:szCs w:val="28"/>
              </w:rPr>
            </m:ctrlPr>
          </m:dPr>
          <m:e>
            <m:r>
              <w:rPr>
                <w:rFonts w:ascii="Cambria Math" w:hAnsi="Cambria Math"/>
                <w:sz w:val="28"/>
                <w:szCs w:val="28"/>
              </w:rPr>
              <m:t>U</m:t>
            </m:r>
          </m:e>
        </m:d>
      </m:oMath>
      <w:r w:rsidRPr="00DF5D23">
        <w:rPr>
          <w:iCs/>
          <w:sz w:val="28"/>
          <w:szCs w:val="28"/>
        </w:rPr>
        <w:t xml:space="preserve"> для трех значений длин волн </w:t>
      </w:r>
      <m:oMath>
        <m:r>
          <w:rPr>
            <w:rFonts w:ascii="Cambria Math" w:hAnsi="Cambria Math"/>
            <w:sz w:val="28"/>
            <w:szCs w:val="28"/>
          </w:rPr>
          <m:t>λ</m:t>
        </m:r>
      </m:oMath>
      <w:r w:rsidRPr="00DF5D23">
        <w:rPr>
          <w:iCs/>
          <w:sz w:val="28"/>
          <w:szCs w:val="28"/>
        </w:rPr>
        <w:t xml:space="preserve"> (вольтамперные характеристики фотоэлемента). Укажите примерно, при каком напряжении </w:t>
      </w: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н</m:t>
            </m:r>
          </m:sub>
        </m:sSub>
      </m:oMath>
      <w:r w:rsidRPr="00DF5D23">
        <w:rPr>
          <w:iCs/>
          <w:sz w:val="28"/>
          <w:szCs w:val="28"/>
        </w:rPr>
        <w:t xml:space="preserve"> достигается фототок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sidRPr="00DF5D23">
        <w:rPr>
          <w:iCs/>
          <w:sz w:val="28"/>
          <w:szCs w:val="28"/>
        </w:rPr>
        <w:t xml:space="preserve"> . С чем связана зависимость фототока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sidRPr="00DF5D23">
        <w:rPr>
          <w:iCs/>
          <w:sz w:val="28"/>
          <w:szCs w:val="28"/>
        </w:rPr>
        <w:t xml:space="preserve"> от длины волны </w:t>
      </w:r>
      <m:oMath>
        <m:r>
          <w:rPr>
            <w:rFonts w:ascii="Cambria Math" w:hAnsi="Cambria Math"/>
            <w:sz w:val="28"/>
            <w:szCs w:val="28"/>
          </w:rPr>
          <m:t>λ</m:t>
        </m:r>
      </m:oMath>
      <w:r w:rsidRPr="00DF5D23">
        <w:rPr>
          <w:iCs/>
          <w:sz w:val="28"/>
          <w:szCs w:val="28"/>
        </w:rPr>
        <w:t>?</w:t>
      </w:r>
    </w:p>
    <w:p w14:paraId="37127DCC" w14:textId="675698C7" w:rsidR="00D55A5F" w:rsidRPr="00DD7655" w:rsidRDefault="00424CCA" w:rsidP="00020086">
      <w:pPr>
        <w:pStyle w:val="a9"/>
        <w:numPr>
          <w:ilvl w:val="0"/>
          <w:numId w:val="22"/>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424CCA">
        <w:rPr>
          <w:iCs/>
          <w:sz w:val="28"/>
          <w:szCs w:val="28"/>
        </w:rPr>
        <w:t xml:space="preserve">Постройте на миллиметровой бумаге световые кривые </w:t>
      </w:r>
      <w:r w:rsidR="00F101F4">
        <w:rPr>
          <w:iCs/>
          <w:sz w:val="28"/>
          <w:szCs w:val="28"/>
        </w:rPr>
        <w:br/>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iCs/>
                <w:sz w:val="28"/>
                <w:szCs w:val="28"/>
              </w:rPr>
            </m:ctrlPr>
          </m:sSubPr>
          <m:e>
            <m:d>
              <m:dPr>
                <m:ctrlPr>
                  <w:rPr>
                    <w:rFonts w:ascii="Cambria Math" w:hAnsi="Cambria Math"/>
                    <w:i/>
                    <w:iCs/>
                    <w:sz w:val="28"/>
                    <w:szCs w:val="28"/>
                  </w:rPr>
                </m:ctrlPr>
              </m:dPr>
              <m:e>
                <m:r>
                  <w:rPr>
                    <w:rFonts w:ascii="Cambria Math" w:hAnsi="Cambria Math"/>
                    <w:sz w:val="28"/>
                    <w:szCs w:val="28"/>
                  </w:rPr>
                  <m:t>Ф</m:t>
                </m:r>
              </m:e>
            </m:d>
            <m:ctrlPr>
              <w:rPr>
                <w:rFonts w:ascii="Cambria Math" w:hAnsi="Cambria Math"/>
                <w:i/>
                <w:iCs/>
                <w:sz w:val="28"/>
                <w:szCs w:val="28"/>
                <w:lang w:val="en-US"/>
              </w:rPr>
            </m:ctrlPr>
          </m:e>
          <m:sub>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r>
              <w:rPr>
                <w:rFonts w:ascii="Cambria Math" w:hAnsi="Cambria Math"/>
                <w:sz w:val="28"/>
                <w:szCs w:val="28"/>
              </w:rPr>
              <m:t>, λ=</m:t>
            </m:r>
            <m:r>
              <w:rPr>
                <w:rFonts w:ascii="Cambria Math" w:hAnsi="Cambria Math"/>
                <w:sz w:val="28"/>
                <w:szCs w:val="28"/>
                <w:lang w:val="en-US"/>
              </w:rPr>
              <m:t>const</m:t>
            </m:r>
          </m:sub>
        </m:sSub>
      </m:oMath>
      <w:r w:rsidRPr="00424CCA">
        <w:rPr>
          <w:iCs/>
          <w:sz w:val="28"/>
          <w:szCs w:val="28"/>
        </w:rPr>
        <w:t xml:space="preserve"> по результатам измерений, полученным в табл</w:t>
      </w:r>
      <w:r>
        <w:rPr>
          <w:iCs/>
          <w:sz w:val="28"/>
          <w:szCs w:val="28"/>
        </w:rPr>
        <w:t>ице </w:t>
      </w:r>
      <w:r w:rsidRPr="00424CCA">
        <w:rPr>
          <w:iCs/>
          <w:sz w:val="28"/>
          <w:szCs w:val="28"/>
        </w:rPr>
        <w:t>2.</w:t>
      </w:r>
      <w:r w:rsidRPr="00424CCA">
        <w:rPr>
          <w:noProof/>
        </w:rPr>
        <w:t xml:space="preserve"> </w:t>
      </w:r>
    </w:p>
    <w:p w14:paraId="43551B7C" w14:textId="1462964D" w:rsidR="00DD7655" w:rsidRPr="003A08E7" w:rsidRDefault="0064417F" w:rsidP="00020086">
      <w:pPr>
        <w:pStyle w:val="a9"/>
        <w:numPr>
          <w:ilvl w:val="0"/>
          <w:numId w:val="22"/>
        </w:numPr>
        <w:tabs>
          <w:tab w:val="left" w:pos="907"/>
          <w:tab w:val="left" w:pos="1049"/>
          <w:tab w:val="left" w:pos="1134"/>
          <w:tab w:val="center" w:pos="4536"/>
          <w:tab w:val="left" w:pos="7938"/>
        </w:tabs>
        <w:suppressAutoHyphens/>
        <w:spacing w:line="360" w:lineRule="auto"/>
        <w:ind w:left="0" w:firstLine="709"/>
        <w:jc w:val="both"/>
        <w:rPr>
          <w:iCs/>
          <w:sz w:val="28"/>
          <w:szCs w:val="28"/>
        </w:rPr>
      </w:pPr>
      <w:r w:rsidRPr="0064417F">
        <w:rPr>
          <w:iCs/>
          <w:sz w:val="28"/>
          <w:szCs w:val="28"/>
        </w:rPr>
        <w:t>. По результатам измерений из табл</w:t>
      </w:r>
      <w:r w:rsidR="002C4EB5">
        <w:rPr>
          <w:iCs/>
          <w:sz w:val="28"/>
          <w:szCs w:val="28"/>
        </w:rPr>
        <w:t>ицы </w:t>
      </w:r>
      <w:r w:rsidRPr="0064417F">
        <w:rPr>
          <w:iCs/>
          <w:sz w:val="28"/>
          <w:szCs w:val="28"/>
        </w:rPr>
        <w:t>3 постройте на миллиметровой бумаге спектральную характеристику фотоэлемента</w:t>
      </w:r>
      <w:r w:rsidRPr="002C4EB5">
        <w:rPr>
          <w:iCs/>
          <w:sz w:val="28"/>
          <w:szCs w:val="28"/>
        </w:rPr>
        <w:br/>
      </w:r>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lang w:val="en-US"/>
          </w:rPr>
          <m:t>f</m:t>
        </m:r>
        <m:sSub>
          <m:sSubPr>
            <m:ctrlPr>
              <w:rPr>
                <w:rFonts w:ascii="Cambria Math" w:hAnsi="Cambria Math"/>
                <w:i/>
                <w:iCs/>
                <w:sz w:val="28"/>
                <w:szCs w:val="28"/>
                <w:lang w:val="en-US"/>
              </w:rPr>
            </m:ctrlPr>
          </m:sSubPr>
          <m:e>
            <m:d>
              <m:dPr>
                <m:ctrlPr>
                  <w:rPr>
                    <w:rFonts w:ascii="Cambria Math" w:hAnsi="Cambria Math"/>
                    <w:i/>
                    <w:iCs/>
                    <w:sz w:val="28"/>
                    <w:szCs w:val="28"/>
                  </w:rPr>
                </m:ctrlPr>
              </m:dPr>
              <m:e>
                <m:r>
                  <w:rPr>
                    <w:rFonts w:ascii="Cambria Math" w:hAnsi="Cambria Math"/>
                    <w:sz w:val="28"/>
                    <w:szCs w:val="28"/>
                    <w:lang w:val="en-US"/>
                  </w:rPr>
                  <m:t>λ</m:t>
                </m:r>
                <m:ctrlPr>
                  <w:rPr>
                    <w:rFonts w:ascii="Cambria Math" w:hAnsi="Cambria Math"/>
                    <w:i/>
                    <w:iCs/>
                    <w:sz w:val="28"/>
                    <w:szCs w:val="28"/>
                    <w:lang w:val="en-US"/>
                  </w:rPr>
                </m:ctrlPr>
              </m:e>
            </m:d>
            <m:ctrlPr>
              <w:rPr>
                <w:rFonts w:ascii="Cambria Math" w:hAnsi="Cambria Math"/>
                <w:i/>
                <w:iCs/>
                <w:sz w:val="28"/>
                <w:szCs w:val="28"/>
              </w:rPr>
            </m:ctrlPr>
          </m:e>
          <m:sub>
            <m:r>
              <w:rPr>
                <w:rFonts w:ascii="Cambria Math" w:hAnsi="Cambria Math"/>
                <w:sz w:val="28"/>
                <w:szCs w:val="28"/>
              </w:rPr>
              <m:t>Ф=c</m:t>
            </m:r>
            <m:r>
              <w:rPr>
                <w:rFonts w:ascii="Cambria Math" w:hAnsi="Cambria Math"/>
                <w:sz w:val="28"/>
                <w:szCs w:val="28"/>
                <w:lang w:val="en-US"/>
              </w:rPr>
              <m:t>onst</m:t>
            </m:r>
            <m:r>
              <w:rPr>
                <w:rFonts w:ascii="Cambria Math" w:hAnsi="Cambria Math"/>
                <w:sz w:val="28"/>
                <w:szCs w:val="28"/>
              </w:rPr>
              <m:t xml:space="preserve">, </m:t>
            </m:r>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const</m:t>
            </m:r>
          </m:sub>
        </m:sSub>
      </m:oMath>
      <w:r w:rsidRPr="0064417F">
        <w:rPr>
          <w:iCs/>
          <w:sz w:val="28"/>
          <w:szCs w:val="28"/>
        </w:rPr>
        <w:t xml:space="preserve">. По ней определите красную границу фотоэффекта </w:t>
      </w:r>
      <m:oMath>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кр</m:t>
            </m:r>
          </m:sub>
        </m:sSub>
      </m:oMath>
      <w:r w:rsidRPr="0064417F">
        <w:rPr>
          <w:iCs/>
          <w:sz w:val="28"/>
          <w:szCs w:val="28"/>
        </w:rPr>
        <w:t xml:space="preserve">, а также работу выхода </w:t>
      </w:r>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вых</m:t>
            </m:r>
          </m:sub>
        </m:sSub>
      </m:oMath>
      <w:r w:rsidRPr="0064417F">
        <w:rPr>
          <w:iCs/>
          <w:sz w:val="28"/>
          <w:szCs w:val="28"/>
        </w:rPr>
        <w:t xml:space="preserve"> электронов из фотокатода.</w:t>
      </w:r>
    </w:p>
    <w:p w14:paraId="15C1F1B5" w14:textId="314758C8" w:rsidR="00D77193" w:rsidRPr="00776EC6" w:rsidRDefault="00D77193" w:rsidP="00D77193">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8" w:name="_Toc181659801"/>
      <w:r w:rsidRPr="004F0B2A">
        <w:rPr>
          <w:rFonts w:ascii="Times New Roman" w:hAnsi="Times New Roman" w:cs="Times New Roman"/>
          <w:b/>
          <w:bCs/>
          <w:color w:val="000000" w:themeColor="text1"/>
          <w:sz w:val="28"/>
          <w:szCs w:val="28"/>
        </w:rPr>
        <w:t>Указания по подготовке к работе</w:t>
      </w:r>
      <w:r w:rsidRPr="00EB41CD">
        <w:rPr>
          <w:rFonts w:ascii="Times New Roman" w:hAnsi="Times New Roman" w:cs="Times New Roman"/>
          <w:b/>
          <w:bCs/>
          <w:color w:val="000000" w:themeColor="text1"/>
          <w:sz w:val="28"/>
          <w:szCs w:val="28"/>
        </w:rPr>
        <w:t xml:space="preserve"> (1</w:t>
      </w:r>
      <w:r w:rsidR="003A728C">
        <w:rPr>
          <w:rFonts w:ascii="Times New Roman" w:hAnsi="Times New Roman" w:cs="Times New Roman"/>
          <w:b/>
          <w:bCs/>
          <w:color w:val="000000" w:themeColor="text1"/>
          <w:sz w:val="28"/>
          <w:szCs w:val="28"/>
        </w:rPr>
        <w:t>2</w:t>
      </w:r>
      <w:r w:rsidRPr="00EB41C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работа)</w:t>
      </w:r>
      <w:bookmarkEnd w:id="18"/>
    </w:p>
    <w:p w14:paraId="60F61FF1" w14:textId="27155DFB" w:rsidR="006F591B" w:rsidRDefault="00D77193" w:rsidP="00CB4DA6">
      <w:pPr>
        <w:tabs>
          <w:tab w:val="left" w:pos="907"/>
          <w:tab w:val="left" w:pos="1021"/>
          <w:tab w:val="left" w:pos="7938"/>
        </w:tabs>
        <w:suppressAutoHyphens/>
        <w:spacing w:line="360" w:lineRule="auto"/>
        <w:ind w:firstLine="709"/>
        <w:jc w:val="both"/>
        <w:rPr>
          <w:sz w:val="28"/>
          <w:szCs w:val="28"/>
        </w:rPr>
      </w:pPr>
      <w:r w:rsidRPr="00D77193">
        <w:rPr>
          <w:sz w:val="28"/>
          <w:szCs w:val="28"/>
        </w:rPr>
        <w:t xml:space="preserve">Занести в протокол эксперимента таблицы по форме </w:t>
      </w:r>
      <w:r w:rsidR="003A728C">
        <w:rPr>
          <w:sz w:val="28"/>
          <w:szCs w:val="28"/>
        </w:rPr>
        <w:t>4–7</w:t>
      </w:r>
      <w:r>
        <w:rPr>
          <w:sz w:val="28"/>
          <w:szCs w:val="28"/>
        </w:rPr>
        <w:t>.</w:t>
      </w:r>
    </w:p>
    <w:p w14:paraId="39D5B033" w14:textId="77777777" w:rsidR="003A728C" w:rsidRPr="00776EC6" w:rsidRDefault="003A728C" w:rsidP="003A728C">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19" w:name="_Toc181659802"/>
      <w:r w:rsidRPr="008F30D2">
        <w:rPr>
          <w:rFonts w:ascii="Times New Roman" w:hAnsi="Times New Roman" w:cs="Times New Roman"/>
          <w:b/>
          <w:bCs/>
          <w:color w:val="000000" w:themeColor="text1"/>
          <w:sz w:val="28"/>
          <w:szCs w:val="28"/>
        </w:rPr>
        <w:lastRenderedPageBreak/>
        <w:t>Указания по выполнению работы</w:t>
      </w:r>
      <w:r w:rsidRPr="00EB41CD">
        <w:rPr>
          <w:rFonts w:ascii="Times New Roman" w:hAnsi="Times New Roman" w:cs="Times New Roman"/>
          <w:b/>
          <w:bCs/>
          <w:color w:val="000000" w:themeColor="text1"/>
          <w:sz w:val="28"/>
          <w:szCs w:val="28"/>
        </w:rPr>
        <w:t xml:space="preserve"> (13 </w:t>
      </w:r>
      <w:r>
        <w:rPr>
          <w:rFonts w:ascii="Times New Roman" w:hAnsi="Times New Roman" w:cs="Times New Roman"/>
          <w:b/>
          <w:bCs/>
          <w:color w:val="000000" w:themeColor="text1"/>
          <w:sz w:val="28"/>
          <w:szCs w:val="28"/>
        </w:rPr>
        <w:t>работа)</w:t>
      </w:r>
      <w:bookmarkEnd w:id="19"/>
    </w:p>
    <w:p w14:paraId="4126EA4C" w14:textId="096CE175" w:rsidR="00D77193" w:rsidRDefault="001A5360" w:rsidP="00CB4DA6">
      <w:pPr>
        <w:tabs>
          <w:tab w:val="left" w:pos="907"/>
          <w:tab w:val="left" w:pos="1021"/>
          <w:tab w:val="left" w:pos="7938"/>
        </w:tabs>
        <w:suppressAutoHyphens/>
        <w:spacing w:line="360" w:lineRule="auto"/>
        <w:ind w:firstLine="709"/>
        <w:jc w:val="both"/>
        <w:rPr>
          <w:sz w:val="28"/>
          <w:szCs w:val="28"/>
        </w:rPr>
      </w:pPr>
      <w:r>
        <w:rPr>
          <w:sz w:val="28"/>
          <w:szCs w:val="28"/>
        </w:rPr>
        <w:t>Указания по выполнению работы</w:t>
      </w:r>
      <w:r w:rsidR="00B435CF">
        <w:rPr>
          <w:sz w:val="28"/>
          <w:szCs w:val="28"/>
        </w:rPr>
        <w:t>:</w:t>
      </w:r>
    </w:p>
    <w:p w14:paraId="1C5DE645" w14:textId="2DE623C8" w:rsidR="00B435CF" w:rsidRPr="004F1F35" w:rsidRDefault="00E06D8B"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E06D8B">
        <w:rPr>
          <w:sz w:val="28"/>
          <w:szCs w:val="28"/>
        </w:rPr>
        <w:t xml:space="preserve">Между лампой и фотоэлементом установить зеленый светофильтр. 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oMath>
      <w:r w:rsidRPr="00E06D8B">
        <w:rPr>
          <w:sz w:val="28"/>
          <w:szCs w:val="28"/>
        </w:rPr>
        <w:t xml:space="preserve"> поставить в положение </w:t>
      </w:r>
      <m:oMath>
        <m:r>
          <w:rPr>
            <w:rFonts w:ascii="Cambria Math" w:hAnsi="Cambria Math"/>
            <w:i/>
            <w:sz w:val="28"/>
            <w:szCs w:val="28"/>
          </w:rPr>
          <w:sym w:font="Symbol" w:char="F03C"/>
        </m:r>
        <m:r>
          <w:rPr>
            <w:rFonts w:ascii="Cambria Math" w:hAnsi="Cambria Math"/>
            <w:i/>
            <w:sz w:val="28"/>
            <w:szCs w:val="28"/>
          </w:rPr>
          <w:sym w:font="Symbol" w:char="F03C"/>
        </m:r>
        <m:r>
          <w:rPr>
            <w:rFonts w:ascii="Cambria Math" w:hAnsi="Cambria Math"/>
            <w:sz w:val="28"/>
            <w:szCs w:val="28"/>
          </w:rPr>
          <m:t xml:space="preserve"> +</m:t>
        </m:r>
        <m:r>
          <w:rPr>
            <w:rFonts w:ascii="Cambria Math" w:hAnsi="Cambria Math"/>
            <w:i/>
            <w:sz w:val="28"/>
            <w:szCs w:val="28"/>
          </w:rPr>
          <w:sym w:font="Symbol" w:char="F03E"/>
        </m:r>
        <m:r>
          <w:rPr>
            <w:rFonts w:ascii="Cambria Math" w:hAnsi="Cambria Math"/>
            <w:i/>
            <w:sz w:val="28"/>
            <w:szCs w:val="28"/>
          </w:rPr>
          <w:sym w:font="Symbol" w:char="F03E"/>
        </m:r>
      </m:oMath>
      <w:r w:rsidRPr="00E06D8B">
        <w:rPr>
          <w:sz w:val="28"/>
          <w:szCs w:val="28"/>
        </w:rPr>
        <w:t xml:space="preserve"> . 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oMath>
      <w:r w:rsidRPr="00E06D8B">
        <w:rPr>
          <w:sz w:val="28"/>
          <w:szCs w:val="28"/>
        </w:rPr>
        <w:t xml:space="preserve"> </w:t>
      </w:r>
      <w:r w:rsidRPr="00E06D8B">
        <w:rPr>
          <w:sz w:val="28"/>
          <w:szCs w:val="28"/>
        </w:rPr>
        <w:sym w:font="Symbol" w:char="F03C"/>
      </w:r>
      <w:r w:rsidRPr="00E06D8B">
        <w:rPr>
          <w:sz w:val="28"/>
          <w:szCs w:val="28"/>
        </w:rPr>
        <w:sym w:font="Symbol" w:char="F03C"/>
      </w:r>
      <w:r w:rsidRPr="00E06D8B">
        <w:rPr>
          <w:sz w:val="28"/>
          <w:szCs w:val="28"/>
        </w:rPr>
        <w:t>Осветитель</w:t>
      </w:r>
      <w:r w:rsidRPr="00E06D8B">
        <w:rPr>
          <w:sz w:val="28"/>
          <w:szCs w:val="28"/>
        </w:rPr>
        <w:sym w:font="Symbol" w:char="F03E"/>
      </w:r>
      <w:r w:rsidRPr="00E06D8B">
        <w:rPr>
          <w:sz w:val="28"/>
          <w:szCs w:val="28"/>
        </w:rPr>
        <w:sym w:font="Symbol" w:char="F03E"/>
      </w:r>
      <w:r w:rsidRPr="00E06D8B">
        <w:rPr>
          <w:sz w:val="28"/>
          <w:szCs w:val="28"/>
        </w:rPr>
        <w:t xml:space="preserve"> поставить в положение 2, при котором обеспечивается освещенность фотокатода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Вт</m:t>
            </m:r>
          </m:num>
          <m:den>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den>
        </m:f>
      </m:oMath>
      <w:r w:rsidRPr="00E06D8B">
        <w:rPr>
          <w:sz w:val="28"/>
          <w:szCs w:val="28"/>
        </w:rPr>
        <w:t xml:space="preserve"> . Измерить зависимость силы тока </w:t>
      </w:r>
      <m:oMath>
        <m:r>
          <w:rPr>
            <w:rFonts w:ascii="Cambria Math" w:hAnsi="Cambria Math"/>
            <w:sz w:val="28"/>
            <w:szCs w:val="28"/>
          </w:rPr>
          <m:t>I</m:t>
        </m:r>
      </m:oMath>
      <w:r w:rsidRPr="00E06D8B">
        <w:rPr>
          <w:sz w:val="28"/>
          <w:szCs w:val="28"/>
        </w:rPr>
        <w:t xml:space="preserve"> от напряжения </w:t>
      </w:r>
      <m:oMath>
        <m:r>
          <w:rPr>
            <w:rFonts w:ascii="Cambria Math" w:hAnsi="Cambria Math"/>
            <w:sz w:val="28"/>
            <w:szCs w:val="28"/>
          </w:rPr>
          <m:t>U</m:t>
        </m:r>
      </m:oMath>
      <w:r w:rsidRPr="00E06D8B">
        <w:rPr>
          <w:sz w:val="28"/>
          <w:szCs w:val="28"/>
        </w:rPr>
        <w:t xml:space="preserve"> при фиксированных значениях освещенности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E06D8B">
        <w:rPr>
          <w:sz w:val="28"/>
          <w:szCs w:val="28"/>
        </w:rPr>
        <w:t xml:space="preserve"> и длине волны падающего излучения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=550нм</m:t>
        </m:r>
      </m:oMath>
      <w:r w:rsidRPr="00E06D8B">
        <w:rPr>
          <w:sz w:val="28"/>
          <w:szCs w:val="28"/>
        </w:rPr>
        <w:t xml:space="preserve"> . Для этого рекомендуется изменять напряжение на фотоэлементе от </w:t>
      </w:r>
      <m:oMath>
        <m:r>
          <w:rPr>
            <w:rFonts w:ascii="Cambria Math" w:hAnsi="Cambria Math"/>
            <w:sz w:val="28"/>
            <w:szCs w:val="28"/>
          </w:rPr>
          <m:t>0</m:t>
        </m:r>
      </m:oMath>
      <w:r w:rsidRPr="00E06D8B">
        <w:rPr>
          <w:sz w:val="28"/>
          <w:szCs w:val="28"/>
        </w:rPr>
        <w:t xml:space="preserve"> до </w:t>
      </w:r>
      <m:oMath>
        <m:r>
          <w:rPr>
            <w:rFonts w:ascii="Cambria Math" w:hAnsi="Cambria Math"/>
            <w:sz w:val="28"/>
            <w:szCs w:val="28"/>
          </w:rPr>
          <m:t>24В</m:t>
        </m:r>
      </m:oMath>
      <w:r w:rsidRPr="00E06D8B">
        <w:rPr>
          <w:sz w:val="28"/>
          <w:szCs w:val="28"/>
        </w:rPr>
        <w:t xml:space="preserve"> с шагом </w:t>
      </w:r>
      <m:oMath>
        <m:r>
          <w:rPr>
            <w:rFonts w:ascii="Cambria Math" w:hAnsi="Cambria Math"/>
            <w:i/>
            <w:sz w:val="28"/>
            <w:szCs w:val="28"/>
          </w:rPr>
          <w:sym w:font="Symbol" w:char="F044"/>
        </m:r>
        <m:r>
          <w:rPr>
            <w:rFonts w:ascii="Cambria Math" w:hAnsi="Cambria Math"/>
            <w:sz w:val="28"/>
            <w:szCs w:val="28"/>
          </w:rPr>
          <m:t>U=1.0В</m:t>
        </m:r>
      </m:oMath>
      <w:r w:rsidRPr="00E06D8B">
        <w:rPr>
          <w:sz w:val="28"/>
          <w:szCs w:val="28"/>
        </w:rPr>
        <w:t xml:space="preserve"> и измерять силу фототока.</w:t>
      </w:r>
    </w:p>
    <w:p w14:paraId="6395CA40" w14:textId="77777777" w:rsidR="004F1F35" w:rsidRPr="003251F0" w:rsidRDefault="004F1F35" w:rsidP="004F1F35">
      <w:pPr>
        <w:tabs>
          <w:tab w:val="left" w:pos="907"/>
          <w:tab w:val="left" w:pos="1021"/>
          <w:tab w:val="left" w:pos="7938"/>
        </w:tabs>
        <w:suppressAutoHyphens/>
        <w:spacing w:line="360" w:lineRule="auto"/>
        <w:ind w:firstLine="709"/>
        <w:jc w:val="both"/>
        <w:rPr>
          <w:sz w:val="28"/>
          <w:szCs w:val="28"/>
        </w:rPr>
      </w:pPr>
    </w:p>
    <w:p w14:paraId="46E460E2" w14:textId="7D48807F" w:rsidR="004F1F35" w:rsidRPr="004F1F35" w:rsidRDefault="004F1F35" w:rsidP="00937EB9">
      <w:pPr>
        <w:pStyle w:val="a9"/>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r w:rsidRPr="00937EB9">
        <w:rPr>
          <w:iCs/>
          <w:sz w:val="28"/>
          <w:szCs w:val="28"/>
        </w:rPr>
        <w:t>Вольтамперная</w:t>
      </w:r>
      <w:r w:rsidRPr="004F1F35">
        <w:rPr>
          <w:sz w:val="28"/>
          <w:szCs w:val="28"/>
        </w:rPr>
        <w:t xml:space="preserve"> характеристика фотокатода</w:t>
      </w:r>
    </w:p>
    <w:tbl>
      <w:tblPr>
        <w:tblStyle w:val="aa"/>
        <w:tblW w:w="0" w:type="auto"/>
        <w:jc w:val="center"/>
        <w:tblLook w:val="04A0" w:firstRow="1" w:lastRow="0" w:firstColumn="1" w:lastColumn="0" w:noHBand="0" w:noVBand="1"/>
      </w:tblPr>
      <w:tblGrid>
        <w:gridCol w:w="462"/>
        <w:gridCol w:w="1289"/>
        <w:gridCol w:w="1681"/>
        <w:gridCol w:w="875"/>
        <w:gridCol w:w="876"/>
        <w:gridCol w:w="883"/>
        <w:gridCol w:w="883"/>
        <w:gridCol w:w="883"/>
      </w:tblGrid>
      <w:tr w:rsidR="003328FB" w14:paraId="107EEFEE" w14:textId="77777777" w:rsidTr="003328FB">
        <w:trPr>
          <w:jc w:val="center"/>
        </w:trPr>
        <w:tc>
          <w:tcPr>
            <w:tcW w:w="462" w:type="dxa"/>
          </w:tcPr>
          <w:p w14:paraId="517142C5" w14:textId="258C2FEA" w:rsidR="003328FB" w:rsidRPr="00A14391" w:rsidRDefault="003328FB" w:rsidP="004F1F35">
            <w:pPr>
              <w:tabs>
                <w:tab w:val="left" w:pos="907"/>
                <w:tab w:val="left" w:pos="1021"/>
                <w:tab w:val="left" w:pos="7938"/>
              </w:tabs>
              <w:suppressAutoHyphens/>
              <w:spacing w:line="360" w:lineRule="auto"/>
              <w:jc w:val="center"/>
              <w:rPr>
                <w:b/>
                <w:bCs/>
                <w:iCs/>
                <w:sz w:val="24"/>
                <w:szCs w:val="24"/>
              </w:rPr>
            </w:pPr>
            <m:oMathPara>
              <m:oMath>
                <m:r>
                  <m:rPr>
                    <m:sty m:val="b"/>
                  </m:rPr>
                  <w:rPr>
                    <w:rFonts w:ascii="Cambria Math" w:hAnsi="Cambria Math"/>
                    <w:sz w:val="24"/>
                    <w:szCs w:val="24"/>
                  </w:rPr>
                  <m:t>E</m:t>
                </m:r>
              </m:oMath>
            </m:oMathPara>
          </w:p>
        </w:tc>
        <w:tc>
          <w:tcPr>
            <w:tcW w:w="1289" w:type="dxa"/>
          </w:tcPr>
          <w:p w14:paraId="011B52AB" w14:textId="14FC0862" w:rsidR="003328FB" w:rsidRPr="00A14391" w:rsidRDefault="003328FB" w:rsidP="004F1F35">
            <w:pPr>
              <w:tabs>
                <w:tab w:val="left" w:pos="907"/>
                <w:tab w:val="left" w:pos="1021"/>
                <w:tab w:val="left" w:pos="7938"/>
              </w:tabs>
              <w:suppressAutoHyphens/>
              <w:spacing w:line="360" w:lineRule="auto"/>
              <w:jc w:val="center"/>
              <w:rPr>
                <w:b/>
                <w:bCs/>
                <w:iCs/>
                <w:sz w:val="24"/>
                <w:szCs w:val="24"/>
              </w:rPr>
            </w:pPr>
            <m:oMathPara>
              <m:oMath>
                <m:r>
                  <m:rPr>
                    <m:sty m:val="b"/>
                  </m:rPr>
                  <w:rPr>
                    <w:rFonts w:ascii="Cambria Math" w:hAnsi="Cambria Math"/>
                    <w:sz w:val="24"/>
                    <w:szCs w:val="24"/>
                  </w:rPr>
                  <m:t>U</m:t>
                </m:r>
                <m:r>
                  <m:rPr>
                    <m:sty m:val="b"/>
                  </m:rPr>
                  <w:rPr>
                    <w:rFonts w:ascii="Cambria Math" w:hAnsi="Cambria Math"/>
                    <w:sz w:val="24"/>
                    <w:szCs w:val="24"/>
                    <w:lang w:val="en-US"/>
                  </w:rPr>
                  <m:t xml:space="preserve">, </m:t>
                </m:r>
                <m:r>
                  <m:rPr>
                    <m:sty m:val="b"/>
                  </m:rPr>
                  <w:rPr>
                    <w:rFonts w:ascii="Cambria Math" w:hAnsi="Cambria Math"/>
                    <w:sz w:val="24"/>
                    <w:szCs w:val="24"/>
                  </w:rPr>
                  <m:t>В</m:t>
                </m:r>
              </m:oMath>
            </m:oMathPara>
          </w:p>
        </w:tc>
        <w:tc>
          <w:tcPr>
            <w:tcW w:w="1681" w:type="dxa"/>
          </w:tcPr>
          <w:p w14:paraId="50F4454D" w14:textId="77777777" w:rsidR="003328FB"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Светофильтр</w:t>
            </w:r>
          </w:p>
          <w:p w14:paraId="103F0818" w14:textId="184905A0" w:rsidR="003328FB" w:rsidRPr="00F85A89" w:rsidRDefault="003328FB" w:rsidP="004F1F35">
            <w:pPr>
              <w:tabs>
                <w:tab w:val="left" w:pos="907"/>
                <w:tab w:val="left" w:pos="1021"/>
                <w:tab w:val="left" w:pos="7938"/>
              </w:tabs>
              <w:suppressAutoHyphens/>
              <w:spacing w:line="360" w:lineRule="auto"/>
              <w:jc w:val="center"/>
              <w:rPr>
                <w:b/>
                <w:bCs/>
                <w:i/>
                <w:iCs/>
                <w:sz w:val="24"/>
                <w:szCs w:val="24"/>
              </w:rPr>
            </w:pPr>
            <m:oMathPara>
              <m:oMath>
                <m:r>
                  <m:rPr>
                    <m:sty m:val="bi"/>
                  </m:rPr>
                  <w:rPr>
                    <w:rFonts w:ascii="Cambria Math" w:hAnsi="Cambria Math"/>
                    <w:sz w:val="24"/>
                    <w:szCs w:val="24"/>
                  </w:rPr>
                  <m:t>λ,</m:t>
                </m:r>
                <m:r>
                  <m:rPr>
                    <m:sty m:val="bi"/>
                  </m:rPr>
                  <w:rPr>
                    <w:rFonts w:ascii="Cambria Math" w:hAnsi="Cambria Math"/>
                    <w:sz w:val="24"/>
                    <w:szCs w:val="24"/>
                    <w:lang w:val="en-US"/>
                  </w:rPr>
                  <m:t xml:space="preserve"> </m:t>
                </m:r>
                <m:r>
                  <m:rPr>
                    <m:sty m:val="bi"/>
                  </m:rPr>
                  <w:rPr>
                    <w:rFonts w:ascii="Cambria Math" w:hAnsi="Cambria Math"/>
                    <w:sz w:val="24"/>
                    <w:szCs w:val="24"/>
                  </w:rPr>
                  <m:t>нм</m:t>
                </m:r>
              </m:oMath>
            </m:oMathPara>
          </w:p>
        </w:tc>
        <w:tc>
          <w:tcPr>
            <w:tcW w:w="875" w:type="dxa"/>
          </w:tcPr>
          <w:p w14:paraId="5D264D5F" w14:textId="66E14FEE" w:rsidR="003328FB" w:rsidRPr="00A14391"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1</w:t>
            </w:r>
          </w:p>
        </w:tc>
        <w:tc>
          <w:tcPr>
            <w:tcW w:w="876" w:type="dxa"/>
          </w:tcPr>
          <w:p w14:paraId="217313E3" w14:textId="6CC45651" w:rsidR="003328FB" w:rsidRPr="00A14391"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2</w:t>
            </w:r>
          </w:p>
        </w:tc>
        <w:tc>
          <w:tcPr>
            <w:tcW w:w="883" w:type="dxa"/>
          </w:tcPr>
          <w:p w14:paraId="56CEA981" w14:textId="6055E68E" w:rsidR="003328FB" w:rsidRPr="00A14391"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w:t>
            </w:r>
          </w:p>
        </w:tc>
        <w:tc>
          <w:tcPr>
            <w:tcW w:w="883" w:type="dxa"/>
          </w:tcPr>
          <w:p w14:paraId="5149A2FD" w14:textId="31F31FE3" w:rsidR="003328FB" w:rsidRPr="00A14391"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23</w:t>
            </w:r>
          </w:p>
        </w:tc>
        <w:tc>
          <w:tcPr>
            <w:tcW w:w="883" w:type="dxa"/>
          </w:tcPr>
          <w:p w14:paraId="10FE97AF" w14:textId="4746BA18" w:rsidR="003328FB" w:rsidRPr="00A14391" w:rsidRDefault="003328FB" w:rsidP="004F1F35">
            <w:pPr>
              <w:tabs>
                <w:tab w:val="left" w:pos="907"/>
                <w:tab w:val="left" w:pos="1021"/>
                <w:tab w:val="left" w:pos="7938"/>
              </w:tabs>
              <w:suppressAutoHyphens/>
              <w:spacing w:line="360" w:lineRule="auto"/>
              <w:jc w:val="center"/>
              <w:rPr>
                <w:b/>
                <w:bCs/>
                <w:iCs/>
                <w:sz w:val="24"/>
                <w:szCs w:val="24"/>
              </w:rPr>
            </w:pPr>
            <w:r>
              <w:rPr>
                <w:b/>
                <w:bCs/>
                <w:iCs/>
                <w:sz w:val="24"/>
                <w:szCs w:val="24"/>
              </w:rPr>
              <w:t>24</w:t>
            </w:r>
          </w:p>
        </w:tc>
      </w:tr>
      <w:tr w:rsidR="003328FB" w14:paraId="44AC3E49" w14:textId="77777777" w:rsidTr="003328FB">
        <w:trPr>
          <w:jc w:val="center"/>
        </w:trPr>
        <w:tc>
          <w:tcPr>
            <w:tcW w:w="462" w:type="dxa"/>
          </w:tcPr>
          <w:p w14:paraId="70C7338E" w14:textId="7652C3C6" w:rsidR="003328FB" w:rsidRPr="004C67EE" w:rsidRDefault="00000000" w:rsidP="004F1F35">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2</m:t>
                    </m:r>
                  </m:sub>
                </m:sSub>
              </m:oMath>
            </m:oMathPara>
          </w:p>
        </w:tc>
        <w:tc>
          <w:tcPr>
            <w:tcW w:w="1289" w:type="dxa"/>
          </w:tcPr>
          <w:p w14:paraId="2511D456" w14:textId="27534E5E" w:rsidR="003328FB" w:rsidRPr="004C67EE" w:rsidRDefault="003328FB" w:rsidP="004F1F35">
            <w:pPr>
              <w:tabs>
                <w:tab w:val="left" w:pos="907"/>
                <w:tab w:val="left" w:pos="1021"/>
                <w:tab w:val="left" w:pos="7938"/>
              </w:tabs>
              <w:suppressAutoHyphens/>
              <w:spacing w:line="360" w:lineRule="auto"/>
              <w:jc w:val="center"/>
              <w:rPr>
                <w:i/>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2</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val="restart"/>
          </w:tcPr>
          <w:p w14:paraId="7FAB4EA7" w14:textId="77777777" w:rsidR="003328FB" w:rsidRDefault="003328FB" w:rsidP="004F1F35">
            <w:pPr>
              <w:tabs>
                <w:tab w:val="left" w:pos="907"/>
                <w:tab w:val="left" w:pos="1021"/>
                <w:tab w:val="left" w:pos="7938"/>
              </w:tabs>
              <w:suppressAutoHyphens/>
              <w:spacing w:line="360" w:lineRule="auto"/>
              <w:jc w:val="center"/>
              <w:rPr>
                <w:sz w:val="24"/>
                <w:szCs w:val="24"/>
              </w:rPr>
            </w:pPr>
            <w:r>
              <w:rPr>
                <w:sz w:val="24"/>
                <w:szCs w:val="24"/>
              </w:rPr>
              <w:t>Зелёный</w:t>
            </w:r>
          </w:p>
          <w:p w14:paraId="380BA38F" w14:textId="200C5CE4" w:rsidR="003328FB" w:rsidRPr="00F85A89" w:rsidRDefault="003328FB" w:rsidP="004F1F35">
            <w:pPr>
              <w:tabs>
                <w:tab w:val="left" w:pos="907"/>
                <w:tab w:val="left" w:pos="1021"/>
                <w:tab w:val="left" w:pos="7938"/>
              </w:tabs>
              <w:suppressAutoHyphens/>
              <w:spacing w:line="360" w:lineRule="auto"/>
              <w:jc w:val="center"/>
              <w:rPr>
                <w:i/>
                <w:sz w:val="24"/>
                <w:szCs w:val="24"/>
              </w:rPr>
            </w:pPr>
            <m:oMathPara>
              <m:oMath>
                <m:r>
                  <w:rPr>
                    <w:rFonts w:ascii="Cambria Math" w:hAnsi="Cambria Math"/>
                    <w:sz w:val="24"/>
                    <w:szCs w:val="24"/>
                  </w:rPr>
                  <m:t>λ=</m:t>
                </m:r>
                <m:r>
                  <w:rPr>
                    <w:rFonts w:ascii="Cambria Math" w:hAnsi="Cambria Math"/>
                    <w:sz w:val="24"/>
                    <w:szCs w:val="24"/>
                    <w:lang w:val="en-US"/>
                  </w:rPr>
                  <m:t>550</m:t>
                </m:r>
                <m:r>
                  <w:rPr>
                    <w:rFonts w:ascii="Cambria Math" w:hAnsi="Cambria Math"/>
                    <w:sz w:val="24"/>
                    <w:szCs w:val="24"/>
                  </w:rPr>
                  <m:t>нм</m:t>
                </m:r>
              </m:oMath>
            </m:oMathPara>
          </w:p>
        </w:tc>
        <w:tc>
          <w:tcPr>
            <w:tcW w:w="875" w:type="dxa"/>
          </w:tcPr>
          <w:p w14:paraId="318E8742"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76" w:type="dxa"/>
          </w:tcPr>
          <w:p w14:paraId="43E7AE71"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2A1BF91F"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0E30EC76"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05EC2850"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r>
      <w:tr w:rsidR="003328FB" w14:paraId="30D9A2D1" w14:textId="77777777" w:rsidTr="003328FB">
        <w:trPr>
          <w:jc w:val="center"/>
        </w:trPr>
        <w:tc>
          <w:tcPr>
            <w:tcW w:w="462" w:type="dxa"/>
          </w:tcPr>
          <w:p w14:paraId="1EDE60B2" w14:textId="628CE95C" w:rsidR="003328FB" w:rsidRPr="004C67EE" w:rsidRDefault="00000000" w:rsidP="004F1F35">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3</m:t>
                    </m:r>
                  </m:sub>
                </m:sSub>
              </m:oMath>
            </m:oMathPara>
          </w:p>
        </w:tc>
        <w:tc>
          <w:tcPr>
            <w:tcW w:w="1289" w:type="dxa"/>
          </w:tcPr>
          <w:p w14:paraId="54304EE6" w14:textId="7865A3C2" w:rsidR="003328FB" w:rsidRPr="004C67EE" w:rsidRDefault="003328FB" w:rsidP="004F1F35">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3</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tcPr>
          <w:p w14:paraId="5C4FBD45"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75" w:type="dxa"/>
          </w:tcPr>
          <w:p w14:paraId="7A1CF999"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76" w:type="dxa"/>
          </w:tcPr>
          <w:p w14:paraId="44A05440"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55CCE3DB"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304E22C6"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4098D415"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r>
      <w:tr w:rsidR="003328FB" w14:paraId="615AC928" w14:textId="77777777" w:rsidTr="003328FB">
        <w:trPr>
          <w:jc w:val="center"/>
        </w:trPr>
        <w:tc>
          <w:tcPr>
            <w:tcW w:w="462" w:type="dxa"/>
          </w:tcPr>
          <w:p w14:paraId="284803F8" w14:textId="317C710D" w:rsidR="003328FB" w:rsidRPr="004C67EE" w:rsidRDefault="00000000" w:rsidP="004F1F35">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4</m:t>
                    </m:r>
                  </m:sub>
                </m:sSub>
              </m:oMath>
            </m:oMathPara>
          </w:p>
        </w:tc>
        <w:tc>
          <w:tcPr>
            <w:tcW w:w="1289" w:type="dxa"/>
          </w:tcPr>
          <w:p w14:paraId="6DCD04FA" w14:textId="6695A613" w:rsidR="003328FB" w:rsidRPr="004C67EE" w:rsidRDefault="003328FB" w:rsidP="004F1F35">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4</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tcPr>
          <w:p w14:paraId="6D44DA63"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75" w:type="dxa"/>
          </w:tcPr>
          <w:p w14:paraId="057AF3A4"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76" w:type="dxa"/>
          </w:tcPr>
          <w:p w14:paraId="58E18ECD"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60303F76"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35FF8EC6"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c>
          <w:tcPr>
            <w:tcW w:w="883" w:type="dxa"/>
          </w:tcPr>
          <w:p w14:paraId="281513E7" w14:textId="77777777" w:rsidR="003328FB" w:rsidRPr="004C67EE" w:rsidRDefault="003328FB" w:rsidP="004F1F35">
            <w:pPr>
              <w:tabs>
                <w:tab w:val="left" w:pos="907"/>
                <w:tab w:val="left" w:pos="1021"/>
                <w:tab w:val="left" w:pos="7938"/>
              </w:tabs>
              <w:suppressAutoHyphens/>
              <w:spacing w:line="360" w:lineRule="auto"/>
              <w:jc w:val="center"/>
              <w:rPr>
                <w:sz w:val="24"/>
                <w:szCs w:val="24"/>
              </w:rPr>
            </w:pPr>
          </w:p>
        </w:tc>
      </w:tr>
      <w:tr w:rsidR="003328FB" w14:paraId="052CCDA9" w14:textId="77777777" w:rsidTr="003328FB">
        <w:trPr>
          <w:jc w:val="center"/>
        </w:trPr>
        <w:tc>
          <w:tcPr>
            <w:tcW w:w="462" w:type="dxa"/>
          </w:tcPr>
          <w:p w14:paraId="72E3E7C8" w14:textId="36E04A07" w:rsidR="003328FB" w:rsidRPr="004C67EE" w:rsidRDefault="00000000" w:rsidP="004C67EE">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2</m:t>
                    </m:r>
                  </m:sub>
                </m:sSub>
              </m:oMath>
            </m:oMathPara>
          </w:p>
        </w:tc>
        <w:tc>
          <w:tcPr>
            <w:tcW w:w="1289" w:type="dxa"/>
          </w:tcPr>
          <w:p w14:paraId="2C3FE535" w14:textId="25207C3B" w:rsidR="003328FB" w:rsidRPr="004C67EE" w:rsidRDefault="003328FB" w:rsidP="004C67EE">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2</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val="restart"/>
          </w:tcPr>
          <w:p w14:paraId="63966E2D" w14:textId="563154AE" w:rsidR="003328FB" w:rsidRPr="001E3684" w:rsidRDefault="003328FB" w:rsidP="001E3684">
            <w:pPr>
              <w:tabs>
                <w:tab w:val="left" w:pos="907"/>
                <w:tab w:val="left" w:pos="1021"/>
                <w:tab w:val="left" w:pos="7938"/>
              </w:tabs>
              <w:suppressAutoHyphens/>
              <w:spacing w:line="360" w:lineRule="auto"/>
              <w:jc w:val="center"/>
              <w:rPr>
                <w:sz w:val="24"/>
                <w:szCs w:val="24"/>
              </w:rPr>
            </w:pPr>
            <w:r>
              <w:rPr>
                <w:sz w:val="24"/>
                <w:szCs w:val="24"/>
              </w:rPr>
              <w:t>Синий</w:t>
            </w:r>
          </w:p>
          <w:p w14:paraId="2A48FE58" w14:textId="6F03264D" w:rsidR="003328FB" w:rsidRPr="004C67EE" w:rsidRDefault="003328FB" w:rsidP="001E3684">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rPr>
                  <m:t>λ=</m:t>
                </m:r>
                <m:r>
                  <w:rPr>
                    <w:rFonts w:ascii="Cambria Math" w:hAnsi="Cambria Math"/>
                    <w:sz w:val="24"/>
                    <w:szCs w:val="24"/>
                    <w:lang w:val="en-US"/>
                  </w:rPr>
                  <m:t>51</m:t>
                </m:r>
                <m:r>
                  <w:rPr>
                    <w:rFonts w:ascii="Cambria Math" w:hAnsi="Cambria Math"/>
                    <w:sz w:val="24"/>
                    <w:szCs w:val="24"/>
                  </w:rPr>
                  <m:t>5нм</m:t>
                </m:r>
              </m:oMath>
            </m:oMathPara>
          </w:p>
        </w:tc>
        <w:tc>
          <w:tcPr>
            <w:tcW w:w="875" w:type="dxa"/>
          </w:tcPr>
          <w:p w14:paraId="4D523283"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76" w:type="dxa"/>
          </w:tcPr>
          <w:p w14:paraId="65689C6F"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79464E26"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1931035D"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085ACE7F"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r>
      <w:tr w:rsidR="003328FB" w14:paraId="41CC0960" w14:textId="77777777" w:rsidTr="003328FB">
        <w:trPr>
          <w:jc w:val="center"/>
        </w:trPr>
        <w:tc>
          <w:tcPr>
            <w:tcW w:w="462" w:type="dxa"/>
          </w:tcPr>
          <w:p w14:paraId="22DA7A2E" w14:textId="5584ADDA" w:rsidR="003328FB" w:rsidRPr="004C67EE" w:rsidRDefault="00000000" w:rsidP="004C67EE">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3</m:t>
                    </m:r>
                  </m:sub>
                </m:sSub>
              </m:oMath>
            </m:oMathPara>
          </w:p>
        </w:tc>
        <w:tc>
          <w:tcPr>
            <w:tcW w:w="1289" w:type="dxa"/>
          </w:tcPr>
          <w:p w14:paraId="328DE983" w14:textId="6A4AB81A" w:rsidR="003328FB" w:rsidRPr="004C67EE" w:rsidRDefault="003328FB" w:rsidP="004C67EE">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3</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tcPr>
          <w:p w14:paraId="09442647"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75" w:type="dxa"/>
          </w:tcPr>
          <w:p w14:paraId="167D238C"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76" w:type="dxa"/>
          </w:tcPr>
          <w:p w14:paraId="59C97CB6"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21C23D91"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33C0A949"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012B258C"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r>
      <w:tr w:rsidR="003328FB" w14:paraId="6AC87DBB" w14:textId="77777777" w:rsidTr="003328FB">
        <w:trPr>
          <w:jc w:val="center"/>
        </w:trPr>
        <w:tc>
          <w:tcPr>
            <w:tcW w:w="462" w:type="dxa"/>
          </w:tcPr>
          <w:p w14:paraId="4B90738D" w14:textId="5E0E5D95" w:rsidR="003328FB" w:rsidRPr="004C67EE" w:rsidRDefault="00000000" w:rsidP="004C67EE">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lang w:val="en-US"/>
                      </w:rPr>
                      <m:t>4</m:t>
                    </m:r>
                  </m:sub>
                </m:sSub>
              </m:oMath>
            </m:oMathPara>
          </w:p>
        </w:tc>
        <w:tc>
          <w:tcPr>
            <w:tcW w:w="1289" w:type="dxa"/>
          </w:tcPr>
          <w:p w14:paraId="7FADD397" w14:textId="4F85A106" w:rsidR="003328FB" w:rsidRPr="004C67EE" w:rsidRDefault="003328FB" w:rsidP="004C67EE">
            <w:pPr>
              <w:tabs>
                <w:tab w:val="left" w:pos="907"/>
                <w:tab w:val="left" w:pos="1021"/>
                <w:tab w:val="left" w:pos="7938"/>
              </w:tabs>
              <w:suppressAutoHyphens/>
              <w:spacing w:line="360" w:lineRule="auto"/>
              <w:jc w:val="center"/>
              <w:rPr>
                <w:sz w:val="24"/>
                <w:szCs w:val="24"/>
              </w:rPr>
            </w:pPr>
            <m:oMathPara>
              <m:oMath>
                <m:r>
                  <w:rPr>
                    <w:rFonts w:ascii="Cambria Math" w:hAnsi="Cambria Math"/>
                    <w:sz w:val="24"/>
                    <w:szCs w:val="24"/>
                    <w:lang w:val="en-US"/>
                  </w:rPr>
                  <m:t>I</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E</m:t>
                        </m:r>
                        <m:ctrlPr>
                          <w:rPr>
                            <w:rFonts w:ascii="Cambria Math" w:hAnsi="Cambria Math"/>
                            <w:i/>
                            <w:sz w:val="24"/>
                            <w:szCs w:val="24"/>
                          </w:rPr>
                        </m:ctrlPr>
                      </m:e>
                      <m:sub>
                        <m:r>
                          <w:rPr>
                            <w:rFonts w:ascii="Cambria Math" w:hAnsi="Cambria Math"/>
                            <w:sz w:val="24"/>
                            <w:szCs w:val="24"/>
                          </w:rPr>
                          <m:t>4</m:t>
                        </m:r>
                      </m:sub>
                    </m:sSub>
                  </m:e>
                </m:d>
                <m:r>
                  <w:rPr>
                    <w:rFonts w:ascii="Cambria Math" w:hAnsi="Cambria Math"/>
                    <w:sz w:val="24"/>
                    <w:szCs w:val="24"/>
                    <w:lang w:val="en-US"/>
                  </w:rPr>
                  <m:t xml:space="preserve">, </m:t>
                </m:r>
                <m:r>
                  <w:rPr>
                    <w:rFonts w:ascii="Cambria Math" w:hAnsi="Cambria Math"/>
                    <w:sz w:val="24"/>
                    <w:szCs w:val="24"/>
                  </w:rPr>
                  <m:t>мкА</m:t>
                </m:r>
              </m:oMath>
            </m:oMathPara>
          </w:p>
        </w:tc>
        <w:tc>
          <w:tcPr>
            <w:tcW w:w="1681" w:type="dxa"/>
            <w:vMerge/>
          </w:tcPr>
          <w:p w14:paraId="4A9B5339"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75" w:type="dxa"/>
          </w:tcPr>
          <w:p w14:paraId="43D485DA"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76" w:type="dxa"/>
          </w:tcPr>
          <w:p w14:paraId="4B1FD55C"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1F490A1C"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501585EC"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c>
          <w:tcPr>
            <w:tcW w:w="883" w:type="dxa"/>
          </w:tcPr>
          <w:p w14:paraId="64BF9FF3" w14:textId="77777777" w:rsidR="003328FB" w:rsidRPr="004C67EE" w:rsidRDefault="003328FB" w:rsidP="004C67EE">
            <w:pPr>
              <w:tabs>
                <w:tab w:val="left" w:pos="907"/>
                <w:tab w:val="left" w:pos="1021"/>
                <w:tab w:val="left" w:pos="7938"/>
              </w:tabs>
              <w:suppressAutoHyphens/>
              <w:spacing w:line="360" w:lineRule="auto"/>
              <w:jc w:val="center"/>
              <w:rPr>
                <w:sz w:val="24"/>
                <w:szCs w:val="24"/>
              </w:rPr>
            </w:pPr>
          </w:p>
        </w:tc>
      </w:tr>
    </w:tbl>
    <w:p w14:paraId="101B908A" w14:textId="77777777" w:rsidR="004F1F35" w:rsidRDefault="004F1F35" w:rsidP="004F1F35">
      <w:pPr>
        <w:tabs>
          <w:tab w:val="left" w:pos="907"/>
          <w:tab w:val="left" w:pos="1021"/>
          <w:tab w:val="left" w:pos="7938"/>
        </w:tabs>
        <w:suppressAutoHyphens/>
        <w:spacing w:line="360" w:lineRule="auto"/>
        <w:jc w:val="center"/>
        <w:rPr>
          <w:sz w:val="28"/>
          <w:szCs w:val="28"/>
        </w:rPr>
      </w:pPr>
    </w:p>
    <w:p w14:paraId="12263669" w14:textId="77777777" w:rsidR="004F1F35" w:rsidRPr="004F1F35" w:rsidRDefault="004F1F35" w:rsidP="004F1F35">
      <w:pPr>
        <w:tabs>
          <w:tab w:val="left" w:pos="907"/>
          <w:tab w:val="left" w:pos="1021"/>
          <w:tab w:val="left" w:pos="7938"/>
        </w:tabs>
        <w:suppressAutoHyphens/>
        <w:spacing w:line="360" w:lineRule="auto"/>
        <w:jc w:val="both"/>
        <w:rPr>
          <w:sz w:val="28"/>
          <w:szCs w:val="28"/>
        </w:rPr>
      </w:pPr>
    </w:p>
    <w:p w14:paraId="1D8C60B7" w14:textId="7B235EC1" w:rsidR="004F1F35" w:rsidRDefault="004A26D5"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4A26D5">
        <w:rPr>
          <w:sz w:val="28"/>
          <w:szCs w:val="28"/>
        </w:rPr>
        <w:t xml:space="preserve">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oMath>
      <w:r w:rsidRPr="004A26D5">
        <w:rPr>
          <w:sz w:val="28"/>
          <w:szCs w:val="28"/>
        </w:rPr>
        <w:t xml:space="preserve"> поставить в положение 3 и повторить измерения по п.1 при освещенности фотокатода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oMath>
      <w:r w:rsidRPr="004A26D5">
        <w:rPr>
          <w:sz w:val="28"/>
          <w:szCs w:val="28"/>
        </w:rPr>
        <w:t>.</w:t>
      </w:r>
    </w:p>
    <w:p w14:paraId="1DCBD317" w14:textId="5CEB16DF" w:rsidR="004A26D5" w:rsidRDefault="007A1440"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7A1440">
        <w:rPr>
          <w:sz w:val="28"/>
          <w:szCs w:val="28"/>
        </w:rPr>
        <w:t xml:space="preserve">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oMath>
      <w:r w:rsidRPr="007A1440">
        <w:rPr>
          <w:sz w:val="28"/>
          <w:szCs w:val="28"/>
        </w:rPr>
        <w:t xml:space="preserve"> поставить в положение 4 и повторить измерения по п.1 при освещенности фотокатода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4</m:t>
            </m:r>
          </m:sub>
        </m:sSub>
      </m:oMath>
      <w:r w:rsidRPr="007A1440">
        <w:rPr>
          <w:sz w:val="28"/>
          <w:szCs w:val="28"/>
        </w:rPr>
        <w:t xml:space="preserve"> .</w:t>
      </w:r>
    </w:p>
    <w:p w14:paraId="5F443AE1" w14:textId="3D7FC0E9" w:rsidR="007A1440" w:rsidRDefault="00D10AD8"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D10AD8">
        <w:rPr>
          <w:sz w:val="28"/>
          <w:szCs w:val="28"/>
        </w:rPr>
        <w:t xml:space="preserve">Между лампой и фотоэлементом установить синий светофильтр, значение длины волны пропускания которого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=515нм</m:t>
        </m:r>
      </m:oMath>
      <w:r w:rsidRPr="00D10AD8">
        <w:rPr>
          <w:sz w:val="28"/>
          <w:szCs w:val="28"/>
        </w:rPr>
        <w:t>, и повторить измерения пп. 1–3. Результаты измерений занести в табл</w:t>
      </w:r>
      <w:r>
        <w:rPr>
          <w:sz w:val="28"/>
          <w:szCs w:val="28"/>
        </w:rPr>
        <w:t>ицу 4</w:t>
      </w:r>
      <w:r w:rsidRPr="00D10AD8">
        <w:rPr>
          <w:sz w:val="28"/>
          <w:szCs w:val="28"/>
        </w:rPr>
        <w:t>.</w:t>
      </w:r>
    </w:p>
    <w:p w14:paraId="529CBD31" w14:textId="381E8AEC" w:rsidR="001171D6" w:rsidRDefault="00FE3E71"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FE3E71">
        <w:rPr>
          <w:sz w:val="28"/>
          <w:szCs w:val="28"/>
        </w:rPr>
        <w:lastRenderedPageBreak/>
        <w:t xml:space="preserve">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oMath>
      <w:r w:rsidRPr="00FE3E71">
        <w:rPr>
          <w:sz w:val="28"/>
          <w:szCs w:val="28"/>
        </w:rPr>
        <w:t xml:space="preserve"> поставить в положение </w:t>
      </w:r>
      <m:oMath>
        <m:r>
          <w:rPr>
            <w:rFonts w:ascii="Cambria Math" w:hAnsi="Cambria Math"/>
            <w:i/>
            <w:sz w:val="28"/>
            <w:szCs w:val="28"/>
          </w:rPr>
          <w:sym w:font="Symbol" w:char="F03C"/>
        </m:r>
        <m:r>
          <w:rPr>
            <w:rFonts w:ascii="Cambria Math" w:hAnsi="Cambria Math"/>
            <w:i/>
            <w:sz w:val="28"/>
            <w:szCs w:val="28"/>
          </w:rPr>
          <w:sym w:font="Symbol" w:char="F03C"/>
        </m:r>
        <m:r>
          <w:rPr>
            <w:rFonts w:ascii="Cambria Math" w:hAnsi="Cambria Math"/>
            <w:sz w:val="28"/>
            <w:szCs w:val="28"/>
          </w:rPr>
          <m:t>-</m:t>
        </m:r>
        <m:r>
          <w:rPr>
            <w:rFonts w:ascii="Cambria Math" w:hAnsi="Cambria Math"/>
            <w:i/>
            <w:sz w:val="28"/>
            <w:szCs w:val="28"/>
          </w:rPr>
          <w:sym w:font="Symbol" w:char="F03E"/>
        </m:r>
        <m:r>
          <w:rPr>
            <w:rFonts w:ascii="Cambria Math" w:hAnsi="Cambria Math"/>
            <w:i/>
            <w:sz w:val="28"/>
            <w:szCs w:val="28"/>
          </w:rPr>
          <w:sym w:font="Symbol" w:char="F03E"/>
        </m:r>
      </m:oMath>
      <w:r w:rsidRPr="00FE3E71">
        <w:rPr>
          <w:sz w:val="28"/>
          <w:szCs w:val="28"/>
        </w:rPr>
        <w:t xml:space="preserve">. Переключатель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oMath>
      <w:r w:rsidRPr="00FE3E71">
        <w:rPr>
          <w:sz w:val="28"/>
          <w:szCs w:val="28"/>
        </w:rPr>
        <w:t xml:space="preserve"> </w:t>
      </w:r>
      <w:r w:rsidRPr="00FE3E71">
        <w:rPr>
          <w:sz w:val="28"/>
          <w:szCs w:val="28"/>
        </w:rPr>
        <w:sym w:font="Symbol" w:char="F03C"/>
      </w:r>
      <w:r w:rsidRPr="00FE3E71">
        <w:rPr>
          <w:sz w:val="28"/>
          <w:szCs w:val="28"/>
        </w:rPr>
        <w:sym w:font="Symbol" w:char="F03C"/>
      </w:r>
      <w:r w:rsidRPr="00FE3E71">
        <w:rPr>
          <w:sz w:val="28"/>
          <w:szCs w:val="28"/>
        </w:rPr>
        <w:t>Осветитель</w:t>
      </w:r>
      <w:r w:rsidRPr="00FE3E71">
        <w:rPr>
          <w:sz w:val="28"/>
          <w:szCs w:val="28"/>
        </w:rPr>
        <w:sym w:font="Symbol" w:char="F03E"/>
      </w:r>
      <w:r w:rsidRPr="00FE3E71">
        <w:rPr>
          <w:sz w:val="28"/>
          <w:szCs w:val="28"/>
        </w:rPr>
        <w:sym w:font="Symbol" w:char="F03E"/>
      </w:r>
      <w:r w:rsidRPr="00FE3E71">
        <w:rPr>
          <w:sz w:val="28"/>
          <w:szCs w:val="28"/>
        </w:rPr>
        <w:t xml:space="preserve"> поставить в положение 2, которое обеспечивает максимальную освещенность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FE3E71">
        <w:rPr>
          <w:sz w:val="28"/>
          <w:szCs w:val="28"/>
        </w:rPr>
        <w:t xml:space="preserve"> поверхности фотокатода.</w:t>
      </w:r>
    </w:p>
    <w:p w14:paraId="0050CFEF" w14:textId="6FE9D5BB" w:rsidR="00D54FF0" w:rsidRPr="00D54FF0" w:rsidRDefault="00DD5D1A" w:rsidP="00D54FF0">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DD5D1A">
        <w:rPr>
          <w:sz w:val="28"/>
          <w:szCs w:val="28"/>
        </w:rPr>
        <w:t xml:space="preserve">Установить зеленый светофильтр значение длины волны пропускания которого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oMath>
      <w:r w:rsidRPr="00DD5D1A">
        <w:rPr>
          <w:sz w:val="28"/>
          <w:szCs w:val="28"/>
        </w:rPr>
        <w:t xml:space="preserve">, и измерить напряжение на фотоэлементе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DD5D1A">
        <w:rPr>
          <w:sz w:val="28"/>
          <w:szCs w:val="28"/>
        </w:rPr>
        <w:t xml:space="preserve">, при котором фототок принимает нулевое значение: </w:t>
      </w:r>
      <m:oMath>
        <m:r>
          <w:rPr>
            <w:rFonts w:ascii="Cambria Math" w:hAnsi="Cambria Math"/>
            <w:sz w:val="28"/>
            <w:szCs w:val="28"/>
          </w:rPr>
          <m:t>I</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e>
        </m:d>
        <m:r>
          <w:rPr>
            <w:rFonts w:ascii="Cambria Math" w:hAnsi="Cambria Math"/>
            <w:sz w:val="28"/>
            <w:szCs w:val="28"/>
          </w:rPr>
          <m:t>=0</m:t>
        </m:r>
      </m:oMath>
      <w:r w:rsidRPr="00DD5D1A">
        <w:rPr>
          <w:sz w:val="28"/>
          <w:szCs w:val="28"/>
        </w:rPr>
        <w:t xml:space="preserve">. Результат измерения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oMath>
      <w:r w:rsidRPr="00DD5D1A">
        <w:rPr>
          <w:sz w:val="28"/>
          <w:szCs w:val="28"/>
        </w:rPr>
        <w:t xml:space="preserve"> записать в табл</w:t>
      </w:r>
      <w:r w:rsidR="00542EA4">
        <w:rPr>
          <w:sz w:val="28"/>
          <w:szCs w:val="28"/>
        </w:rPr>
        <w:t>ицу 5</w:t>
      </w:r>
      <w:r w:rsidRPr="00DD5D1A">
        <w:rPr>
          <w:sz w:val="28"/>
          <w:szCs w:val="28"/>
        </w:rPr>
        <w:t xml:space="preserve">. Провести измерение напряжения </w:t>
      </w:r>
      <m:oMath>
        <m:r>
          <w:rPr>
            <w:rFonts w:ascii="Cambria Math" w:hAnsi="Cambria Math"/>
            <w:sz w:val="28"/>
            <w:szCs w:val="28"/>
          </w:rPr>
          <m:t>N=5</m:t>
        </m:r>
      </m:oMath>
      <w:r w:rsidRPr="00DD5D1A">
        <w:rPr>
          <w:sz w:val="28"/>
          <w:szCs w:val="28"/>
        </w:rPr>
        <w:t xml:space="preserve"> раз.</w:t>
      </w:r>
    </w:p>
    <w:p w14:paraId="14F5B61F" w14:textId="77777777" w:rsidR="00D54FF0" w:rsidRPr="003251F0" w:rsidRDefault="00D54FF0" w:rsidP="00D54FF0">
      <w:pPr>
        <w:tabs>
          <w:tab w:val="left" w:pos="907"/>
          <w:tab w:val="left" w:pos="1021"/>
          <w:tab w:val="left" w:pos="7938"/>
        </w:tabs>
        <w:suppressAutoHyphens/>
        <w:spacing w:line="360" w:lineRule="auto"/>
        <w:ind w:firstLine="709"/>
        <w:jc w:val="both"/>
        <w:rPr>
          <w:sz w:val="28"/>
          <w:szCs w:val="28"/>
        </w:rPr>
      </w:pPr>
    </w:p>
    <w:p w14:paraId="31587A69" w14:textId="7395FF9F" w:rsidR="00D54FF0" w:rsidRPr="004F1F35" w:rsidRDefault="00473595" w:rsidP="0077587F">
      <w:pPr>
        <w:pStyle w:val="a9"/>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bookmarkStart w:id="20" w:name="_Hlk181647591"/>
      <w:r w:rsidRPr="0077587F">
        <w:rPr>
          <w:iCs/>
          <w:sz w:val="28"/>
          <w:szCs w:val="28"/>
        </w:rPr>
        <w:t>Определение</w:t>
      </w:r>
      <w:r w:rsidRPr="00473595">
        <w:rPr>
          <w:sz w:val="28"/>
          <w:szCs w:val="28"/>
        </w:rPr>
        <w:t xml:space="preserve"> запирающего напряжения при освещенности фотокатода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p>
    <w:tbl>
      <w:tblPr>
        <w:tblStyle w:val="aa"/>
        <w:tblW w:w="0" w:type="auto"/>
        <w:jc w:val="center"/>
        <w:tblLook w:val="04A0" w:firstRow="1" w:lastRow="0" w:firstColumn="1" w:lastColumn="0" w:noHBand="0" w:noVBand="1"/>
      </w:tblPr>
      <w:tblGrid>
        <w:gridCol w:w="1682"/>
        <w:gridCol w:w="3671"/>
        <w:gridCol w:w="656"/>
        <w:gridCol w:w="567"/>
        <w:gridCol w:w="425"/>
        <w:gridCol w:w="425"/>
        <w:gridCol w:w="620"/>
      </w:tblGrid>
      <w:tr w:rsidR="004D537E" w14:paraId="4BB7002B" w14:textId="77777777" w:rsidTr="004D537E">
        <w:trPr>
          <w:jc w:val="center"/>
        </w:trPr>
        <w:tc>
          <w:tcPr>
            <w:tcW w:w="1682" w:type="dxa"/>
            <w:vMerge w:val="restart"/>
          </w:tcPr>
          <w:bookmarkEnd w:id="20"/>
          <w:p w14:paraId="73C23D26" w14:textId="1396A8FD" w:rsidR="004D537E" w:rsidRPr="00473595" w:rsidRDefault="004D537E" w:rsidP="00D54FF0">
            <w:pPr>
              <w:tabs>
                <w:tab w:val="left" w:pos="907"/>
                <w:tab w:val="left" w:pos="1021"/>
                <w:tab w:val="left" w:pos="7938"/>
              </w:tabs>
              <w:suppressAutoHyphens/>
              <w:spacing w:line="360" w:lineRule="auto"/>
              <w:jc w:val="center"/>
              <w:rPr>
                <w:b/>
                <w:bCs/>
                <w:sz w:val="24"/>
                <w:szCs w:val="24"/>
              </w:rPr>
            </w:pPr>
            <w:r>
              <w:rPr>
                <w:b/>
                <w:bCs/>
                <w:sz w:val="24"/>
                <w:szCs w:val="24"/>
              </w:rPr>
              <w:t>Светофильтр</w:t>
            </w:r>
          </w:p>
        </w:tc>
        <w:tc>
          <w:tcPr>
            <w:tcW w:w="3671" w:type="dxa"/>
            <w:vMerge w:val="restart"/>
          </w:tcPr>
          <w:p w14:paraId="7DB0CA85" w14:textId="77829765" w:rsidR="004D537E" w:rsidRPr="00990CF7" w:rsidRDefault="004D537E" w:rsidP="00D54FF0">
            <w:pPr>
              <w:tabs>
                <w:tab w:val="left" w:pos="907"/>
                <w:tab w:val="left" w:pos="1021"/>
                <w:tab w:val="left" w:pos="7938"/>
              </w:tabs>
              <w:suppressAutoHyphens/>
              <w:spacing w:line="360" w:lineRule="auto"/>
              <w:jc w:val="center"/>
              <w:rPr>
                <w:b/>
                <w:bCs/>
                <w:i/>
                <w:sz w:val="24"/>
                <w:szCs w:val="24"/>
              </w:rPr>
            </w:pPr>
            <m:oMathPara>
              <m:oMath>
                <m:r>
                  <m:rPr>
                    <m:sty m:val="bi"/>
                  </m:rPr>
                  <w:rPr>
                    <w:rFonts w:ascii="Cambria Math" w:hAnsi="Cambria Math"/>
                    <w:sz w:val="24"/>
                    <w:szCs w:val="24"/>
                  </w:rPr>
                  <m:t>λ,нм ν=</m:t>
                </m:r>
                <m:f>
                  <m:fPr>
                    <m:ctrlPr>
                      <w:rPr>
                        <w:rFonts w:ascii="Cambria Math" w:hAnsi="Cambria Math"/>
                        <w:b/>
                        <w:bCs/>
                        <w:i/>
                        <w:lang w:val="en-US"/>
                      </w:rPr>
                    </m:ctrlPr>
                  </m:fPr>
                  <m:num>
                    <m:r>
                      <m:rPr>
                        <m:sty m:val="bi"/>
                      </m:rPr>
                      <w:rPr>
                        <w:rFonts w:ascii="Cambria Math" w:hAnsi="Cambria Math"/>
                        <w:sz w:val="24"/>
                        <w:szCs w:val="24"/>
                        <w:lang w:val="en-US"/>
                      </w:rPr>
                      <m:t>c</m:t>
                    </m:r>
                  </m:num>
                  <m:den>
                    <m:r>
                      <m:rPr>
                        <m:sty m:val="bi"/>
                      </m:rPr>
                      <w:rPr>
                        <w:rFonts w:ascii="Cambria Math" w:hAnsi="Cambria Math"/>
                        <w:sz w:val="24"/>
                        <w:szCs w:val="24"/>
                        <w:lang w:val="en-US"/>
                      </w:rPr>
                      <m:t>λ</m:t>
                    </m:r>
                  </m:den>
                </m:f>
                <m:r>
                  <m:rPr>
                    <m:sty m:val="bi"/>
                  </m:rPr>
                  <w:rPr>
                    <w:rFonts w:ascii="Cambria Math" w:hAnsi="Cambria Math"/>
                    <w:sz w:val="24"/>
                    <w:szCs w:val="24"/>
                    <w:lang w:val="en-US"/>
                  </w:rPr>
                  <m:t xml:space="preserve">,. </m:t>
                </m:r>
                <m:r>
                  <m:rPr>
                    <m:sty m:val="bi"/>
                  </m:rPr>
                  <w:rPr>
                    <w:rFonts w:ascii="Cambria Math" w:hAnsi="Cambria Math"/>
                    <w:sz w:val="24"/>
                    <w:szCs w:val="24"/>
                  </w:rPr>
                  <m:t>Гц</m:t>
                </m:r>
              </m:oMath>
            </m:oMathPara>
          </w:p>
        </w:tc>
        <w:tc>
          <w:tcPr>
            <w:tcW w:w="2693" w:type="dxa"/>
            <w:gridSpan w:val="5"/>
          </w:tcPr>
          <w:p w14:paraId="4DC64E4F" w14:textId="37B1D714" w:rsidR="004D537E" w:rsidRPr="00990CF7" w:rsidRDefault="00000000" w:rsidP="00D54FF0">
            <w:pPr>
              <w:tabs>
                <w:tab w:val="left" w:pos="907"/>
                <w:tab w:val="left" w:pos="1021"/>
                <w:tab w:val="left" w:pos="7938"/>
              </w:tabs>
              <w:suppressAutoHyphens/>
              <w:spacing w:line="360" w:lineRule="auto"/>
              <w:jc w:val="center"/>
              <w:rPr>
                <w:b/>
                <w:bCs/>
                <w:i/>
                <w:sz w:val="24"/>
                <w:szCs w:val="24"/>
              </w:rPr>
            </w:pPr>
            <m:oMathPara>
              <m:oMath>
                <m:sSub>
                  <m:sSubPr>
                    <m:ctrlPr>
                      <w:rPr>
                        <w:rFonts w:ascii="Cambria Math" w:hAnsi="Cambria Math"/>
                        <w:b/>
                        <w:bCs/>
                        <w:i/>
                        <w:lang w:val="en-US"/>
                      </w:rPr>
                    </m:ctrlPr>
                  </m:sSubPr>
                  <m:e>
                    <m:r>
                      <m:rPr>
                        <m:sty m:val="bi"/>
                      </m:rPr>
                      <w:rPr>
                        <w:rFonts w:ascii="Cambria Math" w:hAnsi="Cambria Math"/>
                        <w:sz w:val="24"/>
                        <w:szCs w:val="24"/>
                      </w:rPr>
                      <m:t>U</m:t>
                    </m:r>
                    <m:ctrlPr>
                      <w:rPr>
                        <w:rFonts w:ascii="Cambria Math" w:hAnsi="Cambria Math"/>
                        <w:b/>
                        <w:bCs/>
                        <w:i/>
                      </w:rPr>
                    </m:ctrlPr>
                  </m:e>
                  <m:sub>
                    <m:r>
                      <m:rPr>
                        <m:sty m:val="bi"/>
                      </m:rPr>
                      <w:rPr>
                        <w:rFonts w:ascii="Cambria Math" w:hAnsi="Cambria Math"/>
                        <w:sz w:val="24"/>
                        <w:szCs w:val="24"/>
                      </w:rPr>
                      <m:t>з</m:t>
                    </m:r>
                  </m:sub>
                </m:sSub>
                <m:r>
                  <m:rPr>
                    <m:sty m:val="bi"/>
                  </m:rPr>
                  <w:rPr>
                    <w:rFonts w:ascii="Cambria Math" w:hAnsi="Cambria Math"/>
                    <w:lang w:val="en-US"/>
                  </w:rPr>
                  <m:t>,</m:t>
                </m:r>
                <m:r>
                  <m:rPr>
                    <m:sty m:val="bi"/>
                  </m:rPr>
                  <w:rPr>
                    <w:rFonts w:ascii="Cambria Math" w:hAnsi="Cambria Math"/>
                  </w:rPr>
                  <m:t xml:space="preserve"> В</m:t>
                </m:r>
              </m:oMath>
            </m:oMathPara>
          </w:p>
        </w:tc>
      </w:tr>
      <w:tr w:rsidR="004D537E" w14:paraId="510DED8D" w14:textId="77777777" w:rsidTr="004D537E">
        <w:trPr>
          <w:jc w:val="center"/>
        </w:trPr>
        <w:tc>
          <w:tcPr>
            <w:tcW w:w="1682" w:type="dxa"/>
            <w:vMerge/>
          </w:tcPr>
          <w:p w14:paraId="1D8644BC" w14:textId="77777777" w:rsidR="004D537E" w:rsidRDefault="004D537E" w:rsidP="00D54FF0">
            <w:pPr>
              <w:tabs>
                <w:tab w:val="left" w:pos="907"/>
                <w:tab w:val="left" w:pos="1021"/>
                <w:tab w:val="left" w:pos="7938"/>
              </w:tabs>
              <w:suppressAutoHyphens/>
              <w:spacing w:line="360" w:lineRule="auto"/>
              <w:jc w:val="center"/>
              <w:rPr>
                <w:b/>
                <w:bCs/>
              </w:rPr>
            </w:pPr>
          </w:p>
        </w:tc>
        <w:tc>
          <w:tcPr>
            <w:tcW w:w="3671" w:type="dxa"/>
            <w:vMerge/>
          </w:tcPr>
          <w:p w14:paraId="4307939F" w14:textId="77777777" w:rsidR="004D537E" w:rsidRDefault="004D537E" w:rsidP="00D54FF0">
            <w:pPr>
              <w:tabs>
                <w:tab w:val="left" w:pos="907"/>
                <w:tab w:val="left" w:pos="1021"/>
                <w:tab w:val="left" w:pos="7938"/>
              </w:tabs>
              <w:suppressAutoHyphens/>
              <w:spacing w:line="360" w:lineRule="auto"/>
              <w:jc w:val="center"/>
              <w:rPr>
                <w:b/>
                <w:bCs/>
              </w:rPr>
            </w:pPr>
          </w:p>
        </w:tc>
        <w:tc>
          <w:tcPr>
            <w:tcW w:w="656" w:type="dxa"/>
          </w:tcPr>
          <w:p w14:paraId="62D36368" w14:textId="102DB5E8" w:rsidR="004D537E" w:rsidRPr="004D537E" w:rsidRDefault="004D537E" w:rsidP="00D54FF0">
            <w:pPr>
              <w:tabs>
                <w:tab w:val="left" w:pos="907"/>
                <w:tab w:val="left" w:pos="1021"/>
                <w:tab w:val="left" w:pos="7938"/>
              </w:tabs>
              <w:suppressAutoHyphens/>
              <w:spacing w:line="360" w:lineRule="auto"/>
              <w:jc w:val="center"/>
              <w:rPr>
                <w:b/>
                <w:bCs/>
                <w:iCs/>
                <w:lang w:val="en-US"/>
              </w:rPr>
            </w:pPr>
            <w:r>
              <w:rPr>
                <w:b/>
                <w:bCs/>
                <w:iCs/>
                <w:lang w:val="en-US"/>
              </w:rPr>
              <w:t>1</w:t>
            </w:r>
          </w:p>
        </w:tc>
        <w:tc>
          <w:tcPr>
            <w:tcW w:w="567" w:type="dxa"/>
          </w:tcPr>
          <w:p w14:paraId="62998A49" w14:textId="44A849B1" w:rsidR="004D537E" w:rsidRPr="004D537E" w:rsidRDefault="004D537E" w:rsidP="00D54FF0">
            <w:pPr>
              <w:tabs>
                <w:tab w:val="left" w:pos="907"/>
                <w:tab w:val="left" w:pos="1021"/>
                <w:tab w:val="left" w:pos="7938"/>
              </w:tabs>
              <w:suppressAutoHyphens/>
              <w:spacing w:line="360" w:lineRule="auto"/>
              <w:jc w:val="center"/>
              <w:rPr>
                <w:b/>
                <w:bCs/>
                <w:iCs/>
                <w:lang w:val="en-US"/>
              </w:rPr>
            </w:pPr>
            <w:r>
              <w:rPr>
                <w:b/>
                <w:bCs/>
                <w:iCs/>
                <w:lang w:val="en-US"/>
              </w:rPr>
              <w:t>2</w:t>
            </w:r>
          </w:p>
        </w:tc>
        <w:tc>
          <w:tcPr>
            <w:tcW w:w="425" w:type="dxa"/>
          </w:tcPr>
          <w:p w14:paraId="375AF5E0" w14:textId="071FDEED" w:rsidR="004D537E" w:rsidRPr="004D537E" w:rsidRDefault="004D537E" w:rsidP="00D54FF0">
            <w:pPr>
              <w:tabs>
                <w:tab w:val="left" w:pos="907"/>
                <w:tab w:val="left" w:pos="1021"/>
                <w:tab w:val="left" w:pos="7938"/>
              </w:tabs>
              <w:suppressAutoHyphens/>
              <w:spacing w:line="360" w:lineRule="auto"/>
              <w:jc w:val="center"/>
              <w:rPr>
                <w:b/>
                <w:bCs/>
                <w:iCs/>
                <w:lang w:val="en-US"/>
              </w:rPr>
            </w:pPr>
            <w:r>
              <w:rPr>
                <w:b/>
                <w:bCs/>
                <w:iCs/>
                <w:lang w:val="en-US"/>
              </w:rPr>
              <w:t>3</w:t>
            </w:r>
          </w:p>
        </w:tc>
        <w:tc>
          <w:tcPr>
            <w:tcW w:w="425" w:type="dxa"/>
          </w:tcPr>
          <w:p w14:paraId="379766AC" w14:textId="6CB7D27B" w:rsidR="004D537E" w:rsidRPr="004D537E" w:rsidRDefault="004D537E" w:rsidP="00D54FF0">
            <w:pPr>
              <w:tabs>
                <w:tab w:val="left" w:pos="907"/>
                <w:tab w:val="left" w:pos="1021"/>
                <w:tab w:val="left" w:pos="7938"/>
              </w:tabs>
              <w:suppressAutoHyphens/>
              <w:spacing w:line="360" w:lineRule="auto"/>
              <w:jc w:val="center"/>
              <w:rPr>
                <w:b/>
                <w:bCs/>
                <w:iCs/>
                <w:lang w:val="en-US"/>
              </w:rPr>
            </w:pPr>
            <w:r>
              <w:rPr>
                <w:b/>
                <w:bCs/>
                <w:iCs/>
                <w:lang w:val="en-US"/>
              </w:rPr>
              <w:t>4</w:t>
            </w:r>
          </w:p>
        </w:tc>
        <w:tc>
          <w:tcPr>
            <w:tcW w:w="620" w:type="dxa"/>
          </w:tcPr>
          <w:p w14:paraId="14B724DD" w14:textId="6312B536" w:rsidR="004D537E" w:rsidRPr="004D537E" w:rsidRDefault="004D537E" w:rsidP="00D54FF0">
            <w:pPr>
              <w:tabs>
                <w:tab w:val="left" w:pos="907"/>
                <w:tab w:val="left" w:pos="1021"/>
                <w:tab w:val="left" w:pos="7938"/>
              </w:tabs>
              <w:suppressAutoHyphens/>
              <w:spacing w:line="360" w:lineRule="auto"/>
              <w:jc w:val="center"/>
              <w:rPr>
                <w:b/>
                <w:bCs/>
                <w:iCs/>
                <w:lang w:val="en-US"/>
              </w:rPr>
            </w:pPr>
            <w:r>
              <w:rPr>
                <w:b/>
                <w:bCs/>
                <w:iCs/>
                <w:lang w:val="en-US"/>
              </w:rPr>
              <w:t>5</w:t>
            </w:r>
          </w:p>
        </w:tc>
      </w:tr>
      <w:tr w:rsidR="005F4EDD" w14:paraId="5ECC0465" w14:textId="77777777" w:rsidTr="004D537E">
        <w:trPr>
          <w:jc w:val="center"/>
        </w:trPr>
        <w:tc>
          <w:tcPr>
            <w:tcW w:w="1682" w:type="dxa"/>
          </w:tcPr>
          <w:p w14:paraId="468E58CC" w14:textId="4DFF7E24" w:rsidR="00473595" w:rsidRPr="0083558E" w:rsidRDefault="0083558E" w:rsidP="00D54FF0">
            <w:pPr>
              <w:tabs>
                <w:tab w:val="left" w:pos="907"/>
                <w:tab w:val="left" w:pos="1021"/>
                <w:tab w:val="left" w:pos="7938"/>
              </w:tabs>
              <w:suppressAutoHyphens/>
              <w:spacing w:line="360" w:lineRule="auto"/>
              <w:jc w:val="center"/>
              <w:rPr>
                <w:sz w:val="24"/>
                <w:szCs w:val="24"/>
              </w:rPr>
            </w:pPr>
            <w:r>
              <w:rPr>
                <w:sz w:val="24"/>
                <w:szCs w:val="24"/>
              </w:rPr>
              <w:t>Зелёный</w:t>
            </w:r>
          </w:p>
        </w:tc>
        <w:tc>
          <w:tcPr>
            <w:tcW w:w="3671" w:type="dxa"/>
          </w:tcPr>
          <w:p w14:paraId="5DF16884" w14:textId="5A924DE8" w:rsidR="00473595" w:rsidRPr="00473595" w:rsidRDefault="00000000" w:rsidP="00D54FF0">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b/>
                        <w:bCs/>
                        <w:i/>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 xml:space="preserve">=550нм </m:t>
                </m:r>
                <m:sSub>
                  <m:sSubPr>
                    <m:ctrlPr>
                      <w:rPr>
                        <w:rFonts w:ascii="Cambria Math" w:hAnsi="Cambria Math"/>
                        <w:b/>
                        <w:bCs/>
                        <w:i/>
                      </w:rPr>
                    </m:ctrlPr>
                  </m:sSubPr>
                  <m:e>
                    <m:r>
                      <m:rPr>
                        <m:sty m:val="bi"/>
                      </m:rPr>
                      <w:rPr>
                        <w:rFonts w:ascii="Cambria Math" w:hAnsi="Cambria Math"/>
                        <w:sz w:val="24"/>
                        <w:szCs w:val="24"/>
                      </w:rPr>
                      <m:t>ν</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hAnsi="Cambria Math"/>
                    <w:lang w:val="en-US"/>
                  </w:rPr>
                  <m:t>5,</m:t>
                </m:r>
                <m:r>
                  <m:rPr>
                    <m:sty m:val="bi"/>
                  </m:rPr>
                  <w:rPr>
                    <w:rFonts w:ascii="Cambria Math" w:hAnsi="Cambria Math"/>
                  </w:rPr>
                  <m:t>45*1</m:t>
                </m:r>
                <m:sSup>
                  <m:sSupPr>
                    <m:ctrlPr>
                      <w:rPr>
                        <w:rFonts w:ascii="Cambria Math" w:hAnsi="Cambria Math"/>
                        <w:b/>
                        <w:bCs/>
                        <w:i/>
                        <w:lang w:val="en-US"/>
                      </w:rPr>
                    </m:ctrlPr>
                  </m:sSupPr>
                  <m:e>
                    <m:r>
                      <m:rPr>
                        <m:sty m:val="bi"/>
                      </m:rPr>
                      <w:rPr>
                        <w:rFonts w:ascii="Cambria Math" w:hAnsi="Cambria Math"/>
                      </w:rPr>
                      <m:t>0</m:t>
                    </m:r>
                    <m:ctrlPr>
                      <w:rPr>
                        <w:rFonts w:ascii="Cambria Math" w:hAnsi="Cambria Math"/>
                        <w:b/>
                        <w:bCs/>
                        <w:i/>
                      </w:rPr>
                    </m:ctrlPr>
                  </m:e>
                  <m:sup>
                    <m:r>
                      <m:rPr>
                        <m:sty m:val="bi"/>
                      </m:rPr>
                      <w:rPr>
                        <w:rFonts w:ascii="Cambria Math" w:hAnsi="Cambria Math"/>
                        <w:lang w:val="en-US"/>
                      </w:rPr>
                      <m:t>14</m:t>
                    </m:r>
                  </m:sup>
                </m:sSup>
                <m:r>
                  <m:rPr>
                    <m:sty m:val="bi"/>
                  </m:rPr>
                  <w:rPr>
                    <w:rFonts w:ascii="Cambria Math" w:hAnsi="Cambria Math"/>
                    <w:sz w:val="24"/>
                    <w:szCs w:val="24"/>
                    <w:lang w:val="en-US"/>
                  </w:rPr>
                  <m:t xml:space="preserve"> </m:t>
                </m:r>
                <m:r>
                  <m:rPr>
                    <m:sty m:val="bi"/>
                  </m:rPr>
                  <w:rPr>
                    <w:rFonts w:ascii="Cambria Math" w:hAnsi="Cambria Math"/>
                    <w:sz w:val="24"/>
                    <w:szCs w:val="24"/>
                  </w:rPr>
                  <m:t>Гц</m:t>
                </m:r>
              </m:oMath>
            </m:oMathPara>
          </w:p>
        </w:tc>
        <w:tc>
          <w:tcPr>
            <w:tcW w:w="656" w:type="dxa"/>
          </w:tcPr>
          <w:p w14:paraId="11438B10" w14:textId="65314018" w:rsidR="00473595" w:rsidRPr="004D537E" w:rsidRDefault="00473595" w:rsidP="00D54FF0">
            <w:pPr>
              <w:tabs>
                <w:tab w:val="left" w:pos="907"/>
                <w:tab w:val="left" w:pos="1021"/>
                <w:tab w:val="left" w:pos="7938"/>
              </w:tabs>
              <w:suppressAutoHyphens/>
              <w:spacing w:line="360" w:lineRule="auto"/>
              <w:jc w:val="center"/>
              <w:rPr>
                <w:sz w:val="24"/>
                <w:szCs w:val="24"/>
                <w:lang w:val="en-US"/>
              </w:rPr>
            </w:pPr>
          </w:p>
        </w:tc>
        <w:tc>
          <w:tcPr>
            <w:tcW w:w="567" w:type="dxa"/>
          </w:tcPr>
          <w:p w14:paraId="673AA8FF"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425" w:type="dxa"/>
          </w:tcPr>
          <w:p w14:paraId="507223B7"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425" w:type="dxa"/>
          </w:tcPr>
          <w:p w14:paraId="45D0FE98"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620" w:type="dxa"/>
          </w:tcPr>
          <w:p w14:paraId="7DC3E242"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r>
      <w:tr w:rsidR="005F4EDD" w14:paraId="054EB451" w14:textId="77777777" w:rsidTr="004D537E">
        <w:trPr>
          <w:jc w:val="center"/>
        </w:trPr>
        <w:tc>
          <w:tcPr>
            <w:tcW w:w="1682" w:type="dxa"/>
          </w:tcPr>
          <w:p w14:paraId="53D191CC" w14:textId="36C199C4" w:rsidR="00473595" w:rsidRPr="00473595" w:rsidRDefault="0083558E" w:rsidP="00D54FF0">
            <w:pPr>
              <w:tabs>
                <w:tab w:val="left" w:pos="907"/>
                <w:tab w:val="left" w:pos="1021"/>
                <w:tab w:val="left" w:pos="7938"/>
              </w:tabs>
              <w:suppressAutoHyphens/>
              <w:spacing w:line="360" w:lineRule="auto"/>
              <w:jc w:val="center"/>
              <w:rPr>
                <w:sz w:val="24"/>
                <w:szCs w:val="24"/>
              </w:rPr>
            </w:pPr>
            <w:r>
              <w:rPr>
                <w:sz w:val="24"/>
                <w:szCs w:val="24"/>
              </w:rPr>
              <w:t>Синий</w:t>
            </w:r>
          </w:p>
        </w:tc>
        <w:tc>
          <w:tcPr>
            <w:tcW w:w="3671" w:type="dxa"/>
          </w:tcPr>
          <w:p w14:paraId="29D329A9" w14:textId="038E646E" w:rsidR="00473595" w:rsidRPr="00473595" w:rsidRDefault="00000000" w:rsidP="00D54FF0">
            <w:pPr>
              <w:tabs>
                <w:tab w:val="left" w:pos="907"/>
                <w:tab w:val="left" w:pos="1021"/>
                <w:tab w:val="left" w:pos="7938"/>
              </w:tabs>
              <w:suppressAutoHyphens/>
              <w:spacing w:line="360" w:lineRule="auto"/>
              <w:jc w:val="center"/>
              <w:rPr>
                <w:sz w:val="24"/>
                <w:szCs w:val="24"/>
              </w:rPr>
            </w:pPr>
            <m:oMathPara>
              <m:oMath>
                <m:sSub>
                  <m:sSubPr>
                    <m:ctrlPr>
                      <w:rPr>
                        <w:rFonts w:ascii="Cambria Math" w:hAnsi="Cambria Math"/>
                        <w:b/>
                        <w:bCs/>
                        <w:i/>
                      </w:rPr>
                    </m:ctrlPr>
                  </m:sSubPr>
                  <m:e>
                    <m:r>
                      <m:rPr>
                        <m:sty m:val="bi"/>
                      </m:rPr>
                      <w:rPr>
                        <w:rFonts w:ascii="Cambria Math" w:hAnsi="Cambria Math"/>
                        <w:sz w:val="24"/>
                        <w:szCs w:val="24"/>
                      </w:rPr>
                      <m:t>λ</m:t>
                    </m:r>
                  </m:e>
                  <m:sub>
                    <m:r>
                      <m:rPr>
                        <m:sty m:val="bi"/>
                      </m:rPr>
                      <w:rPr>
                        <w:rFonts w:ascii="Cambria Math" w:hAnsi="Cambria Math"/>
                      </w:rPr>
                      <m:t>2</m:t>
                    </m:r>
                  </m:sub>
                </m:sSub>
                <m:r>
                  <m:rPr>
                    <m:sty m:val="bi"/>
                  </m:rPr>
                  <w:rPr>
                    <w:rFonts w:ascii="Cambria Math" w:hAnsi="Cambria Math"/>
                    <w:sz w:val="24"/>
                    <w:szCs w:val="24"/>
                  </w:rPr>
                  <m:t>=51</m:t>
                </m:r>
                <m:r>
                  <m:rPr>
                    <m:sty m:val="bi"/>
                  </m:rPr>
                  <w:rPr>
                    <w:rFonts w:ascii="Cambria Math" w:hAnsi="Cambria Math"/>
                    <w:sz w:val="24"/>
                    <w:szCs w:val="24"/>
                    <w:lang w:val="en-US"/>
                  </w:rPr>
                  <m:t>5</m:t>
                </m:r>
                <m:r>
                  <m:rPr>
                    <m:sty m:val="bi"/>
                  </m:rPr>
                  <w:rPr>
                    <w:rFonts w:ascii="Cambria Math" w:hAnsi="Cambria Math"/>
                    <w:sz w:val="24"/>
                    <w:szCs w:val="24"/>
                  </w:rPr>
                  <m:t xml:space="preserve">нм </m:t>
                </m:r>
                <m:sSub>
                  <m:sSubPr>
                    <m:ctrlPr>
                      <w:rPr>
                        <w:rFonts w:ascii="Cambria Math" w:hAnsi="Cambria Math"/>
                        <w:b/>
                        <w:bCs/>
                        <w:i/>
                      </w:rPr>
                    </m:ctrlPr>
                  </m:sSubPr>
                  <m:e>
                    <m:r>
                      <m:rPr>
                        <m:sty m:val="bi"/>
                      </m:rPr>
                      <w:rPr>
                        <w:rFonts w:ascii="Cambria Math" w:hAnsi="Cambria Math"/>
                        <w:sz w:val="24"/>
                        <w:szCs w:val="24"/>
                      </w:rPr>
                      <m:t>ν</m:t>
                    </m:r>
                  </m:e>
                  <m:sub>
                    <m:r>
                      <m:rPr>
                        <m:sty m:val="bi"/>
                      </m:rPr>
                      <w:rPr>
                        <w:rFonts w:ascii="Cambria Math" w:hAnsi="Cambria Math"/>
                      </w:rPr>
                      <m:t>2</m:t>
                    </m:r>
                  </m:sub>
                </m:sSub>
                <m:r>
                  <m:rPr>
                    <m:sty m:val="bi"/>
                  </m:rPr>
                  <w:rPr>
                    <w:rFonts w:ascii="Cambria Math" w:hAnsi="Cambria Math"/>
                    <w:sz w:val="24"/>
                    <w:szCs w:val="24"/>
                  </w:rPr>
                  <m:t>=</m:t>
                </m:r>
                <m:r>
                  <m:rPr>
                    <m:sty m:val="bi"/>
                  </m:rPr>
                  <w:rPr>
                    <w:rFonts w:ascii="Cambria Math" w:hAnsi="Cambria Math"/>
                    <w:lang w:val="en-US"/>
                  </w:rPr>
                  <m:t>5,83</m:t>
                </m:r>
                <m:r>
                  <m:rPr>
                    <m:sty m:val="bi"/>
                  </m:rPr>
                  <w:rPr>
                    <w:rFonts w:ascii="Cambria Math" w:hAnsi="Cambria Math"/>
                  </w:rPr>
                  <m:t>*1</m:t>
                </m:r>
                <m:sSup>
                  <m:sSupPr>
                    <m:ctrlPr>
                      <w:rPr>
                        <w:rFonts w:ascii="Cambria Math" w:hAnsi="Cambria Math"/>
                        <w:b/>
                        <w:bCs/>
                        <w:i/>
                        <w:lang w:val="en-US"/>
                      </w:rPr>
                    </m:ctrlPr>
                  </m:sSupPr>
                  <m:e>
                    <m:r>
                      <m:rPr>
                        <m:sty m:val="bi"/>
                      </m:rPr>
                      <w:rPr>
                        <w:rFonts w:ascii="Cambria Math" w:hAnsi="Cambria Math"/>
                      </w:rPr>
                      <m:t>0</m:t>
                    </m:r>
                    <m:ctrlPr>
                      <w:rPr>
                        <w:rFonts w:ascii="Cambria Math" w:hAnsi="Cambria Math"/>
                        <w:b/>
                        <w:bCs/>
                        <w:i/>
                      </w:rPr>
                    </m:ctrlPr>
                  </m:e>
                  <m:sup>
                    <m:r>
                      <m:rPr>
                        <m:sty m:val="bi"/>
                      </m:rPr>
                      <w:rPr>
                        <w:rFonts w:ascii="Cambria Math" w:hAnsi="Cambria Math"/>
                        <w:lang w:val="en-US"/>
                      </w:rPr>
                      <m:t>14</m:t>
                    </m:r>
                  </m:sup>
                </m:sSup>
                <m:r>
                  <m:rPr>
                    <m:sty m:val="bi"/>
                  </m:rPr>
                  <w:rPr>
                    <w:rFonts w:ascii="Cambria Math" w:hAnsi="Cambria Math"/>
                    <w:sz w:val="24"/>
                    <w:szCs w:val="24"/>
                    <w:lang w:val="en-US"/>
                  </w:rPr>
                  <m:t xml:space="preserve"> </m:t>
                </m:r>
                <m:r>
                  <m:rPr>
                    <m:sty m:val="bi"/>
                  </m:rPr>
                  <w:rPr>
                    <w:rFonts w:ascii="Cambria Math" w:hAnsi="Cambria Math"/>
                    <w:sz w:val="24"/>
                    <w:szCs w:val="24"/>
                  </w:rPr>
                  <m:t>Гц</m:t>
                </m:r>
              </m:oMath>
            </m:oMathPara>
          </w:p>
        </w:tc>
        <w:tc>
          <w:tcPr>
            <w:tcW w:w="656" w:type="dxa"/>
          </w:tcPr>
          <w:p w14:paraId="24F1F71D"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567" w:type="dxa"/>
          </w:tcPr>
          <w:p w14:paraId="71A1C848"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425" w:type="dxa"/>
          </w:tcPr>
          <w:p w14:paraId="668D6D90"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425" w:type="dxa"/>
          </w:tcPr>
          <w:p w14:paraId="5AB10D72"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c>
          <w:tcPr>
            <w:tcW w:w="620" w:type="dxa"/>
          </w:tcPr>
          <w:p w14:paraId="555DA9FA" w14:textId="77777777" w:rsidR="00473595" w:rsidRPr="00473595" w:rsidRDefault="00473595" w:rsidP="00D54FF0">
            <w:pPr>
              <w:tabs>
                <w:tab w:val="left" w:pos="907"/>
                <w:tab w:val="left" w:pos="1021"/>
                <w:tab w:val="left" w:pos="7938"/>
              </w:tabs>
              <w:suppressAutoHyphens/>
              <w:spacing w:line="360" w:lineRule="auto"/>
              <w:jc w:val="center"/>
              <w:rPr>
                <w:sz w:val="24"/>
                <w:szCs w:val="24"/>
              </w:rPr>
            </w:pPr>
          </w:p>
        </w:tc>
      </w:tr>
    </w:tbl>
    <w:p w14:paraId="054DCE73" w14:textId="77777777" w:rsidR="00D54FF0" w:rsidRDefault="00D54FF0" w:rsidP="00D54FF0">
      <w:pPr>
        <w:tabs>
          <w:tab w:val="left" w:pos="907"/>
          <w:tab w:val="left" w:pos="1021"/>
          <w:tab w:val="left" w:pos="7938"/>
        </w:tabs>
        <w:suppressAutoHyphens/>
        <w:spacing w:line="360" w:lineRule="auto"/>
        <w:jc w:val="center"/>
        <w:rPr>
          <w:sz w:val="28"/>
          <w:szCs w:val="28"/>
        </w:rPr>
      </w:pPr>
    </w:p>
    <w:p w14:paraId="7AB6862B" w14:textId="7134C31A" w:rsidR="00D54FF0" w:rsidRPr="00D54FF0" w:rsidRDefault="00D54FF0" w:rsidP="00D54FF0">
      <w:pPr>
        <w:tabs>
          <w:tab w:val="left" w:pos="907"/>
          <w:tab w:val="left" w:pos="1021"/>
          <w:tab w:val="left" w:pos="7938"/>
        </w:tabs>
        <w:suppressAutoHyphens/>
        <w:spacing w:line="360" w:lineRule="auto"/>
        <w:jc w:val="both"/>
        <w:rPr>
          <w:sz w:val="28"/>
          <w:szCs w:val="28"/>
        </w:rPr>
      </w:pPr>
    </w:p>
    <w:p w14:paraId="6C86C1C6" w14:textId="074462EB" w:rsidR="00D54FF0" w:rsidRPr="004F1F35" w:rsidRDefault="001A0227" w:rsidP="00B435CF">
      <w:pPr>
        <w:pStyle w:val="a9"/>
        <w:numPr>
          <w:ilvl w:val="0"/>
          <w:numId w:val="32"/>
        </w:numPr>
        <w:tabs>
          <w:tab w:val="left" w:pos="907"/>
          <w:tab w:val="left" w:pos="1021"/>
          <w:tab w:val="left" w:pos="7938"/>
        </w:tabs>
        <w:suppressAutoHyphens/>
        <w:spacing w:line="360" w:lineRule="auto"/>
        <w:ind w:left="0" w:firstLine="709"/>
        <w:jc w:val="both"/>
        <w:rPr>
          <w:sz w:val="28"/>
          <w:szCs w:val="28"/>
        </w:rPr>
      </w:pPr>
      <w:r w:rsidRPr="001A0227">
        <w:rPr>
          <w:sz w:val="28"/>
          <w:szCs w:val="28"/>
        </w:rPr>
        <w:t xml:space="preserve">Между лампой и фотоэлементом установить синий светофильтр, значение длины волны пропускания которого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oMath>
      <w:r w:rsidRPr="001A0227">
        <w:rPr>
          <w:sz w:val="28"/>
          <w:szCs w:val="28"/>
        </w:rPr>
        <w:t xml:space="preserve"> , и повторить измерения по п. 6 </w:t>
      </w:r>
      <m:oMath>
        <m:r>
          <w:rPr>
            <w:rFonts w:ascii="Cambria Math" w:hAnsi="Cambria Math"/>
            <w:sz w:val="28"/>
            <w:szCs w:val="28"/>
          </w:rPr>
          <m:t>N = 5</m:t>
        </m:r>
      </m:oMath>
      <w:r w:rsidRPr="001A0227">
        <w:rPr>
          <w:sz w:val="28"/>
          <w:szCs w:val="28"/>
        </w:rPr>
        <w:t xml:space="preserve"> раз. Результаты измерения </w:t>
      </w:r>
      <m:oMath>
        <m:sSub>
          <m:sSubPr>
            <m:ctrlPr>
              <w:rPr>
                <w:rFonts w:ascii="Cambria Math" w:hAnsi="Cambria Math"/>
                <w:i/>
                <w:sz w:val="28"/>
                <w:szCs w:val="28"/>
                <w:lang w:val="en-US"/>
              </w:rPr>
            </m:ctrlPr>
          </m:sSubPr>
          <m:e>
            <m:r>
              <w:rPr>
                <w:rFonts w:ascii="Cambria Math" w:hAnsi="Cambria Math"/>
                <w:sz w:val="28"/>
                <w:szCs w:val="28"/>
              </w:rPr>
              <m:t>U</m:t>
            </m:r>
            <m:ctrlPr>
              <w:rPr>
                <w:rFonts w:ascii="Cambria Math" w:hAnsi="Cambria Math"/>
                <w:i/>
                <w:sz w:val="28"/>
                <w:szCs w:val="28"/>
              </w:rPr>
            </m:ctrlPr>
          </m:e>
          <m:sub>
            <m:r>
              <w:rPr>
                <w:rFonts w:ascii="Cambria Math" w:hAnsi="Cambria Math"/>
                <w:sz w:val="28"/>
                <w:szCs w:val="28"/>
              </w:rPr>
              <m:t>з</m:t>
            </m:r>
          </m:sub>
        </m:sSub>
      </m:oMath>
      <w:r w:rsidRPr="001A0227">
        <w:rPr>
          <w:sz w:val="28"/>
          <w:szCs w:val="28"/>
        </w:rPr>
        <w:t xml:space="preserve"> записать в табл</w:t>
      </w:r>
      <w:r>
        <w:rPr>
          <w:sz w:val="28"/>
          <w:szCs w:val="28"/>
        </w:rPr>
        <w:t>ицу 5</w:t>
      </w:r>
      <w:r w:rsidRPr="001A0227">
        <w:rPr>
          <w:sz w:val="28"/>
          <w:szCs w:val="28"/>
        </w:rPr>
        <w:t>.</w:t>
      </w:r>
    </w:p>
    <w:p w14:paraId="0E235DEE" w14:textId="77777777" w:rsidR="004F1F35" w:rsidRPr="004A26D5" w:rsidRDefault="004F1F35" w:rsidP="004F1F35">
      <w:pPr>
        <w:tabs>
          <w:tab w:val="left" w:pos="907"/>
          <w:tab w:val="left" w:pos="1021"/>
          <w:tab w:val="left" w:pos="7938"/>
        </w:tabs>
        <w:suppressAutoHyphens/>
        <w:spacing w:line="360" w:lineRule="auto"/>
        <w:jc w:val="both"/>
        <w:rPr>
          <w:sz w:val="28"/>
          <w:szCs w:val="28"/>
        </w:rPr>
      </w:pPr>
    </w:p>
    <w:p w14:paraId="1EC9BB23" w14:textId="68E3B6DF" w:rsidR="004F099D" w:rsidRPr="00776EC6" w:rsidRDefault="004F099D" w:rsidP="004F099D">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21" w:name="_Toc181659803"/>
      <w:r w:rsidRPr="008F30D2">
        <w:rPr>
          <w:rFonts w:ascii="Times New Roman" w:hAnsi="Times New Roman" w:cs="Times New Roman"/>
          <w:b/>
          <w:bCs/>
          <w:color w:val="000000" w:themeColor="text1"/>
          <w:sz w:val="28"/>
          <w:szCs w:val="28"/>
        </w:rPr>
        <w:t xml:space="preserve">Указания по </w:t>
      </w:r>
      <w:r>
        <w:rPr>
          <w:rFonts w:ascii="Times New Roman" w:hAnsi="Times New Roman" w:cs="Times New Roman"/>
          <w:b/>
          <w:bCs/>
          <w:color w:val="000000" w:themeColor="text1"/>
          <w:sz w:val="28"/>
          <w:szCs w:val="28"/>
        </w:rPr>
        <w:t>обработке результатов</w:t>
      </w:r>
      <w:r w:rsidRPr="00EB41CD">
        <w:rPr>
          <w:rFonts w:ascii="Times New Roman" w:hAnsi="Times New Roman" w:cs="Times New Roman"/>
          <w:b/>
          <w:bCs/>
          <w:color w:val="000000" w:themeColor="text1"/>
          <w:sz w:val="28"/>
          <w:szCs w:val="28"/>
        </w:rPr>
        <w:t xml:space="preserve"> (13 </w:t>
      </w:r>
      <w:r>
        <w:rPr>
          <w:rFonts w:ascii="Times New Roman" w:hAnsi="Times New Roman" w:cs="Times New Roman"/>
          <w:b/>
          <w:bCs/>
          <w:color w:val="000000" w:themeColor="text1"/>
          <w:sz w:val="28"/>
          <w:szCs w:val="28"/>
        </w:rPr>
        <w:t>работа)</w:t>
      </w:r>
      <w:bookmarkEnd w:id="21"/>
    </w:p>
    <w:p w14:paraId="39E0390E" w14:textId="3E1FF21D" w:rsidR="001A5360" w:rsidRDefault="0038200B" w:rsidP="0056152D">
      <w:pPr>
        <w:pStyle w:val="a9"/>
        <w:numPr>
          <w:ilvl w:val="0"/>
          <w:numId w:val="33"/>
        </w:numPr>
        <w:tabs>
          <w:tab w:val="left" w:pos="907"/>
          <w:tab w:val="left" w:pos="1021"/>
          <w:tab w:val="left" w:pos="7938"/>
        </w:tabs>
        <w:suppressAutoHyphens/>
        <w:spacing w:line="360" w:lineRule="auto"/>
        <w:ind w:left="0" w:firstLine="709"/>
        <w:jc w:val="both"/>
        <w:rPr>
          <w:sz w:val="28"/>
          <w:szCs w:val="28"/>
        </w:rPr>
      </w:pPr>
      <w:r w:rsidRPr="0038200B">
        <w:rPr>
          <w:sz w:val="28"/>
          <w:szCs w:val="28"/>
        </w:rPr>
        <w:t>По данным табл</w:t>
      </w:r>
      <w:r>
        <w:rPr>
          <w:sz w:val="28"/>
          <w:szCs w:val="28"/>
        </w:rPr>
        <w:t>ицы 4</w:t>
      </w:r>
      <w:r w:rsidRPr="0038200B">
        <w:rPr>
          <w:sz w:val="28"/>
          <w:szCs w:val="28"/>
        </w:rPr>
        <w:t xml:space="preserve"> построить графики зависимости фототока фотоэлемента от напряжения </w:t>
      </w:r>
      <m:oMath>
        <m:r>
          <w:rPr>
            <w:rFonts w:ascii="Cambria Math" w:hAnsi="Cambria Math"/>
            <w:sz w:val="28"/>
            <w:szCs w:val="28"/>
          </w:rPr>
          <m:t>I=I</m:t>
        </m:r>
        <m:d>
          <m:dPr>
            <m:ctrlPr>
              <w:rPr>
                <w:rFonts w:ascii="Cambria Math" w:hAnsi="Cambria Math"/>
                <w:i/>
                <w:sz w:val="28"/>
                <w:szCs w:val="28"/>
              </w:rPr>
            </m:ctrlPr>
          </m:dPr>
          <m:e>
            <m:r>
              <w:rPr>
                <w:rFonts w:ascii="Cambria Math" w:hAnsi="Cambria Math"/>
                <w:sz w:val="28"/>
                <w:szCs w:val="28"/>
              </w:rPr>
              <m:t>U</m:t>
            </m:r>
          </m:e>
        </m:d>
      </m:oMath>
      <w:r w:rsidRPr="0038200B">
        <w:rPr>
          <w:sz w:val="28"/>
          <w:szCs w:val="28"/>
        </w:rPr>
        <w:t xml:space="preserve"> для трех значений освещенности катода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001C4722">
        <w:rPr>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oMath>
      <w:r w:rsidR="001C4722">
        <w:rPr>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4</m:t>
            </m:r>
          </m:sub>
        </m:sSub>
      </m:oMath>
      <w:r w:rsidRPr="0038200B">
        <w:rPr>
          <w:sz w:val="28"/>
          <w:szCs w:val="28"/>
        </w:rPr>
        <w:t>. Графики построить для зеленого и синего светофильтров. Для каждой вольтамперной характеристики (</w:t>
      </w:r>
      <m:oMath>
        <m:r>
          <w:rPr>
            <w:rFonts w:ascii="Cambria Math" w:hAnsi="Cambria Math"/>
            <w:sz w:val="28"/>
            <w:szCs w:val="28"/>
          </w:rPr>
          <m:t>ВАХ</m:t>
        </m:r>
      </m:oMath>
      <w:r w:rsidRPr="0038200B">
        <w:rPr>
          <w:sz w:val="28"/>
          <w:szCs w:val="28"/>
        </w:rPr>
        <w:t xml:space="preserve">) определить силу тока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38200B">
        <w:rPr>
          <w:sz w:val="28"/>
          <w:szCs w:val="28"/>
        </w:rPr>
        <w:t>. Результаты занести в табл</w:t>
      </w:r>
      <w:r w:rsidR="003374DB">
        <w:rPr>
          <w:sz w:val="28"/>
          <w:szCs w:val="28"/>
        </w:rPr>
        <w:t>ица </w:t>
      </w:r>
      <w:r w:rsidR="002F7C5E">
        <w:rPr>
          <w:sz w:val="28"/>
          <w:szCs w:val="28"/>
        </w:rPr>
        <w:t>6</w:t>
      </w:r>
      <w:r w:rsidRPr="0038200B">
        <w:rPr>
          <w:sz w:val="28"/>
          <w:szCs w:val="28"/>
        </w:rPr>
        <w:t>.</w:t>
      </w:r>
    </w:p>
    <w:p w14:paraId="65641F6B" w14:textId="77777777" w:rsidR="006B3269" w:rsidRDefault="006B3269" w:rsidP="006B3269">
      <w:pPr>
        <w:tabs>
          <w:tab w:val="left" w:pos="907"/>
          <w:tab w:val="left" w:pos="1021"/>
          <w:tab w:val="left" w:pos="7938"/>
        </w:tabs>
        <w:suppressAutoHyphens/>
        <w:spacing w:line="360" w:lineRule="auto"/>
        <w:ind w:firstLine="709"/>
        <w:jc w:val="both"/>
        <w:rPr>
          <w:sz w:val="28"/>
          <w:szCs w:val="28"/>
        </w:rPr>
      </w:pPr>
    </w:p>
    <w:p w14:paraId="3E42B3D6" w14:textId="10CF7AF0" w:rsidR="006B3269" w:rsidRPr="004F1F35" w:rsidRDefault="006B3269" w:rsidP="003A7686">
      <w:pPr>
        <w:pStyle w:val="a9"/>
        <w:keepNext/>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r w:rsidRPr="006B3269">
        <w:rPr>
          <w:iCs/>
          <w:sz w:val="28"/>
          <w:szCs w:val="28"/>
        </w:rPr>
        <w:lastRenderedPageBreak/>
        <w:t>Зависимость тока насыщения от освещенности фотокатода</w:t>
      </w:r>
    </w:p>
    <w:p w14:paraId="3EE3A521" w14:textId="55D338CC" w:rsidR="006B3269" w:rsidRDefault="00A856FD" w:rsidP="00753644">
      <w:pPr>
        <w:tabs>
          <w:tab w:val="left" w:pos="907"/>
          <w:tab w:val="left" w:pos="1021"/>
          <w:tab w:val="left" w:pos="7938"/>
        </w:tabs>
        <w:suppressAutoHyphens/>
        <w:spacing w:line="360" w:lineRule="auto"/>
        <w:ind w:firstLine="709"/>
        <w:jc w:val="center"/>
        <w:rPr>
          <w:sz w:val="28"/>
          <w:szCs w:val="28"/>
        </w:rPr>
      </w:pPr>
      <w:r w:rsidRPr="00A856FD">
        <w:rPr>
          <w:noProof/>
          <w:sz w:val="28"/>
          <w:szCs w:val="28"/>
        </w:rPr>
        <w:drawing>
          <wp:inline distT="0" distB="0" distL="0" distR="0" wp14:anchorId="2336D389" wp14:editId="7501D6EC">
            <wp:extent cx="5163271" cy="704948"/>
            <wp:effectExtent l="0" t="0" r="0" b="0"/>
            <wp:docPr id="11092316" name="Рисунок 1"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316" name="Рисунок 1" descr="Изображение выглядит как текст, Шрифт, белый, линия&#10;&#10;Автоматически созданное описание"/>
                    <pic:cNvPicPr/>
                  </pic:nvPicPr>
                  <pic:blipFill>
                    <a:blip r:embed="rId16"/>
                    <a:stretch>
                      <a:fillRect/>
                    </a:stretch>
                  </pic:blipFill>
                  <pic:spPr>
                    <a:xfrm>
                      <a:off x="0" y="0"/>
                      <a:ext cx="5163271" cy="704948"/>
                    </a:xfrm>
                    <a:prstGeom prst="rect">
                      <a:avLst/>
                    </a:prstGeom>
                  </pic:spPr>
                </pic:pic>
              </a:graphicData>
            </a:graphic>
          </wp:inline>
        </w:drawing>
      </w:r>
    </w:p>
    <w:p w14:paraId="0B7009D7" w14:textId="1A7D6FD0" w:rsidR="00A856FD" w:rsidRDefault="00753644" w:rsidP="00753644">
      <w:pPr>
        <w:tabs>
          <w:tab w:val="left" w:pos="907"/>
          <w:tab w:val="left" w:pos="1021"/>
          <w:tab w:val="left" w:pos="7938"/>
        </w:tabs>
        <w:suppressAutoHyphens/>
        <w:spacing w:line="360" w:lineRule="auto"/>
        <w:jc w:val="center"/>
        <w:rPr>
          <w:sz w:val="28"/>
          <w:szCs w:val="28"/>
        </w:rPr>
      </w:pPr>
      <w:r w:rsidRPr="00753644">
        <w:rPr>
          <w:noProof/>
          <w:sz w:val="28"/>
          <w:szCs w:val="28"/>
        </w:rPr>
        <w:drawing>
          <wp:inline distT="0" distB="0" distL="0" distR="0" wp14:anchorId="5937339C" wp14:editId="4AC4CE8A">
            <wp:extent cx="5939790" cy="3345815"/>
            <wp:effectExtent l="0" t="0" r="0" b="0"/>
            <wp:docPr id="2103533452" name="Рисунок 1" descr="Изображение выглядит как текст, число,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3452" name="Рисунок 1" descr="Изображение выглядит как текст, число, Шрифт, линия&#10;&#10;Автоматически созданное описание"/>
                    <pic:cNvPicPr/>
                  </pic:nvPicPr>
                  <pic:blipFill>
                    <a:blip r:embed="rId17"/>
                    <a:stretch>
                      <a:fillRect/>
                    </a:stretch>
                  </pic:blipFill>
                  <pic:spPr>
                    <a:xfrm>
                      <a:off x="0" y="0"/>
                      <a:ext cx="5939790" cy="3345815"/>
                    </a:xfrm>
                    <a:prstGeom prst="rect">
                      <a:avLst/>
                    </a:prstGeom>
                  </pic:spPr>
                </pic:pic>
              </a:graphicData>
            </a:graphic>
          </wp:inline>
        </w:drawing>
      </w:r>
    </w:p>
    <w:p w14:paraId="23AE03A7" w14:textId="77777777" w:rsidR="006B3269" w:rsidRPr="006B3269" w:rsidRDefault="006B3269" w:rsidP="006B3269">
      <w:pPr>
        <w:tabs>
          <w:tab w:val="left" w:pos="907"/>
          <w:tab w:val="left" w:pos="1021"/>
          <w:tab w:val="left" w:pos="7938"/>
        </w:tabs>
        <w:suppressAutoHyphens/>
        <w:spacing w:line="360" w:lineRule="auto"/>
        <w:jc w:val="both"/>
        <w:rPr>
          <w:sz w:val="28"/>
          <w:szCs w:val="28"/>
        </w:rPr>
      </w:pPr>
    </w:p>
    <w:p w14:paraId="6FA372E4" w14:textId="6FDB7C3F" w:rsidR="001D6AA6" w:rsidRPr="004022B9" w:rsidRDefault="0096588D" w:rsidP="0056152D">
      <w:pPr>
        <w:pStyle w:val="a9"/>
        <w:numPr>
          <w:ilvl w:val="0"/>
          <w:numId w:val="33"/>
        </w:numPr>
        <w:tabs>
          <w:tab w:val="left" w:pos="907"/>
          <w:tab w:val="left" w:pos="1021"/>
          <w:tab w:val="left" w:pos="7938"/>
        </w:tabs>
        <w:suppressAutoHyphens/>
        <w:spacing w:line="360" w:lineRule="auto"/>
        <w:ind w:left="0" w:firstLine="709"/>
        <w:jc w:val="both"/>
        <w:rPr>
          <w:sz w:val="28"/>
          <w:szCs w:val="28"/>
        </w:rPr>
      </w:pPr>
      <w:r w:rsidRPr="0096588D">
        <w:rPr>
          <w:sz w:val="28"/>
          <w:szCs w:val="28"/>
        </w:rPr>
        <w:t>На мм-бумаге построить координатные оси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00CA1A93">
        <w:rPr>
          <w:sz w:val="28"/>
          <w:szCs w:val="28"/>
        </w:rPr>
        <w:t>,</w:t>
      </w:r>
      <w:r w:rsidRPr="0096588D">
        <w:rPr>
          <w:sz w:val="28"/>
          <w:szCs w:val="28"/>
        </w:rPr>
        <w:t xml:space="preserve"> </w:t>
      </w:r>
      <m:oMath>
        <m:r>
          <w:rPr>
            <w:rFonts w:ascii="Cambria Math" w:hAnsi="Cambria Math"/>
            <w:sz w:val="28"/>
            <w:szCs w:val="28"/>
          </w:rPr>
          <m:t>E</m:t>
        </m:r>
      </m:oMath>
      <w:r w:rsidRPr="0096588D">
        <w:rPr>
          <w:sz w:val="28"/>
          <w:szCs w:val="28"/>
        </w:rPr>
        <w:t>) и отложить на них масштаб. Построить согласно табл</w:t>
      </w:r>
      <w:r w:rsidR="00397D1E">
        <w:rPr>
          <w:sz w:val="28"/>
          <w:szCs w:val="28"/>
        </w:rPr>
        <w:t>ице 6</w:t>
      </w:r>
      <w:r w:rsidRPr="0096588D">
        <w:rPr>
          <w:sz w:val="28"/>
          <w:szCs w:val="28"/>
        </w:rPr>
        <w:t xml:space="preserve"> графики зависимости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d>
          <m:dPr>
            <m:ctrlPr>
              <w:rPr>
                <w:rFonts w:ascii="Cambria Math" w:hAnsi="Cambria Math"/>
                <w:i/>
                <w:sz w:val="28"/>
                <w:szCs w:val="28"/>
              </w:rPr>
            </m:ctrlPr>
          </m:dPr>
          <m:e>
            <m:r>
              <w:rPr>
                <w:rFonts w:ascii="Cambria Math" w:hAnsi="Cambria Math"/>
                <w:sz w:val="28"/>
                <w:szCs w:val="28"/>
              </w:rPr>
              <m:t>E</m:t>
            </m:r>
          </m:e>
        </m:d>
      </m:oMath>
      <w:r w:rsidRPr="0096588D">
        <w:rPr>
          <w:sz w:val="28"/>
          <w:szCs w:val="28"/>
        </w:rPr>
        <w:t xml:space="preserve"> тока насыщения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oMath>
      <w:r w:rsidRPr="0096588D">
        <w:rPr>
          <w:sz w:val="28"/>
          <w:szCs w:val="28"/>
        </w:rPr>
        <w:t xml:space="preserve"> от освещенности </w:t>
      </w:r>
      <m:oMath>
        <m:r>
          <w:rPr>
            <w:rFonts w:ascii="Cambria Math" w:hAnsi="Cambria Math"/>
            <w:sz w:val="28"/>
            <w:szCs w:val="28"/>
          </w:rPr>
          <m:t>E</m:t>
        </m:r>
      </m:oMath>
      <w:r w:rsidRPr="0096588D">
        <w:rPr>
          <w:sz w:val="28"/>
          <w:szCs w:val="28"/>
        </w:rPr>
        <w:t xml:space="preserve"> фотокатода для зеленого и синего светофильтров. </w:t>
      </w:r>
      <w:r w:rsidR="000854B3" w:rsidRPr="0096588D">
        <w:rPr>
          <w:sz w:val="28"/>
          <w:szCs w:val="28"/>
        </w:rPr>
        <w:t>согласно закону Столетова (12),</w:t>
      </w:r>
      <w:r w:rsidRPr="0096588D">
        <w:rPr>
          <w:sz w:val="28"/>
          <w:szCs w:val="28"/>
        </w:rPr>
        <w:t xml:space="preserve"> имеет вид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m:t>
            </m:r>
          </m:sub>
        </m:sSub>
        <m:r>
          <w:rPr>
            <w:rFonts w:ascii="Cambria Math" w:hAnsi="Cambria Math"/>
            <w:sz w:val="28"/>
            <w:szCs w:val="28"/>
          </w:rPr>
          <m:t>=kE</m:t>
        </m:r>
      </m:oMath>
      <w:r w:rsidRPr="0096588D">
        <w:rPr>
          <w:sz w:val="28"/>
          <w:szCs w:val="28"/>
        </w:rPr>
        <w:t xml:space="preserve">, где экспериментальное значение коэффициента </w:t>
      </w:r>
      <m:oMath>
        <m:r>
          <w:rPr>
            <w:rFonts w:ascii="Cambria Math" w:hAnsi="Cambria Math"/>
            <w:sz w:val="28"/>
            <w:szCs w:val="28"/>
          </w:rPr>
          <m:t>k=k</m:t>
        </m:r>
        <m:r>
          <w:rPr>
            <w:rFonts w:ascii="Cambria Math" w:hAnsi="Cambria Math"/>
            <w:i/>
            <w:sz w:val="28"/>
            <w:szCs w:val="28"/>
          </w:rPr>
          <w:sym w:font="Symbol" w:char="F0B1"/>
        </m:r>
        <m:r>
          <w:rPr>
            <w:rFonts w:ascii="Cambria Math" w:hAnsi="Cambria Math"/>
            <w:i/>
            <w:sz w:val="28"/>
            <w:szCs w:val="28"/>
          </w:rPr>
          <w:sym w:font="Symbol" w:char="F044"/>
        </m:r>
        <m:r>
          <w:rPr>
            <w:rFonts w:ascii="Cambria Math" w:hAnsi="Cambria Math"/>
            <w:sz w:val="28"/>
            <w:szCs w:val="28"/>
          </w:rPr>
          <m:t>k</m:t>
        </m:r>
      </m:oMath>
      <w:r w:rsidRPr="0096588D">
        <w:rPr>
          <w:sz w:val="28"/>
          <w:szCs w:val="28"/>
        </w:rPr>
        <w:t xml:space="preserve"> может быть найдено по выборке объема </w:t>
      </w:r>
      <m:oMath>
        <m:r>
          <w:rPr>
            <w:rFonts w:ascii="Cambria Math" w:hAnsi="Cambria Math"/>
            <w:sz w:val="28"/>
            <w:szCs w:val="28"/>
          </w:rPr>
          <m:t>N = 3</m:t>
        </m:r>
      </m:oMath>
      <w:r w:rsidRPr="0096588D">
        <w:rPr>
          <w:sz w:val="28"/>
          <w:szCs w:val="28"/>
        </w:rPr>
        <w:t xml:space="preserve"> табл</w:t>
      </w:r>
      <w:r w:rsidR="000854B3">
        <w:rPr>
          <w:sz w:val="28"/>
          <w:szCs w:val="28"/>
        </w:rPr>
        <w:t>ицу </w:t>
      </w:r>
      <w:r w:rsidR="004022B9">
        <w:rPr>
          <w:sz w:val="28"/>
          <w:szCs w:val="28"/>
        </w:rPr>
        <w:t>6</w:t>
      </w:r>
      <w:r w:rsidRPr="0096588D">
        <w:rPr>
          <w:sz w:val="28"/>
          <w:szCs w:val="28"/>
        </w:rPr>
        <w:t xml:space="preserve">. Случайную погрешность параметра рассчитывать по размаху выборки </w:t>
      </w:r>
      <m:oMath>
        <m:r>
          <w:rPr>
            <w:rFonts w:ascii="Cambria Math" w:hAnsi="Cambria Math"/>
            <w:i/>
            <w:sz w:val="28"/>
            <w:szCs w:val="28"/>
          </w:rPr>
          <w:sym w:font="Symbol" w:char="F044"/>
        </m:r>
        <m:r>
          <w:rPr>
            <w:rFonts w:ascii="Cambria Math" w:hAnsi="Cambria Math"/>
            <w:sz w:val="28"/>
            <w:szCs w:val="28"/>
            <w:lang w:val="en-US"/>
          </w:rPr>
          <m:t>k</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R</m:t>
            </m:r>
            <m:ctrlPr>
              <w:rPr>
                <w:rFonts w:ascii="Cambria Math" w:hAnsi="Cambria Math"/>
                <w:i/>
                <w:sz w:val="28"/>
                <w:szCs w:val="28"/>
                <w:lang w:val="en-US"/>
              </w:rPr>
            </m:ctrlPr>
          </m:e>
          <m:sub>
            <m:r>
              <w:rPr>
                <w:rFonts w:ascii="Cambria Math" w:hAnsi="Cambria Math"/>
                <w:sz w:val="28"/>
                <w:szCs w:val="28"/>
                <w:lang w:val="en-US"/>
              </w:rPr>
              <m:t>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i/>
                <w:sz w:val="28"/>
                <w:szCs w:val="28"/>
              </w:rPr>
              <w:sym w:font="Symbol" w:char="F062"/>
            </m:r>
          </m:e>
          <m:sub>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sub>
        </m:sSub>
      </m:oMath>
      <w:r w:rsidRPr="0096588D">
        <w:rPr>
          <w:sz w:val="28"/>
          <w:szCs w:val="28"/>
        </w:rPr>
        <w:t>.</w:t>
      </w:r>
    </w:p>
    <w:p w14:paraId="4263EA98" w14:textId="65AD9F3C" w:rsidR="004022B9" w:rsidRDefault="004022B9" w:rsidP="0056152D">
      <w:pPr>
        <w:pStyle w:val="a9"/>
        <w:numPr>
          <w:ilvl w:val="0"/>
          <w:numId w:val="33"/>
        </w:numPr>
        <w:tabs>
          <w:tab w:val="left" w:pos="907"/>
          <w:tab w:val="left" w:pos="1021"/>
          <w:tab w:val="left" w:pos="7938"/>
        </w:tabs>
        <w:suppressAutoHyphens/>
        <w:spacing w:line="360" w:lineRule="auto"/>
        <w:ind w:left="0" w:firstLine="709"/>
        <w:jc w:val="both"/>
        <w:rPr>
          <w:sz w:val="28"/>
          <w:szCs w:val="28"/>
        </w:rPr>
      </w:pPr>
      <w:r w:rsidRPr="004022B9">
        <w:rPr>
          <w:sz w:val="28"/>
          <w:szCs w:val="28"/>
        </w:rPr>
        <w:t>Определить экспериментальный квантовый выход электронов</w:t>
      </w:r>
      <w:r w:rsidR="004114DA">
        <w:rPr>
          <w:sz w:val="28"/>
          <w:szCs w:val="28"/>
        </w:rPr>
        <w:br/>
      </w:r>
      <w:r w:rsidRPr="004022B9">
        <w:rPr>
          <w:sz w:val="28"/>
          <w:szCs w:val="28"/>
        </w:rPr>
        <w:t xml:space="preserve"> </w:t>
      </w:r>
      <m:oMath>
        <m:r>
          <w:rPr>
            <w:rFonts w:ascii="Cambria Math" w:hAnsi="Cambria Math"/>
            <w:sz w:val="28"/>
            <w:szCs w:val="28"/>
          </w:rPr>
          <m:t>η=</m:t>
        </m:r>
        <m:f>
          <m:fPr>
            <m:ctrlPr>
              <w:rPr>
                <w:rFonts w:ascii="Cambria Math" w:hAnsi="Cambria Math"/>
                <w:i/>
                <w:sz w:val="28"/>
                <w:szCs w:val="28"/>
              </w:rPr>
            </m:ctrlPr>
          </m:fPr>
          <m:num>
            <m:r>
              <w:rPr>
                <w:rFonts w:ascii="Cambria Math" w:hAnsi="Cambria Math"/>
                <w:sz w:val="28"/>
                <w:szCs w:val="28"/>
              </w:rPr>
              <m:t>h</m:t>
            </m:r>
            <m:r>
              <w:rPr>
                <w:rFonts w:ascii="Cambria Math" w:hAnsi="Cambria Math"/>
                <w:sz w:val="28"/>
                <w:szCs w:val="28"/>
                <w:lang w:val="en-US"/>
              </w:rPr>
              <m:t>ck</m:t>
            </m:r>
            <m:ctrlPr>
              <w:rPr>
                <w:rFonts w:ascii="Cambria Math" w:hAnsi="Cambria Math"/>
                <w:i/>
                <w:sz w:val="28"/>
                <w:szCs w:val="28"/>
                <w:lang w:val="en-US"/>
              </w:rPr>
            </m:ctrlPr>
          </m:num>
          <m:den>
            <m:r>
              <w:rPr>
                <w:rFonts w:ascii="Cambria Math" w:hAnsi="Cambria Math"/>
                <w:sz w:val="28"/>
                <w:szCs w:val="28"/>
                <w:lang w:val="en-US"/>
              </w:rPr>
              <m:t>eS</m:t>
            </m:r>
            <m:r>
              <w:rPr>
                <w:rFonts w:ascii="Cambria Math" w:hAnsi="Cambria Math"/>
                <w:sz w:val="28"/>
                <w:szCs w:val="28"/>
              </w:rPr>
              <m:t>λ</m:t>
            </m:r>
          </m:den>
        </m:f>
        <m:r>
          <w:rPr>
            <w:rFonts w:ascii="Cambria Math" w:hAnsi="Cambria Math"/>
            <w:sz w:val="28"/>
            <w:szCs w:val="28"/>
          </w:rPr>
          <m:t>=ak</m:t>
        </m:r>
      </m:oMath>
      <w:r w:rsidRPr="004022B9">
        <w:rPr>
          <w:sz w:val="28"/>
          <w:szCs w:val="28"/>
        </w:rPr>
        <w:t xml:space="preserve"> . Результаты расчетов занести в табл</w:t>
      </w:r>
      <w:r>
        <w:rPr>
          <w:sz w:val="28"/>
          <w:szCs w:val="28"/>
        </w:rPr>
        <w:t>ицу 6</w:t>
      </w:r>
      <w:r w:rsidRPr="004022B9">
        <w:rPr>
          <w:sz w:val="28"/>
          <w:szCs w:val="28"/>
        </w:rPr>
        <w:t>.</w:t>
      </w:r>
    </w:p>
    <w:p w14:paraId="0A677114" w14:textId="134F92CC" w:rsidR="00CA3BA2" w:rsidRDefault="002B0F36" w:rsidP="0056152D">
      <w:pPr>
        <w:pStyle w:val="a9"/>
        <w:numPr>
          <w:ilvl w:val="0"/>
          <w:numId w:val="33"/>
        </w:numPr>
        <w:tabs>
          <w:tab w:val="left" w:pos="907"/>
          <w:tab w:val="left" w:pos="1021"/>
          <w:tab w:val="left" w:pos="7938"/>
        </w:tabs>
        <w:suppressAutoHyphens/>
        <w:spacing w:line="360" w:lineRule="auto"/>
        <w:ind w:left="0" w:firstLine="709"/>
        <w:jc w:val="both"/>
        <w:rPr>
          <w:sz w:val="28"/>
          <w:szCs w:val="28"/>
        </w:rPr>
      </w:pPr>
      <w:r w:rsidRPr="002B0F36">
        <w:rPr>
          <w:sz w:val="28"/>
          <w:szCs w:val="28"/>
        </w:rPr>
        <w:t>Рассчитать по табл</w:t>
      </w:r>
      <w:r>
        <w:rPr>
          <w:sz w:val="28"/>
          <w:szCs w:val="28"/>
        </w:rPr>
        <w:t>ице 5</w:t>
      </w:r>
      <w:r w:rsidRPr="002B0F36">
        <w:rPr>
          <w:sz w:val="28"/>
          <w:szCs w:val="28"/>
        </w:rPr>
        <w:t xml:space="preserve">. по выборкам объема </w:t>
      </w:r>
      <m:oMath>
        <m:r>
          <w:rPr>
            <w:rFonts w:ascii="Cambria Math" w:hAnsi="Cambria Math"/>
            <w:sz w:val="28"/>
            <w:szCs w:val="28"/>
          </w:rPr>
          <m:t>N=5</m:t>
        </m:r>
      </m:oMath>
      <w:r w:rsidRPr="002B0F36">
        <w:rPr>
          <w:sz w:val="28"/>
          <w:szCs w:val="28"/>
        </w:rPr>
        <w:t xml:space="preserve"> значения запирающего напряжения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зi</m:t>
            </m:r>
          </m:sub>
        </m:sSub>
        <m:r>
          <w:rPr>
            <w:rFonts w:ascii="Cambria Math" w:hAnsi="Cambria Math"/>
            <w:i/>
            <w:sz w:val="28"/>
            <w:szCs w:val="28"/>
          </w:rPr>
          <w:sym w:font="Symbol" w:char="F0B1"/>
        </m:r>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зi</m:t>
            </m:r>
          </m:sub>
        </m:sSub>
      </m:oMath>
      <w:r w:rsidRPr="002B0F36">
        <w:rPr>
          <w:sz w:val="28"/>
          <w:szCs w:val="28"/>
        </w:rPr>
        <w:t xml:space="preserve">, где </w:t>
      </w:r>
      <m:oMath>
        <m:r>
          <w:rPr>
            <w:rFonts w:ascii="Cambria Math" w:hAnsi="Cambria Math"/>
            <w:sz w:val="28"/>
            <w:szCs w:val="28"/>
          </w:rPr>
          <m:t>i =1,2</m:t>
        </m:r>
      </m:oMath>
      <w:r w:rsidRPr="002B0F36">
        <w:rPr>
          <w:sz w:val="28"/>
          <w:szCs w:val="28"/>
        </w:rPr>
        <w:t xml:space="preserve"> соответствуют зеленому и синему светофильтрам. Расчет случайной погрешности произвести по размаху выборки: </w:t>
      </w:r>
      <m:oMath>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R</m:t>
            </m:r>
            <m:ctrlPr>
              <w:rPr>
                <w:rFonts w:ascii="Cambria Math" w:hAnsi="Cambria Math"/>
                <w:i/>
                <w:sz w:val="28"/>
                <w:szCs w:val="28"/>
                <w:lang w:val="en-US"/>
              </w:rPr>
            </m:ctrlPr>
          </m:e>
          <m:sub>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зi</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i/>
                <w:sz w:val="28"/>
                <w:szCs w:val="28"/>
              </w:rPr>
              <w:sym w:font="Symbol" w:char="F062"/>
            </m:r>
          </m:e>
          <m:sub>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sub>
        </m:sSub>
      </m:oMath>
      <w:r w:rsidRPr="002B0F36">
        <w:rPr>
          <w:sz w:val="28"/>
          <w:szCs w:val="28"/>
        </w:rPr>
        <w:t>.</w:t>
      </w:r>
    </w:p>
    <w:p w14:paraId="3251F3BD" w14:textId="25318054" w:rsidR="00FD71C9" w:rsidRPr="0056152D" w:rsidRDefault="00E91826" w:rsidP="0056152D">
      <w:pPr>
        <w:pStyle w:val="a9"/>
        <w:numPr>
          <w:ilvl w:val="0"/>
          <w:numId w:val="33"/>
        </w:numPr>
        <w:tabs>
          <w:tab w:val="left" w:pos="907"/>
          <w:tab w:val="left" w:pos="1021"/>
          <w:tab w:val="left" w:pos="7938"/>
        </w:tabs>
        <w:suppressAutoHyphens/>
        <w:spacing w:line="360" w:lineRule="auto"/>
        <w:ind w:left="0" w:firstLine="709"/>
        <w:jc w:val="both"/>
        <w:rPr>
          <w:sz w:val="28"/>
          <w:szCs w:val="28"/>
        </w:rPr>
      </w:pPr>
      <w:r w:rsidRPr="00E91826">
        <w:rPr>
          <w:sz w:val="28"/>
          <w:szCs w:val="28"/>
        </w:rPr>
        <w:lastRenderedPageBreak/>
        <w:t xml:space="preserve">На мм-бумаге построить координатные оси </w:t>
      </w:r>
      <m:oMath>
        <m:d>
          <m:dPr>
            <m:ctrlPr>
              <w:rPr>
                <w:rFonts w:ascii="Cambria Math" w:hAnsi="Cambria Math"/>
                <w:i/>
                <w:sz w:val="28"/>
                <w:szCs w:val="28"/>
              </w:rPr>
            </m:ctrlPr>
          </m:dPr>
          <m:e>
            <m:r>
              <w:rPr>
                <w:rFonts w:ascii="Cambria Math" w:hAnsi="Cambria Math"/>
                <w:sz w:val="28"/>
                <w:szCs w:val="28"/>
              </w:rPr>
              <m:t xml:space="preserve"> y, x</m:t>
            </m:r>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r>
              <w:rPr>
                <w:rFonts w:ascii="Cambria Math" w:hAnsi="Cambria Math"/>
                <w:sz w:val="28"/>
                <w:szCs w:val="28"/>
              </w:rPr>
              <m:t>, ν</m:t>
            </m:r>
          </m:e>
        </m:d>
      </m:oMath>
      <w:r w:rsidRPr="00E91826">
        <w:rPr>
          <w:sz w:val="28"/>
          <w:szCs w:val="28"/>
        </w:rPr>
        <w:t xml:space="preserve"> , где </w:t>
      </w:r>
      <m:oMath>
        <m:r>
          <w:rPr>
            <w:rFonts w:ascii="Cambria Math" w:hAnsi="Cambria Math"/>
            <w:sz w:val="28"/>
            <w:szCs w:val="28"/>
          </w:rPr>
          <m:t>νλ=c</m:t>
        </m:r>
      </m:oMath>
      <w:r w:rsidRPr="00E91826">
        <w:rPr>
          <w:sz w:val="28"/>
          <w:szCs w:val="28"/>
        </w:rPr>
        <w:t xml:space="preserve"> частота излучения, пропускаемого светофильтром, и отложить на них масштаб. Нанести на эту координатную плоскость точки </w:t>
      </w:r>
      <m:oMath>
        <m:d>
          <m:dPr>
            <m:ctrlPr>
              <w:rPr>
                <w:rFonts w:ascii="Cambria Math" w:hAnsi="Cambria Math"/>
                <w:i/>
                <w:sz w:val="28"/>
                <w:szCs w:val="28"/>
              </w:rPr>
            </m:ctrlPr>
          </m:dPr>
          <m:e>
            <m:r>
              <w:rPr>
                <w:rFonts w:ascii="Cambria Math" w:hAnsi="Cambria Math"/>
                <w:sz w:val="28"/>
                <w:szCs w:val="28"/>
              </w:rPr>
              <m:t xml:space="preserve">Uз1, </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e>
        </m:d>
      </m:oMath>
      <w:r w:rsidRPr="00E91826">
        <w:rPr>
          <w:sz w:val="28"/>
          <w:szCs w:val="28"/>
        </w:rPr>
        <w:t xml:space="preserve"> и </w:t>
      </w:r>
      <m:oMath>
        <m:d>
          <m:dPr>
            <m:ctrlPr>
              <w:rPr>
                <w:rFonts w:ascii="Cambria Math" w:hAnsi="Cambria Math"/>
                <w:i/>
                <w:sz w:val="28"/>
                <w:szCs w:val="28"/>
              </w:rPr>
            </m:ctrlPr>
          </m:dPr>
          <m:e>
            <m:r>
              <w:rPr>
                <w:rFonts w:ascii="Cambria Math" w:hAnsi="Cambria Math"/>
                <w:sz w:val="28"/>
                <w:szCs w:val="28"/>
              </w:rPr>
              <m:t xml:space="preserve">Uз2, </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2</m:t>
                </m:r>
              </m:sub>
            </m:sSub>
          </m:e>
        </m:d>
      </m:oMath>
      <w:r w:rsidRPr="00E91826">
        <w:rPr>
          <w:sz w:val="28"/>
          <w:szCs w:val="28"/>
        </w:rPr>
        <w:t xml:space="preserve"> и провести через них прямую </w:t>
      </w:r>
      <m:oMath>
        <m:r>
          <w:rPr>
            <w:rFonts w:ascii="Cambria Math" w:hAnsi="Cambria Math"/>
            <w:sz w:val="28"/>
            <w:szCs w:val="28"/>
          </w:rPr>
          <m:t>0y=ax+b=a</m:t>
        </m:r>
        <m:d>
          <m:dPr>
            <m:ctrlPr>
              <w:rPr>
                <w:rFonts w:ascii="Cambria Math" w:hAnsi="Cambria Math"/>
                <w:i/>
                <w:sz w:val="28"/>
                <w:szCs w:val="28"/>
              </w:rPr>
            </m:ctrlPr>
          </m:dPr>
          <m:e>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e>
        </m:d>
      </m:oMath>
      <w:r w:rsidRPr="00E91826">
        <w:rPr>
          <w:sz w:val="28"/>
          <w:szCs w:val="28"/>
        </w:rPr>
        <w:t xml:space="preserve"> . Эта прямая пересечет координатные оси в точках </w:t>
      </w:r>
      <m:oMath>
        <m:d>
          <m:dPr>
            <m:ctrlPr>
              <w:rPr>
                <w:rFonts w:ascii="Cambria Math" w:hAnsi="Cambria Math"/>
                <w:i/>
                <w:sz w:val="28"/>
                <w:szCs w:val="28"/>
              </w:rPr>
            </m:ctrlPr>
          </m:dPr>
          <m:e>
            <m:r>
              <w:rPr>
                <w:rFonts w:ascii="Cambria Math" w:hAnsi="Cambria Math"/>
                <w:sz w:val="28"/>
                <w:szCs w:val="28"/>
              </w:rPr>
              <m:t>y, x</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b, 0</m:t>
            </m:r>
          </m:e>
        </m:d>
      </m:oMath>
      <w:r w:rsidRPr="00E91826">
        <w:rPr>
          <w:sz w:val="28"/>
          <w:szCs w:val="28"/>
        </w:rPr>
        <w:t xml:space="preserve"> и </w:t>
      </w:r>
      <w:r w:rsidR="004325CB">
        <w:rPr>
          <w:sz w:val="28"/>
          <w:szCs w:val="28"/>
        </w:rPr>
        <w:br/>
      </w:r>
      <m:oMath>
        <m:d>
          <m:dPr>
            <m:ctrlPr>
              <w:rPr>
                <w:rFonts w:ascii="Cambria Math" w:hAnsi="Cambria Math"/>
                <w:i/>
                <w:sz w:val="28"/>
                <w:szCs w:val="28"/>
              </w:rPr>
            </m:ctrlPr>
          </m:dPr>
          <m:e>
            <m:r>
              <w:rPr>
                <w:rFonts w:ascii="Cambria Math" w:hAnsi="Cambria Math"/>
                <w:sz w:val="28"/>
                <w:szCs w:val="28"/>
              </w:rPr>
              <m:t>y, x</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e>
        </m:d>
      </m:oMath>
      <w:r w:rsidRPr="00E91826">
        <w:rPr>
          <w:sz w:val="28"/>
          <w:szCs w:val="28"/>
        </w:rPr>
        <w:t xml:space="preserve">. Угловой коэффициент наклона этой прямой можно определить по формуле </w:t>
      </w:r>
      <m:oMath>
        <m:r>
          <w:rPr>
            <w:rFonts w:ascii="Cambria Math" w:hAnsi="Cambria Math"/>
            <w:sz w:val="28"/>
            <w:szCs w:val="28"/>
          </w:rPr>
          <m:t>a=</m:t>
        </m:r>
        <m:f>
          <m:fPr>
            <m:ctrlPr>
              <w:rPr>
                <w:rFonts w:ascii="Cambria Math" w:hAnsi="Cambria Math"/>
                <w:i/>
                <w:sz w:val="28"/>
                <w:szCs w:val="28"/>
              </w:rPr>
            </m:ctrlPr>
          </m:fPr>
          <m:num>
            <m:r>
              <w:rPr>
                <w:rFonts w:ascii="Cambria Math" w:hAnsi="Cambria Math"/>
                <w:i/>
                <w:sz w:val="28"/>
                <w:szCs w:val="28"/>
              </w:rPr>
              <w:sym w:font="Symbol" w:char="F044"/>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m:t>
                    </m:r>
                  </m:sub>
                </m:sSub>
              </m:e>
            </m:acc>
          </m:num>
          <m:den>
            <m:r>
              <w:rPr>
                <w:rFonts w:ascii="Cambria Math" w:hAnsi="Cambria Math"/>
                <w:i/>
                <w:sz w:val="28"/>
                <w:szCs w:val="28"/>
              </w:rPr>
              <w:sym w:font="Symbol" w:char="F044"/>
            </m:r>
            <m:r>
              <w:rPr>
                <w:rFonts w:ascii="Cambria Math" w:hAnsi="Cambria Math"/>
                <w:sz w:val="28"/>
                <w:szCs w:val="28"/>
              </w:rPr>
              <m:t>ν</m:t>
            </m:r>
          </m:den>
        </m:f>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з1</m:t>
                    </m:r>
                  </m:sub>
                </m:sSub>
              </m:e>
            </m:acc>
          </m:num>
          <m:den>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den>
        </m:f>
      </m:oMath>
      <w:r w:rsidRPr="00E91826">
        <w:rPr>
          <w:sz w:val="28"/>
          <w:szCs w:val="28"/>
        </w:rPr>
        <w:t xml:space="preserve"> . Значения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з2</m:t>
                </m:r>
              </m:sub>
            </m:sSub>
          </m:e>
        </m:acc>
      </m:oMath>
      <w:r w:rsidR="00463CF4">
        <w:rPr>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з1</m:t>
                </m:r>
              </m:sub>
            </m:sSub>
          </m:e>
        </m:acc>
      </m:oMath>
      <w:r w:rsidRPr="00E91826">
        <w:rPr>
          <w:sz w:val="28"/>
          <w:szCs w:val="28"/>
        </w:rPr>
        <w:t xml:space="preserve">,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2</m:t>
            </m:r>
          </m:sub>
        </m:sSub>
      </m:oMath>
      <w:r w:rsidR="00463CF4">
        <w:rPr>
          <w:sz w:val="28"/>
          <w:szCs w:val="28"/>
        </w:rPr>
        <w:t xml:space="preserve">,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oMath>
      <w:r w:rsidRPr="00E91826">
        <w:rPr>
          <w:sz w:val="28"/>
          <w:szCs w:val="28"/>
        </w:rPr>
        <w:t xml:space="preserve">, </w:t>
      </w:r>
      <m:oMath>
        <m:r>
          <w:rPr>
            <w:rFonts w:ascii="Cambria Math" w:hAnsi="Cambria Math"/>
            <w:sz w:val="28"/>
            <w:szCs w:val="28"/>
          </w:rPr>
          <m:t>a</m:t>
        </m:r>
      </m:oMath>
      <w:r w:rsidR="00463CF4" w:rsidRPr="00463CF4">
        <w:rPr>
          <w:sz w:val="28"/>
          <w:szCs w:val="28"/>
        </w:rPr>
        <w:t xml:space="preserve">, </w:t>
      </w:r>
      <m:oMath>
        <m:r>
          <w:rPr>
            <w:rFonts w:ascii="Cambria Math" w:hAnsi="Cambria Math"/>
            <w:sz w:val="28"/>
            <w:szCs w:val="28"/>
          </w:rPr>
          <m:t>b</m:t>
        </m:r>
      </m:oMath>
      <w:r w:rsidR="00463CF4" w:rsidRPr="00463CF4">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rPr>
              <m:t>0</m:t>
            </m:r>
          </m:sub>
        </m:sSub>
      </m:oMath>
      <w:r w:rsidR="00463CF4" w:rsidRPr="00463CF4">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v</m:t>
            </m:r>
          </m:e>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b</m:t>
            </m:r>
            <m:ctrlPr>
              <w:rPr>
                <w:rFonts w:ascii="Cambria Math" w:hAnsi="Cambria Math"/>
                <w:i/>
                <w:sz w:val="28"/>
                <w:szCs w:val="28"/>
              </w:rPr>
            </m:ctrlPr>
          </m:num>
          <m:den>
            <m:r>
              <w:rPr>
                <w:rFonts w:ascii="Cambria Math" w:hAnsi="Cambria Math"/>
                <w:sz w:val="28"/>
                <w:szCs w:val="28"/>
                <w:lang w:val="en-US"/>
              </w:rPr>
              <m:t>a</m:t>
            </m:r>
          </m:den>
        </m:f>
      </m:oMath>
      <w:r w:rsidR="00463CF4" w:rsidRPr="00463CF4">
        <w:rPr>
          <w:sz w:val="28"/>
          <w:szCs w:val="28"/>
        </w:rPr>
        <w:t xml:space="preserve">, </w:t>
      </w:r>
      <w:r w:rsidRPr="00E91826">
        <w:rPr>
          <w:sz w:val="28"/>
          <w:szCs w:val="28"/>
        </w:rPr>
        <w:t>и т. п. занесите в табл</w:t>
      </w:r>
      <w:r w:rsidR="00C04A52">
        <w:rPr>
          <w:sz w:val="28"/>
          <w:szCs w:val="28"/>
        </w:rPr>
        <w:t>ицу 7</w:t>
      </w:r>
      <w:r w:rsidRPr="00E91826">
        <w:rPr>
          <w:sz w:val="28"/>
          <w:szCs w:val="28"/>
        </w:rPr>
        <w:t>.</w:t>
      </w:r>
    </w:p>
    <w:p w14:paraId="2855F029" w14:textId="7399E11B" w:rsidR="001A5360" w:rsidRDefault="001A5360" w:rsidP="00CB4DA6">
      <w:pPr>
        <w:tabs>
          <w:tab w:val="left" w:pos="907"/>
          <w:tab w:val="left" w:pos="1021"/>
          <w:tab w:val="left" w:pos="7938"/>
        </w:tabs>
        <w:suppressAutoHyphens/>
        <w:spacing w:line="360" w:lineRule="auto"/>
        <w:ind w:firstLine="709"/>
        <w:jc w:val="both"/>
        <w:rPr>
          <w:sz w:val="28"/>
          <w:szCs w:val="28"/>
        </w:rPr>
      </w:pPr>
    </w:p>
    <w:p w14:paraId="4900A736" w14:textId="72F13B7E" w:rsidR="00762BB8" w:rsidRPr="004F1F35" w:rsidRDefault="00312AD9" w:rsidP="00762BB8">
      <w:pPr>
        <w:pStyle w:val="a9"/>
        <w:keepNext/>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r w:rsidRPr="00312AD9">
        <w:rPr>
          <w:iCs/>
          <w:sz w:val="28"/>
          <w:szCs w:val="28"/>
        </w:rPr>
        <w:t>Определяемые в опыте постоянные</w:t>
      </w:r>
    </w:p>
    <w:p w14:paraId="0A53B984" w14:textId="73275F45" w:rsidR="00762BB8" w:rsidRDefault="005A488E" w:rsidP="00A054CF">
      <w:pPr>
        <w:tabs>
          <w:tab w:val="left" w:pos="907"/>
          <w:tab w:val="left" w:pos="1021"/>
          <w:tab w:val="left" w:pos="7938"/>
        </w:tabs>
        <w:suppressAutoHyphens/>
        <w:spacing w:line="360" w:lineRule="auto"/>
        <w:jc w:val="center"/>
        <w:rPr>
          <w:sz w:val="28"/>
          <w:szCs w:val="28"/>
        </w:rPr>
      </w:pPr>
      <w:r w:rsidRPr="005A488E">
        <w:rPr>
          <w:noProof/>
          <w:sz w:val="28"/>
          <w:szCs w:val="28"/>
        </w:rPr>
        <w:drawing>
          <wp:inline distT="0" distB="0" distL="0" distR="0" wp14:anchorId="487ED52C" wp14:editId="0BA24E62">
            <wp:extent cx="5939790" cy="2116455"/>
            <wp:effectExtent l="0" t="0" r="0" b="0"/>
            <wp:docPr id="1835138418" name="Рисунок 1" descr="Изображение выглядит как текст, Шриф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8418" name="Рисунок 1" descr="Изображение выглядит как текст, Шрифт, линия, число&#10;&#10;Автоматически созданное описание"/>
                    <pic:cNvPicPr/>
                  </pic:nvPicPr>
                  <pic:blipFill>
                    <a:blip r:embed="rId18"/>
                    <a:stretch>
                      <a:fillRect/>
                    </a:stretch>
                  </pic:blipFill>
                  <pic:spPr>
                    <a:xfrm>
                      <a:off x="0" y="0"/>
                      <a:ext cx="5939790" cy="2116455"/>
                    </a:xfrm>
                    <a:prstGeom prst="rect">
                      <a:avLst/>
                    </a:prstGeom>
                  </pic:spPr>
                </pic:pic>
              </a:graphicData>
            </a:graphic>
          </wp:inline>
        </w:drawing>
      </w:r>
    </w:p>
    <w:p w14:paraId="6F1C6319" w14:textId="77777777" w:rsidR="001A5360" w:rsidRDefault="001A5360" w:rsidP="00CB4DA6">
      <w:pPr>
        <w:tabs>
          <w:tab w:val="left" w:pos="907"/>
          <w:tab w:val="left" w:pos="1021"/>
          <w:tab w:val="left" w:pos="7938"/>
        </w:tabs>
        <w:suppressAutoHyphens/>
        <w:spacing w:line="360" w:lineRule="auto"/>
        <w:ind w:firstLine="709"/>
        <w:jc w:val="both"/>
        <w:rPr>
          <w:sz w:val="28"/>
          <w:szCs w:val="28"/>
        </w:rPr>
      </w:pPr>
    </w:p>
    <w:p w14:paraId="44950F87" w14:textId="49E5B823" w:rsidR="0027022A" w:rsidRDefault="00491BB7" w:rsidP="00CB4DA6">
      <w:pPr>
        <w:tabs>
          <w:tab w:val="left" w:pos="907"/>
          <w:tab w:val="left" w:pos="1021"/>
          <w:tab w:val="left" w:pos="7938"/>
        </w:tabs>
        <w:suppressAutoHyphens/>
        <w:spacing w:line="360" w:lineRule="auto"/>
        <w:ind w:firstLine="709"/>
        <w:jc w:val="both"/>
        <w:rPr>
          <w:sz w:val="28"/>
          <w:szCs w:val="28"/>
        </w:rPr>
      </w:pPr>
      <w:r w:rsidRPr="00491BB7">
        <w:rPr>
          <w:sz w:val="28"/>
          <w:szCs w:val="28"/>
        </w:rPr>
        <w:t xml:space="preserve">Определите экспериментальное значение постоянной Планка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э</m:t>
            </m:r>
          </m:sub>
        </m:sSub>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э</m:t>
            </m:r>
          </m:sub>
        </m:sSub>
      </m:oMath>
      <w:r w:rsidRPr="00491BB7">
        <w:rPr>
          <w:sz w:val="28"/>
          <w:szCs w:val="28"/>
        </w:rPr>
        <w:t xml:space="preserve"> и сопоставьте его с табличным значением </w:t>
      </w:r>
      <m:oMath>
        <m:r>
          <w:rPr>
            <w:rFonts w:ascii="Cambria Math" w:hAnsi="Cambria Math"/>
            <w:sz w:val="28"/>
            <w:szCs w:val="28"/>
          </w:rPr>
          <m:t>h</m:t>
        </m:r>
      </m:oMath>
      <w:r w:rsidRPr="00491BB7">
        <w:rPr>
          <w:sz w:val="28"/>
          <w:szCs w:val="28"/>
        </w:rPr>
        <w:t xml:space="preserve"> . Рассчитайте работы выхода электрона </w:t>
      </w:r>
      <m:oMath>
        <m:r>
          <w:rPr>
            <w:rFonts w:ascii="Cambria Math" w:hAnsi="Cambria Math"/>
            <w:sz w:val="28"/>
            <w:szCs w:val="28"/>
          </w:rPr>
          <m:t>A=h</m:t>
        </m:r>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0</m:t>
            </m:r>
          </m:sub>
        </m:sSub>
      </m:oMath>
      <w:r w:rsidR="005C55C7" w:rsidRPr="005C55C7">
        <w:rPr>
          <w:sz w:val="28"/>
          <w:szCs w:val="28"/>
        </w:rPr>
        <w:t xml:space="preser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t>
            </m:r>
          </m:sup>
        </m:sSup>
        <m:r>
          <w:rPr>
            <w:rFonts w:ascii="Cambria Math" w:hAnsi="Cambria Math"/>
            <w:sz w:val="28"/>
            <w:szCs w:val="28"/>
          </w:rPr>
          <m:t>=h</m:t>
        </m:r>
        <m:sSubSup>
          <m:sSubSupPr>
            <m:ctrlPr>
              <w:rPr>
                <w:rFonts w:ascii="Cambria Math" w:hAnsi="Cambria Math"/>
                <w:i/>
                <w:sz w:val="28"/>
                <w:szCs w:val="28"/>
              </w:rPr>
            </m:ctrlPr>
          </m:sSubSupPr>
          <m:e>
            <m:r>
              <w:rPr>
                <w:rFonts w:ascii="Cambria Math" w:hAnsi="Cambria Math"/>
                <w:sz w:val="28"/>
                <w:szCs w:val="28"/>
              </w:rPr>
              <m:t>ν</m:t>
            </m:r>
          </m:e>
          <m:sub>
            <m:r>
              <w:rPr>
                <w:rFonts w:ascii="Cambria Math" w:hAnsi="Cambria Math"/>
                <w:sz w:val="28"/>
                <w:szCs w:val="28"/>
              </w:rPr>
              <m:t>0</m:t>
            </m:r>
          </m:sub>
          <m:sup>
            <m:r>
              <w:rPr>
                <w:rFonts w:ascii="Cambria Math" w:hAnsi="Cambria Math"/>
                <w:sz w:val="28"/>
                <w:szCs w:val="28"/>
              </w:rPr>
              <m:t>'</m:t>
            </m:r>
          </m:sup>
        </m:sSubSup>
      </m:oMath>
      <w:r w:rsidRPr="00491BB7">
        <w:rPr>
          <w:sz w:val="28"/>
          <w:szCs w:val="28"/>
        </w:rPr>
        <w:t xml:space="preserve"> и занесите их в табл</w:t>
      </w:r>
      <w:r w:rsidR="005C55C7">
        <w:rPr>
          <w:sz w:val="28"/>
          <w:szCs w:val="28"/>
        </w:rPr>
        <w:t>ицу 7</w:t>
      </w:r>
      <w:r w:rsidRPr="00491BB7">
        <w:rPr>
          <w:sz w:val="28"/>
          <w:szCs w:val="28"/>
        </w:rPr>
        <w:t xml:space="preserve">. Рассчитайте другие величины, входящие в </w:t>
      </w:r>
      <w:r w:rsidR="005C55C7" w:rsidRPr="00491BB7">
        <w:rPr>
          <w:sz w:val="28"/>
          <w:szCs w:val="28"/>
        </w:rPr>
        <w:t>табл</w:t>
      </w:r>
      <w:r w:rsidR="005C55C7">
        <w:rPr>
          <w:sz w:val="28"/>
          <w:szCs w:val="28"/>
        </w:rPr>
        <w:t>ицу 7</w:t>
      </w:r>
      <w:r w:rsidRPr="00491BB7">
        <w:rPr>
          <w:sz w:val="28"/>
          <w:szCs w:val="28"/>
        </w:rPr>
        <w:t>. По таблицам работ выхода определите материал, из которого сделан катод вакуумного диода в данной работе.</w:t>
      </w:r>
    </w:p>
    <w:p w14:paraId="01F40B5A" w14:textId="11C3CE4B" w:rsidR="00D77193" w:rsidRDefault="00491BB7" w:rsidP="00CB4DA6">
      <w:pPr>
        <w:tabs>
          <w:tab w:val="left" w:pos="907"/>
          <w:tab w:val="left" w:pos="1021"/>
          <w:tab w:val="left" w:pos="7938"/>
        </w:tabs>
        <w:suppressAutoHyphens/>
        <w:spacing w:line="360" w:lineRule="auto"/>
        <w:ind w:firstLine="709"/>
        <w:jc w:val="both"/>
        <w:rPr>
          <w:sz w:val="28"/>
          <w:szCs w:val="28"/>
        </w:rPr>
      </w:pPr>
      <w:r w:rsidRPr="00491BB7">
        <w:rPr>
          <w:sz w:val="28"/>
          <w:szCs w:val="28"/>
        </w:rPr>
        <w:t>Объясните расхождения между значениями параметров, определенными в опыте, с их табличными значениями, если таковые имеются</w:t>
      </w:r>
      <w:r>
        <w:rPr>
          <w:sz w:val="28"/>
          <w:szCs w:val="28"/>
        </w:rPr>
        <w:t>.</w:t>
      </w:r>
    </w:p>
    <w:p w14:paraId="104DDA87" w14:textId="0D7FF480" w:rsidR="00491BB7" w:rsidRPr="00243B75" w:rsidRDefault="00491BB7" w:rsidP="00CB4DA6">
      <w:pPr>
        <w:tabs>
          <w:tab w:val="left" w:pos="907"/>
          <w:tab w:val="left" w:pos="1021"/>
          <w:tab w:val="left" w:pos="7938"/>
        </w:tabs>
        <w:suppressAutoHyphens/>
        <w:spacing w:line="360" w:lineRule="auto"/>
        <w:ind w:firstLine="709"/>
        <w:jc w:val="both"/>
        <w:rPr>
          <w:sz w:val="28"/>
          <w:szCs w:val="28"/>
        </w:rPr>
      </w:pPr>
    </w:p>
    <w:p w14:paraId="3C88135C" w14:textId="77777777" w:rsidR="00634697" w:rsidRDefault="00FD10B1" w:rsidP="00B77CC6">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22" w:name="_Toc181659804"/>
      <w:r w:rsidRPr="00FD10B1">
        <w:rPr>
          <w:rFonts w:ascii="Times New Roman" w:hAnsi="Times New Roman" w:cs="Times New Roman"/>
          <w:b/>
          <w:bCs/>
          <w:caps/>
          <w:color w:val="000000" w:themeColor="text1"/>
          <w:sz w:val="28"/>
          <w:szCs w:val="28"/>
        </w:rPr>
        <w:lastRenderedPageBreak/>
        <w:t>Результаты работы</w:t>
      </w:r>
      <w:bookmarkEnd w:id="22"/>
    </w:p>
    <w:p w14:paraId="4B5B822B" w14:textId="6666B868" w:rsidR="007C5797" w:rsidRPr="00F87BBA" w:rsidRDefault="007668E2" w:rsidP="00683255">
      <w:pPr>
        <w:tabs>
          <w:tab w:val="left" w:pos="907"/>
          <w:tab w:val="left" w:pos="1049"/>
          <w:tab w:val="left" w:pos="1134"/>
          <w:tab w:val="center" w:pos="4536"/>
          <w:tab w:val="left" w:pos="7938"/>
        </w:tabs>
        <w:suppressAutoHyphens/>
        <w:spacing w:line="360" w:lineRule="auto"/>
        <w:ind w:firstLine="709"/>
        <w:jc w:val="both"/>
        <w:rPr>
          <w:iCs/>
          <w:sz w:val="28"/>
          <w:szCs w:val="28"/>
        </w:rPr>
      </w:pPr>
      <w:r w:rsidRPr="00683255">
        <w:rPr>
          <w:iCs/>
          <w:sz w:val="28"/>
          <w:szCs w:val="28"/>
        </w:rPr>
        <w:t>В данном разделе указаны результаты работы и сведения о них.</w:t>
      </w:r>
      <w:r w:rsidR="00473731" w:rsidRPr="00473731">
        <w:rPr>
          <w:iCs/>
          <w:sz w:val="28"/>
          <w:szCs w:val="28"/>
        </w:rPr>
        <w:t xml:space="preserve"> </w:t>
      </w:r>
    </w:p>
    <w:p w14:paraId="629DF9BC" w14:textId="2DB525CC" w:rsidR="002F7281" w:rsidRPr="00683255" w:rsidRDefault="00B4542C" w:rsidP="00683255">
      <w:pPr>
        <w:tabs>
          <w:tab w:val="left" w:pos="907"/>
          <w:tab w:val="left" w:pos="1049"/>
          <w:tab w:val="left" w:pos="1134"/>
          <w:tab w:val="center" w:pos="4536"/>
          <w:tab w:val="left" w:pos="7938"/>
        </w:tabs>
        <w:suppressAutoHyphens/>
        <w:spacing w:line="360" w:lineRule="auto"/>
        <w:ind w:firstLine="709"/>
        <w:jc w:val="both"/>
        <w:rPr>
          <w:iCs/>
          <w:sz w:val="28"/>
          <w:szCs w:val="28"/>
        </w:rPr>
      </w:pPr>
      <w:r w:rsidRPr="00683255">
        <w:rPr>
          <w:iCs/>
          <w:sz w:val="28"/>
          <w:szCs w:val="28"/>
        </w:rPr>
        <w:t>Все рассчёты сделаны в Excel.</w:t>
      </w:r>
    </w:p>
    <w:p w14:paraId="109D8BFB" w14:textId="764B00A3" w:rsidR="007668E2" w:rsidRPr="007668E2" w:rsidRDefault="00E378AC"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23" w:name="_Toc181659805"/>
      <w:r>
        <w:rPr>
          <w:rFonts w:ascii="Times New Roman" w:hAnsi="Times New Roman" w:cs="Times New Roman"/>
          <w:b/>
          <w:bCs/>
          <w:color w:val="000000" w:themeColor="text1"/>
          <w:sz w:val="28"/>
          <w:szCs w:val="28"/>
        </w:rPr>
        <w:t>Наблюдения</w:t>
      </w:r>
      <w:r w:rsidR="003251F0">
        <w:rPr>
          <w:rFonts w:ascii="Times New Roman" w:hAnsi="Times New Roman" w:cs="Times New Roman"/>
          <w:b/>
          <w:bCs/>
          <w:color w:val="000000" w:themeColor="text1"/>
          <w:sz w:val="28"/>
          <w:szCs w:val="28"/>
        </w:rPr>
        <w:t xml:space="preserve"> и расчёты</w:t>
      </w:r>
      <w:bookmarkEnd w:id="23"/>
    </w:p>
    <w:p w14:paraId="3BD2082F" w14:textId="32A80FEA" w:rsidR="00F05FAE" w:rsidRPr="00683255" w:rsidRDefault="00114458" w:rsidP="0068325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Все измерения и расчёты представлены в </w:t>
      </w:r>
      <w:r w:rsidR="00A0113D">
        <w:rPr>
          <w:iCs/>
          <w:sz w:val="28"/>
          <w:szCs w:val="28"/>
        </w:rPr>
        <w:t>печатаном</w:t>
      </w:r>
      <w:r>
        <w:rPr>
          <w:iCs/>
          <w:sz w:val="28"/>
          <w:szCs w:val="28"/>
        </w:rPr>
        <w:t xml:space="preserve"> протоколе.</w:t>
      </w:r>
    </w:p>
    <w:p w14:paraId="0390C31A" w14:textId="73E1E75F" w:rsidR="00F05FAE" w:rsidRPr="007668E2" w:rsidRDefault="00C96AF2"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24" w:name="_Toc181659806"/>
      <w:r>
        <w:rPr>
          <w:rFonts w:ascii="Times New Roman" w:hAnsi="Times New Roman" w:cs="Times New Roman"/>
          <w:b/>
          <w:bCs/>
          <w:color w:val="000000" w:themeColor="text1"/>
          <w:sz w:val="28"/>
          <w:szCs w:val="28"/>
        </w:rPr>
        <w:t>Графики</w:t>
      </w:r>
      <w:bookmarkEnd w:id="24"/>
    </w:p>
    <w:p w14:paraId="334C7860" w14:textId="4D81BC76" w:rsidR="005563F8" w:rsidRDefault="00021185" w:rsidP="00663368">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График зависимости фототока от напряжения представлен на рисунке 9.</w:t>
      </w:r>
    </w:p>
    <w:p w14:paraId="19865635" w14:textId="2B381537" w:rsidR="00F61A36" w:rsidRDefault="00F61A36" w:rsidP="00663368">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Максимальная сила тока (то есть, сила тока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Pr>
          <w:iCs/>
          <w:sz w:val="28"/>
          <w:szCs w:val="28"/>
        </w:rPr>
        <w:t xml:space="preserve">) была получена в результате расчётов в </w:t>
      </w:r>
      <w:r>
        <w:rPr>
          <w:iCs/>
          <w:sz w:val="28"/>
          <w:szCs w:val="28"/>
          <w:lang w:val="en-US"/>
        </w:rPr>
        <w:t>Excel</w:t>
      </w:r>
      <w:r w:rsidRPr="00F61A36">
        <w:rPr>
          <w:iCs/>
          <w:sz w:val="28"/>
          <w:szCs w:val="28"/>
        </w:rPr>
        <w:t>.</w:t>
      </w:r>
      <w:r w:rsidR="00991A08" w:rsidRPr="00991A08">
        <w:rPr>
          <w:iCs/>
          <w:sz w:val="28"/>
          <w:szCs w:val="28"/>
        </w:rPr>
        <w:t xml:space="preserve"> </w:t>
      </w:r>
      <w:r w:rsidR="00991A08">
        <w:rPr>
          <w:iCs/>
          <w:sz w:val="28"/>
          <w:szCs w:val="28"/>
        </w:rPr>
        <w:t>Результаты расчёта такого тока</w:t>
      </w:r>
      <w:r w:rsidR="00B7277B">
        <w:rPr>
          <w:iCs/>
          <w:sz w:val="28"/>
          <w:szCs w:val="28"/>
        </w:rPr>
        <w:t xml:space="preserve"> представлены в таблице 8.</w:t>
      </w:r>
    </w:p>
    <w:p w14:paraId="12AF9A26" w14:textId="77777777" w:rsidR="00B7277B" w:rsidRDefault="00B7277B" w:rsidP="00663368">
      <w:pPr>
        <w:tabs>
          <w:tab w:val="left" w:pos="907"/>
          <w:tab w:val="left" w:pos="1049"/>
          <w:tab w:val="left" w:pos="1134"/>
          <w:tab w:val="center" w:pos="4536"/>
          <w:tab w:val="left" w:pos="7938"/>
        </w:tabs>
        <w:suppressAutoHyphens/>
        <w:spacing w:line="360" w:lineRule="auto"/>
        <w:ind w:firstLine="709"/>
        <w:jc w:val="both"/>
        <w:rPr>
          <w:iCs/>
          <w:sz w:val="28"/>
          <w:szCs w:val="28"/>
        </w:rPr>
      </w:pPr>
    </w:p>
    <w:p w14:paraId="62C651C8" w14:textId="7DB7D780" w:rsidR="00B7277B" w:rsidRPr="00FA38A5" w:rsidRDefault="00FA38A5" w:rsidP="00FA38A5">
      <w:pPr>
        <w:pStyle w:val="a9"/>
        <w:keepNext/>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r>
        <w:rPr>
          <w:iCs/>
          <w:sz w:val="28"/>
          <w:szCs w:val="28"/>
        </w:rPr>
        <w:t>Ток насыщения</w:t>
      </w:r>
    </w:p>
    <w:tbl>
      <w:tblPr>
        <w:tblW w:w="9452" w:type="dxa"/>
        <w:jc w:val="center"/>
        <w:tblLook w:val="04A0" w:firstRow="1" w:lastRow="0" w:firstColumn="1" w:lastColumn="0" w:noHBand="0" w:noVBand="1"/>
      </w:tblPr>
      <w:tblGrid>
        <w:gridCol w:w="4934"/>
        <w:gridCol w:w="4518"/>
      </w:tblGrid>
      <w:tr w:rsidR="00B7277B" w:rsidRPr="00B7277B" w14:paraId="28780258" w14:textId="5F0DC7B0" w:rsidTr="00B7277B">
        <w:trPr>
          <w:trHeight w:val="324"/>
          <w:jc w:val="center"/>
        </w:trPr>
        <w:tc>
          <w:tcPr>
            <w:tcW w:w="49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CE03E4" w14:textId="6E8B52EE" w:rsidR="00B7277B" w:rsidRPr="00B7277B" w:rsidRDefault="00FA38A5">
            <w:pPr>
              <w:rPr>
                <w:color w:val="000000"/>
              </w:rPr>
            </w:pPr>
            <m:oMath>
              <m:r>
                <w:rPr>
                  <w:rFonts w:ascii="Cambria Math" w:hAnsi="Cambria Math"/>
                  <w:color w:val="000000"/>
                </w:rPr>
                <m:t xml:space="preserve"> </m:t>
              </m:r>
              <m:r>
                <w:rPr>
                  <w:rFonts w:ascii="Cambria Math" w:hAnsi="Cambria Math"/>
                  <w:color w:val="000000"/>
                  <w:lang w:val="en-US"/>
                </w:rPr>
                <m:t>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E</m:t>
                      </m:r>
                    </m:e>
                    <m:sub>
                      <m:r>
                        <w:rPr>
                          <w:rFonts w:ascii="Cambria Math" w:hAnsi="Cambria Math"/>
                          <w:color w:val="000000"/>
                        </w:rPr>
                        <m:t>2</m:t>
                      </m:r>
                    </m:sub>
                  </m:sSub>
                </m:e>
              </m:d>
            </m:oMath>
            <w:r w:rsidR="00B7277B" w:rsidRPr="00B7277B">
              <w:rPr>
                <w:color w:val="000000"/>
              </w:rPr>
              <w:t xml:space="preserve"> (</w:t>
            </w:r>
            <w:r w:rsidR="00B7277B">
              <w:rPr>
                <w:color w:val="000000"/>
              </w:rPr>
              <w:t>Зелёный</w:t>
            </w:r>
            <w:r w:rsidR="00B7277B" w:rsidRPr="00B7277B">
              <w:rPr>
                <w:color w:val="000000"/>
              </w:rPr>
              <w:t xml:space="preserve"> </w:t>
            </w:r>
            <w:r w:rsidR="00B7277B">
              <w:rPr>
                <w:color w:val="000000"/>
              </w:rPr>
              <w:t>λ</w:t>
            </w:r>
            <w:r w:rsidR="00B7277B" w:rsidRPr="00B7277B">
              <w:rPr>
                <w:color w:val="000000"/>
              </w:rPr>
              <w:t>=550</w:t>
            </w:r>
            <w:r w:rsidR="00B7277B">
              <w:rPr>
                <w:color w:val="000000"/>
              </w:rPr>
              <w:t>нм</w:t>
            </w:r>
            <w:r w:rsidR="00B7277B" w:rsidRPr="00B7277B">
              <w:rPr>
                <w:color w:val="000000"/>
              </w:rPr>
              <w:t>)</w:t>
            </w:r>
          </w:p>
        </w:tc>
        <w:tc>
          <w:tcPr>
            <w:tcW w:w="4518" w:type="dxa"/>
            <w:tcBorders>
              <w:top w:val="single" w:sz="8" w:space="0" w:color="auto"/>
              <w:left w:val="single" w:sz="8" w:space="0" w:color="auto"/>
              <w:bottom w:val="single" w:sz="8" w:space="0" w:color="auto"/>
              <w:right w:val="single" w:sz="8" w:space="0" w:color="auto"/>
            </w:tcBorders>
          </w:tcPr>
          <w:p w14:paraId="2EB2A4EC" w14:textId="56666324"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0,769±0,009</m:t>
                    </m:r>
                  </m:e>
                </m:d>
                <m:r>
                  <w:rPr>
                    <w:rFonts w:ascii="Cambria Math" w:hAnsi="Cambria Math"/>
                    <w:color w:val="000000"/>
                  </w:rPr>
                  <m:t>мкА</m:t>
                </m:r>
              </m:oMath>
            </m:oMathPara>
          </w:p>
        </w:tc>
      </w:tr>
      <w:tr w:rsidR="00B7277B" w:rsidRPr="00B7277B" w14:paraId="2B2CB618" w14:textId="166DC07D" w:rsidTr="00B7277B">
        <w:trPr>
          <w:trHeight w:val="324"/>
          <w:jc w:val="center"/>
        </w:trPr>
        <w:tc>
          <w:tcPr>
            <w:tcW w:w="4934" w:type="dxa"/>
            <w:tcBorders>
              <w:top w:val="nil"/>
              <w:left w:val="single" w:sz="8" w:space="0" w:color="auto"/>
              <w:bottom w:val="single" w:sz="8" w:space="0" w:color="auto"/>
              <w:right w:val="single" w:sz="8" w:space="0" w:color="auto"/>
            </w:tcBorders>
            <w:shd w:val="clear" w:color="auto" w:fill="auto"/>
            <w:vAlign w:val="center"/>
            <w:hideMark/>
          </w:tcPr>
          <w:p w14:paraId="1EFEAC82" w14:textId="1124A412" w:rsidR="00B7277B" w:rsidRPr="00122091" w:rsidRDefault="00FA38A5">
            <w:pPr>
              <w:rPr>
                <w:color w:val="000000"/>
              </w:rPr>
            </w:pPr>
            <m:oMath>
              <m:r>
                <m:rPr>
                  <m:sty m:val="p"/>
                </m:rPr>
                <w:rPr>
                  <w:rFonts w:ascii="Cambria Math" w:hAnsi="Cambria Math"/>
                  <w:color w:val="000000"/>
                  <w:lang w:val="en-US"/>
                </w:rPr>
                <m:t>I</m:t>
              </m:r>
              <m:d>
                <m:dPr>
                  <m:ctrlPr>
                    <w:rPr>
                      <w:rFonts w:ascii="Cambria Math" w:hAnsi="Cambria Math"/>
                      <w:color w:val="000000"/>
                      <w:lang w:val="en-US"/>
                    </w:rPr>
                  </m:ctrlPr>
                </m:dPr>
                <m:e>
                  <m:sSub>
                    <m:sSubPr>
                      <m:ctrlPr>
                        <w:rPr>
                          <w:rFonts w:ascii="Cambria Math" w:hAnsi="Cambria Math"/>
                          <w:color w:val="000000"/>
                          <w:lang w:val="en-US"/>
                        </w:rPr>
                      </m:ctrlPr>
                    </m:sSubPr>
                    <m:e>
                      <m:r>
                        <m:rPr>
                          <m:sty m:val="p"/>
                        </m:rPr>
                        <w:rPr>
                          <w:rFonts w:ascii="Cambria Math" w:hAnsi="Cambria Math"/>
                          <w:color w:val="000000"/>
                          <w:lang w:val="en-US"/>
                        </w:rPr>
                        <m:t>E</m:t>
                      </m:r>
                    </m:e>
                    <m:sub>
                      <m:r>
                        <m:rPr>
                          <m:sty m:val="p"/>
                        </m:rPr>
                        <w:rPr>
                          <w:rFonts w:ascii="Cambria Math" w:hAnsi="Cambria Math"/>
                          <w:color w:val="000000"/>
                        </w:rPr>
                        <m:t>3</m:t>
                      </m:r>
                    </m:sub>
                  </m:sSub>
                </m:e>
              </m:d>
            </m:oMath>
            <w:r w:rsidR="00B7277B" w:rsidRPr="00122091">
              <w:rPr>
                <w:color w:val="000000"/>
              </w:rPr>
              <w:t xml:space="preserve"> (</w:t>
            </w:r>
            <w:r w:rsidR="00B7277B">
              <w:rPr>
                <w:color w:val="000000"/>
              </w:rPr>
              <w:t>Зелёный</w:t>
            </w:r>
            <w:r w:rsidR="00B7277B" w:rsidRPr="00122091">
              <w:rPr>
                <w:color w:val="000000"/>
              </w:rPr>
              <w:t xml:space="preserve"> </w:t>
            </w:r>
            <w:r w:rsidR="00B7277B">
              <w:rPr>
                <w:color w:val="000000"/>
              </w:rPr>
              <w:t>λ</w:t>
            </w:r>
            <w:r w:rsidR="00B7277B" w:rsidRPr="00122091">
              <w:rPr>
                <w:color w:val="000000"/>
              </w:rPr>
              <w:t>=550</w:t>
            </w:r>
            <w:r w:rsidR="00B7277B">
              <w:rPr>
                <w:color w:val="000000"/>
              </w:rPr>
              <w:t>нм</w:t>
            </w:r>
            <w:r w:rsidR="00B7277B" w:rsidRPr="00122091">
              <w:rPr>
                <w:color w:val="000000"/>
              </w:rPr>
              <w:t>)</w:t>
            </w:r>
          </w:p>
        </w:tc>
        <w:tc>
          <w:tcPr>
            <w:tcW w:w="4518" w:type="dxa"/>
            <w:tcBorders>
              <w:top w:val="nil"/>
              <w:left w:val="single" w:sz="8" w:space="0" w:color="auto"/>
              <w:bottom w:val="single" w:sz="8" w:space="0" w:color="auto"/>
              <w:right w:val="single" w:sz="8" w:space="0" w:color="auto"/>
            </w:tcBorders>
          </w:tcPr>
          <w:p w14:paraId="0B7E2B38" w14:textId="6B330BD4"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0,876±0,009</m:t>
                    </m:r>
                  </m:e>
                </m:d>
                <m:r>
                  <w:rPr>
                    <w:rFonts w:ascii="Cambria Math" w:hAnsi="Cambria Math"/>
                    <w:color w:val="000000"/>
                  </w:rPr>
                  <m:t>мкА</m:t>
                </m:r>
              </m:oMath>
            </m:oMathPara>
          </w:p>
        </w:tc>
      </w:tr>
      <w:tr w:rsidR="00B7277B" w:rsidRPr="00B7277B" w14:paraId="10085796" w14:textId="024CB27A" w:rsidTr="00B7277B">
        <w:trPr>
          <w:trHeight w:val="324"/>
          <w:jc w:val="center"/>
        </w:trPr>
        <w:tc>
          <w:tcPr>
            <w:tcW w:w="4934" w:type="dxa"/>
            <w:tcBorders>
              <w:top w:val="nil"/>
              <w:left w:val="single" w:sz="8" w:space="0" w:color="auto"/>
              <w:bottom w:val="single" w:sz="8" w:space="0" w:color="auto"/>
              <w:right w:val="single" w:sz="8" w:space="0" w:color="auto"/>
            </w:tcBorders>
            <w:shd w:val="clear" w:color="auto" w:fill="auto"/>
            <w:vAlign w:val="center"/>
            <w:hideMark/>
          </w:tcPr>
          <w:p w14:paraId="6D527967" w14:textId="0802AE03" w:rsidR="00B7277B" w:rsidRPr="00122091" w:rsidRDefault="00FA38A5">
            <w:pPr>
              <w:rPr>
                <w:color w:val="000000"/>
              </w:rPr>
            </w:pPr>
            <m:oMath>
              <m:r>
                <w:rPr>
                  <w:rFonts w:ascii="Cambria Math" w:hAnsi="Cambria Math"/>
                  <w:color w:val="000000"/>
                  <w:lang w:val="en-US"/>
                </w:rPr>
                <m:t>I</m:t>
              </m:r>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E</m:t>
                      </m:r>
                    </m:e>
                    <m:sub>
                      <m:r>
                        <w:rPr>
                          <w:rFonts w:ascii="Cambria Math" w:hAnsi="Cambria Math"/>
                          <w:color w:val="000000"/>
                        </w:rPr>
                        <m:t>4</m:t>
                      </m:r>
                    </m:sub>
                  </m:sSub>
                </m:e>
              </m:d>
            </m:oMath>
            <w:r w:rsidR="00B7277B" w:rsidRPr="00122091">
              <w:rPr>
                <w:color w:val="000000"/>
              </w:rPr>
              <w:t xml:space="preserve"> (</w:t>
            </w:r>
            <w:r w:rsidR="00B7277B">
              <w:rPr>
                <w:color w:val="000000"/>
              </w:rPr>
              <w:t>Зелёный</w:t>
            </w:r>
            <w:r w:rsidR="00B7277B" w:rsidRPr="00122091">
              <w:rPr>
                <w:color w:val="000000"/>
              </w:rPr>
              <w:t xml:space="preserve"> </w:t>
            </w:r>
            <w:r w:rsidR="00B7277B">
              <w:rPr>
                <w:color w:val="000000"/>
              </w:rPr>
              <w:t>λ</w:t>
            </w:r>
            <w:r w:rsidR="00B7277B" w:rsidRPr="00122091">
              <w:rPr>
                <w:color w:val="000000"/>
              </w:rPr>
              <w:t>=550</w:t>
            </w:r>
            <w:r w:rsidR="00B7277B">
              <w:rPr>
                <w:color w:val="000000"/>
              </w:rPr>
              <w:t>нм</w:t>
            </w:r>
            <w:r w:rsidR="00B7277B" w:rsidRPr="00122091">
              <w:rPr>
                <w:color w:val="000000"/>
              </w:rPr>
              <w:t>)</w:t>
            </w:r>
          </w:p>
        </w:tc>
        <w:tc>
          <w:tcPr>
            <w:tcW w:w="4518" w:type="dxa"/>
            <w:tcBorders>
              <w:top w:val="nil"/>
              <w:left w:val="single" w:sz="8" w:space="0" w:color="auto"/>
              <w:bottom w:val="single" w:sz="8" w:space="0" w:color="auto"/>
              <w:right w:val="single" w:sz="8" w:space="0" w:color="auto"/>
            </w:tcBorders>
          </w:tcPr>
          <w:p w14:paraId="5367AF76" w14:textId="51E15F4B"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1,606±0,01</m:t>
                    </m:r>
                  </m:e>
                </m:d>
                <m:r>
                  <w:rPr>
                    <w:rFonts w:ascii="Cambria Math" w:hAnsi="Cambria Math"/>
                    <w:color w:val="000000"/>
                  </w:rPr>
                  <m:t>мкА</m:t>
                </m:r>
              </m:oMath>
            </m:oMathPara>
          </w:p>
        </w:tc>
      </w:tr>
      <w:tr w:rsidR="00B7277B" w:rsidRPr="00B7277B" w14:paraId="587CD79C" w14:textId="4BC3241A" w:rsidTr="00B7277B">
        <w:trPr>
          <w:trHeight w:val="324"/>
          <w:jc w:val="center"/>
        </w:trPr>
        <w:tc>
          <w:tcPr>
            <w:tcW w:w="4934" w:type="dxa"/>
            <w:tcBorders>
              <w:top w:val="nil"/>
              <w:left w:val="single" w:sz="8" w:space="0" w:color="auto"/>
              <w:bottom w:val="single" w:sz="8" w:space="0" w:color="auto"/>
              <w:right w:val="single" w:sz="8" w:space="0" w:color="auto"/>
            </w:tcBorders>
            <w:shd w:val="clear" w:color="auto" w:fill="auto"/>
            <w:vAlign w:val="center"/>
            <w:hideMark/>
          </w:tcPr>
          <w:p w14:paraId="2B14D003" w14:textId="44FE2812" w:rsidR="00B7277B" w:rsidRPr="00B7277B" w:rsidRDefault="00FA38A5">
            <w:pPr>
              <w:rPr>
                <w:color w:val="000000"/>
              </w:rPr>
            </w:pPr>
            <m:oMath>
              <m:r>
                <w:rPr>
                  <w:rFonts w:ascii="Cambria Math" w:hAnsi="Cambria Math"/>
                  <w:color w:val="000000"/>
                  <w:lang w:val="en-US"/>
                </w:rPr>
                <m:t>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E</m:t>
                      </m:r>
                    </m:e>
                    <m:sub>
                      <m:r>
                        <w:rPr>
                          <w:rFonts w:ascii="Cambria Math" w:hAnsi="Cambria Math"/>
                          <w:color w:val="000000"/>
                        </w:rPr>
                        <m:t>2</m:t>
                      </m:r>
                    </m:sub>
                  </m:sSub>
                </m:e>
              </m:d>
            </m:oMath>
            <w:r w:rsidR="00B7277B" w:rsidRPr="00B7277B">
              <w:rPr>
                <w:color w:val="000000"/>
              </w:rPr>
              <w:t xml:space="preserve"> (</w:t>
            </w:r>
            <w:r w:rsidR="00B7277B">
              <w:rPr>
                <w:color w:val="000000"/>
              </w:rPr>
              <w:t>Синий</w:t>
            </w:r>
            <w:r w:rsidR="00B7277B" w:rsidRPr="00B7277B">
              <w:rPr>
                <w:color w:val="000000"/>
              </w:rPr>
              <w:t xml:space="preserve"> </w:t>
            </w:r>
            <w:r w:rsidR="00B7277B">
              <w:rPr>
                <w:color w:val="000000"/>
              </w:rPr>
              <w:t>λ</w:t>
            </w:r>
            <w:r w:rsidR="00B7277B" w:rsidRPr="00B7277B">
              <w:rPr>
                <w:color w:val="000000"/>
              </w:rPr>
              <w:t>=515</w:t>
            </w:r>
            <w:r w:rsidR="00B7277B">
              <w:rPr>
                <w:color w:val="000000"/>
              </w:rPr>
              <w:t>нм</w:t>
            </w:r>
            <w:r w:rsidR="00B7277B" w:rsidRPr="00B7277B">
              <w:rPr>
                <w:color w:val="000000"/>
              </w:rPr>
              <w:t>)</w:t>
            </w:r>
          </w:p>
        </w:tc>
        <w:tc>
          <w:tcPr>
            <w:tcW w:w="4518" w:type="dxa"/>
            <w:tcBorders>
              <w:top w:val="nil"/>
              <w:left w:val="single" w:sz="8" w:space="0" w:color="auto"/>
              <w:bottom w:val="single" w:sz="8" w:space="0" w:color="auto"/>
              <w:right w:val="single" w:sz="8" w:space="0" w:color="auto"/>
            </w:tcBorders>
          </w:tcPr>
          <w:p w14:paraId="184CC8F2" w14:textId="64CA2AD3"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2,26±0,03</m:t>
                    </m:r>
                  </m:e>
                </m:d>
                <m:r>
                  <w:rPr>
                    <w:rFonts w:ascii="Cambria Math" w:hAnsi="Cambria Math"/>
                    <w:color w:val="000000"/>
                  </w:rPr>
                  <m:t>мкА</m:t>
                </m:r>
              </m:oMath>
            </m:oMathPara>
          </w:p>
        </w:tc>
      </w:tr>
      <w:tr w:rsidR="00B7277B" w:rsidRPr="00B7277B" w14:paraId="65045B81" w14:textId="54C5BB0A" w:rsidTr="00B7277B">
        <w:trPr>
          <w:trHeight w:val="324"/>
          <w:jc w:val="center"/>
        </w:trPr>
        <w:tc>
          <w:tcPr>
            <w:tcW w:w="4934" w:type="dxa"/>
            <w:tcBorders>
              <w:top w:val="nil"/>
              <w:left w:val="single" w:sz="8" w:space="0" w:color="auto"/>
              <w:bottom w:val="single" w:sz="8" w:space="0" w:color="auto"/>
              <w:right w:val="single" w:sz="8" w:space="0" w:color="auto"/>
            </w:tcBorders>
            <w:shd w:val="clear" w:color="auto" w:fill="auto"/>
            <w:vAlign w:val="center"/>
            <w:hideMark/>
          </w:tcPr>
          <w:p w14:paraId="48685151" w14:textId="4E21013E" w:rsidR="00B7277B" w:rsidRPr="00B7277B" w:rsidRDefault="00FA38A5">
            <w:pPr>
              <w:rPr>
                <w:color w:val="000000"/>
              </w:rPr>
            </w:pPr>
            <m:oMath>
              <m:r>
                <m:rPr>
                  <m:sty m:val="p"/>
                </m:rPr>
                <w:rPr>
                  <w:rFonts w:ascii="Cambria Math" w:hAnsi="Cambria Math"/>
                  <w:color w:val="000000"/>
                  <w:lang w:val="en-US"/>
                </w:rPr>
                <m:t>I</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lang w:val="en-US"/>
                        </w:rPr>
                        <m:t>E</m:t>
                      </m:r>
                    </m:e>
                    <m:sub>
                      <m:r>
                        <m:rPr>
                          <m:sty m:val="p"/>
                        </m:rPr>
                        <w:rPr>
                          <w:rFonts w:ascii="Cambria Math" w:hAnsi="Cambria Math"/>
                          <w:color w:val="000000"/>
                        </w:rPr>
                        <m:t>3</m:t>
                      </m:r>
                    </m:sub>
                  </m:sSub>
                </m:e>
              </m:d>
            </m:oMath>
            <w:r w:rsidR="00B7277B" w:rsidRPr="00B7277B">
              <w:rPr>
                <w:color w:val="000000"/>
              </w:rPr>
              <w:t xml:space="preserve"> (</w:t>
            </w:r>
            <w:r w:rsidR="00B7277B">
              <w:rPr>
                <w:color w:val="000000"/>
              </w:rPr>
              <w:t>Синий</w:t>
            </w:r>
            <w:r w:rsidR="00B7277B" w:rsidRPr="00B7277B">
              <w:rPr>
                <w:color w:val="000000"/>
              </w:rPr>
              <w:t xml:space="preserve"> </w:t>
            </w:r>
            <w:r w:rsidR="00B7277B">
              <w:rPr>
                <w:color w:val="000000"/>
              </w:rPr>
              <w:t>λ</w:t>
            </w:r>
            <w:r w:rsidR="00B7277B" w:rsidRPr="00B7277B">
              <w:rPr>
                <w:color w:val="000000"/>
              </w:rPr>
              <w:t>=515</w:t>
            </w:r>
            <w:r w:rsidR="00B7277B">
              <w:rPr>
                <w:color w:val="000000"/>
              </w:rPr>
              <w:t>нм</w:t>
            </w:r>
            <w:r w:rsidR="00B7277B" w:rsidRPr="00B7277B">
              <w:rPr>
                <w:color w:val="000000"/>
              </w:rPr>
              <w:t>)</w:t>
            </w:r>
          </w:p>
        </w:tc>
        <w:tc>
          <w:tcPr>
            <w:tcW w:w="4518" w:type="dxa"/>
            <w:tcBorders>
              <w:top w:val="nil"/>
              <w:left w:val="single" w:sz="8" w:space="0" w:color="auto"/>
              <w:bottom w:val="single" w:sz="8" w:space="0" w:color="auto"/>
              <w:right w:val="single" w:sz="8" w:space="0" w:color="auto"/>
            </w:tcBorders>
          </w:tcPr>
          <w:p w14:paraId="40A54147" w14:textId="53FC3F81"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3,03±0,03</m:t>
                    </m:r>
                  </m:e>
                </m:d>
                <m:r>
                  <w:rPr>
                    <w:rFonts w:ascii="Cambria Math" w:hAnsi="Cambria Math"/>
                    <w:color w:val="000000"/>
                  </w:rPr>
                  <m:t>мкА</m:t>
                </m:r>
              </m:oMath>
            </m:oMathPara>
          </w:p>
        </w:tc>
      </w:tr>
      <w:tr w:rsidR="00B7277B" w:rsidRPr="00B7277B" w14:paraId="294CB3CE" w14:textId="1EC6280C" w:rsidTr="00B7277B">
        <w:trPr>
          <w:trHeight w:val="324"/>
          <w:jc w:val="center"/>
        </w:trPr>
        <w:tc>
          <w:tcPr>
            <w:tcW w:w="4934" w:type="dxa"/>
            <w:tcBorders>
              <w:top w:val="nil"/>
              <w:left w:val="single" w:sz="8" w:space="0" w:color="auto"/>
              <w:bottom w:val="single" w:sz="8" w:space="0" w:color="auto"/>
              <w:right w:val="single" w:sz="8" w:space="0" w:color="auto"/>
            </w:tcBorders>
            <w:shd w:val="clear" w:color="auto" w:fill="auto"/>
            <w:vAlign w:val="center"/>
            <w:hideMark/>
          </w:tcPr>
          <w:p w14:paraId="73373DD9" w14:textId="0E179ED0" w:rsidR="00B7277B" w:rsidRPr="00B7277B" w:rsidRDefault="00FA38A5">
            <w:pPr>
              <w:rPr>
                <w:color w:val="000000"/>
              </w:rPr>
            </w:pPr>
            <m:oMath>
              <m:r>
                <w:rPr>
                  <w:rFonts w:ascii="Cambria Math" w:hAnsi="Cambria Math"/>
                  <w:color w:val="000000"/>
                  <w:lang w:val="en-US"/>
                </w:rPr>
                <m:t>I</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E</m:t>
                      </m:r>
                    </m:e>
                    <m:sub>
                      <m:r>
                        <w:rPr>
                          <w:rFonts w:ascii="Cambria Math" w:hAnsi="Cambria Math"/>
                          <w:color w:val="000000"/>
                        </w:rPr>
                        <m:t>4</m:t>
                      </m:r>
                    </m:sub>
                  </m:sSub>
                </m:e>
              </m:d>
            </m:oMath>
            <w:r w:rsidR="00B7277B" w:rsidRPr="00B7277B">
              <w:rPr>
                <w:color w:val="000000"/>
              </w:rPr>
              <w:t xml:space="preserve"> (</w:t>
            </w:r>
            <w:r w:rsidR="00B7277B">
              <w:rPr>
                <w:color w:val="000000"/>
              </w:rPr>
              <w:t>Синий</w:t>
            </w:r>
            <w:r w:rsidR="00B7277B" w:rsidRPr="00B7277B">
              <w:rPr>
                <w:color w:val="000000"/>
              </w:rPr>
              <w:t xml:space="preserve"> </w:t>
            </w:r>
            <w:r w:rsidR="00B7277B">
              <w:rPr>
                <w:color w:val="000000"/>
              </w:rPr>
              <w:t>λ</w:t>
            </w:r>
            <w:r w:rsidR="00B7277B" w:rsidRPr="00B7277B">
              <w:rPr>
                <w:color w:val="000000"/>
              </w:rPr>
              <w:t>=515</w:t>
            </w:r>
            <w:r w:rsidR="00B7277B">
              <w:rPr>
                <w:color w:val="000000"/>
              </w:rPr>
              <w:t>нм</w:t>
            </w:r>
            <w:r w:rsidR="00B7277B" w:rsidRPr="00B7277B">
              <w:rPr>
                <w:color w:val="000000"/>
              </w:rPr>
              <w:t>)</w:t>
            </w:r>
          </w:p>
        </w:tc>
        <w:tc>
          <w:tcPr>
            <w:tcW w:w="4518" w:type="dxa"/>
            <w:tcBorders>
              <w:top w:val="nil"/>
              <w:left w:val="single" w:sz="8" w:space="0" w:color="auto"/>
              <w:bottom w:val="single" w:sz="8" w:space="0" w:color="auto"/>
              <w:right w:val="single" w:sz="8" w:space="0" w:color="auto"/>
            </w:tcBorders>
          </w:tcPr>
          <w:p w14:paraId="32FB1360" w14:textId="095D54F7" w:rsidR="00B7277B" w:rsidRPr="00B7277B" w:rsidRDefault="00000000">
            <w:pPr>
              <w:rPr>
                <w:color w:val="000000"/>
                <w:lang w:val="en-US"/>
              </w:rPr>
            </w:pPr>
            <m:oMathPara>
              <m:oMath>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rPr>
                      <m:t>н</m:t>
                    </m:r>
                  </m:sub>
                </m:sSub>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7,14±0,09</m:t>
                    </m:r>
                  </m:e>
                </m:d>
                <m:r>
                  <w:rPr>
                    <w:rFonts w:ascii="Cambria Math" w:hAnsi="Cambria Math"/>
                    <w:color w:val="000000"/>
                  </w:rPr>
                  <m:t>мкА</m:t>
                </m:r>
              </m:oMath>
            </m:oMathPara>
          </w:p>
        </w:tc>
      </w:tr>
    </w:tbl>
    <w:p w14:paraId="3FF747C9" w14:textId="77777777" w:rsidR="00B7277B" w:rsidRPr="00B7277B" w:rsidRDefault="00B7277B"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pPr>
    </w:p>
    <w:p w14:paraId="16EDEBE9" w14:textId="77777777" w:rsidR="00991A08" w:rsidRPr="00B7277B" w:rsidRDefault="00991A08"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pPr>
    </w:p>
    <w:p w14:paraId="050147C1" w14:textId="77777777" w:rsidR="00991A08" w:rsidRPr="00B7277B" w:rsidRDefault="00991A08" w:rsidP="00663368">
      <w:pPr>
        <w:tabs>
          <w:tab w:val="left" w:pos="907"/>
          <w:tab w:val="left" w:pos="1049"/>
          <w:tab w:val="left" w:pos="1134"/>
          <w:tab w:val="center" w:pos="4536"/>
          <w:tab w:val="left" w:pos="7938"/>
        </w:tabs>
        <w:suppressAutoHyphens/>
        <w:spacing w:line="360" w:lineRule="auto"/>
        <w:ind w:firstLine="709"/>
        <w:jc w:val="both"/>
        <w:rPr>
          <w:i/>
          <w:iCs/>
          <w:sz w:val="28"/>
          <w:szCs w:val="28"/>
          <w:lang w:val="en-US"/>
        </w:rPr>
      </w:pPr>
    </w:p>
    <w:p w14:paraId="66D210C1" w14:textId="77777777" w:rsidR="00F61A36" w:rsidRPr="00B7277B" w:rsidRDefault="00F61A36"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pPr>
    </w:p>
    <w:p w14:paraId="716554C1" w14:textId="77777777" w:rsidR="00F61A36" w:rsidRPr="00B7277B" w:rsidRDefault="00F61A36"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pPr>
    </w:p>
    <w:p w14:paraId="1CF1DFA1" w14:textId="77777777" w:rsidR="0029600B" w:rsidRPr="00B7277B" w:rsidRDefault="0029600B"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sectPr w:rsidR="0029600B" w:rsidRPr="00B7277B" w:rsidSect="008007C2">
          <w:type w:val="continuous"/>
          <w:pgSz w:w="11906" w:h="16838"/>
          <w:pgMar w:top="1134" w:right="851" w:bottom="1134" w:left="1701" w:header="709" w:footer="709" w:gutter="0"/>
          <w:cols w:space="708"/>
          <w:docGrid w:linePitch="360"/>
        </w:sectPr>
      </w:pPr>
    </w:p>
    <w:p w14:paraId="163A8DFD" w14:textId="77777777" w:rsidR="0029600B" w:rsidRPr="00B7277B" w:rsidRDefault="0029600B" w:rsidP="00663368">
      <w:pPr>
        <w:tabs>
          <w:tab w:val="left" w:pos="907"/>
          <w:tab w:val="left" w:pos="1049"/>
          <w:tab w:val="left" w:pos="1134"/>
          <w:tab w:val="center" w:pos="4536"/>
          <w:tab w:val="left" w:pos="7938"/>
        </w:tabs>
        <w:suppressAutoHyphens/>
        <w:spacing w:line="360" w:lineRule="auto"/>
        <w:ind w:firstLine="709"/>
        <w:jc w:val="both"/>
        <w:rPr>
          <w:iCs/>
          <w:sz w:val="28"/>
          <w:szCs w:val="28"/>
          <w:lang w:val="en-US"/>
        </w:rPr>
      </w:pPr>
    </w:p>
    <w:p w14:paraId="3DD5D7AF" w14:textId="509F2303" w:rsidR="00021185" w:rsidRDefault="00674028" w:rsidP="00021185">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054E3C89" wp14:editId="2401C7C0">
            <wp:extent cx="9120505" cy="3352800"/>
            <wp:effectExtent l="19050" t="19050" r="4445" b="0"/>
            <wp:docPr id="13434834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0505" cy="3352800"/>
                    </a:xfrm>
                    <a:prstGeom prst="rect">
                      <a:avLst/>
                    </a:prstGeom>
                    <a:noFill/>
                    <a:ln w="12700">
                      <a:solidFill>
                        <a:schemeClr val="tx1"/>
                      </a:solidFill>
                    </a:ln>
                  </pic:spPr>
                </pic:pic>
              </a:graphicData>
            </a:graphic>
          </wp:inline>
        </w:drawing>
      </w:r>
    </w:p>
    <w:p w14:paraId="4FC01EC1" w14:textId="4833A31F" w:rsidR="00021185" w:rsidRPr="00000D13" w:rsidRDefault="00021185" w:rsidP="00021185">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График зависимости</w:t>
      </w:r>
    </w:p>
    <w:p w14:paraId="1868A536" w14:textId="77777777" w:rsidR="00021185" w:rsidRDefault="00021185" w:rsidP="00021185">
      <w:pPr>
        <w:tabs>
          <w:tab w:val="left" w:pos="907"/>
          <w:tab w:val="left" w:pos="1049"/>
          <w:tab w:val="left" w:pos="1134"/>
          <w:tab w:val="center" w:pos="4536"/>
          <w:tab w:val="left" w:pos="7938"/>
        </w:tabs>
        <w:suppressAutoHyphens/>
        <w:spacing w:line="360" w:lineRule="auto"/>
        <w:jc w:val="both"/>
        <w:rPr>
          <w:iCs/>
          <w:sz w:val="28"/>
          <w:szCs w:val="28"/>
        </w:rPr>
      </w:pPr>
    </w:p>
    <w:p w14:paraId="0212E391" w14:textId="77777777" w:rsidR="00434649" w:rsidRDefault="00434649" w:rsidP="00663368">
      <w:pPr>
        <w:tabs>
          <w:tab w:val="left" w:pos="907"/>
          <w:tab w:val="left" w:pos="1049"/>
          <w:tab w:val="left" w:pos="1134"/>
          <w:tab w:val="center" w:pos="4536"/>
          <w:tab w:val="left" w:pos="7938"/>
        </w:tabs>
        <w:suppressAutoHyphens/>
        <w:spacing w:line="360" w:lineRule="auto"/>
        <w:ind w:firstLine="709"/>
        <w:jc w:val="both"/>
        <w:rPr>
          <w:iCs/>
          <w:sz w:val="28"/>
          <w:szCs w:val="28"/>
        </w:rPr>
      </w:pPr>
    </w:p>
    <w:p w14:paraId="061CF04B" w14:textId="77777777" w:rsidR="0029600B" w:rsidRDefault="0029600B" w:rsidP="00663368">
      <w:pPr>
        <w:tabs>
          <w:tab w:val="left" w:pos="907"/>
          <w:tab w:val="left" w:pos="1049"/>
          <w:tab w:val="left" w:pos="1134"/>
          <w:tab w:val="center" w:pos="4536"/>
          <w:tab w:val="left" w:pos="7938"/>
        </w:tabs>
        <w:suppressAutoHyphens/>
        <w:spacing w:line="360" w:lineRule="auto"/>
        <w:ind w:firstLine="709"/>
        <w:jc w:val="both"/>
        <w:rPr>
          <w:iCs/>
          <w:sz w:val="28"/>
          <w:szCs w:val="28"/>
        </w:rPr>
        <w:sectPr w:rsidR="0029600B" w:rsidSect="0029600B">
          <w:type w:val="continuous"/>
          <w:pgSz w:w="16838" w:h="11906" w:orient="landscape"/>
          <w:pgMar w:top="851" w:right="1134" w:bottom="1701" w:left="1134" w:header="709" w:footer="709" w:gutter="0"/>
          <w:cols w:space="708"/>
          <w:docGrid w:linePitch="360"/>
        </w:sectPr>
      </w:pPr>
    </w:p>
    <w:p w14:paraId="7323EF62" w14:textId="03143258" w:rsidR="00434649" w:rsidRDefault="001268CC" w:rsidP="00663368">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lastRenderedPageBreak/>
        <w:t>Зависимость тока насыщения от освещённости для зелёного светофильтра представлена на рисунке 10</w:t>
      </w:r>
      <w:r w:rsidR="004667C8">
        <w:rPr>
          <w:iCs/>
          <w:sz w:val="28"/>
          <w:szCs w:val="28"/>
        </w:rPr>
        <w:t>.</w:t>
      </w:r>
    </w:p>
    <w:p w14:paraId="6E5B504F" w14:textId="2E9402D1" w:rsidR="004667C8" w:rsidRPr="00674028" w:rsidRDefault="00674028" w:rsidP="00674028">
      <w:pPr>
        <w:tabs>
          <w:tab w:val="left" w:pos="907"/>
          <w:tab w:val="left" w:pos="1049"/>
          <w:tab w:val="left" w:pos="1134"/>
          <w:tab w:val="center" w:pos="4536"/>
          <w:tab w:val="left" w:pos="7938"/>
        </w:tabs>
        <w:suppressAutoHyphens/>
        <w:spacing w:line="360" w:lineRule="auto"/>
        <w:jc w:val="center"/>
        <w:rPr>
          <w:iCs/>
        </w:rPr>
      </w:pPr>
      <w:r>
        <w:rPr>
          <w:iCs/>
          <w:noProof/>
        </w:rPr>
        <w:drawing>
          <wp:inline distT="0" distB="0" distL="0" distR="0" wp14:anchorId="71BBC5AF" wp14:editId="5FF9A202">
            <wp:extent cx="4596765" cy="2834640"/>
            <wp:effectExtent l="19050" t="19050" r="0" b="3810"/>
            <wp:docPr id="550661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765" cy="2834640"/>
                    </a:xfrm>
                    <a:prstGeom prst="rect">
                      <a:avLst/>
                    </a:prstGeom>
                    <a:noFill/>
                    <a:ln w="12700">
                      <a:solidFill>
                        <a:schemeClr val="tx1"/>
                      </a:solidFill>
                    </a:ln>
                  </pic:spPr>
                </pic:pic>
              </a:graphicData>
            </a:graphic>
          </wp:inline>
        </w:drawing>
      </w:r>
    </w:p>
    <w:p w14:paraId="0AE9227B" w14:textId="77777777" w:rsidR="004667C8" w:rsidRPr="00000D13" w:rsidRDefault="004667C8" w:rsidP="004667C8">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График зависимости</w:t>
      </w:r>
    </w:p>
    <w:p w14:paraId="01BB5644" w14:textId="77777777" w:rsidR="004667C8" w:rsidRDefault="004667C8" w:rsidP="00663368">
      <w:pPr>
        <w:tabs>
          <w:tab w:val="left" w:pos="907"/>
          <w:tab w:val="left" w:pos="1049"/>
          <w:tab w:val="left" w:pos="1134"/>
          <w:tab w:val="center" w:pos="4536"/>
          <w:tab w:val="left" w:pos="7938"/>
        </w:tabs>
        <w:suppressAutoHyphens/>
        <w:spacing w:line="360" w:lineRule="auto"/>
        <w:ind w:firstLine="709"/>
        <w:jc w:val="both"/>
        <w:rPr>
          <w:iCs/>
          <w:sz w:val="28"/>
          <w:szCs w:val="28"/>
        </w:rPr>
      </w:pPr>
    </w:p>
    <w:p w14:paraId="634A0680" w14:textId="0125F308" w:rsidR="00576130" w:rsidRDefault="00576130" w:rsidP="00576130">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Зависимость тока насыщения от освещённости для синего светофильтра представлена на рисунке 1</w:t>
      </w:r>
      <w:r w:rsidR="0067393C">
        <w:rPr>
          <w:iCs/>
          <w:sz w:val="28"/>
          <w:szCs w:val="28"/>
        </w:rPr>
        <w:t>1</w:t>
      </w:r>
      <w:r>
        <w:rPr>
          <w:iCs/>
          <w:sz w:val="28"/>
          <w:szCs w:val="28"/>
        </w:rPr>
        <w:t>.</w:t>
      </w:r>
    </w:p>
    <w:p w14:paraId="29E84254" w14:textId="01B54AD5" w:rsidR="00576130" w:rsidRPr="00674028" w:rsidRDefault="000E25BB" w:rsidP="00576130">
      <w:pPr>
        <w:tabs>
          <w:tab w:val="left" w:pos="907"/>
          <w:tab w:val="left" w:pos="1049"/>
          <w:tab w:val="left" w:pos="1134"/>
          <w:tab w:val="center" w:pos="4536"/>
          <w:tab w:val="left" w:pos="7938"/>
        </w:tabs>
        <w:suppressAutoHyphens/>
        <w:spacing w:line="360" w:lineRule="auto"/>
        <w:jc w:val="center"/>
        <w:rPr>
          <w:iCs/>
        </w:rPr>
      </w:pPr>
      <w:r>
        <w:rPr>
          <w:iCs/>
          <w:noProof/>
        </w:rPr>
        <w:drawing>
          <wp:inline distT="0" distB="0" distL="0" distR="0" wp14:anchorId="5EF3A98F" wp14:editId="6619D7D6">
            <wp:extent cx="4048125" cy="2834640"/>
            <wp:effectExtent l="19050" t="19050" r="9525" b="3810"/>
            <wp:docPr id="111449704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2834640"/>
                    </a:xfrm>
                    <a:prstGeom prst="rect">
                      <a:avLst/>
                    </a:prstGeom>
                    <a:noFill/>
                    <a:ln w="12700">
                      <a:solidFill>
                        <a:schemeClr val="tx1"/>
                      </a:solidFill>
                    </a:ln>
                  </pic:spPr>
                </pic:pic>
              </a:graphicData>
            </a:graphic>
          </wp:inline>
        </w:drawing>
      </w:r>
    </w:p>
    <w:p w14:paraId="4E456496" w14:textId="77777777" w:rsidR="00576130" w:rsidRPr="003648D3" w:rsidRDefault="00576130" w:rsidP="00576130">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График зависимости</w:t>
      </w:r>
    </w:p>
    <w:p w14:paraId="4661A7AC" w14:textId="77777777" w:rsidR="003648D3" w:rsidRPr="00000D13" w:rsidRDefault="003648D3" w:rsidP="003648D3">
      <w:pPr>
        <w:pStyle w:val="a9"/>
        <w:tabs>
          <w:tab w:val="left" w:pos="1276"/>
        </w:tabs>
        <w:suppressAutoHyphens/>
        <w:spacing w:line="360" w:lineRule="auto"/>
        <w:ind w:left="0"/>
        <w:rPr>
          <w:color w:val="000000" w:themeColor="text1"/>
        </w:rPr>
      </w:pPr>
    </w:p>
    <w:p w14:paraId="5730A0B0" w14:textId="250A1128" w:rsidR="00576130" w:rsidRDefault="00AA6D40" w:rsidP="00576130">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Зависимость запирающего напряжения от частоты световой волны представлена на рисунке 12.</w:t>
      </w:r>
    </w:p>
    <w:p w14:paraId="60DC4110" w14:textId="77541C9F" w:rsidR="003648D3" w:rsidRPr="00674028" w:rsidRDefault="003648D3" w:rsidP="003648D3">
      <w:pPr>
        <w:tabs>
          <w:tab w:val="left" w:pos="907"/>
          <w:tab w:val="left" w:pos="1049"/>
          <w:tab w:val="left" w:pos="1134"/>
          <w:tab w:val="center" w:pos="4536"/>
          <w:tab w:val="left" w:pos="7938"/>
        </w:tabs>
        <w:suppressAutoHyphens/>
        <w:spacing w:line="360" w:lineRule="auto"/>
        <w:jc w:val="center"/>
        <w:rPr>
          <w:iCs/>
        </w:rPr>
      </w:pPr>
      <w:r>
        <w:rPr>
          <w:iCs/>
          <w:noProof/>
        </w:rPr>
        <w:lastRenderedPageBreak/>
        <w:drawing>
          <wp:inline distT="0" distB="0" distL="0" distR="0" wp14:anchorId="1D8DA1DB" wp14:editId="50C172CF">
            <wp:extent cx="6169660" cy="3206750"/>
            <wp:effectExtent l="0" t="0" r="0" b="0"/>
            <wp:docPr id="92285453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9660" cy="3206750"/>
                    </a:xfrm>
                    <a:prstGeom prst="rect">
                      <a:avLst/>
                    </a:prstGeom>
                    <a:noFill/>
                  </pic:spPr>
                </pic:pic>
              </a:graphicData>
            </a:graphic>
          </wp:inline>
        </w:drawing>
      </w:r>
    </w:p>
    <w:p w14:paraId="7CB8DBE6" w14:textId="77777777" w:rsidR="003648D3" w:rsidRPr="003648D3" w:rsidRDefault="003648D3" w:rsidP="003648D3">
      <w:pPr>
        <w:pStyle w:val="a9"/>
        <w:numPr>
          <w:ilvl w:val="0"/>
          <w:numId w:val="14"/>
        </w:numPr>
        <w:tabs>
          <w:tab w:val="left" w:pos="1276"/>
        </w:tabs>
        <w:suppressAutoHyphens/>
        <w:spacing w:line="360" w:lineRule="auto"/>
        <w:ind w:left="0" w:firstLine="0"/>
        <w:jc w:val="center"/>
        <w:rPr>
          <w:color w:val="000000" w:themeColor="text1"/>
        </w:rPr>
      </w:pPr>
      <w:r>
        <w:rPr>
          <w:iCs/>
          <w:color w:val="000000" w:themeColor="text1"/>
        </w:rPr>
        <w:t>График зависимости</w:t>
      </w:r>
    </w:p>
    <w:p w14:paraId="5AD905A2" w14:textId="77777777" w:rsidR="003648D3" w:rsidRPr="00000D13" w:rsidRDefault="003648D3" w:rsidP="003648D3">
      <w:pPr>
        <w:pStyle w:val="a9"/>
        <w:tabs>
          <w:tab w:val="left" w:pos="1276"/>
        </w:tabs>
        <w:suppressAutoHyphens/>
        <w:spacing w:line="360" w:lineRule="auto"/>
        <w:ind w:left="0"/>
        <w:rPr>
          <w:color w:val="000000" w:themeColor="text1"/>
        </w:rPr>
      </w:pPr>
    </w:p>
    <w:p w14:paraId="1951CD33" w14:textId="77777777" w:rsidR="00434649" w:rsidRPr="00434649" w:rsidRDefault="00434649" w:rsidP="00663368">
      <w:pPr>
        <w:tabs>
          <w:tab w:val="left" w:pos="907"/>
          <w:tab w:val="left" w:pos="1049"/>
          <w:tab w:val="left" w:pos="1134"/>
          <w:tab w:val="center" w:pos="4536"/>
          <w:tab w:val="left" w:pos="7938"/>
        </w:tabs>
        <w:suppressAutoHyphens/>
        <w:spacing w:line="360" w:lineRule="auto"/>
        <w:ind w:firstLine="709"/>
        <w:jc w:val="both"/>
        <w:rPr>
          <w:iCs/>
          <w:sz w:val="28"/>
          <w:szCs w:val="28"/>
        </w:rPr>
      </w:pPr>
    </w:p>
    <w:p w14:paraId="4B6A2E8E" w14:textId="264F1BC4" w:rsidR="00DF5920" w:rsidRPr="007668E2" w:rsidRDefault="00DF5920" w:rsidP="00B77CC6">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25" w:name="_Toc181659807"/>
      <w:r>
        <w:rPr>
          <w:rFonts w:ascii="Times New Roman" w:hAnsi="Times New Roman" w:cs="Times New Roman"/>
          <w:b/>
          <w:bCs/>
          <w:color w:val="000000" w:themeColor="text1"/>
          <w:sz w:val="28"/>
          <w:szCs w:val="28"/>
        </w:rPr>
        <w:t>Расчёты</w:t>
      </w:r>
      <w:r w:rsidR="00B86A47">
        <w:rPr>
          <w:rFonts w:ascii="Times New Roman" w:hAnsi="Times New Roman" w:cs="Times New Roman"/>
          <w:b/>
          <w:bCs/>
          <w:color w:val="000000" w:themeColor="text1"/>
          <w:sz w:val="28"/>
          <w:szCs w:val="28"/>
        </w:rPr>
        <w:t xml:space="preserve"> и погрешности</w:t>
      </w:r>
      <w:bookmarkEnd w:id="25"/>
    </w:p>
    <w:p w14:paraId="2C123B11" w14:textId="177359D9" w:rsidR="003626A3" w:rsidRDefault="0077528F" w:rsidP="000E696F">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Рассчитаем погрешность коэффициента </w:t>
      </w:r>
      <m:oMath>
        <m:r>
          <w:rPr>
            <w:rFonts w:ascii="Cambria Math" w:hAnsi="Cambria Math"/>
            <w:sz w:val="28"/>
            <w:szCs w:val="28"/>
          </w:rPr>
          <m:t>k</m:t>
        </m:r>
      </m:oMath>
      <w:r w:rsidRPr="0077528F">
        <w:rPr>
          <w:sz w:val="28"/>
          <w:szCs w:val="28"/>
        </w:rPr>
        <w:t xml:space="preserve"> </w:t>
      </w:r>
      <w:r>
        <w:rPr>
          <w:sz w:val="28"/>
          <w:szCs w:val="28"/>
        </w:rPr>
        <w:t xml:space="preserve">выборочным методом для зелёного светофильтра, как представлено </w:t>
      </w:r>
      <w:r w:rsidR="004A2AFA">
        <w:rPr>
          <w:sz w:val="28"/>
          <w:szCs w:val="28"/>
        </w:rPr>
        <w:t>в таблиц</w:t>
      </w:r>
      <w:r w:rsidR="00090C1C">
        <w:rPr>
          <w:sz w:val="28"/>
          <w:szCs w:val="28"/>
        </w:rPr>
        <w:t>ах</w:t>
      </w:r>
      <w:r w:rsidR="009A00A1">
        <w:rPr>
          <w:sz w:val="28"/>
          <w:szCs w:val="28"/>
        </w:rPr>
        <w:t> </w:t>
      </w:r>
      <w:r w:rsidR="00B05649">
        <w:rPr>
          <w:sz w:val="28"/>
          <w:szCs w:val="28"/>
        </w:rPr>
        <w:t>9</w:t>
      </w:r>
      <w:r w:rsidR="00090C1C">
        <w:rPr>
          <w:sz w:val="28"/>
          <w:szCs w:val="28"/>
        </w:rPr>
        <w:t>-1</w:t>
      </w:r>
      <w:r w:rsidR="00E50BC4">
        <w:rPr>
          <w:sz w:val="28"/>
          <w:szCs w:val="28"/>
        </w:rPr>
        <w:t>0</w:t>
      </w:r>
      <w:r w:rsidR="004A2AFA">
        <w:rPr>
          <w:sz w:val="28"/>
          <w:szCs w:val="28"/>
        </w:rPr>
        <w:t>.</w:t>
      </w:r>
    </w:p>
    <w:p w14:paraId="34F9D799" w14:textId="77777777" w:rsidR="004A2AFA" w:rsidRDefault="004A2AFA" w:rsidP="000E696F">
      <w:pPr>
        <w:tabs>
          <w:tab w:val="left" w:pos="907"/>
          <w:tab w:val="left" w:pos="1049"/>
          <w:tab w:val="left" w:pos="1134"/>
          <w:tab w:val="center" w:pos="4536"/>
          <w:tab w:val="left" w:pos="7938"/>
        </w:tabs>
        <w:suppressAutoHyphens/>
        <w:spacing w:line="360" w:lineRule="auto"/>
        <w:ind w:firstLine="709"/>
        <w:jc w:val="both"/>
        <w:rPr>
          <w:sz w:val="28"/>
          <w:szCs w:val="28"/>
        </w:rPr>
      </w:pPr>
    </w:p>
    <w:p w14:paraId="5C185B97" w14:textId="6BE059E6" w:rsidR="00B05649" w:rsidRPr="00FA38A5" w:rsidRDefault="00B05649" w:rsidP="00B05649">
      <w:pPr>
        <w:pStyle w:val="a9"/>
        <w:keepNext/>
        <w:numPr>
          <w:ilvl w:val="0"/>
          <w:numId w:val="19"/>
        </w:numPr>
        <w:tabs>
          <w:tab w:val="left" w:pos="907"/>
          <w:tab w:val="left" w:pos="1049"/>
          <w:tab w:val="left" w:pos="1134"/>
          <w:tab w:val="left" w:pos="2268"/>
          <w:tab w:val="center" w:pos="4536"/>
          <w:tab w:val="left" w:pos="7938"/>
        </w:tabs>
        <w:suppressAutoHyphens/>
        <w:spacing w:line="360" w:lineRule="auto"/>
        <w:ind w:left="0" w:firstLine="709"/>
        <w:jc w:val="both"/>
        <w:rPr>
          <w:sz w:val="28"/>
          <w:szCs w:val="28"/>
        </w:rPr>
      </w:pPr>
      <w:r>
        <w:rPr>
          <w:iCs/>
          <w:sz w:val="28"/>
          <w:szCs w:val="28"/>
        </w:rPr>
        <w:t>Погрешности для зелёного светофильтра</w:t>
      </w:r>
    </w:p>
    <w:tbl>
      <w:tblPr>
        <w:tblW w:w="4840" w:type="dxa"/>
        <w:jc w:val="center"/>
        <w:tblLook w:val="04A0" w:firstRow="1" w:lastRow="0" w:firstColumn="1" w:lastColumn="0" w:noHBand="0" w:noVBand="1"/>
      </w:tblPr>
      <w:tblGrid>
        <w:gridCol w:w="899"/>
        <w:gridCol w:w="877"/>
        <w:gridCol w:w="817"/>
        <w:gridCol w:w="1047"/>
        <w:gridCol w:w="1200"/>
      </w:tblGrid>
      <w:tr w:rsidR="0049739D" w14:paraId="42054E84" w14:textId="77777777" w:rsidTr="0049739D">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FE6445" w14:textId="77777777" w:rsidR="008C1C18" w:rsidRDefault="008C1C18">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38595A59" w14:textId="4282438D" w:rsidR="008C1C18" w:rsidRDefault="008C1C18">
            <w:pPr>
              <w:jc w:val="center"/>
              <w:rPr>
                <w:b/>
                <w:bCs/>
                <w:color w:val="000000"/>
              </w:rPr>
            </w:pPr>
            <m:oMathPara>
              <m:oMath>
                <m:r>
                  <m:rPr>
                    <m:sty m:val="bi"/>
                  </m:rPr>
                  <w:rPr>
                    <w:rFonts w:ascii="Cambria Math" w:hAnsi="Cambria Math"/>
                    <w:color w:val="000000"/>
                  </w:rPr>
                  <m:t>k</m:t>
                </m:r>
              </m:oMath>
            </m:oMathPara>
          </w:p>
        </w:tc>
        <w:tc>
          <w:tcPr>
            <w:tcW w:w="817" w:type="dxa"/>
            <w:tcBorders>
              <w:top w:val="single" w:sz="8" w:space="0" w:color="auto"/>
              <w:left w:val="nil"/>
              <w:bottom w:val="single" w:sz="8" w:space="0" w:color="auto"/>
              <w:right w:val="single" w:sz="8" w:space="0" w:color="auto"/>
            </w:tcBorders>
            <w:shd w:val="clear" w:color="auto" w:fill="auto"/>
            <w:vAlign w:val="center"/>
            <w:hideMark/>
          </w:tcPr>
          <w:p w14:paraId="56EBD369" w14:textId="08F009A0" w:rsidR="008C1C18" w:rsidRPr="0049739D" w:rsidRDefault="0049739D">
            <w:pPr>
              <w:jc w:val="center"/>
              <w:rPr>
                <w:b/>
                <w:bCs/>
                <w:i/>
                <w:color w:val="000000"/>
                <w:lang w:val="en-US"/>
              </w:rPr>
            </w:pPr>
            <m:oMathPara>
              <m:oMath>
                <m:r>
                  <m:rPr>
                    <m:sty m:val="bi"/>
                  </m:rPr>
                  <w:rPr>
                    <w:rFonts w:ascii="Cambria Math" w:hAnsi="Cambria Math"/>
                    <w:color w:val="000000"/>
                  </w:rPr>
                  <m:t>k-</m:t>
                </m:r>
                <m:acc>
                  <m:accPr>
                    <m:chr m:val="̅"/>
                    <m:ctrlPr>
                      <w:rPr>
                        <w:rFonts w:ascii="Cambria Math" w:hAnsi="Cambria Math"/>
                        <w:b/>
                        <w:bCs/>
                        <w:i/>
                        <w:color w:val="000000"/>
                      </w:rPr>
                    </m:ctrlPr>
                  </m:accPr>
                  <m:e>
                    <m:r>
                      <m:rPr>
                        <m:sty m:val="bi"/>
                      </m:rPr>
                      <w:rPr>
                        <w:rFonts w:ascii="Cambria Math" w:hAnsi="Cambria Math"/>
                        <w:color w:val="000000"/>
                        <w:lang w:val="en-US"/>
                      </w:rPr>
                      <m:t>k</m:t>
                    </m:r>
                  </m:e>
                </m:acc>
              </m:oMath>
            </m:oMathPara>
          </w:p>
        </w:tc>
        <w:tc>
          <w:tcPr>
            <w:tcW w:w="1047" w:type="dxa"/>
            <w:tcBorders>
              <w:top w:val="single" w:sz="8" w:space="0" w:color="auto"/>
              <w:left w:val="nil"/>
              <w:bottom w:val="single" w:sz="8" w:space="0" w:color="auto"/>
              <w:right w:val="single" w:sz="8" w:space="0" w:color="auto"/>
            </w:tcBorders>
            <w:shd w:val="clear" w:color="auto" w:fill="auto"/>
            <w:vAlign w:val="center"/>
            <w:hideMark/>
          </w:tcPr>
          <w:p w14:paraId="301A3D22" w14:textId="5BA56B17" w:rsidR="008C1C18" w:rsidRDefault="0049739D">
            <w:pPr>
              <w:jc w:val="center"/>
              <w:rPr>
                <w:b/>
                <w:bCs/>
                <w:color w:val="000000"/>
              </w:rPr>
            </w:pPr>
            <m:oMathPara>
              <m:oMath>
                <m:r>
                  <m:rPr>
                    <m:sty m:val="bi"/>
                  </m:rPr>
                  <w:rPr>
                    <w:rFonts w:ascii="Cambria Math" w:hAnsi="Cambria Math"/>
                    <w:color w:val="000000"/>
                  </w:rPr>
                  <m:t>θk</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79A820F5" w14:textId="77777777" w:rsidR="008C1C18" w:rsidRDefault="008C1C18">
            <w:pPr>
              <w:jc w:val="center"/>
              <w:rPr>
                <w:b/>
                <w:bCs/>
                <w:color w:val="000000"/>
              </w:rPr>
            </w:pPr>
            <w:r>
              <w:rPr>
                <w:b/>
                <w:bCs/>
                <w:color w:val="000000"/>
              </w:rPr>
              <w:t>Промахи</w:t>
            </w:r>
          </w:p>
        </w:tc>
      </w:tr>
      <w:tr w:rsidR="0049739D" w14:paraId="02BBCD6A" w14:textId="77777777" w:rsidTr="0049739D">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60A1ED00" w14:textId="77777777" w:rsidR="008C1C18" w:rsidRDefault="008C1C18">
            <w:pPr>
              <w:jc w:val="right"/>
              <w:rPr>
                <w:color w:val="000000"/>
              </w:rPr>
            </w:pPr>
            <w:r>
              <w:rPr>
                <w:color w:val="000000"/>
              </w:rPr>
              <w:t>1</w:t>
            </w:r>
          </w:p>
        </w:tc>
        <w:tc>
          <w:tcPr>
            <w:tcW w:w="877" w:type="dxa"/>
            <w:tcBorders>
              <w:top w:val="nil"/>
              <w:left w:val="nil"/>
              <w:bottom w:val="single" w:sz="8" w:space="0" w:color="auto"/>
              <w:right w:val="single" w:sz="8" w:space="0" w:color="auto"/>
            </w:tcBorders>
            <w:shd w:val="clear" w:color="auto" w:fill="auto"/>
            <w:vAlign w:val="center"/>
            <w:hideMark/>
          </w:tcPr>
          <w:p w14:paraId="3F0E0B0B" w14:textId="77777777" w:rsidR="008C1C18" w:rsidRDefault="008C1C18">
            <w:pPr>
              <w:jc w:val="right"/>
              <w:rPr>
                <w:color w:val="000000"/>
              </w:rPr>
            </w:pPr>
            <w:r>
              <w:rPr>
                <w:color w:val="000000"/>
              </w:rPr>
              <w:t>38,46</w:t>
            </w:r>
          </w:p>
        </w:tc>
        <w:tc>
          <w:tcPr>
            <w:tcW w:w="817" w:type="dxa"/>
            <w:tcBorders>
              <w:top w:val="nil"/>
              <w:left w:val="nil"/>
              <w:bottom w:val="single" w:sz="8" w:space="0" w:color="auto"/>
              <w:right w:val="single" w:sz="8" w:space="0" w:color="auto"/>
            </w:tcBorders>
            <w:shd w:val="clear" w:color="auto" w:fill="auto"/>
            <w:vAlign w:val="center"/>
            <w:hideMark/>
          </w:tcPr>
          <w:p w14:paraId="18CA6A02" w14:textId="77777777" w:rsidR="008C1C18" w:rsidRDefault="008C1C18">
            <w:pPr>
              <w:jc w:val="right"/>
              <w:rPr>
                <w:color w:val="000000"/>
              </w:rPr>
            </w:pPr>
            <w:r>
              <w:rPr>
                <w:color w:val="000000"/>
              </w:rPr>
              <w:t>17,90</w:t>
            </w:r>
          </w:p>
        </w:tc>
        <w:tc>
          <w:tcPr>
            <w:tcW w:w="1047" w:type="dxa"/>
            <w:tcBorders>
              <w:top w:val="nil"/>
              <w:left w:val="nil"/>
              <w:bottom w:val="single" w:sz="8" w:space="0" w:color="auto"/>
              <w:right w:val="single" w:sz="8" w:space="0" w:color="auto"/>
            </w:tcBorders>
            <w:shd w:val="clear" w:color="auto" w:fill="auto"/>
            <w:vAlign w:val="center"/>
            <w:hideMark/>
          </w:tcPr>
          <w:p w14:paraId="28518D5E" w14:textId="77777777" w:rsidR="008C1C18" w:rsidRDefault="008C1C18">
            <w:pPr>
              <w:jc w:val="right"/>
              <w:rPr>
                <w:color w:val="000000"/>
              </w:rPr>
            </w:pPr>
            <w:r>
              <w:rPr>
                <w:color w:val="000000"/>
              </w:rPr>
              <w:t>9,86</w:t>
            </w:r>
          </w:p>
        </w:tc>
        <w:tc>
          <w:tcPr>
            <w:tcW w:w="1200" w:type="dxa"/>
            <w:tcBorders>
              <w:top w:val="nil"/>
              <w:left w:val="nil"/>
              <w:bottom w:val="single" w:sz="8" w:space="0" w:color="auto"/>
              <w:right w:val="single" w:sz="8" w:space="0" w:color="auto"/>
            </w:tcBorders>
            <w:shd w:val="clear" w:color="auto" w:fill="auto"/>
            <w:vAlign w:val="center"/>
            <w:hideMark/>
          </w:tcPr>
          <w:p w14:paraId="5BA9234B" w14:textId="77777777" w:rsidR="008C1C18" w:rsidRDefault="008C1C18">
            <w:pPr>
              <w:rPr>
                <w:color w:val="000000"/>
              </w:rPr>
            </w:pPr>
            <w:r>
              <w:rPr>
                <w:color w:val="000000"/>
              </w:rPr>
              <w:t>Да</w:t>
            </w:r>
          </w:p>
        </w:tc>
      </w:tr>
      <w:tr w:rsidR="0049739D" w14:paraId="33662F59" w14:textId="77777777" w:rsidTr="0049739D">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79C414D3" w14:textId="77777777" w:rsidR="008C1C18" w:rsidRDefault="008C1C18">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hideMark/>
          </w:tcPr>
          <w:p w14:paraId="725FE122" w14:textId="77777777" w:rsidR="008C1C18" w:rsidRDefault="008C1C18">
            <w:pPr>
              <w:jc w:val="right"/>
              <w:rPr>
                <w:color w:val="000000"/>
              </w:rPr>
            </w:pPr>
            <w:r>
              <w:rPr>
                <w:color w:val="000000"/>
              </w:rPr>
              <w:t>12,51</w:t>
            </w:r>
          </w:p>
        </w:tc>
        <w:tc>
          <w:tcPr>
            <w:tcW w:w="817" w:type="dxa"/>
            <w:tcBorders>
              <w:top w:val="nil"/>
              <w:left w:val="nil"/>
              <w:bottom w:val="single" w:sz="8" w:space="0" w:color="auto"/>
              <w:right w:val="single" w:sz="8" w:space="0" w:color="auto"/>
            </w:tcBorders>
            <w:shd w:val="clear" w:color="auto" w:fill="auto"/>
            <w:vAlign w:val="center"/>
            <w:hideMark/>
          </w:tcPr>
          <w:p w14:paraId="634CB748" w14:textId="77777777" w:rsidR="008C1C18" w:rsidRDefault="008C1C18">
            <w:pPr>
              <w:jc w:val="right"/>
              <w:rPr>
                <w:color w:val="000000"/>
              </w:rPr>
            </w:pPr>
            <w:r>
              <w:rPr>
                <w:color w:val="000000"/>
              </w:rPr>
              <w:t>-8,05</w:t>
            </w:r>
          </w:p>
        </w:tc>
        <w:tc>
          <w:tcPr>
            <w:tcW w:w="1047" w:type="dxa"/>
            <w:tcBorders>
              <w:top w:val="nil"/>
              <w:left w:val="nil"/>
              <w:bottom w:val="single" w:sz="8" w:space="0" w:color="auto"/>
              <w:right w:val="single" w:sz="8" w:space="0" w:color="auto"/>
            </w:tcBorders>
            <w:shd w:val="clear" w:color="auto" w:fill="auto"/>
            <w:vAlign w:val="center"/>
            <w:hideMark/>
          </w:tcPr>
          <w:p w14:paraId="11202E95" w14:textId="77777777" w:rsidR="008C1C18" w:rsidRDefault="008C1C18">
            <w:pPr>
              <w:jc w:val="right"/>
              <w:rPr>
                <w:color w:val="000000"/>
              </w:rPr>
            </w:pPr>
            <w:r>
              <w:rPr>
                <w:color w:val="000000"/>
              </w:rPr>
              <w:t>0,97</w:t>
            </w:r>
          </w:p>
        </w:tc>
        <w:tc>
          <w:tcPr>
            <w:tcW w:w="1200" w:type="dxa"/>
            <w:tcBorders>
              <w:top w:val="nil"/>
              <w:left w:val="nil"/>
              <w:bottom w:val="single" w:sz="8" w:space="0" w:color="auto"/>
              <w:right w:val="single" w:sz="8" w:space="0" w:color="auto"/>
            </w:tcBorders>
            <w:shd w:val="clear" w:color="auto" w:fill="auto"/>
            <w:vAlign w:val="center"/>
            <w:hideMark/>
          </w:tcPr>
          <w:p w14:paraId="1AA7D369" w14:textId="77777777" w:rsidR="008C1C18" w:rsidRDefault="008C1C18">
            <w:pPr>
              <w:rPr>
                <w:color w:val="000000"/>
              </w:rPr>
            </w:pPr>
            <w:r>
              <w:rPr>
                <w:color w:val="000000"/>
              </w:rPr>
              <w:t>Нет</w:t>
            </w:r>
          </w:p>
        </w:tc>
      </w:tr>
      <w:tr w:rsidR="0049739D" w14:paraId="43D930B0" w14:textId="77777777" w:rsidTr="0049739D">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723338C1" w14:textId="77777777" w:rsidR="008C1C18" w:rsidRDefault="008C1C18">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hideMark/>
          </w:tcPr>
          <w:p w14:paraId="321532A2" w14:textId="77777777" w:rsidR="008C1C18" w:rsidRDefault="008C1C18">
            <w:pPr>
              <w:jc w:val="right"/>
              <w:rPr>
                <w:color w:val="000000"/>
              </w:rPr>
            </w:pPr>
            <w:r>
              <w:rPr>
                <w:color w:val="000000"/>
              </w:rPr>
              <w:t>10,70</w:t>
            </w:r>
          </w:p>
        </w:tc>
        <w:tc>
          <w:tcPr>
            <w:tcW w:w="817" w:type="dxa"/>
            <w:tcBorders>
              <w:top w:val="nil"/>
              <w:left w:val="nil"/>
              <w:bottom w:val="single" w:sz="8" w:space="0" w:color="auto"/>
              <w:right w:val="single" w:sz="8" w:space="0" w:color="auto"/>
            </w:tcBorders>
            <w:shd w:val="clear" w:color="auto" w:fill="auto"/>
            <w:vAlign w:val="center"/>
            <w:hideMark/>
          </w:tcPr>
          <w:p w14:paraId="724447B1" w14:textId="77777777" w:rsidR="008C1C18" w:rsidRDefault="008C1C18">
            <w:pPr>
              <w:jc w:val="right"/>
              <w:rPr>
                <w:color w:val="000000"/>
              </w:rPr>
            </w:pPr>
            <w:r>
              <w:rPr>
                <w:color w:val="000000"/>
              </w:rPr>
              <w:t>-9,85</w:t>
            </w:r>
          </w:p>
        </w:tc>
        <w:tc>
          <w:tcPr>
            <w:tcW w:w="1047" w:type="dxa"/>
            <w:tcBorders>
              <w:top w:val="nil"/>
              <w:left w:val="nil"/>
              <w:bottom w:val="single" w:sz="8" w:space="0" w:color="auto"/>
              <w:right w:val="single" w:sz="8" w:space="0" w:color="auto"/>
            </w:tcBorders>
            <w:shd w:val="clear" w:color="auto" w:fill="auto"/>
            <w:vAlign w:val="center"/>
            <w:hideMark/>
          </w:tcPr>
          <w:p w14:paraId="407F3F25" w14:textId="77777777" w:rsidR="008C1C18" w:rsidRDefault="008C1C18">
            <w:pPr>
              <w:jc w:val="right"/>
              <w:rPr>
                <w:color w:val="000000"/>
              </w:rPr>
            </w:pPr>
            <w:r>
              <w:rPr>
                <w:color w:val="000000"/>
              </w:rPr>
              <w:t>0,39</w:t>
            </w:r>
          </w:p>
        </w:tc>
        <w:tc>
          <w:tcPr>
            <w:tcW w:w="1200" w:type="dxa"/>
            <w:tcBorders>
              <w:top w:val="nil"/>
              <w:left w:val="nil"/>
              <w:bottom w:val="single" w:sz="8" w:space="0" w:color="auto"/>
              <w:right w:val="single" w:sz="8" w:space="0" w:color="auto"/>
            </w:tcBorders>
            <w:shd w:val="clear" w:color="auto" w:fill="auto"/>
            <w:vAlign w:val="center"/>
            <w:hideMark/>
          </w:tcPr>
          <w:p w14:paraId="6CA6535E" w14:textId="77777777" w:rsidR="008C1C18" w:rsidRDefault="008C1C18">
            <w:pPr>
              <w:rPr>
                <w:color w:val="000000"/>
              </w:rPr>
            </w:pPr>
            <w:r>
              <w:rPr>
                <w:color w:val="000000"/>
              </w:rPr>
              <w:t>Нет</w:t>
            </w:r>
          </w:p>
        </w:tc>
      </w:tr>
      <w:tr w:rsidR="0049739D" w14:paraId="3C577226" w14:textId="77777777" w:rsidTr="0049739D">
        <w:trPr>
          <w:trHeight w:val="312"/>
          <w:jc w:val="center"/>
        </w:trPr>
        <w:tc>
          <w:tcPr>
            <w:tcW w:w="899" w:type="dxa"/>
            <w:tcBorders>
              <w:top w:val="nil"/>
              <w:left w:val="nil"/>
              <w:bottom w:val="nil"/>
              <w:right w:val="nil"/>
            </w:tcBorders>
            <w:shd w:val="clear" w:color="auto" w:fill="auto"/>
            <w:vAlign w:val="center"/>
            <w:hideMark/>
          </w:tcPr>
          <w:p w14:paraId="7E2DAD5F" w14:textId="77777777" w:rsidR="008C1C18" w:rsidRDefault="008C1C18">
            <w:pPr>
              <w:rPr>
                <w:color w:val="000000"/>
              </w:rPr>
            </w:pPr>
          </w:p>
        </w:tc>
        <w:tc>
          <w:tcPr>
            <w:tcW w:w="877" w:type="dxa"/>
            <w:tcBorders>
              <w:top w:val="nil"/>
              <w:left w:val="nil"/>
              <w:bottom w:val="nil"/>
              <w:right w:val="nil"/>
            </w:tcBorders>
            <w:shd w:val="clear" w:color="auto" w:fill="auto"/>
            <w:vAlign w:val="center"/>
            <w:hideMark/>
          </w:tcPr>
          <w:p w14:paraId="396102C2" w14:textId="77777777" w:rsidR="008C1C18" w:rsidRDefault="008C1C18">
            <w:pPr>
              <w:rPr>
                <w:sz w:val="20"/>
                <w:szCs w:val="20"/>
              </w:rPr>
            </w:pPr>
          </w:p>
        </w:tc>
        <w:tc>
          <w:tcPr>
            <w:tcW w:w="817" w:type="dxa"/>
            <w:tcBorders>
              <w:top w:val="nil"/>
              <w:left w:val="nil"/>
              <w:bottom w:val="nil"/>
              <w:right w:val="nil"/>
            </w:tcBorders>
            <w:shd w:val="clear" w:color="auto" w:fill="auto"/>
            <w:vAlign w:val="center"/>
            <w:hideMark/>
          </w:tcPr>
          <w:p w14:paraId="59B3A005" w14:textId="77777777" w:rsidR="008C1C18" w:rsidRDefault="008C1C18">
            <w:pPr>
              <w:rPr>
                <w:sz w:val="20"/>
                <w:szCs w:val="20"/>
              </w:rPr>
            </w:pPr>
          </w:p>
        </w:tc>
        <w:tc>
          <w:tcPr>
            <w:tcW w:w="1047" w:type="dxa"/>
            <w:tcBorders>
              <w:top w:val="nil"/>
              <w:left w:val="nil"/>
              <w:bottom w:val="nil"/>
              <w:right w:val="nil"/>
            </w:tcBorders>
            <w:shd w:val="clear" w:color="auto" w:fill="auto"/>
            <w:vAlign w:val="center"/>
            <w:hideMark/>
          </w:tcPr>
          <w:p w14:paraId="5B0ECDF6"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620030A7" w14:textId="77777777" w:rsidR="008C1C18" w:rsidRDefault="008C1C18">
            <w:pPr>
              <w:rPr>
                <w:sz w:val="20"/>
                <w:szCs w:val="20"/>
              </w:rPr>
            </w:pPr>
          </w:p>
        </w:tc>
      </w:tr>
      <w:tr w:rsidR="0049739D" w14:paraId="0B26669A" w14:textId="77777777" w:rsidTr="0049739D">
        <w:trPr>
          <w:trHeight w:val="312"/>
          <w:jc w:val="center"/>
        </w:trPr>
        <w:tc>
          <w:tcPr>
            <w:tcW w:w="899" w:type="dxa"/>
            <w:tcBorders>
              <w:top w:val="nil"/>
              <w:left w:val="nil"/>
              <w:bottom w:val="nil"/>
              <w:right w:val="nil"/>
            </w:tcBorders>
            <w:shd w:val="clear" w:color="auto" w:fill="auto"/>
            <w:vAlign w:val="center"/>
            <w:hideMark/>
          </w:tcPr>
          <w:p w14:paraId="01C302D6" w14:textId="52C45F07" w:rsidR="008C1C18" w:rsidRDefault="00000000">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lang w:val="en-US"/>
                      </w:rPr>
                      <m:t>k</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315075DA" w14:textId="77777777" w:rsidR="008C1C18" w:rsidRDefault="008C1C18">
            <w:pPr>
              <w:jc w:val="right"/>
              <w:rPr>
                <w:color w:val="000000"/>
              </w:rPr>
            </w:pPr>
            <w:r>
              <w:rPr>
                <w:color w:val="000000"/>
              </w:rPr>
              <w:t>20,56</w:t>
            </w:r>
          </w:p>
        </w:tc>
        <w:tc>
          <w:tcPr>
            <w:tcW w:w="817" w:type="dxa"/>
            <w:tcBorders>
              <w:top w:val="nil"/>
              <w:left w:val="nil"/>
              <w:bottom w:val="nil"/>
              <w:right w:val="nil"/>
            </w:tcBorders>
            <w:shd w:val="clear" w:color="auto" w:fill="auto"/>
            <w:vAlign w:val="center"/>
            <w:hideMark/>
          </w:tcPr>
          <w:p w14:paraId="76C6092E"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265B2A84"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127AC6B9" w14:textId="77777777" w:rsidR="008C1C18" w:rsidRDefault="008C1C18">
            <w:pPr>
              <w:rPr>
                <w:sz w:val="20"/>
                <w:szCs w:val="20"/>
              </w:rPr>
            </w:pPr>
          </w:p>
        </w:tc>
      </w:tr>
      <w:tr w:rsidR="0049739D" w14:paraId="5D54D5C9" w14:textId="77777777" w:rsidTr="0049739D">
        <w:trPr>
          <w:trHeight w:val="312"/>
          <w:jc w:val="center"/>
        </w:trPr>
        <w:tc>
          <w:tcPr>
            <w:tcW w:w="899" w:type="dxa"/>
            <w:tcBorders>
              <w:top w:val="nil"/>
              <w:left w:val="nil"/>
              <w:bottom w:val="nil"/>
              <w:right w:val="nil"/>
            </w:tcBorders>
            <w:shd w:val="clear" w:color="auto" w:fill="auto"/>
            <w:vAlign w:val="center"/>
            <w:hideMark/>
          </w:tcPr>
          <w:p w14:paraId="5B3AC8AF" w14:textId="77777777" w:rsidR="008C1C18" w:rsidRDefault="008C1C18">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7931B7E3" w14:textId="77777777" w:rsidR="008C1C18" w:rsidRDefault="008C1C18">
            <w:pPr>
              <w:jc w:val="right"/>
              <w:rPr>
                <w:color w:val="000000"/>
              </w:rPr>
            </w:pPr>
            <w:r>
              <w:rPr>
                <w:color w:val="000000"/>
              </w:rPr>
              <w:t>3</w:t>
            </w:r>
          </w:p>
        </w:tc>
        <w:tc>
          <w:tcPr>
            <w:tcW w:w="817" w:type="dxa"/>
            <w:tcBorders>
              <w:top w:val="nil"/>
              <w:left w:val="nil"/>
              <w:bottom w:val="nil"/>
              <w:right w:val="nil"/>
            </w:tcBorders>
            <w:shd w:val="clear" w:color="auto" w:fill="auto"/>
            <w:vAlign w:val="center"/>
            <w:hideMark/>
          </w:tcPr>
          <w:p w14:paraId="03688943"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5C668450"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63EEDB02" w14:textId="77777777" w:rsidR="008C1C18" w:rsidRDefault="008C1C18">
            <w:pPr>
              <w:rPr>
                <w:sz w:val="20"/>
                <w:szCs w:val="20"/>
              </w:rPr>
            </w:pPr>
          </w:p>
        </w:tc>
      </w:tr>
      <w:tr w:rsidR="0049739D" w14:paraId="39CE55D3" w14:textId="77777777" w:rsidTr="0049739D">
        <w:trPr>
          <w:trHeight w:val="312"/>
          <w:jc w:val="center"/>
        </w:trPr>
        <w:tc>
          <w:tcPr>
            <w:tcW w:w="899" w:type="dxa"/>
            <w:tcBorders>
              <w:top w:val="nil"/>
              <w:left w:val="nil"/>
              <w:bottom w:val="nil"/>
              <w:right w:val="nil"/>
            </w:tcBorders>
            <w:shd w:val="clear" w:color="auto" w:fill="auto"/>
            <w:vAlign w:val="center"/>
            <w:hideMark/>
          </w:tcPr>
          <w:p w14:paraId="1A9A55BD" w14:textId="77777777" w:rsidR="008C1C18" w:rsidRDefault="008C1C18">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2DD805B5" w14:textId="77777777" w:rsidR="008C1C18" w:rsidRDefault="008C1C18">
            <w:pPr>
              <w:jc w:val="right"/>
              <w:rPr>
                <w:color w:val="000000"/>
              </w:rPr>
            </w:pPr>
            <w:r>
              <w:rPr>
                <w:color w:val="000000"/>
              </w:rPr>
              <w:t>2</w:t>
            </w:r>
          </w:p>
        </w:tc>
        <w:tc>
          <w:tcPr>
            <w:tcW w:w="817" w:type="dxa"/>
            <w:tcBorders>
              <w:top w:val="nil"/>
              <w:left w:val="nil"/>
              <w:bottom w:val="nil"/>
              <w:right w:val="nil"/>
            </w:tcBorders>
            <w:shd w:val="clear" w:color="auto" w:fill="auto"/>
            <w:vAlign w:val="center"/>
            <w:hideMark/>
          </w:tcPr>
          <w:p w14:paraId="535FC69F"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1C53A1BF"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4F70EA03" w14:textId="77777777" w:rsidR="008C1C18" w:rsidRDefault="008C1C18">
            <w:pPr>
              <w:rPr>
                <w:sz w:val="20"/>
                <w:szCs w:val="20"/>
              </w:rPr>
            </w:pPr>
          </w:p>
        </w:tc>
      </w:tr>
      <w:tr w:rsidR="0049739D" w14:paraId="56352BB2" w14:textId="77777777" w:rsidTr="0049739D">
        <w:trPr>
          <w:trHeight w:val="312"/>
          <w:jc w:val="center"/>
        </w:trPr>
        <w:tc>
          <w:tcPr>
            <w:tcW w:w="899" w:type="dxa"/>
            <w:tcBorders>
              <w:top w:val="nil"/>
              <w:left w:val="nil"/>
              <w:bottom w:val="nil"/>
              <w:right w:val="nil"/>
            </w:tcBorders>
            <w:shd w:val="clear" w:color="auto" w:fill="auto"/>
            <w:vAlign w:val="center"/>
            <w:hideMark/>
          </w:tcPr>
          <w:p w14:paraId="3BBF463C" w14:textId="77777777" w:rsidR="008C1C18" w:rsidRDefault="008C1C18">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33F649AF" w14:textId="77777777" w:rsidR="008C1C18" w:rsidRDefault="008C1C18">
            <w:pPr>
              <w:jc w:val="right"/>
              <w:rPr>
                <w:color w:val="000000"/>
              </w:rPr>
            </w:pPr>
            <w:r>
              <w:rPr>
                <w:color w:val="000000"/>
              </w:rPr>
              <w:t>15,53</w:t>
            </w:r>
          </w:p>
        </w:tc>
        <w:tc>
          <w:tcPr>
            <w:tcW w:w="817" w:type="dxa"/>
            <w:tcBorders>
              <w:top w:val="nil"/>
              <w:left w:val="nil"/>
              <w:bottom w:val="nil"/>
              <w:right w:val="nil"/>
            </w:tcBorders>
            <w:shd w:val="clear" w:color="auto" w:fill="auto"/>
            <w:vAlign w:val="center"/>
            <w:hideMark/>
          </w:tcPr>
          <w:p w14:paraId="0A7588E8"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5A11E6F3"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7BD5DABB" w14:textId="77777777" w:rsidR="008C1C18" w:rsidRDefault="008C1C18">
            <w:pPr>
              <w:rPr>
                <w:sz w:val="20"/>
                <w:szCs w:val="20"/>
              </w:rPr>
            </w:pPr>
          </w:p>
        </w:tc>
      </w:tr>
      <w:tr w:rsidR="0049739D" w14:paraId="5BC29CEE" w14:textId="77777777" w:rsidTr="0049739D">
        <w:trPr>
          <w:trHeight w:val="312"/>
          <w:jc w:val="center"/>
        </w:trPr>
        <w:tc>
          <w:tcPr>
            <w:tcW w:w="899" w:type="dxa"/>
            <w:tcBorders>
              <w:top w:val="nil"/>
              <w:left w:val="nil"/>
              <w:bottom w:val="nil"/>
              <w:right w:val="nil"/>
            </w:tcBorders>
            <w:shd w:val="clear" w:color="auto" w:fill="auto"/>
            <w:vAlign w:val="center"/>
            <w:hideMark/>
          </w:tcPr>
          <w:p w14:paraId="50DA3DEE" w14:textId="2E1FFFD9" w:rsidR="008C1C18" w:rsidRPr="008C1C18" w:rsidRDefault="00000000">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5F86AD60" w14:textId="77777777" w:rsidR="008C1C18" w:rsidRDefault="008C1C18">
            <w:pPr>
              <w:jc w:val="right"/>
              <w:rPr>
                <w:color w:val="000000"/>
              </w:rPr>
            </w:pPr>
            <w:r>
              <w:rPr>
                <w:color w:val="000000"/>
              </w:rPr>
              <w:t>1,15</w:t>
            </w:r>
          </w:p>
        </w:tc>
        <w:tc>
          <w:tcPr>
            <w:tcW w:w="817" w:type="dxa"/>
            <w:tcBorders>
              <w:top w:val="nil"/>
              <w:left w:val="nil"/>
              <w:bottom w:val="nil"/>
              <w:right w:val="nil"/>
            </w:tcBorders>
            <w:shd w:val="clear" w:color="auto" w:fill="auto"/>
            <w:vAlign w:val="center"/>
            <w:hideMark/>
          </w:tcPr>
          <w:p w14:paraId="4CB61484"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003DE13A"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60F6164E" w14:textId="77777777" w:rsidR="008C1C18" w:rsidRDefault="008C1C18">
            <w:pPr>
              <w:rPr>
                <w:sz w:val="20"/>
                <w:szCs w:val="20"/>
              </w:rPr>
            </w:pPr>
          </w:p>
        </w:tc>
      </w:tr>
      <w:tr w:rsidR="0049739D" w14:paraId="45FDFD76" w14:textId="77777777" w:rsidTr="0049739D">
        <w:trPr>
          <w:trHeight w:val="312"/>
          <w:jc w:val="center"/>
        </w:trPr>
        <w:tc>
          <w:tcPr>
            <w:tcW w:w="899" w:type="dxa"/>
            <w:tcBorders>
              <w:top w:val="nil"/>
              <w:left w:val="nil"/>
              <w:bottom w:val="nil"/>
              <w:right w:val="nil"/>
            </w:tcBorders>
            <w:shd w:val="clear" w:color="auto" w:fill="auto"/>
            <w:vAlign w:val="center"/>
            <w:hideMark/>
          </w:tcPr>
          <w:p w14:paraId="540B4295" w14:textId="0E52086E" w:rsidR="008C1C18" w:rsidRPr="008C1C18" w:rsidRDefault="00000000">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4F062C17" w14:textId="77777777" w:rsidR="008C1C18" w:rsidRDefault="008C1C18">
            <w:pPr>
              <w:jc w:val="right"/>
              <w:rPr>
                <w:color w:val="000000"/>
              </w:rPr>
            </w:pPr>
            <w:r>
              <w:rPr>
                <w:color w:val="000000"/>
              </w:rPr>
              <w:t>4,302</w:t>
            </w:r>
          </w:p>
        </w:tc>
        <w:tc>
          <w:tcPr>
            <w:tcW w:w="817" w:type="dxa"/>
            <w:tcBorders>
              <w:top w:val="nil"/>
              <w:left w:val="nil"/>
              <w:bottom w:val="nil"/>
              <w:right w:val="nil"/>
            </w:tcBorders>
            <w:shd w:val="clear" w:color="auto" w:fill="auto"/>
            <w:vAlign w:val="center"/>
            <w:hideMark/>
          </w:tcPr>
          <w:p w14:paraId="3AD63FA7" w14:textId="77777777" w:rsidR="008C1C18" w:rsidRDefault="008C1C18">
            <w:pPr>
              <w:jc w:val="right"/>
              <w:rPr>
                <w:color w:val="000000"/>
              </w:rPr>
            </w:pPr>
          </w:p>
        </w:tc>
        <w:tc>
          <w:tcPr>
            <w:tcW w:w="1047" w:type="dxa"/>
            <w:tcBorders>
              <w:top w:val="nil"/>
              <w:left w:val="nil"/>
              <w:bottom w:val="nil"/>
              <w:right w:val="nil"/>
            </w:tcBorders>
            <w:shd w:val="clear" w:color="auto" w:fill="auto"/>
            <w:vAlign w:val="center"/>
            <w:hideMark/>
          </w:tcPr>
          <w:p w14:paraId="4854C694" w14:textId="77777777" w:rsidR="008C1C18" w:rsidRDefault="008C1C18">
            <w:pPr>
              <w:rPr>
                <w:sz w:val="20"/>
                <w:szCs w:val="20"/>
              </w:rPr>
            </w:pPr>
          </w:p>
        </w:tc>
        <w:tc>
          <w:tcPr>
            <w:tcW w:w="1200" w:type="dxa"/>
            <w:tcBorders>
              <w:top w:val="nil"/>
              <w:left w:val="nil"/>
              <w:bottom w:val="nil"/>
              <w:right w:val="nil"/>
            </w:tcBorders>
            <w:shd w:val="clear" w:color="auto" w:fill="auto"/>
            <w:vAlign w:val="center"/>
            <w:hideMark/>
          </w:tcPr>
          <w:p w14:paraId="7752FE98" w14:textId="77777777" w:rsidR="008C1C18" w:rsidRDefault="008C1C18">
            <w:pPr>
              <w:rPr>
                <w:sz w:val="20"/>
                <w:szCs w:val="20"/>
              </w:rPr>
            </w:pPr>
          </w:p>
        </w:tc>
      </w:tr>
    </w:tbl>
    <w:p w14:paraId="6818B20E" w14:textId="48AE26EE" w:rsidR="009A00A1" w:rsidRDefault="009A00A1" w:rsidP="00615AD5">
      <w:pPr>
        <w:tabs>
          <w:tab w:val="left" w:pos="907"/>
          <w:tab w:val="left" w:pos="1049"/>
          <w:tab w:val="left" w:pos="1134"/>
          <w:tab w:val="center" w:pos="4536"/>
          <w:tab w:val="left" w:pos="7938"/>
        </w:tabs>
        <w:suppressAutoHyphens/>
        <w:spacing w:line="360" w:lineRule="auto"/>
        <w:jc w:val="center"/>
        <w:rPr>
          <w:sz w:val="28"/>
          <w:szCs w:val="28"/>
          <w:lang w:val="en-US"/>
        </w:rPr>
      </w:pPr>
    </w:p>
    <w:p w14:paraId="36B3BBC8" w14:textId="77777777" w:rsidR="00B82722" w:rsidRDefault="00B82722" w:rsidP="00B82722">
      <w:pPr>
        <w:tabs>
          <w:tab w:val="left" w:pos="907"/>
          <w:tab w:val="left" w:pos="1049"/>
          <w:tab w:val="left" w:pos="1134"/>
          <w:tab w:val="center" w:pos="4536"/>
          <w:tab w:val="left" w:pos="7938"/>
        </w:tabs>
        <w:suppressAutoHyphens/>
        <w:spacing w:line="360" w:lineRule="auto"/>
        <w:ind w:firstLine="709"/>
        <w:jc w:val="both"/>
        <w:rPr>
          <w:sz w:val="28"/>
          <w:szCs w:val="28"/>
        </w:rPr>
      </w:pPr>
    </w:p>
    <w:p w14:paraId="2837B98E" w14:textId="23DAC5C5" w:rsidR="00B82722" w:rsidRPr="00FA38A5" w:rsidRDefault="00B82722" w:rsidP="00850798">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lastRenderedPageBreak/>
        <w:t>Погрешности для зелёного светофильтра</w:t>
      </w:r>
      <w:r w:rsidR="00225ADE" w:rsidRPr="00225ADE">
        <w:rPr>
          <w:iCs/>
          <w:sz w:val="28"/>
          <w:szCs w:val="28"/>
        </w:rPr>
        <w:t xml:space="preserve"> </w:t>
      </w:r>
      <w:r w:rsidR="00225ADE">
        <w:rPr>
          <w:iCs/>
          <w:sz w:val="28"/>
          <w:szCs w:val="28"/>
        </w:rPr>
        <w:t>с исключением промахов</w:t>
      </w:r>
    </w:p>
    <w:tbl>
      <w:tblPr>
        <w:tblW w:w="4840" w:type="dxa"/>
        <w:jc w:val="center"/>
        <w:tblLook w:val="04A0" w:firstRow="1" w:lastRow="0" w:firstColumn="1" w:lastColumn="0" w:noHBand="0" w:noVBand="1"/>
      </w:tblPr>
      <w:tblGrid>
        <w:gridCol w:w="899"/>
        <w:gridCol w:w="877"/>
        <w:gridCol w:w="817"/>
        <w:gridCol w:w="1047"/>
        <w:gridCol w:w="1200"/>
      </w:tblGrid>
      <w:tr w:rsidR="00B82722" w14:paraId="2E2BDD8E"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D64484" w14:textId="77777777" w:rsidR="00B82722" w:rsidRDefault="00B82722" w:rsidP="00526A80">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430F642E" w14:textId="77777777" w:rsidR="00B82722" w:rsidRDefault="00B82722" w:rsidP="00526A80">
            <w:pPr>
              <w:jc w:val="center"/>
              <w:rPr>
                <w:b/>
                <w:bCs/>
                <w:color w:val="000000"/>
              </w:rPr>
            </w:pPr>
            <m:oMathPara>
              <m:oMath>
                <m:r>
                  <m:rPr>
                    <m:sty m:val="bi"/>
                  </m:rPr>
                  <w:rPr>
                    <w:rFonts w:ascii="Cambria Math" w:hAnsi="Cambria Math"/>
                    <w:color w:val="000000"/>
                  </w:rPr>
                  <m:t>k</m:t>
                </m:r>
              </m:oMath>
            </m:oMathPara>
          </w:p>
        </w:tc>
        <w:tc>
          <w:tcPr>
            <w:tcW w:w="817" w:type="dxa"/>
            <w:tcBorders>
              <w:top w:val="single" w:sz="8" w:space="0" w:color="auto"/>
              <w:left w:val="nil"/>
              <w:bottom w:val="single" w:sz="8" w:space="0" w:color="auto"/>
              <w:right w:val="single" w:sz="8" w:space="0" w:color="auto"/>
            </w:tcBorders>
            <w:shd w:val="clear" w:color="auto" w:fill="auto"/>
            <w:vAlign w:val="center"/>
            <w:hideMark/>
          </w:tcPr>
          <w:p w14:paraId="408305AA" w14:textId="77777777" w:rsidR="00B82722" w:rsidRPr="0049739D" w:rsidRDefault="00B82722" w:rsidP="00526A80">
            <w:pPr>
              <w:jc w:val="center"/>
              <w:rPr>
                <w:b/>
                <w:bCs/>
                <w:i/>
                <w:color w:val="000000"/>
                <w:lang w:val="en-US"/>
              </w:rPr>
            </w:pPr>
            <m:oMathPara>
              <m:oMath>
                <m:r>
                  <m:rPr>
                    <m:sty m:val="bi"/>
                  </m:rPr>
                  <w:rPr>
                    <w:rFonts w:ascii="Cambria Math" w:hAnsi="Cambria Math"/>
                    <w:color w:val="000000"/>
                  </w:rPr>
                  <m:t>k-</m:t>
                </m:r>
                <m:acc>
                  <m:accPr>
                    <m:chr m:val="̅"/>
                    <m:ctrlPr>
                      <w:rPr>
                        <w:rFonts w:ascii="Cambria Math" w:hAnsi="Cambria Math"/>
                        <w:b/>
                        <w:bCs/>
                        <w:i/>
                        <w:color w:val="000000"/>
                      </w:rPr>
                    </m:ctrlPr>
                  </m:accPr>
                  <m:e>
                    <m:r>
                      <m:rPr>
                        <m:sty m:val="bi"/>
                      </m:rPr>
                      <w:rPr>
                        <w:rFonts w:ascii="Cambria Math" w:hAnsi="Cambria Math"/>
                        <w:color w:val="000000"/>
                        <w:lang w:val="en-US"/>
                      </w:rPr>
                      <m:t>k</m:t>
                    </m:r>
                  </m:e>
                </m:acc>
              </m:oMath>
            </m:oMathPara>
          </w:p>
        </w:tc>
        <w:tc>
          <w:tcPr>
            <w:tcW w:w="1047" w:type="dxa"/>
            <w:tcBorders>
              <w:top w:val="single" w:sz="8" w:space="0" w:color="auto"/>
              <w:left w:val="nil"/>
              <w:bottom w:val="single" w:sz="8" w:space="0" w:color="auto"/>
              <w:right w:val="single" w:sz="8" w:space="0" w:color="auto"/>
            </w:tcBorders>
            <w:shd w:val="clear" w:color="auto" w:fill="auto"/>
            <w:vAlign w:val="center"/>
            <w:hideMark/>
          </w:tcPr>
          <w:p w14:paraId="7D7D1323" w14:textId="77777777" w:rsidR="00B82722" w:rsidRDefault="00B82722" w:rsidP="00526A80">
            <w:pPr>
              <w:jc w:val="center"/>
              <w:rPr>
                <w:b/>
                <w:bCs/>
                <w:color w:val="000000"/>
              </w:rPr>
            </w:pPr>
            <m:oMathPara>
              <m:oMath>
                <m:r>
                  <m:rPr>
                    <m:sty m:val="bi"/>
                  </m:rPr>
                  <w:rPr>
                    <w:rFonts w:ascii="Cambria Math" w:hAnsi="Cambria Math"/>
                    <w:color w:val="000000"/>
                  </w:rPr>
                  <m:t>θk</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2541163" w14:textId="77777777" w:rsidR="00B82722" w:rsidRDefault="00B82722" w:rsidP="00526A80">
            <w:pPr>
              <w:jc w:val="center"/>
              <w:rPr>
                <w:b/>
                <w:bCs/>
                <w:color w:val="000000"/>
              </w:rPr>
            </w:pPr>
            <w:r>
              <w:rPr>
                <w:b/>
                <w:bCs/>
                <w:color w:val="000000"/>
              </w:rPr>
              <w:t>Промахи</w:t>
            </w:r>
          </w:p>
        </w:tc>
      </w:tr>
      <w:tr w:rsidR="00B82722" w14:paraId="192D5A72"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00499D8A" w14:textId="77777777" w:rsidR="00B82722" w:rsidRDefault="00B82722" w:rsidP="00526A80">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hideMark/>
          </w:tcPr>
          <w:p w14:paraId="232D6C1C" w14:textId="77777777" w:rsidR="00B82722" w:rsidRDefault="00B82722" w:rsidP="00526A80">
            <w:pPr>
              <w:jc w:val="right"/>
              <w:rPr>
                <w:color w:val="000000"/>
              </w:rPr>
            </w:pPr>
            <w:r>
              <w:rPr>
                <w:color w:val="000000"/>
              </w:rPr>
              <w:t>12,51</w:t>
            </w:r>
          </w:p>
        </w:tc>
        <w:tc>
          <w:tcPr>
            <w:tcW w:w="817" w:type="dxa"/>
            <w:tcBorders>
              <w:top w:val="nil"/>
              <w:left w:val="nil"/>
              <w:bottom w:val="single" w:sz="8" w:space="0" w:color="auto"/>
              <w:right w:val="single" w:sz="8" w:space="0" w:color="auto"/>
            </w:tcBorders>
            <w:shd w:val="clear" w:color="auto" w:fill="auto"/>
            <w:vAlign w:val="center"/>
            <w:hideMark/>
          </w:tcPr>
          <w:p w14:paraId="209931C3" w14:textId="77777777" w:rsidR="00B82722" w:rsidRDefault="00B82722" w:rsidP="00526A80">
            <w:pPr>
              <w:jc w:val="right"/>
              <w:rPr>
                <w:color w:val="000000"/>
              </w:rPr>
            </w:pPr>
            <w:r>
              <w:rPr>
                <w:color w:val="000000"/>
              </w:rPr>
              <w:t>-8,05</w:t>
            </w:r>
          </w:p>
        </w:tc>
        <w:tc>
          <w:tcPr>
            <w:tcW w:w="1047" w:type="dxa"/>
            <w:tcBorders>
              <w:top w:val="nil"/>
              <w:left w:val="nil"/>
              <w:bottom w:val="single" w:sz="8" w:space="0" w:color="auto"/>
              <w:right w:val="single" w:sz="8" w:space="0" w:color="auto"/>
            </w:tcBorders>
            <w:shd w:val="clear" w:color="auto" w:fill="auto"/>
            <w:vAlign w:val="center"/>
            <w:hideMark/>
          </w:tcPr>
          <w:p w14:paraId="3016C18F" w14:textId="77777777" w:rsidR="00B82722" w:rsidRDefault="00B82722" w:rsidP="00526A80">
            <w:pPr>
              <w:jc w:val="right"/>
              <w:rPr>
                <w:color w:val="000000"/>
              </w:rPr>
            </w:pPr>
            <w:r>
              <w:rPr>
                <w:color w:val="000000"/>
              </w:rPr>
              <w:t>0,97</w:t>
            </w:r>
          </w:p>
        </w:tc>
        <w:tc>
          <w:tcPr>
            <w:tcW w:w="1200" w:type="dxa"/>
            <w:tcBorders>
              <w:top w:val="nil"/>
              <w:left w:val="nil"/>
              <w:bottom w:val="single" w:sz="8" w:space="0" w:color="auto"/>
              <w:right w:val="single" w:sz="8" w:space="0" w:color="auto"/>
            </w:tcBorders>
            <w:shd w:val="clear" w:color="auto" w:fill="auto"/>
            <w:vAlign w:val="center"/>
            <w:hideMark/>
          </w:tcPr>
          <w:p w14:paraId="740C5BDE" w14:textId="77777777" w:rsidR="00B82722" w:rsidRDefault="00B82722" w:rsidP="00526A80">
            <w:pPr>
              <w:rPr>
                <w:color w:val="000000"/>
              </w:rPr>
            </w:pPr>
            <w:r>
              <w:rPr>
                <w:color w:val="000000"/>
              </w:rPr>
              <w:t>Нет</w:t>
            </w:r>
          </w:p>
        </w:tc>
      </w:tr>
      <w:tr w:rsidR="00B82722" w14:paraId="5BC44970"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7BF3988F" w14:textId="77777777" w:rsidR="00B82722" w:rsidRDefault="00B82722" w:rsidP="00526A80">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hideMark/>
          </w:tcPr>
          <w:p w14:paraId="4B309B49" w14:textId="77777777" w:rsidR="00B82722" w:rsidRDefault="00B82722" w:rsidP="00526A80">
            <w:pPr>
              <w:jc w:val="right"/>
              <w:rPr>
                <w:color w:val="000000"/>
              </w:rPr>
            </w:pPr>
            <w:r>
              <w:rPr>
                <w:color w:val="000000"/>
              </w:rPr>
              <w:t>10,70</w:t>
            </w:r>
          </w:p>
        </w:tc>
        <w:tc>
          <w:tcPr>
            <w:tcW w:w="817" w:type="dxa"/>
            <w:tcBorders>
              <w:top w:val="nil"/>
              <w:left w:val="nil"/>
              <w:bottom w:val="single" w:sz="8" w:space="0" w:color="auto"/>
              <w:right w:val="single" w:sz="8" w:space="0" w:color="auto"/>
            </w:tcBorders>
            <w:shd w:val="clear" w:color="auto" w:fill="auto"/>
            <w:vAlign w:val="center"/>
            <w:hideMark/>
          </w:tcPr>
          <w:p w14:paraId="22C22ABE" w14:textId="77777777" w:rsidR="00B82722" w:rsidRDefault="00B82722" w:rsidP="00526A80">
            <w:pPr>
              <w:jc w:val="right"/>
              <w:rPr>
                <w:color w:val="000000"/>
              </w:rPr>
            </w:pPr>
            <w:r>
              <w:rPr>
                <w:color w:val="000000"/>
              </w:rPr>
              <w:t>-9,85</w:t>
            </w:r>
          </w:p>
        </w:tc>
        <w:tc>
          <w:tcPr>
            <w:tcW w:w="1047" w:type="dxa"/>
            <w:tcBorders>
              <w:top w:val="nil"/>
              <w:left w:val="nil"/>
              <w:bottom w:val="single" w:sz="8" w:space="0" w:color="auto"/>
              <w:right w:val="single" w:sz="8" w:space="0" w:color="auto"/>
            </w:tcBorders>
            <w:shd w:val="clear" w:color="auto" w:fill="auto"/>
            <w:vAlign w:val="center"/>
            <w:hideMark/>
          </w:tcPr>
          <w:p w14:paraId="0DEE9218" w14:textId="77777777" w:rsidR="00B82722" w:rsidRDefault="00B82722" w:rsidP="00526A80">
            <w:pPr>
              <w:jc w:val="right"/>
              <w:rPr>
                <w:color w:val="000000"/>
              </w:rPr>
            </w:pPr>
            <w:r>
              <w:rPr>
                <w:color w:val="000000"/>
              </w:rPr>
              <w:t>0,39</w:t>
            </w:r>
          </w:p>
        </w:tc>
        <w:tc>
          <w:tcPr>
            <w:tcW w:w="1200" w:type="dxa"/>
            <w:tcBorders>
              <w:top w:val="nil"/>
              <w:left w:val="nil"/>
              <w:bottom w:val="single" w:sz="8" w:space="0" w:color="auto"/>
              <w:right w:val="single" w:sz="8" w:space="0" w:color="auto"/>
            </w:tcBorders>
            <w:shd w:val="clear" w:color="auto" w:fill="auto"/>
            <w:vAlign w:val="center"/>
            <w:hideMark/>
          </w:tcPr>
          <w:p w14:paraId="146758BF" w14:textId="77777777" w:rsidR="00B82722" w:rsidRDefault="00B82722" w:rsidP="00526A80">
            <w:pPr>
              <w:rPr>
                <w:color w:val="000000"/>
              </w:rPr>
            </w:pPr>
            <w:r>
              <w:rPr>
                <w:color w:val="000000"/>
              </w:rPr>
              <w:t>Нет</w:t>
            </w:r>
          </w:p>
        </w:tc>
      </w:tr>
      <w:tr w:rsidR="00B82722" w14:paraId="7D18A4E4" w14:textId="77777777" w:rsidTr="00526A80">
        <w:trPr>
          <w:trHeight w:val="312"/>
          <w:jc w:val="center"/>
        </w:trPr>
        <w:tc>
          <w:tcPr>
            <w:tcW w:w="899" w:type="dxa"/>
            <w:tcBorders>
              <w:top w:val="nil"/>
              <w:left w:val="nil"/>
              <w:bottom w:val="nil"/>
              <w:right w:val="nil"/>
            </w:tcBorders>
            <w:shd w:val="clear" w:color="auto" w:fill="auto"/>
            <w:vAlign w:val="center"/>
            <w:hideMark/>
          </w:tcPr>
          <w:p w14:paraId="1442346B" w14:textId="77777777" w:rsidR="00B82722" w:rsidRDefault="00B82722" w:rsidP="00526A80">
            <w:pPr>
              <w:rPr>
                <w:color w:val="000000"/>
              </w:rPr>
            </w:pPr>
          </w:p>
        </w:tc>
        <w:tc>
          <w:tcPr>
            <w:tcW w:w="877" w:type="dxa"/>
            <w:tcBorders>
              <w:top w:val="nil"/>
              <w:left w:val="nil"/>
              <w:bottom w:val="nil"/>
              <w:right w:val="nil"/>
            </w:tcBorders>
            <w:shd w:val="clear" w:color="auto" w:fill="auto"/>
            <w:vAlign w:val="center"/>
            <w:hideMark/>
          </w:tcPr>
          <w:p w14:paraId="4AE1A178" w14:textId="77777777" w:rsidR="00B82722" w:rsidRDefault="00B82722" w:rsidP="00526A80">
            <w:pPr>
              <w:rPr>
                <w:sz w:val="20"/>
                <w:szCs w:val="20"/>
              </w:rPr>
            </w:pPr>
          </w:p>
        </w:tc>
        <w:tc>
          <w:tcPr>
            <w:tcW w:w="817" w:type="dxa"/>
            <w:tcBorders>
              <w:top w:val="nil"/>
              <w:left w:val="nil"/>
              <w:bottom w:val="nil"/>
              <w:right w:val="nil"/>
            </w:tcBorders>
            <w:shd w:val="clear" w:color="auto" w:fill="auto"/>
            <w:vAlign w:val="center"/>
            <w:hideMark/>
          </w:tcPr>
          <w:p w14:paraId="4CFC6610" w14:textId="77777777" w:rsidR="00B82722" w:rsidRDefault="00B82722" w:rsidP="00526A80">
            <w:pPr>
              <w:rPr>
                <w:sz w:val="20"/>
                <w:szCs w:val="20"/>
              </w:rPr>
            </w:pPr>
          </w:p>
        </w:tc>
        <w:tc>
          <w:tcPr>
            <w:tcW w:w="1047" w:type="dxa"/>
            <w:tcBorders>
              <w:top w:val="nil"/>
              <w:left w:val="nil"/>
              <w:bottom w:val="nil"/>
              <w:right w:val="nil"/>
            </w:tcBorders>
            <w:shd w:val="clear" w:color="auto" w:fill="auto"/>
            <w:vAlign w:val="center"/>
            <w:hideMark/>
          </w:tcPr>
          <w:p w14:paraId="09E45C1E" w14:textId="77777777" w:rsidR="00B82722" w:rsidRDefault="00B82722" w:rsidP="00526A80">
            <w:pPr>
              <w:rPr>
                <w:sz w:val="20"/>
                <w:szCs w:val="20"/>
              </w:rPr>
            </w:pPr>
          </w:p>
        </w:tc>
        <w:tc>
          <w:tcPr>
            <w:tcW w:w="1200" w:type="dxa"/>
            <w:tcBorders>
              <w:top w:val="nil"/>
              <w:left w:val="nil"/>
              <w:bottom w:val="nil"/>
              <w:right w:val="nil"/>
            </w:tcBorders>
            <w:shd w:val="clear" w:color="auto" w:fill="auto"/>
            <w:vAlign w:val="center"/>
            <w:hideMark/>
          </w:tcPr>
          <w:p w14:paraId="18AE9862" w14:textId="77777777" w:rsidR="00B82722" w:rsidRDefault="00B82722" w:rsidP="00526A80">
            <w:pPr>
              <w:rPr>
                <w:sz w:val="20"/>
                <w:szCs w:val="20"/>
              </w:rPr>
            </w:pPr>
          </w:p>
        </w:tc>
      </w:tr>
      <w:tr w:rsidR="003D753D" w14:paraId="64E078AC" w14:textId="77777777" w:rsidTr="00526A80">
        <w:trPr>
          <w:trHeight w:val="312"/>
          <w:jc w:val="center"/>
        </w:trPr>
        <w:tc>
          <w:tcPr>
            <w:tcW w:w="899" w:type="dxa"/>
            <w:tcBorders>
              <w:top w:val="nil"/>
              <w:left w:val="nil"/>
              <w:bottom w:val="nil"/>
              <w:right w:val="nil"/>
            </w:tcBorders>
            <w:shd w:val="clear" w:color="auto" w:fill="auto"/>
            <w:vAlign w:val="center"/>
            <w:hideMark/>
          </w:tcPr>
          <w:p w14:paraId="357AAEFF" w14:textId="77777777" w:rsidR="003D753D" w:rsidRDefault="00000000" w:rsidP="003D753D">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lang w:val="en-US"/>
                      </w:rPr>
                      <m:t>k</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3E984354" w14:textId="4DF7E628" w:rsidR="003D753D" w:rsidRDefault="003D753D" w:rsidP="003D753D">
            <w:pPr>
              <w:jc w:val="right"/>
              <w:rPr>
                <w:color w:val="000000"/>
              </w:rPr>
            </w:pPr>
            <w:r>
              <w:rPr>
                <w:color w:val="000000"/>
              </w:rPr>
              <w:t>11,61</w:t>
            </w:r>
          </w:p>
        </w:tc>
        <w:tc>
          <w:tcPr>
            <w:tcW w:w="817" w:type="dxa"/>
            <w:tcBorders>
              <w:top w:val="nil"/>
              <w:left w:val="nil"/>
              <w:bottom w:val="nil"/>
              <w:right w:val="nil"/>
            </w:tcBorders>
            <w:shd w:val="clear" w:color="auto" w:fill="auto"/>
            <w:vAlign w:val="center"/>
            <w:hideMark/>
          </w:tcPr>
          <w:p w14:paraId="725BCD6C" w14:textId="77777777" w:rsidR="003D753D" w:rsidRDefault="003D753D" w:rsidP="003D753D">
            <w:pPr>
              <w:jc w:val="right"/>
              <w:rPr>
                <w:color w:val="000000"/>
              </w:rPr>
            </w:pPr>
          </w:p>
        </w:tc>
        <w:tc>
          <w:tcPr>
            <w:tcW w:w="1047" w:type="dxa"/>
            <w:tcBorders>
              <w:top w:val="nil"/>
              <w:left w:val="nil"/>
              <w:bottom w:val="nil"/>
              <w:right w:val="nil"/>
            </w:tcBorders>
            <w:shd w:val="clear" w:color="auto" w:fill="auto"/>
            <w:vAlign w:val="center"/>
            <w:hideMark/>
          </w:tcPr>
          <w:p w14:paraId="46E49541" w14:textId="08AB10C3" w:rsidR="003D753D" w:rsidRDefault="00000000" w:rsidP="003D753D">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4A3EC38B" w14:textId="116D4B9E" w:rsidR="003D753D" w:rsidRDefault="003D753D" w:rsidP="003D753D">
            <w:pPr>
              <w:rPr>
                <w:sz w:val="20"/>
                <w:szCs w:val="20"/>
              </w:rPr>
            </w:pPr>
            <w:r>
              <w:rPr>
                <w:color w:val="000000"/>
              </w:rPr>
              <w:t>0,68</w:t>
            </w:r>
          </w:p>
        </w:tc>
      </w:tr>
      <w:tr w:rsidR="00C47F47" w14:paraId="7F16D347" w14:textId="77777777" w:rsidTr="00526A80">
        <w:trPr>
          <w:trHeight w:val="312"/>
          <w:jc w:val="center"/>
        </w:trPr>
        <w:tc>
          <w:tcPr>
            <w:tcW w:w="899" w:type="dxa"/>
            <w:tcBorders>
              <w:top w:val="nil"/>
              <w:left w:val="nil"/>
              <w:bottom w:val="nil"/>
              <w:right w:val="nil"/>
            </w:tcBorders>
            <w:shd w:val="clear" w:color="auto" w:fill="auto"/>
            <w:vAlign w:val="center"/>
            <w:hideMark/>
          </w:tcPr>
          <w:p w14:paraId="12823BC6" w14:textId="77777777" w:rsidR="00C47F47" w:rsidRDefault="00C47F47" w:rsidP="00C47F47">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293BD3E0" w14:textId="124469E5" w:rsidR="00C47F47" w:rsidRDefault="00C47F47" w:rsidP="00C47F47">
            <w:pPr>
              <w:jc w:val="right"/>
              <w:rPr>
                <w:color w:val="000000"/>
              </w:rPr>
            </w:pPr>
            <w:r>
              <w:rPr>
                <w:color w:val="000000"/>
              </w:rPr>
              <w:t>2</w:t>
            </w:r>
          </w:p>
        </w:tc>
        <w:tc>
          <w:tcPr>
            <w:tcW w:w="817" w:type="dxa"/>
            <w:tcBorders>
              <w:top w:val="nil"/>
              <w:left w:val="nil"/>
              <w:bottom w:val="nil"/>
              <w:right w:val="nil"/>
            </w:tcBorders>
            <w:shd w:val="clear" w:color="auto" w:fill="auto"/>
            <w:vAlign w:val="center"/>
            <w:hideMark/>
          </w:tcPr>
          <w:p w14:paraId="773C1402" w14:textId="77777777" w:rsidR="00C47F47" w:rsidRDefault="00C47F47" w:rsidP="00C47F47">
            <w:pPr>
              <w:jc w:val="right"/>
              <w:rPr>
                <w:color w:val="000000"/>
              </w:rPr>
            </w:pPr>
          </w:p>
        </w:tc>
        <w:tc>
          <w:tcPr>
            <w:tcW w:w="1047" w:type="dxa"/>
            <w:tcBorders>
              <w:top w:val="nil"/>
              <w:left w:val="nil"/>
              <w:bottom w:val="nil"/>
              <w:right w:val="nil"/>
            </w:tcBorders>
            <w:shd w:val="clear" w:color="auto" w:fill="auto"/>
            <w:vAlign w:val="center"/>
            <w:hideMark/>
          </w:tcPr>
          <w:p w14:paraId="56D8968C" w14:textId="77C00BAC" w:rsidR="00C47F47" w:rsidRDefault="00C47F47" w:rsidP="00C47F47">
            <w:pPr>
              <w:rPr>
                <w:sz w:val="20"/>
                <w:szCs w:val="20"/>
              </w:rPr>
            </w:pPr>
            <w:r>
              <w:rPr>
                <w:b/>
                <w:bCs/>
                <w:color w:val="000000"/>
              </w:rPr>
              <w:t>Δk=</w:t>
            </w:r>
          </w:p>
        </w:tc>
        <w:tc>
          <w:tcPr>
            <w:tcW w:w="1200" w:type="dxa"/>
            <w:tcBorders>
              <w:top w:val="nil"/>
              <w:left w:val="nil"/>
              <w:bottom w:val="nil"/>
              <w:right w:val="nil"/>
            </w:tcBorders>
            <w:shd w:val="clear" w:color="auto" w:fill="auto"/>
            <w:vAlign w:val="center"/>
            <w:hideMark/>
          </w:tcPr>
          <w:p w14:paraId="4E146295" w14:textId="1D8CC251" w:rsidR="00C47F47" w:rsidRDefault="00C47F47" w:rsidP="00C47F47">
            <w:pPr>
              <w:rPr>
                <w:sz w:val="20"/>
                <w:szCs w:val="20"/>
              </w:rPr>
            </w:pPr>
            <w:r>
              <w:rPr>
                <w:color w:val="000000"/>
              </w:rPr>
              <w:t>11,49</w:t>
            </w:r>
          </w:p>
        </w:tc>
      </w:tr>
      <w:tr w:rsidR="00DB0627" w14:paraId="3B3C49A9" w14:textId="77777777" w:rsidTr="00526A80">
        <w:trPr>
          <w:trHeight w:val="312"/>
          <w:jc w:val="center"/>
        </w:trPr>
        <w:tc>
          <w:tcPr>
            <w:tcW w:w="899" w:type="dxa"/>
            <w:tcBorders>
              <w:top w:val="nil"/>
              <w:left w:val="nil"/>
              <w:bottom w:val="nil"/>
              <w:right w:val="nil"/>
            </w:tcBorders>
            <w:shd w:val="clear" w:color="auto" w:fill="auto"/>
            <w:vAlign w:val="center"/>
            <w:hideMark/>
          </w:tcPr>
          <w:p w14:paraId="29B4533D" w14:textId="77777777" w:rsidR="00DB0627" w:rsidRDefault="00DB0627" w:rsidP="00DB0627">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05EA1C29" w14:textId="28363DF7" w:rsidR="00DB0627" w:rsidRDefault="00DB0627" w:rsidP="00DB0627">
            <w:pPr>
              <w:jc w:val="right"/>
              <w:rPr>
                <w:color w:val="000000"/>
              </w:rPr>
            </w:pPr>
            <w:r>
              <w:rPr>
                <w:color w:val="000000"/>
              </w:rPr>
              <w:t>1</w:t>
            </w:r>
          </w:p>
        </w:tc>
        <w:tc>
          <w:tcPr>
            <w:tcW w:w="817" w:type="dxa"/>
            <w:tcBorders>
              <w:top w:val="nil"/>
              <w:left w:val="nil"/>
              <w:bottom w:val="nil"/>
              <w:right w:val="nil"/>
            </w:tcBorders>
            <w:shd w:val="clear" w:color="auto" w:fill="auto"/>
            <w:vAlign w:val="center"/>
            <w:hideMark/>
          </w:tcPr>
          <w:p w14:paraId="014711F0" w14:textId="77777777" w:rsidR="00DB0627" w:rsidRDefault="00DB0627" w:rsidP="00DB0627">
            <w:pPr>
              <w:jc w:val="right"/>
              <w:rPr>
                <w:color w:val="000000"/>
              </w:rPr>
            </w:pPr>
          </w:p>
        </w:tc>
        <w:tc>
          <w:tcPr>
            <w:tcW w:w="1047" w:type="dxa"/>
            <w:tcBorders>
              <w:top w:val="nil"/>
              <w:left w:val="nil"/>
              <w:bottom w:val="nil"/>
              <w:right w:val="nil"/>
            </w:tcBorders>
            <w:shd w:val="clear" w:color="auto" w:fill="auto"/>
            <w:vAlign w:val="center"/>
            <w:hideMark/>
          </w:tcPr>
          <w:p w14:paraId="1E87CAC7" w14:textId="4E7D7372" w:rsidR="00DB0627" w:rsidRDefault="00000000" w:rsidP="00DB0627">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5A7AFCAC" w14:textId="25B0EC58" w:rsidR="00DB0627" w:rsidRDefault="00DB0627" w:rsidP="00DB0627">
            <w:pPr>
              <w:rPr>
                <w:sz w:val="20"/>
                <w:szCs w:val="20"/>
              </w:rPr>
            </w:pPr>
            <w:r>
              <w:rPr>
                <w:color w:val="000000"/>
              </w:rPr>
              <w:t>11,51</w:t>
            </w:r>
          </w:p>
        </w:tc>
      </w:tr>
      <w:tr w:rsidR="00DB0627" w14:paraId="6247AA25" w14:textId="77777777" w:rsidTr="00526A80">
        <w:trPr>
          <w:trHeight w:val="312"/>
          <w:jc w:val="center"/>
        </w:trPr>
        <w:tc>
          <w:tcPr>
            <w:tcW w:w="899" w:type="dxa"/>
            <w:tcBorders>
              <w:top w:val="nil"/>
              <w:left w:val="nil"/>
              <w:bottom w:val="nil"/>
              <w:right w:val="nil"/>
            </w:tcBorders>
            <w:shd w:val="clear" w:color="auto" w:fill="auto"/>
            <w:vAlign w:val="center"/>
            <w:hideMark/>
          </w:tcPr>
          <w:p w14:paraId="12E29B3C" w14:textId="77777777" w:rsidR="00DB0627" w:rsidRDefault="00DB0627" w:rsidP="00DB0627">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1A6A012D" w14:textId="0003CAE0" w:rsidR="00DB0627" w:rsidRDefault="00DB0627" w:rsidP="00DB0627">
            <w:pPr>
              <w:jc w:val="right"/>
              <w:rPr>
                <w:color w:val="000000"/>
              </w:rPr>
            </w:pPr>
            <w:r>
              <w:rPr>
                <w:color w:val="000000"/>
              </w:rPr>
              <w:t>1,28</w:t>
            </w:r>
          </w:p>
        </w:tc>
        <w:tc>
          <w:tcPr>
            <w:tcW w:w="817" w:type="dxa"/>
            <w:tcBorders>
              <w:top w:val="nil"/>
              <w:left w:val="nil"/>
              <w:bottom w:val="nil"/>
              <w:right w:val="nil"/>
            </w:tcBorders>
            <w:shd w:val="clear" w:color="auto" w:fill="auto"/>
            <w:vAlign w:val="center"/>
            <w:hideMark/>
          </w:tcPr>
          <w:p w14:paraId="6FBBCD8C" w14:textId="77777777" w:rsidR="00DB0627" w:rsidRDefault="00DB0627" w:rsidP="00DB0627">
            <w:pPr>
              <w:jc w:val="right"/>
              <w:rPr>
                <w:color w:val="000000"/>
              </w:rPr>
            </w:pPr>
          </w:p>
        </w:tc>
        <w:tc>
          <w:tcPr>
            <w:tcW w:w="1047" w:type="dxa"/>
            <w:tcBorders>
              <w:top w:val="nil"/>
              <w:left w:val="nil"/>
              <w:bottom w:val="nil"/>
              <w:right w:val="nil"/>
            </w:tcBorders>
            <w:shd w:val="clear" w:color="auto" w:fill="auto"/>
            <w:vAlign w:val="center"/>
            <w:hideMark/>
          </w:tcPr>
          <w:p w14:paraId="12C96887" w14:textId="16CD12A9" w:rsidR="00DB0627" w:rsidRDefault="00000000" w:rsidP="00DB0627">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53BBAF79" w14:textId="3F20649F" w:rsidR="00DB0627" w:rsidRDefault="00DB0627" w:rsidP="00DB0627">
            <w:pPr>
              <w:rPr>
                <w:sz w:val="20"/>
                <w:szCs w:val="20"/>
              </w:rPr>
            </w:pPr>
            <w:r>
              <w:rPr>
                <w:color w:val="000000"/>
              </w:rPr>
              <w:t>11,61</w:t>
            </w:r>
          </w:p>
        </w:tc>
      </w:tr>
      <w:tr w:rsidR="00DB0627" w14:paraId="2C005307" w14:textId="77777777" w:rsidTr="00526A80">
        <w:trPr>
          <w:trHeight w:val="312"/>
          <w:jc w:val="center"/>
        </w:trPr>
        <w:tc>
          <w:tcPr>
            <w:tcW w:w="899" w:type="dxa"/>
            <w:tcBorders>
              <w:top w:val="nil"/>
              <w:left w:val="nil"/>
              <w:bottom w:val="nil"/>
              <w:right w:val="nil"/>
            </w:tcBorders>
            <w:shd w:val="clear" w:color="auto" w:fill="auto"/>
            <w:vAlign w:val="center"/>
            <w:hideMark/>
          </w:tcPr>
          <w:p w14:paraId="72572A93" w14:textId="77777777" w:rsidR="00DB0627" w:rsidRPr="008C1C18" w:rsidRDefault="00000000" w:rsidP="00DB0627">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15094124" w14:textId="5E3B4A5A" w:rsidR="00DB0627" w:rsidRDefault="00DB0627" w:rsidP="00DB0627">
            <w:pPr>
              <w:jc w:val="right"/>
              <w:rPr>
                <w:color w:val="000000"/>
              </w:rPr>
            </w:pPr>
            <w:r>
              <w:rPr>
                <w:color w:val="000000"/>
              </w:rPr>
              <w:t>1,15</w:t>
            </w:r>
          </w:p>
        </w:tc>
        <w:tc>
          <w:tcPr>
            <w:tcW w:w="817" w:type="dxa"/>
            <w:tcBorders>
              <w:top w:val="nil"/>
              <w:left w:val="nil"/>
              <w:bottom w:val="nil"/>
              <w:right w:val="nil"/>
            </w:tcBorders>
            <w:shd w:val="clear" w:color="auto" w:fill="auto"/>
            <w:vAlign w:val="center"/>
            <w:hideMark/>
          </w:tcPr>
          <w:p w14:paraId="1F14BFBF" w14:textId="77777777" w:rsidR="00DB0627" w:rsidRDefault="00DB0627" w:rsidP="00DB0627">
            <w:pPr>
              <w:jc w:val="right"/>
              <w:rPr>
                <w:color w:val="000000"/>
              </w:rPr>
            </w:pPr>
          </w:p>
        </w:tc>
        <w:tc>
          <w:tcPr>
            <w:tcW w:w="1047" w:type="dxa"/>
            <w:tcBorders>
              <w:top w:val="nil"/>
              <w:left w:val="nil"/>
              <w:bottom w:val="nil"/>
              <w:right w:val="nil"/>
            </w:tcBorders>
            <w:shd w:val="clear" w:color="auto" w:fill="auto"/>
            <w:vAlign w:val="center"/>
            <w:hideMark/>
          </w:tcPr>
          <w:p w14:paraId="7A0CC8AB" w14:textId="41997CFD" w:rsidR="00DB0627" w:rsidRDefault="00DB0627" w:rsidP="00DB0627">
            <w:pPr>
              <w:rPr>
                <w:sz w:val="20"/>
                <w:szCs w:val="20"/>
              </w:rPr>
            </w:pPr>
            <w:r>
              <w:rPr>
                <w:b/>
                <w:bCs/>
                <w:color w:val="000000"/>
              </w:rPr>
              <w:t>k=</w:t>
            </w:r>
          </w:p>
        </w:tc>
        <w:tc>
          <w:tcPr>
            <w:tcW w:w="1200" w:type="dxa"/>
            <w:tcBorders>
              <w:top w:val="nil"/>
              <w:left w:val="nil"/>
              <w:bottom w:val="nil"/>
              <w:right w:val="nil"/>
            </w:tcBorders>
            <w:shd w:val="clear" w:color="auto" w:fill="auto"/>
            <w:vAlign w:val="center"/>
            <w:hideMark/>
          </w:tcPr>
          <w:p w14:paraId="577B307F" w14:textId="3B133A5F" w:rsidR="00DB0627" w:rsidRDefault="00DB0627" w:rsidP="00DB0627">
            <w:pPr>
              <w:rPr>
                <w:sz w:val="20"/>
                <w:szCs w:val="20"/>
              </w:rPr>
            </w:pPr>
            <w:r>
              <w:rPr>
                <w:color w:val="000000"/>
              </w:rPr>
              <w:t>11,6±11,5</w:t>
            </w:r>
          </w:p>
        </w:tc>
      </w:tr>
      <w:tr w:rsidR="00DB0627" w14:paraId="447AABD2" w14:textId="77777777" w:rsidTr="00526A80">
        <w:trPr>
          <w:trHeight w:val="312"/>
          <w:jc w:val="center"/>
        </w:trPr>
        <w:tc>
          <w:tcPr>
            <w:tcW w:w="899" w:type="dxa"/>
            <w:tcBorders>
              <w:top w:val="nil"/>
              <w:left w:val="nil"/>
              <w:bottom w:val="nil"/>
              <w:right w:val="nil"/>
            </w:tcBorders>
            <w:shd w:val="clear" w:color="auto" w:fill="auto"/>
            <w:vAlign w:val="center"/>
            <w:hideMark/>
          </w:tcPr>
          <w:p w14:paraId="237DF3AF" w14:textId="77777777" w:rsidR="00DB0627" w:rsidRPr="008C1C18" w:rsidRDefault="00000000" w:rsidP="00DB0627">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31FA46A2" w14:textId="542E66C5" w:rsidR="00DB0627" w:rsidRDefault="00DB0627" w:rsidP="00DB0627">
            <w:pPr>
              <w:jc w:val="right"/>
              <w:rPr>
                <w:color w:val="000000"/>
              </w:rPr>
            </w:pPr>
            <w:r>
              <w:rPr>
                <w:color w:val="000000"/>
              </w:rPr>
              <w:t>12,706</w:t>
            </w:r>
          </w:p>
        </w:tc>
        <w:tc>
          <w:tcPr>
            <w:tcW w:w="817" w:type="dxa"/>
            <w:tcBorders>
              <w:top w:val="nil"/>
              <w:left w:val="nil"/>
              <w:bottom w:val="nil"/>
              <w:right w:val="nil"/>
            </w:tcBorders>
            <w:shd w:val="clear" w:color="auto" w:fill="auto"/>
            <w:vAlign w:val="center"/>
            <w:hideMark/>
          </w:tcPr>
          <w:p w14:paraId="69748852" w14:textId="77777777" w:rsidR="00DB0627" w:rsidRDefault="00DB0627" w:rsidP="00DB0627">
            <w:pPr>
              <w:jc w:val="right"/>
              <w:rPr>
                <w:color w:val="000000"/>
              </w:rPr>
            </w:pPr>
          </w:p>
        </w:tc>
        <w:tc>
          <w:tcPr>
            <w:tcW w:w="1047" w:type="dxa"/>
            <w:tcBorders>
              <w:top w:val="nil"/>
              <w:left w:val="nil"/>
              <w:bottom w:val="nil"/>
              <w:right w:val="nil"/>
            </w:tcBorders>
            <w:shd w:val="clear" w:color="auto" w:fill="auto"/>
            <w:vAlign w:val="center"/>
            <w:hideMark/>
          </w:tcPr>
          <w:p w14:paraId="369E98F7" w14:textId="5B55CD86" w:rsidR="00DB0627" w:rsidRDefault="00DB0627" w:rsidP="00DB0627">
            <w:pPr>
              <w:rPr>
                <w:sz w:val="20"/>
                <w:szCs w:val="20"/>
              </w:rPr>
            </w:pPr>
            <m:oMathPara>
              <m:oMath>
                <m:r>
                  <m:rPr>
                    <m:sty m:val="bi"/>
                  </m:rPr>
                  <w:rPr>
                    <w:rFonts w:ascii="Cambria Math" w:hAnsi="Cambria Math"/>
                    <w:color w:val="000000"/>
                  </w:rPr>
                  <m:t>δk=</m:t>
                </m:r>
              </m:oMath>
            </m:oMathPara>
          </w:p>
        </w:tc>
        <w:tc>
          <w:tcPr>
            <w:tcW w:w="1200" w:type="dxa"/>
            <w:tcBorders>
              <w:top w:val="nil"/>
              <w:left w:val="nil"/>
              <w:bottom w:val="nil"/>
              <w:right w:val="nil"/>
            </w:tcBorders>
            <w:shd w:val="clear" w:color="auto" w:fill="auto"/>
            <w:vAlign w:val="center"/>
            <w:hideMark/>
          </w:tcPr>
          <w:p w14:paraId="7D5F1A23" w14:textId="5392D131" w:rsidR="00DB0627" w:rsidRDefault="00DB0627" w:rsidP="00DB0627">
            <w:pPr>
              <w:rPr>
                <w:sz w:val="20"/>
                <w:szCs w:val="20"/>
              </w:rPr>
            </w:pPr>
            <w:r>
              <w:rPr>
                <w:color w:val="000000"/>
              </w:rPr>
              <w:t>99,14%</w:t>
            </w:r>
          </w:p>
        </w:tc>
      </w:tr>
    </w:tbl>
    <w:p w14:paraId="16A6A3BC" w14:textId="77777777" w:rsidR="00615AD5" w:rsidRPr="0077528F" w:rsidRDefault="00615AD5" w:rsidP="001146CC">
      <w:pPr>
        <w:tabs>
          <w:tab w:val="left" w:pos="907"/>
          <w:tab w:val="left" w:pos="1049"/>
          <w:tab w:val="left" w:pos="1134"/>
          <w:tab w:val="center" w:pos="4536"/>
          <w:tab w:val="left" w:pos="7938"/>
        </w:tabs>
        <w:suppressAutoHyphens/>
        <w:spacing w:line="360" w:lineRule="auto"/>
        <w:rPr>
          <w:sz w:val="28"/>
          <w:szCs w:val="28"/>
        </w:rPr>
      </w:pPr>
    </w:p>
    <w:p w14:paraId="33432845" w14:textId="52F29AF9" w:rsidR="001A5A7C" w:rsidRDefault="001A5A7C" w:rsidP="001A5A7C">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Рассчитаем погрешность коэффициента </w:t>
      </w:r>
      <m:oMath>
        <m:r>
          <w:rPr>
            <w:rFonts w:ascii="Cambria Math" w:hAnsi="Cambria Math"/>
            <w:sz w:val="28"/>
            <w:szCs w:val="28"/>
          </w:rPr>
          <m:t>k</m:t>
        </m:r>
      </m:oMath>
      <w:r w:rsidRPr="0077528F">
        <w:rPr>
          <w:sz w:val="28"/>
          <w:szCs w:val="28"/>
        </w:rPr>
        <w:t xml:space="preserve"> </w:t>
      </w:r>
      <w:r>
        <w:rPr>
          <w:sz w:val="28"/>
          <w:szCs w:val="28"/>
        </w:rPr>
        <w:t xml:space="preserve">выборочным методом для </w:t>
      </w:r>
      <w:r w:rsidR="00E50BC4">
        <w:rPr>
          <w:sz w:val="28"/>
          <w:szCs w:val="28"/>
        </w:rPr>
        <w:t>синего</w:t>
      </w:r>
      <w:r>
        <w:rPr>
          <w:sz w:val="28"/>
          <w:szCs w:val="28"/>
        </w:rPr>
        <w:t xml:space="preserve"> светофильтра, как представлено в таблиц</w:t>
      </w:r>
      <w:r w:rsidR="00E50BC4">
        <w:rPr>
          <w:sz w:val="28"/>
          <w:szCs w:val="28"/>
        </w:rPr>
        <w:t>е </w:t>
      </w:r>
      <w:r>
        <w:rPr>
          <w:sz w:val="28"/>
          <w:szCs w:val="28"/>
        </w:rPr>
        <w:t>11.</w:t>
      </w:r>
    </w:p>
    <w:p w14:paraId="4720AA52" w14:textId="3A030A61" w:rsidR="006A2ADC" w:rsidRPr="00FA38A5" w:rsidRDefault="006A2ADC" w:rsidP="00145CB2">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t>Погрешности для синего светофильтра</w:t>
      </w:r>
      <w:r w:rsidRPr="00225ADE">
        <w:rPr>
          <w:iCs/>
          <w:sz w:val="28"/>
          <w:szCs w:val="28"/>
        </w:rPr>
        <w:t xml:space="preserve"> </w:t>
      </w:r>
    </w:p>
    <w:tbl>
      <w:tblPr>
        <w:tblW w:w="4840" w:type="dxa"/>
        <w:jc w:val="center"/>
        <w:tblLook w:val="04A0" w:firstRow="1" w:lastRow="0" w:firstColumn="1" w:lastColumn="0" w:noHBand="0" w:noVBand="1"/>
      </w:tblPr>
      <w:tblGrid>
        <w:gridCol w:w="899"/>
        <w:gridCol w:w="877"/>
        <w:gridCol w:w="817"/>
        <w:gridCol w:w="1047"/>
        <w:gridCol w:w="1200"/>
      </w:tblGrid>
      <w:tr w:rsidR="006A2ADC" w14:paraId="2C608806"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32EB2C" w14:textId="77777777" w:rsidR="006A2ADC" w:rsidRDefault="006A2ADC" w:rsidP="00526A80">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7B74D996" w14:textId="77777777" w:rsidR="006A2ADC" w:rsidRDefault="006A2ADC" w:rsidP="00526A80">
            <w:pPr>
              <w:jc w:val="center"/>
              <w:rPr>
                <w:b/>
                <w:bCs/>
                <w:color w:val="000000"/>
              </w:rPr>
            </w:pPr>
            <m:oMathPara>
              <m:oMath>
                <m:r>
                  <m:rPr>
                    <m:sty m:val="bi"/>
                  </m:rPr>
                  <w:rPr>
                    <w:rFonts w:ascii="Cambria Math" w:hAnsi="Cambria Math"/>
                    <w:color w:val="000000"/>
                  </w:rPr>
                  <m:t>k</m:t>
                </m:r>
              </m:oMath>
            </m:oMathPara>
          </w:p>
        </w:tc>
        <w:tc>
          <w:tcPr>
            <w:tcW w:w="817" w:type="dxa"/>
            <w:tcBorders>
              <w:top w:val="single" w:sz="8" w:space="0" w:color="auto"/>
              <w:left w:val="nil"/>
              <w:bottom w:val="single" w:sz="8" w:space="0" w:color="auto"/>
              <w:right w:val="single" w:sz="8" w:space="0" w:color="auto"/>
            </w:tcBorders>
            <w:shd w:val="clear" w:color="auto" w:fill="auto"/>
            <w:vAlign w:val="center"/>
            <w:hideMark/>
          </w:tcPr>
          <w:p w14:paraId="4CCC5131" w14:textId="77777777" w:rsidR="006A2ADC" w:rsidRPr="0049739D" w:rsidRDefault="006A2ADC" w:rsidP="00526A80">
            <w:pPr>
              <w:jc w:val="center"/>
              <w:rPr>
                <w:b/>
                <w:bCs/>
                <w:i/>
                <w:color w:val="000000"/>
                <w:lang w:val="en-US"/>
              </w:rPr>
            </w:pPr>
            <m:oMathPara>
              <m:oMath>
                <m:r>
                  <m:rPr>
                    <m:sty m:val="bi"/>
                  </m:rPr>
                  <w:rPr>
                    <w:rFonts w:ascii="Cambria Math" w:hAnsi="Cambria Math"/>
                    <w:color w:val="000000"/>
                  </w:rPr>
                  <m:t>k-</m:t>
                </m:r>
                <m:acc>
                  <m:accPr>
                    <m:chr m:val="̅"/>
                    <m:ctrlPr>
                      <w:rPr>
                        <w:rFonts w:ascii="Cambria Math" w:hAnsi="Cambria Math"/>
                        <w:b/>
                        <w:bCs/>
                        <w:i/>
                        <w:color w:val="000000"/>
                      </w:rPr>
                    </m:ctrlPr>
                  </m:accPr>
                  <m:e>
                    <m:r>
                      <m:rPr>
                        <m:sty m:val="bi"/>
                      </m:rPr>
                      <w:rPr>
                        <w:rFonts w:ascii="Cambria Math" w:hAnsi="Cambria Math"/>
                        <w:color w:val="000000"/>
                        <w:lang w:val="en-US"/>
                      </w:rPr>
                      <m:t>k</m:t>
                    </m:r>
                  </m:e>
                </m:acc>
              </m:oMath>
            </m:oMathPara>
          </w:p>
        </w:tc>
        <w:tc>
          <w:tcPr>
            <w:tcW w:w="1047" w:type="dxa"/>
            <w:tcBorders>
              <w:top w:val="single" w:sz="8" w:space="0" w:color="auto"/>
              <w:left w:val="nil"/>
              <w:bottom w:val="single" w:sz="8" w:space="0" w:color="auto"/>
              <w:right w:val="single" w:sz="8" w:space="0" w:color="auto"/>
            </w:tcBorders>
            <w:shd w:val="clear" w:color="auto" w:fill="auto"/>
            <w:vAlign w:val="center"/>
            <w:hideMark/>
          </w:tcPr>
          <w:p w14:paraId="5553AED3" w14:textId="77777777" w:rsidR="006A2ADC" w:rsidRDefault="006A2ADC" w:rsidP="00526A80">
            <w:pPr>
              <w:jc w:val="center"/>
              <w:rPr>
                <w:b/>
                <w:bCs/>
                <w:color w:val="000000"/>
              </w:rPr>
            </w:pPr>
            <m:oMathPara>
              <m:oMath>
                <m:r>
                  <m:rPr>
                    <m:sty m:val="bi"/>
                  </m:rPr>
                  <w:rPr>
                    <w:rFonts w:ascii="Cambria Math" w:hAnsi="Cambria Math"/>
                    <w:color w:val="000000"/>
                  </w:rPr>
                  <m:t>θk</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0666AF52" w14:textId="77777777" w:rsidR="006A2ADC" w:rsidRDefault="006A2ADC" w:rsidP="00526A80">
            <w:pPr>
              <w:jc w:val="center"/>
              <w:rPr>
                <w:b/>
                <w:bCs/>
                <w:color w:val="000000"/>
              </w:rPr>
            </w:pPr>
            <w:r>
              <w:rPr>
                <w:b/>
                <w:bCs/>
                <w:color w:val="000000"/>
              </w:rPr>
              <w:t>Промахи</w:t>
            </w:r>
          </w:p>
        </w:tc>
      </w:tr>
      <w:tr w:rsidR="003E652D" w14:paraId="7164B010"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tcPr>
          <w:p w14:paraId="75F47F30" w14:textId="56ABB7A4" w:rsidR="003E652D" w:rsidRDefault="003E652D" w:rsidP="003E652D">
            <w:pPr>
              <w:jc w:val="center"/>
              <w:rPr>
                <w:b/>
                <w:bCs/>
                <w:color w:val="000000"/>
              </w:rPr>
            </w:pPr>
            <w:r>
              <w:rPr>
                <w:color w:val="000000"/>
              </w:rPr>
              <w:t>1</w:t>
            </w:r>
          </w:p>
        </w:tc>
        <w:tc>
          <w:tcPr>
            <w:tcW w:w="877" w:type="dxa"/>
            <w:tcBorders>
              <w:top w:val="single" w:sz="8" w:space="0" w:color="auto"/>
              <w:left w:val="nil"/>
              <w:bottom w:val="single" w:sz="8" w:space="0" w:color="auto"/>
              <w:right w:val="single" w:sz="8" w:space="0" w:color="auto"/>
            </w:tcBorders>
            <w:shd w:val="clear" w:color="auto" w:fill="auto"/>
            <w:vAlign w:val="center"/>
          </w:tcPr>
          <w:p w14:paraId="3FC047E7" w14:textId="14B0F130" w:rsidR="003E652D" w:rsidRPr="008C1C18" w:rsidRDefault="003E652D" w:rsidP="003E652D">
            <w:pPr>
              <w:jc w:val="center"/>
              <w:rPr>
                <w:b/>
                <w:bCs/>
                <w:color w:val="000000"/>
              </w:rPr>
            </w:pPr>
            <w:r>
              <w:rPr>
                <w:color w:val="000000"/>
              </w:rPr>
              <w:t>5,64</w:t>
            </w:r>
          </w:p>
        </w:tc>
        <w:tc>
          <w:tcPr>
            <w:tcW w:w="817" w:type="dxa"/>
            <w:tcBorders>
              <w:top w:val="single" w:sz="8" w:space="0" w:color="auto"/>
              <w:left w:val="nil"/>
              <w:bottom w:val="single" w:sz="8" w:space="0" w:color="auto"/>
              <w:right w:val="single" w:sz="8" w:space="0" w:color="auto"/>
            </w:tcBorders>
            <w:shd w:val="clear" w:color="auto" w:fill="auto"/>
            <w:vAlign w:val="center"/>
          </w:tcPr>
          <w:p w14:paraId="4E933F4F" w14:textId="63217369" w:rsidR="003E652D" w:rsidRPr="0049739D" w:rsidRDefault="003E652D" w:rsidP="003E652D">
            <w:pPr>
              <w:jc w:val="center"/>
              <w:rPr>
                <w:b/>
                <w:bCs/>
                <w:color w:val="000000"/>
              </w:rPr>
            </w:pPr>
            <w:r>
              <w:rPr>
                <w:color w:val="000000"/>
              </w:rPr>
              <w:t>1,39</w:t>
            </w:r>
          </w:p>
        </w:tc>
        <w:tc>
          <w:tcPr>
            <w:tcW w:w="1047" w:type="dxa"/>
            <w:tcBorders>
              <w:top w:val="single" w:sz="8" w:space="0" w:color="auto"/>
              <w:left w:val="nil"/>
              <w:bottom w:val="single" w:sz="8" w:space="0" w:color="auto"/>
              <w:right w:val="single" w:sz="8" w:space="0" w:color="auto"/>
            </w:tcBorders>
            <w:shd w:val="clear" w:color="auto" w:fill="auto"/>
            <w:vAlign w:val="center"/>
          </w:tcPr>
          <w:p w14:paraId="01F0A41A" w14:textId="15556D19" w:rsidR="003E652D" w:rsidRPr="0049739D" w:rsidRDefault="003E652D" w:rsidP="003E652D">
            <w:pPr>
              <w:jc w:val="center"/>
              <w:rPr>
                <w:b/>
                <w:bCs/>
                <w:i/>
                <w:color w:val="000000"/>
              </w:rPr>
            </w:pPr>
            <w:r>
              <w:rPr>
                <w:color w:val="000000"/>
              </w:rPr>
              <w:t>0,08</w:t>
            </w:r>
          </w:p>
        </w:tc>
        <w:tc>
          <w:tcPr>
            <w:tcW w:w="1200" w:type="dxa"/>
            <w:tcBorders>
              <w:top w:val="single" w:sz="8" w:space="0" w:color="auto"/>
              <w:left w:val="nil"/>
              <w:bottom w:val="single" w:sz="8" w:space="0" w:color="auto"/>
              <w:right w:val="single" w:sz="8" w:space="0" w:color="auto"/>
            </w:tcBorders>
            <w:shd w:val="clear" w:color="auto" w:fill="auto"/>
            <w:vAlign w:val="center"/>
          </w:tcPr>
          <w:p w14:paraId="07D42A3A" w14:textId="0947056B" w:rsidR="003E652D" w:rsidRDefault="003E652D" w:rsidP="003E652D">
            <w:pPr>
              <w:jc w:val="center"/>
              <w:rPr>
                <w:b/>
                <w:bCs/>
                <w:color w:val="000000"/>
              </w:rPr>
            </w:pPr>
            <w:r>
              <w:rPr>
                <w:color w:val="000000"/>
              </w:rPr>
              <w:t>Нет</w:t>
            </w:r>
          </w:p>
        </w:tc>
      </w:tr>
      <w:tr w:rsidR="003E652D" w14:paraId="36E1CDE6"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0E4F209B" w14:textId="2A48481E" w:rsidR="003E652D" w:rsidRDefault="003E652D" w:rsidP="003E652D">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hideMark/>
          </w:tcPr>
          <w:p w14:paraId="0CA2864C" w14:textId="4AD64B30" w:rsidR="003E652D" w:rsidRDefault="003E652D" w:rsidP="003E652D">
            <w:pPr>
              <w:jc w:val="right"/>
              <w:rPr>
                <w:color w:val="000000"/>
              </w:rPr>
            </w:pPr>
            <w:r>
              <w:rPr>
                <w:color w:val="000000"/>
              </w:rPr>
              <w:t>3,37</w:t>
            </w:r>
          </w:p>
        </w:tc>
        <w:tc>
          <w:tcPr>
            <w:tcW w:w="817" w:type="dxa"/>
            <w:tcBorders>
              <w:top w:val="nil"/>
              <w:left w:val="nil"/>
              <w:bottom w:val="single" w:sz="8" w:space="0" w:color="auto"/>
              <w:right w:val="single" w:sz="8" w:space="0" w:color="auto"/>
            </w:tcBorders>
            <w:shd w:val="clear" w:color="auto" w:fill="auto"/>
            <w:vAlign w:val="center"/>
            <w:hideMark/>
          </w:tcPr>
          <w:p w14:paraId="5206B6A0" w14:textId="55CCCC8B" w:rsidR="003E652D" w:rsidRDefault="003E652D" w:rsidP="003E652D">
            <w:pPr>
              <w:jc w:val="right"/>
              <w:rPr>
                <w:color w:val="000000"/>
              </w:rPr>
            </w:pPr>
            <w:r>
              <w:rPr>
                <w:color w:val="000000"/>
              </w:rPr>
              <w:t>-0,89</w:t>
            </w:r>
          </w:p>
        </w:tc>
        <w:tc>
          <w:tcPr>
            <w:tcW w:w="1047" w:type="dxa"/>
            <w:tcBorders>
              <w:top w:val="nil"/>
              <w:left w:val="nil"/>
              <w:bottom w:val="single" w:sz="8" w:space="0" w:color="auto"/>
              <w:right w:val="single" w:sz="8" w:space="0" w:color="auto"/>
            </w:tcBorders>
            <w:shd w:val="clear" w:color="auto" w:fill="auto"/>
            <w:vAlign w:val="center"/>
            <w:hideMark/>
          </w:tcPr>
          <w:p w14:paraId="6698E79F" w14:textId="3D6F15F0" w:rsidR="003E652D" w:rsidRDefault="003E652D" w:rsidP="003E652D">
            <w:pPr>
              <w:jc w:val="right"/>
              <w:rPr>
                <w:color w:val="000000"/>
              </w:rPr>
            </w:pPr>
            <w:r>
              <w:rPr>
                <w:color w:val="000000"/>
              </w:rPr>
              <w:t>0,02</w:t>
            </w:r>
          </w:p>
        </w:tc>
        <w:tc>
          <w:tcPr>
            <w:tcW w:w="1200" w:type="dxa"/>
            <w:tcBorders>
              <w:top w:val="nil"/>
              <w:left w:val="nil"/>
              <w:bottom w:val="single" w:sz="8" w:space="0" w:color="auto"/>
              <w:right w:val="single" w:sz="8" w:space="0" w:color="auto"/>
            </w:tcBorders>
            <w:shd w:val="clear" w:color="auto" w:fill="auto"/>
            <w:vAlign w:val="center"/>
            <w:hideMark/>
          </w:tcPr>
          <w:p w14:paraId="12FAB441" w14:textId="223542FD" w:rsidR="003E652D" w:rsidRDefault="003E652D" w:rsidP="003E652D">
            <w:pPr>
              <w:rPr>
                <w:color w:val="000000"/>
              </w:rPr>
            </w:pPr>
            <w:r>
              <w:rPr>
                <w:color w:val="000000"/>
              </w:rPr>
              <w:t>Нет</w:t>
            </w:r>
          </w:p>
        </w:tc>
      </w:tr>
      <w:tr w:rsidR="003E652D" w14:paraId="662E78A9"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0FA4B172" w14:textId="6CA213C3" w:rsidR="003E652D" w:rsidRDefault="003E652D" w:rsidP="003E652D">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hideMark/>
          </w:tcPr>
          <w:p w14:paraId="3C38216E" w14:textId="5C0C6FCC" w:rsidR="003E652D" w:rsidRDefault="003E652D" w:rsidP="003E652D">
            <w:pPr>
              <w:jc w:val="right"/>
              <w:rPr>
                <w:color w:val="000000"/>
              </w:rPr>
            </w:pPr>
            <w:r>
              <w:rPr>
                <w:color w:val="000000"/>
              </w:rPr>
              <w:t>3,76</w:t>
            </w:r>
          </w:p>
        </w:tc>
        <w:tc>
          <w:tcPr>
            <w:tcW w:w="817" w:type="dxa"/>
            <w:tcBorders>
              <w:top w:val="nil"/>
              <w:left w:val="nil"/>
              <w:bottom w:val="single" w:sz="8" w:space="0" w:color="auto"/>
              <w:right w:val="single" w:sz="8" w:space="0" w:color="auto"/>
            </w:tcBorders>
            <w:shd w:val="clear" w:color="auto" w:fill="auto"/>
            <w:vAlign w:val="center"/>
            <w:hideMark/>
          </w:tcPr>
          <w:p w14:paraId="50674995" w14:textId="316C97FE" w:rsidR="003E652D" w:rsidRDefault="003E652D" w:rsidP="003E652D">
            <w:pPr>
              <w:jc w:val="right"/>
              <w:rPr>
                <w:color w:val="000000"/>
              </w:rPr>
            </w:pPr>
            <w:r>
              <w:rPr>
                <w:color w:val="000000"/>
              </w:rPr>
              <w:t>-0,50</w:t>
            </w:r>
          </w:p>
        </w:tc>
        <w:tc>
          <w:tcPr>
            <w:tcW w:w="1047" w:type="dxa"/>
            <w:tcBorders>
              <w:top w:val="nil"/>
              <w:left w:val="nil"/>
              <w:bottom w:val="single" w:sz="8" w:space="0" w:color="auto"/>
              <w:right w:val="single" w:sz="8" w:space="0" w:color="auto"/>
            </w:tcBorders>
            <w:shd w:val="clear" w:color="auto" w:fill="auto"/>
            <w:vAlign w:val="center"/>
            <w:hideMark/>
          </w:tcPr>
          <w:p w14:paraId="257EC40E" w14:textId="2C68EDF6" w:rsidR="003E652D" w:rsidRDefault="003E652D" w:rsidP="003E652D">
            <w:pPr>
              <w:jc w:val="right"/>
              <w:rPr>
                <w:color w:val="000000"/>
              </w:rPr>
            </w:pPr>
            <w:r>
              <w:rPr>
                <w:color w:val="000000"/>
              </w:rPr>
              <w:t>0,01</w:t>
            </w:r>
          </w:p>
        </w:tc>
        <w:tc>
          <w:tcPr>
            <w:tcW w:w="1200" w:type="dxa"/>
            <w:tcBorders>
              <w:top w:val="nil"/>
              <w:left w:val="nil"/>
              <w:bottom w:val="single" w:sz="8" w:space="0" w:color="auto"/>
              <w:right w:val="single" w:sz="8" w:space="0" w:color="auto"/>
            </w:tcBorders>
            <w:shd w:val="clear" w:color="auto" w:fill="auto"/>
            <w:vAlign w:val="center"/>
            <w:hideMark/>
          </w:tcPr>
          <w:p w14:paraId="0B340848" w14:textId="03284FC5" w:rsidR="003E652D" w:rsidRDefault="003E652D" w:rsidP="003E652D">
            <w:pPr>
              <w:rPr>
                <w:color w:val="000000"/>
              </w:rPr>
            </w:pPr>
            <w:r>
              <w:rPr>
                <w:color w:val="000000"/>
              </w:rPr>
              <w:t>Нет</w:t>
            </w:r>
          </w:p>
        </w:tc>
      </w:tr>
      <w:tr w:rsidR="006A2ADC" w14:paraId="5CAF3C4C" w14:textId="77777777" w:rsidTr="00526A80">
        <w:trPr>
          <w:trHeight w:val="312"/>
          <w:jc w:val="center"/>
        </w:trPr>
        <w:tc>
          <w:tcPr>
            <w:tcW w:w="899" w:type="dxa"/>
            <w:tcBorders>
              <w:top w:val="nil"/>
              <w:left w:val="nil"/>
              <w:bottom w:val="nil"/>
              <w:right w:val="nil"/>
            </w:tcBorders>
            <w:shd w:val="clear" w:color="auto" w:fill="auto"/>
            <w:vAlign w:val="center"/>
            <w:hideMark/>
          </w:tcPr>
          <w:p w14:paraId="1FD7E8AD" w14:textId="77777777" w:rsidR="006A2ADC" w:rsidRDefault="006A2ADC" w:rsidP="00526A80">
            <w:pPr>
              <w:rPr>
                <w:color w:val="000000"/>
              </w:rPr>
            </w:pPr>
          </w:p>
        </w:tc>
        <w:tc>
          <w:tcPr>
            <w:tcW w:w="877" w:type="dxa"/>
            <w:tcBorders>
              <w:top w:val="nil"/>
              <w:left w:val="nil"/>
              <w:bottom w:val="nil"/>
              <w:right w:val="nil"/>
            </w:tcBorders>
            <w:shd w:val="clear" w:color="auto" w:fill="auto"/>
            <w:vAlign w:val="center"/>
            <w:hideMark/>
          </w:tcPr>
          <w:p w14:paraId="3906034C" w14:textId="77777777" w:rsidR="006A2ADC" w:rsidRDefault="006A2ADC" w:rsidP="00526A80">
            <w:pPr>
              <w:rPr>
                <w:sz w:val="20"/>
                <w:szCs w:val="20"/>
              </w:rPr>
            </w:pPr>
          </w:p>
        </w:tc>
        <w:tc>
          <w:tcPr>
            <w:tcW w:w="817" w:type="dxa"/>
            <w:tcBorders>
              <w:top w:val="nil"/>
              <w:left w:val="nil"/>
              <w:bottom w:val="nil"/>
              <w:right w:val="nil"/>
            </w:tcBorders>
            <w:shd w:val="clear" w:color="auto" w:fill="auto"/>
            <w:vAlign w:val="center"/>
            <w:hideMark/>
          </w:tcPr>
          <w:p w14:paraId="36B95B45" w14:textId="77777777" w:rsidR="006A2ADC" w:rsidRDefault="006A2ADC" w:rsidP="00526A80">
            <w:pPr>
              <w:rPr>
                <w:sz w:val="20"/>
                <w:szCs w:val="20"/>
              </w:rPr>
            </w:pPr>
          </w:p>
        </w:tc>
        <w:tc>
          <w:tcPr>
            <w:tcW w:w="1047" w:type="dxa"/>
            <w:tcBorders>
              <w:top w:val="nil"/>
              <w:left w:val="nil"/>
              <w:bottom w:val="nil"/>
              <w:right w:val="nil"/>
            </w:tcBorders>
            <w:shd w:val="clear" w:color="auto" w:fill="auto"/>
            <w:vAlign w:val="center"/>
            <w:hideMark/>
          </w:tcPr>
          <w:p w14:paraId="7FEF25AD" w14:textId="77777777" w:rsidR="006A2ADC" w:rsidRDefault="006A2ADC" w:rsidP="00526A80">
            <w:pPr>
              <w:rPr>
                <w:sz w:val="20"/>
                <w:szCs w:val="20"/>
              </w:rPr>
            </w:pPr>
          </w:p>
        </w:tc>
        <w:tc>
          <w:tcPr>
            <w:tcW w:w="1200" w:type="dxa"/>
            <w:tcBorders>
              <w:top w:val="nil"/>
              <w:left w:val="nil"/>
              <w:bottom w:val="nil"/>
              <w:right w:val="nil"/>
            </w:tcBorders>
            <w:shd w:val="clear" w:color="auto" w:fill="auto"/>
            <w:vAlign w:val="center"/>
            <w:hideMark/>
          </w:tcPr>
          <w:p w14:paraId="14856638" w14:textId="77777777" w:rsidR="006A2ADC" w:rsidRDefault="006A2ADC" w:rsidP="00526A80">
            <w:pPr>
              <w:rPr>
                <w:sz w:val="20"/>
                <w:szCs w:val="20"/>
              </w:rPr>
            </w:pPr>
          </w:p>
        </w:tc>
      </w:tr>
      <w:tr w:rsidR="0074574D" w14:paraId="42138817" w14:textId="77777777" w:rsidTr="00526A80">
        <w:trPr>
          <w:trHeight w:val="312"/>
          <w:jc w:val="center"/>
        </w:trPr>
        <w:tc>
          <w:tcPr>
            <w:tcW w:w="899" w:type="dxa"/>
            <w:tcBorders>
              <w:top w:val="nil"/>
              <w:left w:val="nil"/>
              <w:bottom w:val="nil"/>
              <w:right w:val="nil"/>
            </w:tcBorders>
            <w:shd w:val="clear" w:color="auto" w:fill="auto"/>
            <w:vAlign w:val="center"/>
            <w:hideMark/>
          </w:tcPr>
          <w:p w14:paraId="49A9142A" w14:textId="77777777" w:rsidR="0074574D" w:rsidRDefault="00000000" w:rsidP="0074574D">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lang w:val="en-US"/>
                      </w:rPr>
                      <m:t>k</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76775FF4" w14:textId="506CCD7C" w:rsidR="0074574D" w:rsidRDefault="0074574D" w:rsidP="0074574D">
            <w:pPr>
              <w:jc w:val="right"/>
              <w:rPr>
                <w:color w:val="000000"/>
              </w:rPr>
            </w:pPr>
            <w:r>
              <w:rPr>
                <w:color w:val="000000"/>
              </w:rPr>
              <w:t>4,26</w:t>
            </w:r>
          </w:p>
        </w:tc>
        <w:tc>
          <w:tcPr>
            <w:tcW w:w="817" w:type="dxa"/>
            <w:tcBorders>
              <w:top w:val="nil"/>
              <w:left w:val="nil"/>
              <w:bottom w:val="nil"/>
              <w:right w:val="nil"/>
            </w:tcBorders>
            <w:shd w:val="clear" w:color="auto" w:fill="auto"/>
            <w:vAlign w:val="center"/>
            <w:hideMark/>
          </w:tcPr>
          <w:p w14:paraId="5CA90588" w14:textId="77777777" w:rsidR="0074574D" w:rsidRDefault="0074574D" w:rsidP="0074574D">
            <w:pPr>
              <w:jc w:val="right"/>
              <w:rPr>
                <w:color w:val="000000"/>
              </w:rPr>
            </w:pPr>
          </w:p>
        </w:tc>
        <w:tc>
          <w:tcPr>
            <w:tcW w:w="1047" w:type="dxa"/>
            <w:tcBorders>
              <w:top w:val="nil"/>
              <w:left w:val="nil"/>
              <w:bottom w:val="nil"/>
              <w:right w:val="nil"/>
            </w:tcBorders>
            <w:shd w:val="clear" w:color="auto" w:fill="auto"/>
            <w:vAlign w:val="center"/>
            <w:hideMark/>
          </w:tcPr>
          <w:p w14:paraId="5B460FD7" w14:textId="77777777" w:rsidR="0074574D" w:rsidRDefault="00000000" w:rsidP="0074574D">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29DA985A" w14:textId="1443601B" w:rsidR="0074574D" w:rsidRPr="006B3E6C" w:rsidRDefault="006B3E6C" w:rsidP="0074574D">
            <w:pPr>
              <w:rPr>
                <w:color w:val="000000"/>
              </w:rPr>
            </w:pPr>
            <w:r>
              <w:rPr>
                <w:color w:val="000000"/>
              </w:rPr>
              <w:t>0,04</w:t>
            </w:r>
          </w:p>
        </w:tc>
      </w:tr>
      <w:tr w:rsidR="0074574D" w14:paraId="2230B2C7" w14:textId="77777777" w:rsidTr="00526A80">
        <w:trPr>
          <w:trHeight w:val="312"/>
          <w:jc w:val="center"/>
        </w:trPr>
        <w:tc>
          <w:tcPr>
            <w:tcW w:w="899" w:type="dxa"/>
            <w:tcBorders>
              <w:top w:val="nil"/>
              <w:left w:val="nil"/>
              <w:bottom w:val="nil"/>
              <w:right w:val="nil"/>
            </w:tcBorders>
            <w:shd w:val="clear" w:color="auto" w:fill="auto"/>
            <w:vAlign w:val="center"/>
            <w:hideMark/>
          </w:tcPr>
          <w:p w14:paraId="0258BA91" w14:textId="77777777" w:rsidR="0074574D" w:rsidRDefault="0074574D" w:rsidP="0074574D">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20FA08D8" w14:textId="0A665024" w:rsidR="0074574D" w:rsidRDefault="0074574D" w:rsidP="0074574D">
            <w:pPr>
              <w:jc w:val="right"/>
              <w:rPr>
                <w:color w:val="000000"/>
              </w:rPr>
            </w:pPr>
            <w:r>
              <w:rPr>
                <w:color w:val="000000"/>
              </w:rPr>
              <w:t>3</w:t>
            </w:r>
          </w:p>
        </w:tc>
        <w:tc>
          <w:tcPr>
            <w:tcW w:w="817" w:type="dxa"/>
            <w:tcBorders>
              <w:top w:val="nil"/>
              <w:left w:val="nil"/>
              <w:bottom w:val="nil"/>
              <w:right w:val="nil"/>
            </w:tcBorders>
            <w:shd w:val="clear" w:color="auto" w:fill="auto"/>
            <w:vAlign w:val="center"/>
            <w:hideMark/>
          </w:tcPr>
          <w:p w14:paraId="33321AD7" w14:textId="77777777" w:rsidR="0074574D" w:rsidRDefault="0074574D" w:rsidP="0074574D">
            <w:pPr>
              <w:jc w:val="right"/>
              <w:rPr>
                <w:color w:val="000000"/>
              </w:rPr>
            </w:pPr>
          </w:p>
        </w:tc>
        <w:tc>
          <w:tcPr>
            <w:tcW w:w="1047" w:type="dxa"/>
            <w:tcBorders>
              <w:top w:val="nil"/>
              <w:left w:val="nil"/>
              <w:bottom w:val="nil"/>
              <w:right w:val="nil"/>
            </w:tcBorders>
            <w:shd w:val="clear" w:color="auto" w:fill="auto"/>
            <w:vAlign w:val="center"/>
            <w:hideMark/>
          </w:tcPr>
          <w:p w14:paraId="243C88D1" w14:textId="77777777" w:rsidR="0074574D" w:rsidRDefault="0074574D" w:rsidP="0074574D">
            <w:pPr>
              <w:rPr>
                <w:sz w:val="20"/>
                <w:szCs w:val="20"/>
              </w:rPr>
            </w:pPr>
            <w:r>
              <w:rPr>
                <w:b/>
                <w:bCs/>
                <w:color w:val="000000"/>
              </w:rPr>
              <w:t>Δk=</w:t>
            </w:r>
          </w:p>
        </w:tc>
        <w:tc>
          <w:tcPr>
            <w:tcW w:w="1200" w:type="dxa"/>
            <w:tcBorders>
              <w:top w:val="nil"/>
              <w:left w:val="nil"/>
              <w:bottom w:val="nil"/>
              <w:right w:val="nil"/>
            </w:tcBorders>
            <w:shd w:val="clear" w:color="auto" w:fill="auto"/>
            <w:vAlign w:val="center"/>
            <w:hideMark/>
          </w:tcPr>
          <w:p w14:paraId="4159842E" w14:textId="56DF8C50" w:rsidR="0074574D" w:rsidRDefault="006B3E6C" w:rsidP="0074574D">
            <w:pPr>
              <w:rPr>
                <w:sz w:val="20"/>
                <w:szCs w:val="20"/>
              </w:rPr>
            </w:pPr>
            <w:r w:rsidRPr="006B3E6C">
              <w:rPr>
                <w:color w:val="000000"/>
              </w:rPr>
              <w:t>3,02</w:t>
            </w:r>
          </w:p>
        </w:tc>
      </w:tr>
      <w:tr w:rsidR="0074574D" w14:paraId="2426487B" w14:textId="77777777" w:rsidTr="00526A80">
        <w:trPr>
          <w:trHeight w:val="312"/>
          <w:jc w:val="center"/>
        </w:trPr>
        <w:tc>
          <w:tcPr>
            <w:tcW w:w="899" w:type="dxa"/>
            <w:tcBorders>
              <w:top w:val="nil"/>
              <w:left w:val="nil"/>
              <w:bottom w:val="nil"/>
              <w:right w:val="nil"/>
            </w:tcBorders>
            <w:shd w:val="clear" w:color="auto" w:fill="auto"/>
            <w:vAlign w:val="center"/>
            <w:hideMark/>
          </w:tcPr>
          <w:p w14:paraId="41473C82" w14:textId="77777777" w:rsidR="0074574D" w:rsidRDefault="0074574D" w:rsidP="0074574D">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64E91440" w14:textId="06448342" w:rsidR="0074574D" w:rsidRDefault="0074574D" w:rsidP="0074574D">
            <w:pPr>
              <w:jc w:val="right"/>
              <w:rPr>
                <w:color w:val="000000"/>
              </w:rPr>
            </w:pPr>
            <w:r>
              <w:rPr>
                <w:color w:val="000000"/>
              </w:rPr>
              <w:t>2</w:t>
            </w:r>
          </w:p>
        </w:tc>
        <w:tc>
          <w:tcPr>
            <w:tcW w:w="817" w:type="dxa"/>
            <w:tcBorders>
              <w:top w:val="nil"/>
              <w:left w:val="nil"/>
              <w:bottom w:val="nil"/>
              <w:right w:val="nil"/>
            </w:tcBorders>
            <w:shd w:val="clear" w:color="auto" w:fill="auto"/>
            <w:vAlign w:val="center"/>
            <w:hideMark/>
          </w:tcPr>
          <w:p w14:paraId="5CBAD0F6" w14:textId="77777777" w:rsidR="0074574D" w:rsidRDefault="0074574D" w:rsidP="0074574D">
            <w:pPr>
              <w:jc w:val="right"/>
              <w:rPr>
                <w:color w:val="000000"/>
              </w:rPr>
            </w:pPr>
          </w:p>
        </w:tc>
        <w:tc>
          <w:tcPr>
            <w:tcW w:w="1047" w:type="dxa"/>
            <w:tcBorders>
              <w:top w:val="nil"/>
              <w:left w:val="nil"/>
              <w:bottom w:val="nil"/>
              <w:right w:val="nil"/>
            </w:tcBorders>
            <w:shd w:val="clear" w:color="auto" w:fill="auto"/>
            <w:vAlign w:val="center"/>
            <w:hideMark/>
          </w:tcPr>
          <w:p w14:paraId="05EF54EC" w14:textId="77777777" w:rsidR="0074574D" w:rsidRDefault="00000000" w:rsidP="0074574D">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49999642" w14:textId="145473CE" w:rsidR="0074574D" w:rsidRDefault="006B3E6C" w:rsidP="0074574D">
            <w:pPr>
              <w:rPr>
                <w:sz w:val="20"/>
                <w:szCs w:val="20"/>
              </w:rPr>
            </w:pPr>
            <w:r w:rsidRPr="006B3E6C">
              <w:rPr>
                <w:color w:val="000000"/>
              </w:rPr>
              <w:t>3,02</w:t>
            </w:r>
          </w:p>
        </w:tc>
      </w:tr>
      <w:tr w:rsidR="0074574D" w14:paraId="194F940F" w14:textId="77777777" w:rsidTr="00526A80">
        <w:trPr>
          <w:trHeight w:val="312"/>
          <w:jc w:val="center"/>
        </w:trPr>
        <w:tc>
          <w:tcPr>
            <w:tcW w:w="899" w:type="dxa"/>
            <w:tcBorders>
              <w:top w:val="nil"/>
              <w:left w:val="nil"/>
              <w:bottom w:val="nil"/>
              <w:right w:val="nil"/>
            </w:tcBorders>
            <w:shd w:val="clear" w:color="auto" w:fill="auto"/>
            <w:vAlign w:val="center"/>
            <w:hideMark/>
          </w:tcPr>
          <w:p w14:paraId="6BB75CBD" w14:textId="77777777" w:rsidR="0074574D" w:rsidRDefault="0074574D" w:rsidP="0074574D">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746DB87E" w14:textId="0AA0A56B" w:rsidR="0074574D" w:rsidRDefault="0074574D" w:rsidP="0074574D">
            <w:pPr>
              <w:jc w:val="right"/>
              <w:rPr>
                <w:color w:val="000000"/>
              </w:rPr>
            </w:pPr>
            <w:r>
              <w:rPr>
                <w:color w:val="000000"/>
              </w:rPr>
              <w:t>1,22</w:t>
            </w:r>
          </w:p>
        </w:tc>
        <w:tc>
          <w:tcPr>
            <w:tcW w:w="817" w:type="dxa"/>
            <w:tcBorders>
              <w:top w:val="nil"/>
              <w:left w:val="nil"/>
              <w:bottom w:val="nil"/>
              <w:right w:val="nil"/>
            </w:tcBorders>
            <w:shd w:val="clear" w:color="auto" w:fill="auto"/>
            <w:vAlign w:val="center"/>
            <w:hideMark/>
          </w:tcPr>
          <w:p w14:paraId="304BA11A" w14:textId="77777777" w:rsidR="0074574D" w:rsidRDefault="0074574D" w:rsidP="0074574D">
            <w:pPr>
              <w:jc w:val="right"/>
              <w:rPr>
                <w:color w:val="000000"/>
              </w:rPr>
            </w:pPr>
          </w:p>
        </w:tc>
        <w:tc>
          <w:tcPr>
            <w:tcW w:w="1047" w:type="dxa"/>
            <w:tcBorders>
              <w:top w:val="nil"/>
              <w:left w:val="nil"/>
              <w:bottom w:val="nil"/>
              <w:right w:val="nil"/>
            </w:tcBorders>
            <w:shd w:val="clear" w:color="auto" w:fill="auto"/>
            <w:vAlign w:val="center"/>
            <w:hideMark/>
          </w:tcPr>
          <w:p w14:paraId="60702880" w14:textId="77777777" w:rsidR="0074574D" w:rsidRDefault="00000000" w:rsidP="0074574D">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k</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49CEB055" w14:textId="4779ED17" w:rsidR="0074574D" w:rsidRDefault="006E356E" w:rsidP="0074574D">
            <w:pPr>
              <w:rPr>
                <w:sz w:val="20"/>
                <w:szCs w:val="20"/>
              </w:rPr>
            </w:pPr>
            <w:r w:rsidRPr="006E356E">
              <w:rPr>
                <w:color w:val="000000"/>
              </w:rPr>
              <w:t>4,26</w:t>
            </w:r>
          </w:p>
        </w:tc>
      </w:tr>
      <w:tr w:rsidR="00A07FE8" w14:paraId="74124BB4" w14:textId="77777777" w:rsidTr="00526A80">
        <w:trPr>
          <w:trHeight w:val="312"/>
          <w:jc w:val="center"/>
        </w:trPr>
        <w:tc>
          <w:tcPr>
            <w:tcW w:w="899" w:type="dxa"/>
            <w:tcBorders>
              <w:top w:val="nil"/>
              <w:left w:val="nil"/>
              <w:bottom w:val="nil"/>
              <w:right w:val="nil"/>
            </w:tcBorders>
            <w:shd w:val="clear" w:color="auto" w:fill="auto"/>
            <w:vAlign w:val="center"/>
            <w:hideMark/>
          </w:tcPr>
          <w:p w14:paraId="1CEFBB80" w14:textId="77777777" w:rsidR="00A07FE8" w:rsidRPr="008C1C18" w:rsidRDefault="00000000" w:rsidP="00A07FE8">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33F8CBE2" w14:textId="47536AC2" w:rsidR="00A07FE8" w:rsidRDefault="00A07FE8" w:rsidP="00A07FE8">
            <w:pPr>
              <w:jc w:val="right"/>
              <w:rPr>
                <w:color w:val="000000"/>
              </w:rPr>
            </w:pPr>
            <w:r>
              <w:rPr>
                <w:color w:val="000000"/>
              </w:rPr>
              <w:t>1,15</w:t>
            </w:r>
          </w:p>
        </w:tc>
        <w:tc>
          <w:tcPr>
            <w:tcW w:w="817" w:type="dxa"/>
            <w:tcBorders>
              <w:top w:val="nil"/>
              <w:left w:val="nil"/>
              <w:bottom w:val="nil"/>
              <w:right w:val="nil"/>
            </w:tcBorders>
            <w:shd w:val="clear" w:color="auto" w:fill="auto"/>
            <w:vAlign w:val="center"/>
            <w:hideMark/>
          </w:tcPr>
          <w:p w14:paraId="6AB26149" w14:textId="77777777" w:rsidR="00A07FE8" w:rsidRDefault="00A07FE8" w:rsidP="00A07FE8">
            <w:pPr>
              <w:jc w:val="right"/>
              <w:rPr>
                <w:color w:val="000000"/>
              </w:rPr>
            </w:pPr>
          </w:p>
        </w:tc>
        <w:tc>
          <w:tcPr>
            <w:tcW w:w="1047" w:type="dxa"/>
            <w:tcBorders>
              <w:top w:val="nil"/>
              <w:left w:val="nil"/>
              <w:bottom w:val="nil"/>
              <w:right w:val="nil"/>
            </w:tcBorders>
            <w:shd w:val="clear" w:color="auto" w:fill="auto"/>
            <w:vAlign w:val="center"/>
            <w:hideMark/>
          </w:tcPr>
          <w:p w14:paraId="584B1299" w14:textId="77777777" w:rsidR="00A07FE8" w:rsidRDefault="00A07FE8" w:rsidP="00A07FE8">
            <w:pPr>
              <w:rPr>
                <w:sz w:val="20"/>
                <w:szCs w:val="20"/>
              </w:rPr>
            </w:pPr>
            <w:r>
              <w:rPr>
                <w:b/>
                <w:bCs/>
                <w:color w:val="000000"/>
              </w:rPr>
              <w:t>k=</w:t>
            </w:r>
          </w:p>
        </w:tc>
        <w:tc>
          <w:tcPr>
            <w:tcW w:w="1200" w:type="dxa"/>
            <w:tcBorders>
              <w:top w:val="nil"/>
              <w:left w:val="nil"/>
              <w:bottom w:val="nil"/>
              <w:right w:val="nil"/>
            </w:tcBorders>
            <w:shd w:val="clear" w:color="auto" w:fill="auto"/>
            <w:vAlign w:val="center"/>
            <w:hideMark/>
          </w:tcPr>
          <w:p w14:paraId="531552B2" w14:textId="6BEFA691" w:rsidR="00A07FE8" w:rsidRDefault="00A07FE8" w:rsidP="00A07FE8">
            <w:pPr>
              <w:rPr>
                <w:sz w:val="20"/>
                <w:szCs w:val="20"/>
              </w:rPr>
            </w:pPr>
            <w:r>
              <w:rPr>
                <w:color w:val="000000"/>
              </w:rPr>
              <w:t>4±3</w:t>
            </w:r>
          </w:p>
        </w:tc>
      </w:tr>
      <w:tr w:rsidR="00A07FE8" w14:paraId="4F2355FB" w14:textId="77777777" w:rsidTr="00526A80">
        <w:trPr>
          <w:trHeight w:val="312"/>
          <w:jc w:val="center"/>
        </w:trPr>
        <w:tc>
          <w:tcPr>
            <w:tcW w:w="899" w:type="dxa"/>
            <w:tcBorders>
              <w:top w:val="nil"/>
              <w:left w:val="nil"/>
              <w:bottom w:val="nil"/>
              <w:right w:val="nil"/>
            </w:tcBorders>
            <w:shd w:val="clear" w:color="auto" w:fill="auto"/>
            <w:vAlign w:val="center"/>
            <w:hideMark/>
          </w:tcPr>
          <w:p w14:paraId="7CEF3ECF" w14:textId="77777777" w:rsidR="00A07FE8" w:rsidRPr="008C1C18" w:rsidRDefault="00000000" w:rsidP="00A07FE8">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01498650" w14:textId="610D0936" w:rsidR="00A07FE8" w:rsidRDefault="00A07FE8" w:rsidP="00A07FE8">
            <w:pPr>
              <w:jc w:val="right"/>
              <w:rPr>
                <w:color w:val="000000"/>
              </w:rPr>
            </w:pPr>
            <w:r>
              <w:rPr>
                <w:color w:val="000000"/>
              </w:rPr>
              <w:t>4,302</w:t>
            </w:r>
          </w:p>
        </w:tc>
        <w:tc>
          <w:tcPr>
            <w:tcW w:w="817" w:type="dxa"/>
            <w:tcBorders>
              <w:top w:val="nil"/>
              <w:left w:val="nil"/>
              <w:bottom w:val="nil"/>
              <w:right w:val="nil"/>
            </w:tcBorders>
            <w:shd w:val="clear" w:color="auto" w:fill="auto"/>
            <w:vAlign w:val="center"/>
            <w:hideMark/>
          </w:tcPr>
          <w:p w14:paraId="7CB248F5" w14:textId="77777777" w:rsidR="00A07FE8" w:rsidRDefault="00A07FE8" w:rsidP="00A07FE8">
            <w:pPr>
              <w:jc w:val="right"/>
              <w:rPr>
                <w:color w:val="000000"/>
              </w:rPr>
            </w:pPr>
          </w:p>
        </w:tc>
        <w:tc>
          <w:tcPr>
            <w:tcW w:w="1047" w:type="dxa"/>
            <w:tcBorders>
              <w:top w:val="nil"/>
              <w:left w:val="nil"/>
              <w:bottom w:val="nil"/>
              <w:right w:val="nil"/>
            </w:tcBorders>
            <w:shd w:val="clear" w:color="auto" w:fill="auto"/>
            <w:vAlign w:val="center"/>
            <w:hideMark/>
          </w:tcPr>
          <w:p w14:paraId="5EA5CB0D" w14:textId="77777777" w:rsidR="00A07FE8" w:rsidRDefault="00A07FE8" w:rsidP="00A07FE8">
            <w:pPr>
              <w:rPr>
                <w:sz w:val="20"/>
                <w:szCs w:val="20"/>
              </w:rPr>
            </w:pPr>
            <m:oMathPara>
              <m:oMath>
                <m:r>
                  <m:rPr>
                    <m:sty m:val="bi"/>
                  </m:rPr>
                  <w:rPr>
                    <w:rFonts w:ascii="Cambria Math" w:hAnsi="Cambria Math"/>
                    <w:color w:val="000000"/>
                  </w:rPr>
                  <m:t>δk=</m:t>
                </m:r>
              </m:oMath>
            </m:oMathPara>
          </w:p>
        </w:tc>
        <w:tc>
          <w:tcPr>
            <w:tcW w:w="1200" w:type="dxa"/>
            <w:tcBorders>
              <w:top w:val="nil"/>
              <w:left w:val="nil"/>
              <w:bottom w:val="nil"/>
              <w:right w:val="nil"/>
            </w:tcBorders>
            <w:shd w:val="clear" w:color="auto" w:fill="auto"/>
            <w:vAlign w:val="center"/>
            <w:hideMark/>
          </w:tcPr>
          <w:p w14:paraId="196B9442" w14:textId="25789B31" w:rsidR="00A07FE8" w:rsidRDefault="00A07FE8" w:rsidP="00A07FE8">
            <w:pPr>
              <w:rPr>
                <w:sz w:val="20"/>
                <w:szCs w:val="20"/>
              </w:rPr>
            </w:pPr>
            <w:r>
              <w:rPr>
                <w:color w:val="000000"/>
              </w:rPr>
              <w:t>71,06%</w:t>
            </w:r>
          </w:p>
        </w:tc>
      </w:tr>
    </w:tbl>
    <w:p w14:paraId="19A66C42" w14:textId="77777777" w:rsidR="006A2ADC" w:rsidRDefault="006A2ADC" w:rsidP="006A2ADC">
      <w:pPr>
        <w:tabs>
          <w:tab w:val="left" w:pos="907"/>
          <w:tab w:val="left" w:pos="1049"/>
          <w:tab w:val="left" w:pos="1134"/>
          <w:tab w:val="center" w:pos="4536"/>
          <w:tab w:val="left" w:pos="7938"/>
        </w:tabs>
        <w:suppressAutoHyphens/>
        <w:spacing w:line="360" w:lineRule="auto"/>
        <w:jc w:val="center"/>
        <w:rPr>
          <w:sz w:val="28"/>
          <w:szCs w:val="28"/>
        </w:rPr>
      </w:pPr>
    </w:p>
    <w:p w14:paraId="2093CCF0" w14:textId="77777777" w:rsidR="006A2ADC" w:rsidRPr="00B82722" w:rsidRDefault="006A2ADC" w:rsidP="006A2ADC">
      <w:pPr>
        <w:tabs>
          <w:tab w:val="left" w:pos="907"/>
          <w:tab w:val="left" w:pos="1049"/>
          <w:tab w:val="left" w:pos="1134"/>
          <w:tab w:val="center" w:pos="4536"/>
          <w:tab w:val="left" w:pos="7938"/>
        </w:tabs>
        <w:suppressAutoHyphens/>
        <w:spacing w:line="360" w:lineRule="auto"/>
        <w:jc w:val="center"/>
        <w:rPr>
          <w:sz w:val="28"/>
          <w:szCs w:val="28"/>
          <w:lang w:val="en-US"/>
        </w:rPr>
      </w:pPr>
    </w:p>
    <w:p w14:paraId="6129C610" w14:textId="77777777" w:rsidR="006A2ADC" w:rsidRPr="0077528F" w:rsidRDefault="006A2ADC" w:rsidP="006A2ADC">
      <w:pPr>
        <w:tabs>
          <w:tab w:val="left" w:pos="907"/>
          <w:tab w:val="left" w:pos="1049"/>
          <w:tab w:val="left" w:pos="1134"/>
          <w:tab w:val="center" w:pos="4536"/>
          <w:tab w:val="left" w:pos="7938"/>
        </w:tabs>
        <w:suppressAutoHyphens/>
        <w:spacing w:line="360" w:lineRule="auto"/>
        <w:jc w:val="center"/>
        <w:rPr>
          <w:sz w:val="28"/>
          <w:szCs w:val="28"/>
        </w:rPr>
      </w:pPr>
    </w:p>
    <w:p w14:paraId="3C17590E" w14:textId="7E78CDAD" w:rsidR="006A2ADC" w:rsidRDefault="0091751D" w:rsidP="001A5A7C">
      <w:pPr>
        <w:tabs>
          <w:tab w:val="left" w:pos="907"/>
          <w:tab w:val="left" w:pos="1049"/>
          <w:tab w:val="left" w:pos="1134"/>
          <w:tab w:val="center" w:pos="4536"/>
          <w:tab w:val="left" w:pos="7938"/>
        </w:tabs>
        <w:suppressAutoHyphens/>
        <w:spacing w:line="360" w:lineRule="auto"/>
        <w:ind w:firstLine="709"/>
        <w:jc w:val="both"/>
        <w:rPr>
          <w:sz w:val="28"/>
          <w:szCs w:val="28"/>
        </w:rPr>
      </w:pPr>
      <m:oMath>
        <m:r>
          <w:rPr>
            <w:rFonts w:ascii="Cambria Math" w:hAnsi="Cambria Math"/>
            <w:sz w:val="28"/>
            <w:szCs w:val="28"/>
          </w:rPr>
          <m:t>k</m:t>
        </m:r>
      </m:oMath>
      <w:r w:rsidRPr="0091751D">
        <w:rPr>
          <w:sz w:val="28"/>
          <w:szCs w:val="28"/>
        </w:rPr>
        <w:t xml:space="preserve"> </w:t>
      </w:r>
      <w:r>
        <w:rPr>
          <w:sz w:val="28"/>
          <w:szCs w:val="28"/>
        </w:rPr>
        <w:t xml:space="preserve">измеряется в </w:t>
      </w:r>
      <m:oMath>
        <m:f>
          <m:fPr>
            <m:ctrlPr>
              <w:rPr>
                <w:rFonts w:ascii="Cambria Math" w:hAnsi="Cambria Math"/>
                <w:i/>
                <w:sz w:val="28"/>
                <w:szCs w:val="28"/>
              </w:rPr>
            </m:ctrlPr>
          </m:fPr>
          <m:num>
            <m:r>
              <w:rPr>
                <w:rFonts w:ascii="Cambria Math" w:hAnsi="Cambria Math"/>
                <w:sz w:val="28"/>
                <w:szCs w:val="28"/>
              </w:rPr>
              <m:t>мкА*</m:t>
            </m:r>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num>
          <m:den>
            <m:r>
              <w:rPr>
                <w:rFonts w:ascii="Cambria Math" w:hAnsi="Cambria Math"/>
                <w:sz w:val="28"/>
                <w:szCs w:val="28"/>
              </w:rPr>
              <m:t>Вт</m:t>
            </m:r>
          </m:den>
        </m:f>
      </m:oMath>
      <w:r w:rsidR="005F1821">
        <w:rPr>
          <w:sz w:val="28"/>
          <w:szCs w:val="28"/>
        </w:rPr>
        <w:t>.</w:t>
      </w:r>
    </w:p>
    <w:p w14:paraId="20B20D38" w14:textId="3B12F579" w:rsidR="00850798" w:rsidRPr="008D0B27" w:rsidRDefault="008D0B27" w:rsidP="001A5A7C">
      <w:pPr>
        <w:tabs>
          <w:tab w:val="left" w:pos="907"/>
          <w:tab w:val="left" w:pos="1049"/>
          <w:tab w:val="left" w:pos="1134"/>
          <w:tab w:val="center" w:pos="4536"/>
          <w:tab w:val="left" w:pos="7938"/>
        </w:tabs>
        <w:suppressAutoHyphens/>
        <w:spacing w:line="360" w:lineRule="auto"/>
        <w:ind w:firstLine="709"/>
        <w:jc w:val="both"/>
        <w:rPr>
          <w:i/>
          <w:iCs/>
          <w:sz w:val="28"/>
          <w:szCs w:val="28"/>
        </w:rPr>
      </w:pPr>
      <w:r>
        <w:rPr>
          <w:iCs/>
          <w:sz w:val="28"/>
          <w:szCs w:val="28"/>
        </w:rPr>
        <w:t xml:space="preserve">Далее, запирающее напряжение: </w:t>
      </w:r>
      <m:oMath>
        <m:r>
          <w:rPr>
            <w:rFonts w:ascii="Cambria Math" w:hAnsi="Cambria Math"/>
            <w:sz w:val="28"/>
            <w:szCs w:val="28"/>
          </w:rPr>
          <m:t>U=</m:t>
        </m:r>
        <m:sSub>
          <m:sSubPr>
            <m:ctrlPr>
              <w:rPr>
                <w:rFonts w:ascii="Cambria Math" w:hAnsi="Cambria Math"/>
                <w:i/>
                <w:iCs/>
                <w:sz w:val="28"/>
                <w:szCs w:val="28"/>
              </w:rPr>
            </m:ctrlPr>
          </m:sSubPr>
          <m:e>
            <m:r>
              <w:rPr>
                <w:rFonts w:ascii="Cambria Math" w:hAnsi="Cambria Math"/>
                <w:sz w:val="28"/>
                <w:szCs w:val="28"/>
                <w:lang w:val="en-US"/>
              </w:rPr>
              <m:t>U</m:t>
            </m:r>
            <m:ctrlPr>
              <w:rPr>
                <w:rFonts w:ascii="Cambria Math" w:hAnsi="Cambria Math"/>
                <w:i/>
                <w:iCs/>
                <w:sz w:val="28"/>
                <w:szCs w:val="28"/>
                <w:lang w:val="en-US"/>
              </w:rPr>
            </m:ctrlPr>
          </m:e>
          <m:sub>
            <m:r>
              <w:rPr>
                <w:rFonts w:ascii="Cambria Math" w:hAnsi="Cambria Math"/>
                <w:sz w:val="28"/>
                <w:szCs w:val="28"/>
              </w:rPr>
              <m:t>з</m:t>
            </m:r>
          </m:sub>
        </m:sSub>
      </m:oMath>
      <w:r w:rsidR="00411E8F">
        <w:rPr>
          <w:iCs/>
          <w:sz w:val="28"/>
          <w:szCs w:val="28"/>
        </w:rPr>
        <w:t>.</w:t>
      </w:r>
    </w:p>
    <w:p w14:paraId="2E0038FE" w14:textId="4E5B53FE" w:rsidR="005F1821" w:rsidRDefault="00DB19CF" w:rsidP="001A5A7C">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Рассчитаем погрешность запирающего напряжения</w:t>
      </w:r>
      <w:r w:rsidR="008D008B">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з</m:t>
            </m:r>
          </m:sub>
        </m:sSub>
      </m:oMath>
      <w:r>
        <w:rPr>
          <w:iCs/>
          <w:sz w:val="28"/>
          <w:szCs w:val="28"/>
        </w:rPr>
        <w:t xml:space="preserve"> для зелёного светофильтра, как показано в таблицах 12-13</w:t>
      </w:r>
      <w:r w:rsidR="006A7B59">
        <w:rPr>
          <w:iCs/>
          <w:sz w:val="28"/>
          <w:szCs w:val="28"/>
        </w:rPr>
        <w:t>.</w:t>
      </w:r>
    </w:p>
    <w:p w14:paraId="5A1D2251" w14:textId="77777777" w:rsidR="001146CC" w:rsidRPr="00DB19CF" w:rsidRDefault="001146CC" w:rsidP="001A5A7C">
      <w:pPr>
        <w:tabs>
          <w:tab w:val="left" w:pos="907"/>
          <w:tab w:val="left" w:pos="1049"/>
          <w:tab w:val="left" w:pos="1134"/>
          <w:tab w:val="center" w:pos="4536"/>
          <w:tab w:val="left" w:pos="7938"/>
        </w:tabs>
        <w:suppressAutoHyphens/>
        <w:spacing w:line="360" w:lineRule="auto"/>
        <w:ind w:firstLine="709"/>
        <w:jc w:val="both"/>
        <w:rPr>
          <w:iCs/>
          <w:sz w:val="28"/>
          <w:szCs w:val="28"/>
        </w:rPr>
      </w:pPr>
    </w:p>
    <w:p w14:paraId="33B5363F" w14:textId="77777777" w:rsidR="001146CC" w:rsidRPr="00FA38A5" w:rsidRDefault="001146CC" w:rsidP="00850798">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lastRenderedPageBreak/>
        <w:t>Погрешности для зелёного светофильтра</w:t>
      </w:r>
    </w:p>
    <w:tbl>
      <w:tblPr>
        <w:tblW w:w="4840" w:type="dxa"/>
        <w:jc w:val="center"/>
        <w:tblLook w:val="04A0" w:firstRow="1" w:lastRow="0" w:firstColumn="1" w:lastColumn="0" w:noHBand="0" w:noVBand="1"/>
      </w:tblPr>
      <w:tblGrid>
        <w:gridCol w:w="899"/>
        <w:gridCol w:w="877"/>
        <w:gridCol w:w="1070"/>
        <w:gridCol w:w="794"/>
        <w:gridCol w:w="1200"/>
      </w:tblGrid>
      <w:tr w:rsidR="001146CC" w14:paraId="3B006945" w14:textId="77777777" w:rsidTr="00581F98">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EEEAE6" w14:textId="77777777" w:rsidR="001146CC" w:rsidRDefault="001146CC" w:rsidP="00526A80">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6DB6557D" w14:textId="16C9CE68" w:rsidR="001146CC" w:rsidRDefault="00581F98" w:rsidP="00526A80">
            <w:pPr>
              <w:jc w:val="center"/>
              <w:rPr>
                <w:b/>
                <w:bCs/>
                <w:color w:val="000000"/>
              </w:rPr>
            </w:pPr>
            <m:oMathPara>
              <m:oMath>
                <m:r>
                  <m:rPr>
                    <m:sty m:val="bi"/>
                  </m:rPr>
                  <w:rPr>
                    <w:rFonts w:ascii="Cambria Math" w:hAnsi="Cambria Math"/>
                    <w:color w:val="000000"/>
                  </w:rPr>
                  <m:t>U</m:t>
                </m:r>
              </m:oMath>
            </m:oMathPara>
          </w:p>
        </w:tc>
        <w:tc>
          <w:tcPr>
            <w:tcW w:w="1070" w:type="dxa"/>
            <w:tcBorders>
              <w:top w:val="single" w:sz="8" w:space="0" w:color="auto"/>
              <w:left w:val="nil"/>
              <w:bottom w:val="single" w:sz="8" w:space="0" w:color="auto"/>
              <w:right w:val="single" w:sz="8" w:space="0" w:color="auto"/>
            </w:tcBorders>
            <w:shd w:val="clear" w:color="auto" w:fill="auto"/>
            <w:vAlign w:val="center"/>
            <w:hideMark/>
          </w:tcPr>
          <w:p w14:paraId="06FA97BF" w14:textId="10651907" w:rsidR="001146CC" w:rsidRPr="0049739D" w:rsidRDefault="00581F98" w:rsidP="00526A80">
            <w:pPr>
              <w:jc w:val="center"/>
              <w:rPr>
                <w:b/>
                <w:bCs/>
                <w:i/>
                <w:color w:val="000000"/>
                <w:lang w:val="en-US"/>
              </w:rPr>
            </w:pPr>
            <m:oMathPara>
              <m:oMath>
                <m:r>
                  <m:rPr>
                    <m:sty m:val="bi"/>
                  </m:rPr>
                  <w:rPr>
                    <w:rFonts w:ascii="Cambria Math" w:hAnsi="Cambria Math"/>
                    <w:color w:val="000000"/>
                  </w:rPr>
                  <m:t>U-</m:t>
                </m:r>
                <m:acc>
                  <m:accPr>
                    <m:chr m:val="̅"/>
                    <m:ctrlPr>
                      <w:rPr>
                        <w:rFonts w:ascii="Cambria Math" w:hAnsi="Cambria Math"/>
                        <w:b/>
                        <w:bCs/>
                        <w:i/>
                        <w:color w:val="000000"/>
                      </w:rPr>
                    </m:ctrlPr>
                  </m:accPr>
                  <m:e>
                    <m:r>
                      <m:rPr>
                        <m:sty m:val="bi"/>
                      </m:rPr>
                      <w:rPr>
                        <w:rFonts w:ascii="Cambria Math" w:hAnsi="Cambria Math"/>
                        <w:color w:val="000000"/>
                      </w:rPr>
                      <m:t>U</m:t>
                    </m:r>
                  </m:e>
                </m:acc>
              </m:oMath>
            </m:oMathPara>
          </w:p>
        </w:tc>
        <w:tc>
          <w:tcPr>
            <w:tcW w:w="794" w:type="dxa"/>
            <w:tcBorders>
              <w:top w:val="single" w:sz="8" w:space="0" w:color="auto"/>
              <w:left w:val="nil"/>
              <w:bottom w:val="single" w:sz="8" w:space="0" w:color="auto"/>
              <w:right w:val="single" w:sz="8" w:space="0" w:color="auto"/>
            </w:tcBorders>
            <w:shd w:val="clear" w:color="auto" w:fill="auto"/>
            <w:vAlign w:val="center"/>
            <w:hideMark/>
          </w:tcPr>
          <w:p w14:paraId="569C2D43" w14:textId="2378F175" w:rsidR="001146CC" w:rsidRPr="00581F98" w:rsidRDefault="001146CC" w:rsidP="00526A80">
            <w:pPr>
              <w:jc w:val="center"/>
              <w:rPr>
                <w:b/>
                <w:bCs/>
                <w:i/>
                <w:color w:val="000000"/>
                <w:lang w:val="en-US"/>
              </w:rPr>
            </w:pPr>
            <m:oMathPara>
              <m:oMath>
                <m:r>
                  <m:rPr>
                    <m:sty m:val="bi"/>
                  </m:rPr>
                  <w:rPr>
                    <w:rFonts w:ascii="Cambria Math" w:hAnsi="Cambria Math"/>
                    <w:color w:val="000000"/>
                  </w:rPr>
                  <m:t>θU</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08149FE" w14:textId="77777777" w:rsidR="001146CC" w:rsidRDefault="001146CC" w:rsidP="00526A80">
            <w:pPr>
              <w:jc w:val="center"/>
              <w:rPr>
                <w:b/>
                <w:bCs/>
                <w:color w:val="000000"/>
              </w:rPr>
            </w:pPr>
            <w:r>
              <w:rPr>
                <w:b/>
                <w:bCs/>
                <w:color w:val="000000"/>
              </w:rPr>
              <w:t>Промахи</w:t>
            </w:r>
          </w:p>
        </w:tc>
      </w:tr>
      <w:tr w:rsidR="00581F98" w14:paraId="1EE3E608" w14:textId="77777777" w:rsidTr="00581F98">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D3474C" w14:textId="6AD99E22" w:rsidR="00581F98" w:rsidRDefault="00581F98" w:rsidP="00581F98">
            <w:pPr>
              <w:jc w:val="right"/>
              <w:rPr>
                <w:color w:val="000000"/>
              </w:rPr>
            </w:pPr>
            <w:r>
              <w:rPr>
                <w:color w:val="000000"/>
              </w:rPr>
              <w:t>1</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5962F02C" w14:textId="0D1BE98D" w:rsidR="00581F98" w:rsidRDefault="00581F98" w:rsidP="00581F98">
            <w:pPr>
              <w:jc w:val="right"/>
              <w:rPr>
                <w:color w:val="000000"/>
              </w:rPr>
            </w:pPr>
            <w:r>
              <w:rPr>
                <w:color w:val="000000"/>
              </w:rPr>
              <w:t>0,602</w:t>
            </w:r>
          </w:p>
        </w:tc>
        <w:tc>
          <w:tcPr>
            <w:tcW w:w="1070" w:type="dxa"/>
            <w:tcBorders>
              <w:top w:val="single" w:sz="8" w:space="0" w:color="auto"/>
              <w:left w:val="nil"/>
              <w:bottom w:val="single" w:sz="8" w:space="0" w:color="auto"/>
              <w:right w:val="single" w:sz="8" w:space="0" w:color="auto"/>
            </w:tcBorders>
            <w:shd w:val="clear" w:color="auto" w:fill="auto"/>
            <w:vAlign w:val="center"/>
            <w:hideMark/>
          </w:tcPr>
          <w:p w14:paraId="43A49F5A" w14:textId="39823212" w:rsidR="00581F98" w:rsidRDefault="00581F98" w:rsidP="00581F98">
            <w:pPr>
              <w:jc w:val="right"/>
              <w:rPr>
                <w:color w:val="000000"/>
              </w:rPr>
            </w:pPr>
            <w:r>
              <w:rPr>
                <w:color w:val="000000"/>
              </w:rPr>
              <w:t>-0,001</w:t>
            </w:r>
          </w:p>
        </w:tc>
        <w:tc>
          <w:tcPr>
            <w:tcW w:w="794" w:type="dxa"/>
            <w:tcBorders>
              <w:top w:val="single" w:sz="8" w:space="0" w:color="auto"/>
              <w:left w:val="nil"/>
              <w:bottom w:val="single" w:sz="8" w:space="0" w:color="auto"/>
              <w:right w:val="single" w:sz="8" w:space="0" w:color="auto"/>
            </w:tcBorders>
            <w:shd w:val="clear" w:color="auto" w:fill="auto"/>
            <w:vAlign w:val="center"/>
            <w:hideMark/>
          </w:tcPr>
          <w:p w14:paraId="1D821198" w14:textId="50AA0710" w:rsidR="00581F98" w:rsidRDefault="00581F98" w:rsidP="00581F98">
            <w:pPr>
              <w:jc w:val="right"/>
              <w:rPr>
                <w:color w:val="000000"/>
              </w:rPr>
            </w:pPr>
            <w:r>
              <w:rPr>
                <w:color w:val="000000"/>
              </w:rPr>
              <w:t>0,001</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21E9BC27" w14:textId="48977BA2" w:rsidR="00581F98" w:rsidRDefault="00581F98" w:rsidP="00581F98">
            <w:pPr>
              <w:rPr>
                <w:color w:val="000000"/>
              </w:rPr>
            </w:pPr>
            <w:r>
              <w:rPr>
                <w:color w:val="000000"/>
              </w:rPr>
              <w:t>Нет</w:t>
            </w:r>
          </w:p>
        </w:tc>
      </w:tr>
      <w:tr w:rsidR="00581F98" w14:paraId="400FEC23"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4986C356" w14:textId="766ED216" w:rsidR="00581F98" w:rsidRDefault="00581F98" w:rsidP="00581F98">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tcPr>
          <w:p w14:paraId="52009834" w14:textId="147E86D6" w:rsidR="00581F98" w:rsidRDefault="00581F98" w:rsidP="00581F98">
            <w:pPr>
              <w:jc w:val="right"/>
              <w:rPr>
                <w:color w:val="000000"/>
              </w:rPr>
            </w:pPr>
            <w:r>
              <w:rPr>
                <w:color w:val="000000"/>
              </w:rPr>
              <w:t>0,596</w:t>
            </w:r>
          </w:p>
        </w:tc>
        <w:tc>
          <w:tcPr>
            <w:tcW w:w="1070" w:type="dxa"/>
            <w:tcBorders>
              <w:top w:val="nil"/>
              <w:left w:val="nil"/>
              <w:bottom w:val="single" w:sz="8" w:space="0" w:color="auto"/>
              <w:right w:val="single" w:sz="8" w:space="0" w:color="auto"/>
            </w:tcBorders>
            <w:shd w:val="clear" w:color="auto" w:fill="auto"/>
            <w:vAlign w:val="center"/>
          </w:tcPr>
          <w:p w14:paraId="7BDBD42F" w14:textId="5507887F" w:rsidR="00581F98" w:rsidRDefault="00581F98" w:rsidP="00581F98">
            <w:pPr>
              <w:jc w:val="right"/>
              <w:rPr>
                <w:color w:val="000000"/>
              </w:rPr>
            </w:pPr>
            <w:r>
              <w:rPr>
                <w:color w:val="000000"/>
              </w:rPr>
              <w:t>-0,007</w:t>
            </w:r>
          </w:p>
        </w:tc>
        <w:tc>
          <w:tcPr>
            <w:tcW w:w="794" w:type="dxa"/>
            <w:tcBorders>
              <w:top w:val="nil"/>
              <w:left w:val="nil"/>
              <w:bottom w:val="single" w:sz="8" w:space="0" w:color="auto"/>
              <w:right w:val="single" w:sz="8" w:space="0" w:color="auto"/>
            </w:tcBorders>
            <w:shd w:val="clear" w:color="auto" w:fill="auto"/>
            <w:vAlign w:val="center"/>
          </w:tcPr>
          <w:p w14:paraId="3B681259" w14:textId="1D0C584A"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tcPr>
          <w:p w14:paraId="2294C32A" w14:textId="7DA3D4CA" w:rsidR="00581F98" w:rsidRDefault="00581F98" w:rsidP="00581F98">
            <w:pPr>
              <w:rPr>
                <w:color w:val="000000"/>
              </w:rPr>
            </w:pPr>
            <w:r>
              <w:rPr>
                <w:color w:val="000000"/>
              </w:rPr>
              <w:t>Нет</w:t>
            </w:r>
          </w:p>
        </w:tc>
      </w:tr>
      <w:tr w:rsidR="00581F98" w14:paraId="4CFAF42C"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35E92478" w14:textId="11273548" w:rsidR="00581F98" w:rsidRDefault="00581F98" w:rsidP="00581F98">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tcPr>
          <w:p w14:paraId="4C28D74D" w14:textId="2833D437" w:rsidR="00581F98" w:rsidRDefault="00581F98" w:rsidP="00581F98">
            <w:pPr>
              <w:jc w:val="right"/>
              <w:rPr>
                <w:color w:val="000000"/>
              </w:rPr>
            </w:pPr>
            <w:r>
              <w:rPr>
                <w:color w:val="000000"/>
              </w:rPr>
              <w:t>0,619</w:t>
            </w:r>
          </w:p>
        </w:tc>
        <w:tc>
          <w:tcPr>
            <w:tcW w:w="1070" w:type="dxa"/>
            <w:tcBorders>
              <w:top w:val="nil"/>
              <w:left w:val="nil"/>
              <w:bottom w:val="single" w:sz="8" w:space="0" w:color="auto"/>
              <w:right w:val="single" w:sz="8" w:space="0" w:color="auto"/>
            </w:tcBorders>
            <w:shd w:val="clear" w:color="auto" w:fill="auto"/>
            <w:vAlign w:val="center"/>
          </w:tcPr>
          <w:p w14:paraId="55D8784B" w14:textId="6760F947" w:rsidR="00581F98" w:rsidRDefault="00581F98" w:rsidP="00581F98">
            <w:pPr>
              <w:jc w:val="right"/>
              <w:rPr>
                <w:color w:val="000000"/>
              </w:rPr>
            </w:pPr>
            <w:r>
              <w:rPr>
                <w:color w:val="000000"/>
              </w:rPr>
              <w:t>0,016</w:t>
            </w:r>
          </w:p>
        </w:tc>
        <w:tc>
          <w:tcPr>
            <w:tcW w:w="794" w:type="dxa"/>
            <w:tcBorders>
              <w:top w:val="nil"/>
              <w:left w:val="nil"/>
              <w:bottom w:val="single" w:sz="8" w:space="0" w:color="auto"/>
              <w:right w:val="single" w:sz="8" w:space="0" w:color="auto"/>
            </w:tcBorders>
            <w:shd w:val="clear" w:color="auto" w:fill="auto"/>
            <w:vAlign w:val="center"/>
          </w:tcPr>
          <w:p w14:paraId="6C8BAE7C" w14:textId="0E47F495"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tcPr>
          <w:p w14:paraId="45B1B1B3" w14:textId="797EBF28" w:rsidR="00581F98" w:rsidRDefault="00581F98" w:rsidP="00581F98">
            <w:pPr>
              <w:rPr>
                <w:color w:val="000000"/>
              </w:rPr>
            </w:pPr>
            <w:r>
              <w:rPr>
                <w:color w:val="000000"/>
              </w:rPr>
              <w:t>Да</w:t>
            </w:r>
          </w:p>
        </w:tc>
      </w:tr>
      <w:tr w:rsidR="00581F98" w14:paraId="23924504"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27FC8DC9" w14:textId="3C69AE1D" w:rsidR="00581F98" w:rsidRDefault="00581F98" w:rsidP="00581F98">
            <w:pPr>
              <w:jc w:val="right"/>
              <w:rPr>
                <w:color w:val="000000"/>
              </w:rPr>
            </w:pPr>
            <w:r>
              <w:rPr>
                <w:color w:val="000000"/>
              </w:rPr>
              <w:t>4</w:t>
            </w:r>
          </w:p>
        </w:tc>
        <w:tc>
          <w:tcPr>
            <w:tcW w:w="877" w:type="dxa"/>
            <w:tcBorders>
              <w:top w:val="nil"/>
              <w:left w:val="nil"/>
              <w:bottom w:val="single" w:sz="8" w:space="0" w:color="auto"/>
              <w:right w:val="single" w:sz="8" w:space="0" w:color="auto"/>
            </w:tcBorders>
            <w:shd w:val="clear" w:color="auto" w:fill="auto"/>
            <w:vAlign w:val="center"/>
            <w:hideMark/>
          </w:tcPr>
          <w:p w14:paraId="1ED8196F" w14:textId="40EBC271" w:rsidR="00581F98" w:rsidRDefault="00581F98" w:rsidP="00581F98">
            <w:pPr>
              <w:jc w:val="right"/>
              <w:rPr>
                <w:color w:val="000000"/>
              </w:rPr>
            </w:pPr>
            <w:r>
              <w:rPr>
                <w:color w:val="000000"/>
              </w:rPr>
              <w:t>0,601</w:t>
            </w:r>
          </w:p>
        </w:tc>
        <w:tc>
          <w:tcPr>
            <w:tcW w:w="1070" w:type="dxa"/>
            <w:tcBorders>
              <w:top w:val="nil"/>
              <w:left w:val="nil"/>
              <w:bottom w:val="single" w:sz="8" w:space="0" w:color="auto"/>
              <w:right w:val="single" w:sz="8" w:space="0" w:color="auto"/>
            </w:tcBorders>
            <w:shd w:val="clear" w:color="auto" w:fill="auto"/>
            <w:vAlign w:val="center"/>
            <w:hideMark/>
          </w:tcPr>
          <w:p w14:paraId="635480C1" w14:textId="22EF7A11" w:rsidR="00581F98" w:rsidRDefault="00581F98" w:rsidP="00581F98">
            <w:pPr>
              <w:jc w:val="right"/>
              <w:rPr>
                <w:color w:val="000000"/>
              </w:rPr>
            </w:pPr>
            <w:r>
              <w:rPr>
                <w:color w:val="000000"/>
              </w:rPr>
              <w:t>-0,002</w:t>
            </w:r>
          </w:p>
        </w:tc>
        <w:tc>
          <w:tcPr>
            <w:tcW w:w="794" w:type="dxa"/>
            <w:tcBorders>
              <w:top w:val="nil"/>
              <w:left w:val="nil"/>
              <w:bottom w:val="single" w:sz="8" w:space="0" w:color="auto"/>
              <w:right w:val="single" w:sz="8" w:space="0" w:color="auto"/>
            </w:tcBorders>
            <w:shd w:val="clear" w:color="auto" w:fill="auto"/>
            <w:vAlign w:val="center"/>
            <w:hideMark/>
          </w:tcPr>
          <w:p w14:paraId="3BDC4641" w14:textId="772D824A"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hideMark/>
          </w:tcPr>
          <w:p w14:paraId="0C7FF2CC" w14:textId="2F3A72D0" w:rsidR="00581F98" w:rsidRDefault="00581F98" w:rsidP="00581F98">
            <w:pPr>
              <w:rPr>
                <w:color w:val="000000"/>
              </w:rPr>
            </w:pPr>
            <w:r>
              <w:rPr>
                <w:color w:val="000000"/>
              </w:rPr>
              <w:t>Нет</w:t>
            </w:r>
          </w:p>
        </w:tc>
      </w:tr>
      <w:tr w:rsidR="00581F98" w14:paraId="2DE03A12"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3D6E7A2D" w14:textId="4A7E4441" w:rsidR="00581F98" w:rsidRDefault="00581F98" w:rsidP="00581F98">
            <w:pPr>
              <w:jc w:val="right"/>
              <w:rPr>
                <w:color w:val="000000"/>
              </w:rPr>
            </w:pPr>
            <w:r>
              <w:rPr>
                <w:color w:val="000000"/>
              </w:rPr>
              <w:t>5</w:t>
            </w:r>
          </w:p>
        </w:tc>
        <w:tc>
          <w:tcPr>
            <w:tcW w:w="877" w:type="dxa"/>
            <w:tcBorders>
              <w:top w:val="nil"/>
              <w:left w:val="nil"/>
              <w:bottom w:val="single" w:sz="8" w:space="0" w:color="auto"/>
              <w:right w:val="single" w:sz="8" w:space="0" w:color="auto"/>
            </w:tcBorders>
            <w:shd w:val="clear" w:color="auto" w:fill="auto"/>
            <w:vAlign w:val="center"/>
            <w:hideMark/>
          </w:tcPr>
          <w:p w14:paraId="5251F460" w14:textId="407B9723" w:rsidR="00581F98" w:rsidRDefault="00581F98" w:rsidP="00581F98">
            <w:pPr>
              <w:jc w:val="right"/>
              <w:rPr>
                <w:color w:val="000000"/>
              </w:rPr>
            </w:pPr>
            <w:r>
              <w:rPr>
                <w:color w:val="000000"/>
              </w:rPr>
              <w:t>0,596</w:t>
            </w:r>
          </w:p>
        </w:tc>
        <w:tc>
          <w:tcPr>
            <w:tcW w:w="1070" w:type="dxa"/>
            <w:tcBorders>
              <w:top w:val="nil"/>
              <w:left w:val="nil"/>
              <w:bottom w:val="single" w:sz="8" w:space="0" w:color="auto"/>
              <w:right w:val="single" w:sz="8" w:space="0" w:color="auto"/>
            </w:tcBorders>
            <w:shd w:val="clear" w:color="auto" w:fill="auto"/>
            <w:vAlign w:val="center"/>
            <w:hideMark/>
          </w:tcPr>
          <w:p w14:paraId="2D18F386" w14:textId="28C96042" w:rsidR="00581F98" w:rsidRDefault="00581F98" w:rsidP="00581F98">
            <w:pPr>
              <w:jc w:val="right"/>
              <w:rPr>
                <w:color w:val="000000"/>
              </w:rPr>
            </w:pPr>
            <w:r>
              <w:rPr>
                <w:color w:val="000000"/>
              </w:rPr>
              <w:t>-0,007</w:t>
            </w:r>
          </w:p>
        </w:tc>
        <w:tc>
          <w:tcPr>
            <w:tcW w:w="794" w:type="dxa"/>
            <w:tcBorders>
              <w:top w:val="nil"/>
              <w:left w:val="nil"/>
              <w:bottom w:val="single" w:sz="8" w:space="0" w:color="auto"/>
              <w:right w:val="single" w:sz="8" w:space="0" w:color="auto"/>
            </w:tcBorders>
            <w:shd w:val="clear" w:color="auto" w:fill="auto"/>
            <w:vAlign w:val="center"/>
            <w:hideMark/>
          </w:tcPr>
          <w:p w14:paraId="31431DB1" w14:textId="2467ED60"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hideMark/>
          </w:tcPr>
          <w:p w14:paraId="76D6EA1C" w14:textId="1F6AB778" w:rsidR="00581F98" w:rsidRDefault="00581F98" w:rsidP="00581F98">
            <w:pPr>
              <w:rPr>
                <w:color w:val="000000"/>
              </w:rPr>
            </w:pPr>
            <w:r>
              <w:rPr>
                <w:color w:val="000000"/>
              </w:rPr>
              <w:t>Нет</w:t>
            </w:r>
          </w:p>
        </w:tc>
      </w:tr>
      <w:tr w:rsidR="001146CC" w14:paraId="59B57444" w14:textId="77777777" w:rsidTr="00581F98">
        <w:trPr>
          <w:trHeight w:val="312"/>
          <w:jc w:val="center"/>
        </w:trPr>
        <w:tc>
          <w:tcPr>
            <w:tcW w:w="899" w:type="dxa"/>
            <w:tcBorders>
              <w:top w:val="nil"/>
              <w:left w:val="nil"/>
              <w:bottom w:val="nil"/>
              <w:right w:val="nil"/>
            </w:tcBorders>
            <w:shd w:val="clear" w:color="auto" w:fill="auto"/>
            <w:vAlign w:val="center"/>
            <w:hideMark/>
          </w:tcPr>
          <w:p w14:paraId="0E208ECC" w14:textId="77777777" w:rsidR="001146CC" w:rsidRDefault="001146CC" w:rsidP="00526A80">
            <w:pPr>
              <w:rPr>
                <w:color w:val="000000"/>
              </w:rPr>
            </w:pPr>
          </w:p>
        </w:tc>
        <w:tc>
          <w:tcPr>
            <w:tcW w:w="877" w:type="dxa"/>
            <w:tcBorders>
              <w:top w:val="nil"/>
              <w:left w:val="nil"/>
              <w:bottom w:val="nil"/>
              <w:right w:val="nil"/>
            </w:tcBorders>
            <w:shd w:val="clear" w:color="auto" w:fill="auto"/>
            <w:vAlign w:val="center"/>
            <w:hideMark/>
          </w:tcPr>
          <w:p w14:paraId="1212DBD0" w14:textId="77777777" w:rsidR="001146CC" w:rsidRDefault="001146CC" w:rsidP="00526A80">
            <w:pPr>
              <w:rPr>
                <w:sz w:val="20"/>
                <w:szCs w:val="20"/>
              </w:rPr>
            </w:pPr>
          </w:p>
        </w:tc>
        <w:tc>
          <w:tcPr>
            <w:tcW w:w="1070" w:type="dxa"/>
            <w:tcBorders>
              <w:top w:val="nil"/>
              <w:left w:val="nil"/>
              <w:bottom w:val="nil"/>
              <w:right w:val="nil"/>
            </w:tcBorders>
            <w:shd w:val="clear" w:color="auto" w:fill="auto"/>
            <w:vAlign w:val="center"/>
            <w:hideMark/>
          </w:tcPr>
          <w:p w14:paraId="78877AC6" w14:textId="77777777" w:rsidR="001146CC" w:rsidRDefault="001146CC" w:rsidP="00526A80">
            <w:pPr>
              <w:rPr>
                <w:sz w:val="20"/>
                <w:szCs w:val="20"/>
              </w:rPr>
            </w:pPr>
          </w:p>
        </w:tc>
        <w:tc>
          <w:tcPr>
            <w:tcW w:w="794" w:type="dxa"/>
            <w:tcBorders>
              <w:top w:val="nil"/>
              <w:left w:val="nil"/>
              <w:bottom w:val="nil"/>
              <w:right w:val="nil"/>
            </w:tcBorders>
            <w:shd w:val="clear" w:color="auto" w:fill="auto"/>
            <w:vAlign w:val="center"/>
            <w:hideMark/>
          </w:tcPr>
          <w:p w14:paraId="007DF153" w14:textId="77777777" w:rsidR="001146CC" w:rsidRDefault="001146CC" w:rsidP="00526A80">
            <w:pPr>
              <w:rPr>
                <w:sz w:val="20"/>
                <w:szCs w:val="20"/>
              </w:rPr>
            </w:pPr>
          </w:p>
        </w:tc>
        <w:tc>
          <w:tcPr>
            <w:tcW w:w="1200" w:type="dxa"/>
            <w:tcBorders>
              <w:top w:val="nil"/>
              <w:left w:val="nil"/>
              <w:bottom w:val="nil"/>
              <w:right w:val="nil"/>
            </w:tcBorders>
            <w:shd w:val="clear" w:color="auto" w:fill="auto"/>
            <w:vAlign w:val="center"/>
            <w:hideMark/>
          </w:tcPr>
          <w:p w14:paraId="7A9FA623" w14:textId="77777777" w:rsidR="001146CC" w:rsidRDefault="001146CC" w:rsidP="00526A80">
            <w:pPr>
              <w:rPr>
                <w:sz w:val="20"/>
                <w:szCs w:val="20"/>
              </w:rPr>
            </w:pPr>
          </w:p>
        </w:tc>
      </w:tr>
      <w:tr w:rsidR="009B6B59" w14:paraId="4AFD080B" w14:textId="77777777" w:rsidTr="00581F98">
        <w:trPr>
          <w:trHeight w:val="312"/>
          <w:jc w:val="center"/>
        </w:trPr>
        <w:tc>
          <w:tcPr>
            <w:tcW w:w="899" w:type="dxa"/>
            <w:tcBorders>
              <w:top w:val="nil"/>
              <w:left w:val="nil"/>
              <w:bottom w:val="nil"/>
              <w:right w:val="nil"/>
            </w:tcBorders>
            <w:shd w:val="clear" w:color="auto" w:fill="auto"/>
            <w:vAlign w:val="center"/>
            <w:hideMark/>
          </w:tcPr>
          <w:p w14:paraId="213A3B22" w14:textId="0E6819CD" w:rsidR="009B6B59" w:rsidRDefault="00000000" w:rsidP="009B6B59">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51FB4671" w14:textId="21319E51" w:rsidR="009B6B59" w:rsidRDefault="009B6B59" w:rsidP="009B6B59">
            <w:pPr>
              <w:jc w:val="right"/>
              <w:rPr>
                <w:color w:val="000000"/>
              </w:rPr>
            </w:pPr>
            <w:r>
              <w:rPr>
                <w:color w:val="000000"/>
              </w:rPr>
              <w:t>0,603</w:t>
            </w:r>
          </w:p>
        </w:tc>
        <w:tc>
          <w:tcPr>
            <w:tcW w:w="1070" w:type="dxa"/>
            <w:tcBorders>
              <w:top w:val="nil"/>
              <w:left w:val="nil"/>
              <w:bottom w:val="nil"/>
              <w:right w:val="nil"/>
            </w:tcBorders>
            <w:shd w:val="clear" w:color="auto" w:fill="auto"/>
            <w:vAlign w:val="center"/>
            <w:hideMark/>
          </w:tcPr>
          <w:p w14:paraId="2FCA34A5"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7B525E60"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21FB912C" w14:textId="77777777" w:rsidR="009B6B59" w:rsidRDefault="009B6B59" w:rsidP="009B6B59">
            <w:pPr>
              <w:rPr>
                <w:sz w:val="20"/>
                <w:szCs w:val="20"/>
              </w:rPr>
            </w:pPr>
          </w:p>
        </w:tc>
      </w:tr>
      <w:tr w:rsidR="009B6B59" w14:paraId="26942BC5" w14:textId="77777777" w:rsidTr="00581F98">
        <w:trPr>
          <w:trHeight w:val="312"/>
          <w:jc w:val="center"/>
        </w:trPr>
        <w:tc>
          <w:tcPr>
            <w:tcW w:w="899" w:type="dxa"/>
            <w:tcBorders>
              <w:top w:val="nil"/>
              <w:left w:val="nil"/>
              <w:bottom w:val="nil"/>
              <w:right w:val="nil"/>
            </w:tcBorders>
            <w:shd w:val="clear" w:color="auto" w:fill="auto"/>
            <w:vAlign w:val="center"/>
            <w:hideMark/>
          </w:tcPr>
          <w:p w14:paraId="682A7DA3" w14:textId="3E430DDA" w:rsidR="009B6B59" w:rsidRDefault="009B6B59" w:rsidP="009B6B59">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4122C8C8" w14:textId="37889099" w:rsidR="009B6B59" w:rsidRDefault="009B6B59" w:rsidP="009B6B59">
            <w:pPr>
              <w:jc w:val="right"/>
              <w:rPr>
                <w:color w:val="000000"/>
              </w:rPr>
            </w:pPr>
            <w:r>
              <w:rPr>
                <w:color w:val="000000"/>
              </w:rPr>
              <w:t>5</w:t>
            </w:r>
          </w:p>
        </w:tc>
        <w:tc>
          <w:tcPr>
            <w:tcW w:w="1070" w:type="dxa"/>
            <w:tcBorders>
              <w:top w:val="nil"/>
              <w:left w:val="nil"/>
              <w:bottom w:val="nil"/>
              <w:right w:val="nil"/>
            </w:tcBorders>
            <w:shd w:val="clear" w:color="auto" w:fill="auto"/>
            <w:vAlign w:val="center"/>
            <w:hideMark/>
          </w:tcPr>
          <w:p w14:paraId="6E7D7014"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5D419DC9"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394EFEDD" w14:textId="77777777" w:rsidR="009B6B59" w:rsidRDefault="009B6B59" w:rsidP="009B6B59">
            <w:pPr>
              <w:rPr>
                <w:sz w:val="20"/>
                <w:szCs w:val="20"/>
              </w:rPr>
            </w:pPr>
          </w:p>
        </w:tc>
      </w:tr>
      <w:tr w:rsidR="009B6B59" w14:paraId="62008BB2" w14:textId="77777777" w:rsidTr="00581F98">
        <w:trPr>
          <w:trHeight w:val="312"/>
          <w:jc w:val="center"/>
        </w:trPr>
        <w:tc>
          <w:tcPr>
            <w:tcW w:w="899" w:type="dxa"/>
            <w:tcBorders>
              <w:top w:val="nil"/>
              <w:left w:val="nil"/>
              <w:bottom w:val="nil"/>
              <w:right w:val="nil"/>
            </w:tcBorders>
            <w:shd w:val="clear" w:color="auto" w:fill="auto"/>
            <w:vAlign w:val="center"/>
            <w:hideMark/>
          </w:tcPr>
          <w:p w14:paraId="1D5FE2FC" w14:textId="542EBE72" w:rsidR="009B6B59" w:rsidRDefault="009B6B59" w:rsidP="009B6B59">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02939CCA" w14:textId="225D8559" w:rsidR="009B6B59" w:rsidRDefault="009B6B59" w:rsidP="009B6B59">
            <w:pPr>
              <w:jc w:val="right"/>
              <w:rPr>
                <w:color w:val="000000"/>
              </w:rPr>
            </w:pPr>
            <w:r>
              <w:rPr>
                <w:color w:val="000000"/>
              </w:rPr>
              <w:t>4</w:t>
            </w:r>
          </w:p>
        </w:tc>
        <w:tc>
          <w:tcPr>
            <w:tcW w:w="1070" w:type="dxa"/>
            <w:tcBorders>
              <w:top w:val="nil"/>
              <w:left w:val="nil"/>
              <w:bottom w:val="nil"/>
              <w:right w:val="nil"/>
            </w:tcBorders>
            <w:shd w:val="clear" w:color="auto" w:fill="auto"/>
            <w:vAlign w:val="center"/>
            <w:hideMark/>
          </w:tcPr>
          <w:p w14:paraId="73F2B08B"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406BC96C"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021B07A2" w14:textId="77777777" w:rsidR="009B6B59" w:rsidRDefault="009B6B59" w:rsidP="009B6B59">
            <w:pPr>
              <w:rPr>
                <w:sz w:val="20"/>
                <w:szCs w:val="20"/>
              </w:rPr>
            </w:pPr>
          </w:p>
        </w:tc>
      </w:tr>
      <w:tr w:rsidR="009B6B59" w14:paraId="2F9E6103" w14:textId="77777777" w:rsidTr="00581F98">
        <w:trPr>
          <w:trHeight w:val="312"/>
          <w:jc w:val="center"/>
        </w:trPr>
        <w:tc>
          <w:tcPr>
            <w:tcW w:w="899" w:type="dxa"/>
            <w:tcBorders>
              <w:top w:val="nil"/>
              <w:left w:val="nil"/>
              <w:bottom w:val="nil"/>
              <w:right w:val="nil"/>
            </w:tcBorders>
            <w:shd w:val="clear" w:color="auto" w:fill="auto"/>
            <w:vAlign w:val="center"/>
            <w:hideMark/>
          </w:tcPr>
          <w:p w14:paraId="49FC0E32" w14:textId="470446C5" w:rsidR="009B6B59" w:rsidRDefault="009B6B59" w:rsidP="009B6B59">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65B97F89" w14:textId="175B31E9" w:rsidR="009B6B59" w:rsidRDefault="009B6B59" w:rsidP="009B6B59">
            <w:pPr>
              <w:jc w:val="right"/>
              <w:rPr>
                <w:color w:val="000000"/>
              </w:rPr>
            </w:pPr>
            <w:r>
              <w:rPr>
                <w:color w:val="000000"/>
              </w:rPr>
              <w:t>0,01</w:t>
            </w:r>
          </w:p>
        </w:tc>
        <w:tc>
          <w:tcPr>
            <w:tcW w:w="1070" w:type="dxa"/>
            <w:tcBorders>
              <w:top w:val="nil"/>
              <w:left w:val="nil"/>
              <w:bottom w:val="nil"/>
              <w:right w:val="nil"/>
            </w:tcBorders>
            <w:shd w:val="clear" w:color="auto" w:fill="auto"/>
            <w:vAlign w:val="center"/>
            <w:hideMark/>
          </w:tcPr>
          <w:p w14:paraId="185E8FC7"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7EBE7312"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6B517911" w14:textId="77777777" w:rsidR="009B6B59" w:rsidRDefault="009B6B59" w:rsidP="009B6B59">
            <w:pPr>
              <w:rPr>
                <w:sz w:val="20"/>
                <w:szCs w:val="20"/>
              </w:rPr>
            </w:pPr>
          </w:p>
        </w:tc>
      </w:tr>
      <w:tr w:rsidR="009B6B59" w14:paraId="34337AE6" w14:textId="77777777" w:rsidTr="00581F98">
        <w:trPr>
          <w:trHeight w:val="312"/>
          <w:jc w:val="center"/>
        </w:trPr>
        <w:tc>
          <w:tcPr>
            <w:tcW w:w="899" w:type="dxa"/>
            <w:tcBorders>
              <w:top w:val="nil"/>
              <w:left w:val="nil"/>
              <w:bottom w:val="nil"/>
              <w:right w:val="nil"/>
            </w:tcBorders>
            <w:shd w:val="clear" w:color="auto" w:fill="auto"/>
            <w:vAlign w:val="center"/>
            <w:hideMark/>
          </w:tcPr>
          <w:p w14:paraId="69FC6FDA" w14:textId="6A8C5EF5" w:rsidR="009B6B59" w:rsidRPr="008C1C18" w:rsidRDefault="00000000" w:rsidP="009B6B59">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145BEE24" w14:textId="4786BFB0" w:rsidR="009B6B59" w:rsidRDefault="009B6B59" w:rsidP="009B6B59">
            <w:pPr>
              <w:jc w:val="right"/>
              <w:rPr>
                <w:color w:val="000000"/>
              </w:rPr>
            </w:pPr>
            <w:r>
              <w:rPr>
                <w:color w:val="000000"/>
              </w:rPr>
              <w:t>1,67</w:t>
            </w:r>
          </w:p>
        </w:tc>
        <w:tc>
          <w:tcPr>
            <w:tcW w:w="1070" w:type="dxa"/>
            <w:tcBorders>
              <w:top w:val="nil"/>
              <w:left w:val="nil"/>
              <w:bottom w:val="nil"/>
              <w:right w:val="nil"/>
            </w:tcBorders>
            <w:shd w:val="clear" w:color="auto" w:fill="auto"/>
            <w:vAlign w:val="center"/>
            <w:hideMark/>
          </w:tcPr>
          <w:p w14:paraId="25CB9CCB"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0F4AD6B0"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451AE798" w14:textId="77777777" w:rsidR="009B6B59" w:rsidRDefault="009B6B59" w:rsidP="009B6B59">
            <w:pPr>
              <w:rPr>
                <w:sz w:val="20"/>
                <w:szCs w:val="20"/>
              </w:rPr>
            </w:pPr>
          </w:p>
        </w:tc>
      </w:tr>
      <w:tr w:rsidR="009B6B59" w14:paraId="44E3026A" w14:textId="77777777" w:rsidTr="00581F98">
        <w:trPr>
          <w:trHeight w:val="312"/>
          <w:jc w:val="center"/>
        </w:trPr>
        <w:tc>
          <w:tcPr>
            <w:tcW w:w="899" w:type="dxa"/>
            <w:tcBorders>
              <w:top w:val="nil"/>
              <w:left w:val="nil"/>
              <w:bottom w:val="nil"/>
              <w:right w:val="nil"/>
            </w:tcBorders>
            <w:shd w:val="clear" w:color="auto" w:fill="auto"/>
            <w:vAlign w:val="center"/>
            <w:hideMark/>
          </w:tcPr>
          <w:p w14:paraId="35FEAABD" w14:textId="441EA326" w:rsidR="009B6B59" w:rsidRPr="008C1C18" w:rsidRDefault="00000000" w:rsidP="009B6B59">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05E8DEB1" w14:textId="72A06E14" w:rsidR="009B6B59" w:rsidRDefault="009B6B59" w:rsidP="009B6B59">
            <w:pPr>
              <w:jc w:val="right"/>
              <w:rPr>
                <w:color w:val="000000"/>
              </w:rPr>
            </w:pPr>
            <w:r>
              <w:rPr>
                <w:color w:val="000000"/>
              </w:rPr>
              <w:t>2,78</w:t>
            </w:r>
          </w:p>
        </w:tc>
        <w:tc>
          <w:tcPr>
            <w:tcW w:w="1070" w:type="dxa"/>
            <w:tcBorders>
              <w:top w:val="nil"/>
              <w:left w:val="nil"/>
              <w:bottom w:val="nil"/>
              <w:right w:val="nil"/>
            </w:tcBorders>
            <w:shd w:val="clear" w:color="auto" w:fill="auto"/>
            <w:vAlign w:val="center"/>
            <w:hideMark/>
          </w:tcPr>
          <w:p w14:paraId="51B3F175" w14:textId="77777777" w:rsidR="009B6B59" w:rsidRDefault="009B6B59" w:rsidP="009B6B59">
            <w:pPr>
              <w:jc w:val="right"/>
              <w:rPr>
                <w:color w:val="000000"/>
              </w:rPr>
            </w:pPr>
          </w:p>
        </w:tc>
        <w:tc>
          <w:tcPr>
            <w:tcW w:w="794" w:type="dxa"/>
            <w:tcBorders>
              <w:top w:val="nil"/>
              <w:left w:val="nil"/>
              <w:bottom w:val="nil"/>
              <w:right w:val="nil"/>
            </w:tcBorders>
            <w:shd w:val="clear" w:color="auto" w:fill="auto"/>
            <w:vAlign w:val="center"/>
            <w:hideMark/>
          </w:tcPr>
          <w:p w14:paraId="7F430871"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49A7C951" w14:textId="77777777" w:rsidR="009B6B59" w:rsidRDefault="009B6B59" w:rsidP="009B6B59">
            <w:pPr>
              <w:rPr>
                <w:sz w:val="20"/>
                <w:szCs w:val="20"/>
              </w:rPr>
            </w:pPr>
          </w:p>
        </w:tc>
      </w:tr>
    </w:tbl>
    <w:p w14:paraId="53E07C1E" w14:textId="77777777" w:rsidR="001146CC" w:rsidRDefault="001146CC" w:rsidP="001146CC">
      <w:pPr>
        <w:tabs>
          <w:tab w:val="left" w:pos="907"/>
          <w:tab w:val="left" w:pos="1049"/>
          <w:tab w:val="left" w:pos="1134"/>
          <w:tab w:val="center" w:pos="4536"/>
          <w:tab w:val="left" w:pos="7938"/>
        </w:tabs>
        <w:suppressAutoHyphens/>
        <w:spacing w:line="360" w:lineRule="auto"/>
        <w:jc w:val="center"/>
        <w:rPr>
          <w:sz w:val="28"/>
          <w:szCs w:val="28"/>
          <w:lang w:val="en-US"/>
        </w:rPr>
      </w:pPr>
    </w:p>
    <w:p w14:paraId="66065C0B" w14:textId="77777777" w:rsidR="001146CC" w:rsidRDefault="001146CC" w:rsidP="001146CC">
      <w:pPr>
        <w:tabs>
          <w:tab w:val="left" w:pos="907"/>
          <w:tab w:val="left" w:pos="1049"/>
          <w:tab w:val="left" w:pos="1134"/>
          <w:tab w:val="center" w:pos="4536"/>
          <w:tab w:val="left" w:pos="7938"/>
        </w:tabs>
        <w:suppressAutoHyphens/>
        <w:spacing w:line="360" w:lineRule="auto"/>
        <w:ind w:firstLine="709"/>
        <w:jc w:val="both"/>
        <w:rPr>
          <w:sz w:val="28"/>
          <w:szCs w:val="28"/>
        </w:rPr>
      </w:pPr>
    </w:p>
    <w:p w14:paraId="1D060756" w14:textId="77777777" w:rsidR="001146CC" w:rsidRPr="00FA38A5" w:rsidRDefault="001146CC" w:rsidP="00850798">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t>Погрешности для зелёного светофильтра</w:t>
      </w:r>
      <w:r w:rsidRPr="00225ADE">
        <w:rPr>
          <w:iCs/>
          <w:sz w:val="28"/>
          <w:szCs w:val="28"/>
        </w:rPr>
        <w:t xml:space="preserve"> </w:t>
      </w:r>
      <w:r>
        <w:rPr>
          <w:iCs/>
          <w:sz w:val="28"/>
          <w:szCs w:val="28"/>
        </w:rPr>
        <w:t>с исключением промахов</w:t>
      </w:r>
    </w:p>
    <w:tbl>
      <w:tblPr>
        <w:tblW w:w="5410" w:type="dxa"/>
        <w:jc w:val="center"/>
        <w:tblLook w:val="04A0" w:firstRow="1" w:lastRow="0" w:firstColumn="1" w:lastColumn="0" w:noHBand="0" w:noVBand="1"/>
      </w:tblPr>
      <w:tblGrid>
        <w:gridCol w:w="984"/>
        <w:gridCol w:w="876"/>
        <w:gridCol w:w="846"/>
        <w:gridCol w:w="898"/>
        <w:gridCol w:w="1806"/>
      </w:tblGrid>
      <w:tr w:rsidR="00D94DC4" w14:paraId="51F268D4" w14:textId="77777777" w:rsidTr="00D94DC4">
        <w:trPr>
          <w:trHeight w:val="324"/>
          <w:jc w:val="center"/>
        </w:trPr>
        <w:tc>
          <w:tcPr>
            <w:tcW w:w="9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5432F4" w14:textId="2AFB6CEA" w:rsidR="00581F98" w:rsidRDefault="00581F98" w:rsidP="00581F98">
            <w:pPr>
              <w:jc w:val="center"/>
              <w:rPr>
                <w:b/>
                <w:bCs/>
                <w:color w:val="000000"/>
              </w:rPr>
            </w:pPr>
            <w:r>
              <w:rPr>
                <w:b/>
                <w:bCs/>
                <w:color w:val="000000"/>
              </w:rPr>
              <w:t>№</w:t>
            </w:r>
          </w:p>
        </w:tc>
        <w:tc>
          <w:tcPr>
            <w:tcW w:w="876" w:type="dxa"/>
            <w:tcBorders>
              <w:top w:val="single" w:sz="8" w:space="0" w:color="auto"/>
              <w:left w:val="nil"/>
              <w:bottom w:val="single" w:sz="8" w:space="0" w:color="auto"/>
              <w:right w:val="single" w:sz="8" w:space="0" w:color="auto"/>
            </w:tcBorders>
            <w:shd w:val="clear" w:color="auto" w:fill="auto"/>
            <w:vAlign w:val="center"/>
            <w:hideMark/>
          </w:tcPr>
          <w:p w14:paraId="383383C5" w14:textId="056D5E72" w:rsidR="00581F98" w:rsidRDefault="00581F98" w:rsidP="00581F98">
            <w:pPr>
              <w:jc w:val="center"/>
              <w:rPr>
                <w:b/>
                <w:bCs/>
                <w:color w:val="000000"/>
              </w:rPr>
            </w:pPr>
            <m:oMathPara>
              <m:oMath>
                <m:r>
                  <m:rPr>
                    <m:sty m:val="bi"/>
                  </m:rPr>
                  <w:rPr>
                    <w:rFonts w:ascii="Cambria Math" w:hAnsi="Cambria Math"/>
                    <w:color w:val="000000"/>
                  </w:rPr>
                  <m:t>U</m:t>
                </m:r>
              </m:oMath>
            </m:oMathPara>
          </w:p>
        </w:tc>
        <w:tc>
          <w:tcPr>
            <w:tcW w:w="846" w:type="dxa"/>
            <w:tcBorders>
              <w:top w:val="single" w:sz="8" w:space="0" w:color="auto"/>
              <w:left w:val="nil"/>
              <w:bottom w:val="single" w:sz="8" w:space="0" w:color="auto"/>
              <w:right w:val="single" w:sz="8" w:space="0" w:color="auto"/>
            </w:tcBorders>
            <w:shd w:val="clear" w:color="auto" w:fill="auto"/>
            <w:vAlign w:val="center"/>
            <w:hideMark/>
          </w:tcPr>
          <w:p w14:paraId="2B530132" w14:textId="049C2B01" w:rsidR="00581F98" w:rsidRPr="0049739D" w:rsidRDefault="00581F98" w:rsidP="00581F98">
            <w:pPr>
              <w:jc w:val="center"/>
              <w:rPr>
                <w:b/>
                <w:bCs/>
                <w:i/>
                <w:color w:val="000000"/>
                <w:lang w:val="en-US"/>
              </w:rPr>
            </w:pPr>
            <m:oMathPara>
              <m:oMath>
                <m:r>
                  <m:rPr>
                    <m:sty m:val="bi"/>
                  </m:rPr>
                  <w:rPr>
                    <w:rFonts w:ascii="Cambria Math" w:hAnsi="Cambria Math"/>
                    <w:color w:val="000000"/>
                  </w:rPr>
                  <m:t>U-</m:t>
                </m:r>
                <m:acc>
                  <m:accPr>
                    <m:chr m:val="̅"/>
                    <m:ctrlPr>
                      <w:rPr>
                        <w:rFonts w:ascii="Cambria Math" w:hAnsi="Cambria Math"/>
                        <w:b/>
                        <w:bCs/>
                        <w:i/>
                        <w:color w:val="000000"/>
                      </w:rPr>
                    </m:ctrlPr>
                  </m:accPr>
                  <m:e>
                    <m:r>
                      <m:rPr>
                        <m:sty m:val="bi"/>
                      </m:rPr>
                      <w:rPr>
                        <w:rFonts w:ascii="Cambria Math" w:hAnsi="Cambria Math"/>
                        <w:color w:val="000000"/>
                      </w:rPr>
                      <m:t>U</m:t>
                    </m:r>
                  </m:e>
                </m:acc>
              </m:oMath>
            </m:oMathPara>
          </w:p>
        </w:tc>
        <w:tc>
          <w:tcPr>
            <w:tcW w:w="898" w:type="dxa"/>
            <w:tcBorders>
              <w:top w:val="single" w:sz="8" w:space="0" w:color="auto"/>
              <w:left w:val="nil"/>
              <w:bottom w:val="single" w:sz="8" w:space="0" w:color="auto"/>
              <w:right w:val="single" w:sz="8" w:space="0" w:color="auto"/>
            </w:tcBorders>
            <w:shd w:val="clear" w:color="auto" w:fill="auto"/>
            <w:vAlign w:val="center"/>
            <w:hideMark/>
          </w:tcPr>
          <w:p w14:paraId="2A61B2D5" w14:textId="550631D0" w:rsidR="00581F98" w:rsidRDefault="00581F98" w:rsidP="00581F98">
            <w:pPr>
              <w:jc w:val="center"/>
              <w:rPr>
                <w:b/>
                <w:bCs/>
                <w:color w:val="000000"/>
              </w:rPr>
            </w:pPr>
            <m:oMathPara>
              <m:oMath>
                <m:r>
                  <m:rPr>
                    <m:sty m:val="bi"/>
                  </m:rPr>
                  <w:rPr>
                    <w:rFonts w:ascii="Cambria Math" w:hAnsi="Cambria Math"/>
                    <w:color w:val="000000"/>
                  </w:rPr>
                  <m:t>θU</m:t>
                </m:r>
              </m:oMath>
            </m:oMathPara>
          </w:p>
        </w:tc>
        <w:tc>
          <w:tcPr>
            <w:tcW w:w="1806" w:type="dxa"/>
            <w:tcBorders>
              <w:top w:val="single" w:sz="8" w:space="0" w:color="auto"/>
              <w:left w:val="nil"/>
              <w:bottom w:val="single" w:sz="8" w:space="0" w:color="auto"/>
              <w:right w:val="single" w:sz="8" w:space="0" w:color="auto"/>
            </w:tcBorders>
            <w:shd w:val="clear" w:color="auto" w:fill="auto"/>
            <w:vAlign w:val="center"/>
            <w:hideMark/>
          </w:tcPr>
          <w:p w14:paraId="01165CCA" w14:textId="67AD7665" w:rsidR="00581F98" w:rsidRDefault="00581F98" w:rsidP="00581F98">
            <w:pPr>
              <w:jc w:val="center"/>
              <w:rPr>
                <w:b/>
                <w:bCs/>
                <w:color w:val="000000"/>
              </w:rPr>
            </w:pPr>
            <w:r>
              <w:rPr>
                <w:b/>
                <w:bCs/>
                <w:color w:val="000000"/>
              </w:rPr>
              <w:t>Промахи</w:t>
            </w:r>
          </w:p>
        </w:tc>
      </w:tr>
      <w:tr w:rsidR="00D96727" w14:paraId="499C99BE" w14:textId="77777777" w:rsidTr="00D94DC4">
        <w:trPr>
          <w:trHeight w:val="324"/>
          <w:jc w:val="center"/>
        </w:trPr>
        <w:tc>
          <w:tcPr>
            <w:tcW w:w="9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AC76BD" w14:textId="462B96D1" w:rsidR="00B36741" w:rsidRDefault="00B36741" w:rsidP="00B36741">
            <w:pPr>
              <w:jc w:val="right"/>
              <w:rPr>
                <w:color w:val="000000"/>
              </w:rPr>
            </w:pPr>
            <w:r>
              <w:rPr>
                <w:color w:val="000000"/>
              </w:rPr>
              <w:t>1</w:t>
            </w:r>
          </w:p>
        </w:tc>
        <w:tc>
          <w:tcPr>
            <w:tcW w:w="876" w:type="dxa"/>
            <w:tcBorders>
              <w:top w:val="single" w:sz="8" w:space="0" w:color="auto"/>
              <w:left w:val="nil"/>
              <w:bottom w:val="single" w:sz="8" w:space="0" w:color="auto"/>
              <w:right w:val="single" w:sz="8" w:space="0" w:color="auto"/>
            </w:tcBorders>
            <w:shd w:val="clear" w:color="auto" w:fill="auto"/>
            <w:vAlign w:val="center"/>
            <w:hideMark/>
          </w:tcPr>
          <w:p w14:paraId="02542148" w14:textId="377AA24B" w:rsidR="00B36741" w:rsidRDefault="00B36741" w:rsidP="00B36741">
            <w:pPr>
              <w:jc w:val="right"/>
              <w:rPr>
                <w:color w:val="000000"/>
              </w:rPr>
            </w:pPr>
            <w:r>
              <w:rPr>
                <w:color w:val="000000"/>
              </w:rPr>
              <w:t>0,602</w:t>
            </w:r>
          </w:p>
        </w:tc>
        <w:tc>
          <w:tcPr>
            <w:tcW w:w="846" w:type="dxa"/>
            <w:tcBorders>
              <w:top w:val="single" w:sz="8" w:space="0" w:color="auto"/>
              <w:left w:val="nil"/>
              <w:bottom w:val="single" w:sz="8" w:space="0" w:color="auto"/>
              <w:right w:val="single" w:sz="8" w:space="0" w:color="auto"/>
            </w:tcBorders>
            <w:shd w:val="clear" w:color="auto" w:fill="auto"/>
            <w:vAlign w:val="center"/>
            <w:hideMark/>
          </w:tcPr>
          <w:p w14:paraId="708D7ADB" w14:textId="791898F6" w:rsidR="00B36741" w:rsidRDefault="00B36741" w:rsidP="00B36741">
            <w:pPr>
              <w:jc w:val="right"/>
              <w:rPr>
                <w:color w:val="000000"/>
              </w:rPr>
            </w:pPr>
            <w:r>
              <w:rPr>
                <w:color w:val="000000"/>
              </w:rPr>
              <w:t>-0,001</w:t>
            </w:r>
          </w:p>
        </w:tc>
        <w:tc>
          <w:tcPr>
            <w:tcW w:w="898" w:type="dxa"/>
            <w:tcBorders>
              <w:top w:val="single" w:sz="8" w:space="0" w:color="auto"/>
              <w:left w:val="nil"/>
              <w:bottom w:val="single" w:sz="8" w:space="0" w:color="auto"/>
              <w:right w:val="single" w:sz="8" w:space="0" w:color="auto"/>
            </w:tcBorders>
            <w:shd w:val="clear" w:color="auto" w:fill="auto"/>
            <w:vAlign w:val="center"/>
            <w:hideMark/>
          </w:tcPr>
          <w:p w14:paraId="7EAF0A22" w14:textId="0464F885" w:rsidR="00B36741" w:rsidRDefault="00B36741" w:rsidP="00B36741">
            <w:pPr>
              <w:jc w:val="right"/>
              <w:rPr>
                <w:color w:val="000000"/>
              </w:rPr>
            </w:pPr>
            <w:r>
              <w:rPr>
                <w:color w:val="000000"/>
              </w:rPr>
              <w:t>0,001</w:t>
            </w:r>
          </w:p>
        </w:tc>
        <w:tc>
          <w:tcPr>
            <w:tcW w:w="1806" w:type="dxa"/>
            <w:tcBorders>
              <w:top w:val="single" w:sz="8" w:space="0" w:color="auto"/>
              <w:left w:val="nil"/>
              <w:bottom w:val="single" w:sz="8" w:space="0" w:color="auto"/>
              <w:right w:val="single" w:sz="8" w:space="0" w:color="auto"/>
            </w:tcBorders>
            <w:shd w:val="clear" w:color="auto" w:fill="auto"/>
            <w:vAlign w:val="center"/>
            <w:hideMark/>
          </w:tcPr>
          <w:p w14:paraId="1C24C4BF" w14:textId="527027C2" w:rsidR="00B36741" w:rsidRDefault="00B36741" w:rsidP="00B36741">
            <w:pPr>
              <w:rPr>
                <w:color w:val="000000"/>
              </w:rPr>
            </w:pPr>
            <w:r>
              <w:rPr>
                <w:color w:val="000000"/>
              </w:rPr>
              <w:t>Нет</w:t>
            </w:r>
          </w:p>
        </w:tc>
      </w:tr>
      <w:tr w:rsidR="00B36741" w14:paraId="695B10B0" w14:textId="77777777" w:rsidTr="00D94DC4">
        <w:trPr>
          <w:trHeight w:val="324"/>
          <w:jc w:val="center"/>
        </w:trPr>
        <w:tc>
          <w:tcPr>
            <w:tcW w:w="984" w:type="dxa"/>
            <w:tcBorders>
              <w:top w:val="nil"/>
              <w:left w:val="single" w:sz="8" w:space="0" w:color="auto"/>
              <w:bottom w:val="single" w:sz="8" w:space="0" w:color="auto"/>
              <w:right w:val="single" w:sz="8" w:space="0" w:color="auto"/>
            </w:tcBorders>
            <w:shd w:val="clear" w:color="auto" w:fill="auto"/>
            <w:vAlign w:val="center"/>
          </w:tcPr>
          <w:p w14:paraId="2A820AA6" w14:textId="508EC31C" w:rsidR="00B36741" w:rsidRDefault="00B36741" w:rsidP="00B36741">
            <w:pPr>
              <w:jc w:val="right"/>
              <w:rPr>
                <w:color w:val="000000"/>
              </w:rPr>
            </w:pPr>
            <w:r>
              <w:rPr>
                <w:color w:val="000000"/>
              </w:rPr>
              <w:t>2</w:t>
            </w:r>
          </w:p>
        </w:tc>
        <w:tc>
          <w:tcPr>
            <w:tcW w:w="876" w:type="dxa"/>
            <w:tcBorders>
              <w:top w:val="nil"/>
              <w:left w:val="nil"/>
              <w:bottom w:val="single" w:sz="8" w:space="0" w:color="auto"/>
              <w:right w:val="single" w:sz="8" w:space="0" w:color="auto"/>
            </w:tcBorders>
            <w:shd w:val="clear" w:color="auto" w:fill="auto"/>
            <w:vAlign w:val="center"/>
          </w:tcPr>
          <w:p w14:paraId="59DF3960" w14:textId="19CFEA61" w:rsidR="00B36741" w:rsidRDefault="00B36741" w:rsidP="00B36741">
            <w:pPr>
              <w:jc w:val="right"/>
              <w:rPr>
                <w:color w:val="000000"/>
              </w:rPr>
            </w:pPr>
            <w:r>
              <w:rPr>
                <w:color w:val="000000"/>
              </w:rPr>
              <w:t>0,596</w:t>
            </w:r>
          </w:p>
        </w:tc>
        <w:tc>
          <w:tcPr>
            <w:tcW w:w="846" w:type="dxa"/>
            <w:tcBorders>
              <w:top w:val="nil"/>
              <w:left w:val="nil"/>
              <w:bottom w:val="single" w:sz="8" w:space="0" w:color="auto"/>
              <w:right w:val="single" w:sz="8" w:space="0" w:color="auto"/>
            </w:tcBorders>
            <w:shd w:val="clear" w:color="auto" w:fill="auto"/>
            <w:vAlign w:val="center"/>
          </w:tcPr>
          <w:p w14:paraId="63A9051E" w14:textId="59B09BBF" w:rsidR="00B36741" w:rsidRDefault="00B36741" w:rsidP="00B36741">
            <w:pPr>
              <w:jc w:val="right"/>
              <w:rPr>
                <w:color w:val="000000"/>
              </w:rPr>
            </w:pPr>
            <w:r>
              <w:rPr>
                <w:color w:val="000000"/>
              </w:rPr>
              <w:t>-0,007</w:t>
            </w:r>
          </w:p>
        </w:tc>
        <w:tc>
          <w:tcPr>
            <w:tcW w:w="898" w:type="dxa"/>
            <w:tcBorders>
              <w:top w:val="nil"/>
              <w:left w:val="nil"/>
              <w:bottom w:val="single" w:sz="8" w:space="0" w:color="auto"/>
              <w:right w:val="single" w:sz="8" w:space="0" w:color="auto"/>
            </w:tcBorders>
            <w:shd w:val="clear" w:color="auto" w:fill="auto"/>
            <w:vAlign w:val="center"/>
          </w:tcPr>
          <w:p w14:paraId="663649A8" w14:textId="143DCA5B" w:rsidR="00B36741" w:rsidRDefault="00B36741" w:rsidP="00B36741">
            <w:pPr>
              <w:jc w:val="right"/>
              <w:rPr>
                <w:color w:val="000000"/>
              </w:rPr>
            </w:pPr>
            <w:r>
              <w:rPr>
                <w:color w:val="000000"/>
              </w:rPr>
              <w:t>0,001</w:t>
            </w:r>
          </w:p>
        </w:tc>
        <w:tc>
          <w:tcPr>
            <w:tcW w:w="1806" w:type="dxa"/>
            <w:tcBorders>
              <w:top w:val="nil"/>
              <w:left w:val="nil"/>
              <w:bottom w:val="single" w:sz="8" w:space="0" w:color="auto"/>
              <w:right w:val="single" w:sz="8" w:space="0" w:color="auto"/>
            </w:tcBorders>
            <w:shd w:val="clear" w:color="auto" w:fill="auto"/>
            <w:vAlign w:val="center"/>
          </w:tcPr>
          <w:p w14:paraId="4BB4923D" w14:textId="18F06558" w:rsidR="00B36741" w:rsidRDefault="00B36741" w:rsidP="00B36741">
            <w:pPr>
              <w:rPr>
                <w:color w:val="000000"/>
              </w:rPr>
            </w:pPr>
            <w:r>
              <w:rPr>
                <w:color w:val="000000"/>
              </w:rPr>
              <w:t>Нет</w:t>
            </w:r>
          </w:p>
        </w:tc>
      </w:tr>
      <w:tr w:rsidR="00D94DC4" w14:paraId="5EEDEAC0" w14:textId="77777777" w:rsidTr="00D94DC4">
        <w:trPr>
          <w:trHeight w:val="324"/>
          <w:jc w:val="center"/>
        </w:trPr>
        <w:tc>
          <w:tcPr>
            <w:tcW w:w="984" w:type="dxa"/>
            <w:tcBorders>
              <w:top w:val="nil"/>
              <w:left w:val="single" w:sz="8" w:space="0" w:color="auto"/>
              <w:bottom w:val="single" w:sz="8" w:space="0" w:color="auto"/>
              <w:right w:val="single" w:sz="8" w:space="0" w:color="auto"/>
            </w:tcBorders>
            <w:shd w:val="clear" w:color="auto" w:fill="auto"/>
            <w:vAlign w:val="center"/>
            <w:hideMark/>
          </w:tcPr>
          <w:p w14:paraId="17C2FD5F" w14:textId="3AFBADEF" w:rsidR="00B36741" w:rsidRDefault="00B36741" w:rsidP="00B36741">
            <w:pPr>
              <w:jc w:val="right"/>
              <w:rPr>
                <w:color w:val="000000"/>
              </w:rPr>
            </w:pPr>
            <w:r>
              <w:rPr>
                <w:color w:val="000000"/>
              </w:rPr>
              <w:t>4</w:t>
            </w:r>
          </w:p>
        </w:tc>
        <w:tc>
          <w:tcPr>
            <w:tcW w:w="876" w:type="dxa"/>
            <w:tcBorders>
              <w:top w:val="nil"/>
              <w:left w:val="nil"/>
              <w:bottom w:val="single" w:sz="8" w:space="0" w:color="auto"/>
              <w:right w:val="single" w:sz="8" w:space="0" w:color="auto"/>
            </w:tcBorders>
            <w:shd w:val="clear" w:color="auto" w:fill="auto"/>
            <w:vAlign w:val="center"/>
            <w:hideMark/>
          </w:tcPr>
          <w:p w14:paraId="2E7ED5D8" w14:textId="675DF72D" w:rsidR="00B36741" w:rsidRDefault="00B36741" w:rsidP="00B36741">
            <w:pPr>
              <w:jc w:val="right"/>
              <w:rPr>
                <w:color w:val="000000"/>
              </w:rPr>
            </w:pPr>
            <w:r>
              <w:rPr>
                <w:color w:val="000000"/>
              </w:rPr>
              <w:t>0,601</w:t>
            </w:r>
          </w:p>
        </w:tc>
        <w:tc>
          <w:tcPr>
            <w:tcW w:w="846" w:type="dxa"/>
            <w:tcBorders>
              <w:top w:val="nil"/>
              <w:left w:val="nil"/>
              <w:bottom w:val="single" w:sz="8" w:space="0" w:color="auto"/>
              <w:right w:val="single" w:sz="8" w:space="0" w:color="auto"/>
            </w:tcBorders>
            <w:shd w:val="clear" w:color="auto" w:fill="auto"/>
            <w:vAlign w:val="center"/>
            <w:hideMark/>
          </w:tcPr>
          <w:p w14:paraId="52DE7903" w14:textId="2E95DF90" w:rsidR="00B36741" w:rsidRDefault="00B36741" w:rsidP="00B36741">
            <w:pPr>
              <w:jc w:val="right"/>
              <w:rPr>
                <w:color w:val="000000"/>
              </w:rPr>
            </w:pPr>
            <w:r>
              <w:rPr>
                <w:color w:val="000000"/>
              </w:rPr>
              <w:t>-0,002</w:t>
            </w:r>
          </w:p>
        </w:tc>
        <w:tc>
          <w:tcPr>
            <w:tcW w:w="898" w:type="dxa"/>
            <w:tcBorders>
              <w:top w:val="nil"/>
              <w:left w:val="nil"/>
              <w:bottom w:val="single" w:sz="8" w:space="0" w:color="auto"/>
              <w:right w:val="single" w:sz="8" w:space="0" w:color="auto"/>
            </w:tcBorders>
            <w:shd w:val="clear" w:color="auto" w:fill="auto"/>
            <w:vAlign w:val="center"/>
            <w:hideMark/>
          </w:tcPr>
          <w:p w14:paraId="3BD5551C" w14:textId="2B2F6E40" w:rsidR="00B36741" w:rsidRDefault="00B36741" w:rsidP="00B36741">
            <w:pPr>
              <w:jc w:val="right"/>
              <w:rPr>
                <w:color w:val="000000"/>
              </w:rPr>
            </w:pPr>
            <w:r>
              <w:rPr>
                <w:color w:val="000000"/>
              </w:rPr>
              <w:t>0,001</w:t>
            </w:r>
          </w:p>
        </w:tc>
        <w:tc>
          <w:tcPr>
            <w:tcW w:w="1806" w:type="dxa"/>
            <w:tcBorders>
              <w:top w:val="nil"/>
              <w:left w:val="nil"/>
              <w:bottom w:val="single" w:sz="8" w:space="0" w:color="auto"/>
              <w:right w:val="single" w:sz="8" w:space="0" w:color="auto"/>
            </w:tcBorders>
            <w:shd w:val="clear" w:color="auto" w:fill="auto"/>
            <w:vAlign w:val="center"/>
            <w:hideMark/>
          </w:tcPr>
          <w:p w14:paraId="022EF808" w14:textId="422C34A9" w:rsidR="00B36741" w:rsidRDefault="00B36741" w:rsidP="00B36741">
            <w:pPr>
              <w:rPr>
                <w:color w:val="000000"/>
              </w:rPr>
            </w:pPr>
            <w:r>
              <w:rPr>
                <w:color w:val="000000"/>
              </w:rPr>
              <w:t>Нет</w:t>
            </w:r>
          </w:p>
        </w:tc>
      </w:tr>
      <w:tr w:rsidR="00B36741" w14:paraId="67722C61" w14:textId="77777777" w:rsidTr="00D94DC4">
        <w:trPr>
          <w:trHeight w:val="324"/>
          <w:jc w:val="center"/>
        </w:trPr>
        <w:tc>
          <w:tcPr>
            <w:tcW w:w="984" w:type="dxa"/>
            <w:tcBorders>
              <w:top w:val="nil"/>
              <w:left w:val="single" w:sz="8" w:space="0" w:color="auto"/>
              <w:bottom w:val="single" w:sz="8" w:space="0" w:color="auto"/>
              <w:right w:val="single" w:sz="8" w:space="0" w:color="auto"/>
            </w:tcBorders>
            <w:shd w:val="clear" w:color="auto" w:fill="auto"/>
            <w:vAlign w:val="center"/>
          </w:tcPr>
          <w:p w14:paraId="1574A970" w14:textId="34ED1AC0" w:rsidR="00B36741" w:rsidRDefault="00B36741" w:rsidP="00B36741">
            <w:pPr>
              <w:jc w:val="right"/>
              <w:rPr>
                <w:color w:val="000000"/>
              </w:rPr>
            </w:pPr>
            <w:r>
              <w:rPr>
                <w:color w:val="000000"/>
              </w:rPr>
              <w:t>5</w:t>
            </w:r>
          </w:p>
        </w:tc>
        <w:tc>
          <w:tcPr>
            <w:tcW w:w="876" w:type="dxa"/>
            <w:tcBorders>
              <w:top w:val="nil"/>
              <w:left w:val="nil"/>
              <w:bottom w:val="single" w:sz="8" w:space="0" w:color="auto"/>
              <w:right w:val="single" w:sz="8" w:space="0" w:color="auto"/>
            </w:tcBorders>
            <w:shd w:val="clear" w:color="auto" w:fill="auto"/>
            <w:vAlign w:val="center"/>
          </w:tcPr>
          <w:p w14:paraId="3794DDCB" w14:textId="07280C0C" w:rsidR="00B36741" w:rsidRDefault="00B36741" w:rsidP="00B36741">
            <w:pPr>
              <w:jc w:val="right"/>
              <w:rPr>
                <w:color w:val="000000"/>
              </w:rPr>
            </w:pPr>
            <w:r>
              <w:rPr>
                <w:color w:val="000000"/>
              </w:rPr>
              <w:t>0,596</w:t>
            </w:r>
          </w:p>
        </w:tc>
        <w:tc>
          <w:tcPr>
            <w:tcW w:w="846" w:type="dxa"/>
            <w:tcBorders>
              <w:top w:val="nil"/>
              <w:left w:val="nil"/>
              <w:bottom w:val="single" w:sz="8" w:space="0" w:color="auto"/>
              <w:right w:val="single" w:sz="8" w:space="0" w:color="auto"/>
            </w:tcBorders>
            <w:shd w:val="clear" w:color="auto" w:fill="auto"/>
            <w:vAlign w:val="center"/>
          </w:tcPr>
          <w:p w14:paraId="650D7FBF" w14:textId="2662E919" w:rsidR="00B36741" w:rsidRDefault="00B36741" w:rsidP="00B36741">
            <w:pPr>
              <w:jc w:val="right"/>
              <w:rPr>
                <w:color w:val="000000"/>
              </w:rPr>
            </w:pPr>
            <w:r>
              <w:rPr>
                <w:color w:val="000000"/>
              </w:rPr>
              <w:t>-0,007</w:t>
            </w:r>
          </w:p>
        </w:tc>
        <w:tc>
          <w:tcPr>
            <w:tcW w:w="898" w:type="dxa"/>
            <w:tcBorders>
              <w:top w:val="nil"/>
              <w:left w:val="nil"/>
              <w:bottom w:val="single" w:sz="8" w:space="0" w:color="auto"/>
              <w:right w:val="single" w:sz="8" w:space="0" w:color="auto"/>
            </w:tcBorders>
            <w:shd w:val="clear" w:color="auto" w:fill="auto"/>
            <w:vAlign w:val="center"/>
          </w:tcPr>
          <w:p w14:paraId="51EABBC5" w14:textId="3B953B86" w:rsidR="00B36741" w:rsidRDefault="00B36741" w:rsidP="00B36741">
            <w:pPr>
              <w:jc w:val="right"/>
              <w:rPr>
                <w:color w:val="000000"/>
              </w:rPr>
            </w:pPr>
            <w:r>
              <w:rPr>
                <w:color w:val="000000"/>
              </w:rPr>
              <w:t>0,001</w:t>
            </w:r>
          </w:p>
        </w:tc>
        <w:tc>
          <w:tcPr>
            <w:tcW w:w="1806" w:type="dxa"/>
            <w:tcBorders>
              <w:top w:val="nil"/>
              <w:left w:val="nil"/>
              <w:bottom w:val="single" w:sz="8" w:space="0" w:color="auto"/>
              <w:right w:val="single" w:sz="8" w:space="0" w:color="auto"/>
            </w:tcBorders>
            <w:shd w:val="clear" w:color="auto" w:fill="auto"/>
            <w:vAlign w:val="center"/>
          </w:tcPr>
          <w:p w14:paraId="3532584C" w14:textId="67195C8B" w:rsidR="00B36741" w:rsidRDefault="00B36741" w:rsidP="00B36741">
            <w:pPr>
              <w:rPr>
                <w:color w:val="000000"/>
              </w:rPr>
            </w:pPr>
            <w:r>
              <w:rPr>
                <w:color w:val="000000"/>
              </w:rPr>
              <w:t>Нет</w:t>
            </w:r>
          </w:p>
        </w:tc>
      </w:tr>
      <w:tr w:rsidR="00D94DC4" w14:paraId="7A968784" w14:textId="77777777" w:rsidTr="00D94DC4">
        <w:trPr>
          <w:trHeight w:val="312"/>
          <w:jc w:val="center"/>
        </w:trPr>
        <w:tc>
          <w:tcPr>
            <w:tcW w:w="984" w:type="dxa"/>
            <w:tcBorders>
              <w:top w:val="nil"/>
              <w:left w:val="nil"/>
              <w:bottom w:val="nil"/>
              <w:right w:val="nil"/>
            </w:tcBorders>
            <w:shd w:val="clear" w:color="auto" w:fill="auto"/>
            <w:vAlign w:val="center"/>
            <w:hideMark/>
          </w:tcPr>
          <w:p w14:paraId="6853A928" w14:textId="77777777" w:rsidR="001146CC" w:rsidRDefault="001146CC" w:rsidP="00526A80">
            <w:pPr>
              <w:rPr>
                <w:color w:val="000000"/>
              </w:rPr>
            </w:pPr>
          </w:p>
        </w:tc>
        <w:tc>
          <w:tcPr>
            <w:tcW w:w="876" w:type="dxa"/>
            <w:tcBorders>
              <w:top w:val="nil"/>
              <w:left w:val="nil"/>
              <w:bottom w:val="nil"/>
              <w:right w:val="nil"/>
            </w:tcBorders>
            <w:shd w:val="clear" w:color="auto" w:fill="auto"/>
            <w:vAlign w:val="center"/>
            <w:hideMark/>
          </w:tcPr>
          <w:p w14:paraId="6C8D5977" w14:textId="77777777" w:rsidR="001146CC" w:rsidRDefault="001146CC" w:rsidP="00526A80">
            <w:pPr>
              <w:rPr>
                <w:sz w:val="20"/>
                <w:szCs w:val="20"/>
              </w:rPr>
            </w:pPr>
          </w:p>
        </w:tc>
        <w:tc>
          <w:tcPr>
            <w:tcW w:w="846" w:type="dxa"/>
            <w:tcBorders>
              <w:top w:val="nil"/>
              <w:left w:val="nil"/>
              <w:bottom w:val="nil"/>
              <w:right w:val="nil"/>
            </w:tcBorders>
            <w:shd w:val="clear" w:color="auto" w:fill="auto"/>
            <w:vAlign w:val="center"/>
            <w:hideMark/>
          </w:tcPr>
          <w:p w14:paraId="05AE26B1" w14:textId="77777777" w:rsidR="001146CC" w:rsidRDefault="001146CC" w:rsidP="00526A80">
            <w:pPr>
              <w:rPr>
                <w:sz w:val="20"/>
                <w:szCs w:val="20"/>
              </w:rPr>
            </w:pPr>
          </w:p>
        </w:tc>
        <w:tc>
          <w:tcPr>
            <w:tcW w:w="898" w:type="dxa"/>
            <w:tcBorders>
              <w:top w:val="nil"/>
              <w:left w:val="nil"/>
              <w:bottom w:val="nil"/>
              <w:right w:val="nil"/>
            </w:tcBorders>
            <w:shd w:val="clear" w:color="auto" w:fill="auto"/>
            <w:vAlign w:val="center"/>
            <w:hideMark/>
          </w:tcPr>
          <w:p w14:paraId="050EFC8B" w14:textId="77777777" w:rsidR="001146CC" w:rsidRDefault="001146CC" w:rsidP="00526A80">
            <w:pPr>
              <w:rPr>
                <w:sz w:val="20"/>
                <w:szCs w:val="20"/>
              </w:rPr>
            </w:pPr>
          </w:p>
        </w:tc>
        <w:tc>
          <w:tcPr>
            <w:tcW w:w="1806" w:type="dxa"/>
            <w:tcBorders>
              <w:top w:val="nil"/>
              <w:left w:val="nil"/>
              <w:bottom w:val="nil"/>
              <w:right w:val="nil"/>
            </w:tcBorders>
            <w:shd w:val="clear" w:color="auto" w:fill="auto"/>
            <w:vAlign w:val="center"/>
            <w:hideMark/>
          </w:tcPr>
          <w:p w14:paraId="2AFB025E" w14:textId="77777777" w:rsidR="001146CC" w:rsidRDefault="001146CC" w:rsidP="00526A80">
            <w:pPr>
              <w:rPr>
                <w:sz w:val="20"/>
                <w:szCs w:val="20"/>
              </w:rPr>
            </w:pPr>
          </w:p>
        </w:tc>
      </w:tr>
      <w:tr w:rsidR="00D94DC4" w14:paraId="50A6339B" w14:textId="77777777" w:rsidTr="00D94DC4">
        <w:trPr>
          <w:trHeight w:val="312"/>
          <w:jc w:val="center"/>
        </w:trPr>
        <w:tc>
          <w:tcPr>
            <w:tcW w:w="984" w:type="dxa"/>
            <w:tcBorders>
              <w:top w:val="nil"/>
              <w:left w:val="nil"/>
              <w:bottom w:val="nil"/>
              <w:right w:val="nil"/>
            </w:tcBorders>
            <w:shd w:val="clear" w:color="auto" w:fill="auto"/>
            <w:vAlign w:val="center"/>
            <w:hideMark/>
          </w:tcPr>
          <w:p w14:paraId="7BD9DC12" w14:textId="0A44D87D" w:rsidR="001146CC" w:rsidRDefault="00000000" w:rsidP="00526A80">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6FDC87F6" w14:textId="77777777" w:rsidR="001146CC" w:rsidRDefault="001146CC" w:rsidP="00526A80">
            <w:pPr>
              <w:jc w:val="right"/>
              <w:rPr>
                <w:color w:val="000000"/>
              </w:rPr>
            </w:pPr>
            <w:r>
              <w:rPr>
                <w:color w:val="000000"/>
              </w:rPr>
              <w:t>11,61</w:t>
            </w:r>
          </w:p>
        </w:tc>
        <w:tc>
          <w:tcPr>
            <w:tcW w:w="846" w:type="dxa"/>
            <w:tcBorders>
              <w:top w:val="nil"/>
              <w:left w:val="nil"/>
              <w:bottom w:val="nil"/>
              <w:right w:val="nil"/>
            </w:tcBorders>
            <w:shd w:val="clear" w:color="auto" w:fill="auto"/>
            <w:vAlign w:val="center"/>
            <w:hideMark/>
          </w:tcPr>
          <w:p w14:paraId="7A58D815" w14:textId="77777777" w:rsidR="001146CC" w:rsidRDefault="001146CC" w:rsidP="00526A80">
            <w:pPr>
              <w:jc w:val="right"/>
              <w:rPr>
                <w:color w:val="000000"/>
              </w:rPr>
            </w:pPr>
          </w:p>
        </w:tc>
        <w:tc>
          <w:tcPr>
            <w:tcW w:w="898" w:type="dxa"/>
            <w:tcBorders>
              <w:top w:val="nil"/>
              <w:left w:val="nil"/>
              <w:bottom w:val="nil"/>
              <w:right w:val="nil"/>
            </w:tcBorders>
            <w:shd w:val="clear" w:color="auto" w:fill="auto"/>
            <w:vAlign w:val="center"/>
            <w:hideMark/>
          </w:tcPr>
          <w:p w14:paraId="3D66973D" w14:textId="345ED064" w:rsidR="001146CC" w:rsidRDefault="00000000" w:rsidP="00526A80">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m:t>
                    </m:r>
                    <m:r>
                      <m:rPr>
                        <m:sty m:val="bi"/>
                      </m:rPr>
                      <w:rPr>
                        <w:rFonts w:ascii="Cambria Math" w:hAnsi="Cambria Math"/>
                        <w:color w:val="000000"/>
                        <w:lang w:val="en-US"/>
                      </w:rPr>
                      <m:t>U</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23C4D182" w14:textId="2E869E5F" w:rsidR="001146CC" w:rsidRPr="00BE3EF4" w:rsidRDefault="00BE3EF4" w:rsidP="00526A80">
            <w:pPr>
              <w:rPr>
                <w:color w:val="000000"/>
              </w:rPr>
            </w:pPr>
            <w:r>
              <w:rPr>
                <w:color w:val="000000"/>
              </w:rPr>
              <w:t>0,001</w:t>
            </w:r>
          </w:p>
        </w:tc>
      </w:tr>
      <w:tr w:rsidR="00D94DC4" w14:paraId="35ED6E19" w14:textId="77777777" w:rsidTr="00D94DC4">
        <w:trPr>
          <w:trHeight w:val="312"/>
          <w:jc w:val="center"/>
        </w:trPr>
        <w:tc>
          <w:tcPr>
            <w:tcW w:w="984" w:type="dxa"/>
            <w:tcBorders>
              <w:top w:val="nil"/>
              <w:left w:val="nil"/>
              <w:bottom w:val="nil"/>
              <w:right w:val="nil"/>
            </w:tcBorders>
            <w:shd w:val="clear" w:color="auto" w:fill="auto"/>
            <w:vAlign w:val="center"/>
            <w:hideMark/>
          </w:tcPr>
          <w:p w14:paraId="131690D0" w14:textId="77777777" w:rsidR="00BE3EF4" w:rsidRDefault="00BE3EF4" w:rsidP="00BE3EF4">
            <w:pPr>
              <w:jc w:val="right"/>
              <w:rPr>
                <w:b/>
                <w:bCs/>
                <w:color w:val="000000"/>
              </w:rPr>
            </w:pPr>
            <w:r>
              <w:rPr>
                <w:b/>
                <w:bCs/>
                <w:color w:val="000000"/>
              </w:rPr>
              <w:t>N=</w:t>
            </w:r>
          </w:p>
        </w:tc>
        <w:tc>
          <w:tcPr>
            <w:tcW w:w="876" w:type="dxa"/>
            <w:tcBorders>
              <w:top w:val="nil"/>
              <w:left w:val="nil"/>
              <w:bottom w:val="nil"/>
              <w:right w:val="nil"/>
            </w:tcBorders>
            <w:shd w:val="clear" w:color="auto" w:fill="auto"/>
            <w:vAlign w:val="center"/>
            <w:hideMark/>
          </w:tcPr>
          <w:p w14:paraId="63BE2452" w14:textId="77777777" w:rsidR="00BE3EF4" w:rsidRDefault="00BE3EF4" w:rsidP="00BE3EF4">
            <w:pPr>
              <w:jc w:val="right"/>
              <w:rPr>
                <w:color w:val="000000"/>
              </w:rPr>
            </w:pPr>
            <w:r>
              <w:rPr>
                <w:color w:val="000000"/>
              </w:rPr>
              <w:t>2</w:t>
            </w:r>
          </w:p>
        </w:tc>
        <w:tc>
          <w:tcPr>
            <w:tcW w:w="846" w:type="dxa"/>
            <w:tcBorders>
              <w:top w:val="nil"/>
              <w:left w:val="nil"/>
              <w:bottom w:val="nil"/>
              <w:right w:val="nil"/>
            </w:tcBorders>
            <w:shd w:val="clear" w:color="auto" w:fill="auto"/>
            <w:vAlign w:val="center"/>
            <w:hideMark/>
          </w:tcPr>
          <w:p w14:paraId="108456CD" w14:textId="77777777" w:rsidR="00BE3EF4" w:rsidRDefault="00BE3EF4" w:rsidP="00BE3EF4">
            <w:pPr>
              <w:jc w:val="right"/>
              <w:rPr>
                <w:color w:val="000000"/>
              </w:rPr>
            </w:pPr>
          </w:p>
        </w:tc>
        <w:tc>
          <w:tcPr>
            <w:tcW w:w="898" w:type="dxa"/>
            <w:tcBorders>
              <w:top w:val="nil"/>
              <w:left w:val="nil"/>
              <w:bottom w:val="nil"/>
              <w:right w:val="nil"/>
            </w:tcBorders>
            <w:shd w:val="clear" w:color="auto" w:fill="auto"/>
            <w:vAlign w:val="center"/>
            <w:hideMark/>
          </w:tcPr>
          <w:p w14:paraId="4002B75C" w14:textId="3BFFD20D" w:rsidR="00BE3EF4" w:rsidRDefault="00BE3EF4" w:rsidP="00BE3EF4">
            <w:pPr>
              <w:rPr>
                <w:sz w:val="20"/>
                <w:szCs w:val="20"/>
              </w:rPr>
            </w:pPr>
            <w:r>
              <w:rPr>
                <w:b/>
                <w:bCs/>
                <w:color w:val="000000"/>
              </w:rPr>
              <w:t>Δ</w:t>
            </w:r>
            <m:oMath>
              <m:r>
                <m:rPr>
                  <m:sty m:val="bi"/>
                </m:rPr>
                <w:rPr>
                  <w:rFonts w:ascii="Cambria Math" w:hAnsi="Cambria Math"/>
                  <w:color w:val="000000"/>
                </w:rPr>
                <m:t>U</m:t>
              </m:r>
            </m:oMath>
            <w:r>
              <w:rPr>
                <w:b/>
                <w:bCs/>
                <w:color w:val="000000"/>
              </w:rPr>
              <w:t>=</w:t>
            </w:r>
          </w:p>
        </w:tc>
        <w:tc>
          <w:tcPr>
            <w:tcW w:w="1806" w:type="dxa"/>
            <w:tcBorders>
              <w:top w:val="nil"/>
              <w:left w:val="nil"/>
              <w:bottom w:val="nil"/>
              <w:right w:val="nil"/>
            </w:tcBorders>
            <w:shd w:val="clear" w:color="auto" w:fill="auto"/>
            <w:vAlign w:val="center"/>
            <w:hideMark/>
          </w:tcPr>
          <w:p w14:paraId="434129CD" w14:textId="2ED1AA49" w:rsidR="00BE3EF4" w:rsidRDefault="00BE3EF4" w:rsidP="00BE3EF4">
            <w:pPr>
              <w:rPr>
                <w:sz w:val="20"/>
                <w:szCs w:val="20"/>
              </w:rPr>
            </w:pPr>
            <w:r>
              <w:rPr>
                <w:color w:val="000000"/>
              </w:rPr>
              <w:t>0,01</w:t>
            </w:r>
          </w:p>
        </w:tc>
      </w:tr>
      <w:tr w:rsidR="00D94DC4" w14:paraId="0124FC78" w14:textId="77777777" w:rsidTr="00D94DC4">
        <w:trPr>
          <w:trHeight w:val="312"/>
          <w:jc w:val="center"/>
        </w:trPr>
        <w:tc>
          <w:tcPr>
            <w:tcW w:w="984" w:type="dxa"/>
            <w:tcBorders>
              <w:top w:val="nil"/>
              <w:left w:val="nil"/>
              <w:bottom w:val="nil"/>
              <w:right w:val="nil"/>
            </w:tcBorders>
            <w:shd w:val="clear" w:color="auto" w:fill="auto"/>
            <w:vAlign w:val="center"/>
            <w:hideMark/>
          </w:tcPr>
          <w:p w14:paraId="70A579A4" w14:textId="77777777" w:rsidR="00BE3EF4" w:rsidRDefault="00BE3EF4" w:rsidP="00BE3EF4">
            <w:pPr>
              <w:jc w:val="right"/>
              <w:rPr>
                <w:b/>
                <w:bCs/>
                <w:color w:val="000000"/>
              </w:rPr>
            </w:pPr>
            <w:r>
              <w:rPr>
                <w:b/>
                <w:bCs/>
                <w:color w:val="000000"/>
              </w:rPr>
              <w:t>N-1=</w:t>
            </w:r>
          </w:p>
        </w:tc>
        <w:tc>
          <w:tcPr>
            <w:tcW w:w="876" w:type="dxa"/>
            <w:tcBorders>
              <w:top w:val="nil"/>
              <w:left w:val="nil"/>
              <w:bottom w:val="nil"/>
              <w:right w:val="nil"/>
            </w:tcBorders>
            <w:shd w:val="clear" w:color="auto" w:fill="auto"/>
            <w:vAlign w:val="center"/>
            <w:hideMark/>
          </w:tcPr>
          <w:p w14:paraId="17386A23" w14:textId="77777777" w:rsidR="00BE3EF4" w:rsidRDefault="00BE3EF4" w:rsidP="00BE3EF4">
            <w:pPr>
              <w:jc w:val="right"/>
              <w:rPr>
                <w:color w:val="000000"/>
              </w:rPr>
            </w:pPr>
            <w:r>
              <w:rPr>
                <w:color w:val="000000"/>
              </w:rPr>
              <w:t>1</w:t>
            </w:r>
          </w:p>
        </w:tc>
        <w:tc>
          <w:tcPr>
            <w:tcW w:w="846" w:type="dxa"/>
            <w:tcBorders>
              <w:top w:val="nil"/>
              <w:left w:val="nil"/>
              <w:bottom w:val="nil"/>
              <w:right w:val="nil"/>
            </w:tcBorders>
            <w:shd w:val="clear" w:color="auto" w:fill="auto"/>
            <w:vAlign w:val="center"/>
            <w:hideMark/>
          </w:tcPr>
          <w:p w14:paraId="6A4C875F" w14:textId="77777777" w:rsidR="00BE3EF4" w:rsidRDefault="00BE3EF4" w:rsidP="00BE3EF4">
            <w:pPr>
              <w:jc w:val="right"/>
              <w:rPr>
                <w:color w:val="000000"/>
              </w:rPr>
            </w:pPr>
          </w:p>
        </w:tc>
        <w:tc>
          <w:tcPr>
            <w:tcW w:w="898" w:type="dxa"/>
            <w:tcBorders>
              <w:top w:val="nil"/>
              <w:left w:val="nil"/>
              <w:bottom w:val="nil"/>
              <w:right w:val="nil"/>
            </w:tcBorders>
            <w:shd w:val="clear" w:color="auto" w:fill="auto"/>
            <w:vAlign w:val="center"/>
            <w:hideMark/>
          </w:tcPr>
          <w:p w14:paraId="14F22C5E" w14:textId="58A0490C" w:rsidR="00BE3EF4" w:rsidRDefault="00000000" w:rsidP="00BE3EF4">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ΔU</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299CD85C" w14:textId="5B54B431" w:rsidR="00BE3EF4" w:rsidRDefault="00BE3EF4" w:rsidP="00BE3EF4">
            <w:pPr>
              <w:rPr>
                <w:sz w:val="20"/>
                <w:szCs w:val="20"/>
              </w:rPr>
            </w:pPr>
            <w:r>
              <w:rPr>
                <w:color w:val="000000"/>
              </w:rPr>
              <w:t>0,01</w:t>
            </w:r>
          </w:p>
        </w:tc>
      </w:tr>
      <w:tr w:rsidR="00D94DC4" w14:paraId="150BF1F2" w14:textId="77777777" w:rsidTr="00D94DC4">
        <w:trPr>
          <w:trHeight w:val="312"/>
          <w:jc w:val="center"/>
        </w:trPr>
        <w:tc>
          <w:tcPr>
            <w:tcW w:w="984" w:type="dxa"/>
            <w:tcBorders>
              <w:top w:val="nil"/>
              <w:left w:val="nil"/>
              <w:bottom w:val="nil"/>
              <w:right w:val="nil"/>
            </w:tcBorders>
            <w:shd w:val="clear" w:color="auto" w:fill="auto"/>
            <w:vAlign w:val="center"/>
            <w:hideMark/>
          </w:tcPr>
          <w:p w14:paraId="02F6402B" w14:textId="77777777" w:rsidR="001146CC" w:rsidRDefault="001146CC" w:rsidP="00526A80">
            <w:pPr>
              <w:jc w:val="right"/>
              <w:rPr>
                <w:b/>
                <w:bCs/>
                <w:color w:val="000000"/>
              </w:rPr>
            </w:pPr>
            <w:r>
              <w:rPr>
                <w:b/>
                <w:bCs/>
                <w:color w:val="000000"/>
              </w:rPr>
              <w:t>СКО=</w:t>
            </w:r>
          </w:p>
        </w:tc>
        <w:tc>
          <w:tcPr>
            <w:tcW w:w="876" w:type="dxa"/>
            <w:tcBorders>
              <w:top w:val="nil"/>
              <w:left w:val="nil"/>
              <w:bottom w:val="nil"/>
              <w:right w:val="nil"/>
            </w:tcBorders>
            <w:shd w:val="clear" w:color="auto" w:fill="auto"/>
            <w:vAlign w:val="center"/>
            <w:hideMark/>
          </w:tcPr>
          <w:p w14:paraId="3C086A6B" w14:textId="77777777" w:rsidR="001146CC" w:rsidRDefault="001146CC" w:rsidP="00526A80">
            <w:pPr>
              <w:jc w:val="right"/>
              <w:rPr>
                <w:color w:val="000000"/>
              </w:rPr>
            </w:pPr>
            <w:r>
              <w:rPr>
                <w:color w:val="000000"/>
              </w:rPr>
              <w:t>1,28</w:t>
            </w:r>
          </w:p>
        </w:tc>
        <w:tc>
          <w:tcPr>
            <w:tcW w:w="846" w:type="dxa"/>
            <w:tcBorders>
              <w:top w:val="nil"/>
              <w:left w:val="nil"/>
              <w:bottom w:val="nil"/>
              <w:right w:val="nil"/>
            </w:tcBorders>
            <w:shd w:val="clear" w:color="auto" w:fill="auto"/>
            <w:vAlign w:val="center"/>
            <w:hideMark/>
          </w:tcPr>
          <w:p w14:paraId="29E76413" w14:textId="77777777" w:rsidR="001146CC" w:rsidRDefault="001146CC" w:rsidP="00526A80">
            <w:pPr>
              <w:jc w:val="right"/>
              <w:rPr>
                <w:color w:val="000000"/>
              </w:rPr>
            </w:pPr>
          </w:p>
        </w:tc>
        <w:tc>
          <w:tcPr>
            <w:tcW w:w="898" w:type="dxa"/>
            <w:tcBorders>
              <w:top w:val="nil"/>
              <w:left w:val="nil"/>
              <w:bottom w:val="nil"/>
              <w:right w:val="nil"/>
            </w:tcBorders>
            <w:shd w:val="clear" w:color="auto" w:fill="auto"/>
            <w:vAlign w:val="center"/>
            <w:hideMark/>
          </w:tcPr>
          <w:p w14:paraId="2CF6E5ED" w14:textId="73A9F5A9" w:rsidR="001146CC" w:rsidRDefault="00000000" w:rsidP="00526A80">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16DF7158" w14:textId="77AC8EAA" w:rsidR="001146CC" w:rsidRDefault="00D96727" w:rsidP="00526A80">
            <w:pPr>
              <w:rPr>
                <w:sz w:val="20"/>
                <w:szCs w:val="20"/>
              </w:rPr>
            </w:pPr>
            <w:r w:rsidRPr="00D96727">
              <w:rPr>
                <w:color w:val="000000"/>
              </w:rPr>
              <w:t>0,60</w:t>
            </w:r>
          </w:p>
        </w:tc>
      </w:tr>
      <w:tr w:rsidR="00D94DC4" w14:paraId="4E332678" w14:textId="77777777" w:rsidTr="00D94DC4">
        <w:trPr>
          <w:trHeight w:val="312"/>
          <w:jc w:val="center"/>
        </w:trPr>
        <w:tc>
          <w:tcPr>
            <w:tcW w:w="984" w:type="dxa"/>
            <w:tcBorders>
              <w:top w:val="nil"/>
              <w:left w:val="nil"/>
              <w:bottom w:val="nil"/>
              <w:right w:val="nil"/>
            </w:tcBorders>
            <w:shd w:val="clear" w:color="auto" w:fill="auto"/>
            <w:vAlign w:val="center"/>
            <w:hideMark/>
          </w:tcPr>
          <w:p w14:paraId="064D9481" w14:textId="77777777" w:rsidR="00D96727" w:rsidRPr="008C1C18" w:rsidRDefault="00000000" w:rsidP="00D96727">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6946C631" w14:textId="77777777" w:rsidR="00D96727" w:rsidRDefault="00D96727" w:rsidP="00D96727">
            <w:pPr>
              <w:jc w:val="right"/>
              <w:rPr>
                <w:color w:val="000000"/>
              </w:rPr>
            </w:pPr>
            <w:r>
              <w:rPr>
                <w:color w:val="000000"/>
              </w:rPr>
              <w:t>1,15</w:t>
            </w:r>
          </w:p>
        </w:tc>
        <w:tc>
          <w:tcPr>
            <w:tcW w:w="846" w:type="dxa"/>
            <w:tcBorders>
              <w:top w:val="nil"/>
              <w:left w:val="nil"/>
              <w:bottom w:val="nil"/>
              <w:right w:val="nil"/>
            </w:tcBorders>
            <w:shd w:val="clear" w:color="auto" w:fill="auto"/>
            <w:vAlign w:val="center"/>
            <w:hideMark/>
          </w:tcPr>
          <w:p w14:paraId="5B2E41E1" w14:textId="77777777" w:rsidR="00D96727" w:rsidRDefault="00D96727" w:rsidP="00D96727">
            <w:pPr>
              <w:jc w:val="right"/>
              <w:rPr>
                <w:color w:val="000000"/>
              </w:rPr>
            </w:pPr>
          </w:p>
        </w:tc>
        <w:tc>
          <w:tcPr>
            <w:tcW w:w="898" w:type="dxa"/>
            <w:tcBorders>
              <w:top w:val="nil"/>
              <w:left w:val="nil"/>
              <w:bottom w:val="nil"/>
              <w:right w:val="nil"/>
            </w:tcBorders>
            <w:shd w:val="clear" w:color="auto" w:fill="auto"/>
            <w:vAlign w:val="center"/>
            <w:hideMark/>
          </w:tcPr>
          <w:p w14:paraId="18A24D27" w14:textId="3786C7DC" w:rsidR="00D96727" w:rsidRDefault="00D96727" w:rsidP="00D96727">
            <w:pPr>
              <w:rPr>
                <w:sz w:val="20"/>
                <w:szCs w:val="20"/>
              </w:rPr>
            </w:pPr>
            <m:oMath>
              <m:r>
                <m:rPr>
                  <m:sty m:val="bi"/>
                </m:rPr>
                <w:rPr>
                  <w:rFonts w:ascii="Cambria Math" w:hAnsi="Cambria Math"/>
                  <w:color w:val="000000"/>
                </w:rPr>
                <m:t>U</m:t>
              </m:r>
            </m:oMath>
            <w:r>
              <w:rPr>
                <w:b/>
                <w:bCs/>
                <w:color w:val="000000"/>
              </w:rPr>
              <w:t>=</w:t>
            </w:r>
          </w:p>
        </w:tc>
        <w:tc>
          <w:tcPr>
            <w:tcW w:w="1806" w:type="dxa"/>
            <w:tcBorders>
              <w:top w:val="nil"/>
              <w:left w:val="nil"/>
              <w:bottom w:val="nil"/>
              <w:right w:val="nil"/>
            </w:tcBorders>
            <w:shd w:val="clear" w:color="auto" w:fill="auto"/>
            <w:vAlign w:val="center"/>
            <w:hideMark/>
          </w:tcPr>
          <w:p w14:paraId="257680AD" w14:textId="78709F17" w:rsidR="00D96727" w:rsidRDefault="00D96727" w:rsidP="00D96727">
            <w:pPr>
              <w:rPr>
                <w:sz w:val="20"/>
                <w:szCs w:val="20"/>
              </w:rPr>
            </w:pPr>
            <w:r>
              <w:rPr>
                <w:color w:val="000000"/>
              </w:rPr>
              <w:t>-(0,599±0,009)</w:t>
            </w:r>
          </w:p>
        </w:tc>
      </w:tr>
      <w:tr w:rsidR="00D94DC4" w14:paraId="34D92D04" w14:textId="77777777" w:rsidTr="00D94DC4">
        <w:trPr>
          <w:trHeight w:val="312"/>
          <w:jc w:val="center"/>
        </w:trPr>
        <w:tc>
          <w:tcPr>
            <w:tcW w:w="984" w:type="dxa"/>
            <w:tcBorders>
              <w:top w:val="nil"/>
              <w:left w:val="nil"/>
              <w:bottom w:val="nil"/>
              <w:right w:val="nil"/>
            </w:tcBorders>
            <w:shd w:val="clear" w:color="auto" w:fill="auto"/>
            <w:vAlign w:val="center"/>
            <w:hideMark/>
          </w:tcPr>
          <w:p w14:paraId="1B579739" w14:textId="77777777" w:rsidR="00D96727" w:rsidRPr="008C1C18" w:rsidRDefault="00000000" w:rsidP="00D96727">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0A512014" w14:textId="77777777" w:rsidR="00D96727" w:rsidRDefault="00D96727" w:rsidP="00D96727">
            <w:pPr>
              <w:jc w:val="right"/>
              <w:rPr>
                <w:color w:val="000000"/>
              </w:rPr>
            </w:pPr>
            <w:r>
              <w:rPr>
                <w:color w:val="000000"/>
              </w:rPr>
              <w:t>12,706</w:t>
            </w:r>
          </w:p>
        </w:tc>
        <w:tc>
          <w:tcPr>
            <w:tcW w:w="846" w:type="dxa"/>
            <w:tcBorders>
              <w:top w:val="nil"/>
              <w:left w:val="nil"/>
              <w:bottom w:val="nil"/>
              <w:right w:val="nil"/>
            </w:tcBorders>
            <w:shd w:val="clear" w:color="auto" w:fill="auto"/>
            <w:vAlign w:val="center"/>
            <w:hideMark/>
          </w:tcPr>
          <w:p w14:paraId="654865D9" w14:textId="77777777" w:rsidR="00D96727" w:rsidRDefault="00D96727" w:rsidP="00D96727">
            <w:pPr>
              <w:jc w:val="right"/>
              <w:rPr>
                <w:color w:val="000000"/>
              </w:rPr>
            </w:pPr>
          </w:p>
        </w:tc>
        <w:tc>
          <w:tcPr>
            <w:tcW w:w="898" w:type="dxa"/>
            <w:tcBorders>
              <w:top w:val="nil"/>
              <w:left w:val="nil"/>
              <w:bottom w:val="nil"/>
              <w:right w:val="nil"/>
            </w:tcBorders>
            <w:shd w:val="clear" w:color="auto" w:fill="auto"/>
            <w:vAlign w:val="center"/>
            <w:hideMark/>
          </w:tcPr>
          <w:p w14:paraId="257813B8" w14:textId="0071E352" w:rsidR="00D96727" w:rsidRDefault="00D96727" w:rsidP="00D96727">
            <w:pPr>
              <w:rPr>
                <w:sz w:val="20"/>
                <w:szCs w:val="20"/>
              </w:rPr>
            </w:pPr>
            <m:oMathPara>
              <m:oMath>
                <m:r>
                  <m:rPr>
                    <m:sty m:val="bi"/>
                  </m:rPr>
                  <w:rPr>
                    <w:rFonts w:ascii="Cambria Math" w:hAnsi="Cambria Math"/>
                    <w:color w:val="000000"/>
                  </w:rPr>
                  <m:t>δU=</m:t>
                </m:r>
              </m:oMath>
            </m:oMathPara>
          </w:p>
        </w:tc>
        <w:tc>
          <w:tcPr>
            <w:tcW w:w="1806" w:type="dxa"/>
            <w:tcBorders>
              <w:top w:val="nil"/>
              <w:left w:val="nil"/>
              <w:bottom w:val="nil"/>
              <w:right w:val="nil"/>
            </w:tcBorders>
            <w:shd w:val="clear" w:color="auto" w:fill="auto"/>
            <w:vAlign w:val="center"/>
            <w:hideMark/>
          </w:tcPr>
          <w:p w14:paraId="0A99442D" w14:textId="357BDBDB" w:rsidR="00D96727" w:rsidRDefault="00D96727" w:rsidP="00D96727">
            <w:pPr>
              <w:rPr>
                <w:sz w:val="20"/>
                <w:szCs w:val="20"/>
              </w:rPr>
            </w:pPr>
            <w:r>
              <w:rPr>
                <w:color w:val="000000"/>
              </w:rPr>
              <w:t>1,52%</w:t>
            </w:r>
          </w:p>
        </w:tc>
      </w:tr>
    </w:tbl>
    <w:p w14:paraId="0AA0D4EA" w14:textId="77777777" w:rsidR="001146CC" w:rsidRDefault="001146CC" w:rsidP="001146CC">
      <w:pPr>
        <w:tabs>
          <w:tab w:val="left" w:pos="907"/>
          <w:tab w:val="left" w:pos="1049"/>
          <w:tab w:val="left" w:pos="1134"/>
          <w:tab w:val="center" w:pos="4536"/>
          <w:tab w:val="left" w:pos="7938"/>
        </w:tabs>
        <w:suppressAutoHyphens/>
        <w:spacing w:line="360" w:lineRule="auto"/>
        <w:jc w:val="center"/>
        <w:rPr>
          <w:sz w:val="28"/>
          <w:szCs w:val="28"/>
        </w:rPr>
      </w:pPr>
    </w:p>
    <w:p w14:paraId="69FAC583" w14:textId="77777777" w:rsidR="00687B35" w:rsidRDefault="00687B35" w:rsidP="00687B35">
      <w:pPr>
        <w:tabs>
          <w:tab w:val="left" w:pos="907"/>
          <w:tab w:val="left" w:pos="1049"/>
          <w:tab w:val="left" w:pos="1134"/>
          <w:tab w:val="center" w:pos="4536"/>
          <w:tab w:val="left" w:pos="7938"/>
        </w:tabs>
        <w:suppressAutoHyphens/>
        <w:spacing w:line="360" w:lineRule="auto"/>
        <w:ind w:firstLine="709"/>
        <w:jc w:val="both"/>
        <w:rPr>
          <w:iCs/>
          <w:sz w:val="28"/>
          <w:szCs w:val="28"/>
        </w:rPr>
      </w:pPr>
    </w:p>
    <w:p w14:paraId="54F5182C" w14:textId="7A8D0421" w:rsidR="00687B35" w:rsidRDefault="00687B35" w:rsidP="00687B3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Рассчитаем погрешность запирающего напряжения </w:t>
      </w: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з</m:t>
            </m:r>
          </m:sub>
        </m:sSub>
      </m:oMath>
      <w:r>
        <w:rPr>
          <w:iCs/>
          <w:sz w:val="28"/>
          <w:szCs w:val="28"/>
        </w:rPr>
        <w:t xml:space="preserve"> для зелёного светофильтра, как показано в таблицах 14-15.</w:t>
      </w:r>
    </w:p>
    <w:p w14:paraId="59AD2D6B" w14:textId="54782A06" w:rsidR="00687B35" w:rsidRDefault="00687B35">
      <w:pPr>
        <w:spacing w:after="160" w:line="259" w:lineRule="auto"/>
        <w:rPr>
          <w:iCs/>
          <w:sz w:val="28"/>
          <w:szCs w:val="28"/>
        </w:rPr>
      </w:pPr>
      <w:r>
        <w:rPr>
          <w:iCs/>
          <w:sz w:val="28"/>
          <w:szCs w:val="28"/>
        </w:rPr>
        <w:br w:type="page"/>
      </w:r>
    </w:p>
    <w:p w14:paraId="20F1168D" w14:textId="77777777" w:rsidR="00687B35" w:rsidRPr="00DB19CF" w:rsidRDefault="00687B35" w:rsidP="00687B35">
      <w:pPr>
        <w:tabs>
          <w:tab w:val="left" w:pos="907"/>
          <w:tab w:val="left" w:pos="1049"/>
          <w:tab w:val="left" w:pos="1134"/>
          <w:tab w:val="center" w:pos="4536"/>
          <w:tab w:val="left" w:pos="7938"/>
        </w:tabs>
        <w:suppressAutoHyphens/>
        <w:spacing w:line="360" w:lineRule="auto"/>
        <w:ind w:firstLine="709"/>
        <w:jc w:val="both"/>
        <w:rPr>
          <w:iCs/>
          <w:sz w:val="28"/>
          <w:szCs w:val="28"/>
        </w:rPr>
      </w:pPr>
    </w:p>
    <w:p w14:paraId="63B44F1D" w14:textId="77777777" w:rsidR="00687B35" w:rsidRPr="00FA38A5" w:rsidRDefault="00687B35" w:rsidP="00687B35">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t>Погрешности для зелёного светофильтра</w:t>
      </w:r>
    </w:p>
    <w:tbl>
      <w:tblPr>
        <w:tblW w:w="4840" w:type="dxa"/>
        <w:jc w:val="center"/>
        <w:tblLook w:val="04A0" w:firstRow="1" w:lastRow="0" w:firstColumn="1" w:lastColumn="0" w:noHBand="0" w:noVBand="1"/>
      </w:tblPr>
      <w:tblGrid>
        <w:gridCol w:w="899"/>
        <w:gridCol w:w="877"/>
        <w:gridCol w:w="929"/>
        <w:gridCol w:w="935"/>
        <w:gridCol w:w="1200"/>
      </w:tblGrid>
      <w:tr w:rsidR="00581F98" w14:paraId="6C7D2505" w14:textId="77777777" w:rsidTr="00581F98">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4C054C" w14:textId="49459EDB" w:rsidR="00581F98" w:rsidRDefault="00581F98" w:rsidP="00581F98">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5A73EE74" w14:textId="0F8A1412" w:rsidR="00581F98" w:rsidRDefault="00581F98" w:rsidP="00581F98">
            <w:pPr>
              <w:jc w:val="center"/>
              <w:rPr>
                <w:b/>
                <w:bCs/>
                <w:color w:val="000000"/>
              </w:rPr>
            </w:pPr>
            <m:oMathPara>
              <m:oMath>
                <m:r>
                  <m:rPr>
                    <m:sty m:val="bi"/>
                  </m:rPr>
                  <w:rPr>
                    <w:rFonts w:ascii="Cambria Math" w:hAnsi="Cambria Math"/>
                    <w:color w:val="000000"/>
                  </w:rPr>
                  <m:t>U</m:t>
                </m:r>
              </m:oMath>
            </m:oMathPara>
          </w:p>
        </w:tc>
        <w:tc>
          <w:tcPr>
            <w:tcW w:w="929" w:type="dxa"/>
            <w:tcBorders>
              <w:top w:val="single" w:sz="8" w:space="0" w:color="auto"/>
              <w:left w:val="nil"/>
              <w:bottom w:val="single" w:sz="8" w:space="0" w:color="auto"/>
              <w:right w:val="single" w:sz="8" w:space="0" w:color="auto"/>
            </w:tcBorders>
            <w:shd w:val="clear" w:color="auto" w:fill="auto"/>
            <w:vAlign w:val="center"/>
            <w:hideMark/>
          </w:tcPr>
          <w:p w14:paraId="2C8FBAAC" w14:textId="4BB48D92" w:rsidR="00581F98" w:rsidRPr="0049739D" w:rsidRDefault="00581F98" w:rsidP="00581F98">
            <w:pPr>
              <w:jc w:val="center"/>
              <w:rPr>
                <w:b/>
                <w:bCs/>
                <w:i/>
                <w:color w:val="000000"/>
                <w:lang w:val="en-US"/>
              </w:rPr>
            </w:pPr>
            <m:oMathPara>
              <m:oMath>
                <m:r>
                  <m:rPr>
                    <m:sty m:val="bi"/>
                  </m:rPr>
                  <w:rPr>
                    <w:rFonts w:ascii="Cambria Math" w:hAnsi="Cambria Math"/>
                    <w:color w:val="000000"/>
                  </w:rPr>
                  <m:t>U-</m:t>
                </m:r>
                <m:acc>
                  <m:accPr>
                    <m:chr m:val="̅"/>
                    <m:ctrlPr>
                      <w:rPr>
                        <w:rFonts w:ascii="Cambria Math" w:hAnsi="Cambria Math"/>
                        <w:b/>
                        <w:bCs/>
                        <w:i/>
                        <w:color w:val="000000"/>
                      </w:rPr>
                    </m:ctrlPr>
                  </m:accPr>
                  <m:e>
                    <m:r>
                      <m:rPr>
                        <m:sty m:val="bi"/>
                      </m:rPr>
                      <w:rPr>
                        <w:rFonts w:ascii="Cambria Math" w:hAnsi="Cambria Math"/>
                        <w:color w:val="000000"/>
                      </w:rPr>
                      <m:t>U</m:t>
                    </m:r>
                  </m:e>
                </m:acc>
              </m:oMath>
            </m:oMathPara>
          </w:p>
        </w:tc>
        <w:tc>
          <w:tcPr>
            <w:tcW w:w="935" w:type="dxa"/>
            <w:tcBorders>
              <w:top w:val="single" w:sz="8" w:space="0" w:color="auto"/>
              <w:left w:val="nil"/>
              <w:bottom w:val="single" w:sz="8" w:space="0" w:color="auto"/>
              <w:right w:val="single" w:sz="8" w:space="0" w:color="auto"/>
            </w:tcBorders>
            <w:shd w:val="clear" w:color="auto" w:fill="auto"/>
            <w:vAlign w:val="center"/>
            <w:hideMark/>
          </w:tcPr>
          <w:p w14:paraId="20F92CDB" w14:textId="0CFC1F28" w:rsidR="00581F98" w:rsidRDefault="00581F98" w:rsidP="00581F98">
            <w:pPr>
              <w:jc w:val="center"/>
              <w:rPr>
                <w:b/>
                <w:bCs/>
                <w:color w:val="000000"/>
              </w:rPr>
            </w:pPr>
            <m:oMathPara>
              <m:oMath>
                <m:r>
                  <m:rPr>
                    <m:sty m:val="bi"/>
                  </m:rPr>
                  <w:rPr>
                    <w:rFonts w:ascii="Cambria Math" w:hAnsi="Cambria Math"/>
                    <w:color w:val="000000"/>
                  </w:rPr>
                  <m:t>θU</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123A9545" w14:textId="2E740FE1" w:rsidR="00581F98" w:rsidRDefault="00581F98" w:rsidP="00581F98">
            <w:pPr>
              <w:jc w:val="center"/>
              <w:rPr>
                <w:b/>
                <w:bCs/>
                <w:color w:val="000000"/>
              </w:rPr>
            </w:pPr>
            <w:r>
              <w:rPr>
                <w:b/>
                <w:bCs/>
                <w:color w:val="000000"/>
              </w:rPr>
              <w:t>Промахи</w:t>
            </w:r>
          </w:p>
        </w:tc>
      </w:tr>
      <w:tr w:rsidR="006376DA" w14:paraId="0D37C2C1" w14:textId="77777777" w:rsidTr="00581F98">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02306C" w14:textId="37056CFC" w:rsidR="006376DA" w:rsidRDefault="006376DA" w:rsidP="006376DA">
            <w:pPr>
              <w:jc w:val="right"/>
              <w:rPr>
                <w:color w:val="000000"/>
              </w:rPr>
            </w:pPr>
            <w:r>
              <w:rPr>
                <w:color w:val="000000"/>
              </w:rPr>
              <w:t>1</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27085F9A" w14:textId="45AB3514" w:rsidR="006376DA" w:rsidRDefault="006376DA" w:rsidP="006376DA">
            <w:pPr>
              <w:jc w:val="right"/>
              <w:rPr>
                <w:color w:val="000000"/>
              </w:rPr>
            </w:pPr>
            <w:r>
              <w:rPr>
                <w:color w:val="000000"/>
              </w:rPr>
              <w:t>0,19</w:t>
            </w:r>
          </w:p>
        </w:tc>
        <w:tc>
          <w:tcPr>
            <w:tcW w:w="929" w:type="dxa"/>
            <w:tcBorders>
              <w:top w:val="single" w:sz="8" w:space="0" w:color="auto"/>
              <w:left w:val="nil"/>
              <w:bottom w:val="single" w:sz="8" w:space="0" w:color="auto"/>
              <w:right w:val="single" w:sz="8" w:space="0" w:color="auto"/>
            </w:tcBorders>
            <w:shd w:val="clear" w:color="auto" w:fill="auto"/>
            <w:vAlign w:val="center"/>
            <w:hideMark/>
          </w:tcPr>
          <w:p w14:paraId="07484B8C" w14:textId="70429C35" w:rsidR="006376DA" w:rsidRDefault="006376DA" w:rsidP="006376DA">
            <w:pPr>
              <w:jc w:val="right"/>
              <w:rPr>
                <w:color w:val="000000"/>
              </w:rPr>
            </w:pPr>
            <w:r>
              <w:rPr>
                <w:color w:val="000000"/>
              </w:rPr>
              <w:t>0,09</w:t>
            </w:r>
          </w:p>
        </w:tc>
        <w:tc>
          <w:tcPr>
            <w:tcW w:w="935" w:type="dxa"/>
            <w:tcBorders>
              <w:top w:val="single" w:sz="8" w:space="0" w:color="auto"/>
              <w:left w:val="nil"/>
              <w:bottom w:val="single" w:sz="8" w:space="0" w:color="auto"/>
              <w:right w:val="single" w:sz="8" w:space="0" w:color="auto"/>
            </w:tcBorders>
            <w:shd w:val="clear" w:color="auto" w:fill="auto"/>
            <w:vAlign w:val="center"/>
            <w:hideMark/>
          </w:tcPr>
          <w:p w14:paraId="7B8700F7" w14:textId="42DE847D" w:rsidR="006376DA" w:rsidRDefault="006376DA" w:rsidP="006376DA">
            <w:pPr>
              <w:jc w:val="right"/>
              <w:rPr>
                <w:color w:val="000000"/>
              </w:rPr>
            </w:pPr>
            <w:r>
              <w:rPr>
                <w:color w:val="000000"/>
              </w:rPr>
              <w:t>0,09</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053CEC09" w14:textId="6BABB8D7" w:rsidR="006376DA" w:rsidRDefault="006376DA" w:rsidP="006376DA">
            <w:pPr>
              <w:rPr>
                <w:color w:val="000000"/>
              </w:rPr>
            </w:pPr>
            <w:r>
              <w:rPr>
                <w:color w:val="000000"/>
              </w:rPr>
              <w:t>0,01</w:t>
            </w:r>
          </w:p>
        </w:tc>
      </w:tr>
      <w:tr w:rsidR="006376DA" w14:paraId="521FC68A"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2F372368" w14:textId="4684DAD9" w:rsidR="006376DA" w:rsidRDefault="006376DA" w:rsidP="006376DA">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tcPr>
          <w:p w14:paraId="71561695" w14:textId="4E5E5919" w:rsidR="006376DA" w:rsidRDefault="006376DA" w:rsidP="006376DA">
            <w:pPr>
              <w:jc w:val="right"/>
              <w:rPr>
                <w:color w:val="000000"/>
              </w:rPr>
            </w:pPr>
            <w:r>
              <w:rPr>
                <w:color w:val="000000"/>
              </w:rPr>
              <w:t>0,06</w:t>
            </w:r>
          </w:p>
        </w:tc>
        <w:tc>
          <w:tcPr>
            <w:tcW w:w="929" w:type="dxa"/>
            <w:tcBorders>
              <w:top w:val="nil"/>
              <w:left w:val="nil"/>
              <w:bottom w:val="single" w:sz="8" w:space="0" w:color="auto"/>
              <w:right w:val="single" w:sz="8" w:space="0" w:color="auto"/>
            </w:tcBorders>
            <w:shd w:val="clear" w:color="auto" w:fill="auto"/>
            <w:vAlign w:val="center"/>
          </w:tcPr>
          <w:p w14:paraId="0EAD4F1D" w14:textId="7DEC4444" w:rsidR="006376DA" w:rsidRDefault="006376DA" w:rsidP="006376DA">
            <w:pPr>
              <w:jc w:val="right"/>
              <w:rPr>
                <w:color w:val="000000"/>
              </w:rPr>
            </w:pPr>
            <w:r>
              <w:rPr>
                <w:color w:val="000000"/>
              </w:rPr>
              <w:t>-0,04</w:t>
            </w:r>
          </w:p>
        </w:tc>
        <w:tc>
          <w:tcPr>
            <w:tcW w:w="935" w:type="dxa"/>
            <w:tcBorders>
              <w:top w:val="nil"/>
              <w:left w:val="nil"/>
              <w:bottom w:val="single" w:sz="8" w:space="0" w:color="auto"/>
              <w:right w:val="single" w:sz="8" w:space="0" w:color="auto"/>
            </w:tcBorders>
            <w:shd w:val="clear" w:color="auto" w:fill="auto"/>
            <w:vAlign w:val="center"/>
          </w:tcPr>
          <w:p w14:paraId="29C0BE1D" w14:textId="69DC47C5" w:rsidR="006376DA" w:rsidRDefault="006376DA" w:rsidP="006376DA">
            <w:pPr>
              <w:jc w:val="right"/>
              <w:rPr>
                <w:color w:val="000000"/>
              </w:rPr>
            </w:pPr>
            <w:r>
              <w:rPr>
                <w:color w:val="000000"/>
              </w:rPr>
              <w:t>0,04</w:t>
            </w:r>
          </w:p>
        </w:tc>
        <w:tc>
          <w:tcPr>
            <w:tcW w:w="1200" w:type="dxa"/>
            <w:tcBorders>
              <w:top w:val="nil"/>
              <w:left w:val="nil"/>
              <w:bottom w:val="single" w:sz="8" w:space="0" w:color="auto"/>
              <w:right w:val="single" w:sz="8" w:space="0" w:color="auto"/>
            </w:tcBorders>
            <w:shd w:val="clear" w:color="auto" w:fill="auto"/>
            <w:vAlign w:val="center"/>
          </w:tcPr>
          <w:p w14:paraId="624A2950" w14:textId="00072F43" w:rsidR="006376DA" w:rsidRDefault="006376DA" w:rsidP="006376DA">
            <w:pPr>
              <w:rPr>
                <w:color w:val="000000"/>
              </w:rPr>
            </w:pPr>
            <w:r>
              <w:rPr>
                <w:color w:val="000000"/>
              </w:rPr>
              <w:t>0,00</w:t>
            </w:r>
          </w:p>
        </w:tc>
      </w:tr>
      <w:tr w:rsidR="006376DA" w14:paraId="721DA7BC"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28108C3A" w14:textId="34CE4AE1" w:rsidR="006376DA" w:rsidRDefault="006376DA" w:rsidP="006376DA">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tcPr>
          <w:p w14:paraId="1DE05CB9" w14:textId="5B565BA5" w:rsidR="006376DA" w:rsidRDefault="006376DA" w:rsidP="006376DA">
            <w:pPr>
              <w:jc w:val="right"/>
              <w:rPr>
                <w:color w:val="000000"/>
              </w:rPr>
            </w:pPr>
            <w:r>
              <w:rPr>
                <w:color w:val="000000"/>
              </w:rPr>
              <w:t>0,05</w:t>
            </w:r>
          </w:p>
        </w:tc>
        <w:tc>
          <w:tcPr>
            <w:tcW w:w="929" w:type="dxa"/>
            <w:tcBorders>
              <w:top w:val="nil"/>
              <w:left w:val="nil"/>
              <w:bottom w:val="single" w:sz="8" w:space="0" w:color="auto"/>
              <w:right w:val="single" w:sz="8" w:space="0" w:color="auto"/>
            </w:tcBorders>
            <w:shd w:val="clear" w:color="auto" w:fill="auto"/>
            <w:vAlign w:val="center"/>
          </w:tcPr>
          <w:p w14:paraId="4351DBE8" w14:textId="6C1ABC3C" w:rsidR="006376DA" w:rsidRDefault="006376DA" w:rsidP="006376DA">
            <w:pPr>
              <w:jc w:val="right"/>
              <w:rPr>
                <w:color w:val="000000"/>
              </w:rPr>
            </w:pPr>
            <w:r>
              <w:rPr>
                <w:color w:val="000000"/>
              </w:rPr>
              <w:t>-0,05</w:t>
            </w:r>
          </w:p>
        </w:tc>
        <w:tc>
          <w:tcPr>
            <w:tcW w:w="935" w:type="dxa"/>
            <w:tcBorders>
              <w:top w:val="nil"/>
              <w:left w:val="nil"/>
              <w:bottom w:val="single" w:sz="8" w:space="0" w:color="auto"/>
              <w:right w:val="single" w:sz="8" w:space="0" w:color="auto"/>
            </w:tcBorders>
            <w:shd w:val="clear" w:color="auto" w:fill="auto"/>
            <w:vAlign w:val="center"/>
          </w:tcPr>
          <w:p w14:paraId="366E1DB0" w14:textId="15BBC871" w:rsidR="006376DA" w:rsidRDefault="006376DA" w:rsidP="006376DA">
            <w:pPr>
              <w:jc w:val="right"/>
              <w:rPr>
                <w:color w:val="000000"/>
              </w:rPr>
            </w:pPr>
            <w:r>
              <w:rPr>
                <w:color w:val="000000"/>
              </w:rPr>
              <w:t>0,05</w:t>
            </w:r>
          </w:p>
        </w:tc>
        <w:tc>
          <w:tcPr>
            <w:tcW w:w="1200" w:type="dxa"/>
            <w:tcBorders>
              <w:top w:val="nil"/>
              <w:left w:val="nil"/>
              <w:bottom w:val="single" w:sz="8" w:space="0" w:color="auto"/>
              <w:right w:val="single" w:sz="8" w:space="0" w:color="auto"/>
            </w:tcBorders>
            <w:shd w:val="clear" w:color="auto" w:fill="auto"/>
            <w:vAlign w:val="center"/>
          </w:tcPr>
          <w:p w14:paraId="3975AA93" w14:textId="4816F70C" w:rsidR="006376DA" w:rsidRDefault="006376DA" w:rsidP="006376DA">
            <w:pPr>
              <w:rPr>
                <w:color w:val="000000"/>
              </w:rPr>
            </w:pPr>
            <w:r>
              <w:rPr>
                <w:color w:val="000000"/>
              </w:rPr>
              <w:t>0,00</w:t>
            </w:r>
          </w:p>
        </w:tc>
      </w:tr>
      <w:tr w:rsidR="00581F98" w14:paraId="06012154"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76B8CB6F" w14:textId="0AE74108" w:rsidR="00581F98" w:rsidRDefault="00581F98" w:rsidP="00581F98">
            <w:pPr>
              <w:jc w:val="right"/>
              <w:rPr>
                <w:color w:val="000000"/>
              </w:rPr>
            </w:pPr>
            <w:r>
              <w:rPr>
                <w:color w:val="000000"/>
              </w:rPr>
              <w:t>4</w:t>
            </w:r>
          </w:p>
        </w:tc>
        <w:tc>
          <w:tcPr>
            <w:tcW w:w="877" w:type="dxa"/>
            <w:tcBorders>
              <w:top w:val="nil"/>
              <w:left w:val="nil"/>
              <w:bottom w:val="single" w:sz="8" w:space="0" w:color="auto"/>
              <w:right w:val="single" w:sz="8" w:space="0" w:color="auto"/>
            </w:tcBorders>
            <w:shd w:val="clear" w:color="auto" w:fill="auto"/>
            <w:vAlign w:val="center"/>
            <w:hideMark/>
          </w:tcPr>
          <w:p w14:paraId="2A615025" w14:textId="4AE080FF" w:rsidR="00581F98" w:rsidRDefault="00581F98" w:rsidP="00581F98">
            <w:pPr>
              <w:jc w:val="right"/>
              <w:rPr>
                <w:color w:val="000000"/>
              </w:rPr>
            </w:pPr>
            <w:r>
              <w:rPr>
                <w:color w:val="000000"/>
              </w:rPr>
              <w:t>0,601</w:t>
            </w:r>
          </w:p>
        </w:tc>
        <w:tc>
          <w:tcPr>
            <w:tcW w:w="929" w:type="dxa"/>
            <w:tcBorders>
              <w:top w:val="nil"/>
              <w:left w:val="nil"/>
              <w:bottom w:val="single" w:sz="8" w:space="0" w:color="auto"/>
              <w:right w:val="single" w:sz="8" w:space="0" w:color="auto"/>
            </w:tcBorders>
            <w:shd w:val="clear" w:color="auto" w:fill="auto"/>
            <w:vAlign w:val="center"/>
            <w:hideMark/>
          </w:tcPr>
          <w:p w14:paraId="724C67CA" w14:textId="17D0C104" w:rsidR="00581F98" w:rsidRDefault="00581F98" w:rsidP="00581F98">
            <w:pPr>
              <w:jc w:val="right"/>
              <w:rPr>
                <w:color w:val="000000"/>
              </w:rPr>
            </w:pPr>
            <w:r>
              <w:rPr>
                <w:color w:val="000000"/>
              </w:rPr>
              <w:t>-0,002</w:t>
            </w:r>
          </w:p>
        </w:tc>
        <w:tc>
          <w:tcPr>
            <w:tcW w:w="935" w:type="dxa"/>
            <w:tcBorders>
              <w:top w:val="nil"/>
              <w:left w:val="nil"/>
              <w:bottom w:val="single" w:sz="8" w:space="0" w:color="auto"/>
              <w:right w:val="single" w:sz="8" w:space="0" w:color="auto"/>
            </w:tcBorders>
            <w:shd w:val="clear" w:color="auto" w:fill="auto"/>
            <w:vAlign w:val="center"/>
            <w:hideMark/>
          </w:tcPr>
          <w:p w14:paraId="7836B41B" w14:textId="395299E4"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hideMark/>
          </w:tcPr>
          <w:p w14:paraId="65A8563C" w14:textId="1979C89B" w:rsidR="00581F98" w:rsidRDefault="00581F98" w:rsidP="00581F98">
            <w:pPr>
              <w:rPr>
                <w:color w:val="000000"/>
              </w:rPr>
            </w:pPr>
            <w:r>
              <w:rPr>
                <w:color w:val="000000"/>
              </w:rPr>
              <w:t>Нет</w:t>
            </w:r>
          </w:p>
        </w:tc>
      </w:tr>
      <w:tr w:rsidR="00581F98" w14:paraId="4922FD76"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74684BB5" w14:textId="70807119" w:rsidR="00581F98" w:rsidRDefault="00581F98" w:rsidP="00581F98">
            <w:pPr>
              <w:jc w:val="right"/>
              <w:rPr>
                <w:color w:val="000000"/>
              </w:rPr>
            </w:pPr>
            <w:r>
              <w:rPr>
                <w:color w:val="000000"/>
              </w:rPr>
              <w:t>5</w:t>
            </w:r>
          </w:p>
        </w:tc>
        <w:tc>
          <w:tcPr>
            <w:tcW w:w="877" w:type="dxa"/>
            <w:tcBorders>
              <w:top w:val="nil"/>
              <w:left w:val="nil"/>
              <w:bottom w:val="single" w:sz="8" w:space="0" w:color="auto"/>
              <w:right w:val="single" w:sz="8" w:space="0" w:color="auto"/>
            </w:tcBorders>
            <w:shd w:val="clear" w:color="auto" w:fill="auto"/>
            <w:vAlign w:val="center"/>
            <w:hideMark/>
          </w:tcPr>
          <w:p w14:paraId="602D67CC" w14:textId="6359E370" w:rsidR="00581F98" w:rsidRDefault="00581F98" w:rsidP="00581F98">
            <w:pPr>
              <w:jc w:val="right"/>
              <w:rPr>
                <w:color w:val="000000"/>
              </w:rPr>
            </w:pPr>
            <w:r>
              <w:rPr>
                <w:color w:val="000000"/>
              </w:rPr>
              <w:t>0,596</w:t>
            </w:r>
          </w:p>
        </w:tc>
        <w:tc>
          <w:tcPr>
            <w:tcW w:w="929" w:type="dxa"/>
            <w:tcBorders>
              <w:top w:val="nil"/>
              <w:left w:val="nil"/>
              <w:bottom w:val="single" w:sz="8" w:space="0" w:color="auto"/>
              <w:right w:val="single" w:sz="8" w:space="0" w:color="auto"/>
            </w:tcBorders>
            <w:shd w:val="clear" w:color="auto" w:fill="auto"/>
            <w:vAlign w:val="center"/>
            <w:hideMark/>
          </w:tcPr>
          <w:p w14:paraId="48F3DF7D" w14:textId="18CA22CF" w:rsidR="00581F98" w:rsidRDefault="00581F98" w:rsidP="00581F98">
            <w:pPr>
              <w:jc w:val="right"/>
              <w:rPr>
                <w:color w:val="000000"/>
              </w:rPr>
            </w:pPr>
            <w:r>
              <w:rPr>
                <w:color w:val="000000"/>
              </w:rPr>
              <w:t>-0,007</w:t>
            </w:r>
          </w:p>
        </w:tc>
        <w:tc>
          <w:tcPr>
            <w:tcW w:w="935" w:type="dxa"/>
            <w:tcBorders>
              <w:top w:val="nil"/>
              <w:left w:val="nil"/>
              <w:bottom w:val="single" w:sz="8" w:space="0" w:color="auto"/>
              <w:right w:val="single" w:sz="8" w:space="0" w:color="auto"/>
            </w:tcBorders>
            <w:shd w:val="clear" w:color="auto" w:fill="auto"/>
            <w:vAlign w:val="center"/>
            <w:hideMark/>
          </w:tcPr>
          <w:p w14:paraId="4ED1AB35" w14:textId="08F613B4" w:rsidR="00581F98" w:rsidRDefault="00581F98" w:rsidP="00581F98">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hideMark/>
          </w:tcPr>
          <w:p w14:paraId="5CA1E033" w14:textId="3C9831A0" w:rsidR="00581F98" w:rsidRDefault="00581F98" w:rsidP="00581F98">
            <w:pPr>
              <w:rPr>
                <w:color w:val="000000"/>
              </w:rPr>
            </w:pPr>
            <w:r>
              <w:rPr>
                <w:color w:val="000000"/>
              </w:rPr>
              <w:t>Нет</w:t>
            </w:r>
          </w:p>
        </w:tc>
      </w:tr>
      <w:tr w:rsidR="00687B35" w14:paraId="1DD2BBD0" w14:textId="77777777" w:rsidTr="00581F98">
        <w:trPr>
          <w:trHeight w:val="312"/>
          <w:jc w:val="center"/>
        </w:trPr>
        <w:tc>
          <w:tcPr>
            <w:tcW w:w="899" w:type="dxa"/>
            <w:tcBorders>
              <w:top w:val="nil"/>
              <w:left w:val="nil"/>
              <w:bottom w:val="nil"/>
              <w:right w:val="nil"/>
            </w:tcBorders>
            <w:shd w:val="clear" w:color="auto" w:fill="auto"/>
            <w:vAlign w:val="center"/>
            <w:hideMark/>
          </w:tcPr>
          <w:p w14:paraId="5E627826" w14:textId="77777777" w:rsidR="00687B35" w:rsidRDefault="00687B35" w:rsidP="00526A80">
            <w:pPr>
              <w:rPr>
                <w:color w:val="000000"/>
              </w:rPr>
            </w:pPr>
          </w:p>
        </w:tc>
        <w:tc>
          <w:tcPr>
            <w:tcW w:w="877" w:type="dxa"/>
            <w:tcBorders>
              <w:top w:val="nil"/>
              <w:left w:val="nil"/>
              <w:bottom w:val="nil"/>
              <w:right w:val="nil"/>
            </w:tcBorders>
            <w:shd w:val="clear" w:color="auto" w:fill="auto"/>
            <w:vAlign w:val="center"/>
            <w:hideMark/>
          </w:tcPr>
          <w:p w14:paraId="02A8334F" w14:textId="77777777" w:rsidR="00687B35" w:rsidRDefault="00687B35" w:rsidP="00526A80">
            <w:pPr>
              <w:rPr>
                <w:sz w:val="20"/>
                <w:szCs w:val="20"/>
              </w:rPr>
            </w:pPr>
          </w:p>
        </w:tc>
        <w:tc>
          <w:tcPr>
            <w:tcW w:w="929" w:type="dxa"/>
            <w:tcBorders>
              <w:top w:val="nil"/>
              <w:left w:val="nil"/>
              <w:bottom w:val="nil"/>
              <w:right w:val="nil"/>
            </w:tcBorders>
            <w:shd w:val="clear" w:color="auto" w:fill="auto"/>
            <w:vAlign w:val="center"/>
            <w:hideMark/>
          </w:tcPr>
          <w:p w14:paraId="09C50796" w14:textId="77777777" w:rsidR="00687B35" w:rsidRDefault="00687B35" w:rsidP="00526A80">
            <w:pPr>
              <w:rPr>
                <w:sz w:val="20"/>
                <w:szCs w:val="20"/>
              </w:rPr>
            </w:pPr>
          </w:p>
        </w:tc>
        <w:tc>
          <w:tcPr>
            <w:tcW w:w="935" w:type="dxa"/>
            <w:tcBorders>
              <w:top w:val="nil"/>
              <w:left w:val="nil"/>
              <w:bottom w:val="nil"/>
              <w:right w:val="nil"/>
            </w:tcBorders>
            <w:shd w:val="clear" w:color="auto" w:fill="auto"/>
            <w:vAlign w:val="center"/>
            <w:hideMark/>
          </w:tcPr>
          <w:p w14:paraId="66C0CD93" w14:textId="77777777" w:rsidR="00687B35" w:rsidRDefault="00687B35" w:rsidP="00526A80">
            <w:pPr>
              <w:rPr>
                <w:sz w:val="20"/>
                <w:szCs w:val="20"/>
              </w:rPr>
            </w:pPr>
          </w:p>
        </w:tc>
        <w:tc>
          <w:tcPr>
            <w:tcW w:w="1200" w:type="dxa"/>
            <w:tcBorders>
              <w:top w:val="nil"/>
              <w:left w:val="nil"/>
              <w:bottom w:val="nil"/>
              <w:right w:val="nil"/>
            </w:tcBorders>
            <w:shd w:val="clear" w:color="auto" w:fill="auto"/>
            <w:vAlign w:val="center"/>
            <w:hideMark/>
          </w:tcPr>
          <w:p w14:paraId="0D9B6733" w14:textId="77777777" w:rsidR="00687B35" w:rsidRDefault="00687B35" w:rsidP="00526A80">
            <w:pPr>
              <w:rPr>
                <w:sz w:val="20"/>
                <w:szCs w:val="20"/>
              </w:rPr>
            </w:pPr>
          </w:p>
        </w:tc>
      </w:tr>
      <w:tr w:rsidR="009B6B59" w14:paraId="4B084CD0" w14:textId="77777777" w:rsidTr="00581F98">
        <w:trPr>
          <w:trHeight w:val="312"/>
          <w:jc w:val="center"/>
        </w:trPr>
        <w:tc>
          <w:tcPr>
            <w:tcW w:w="899" w:type="dxa"/>
            <w:tcBorders>
              <w:top w:val="nil"/>
              <w:left w:val="nil"/>
              <w:bottom w:val="nil"/>
              <w:right w:val="nil"/>
            </w:tcBorders>
            <w:shd w:val="clear" w:color="auto" w:fill="auto"/>
            <w:vAlign w:val="center"/>
            <w:hideMark/>
          </w:tcPr>
          <w:p w14:paraId="387BDB74" w14:textId="5CB74F15" w:rsidR="009B6B59" w:rsidRDefault="00000000" w:rsidP="009B6B59">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029EB029" w14:textId="7CB55234" w:rsidR="009B6B59" w:rsidRDefault="009B6B59" w:rsidP="009B6B59">
            <w:pPr>
              <w:jc w:val="right"/>
              <w:rPr>
                <w:color w:val="000000"/>
              </w:rPr>
            </w:pPr>
            <w:r>
              <w:rPr>
                <w:color w:val="000000"/>
              </w:rPr>
              <w:t>0,665</w:t>
            </w:r>
          </w:p>
        </w:tc>
        <w:tc>
          <w:tcPr>
            <w:tcW w:w="929" w:type="dxa"/>
            <w:tcBorders>
              <w:top w:val="nil"/>
              <w:left w:val="nil"/>
              <w:bottom w:val="nil"/>
              <w:right w:val="nil"/>
            </w:tcBorders>
            <w:shd w:val="clear" w:color="auto" w:fill="auto"/>
            <w:vAlign w:val="center"/>
            <w:hideMark/>
          </w:tcPr>
          <w:p w14:paraId="1CD8BF28"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422A2618"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660438EA" w14:textId="77777777" w:rsidR="009B6B59" w:rsidRDefault="009B6B59" w:rsidP="009B6B59">
            <w:pPr>
              <w:rPr>
                <w:sz w:val="20"/>
                <w:szCs w:val="20"/>
              </w:rPr>
            </w:pPr>
          </w:p>
        </w:tc>
      </w:tr>
      <w:tr w:rsidR="009B6B59" w14:paraId="4E76B3FB" w14:textId="77777777" w:rsidTr="00581F98">
        <w:trPr>
          <w:trHeight w:val="312"/>
          <w:jc w:val="center"/>
        </w:trPr>
        <w:tc>
          <w:tcPr>
            <w:tcW w:w="899" w:type="dxa"/>
            <w:tcBorders>
              <w:top w:val="nil"/>
              <w:left w:val="nil"/>
              <w:bottom w:val="nil"/>
              <w:right w:val="nil"/>
            </w:tcBorders>
            <w:shd w:val="clear" w:color="auto" w:fill="auto"/>
            <w:vAlign w:val="center"/>
            <w:hideMark/>
          </w:tcPr>
          <w:p w14:paraId="18779F4E" w14:textId="6424DEF3" w:rsidR="009B6B59" w:rsidRDefault="009B6B59" w:rsidP="009B6B59">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402741B6" w14:textId="7D48AFCE" w:rsidR="009B6B59" w:rsidRDefault="009B6B59" w:rsidP="009B6B59">
            <w:pPr>
              <w:jc w:val="right"/>
              <w:rPr>
                <w:color w:val="000000"/>
              </w:rPr>
            </w:pPr>
            <w:r>
              <w:rPr>
                <w:color w:val="000000"/>
              </w:rPr>
              <w:t>5</w:t>
            </w:r>
          </w:p>
        </w:tc>
        <w:tc>
          <w:tcPr>
            <w:tcW w:w="929" w:type="dxa"/>
            <w:tcBorders>
              <w:top w:val="nil"/>
              <w:left w:val="nil"/>
              <w:bottom w:val="nil"/>
              <w:right w:val="nil"/>
            </w:tcBorders>
            <w:shd w:val="clear" w:color="auto" w:fill="auto"/>
            <w:vAlign w:val="center"/>
            <w:hideMark/>
          </w:tcPr>
          <w:p w14:paraId="3D10BCCF"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462814EF"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0AB7F676" w14:textId="77777777" w:rsidR="009B6B59" w:rsidRDefault="009B6B59" w:rsidP="009B6B59">
            <w:pPr>
              <w:rPr>
                <w:sz w:val="20"/>
                <w:szCs w:val="20"/>
              </w:rPr>
            </w:pPr>
          </w:p>
        </w:tc>
      </w:tr>
      <w:tr w:rsidR="009B6B59" w14:paraId="0B0B775C" w14:textId="77777777" w:rsidTr="00581F98">
        <w:trPr>
          <w:trHeight w:val="312"/>
          <w:jc w:val="center"/>
        </w:trPr>
        <w:tc>
          <w:tcPr>
            <w:tcW w:w="899" w:type="dxa"/>
            <w:tcBorders>
              <w:top w:val="nil"/>
              <w:left w:val="nil"/>
              <w:bottom w:val="nil"/>
              <w:right w:val="nil"/>
            </w:tcBorders>
            <w:shd w:val="clear" w:color="auto" w:fill="auto"/>
            <w:vAlign w:val="center"/>
            <w:hideMark/>
          </w:tcPr>
          <w:p w14:paraId="3AE376FB" w14:textId="4B7C1DCE" w:rsidR="009B6B59" w:rsidRDefault="009B6B59" w:rsidP="009B6B59">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43584A02" w14:textId="14C46250" w:rsidR="009B6B59" w:rsidRDefault="009B6B59" w:rsidP="009B6B59">
            <w:pPr>
              <w:jc w:val="right"/>
              <w:rPr>
                <w:color w:val="000000"/>
              </w:rPr>
            </w:pPr>
            <w:r>
              <w:rPr>
                <w:color w:val="000000"/>
              </w:rPr>
              <w:t>4</w:t>
            </w:r>
          </w:p>
        </w:tc>
        <w:tc>
          <w:tcPr>
            <w:tcW w:w="929" w:type="dxa"/>
            <w:tcBorders>
              <w:top w:val="nil"/>
              <w:left w:val="nil"/>
              <w:bottom w:val="nil"/>
              <w:right w:val="nil"/>
            </w:tcBorders>
            <w:shd w:val="clear" w:color="auto" w:fill="auto"/>
            <w:vAlign w:val="center"/>
            <w:hideMark/>
          </w:tcPr>
          <w:p w14:paraId="2D1C0BDD"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27FFEEA9"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207386EA" w14:textId="77777777" w:rsidR="009B6B59" w:rsidRDefault="009B6B59" w:rsidP="009B6B59">
            <w:pPr>
              <w:rPr>
                <w:sz w:val="20"/>
                <w:szCs w:val="20"/>
              </w:rPr>
            </w:pPr>
          </w:p>
        </w:tc>
      </w:tr>
      <w:tr w:rsidR="009B6B59" w14:paraId="17A6CBE6" w14:textId="77777777" w:rsidTr="00581F98">
        <w:trPr>
          <w:trHeight w:val="312"/>
          <w:jc w:val="center"/>
        </w:trPr>
        <w:tc>
          <w:tcPr>
            <w:tcW w:w="899" w:type="dxa"/>
            <w:tcBorders>
              <w:top w:val="nil"/>
              <w:left w:val="nil"/>
              <w:bottom w:val="nil"/>
              <w:right w:val="nil"/>
            </w:tcBorders>
            <w:shd w:val="clear" w:color="auto" w:fill="auto"/>
            <w:vAlign w:val="center"/>
            <w:hideMark/>
          </w:tcPr>
          <w:p w14:paraId="51EEA850" w14:textId="0125D0A9" w:rsidR="009B6B59" w:rsidRDefault="009B6B59" w:rsidP="009B6B59">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4BBBDF20" w14:textId="06067ED6" w:rsidR="009B6B59" w:rsidRDefault="009B6B59" w:rsidP="009B6B59">
            <w:pPr>
              <w:jc w:val="right"/>
              <w:rPr>
                <w:color w:val="000000"/>
              </w:rPr>
            </w:pPr>
            <w:r>
              <w:rPr>
                <w:color w:val="000000"/>
              </w:rPr>
              <w:t>0,37</w:t>
            </w:r>
          </w:p>
        </w:tc>
        <w:tc>
          <w:tcPr>
            <w:tcW w:w="929" w:type="dxa"/>
            <w:tcBorders>
              <w:top w:val="nil"/>
              <w:left w:val="nil"/>
              <w:bottom w:val="nil"/>
              <w:right w:val="nil"/>
            </w:tcBorders>
            <w:shd w:val="clear" w:color="auto" w:fill="auto"/>
            <w:vAlign w:val="center"/>
            <w:hideMark/>
          </w:tcPr>
          <w:p w14:paraId="016BB535"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1C1358EB"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2D46FEB9" w14:textId="77777777" w:rsidR="009B6B59" w:rsidRDefault="009B6B59" w:rsidP="009B6B59">
            <w:pPr>
              <w:rPr>
                <w:sz w:val="20"/>
                <w:szCs w:val="20"/>
              </w:rPr>
            </w:pPr>
          </w:p>
        </w:tc>
      </w:tr>
      <w:tr w:rsidR="009B6B59" w14:paraId="3FA06769" w14:textId="77777777" w:rsidTr="00581F98">
        <w:trPr>
          <w:trHeight w:val="312"/>
          <w:jc w:val="center"/>
        </w:trPr>
        <w:tc>
          <w:tcPr>
            <w:tcW w:w="899" w:type="dxa"/>
            <w:tcBorders>
              <w:top w:val="nil"/>
              <w:left w:val="nil"/>
              <w:bottom w:val="nil"/>
              <w:right w:val="nil"/>
            </w:tcBorders>
            <w:shd w:val="clear" w:color="auto" w:fill="auto"/>
            <w:vAlign w:val="center"/>
            <w:hideMark/>
          </w:tcPr>
          <w:p w14:paraId="74E8F9BA" w14:textId="1DF4BCC2" w:rsidR="009B6B59" w:rsidRPr="008C1C18" w:rsidRDefault="00000000" w:rsidP="009B6B59">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28C13B7C" w14:textId="24EFB4F6" w:rsidR="009B6B59" w:rsidRDefault="009B6B59" w:rsidP="009B6B59">
            <w:pPr>
              <w:jc w:val="right"/>
              <w:rPr>
                <w:color w:val="000000"/>
              </w:rPr>
            </w:pPr>
            <w:r>
              <w:rPr>
                <w:color w:val="000000"/>
              </w:rPr>
              <w:t>1,67</w:t>
            </w:r>
          </w:p>
        </w:tc>
        <w:tc>
          <w:tcPr>
            <w:tcW w:w="929" w:type="dxa"/>
            <w:tcBorders>
              <w:top w:val="nil"/>
              <w:left w:val="nil"/>
              <w:bottom w:val="nil"/>
              <w:right w:val="nil"/>
            </w:tcBorders>
            <w:shd w:val="clear" w:color="auto" w:fill="auto"/>
            <w:vAlign w:val="center"/>
            <w:hideMark/>
          </w:tcPr>
          <w:p w14:paraId="1813DD4A"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4D1D202C"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71680BFA" w14:textId="77777777" w:rsidR="009B6B59" w:rsidRDefault="009B6B59" w:rsidP="009B6B59">
            <w:pPr>
              <w:rPr>
                <w:sz w:val="20"/>
                <w:szCs w:val="20"/>
              </w:rPr>
            </w:pPr>
          </w:p>
        </w:tc>
      </w:tr>
      <w:tr w:rsidR="009B6B59" w14:paraId="08FC5A7A" w14:textId="77777777" w:rsidTr="00581F98">
        <w:trPr>
          <w:trHeight w:val="312"/>
          <w:jc w:val="center"/>
        </w:trPr>
        <w:tc>
          <w:tcPr>
            <w:tcW w:w="899" w:type="dxa"/>
            <w:tcBorders>
              <w:top w:val="nil"/>
              <w:left w:val="nil"/>
              <w:bottom w:val="nil"/>
              <w:right w:val="nil"/>
            </w:tcBorders>
            <w:shd w:val="clear" w:color="auto" w:fill="auto"/>
            <w:vAlign w:val="center"/>
            <w:hideMark/>
          </w:tcPr>
          <w:p w14:paraId="07AC0F13" w14:textId="24999EDD" w:rsidR="009B6B59" w:rsidRPr="008C1C18" w:rsidRDefault="00000000" w:rsidP="009B6B59">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6ECAFCE7" w14:textId="1EA6519D" w:rsidR="009B6B59" w:rsidRDefault="009B6B59" w:rsidP="009B6B59">
            <w:pPr>
              <w:jc w:val="right"/>
              <w:rPr>
                <w:color w:val="000000"/>
              </w:rPr>
            </w:pPr>
            <w:r>
              <w:rPr>
                <w:color w:val="000000"/>
              </w:rPr>
              <w:t>2,78</w:t>
            </w:r>
          </w:p>
        </w:tc>
        <w:tc>
          <w:tcPr>
            <w:tcW w:w="929" w:type="dxa"/>
            <w:tcBorders>
              <w:top w:val="nil"/>
              <w:left w:val="nil"/>
              <w:bottom w:val="nil"/>
              <w:right w:val="nil"/>
            </w:tcBorders>
            <w:shd w:val="clear" w:color="auto" w:fill="auto"/>
            <w:vAlign w:val="center"/>
            <w:hideMark/>
          </w:tcPr>
          <w:p w14:paraId="7C55222D" w14:textId="77777777" w:rsidR="009B6B59" w:rsidRDefault="009B6B59" w:rsidP="009B6B59">
            <w:pPr>
              <w:jc w:val="right"/>
              <w:rPr>
                <w:color w:val="000000"/>
              </w:rPr>
            </w:pPr>
          </w:p>
        </w:tc>
        <w:tc>
          <w:tcPr>
            <w:tcW w:w="935" w:type="dxa"/>
            <w:tcBorders>
              <w:top w:val="nil"/>
              <w:left w:val="nil"/>
              <w:bottom w:val="nil"/>
              <w:right w:val="nil"/>
            </w:tcBorders>
            <w:shd w:val="clear" w:color="auto" w:fill="auto"/>
            <w:vAlign w:val="center"/>
            <w:hideMark/>
          </w:tcPr>
          <w:p w14:paraId="690D06B7" w14:textId="77777777" w:rsidR="009B6B59" w:rsidRDefault="009B6B59" w:rsidP="009B6B59">
            <w:pPr>
              <w:rPr>
                <w:sz w:val="20"/>
                <w:szCs w:val="20"/>
              </w:rPr>
            </w:pPr>
          </w:p>
        </w:tc>
        <w:tc>
          <w:tcPr>
            <w:tcW w:w="1200" w:type="dxa"/>
            <w:tcBorders>
              <w:top w:val="nil"/>
              <w:left w:val="nil"/>
              <w:bottom w:val="nil"/>
              <w:right w:val="nil"/>
            </w:tcBorders>
            <w:shd w:val="clear" w:color="auto" w:fill="auto"/>
            <w:vAlign w:val="center"/>
            <w:hideMark/>
          </w:tcPr>
          <w:p w14:paraId="33C789C0" w14:textId="77777777" w:rsidR="009B6B59" w:rsidRDefault="009B6B59" w:rsidP="009B6B59">
            <w:pPr>
              <w:rPr>
                <w:sz w:val="20"/>
                <w:szCs w:val="20"/>
              </w:rPr>
            </w:pPr>
          </w:p>
        </w:tc>
      </w:tr>
    </w:tbl>
    <w:p w14:paraId="5427B7FC" w14:textId="77777777" w:rsidR="00687B35" w:rsidRDefault="00687B35" w:rsidP="00687B35">
      <w:pPr>
        <w:tabs>
          <w:tab w:val="left" w:pos="907"/>
          <w:tab w:val="left" w:pos="1049"/>
          <w:tab w:val="left" w:pos="1134"/>
          <w:tab w:val="center" w:pos="4536"/>
          <w:tab w:val="left" w:pos="7938"/>
        </w:tabs>
        <w:suppressAutoHyphens/>
        <w:spacing w:line="360" w:lineRule="auto"/>
        <w:jc w:val="center"/>
        <w:rPr>
          <w:sz w:val="28"/>
          <w:szCs w:val="28"/>
          <w:lang w:val="en-US"/>
        </w:rPr>
      </w:pPr>
    </w:p>
    <w:p w14:paraId="12CA2B32" w14:textId="77777777" w:rsidR="00687B35" w:rsidRDefault="00687B35" w:rsidP="00687B35">
      <w:pPr>
        <w:tabs>
          <w:tab w:val="left" w:pos="907"/>
          <w:tab w:val="left" w:pos="1049"/>
          <w:tab w:val="left" w:pos="1134"/>
          <w:tab w:val="center" w:pos="4536"/>
          <w:tab w:val="left" w:pos="7938"/>
        </w:tabs>
        <w:suppressAutoHyphens/>
        <w:spacing w:line="360" w:lineRule="auto"/>
        <w:ind w:firstLine="709"/>
        <w:jc w:val="both"/>
        <w:rPr>
          <w:sz w:val="28"/>
          <w:szCs w:val="28"/>
        </w:rPr>
      </w:pPr>
    </w:p>
    <w:p w14:paraId="70E7DF2C" w14:textId="77777777" w:rsidR="00687B35" w:rsidRPr="00FA38A5" w:rsidRDefault="00687B35" w:rsidP="00687B35">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t>Погрешности для зелёного светофильтра</w:t>
      </w:r>
      <w:r w:rsidRPr="00225ADE">
        <w:rPr>
          <w:iCs/>
          <w:sz w:val="28"/>
          <w:szCs w:val="28"/>
        </w:rPr>
        <w:t xml:space="preserve"> </w:t>
      </w:r>
      <w:r>
        <w:rPr>
          <w:iCs/>
          <w:sz w:val="28"/>
          <w:szCs w:val="28"/>
        </w:rPr>
        <w:t>с исключением промахов</w:t>
      </w:r>
    </w:p>
    <w:tbl>
      <w:tblPr>
        <w:tblW w:w="4840" w:type="dxa"/>
        <w:jc w:val="center"/>
        <w:tblLook w:val="04A0" w:firstRow="1" w:lastRow="0" w:firstColumn="1" w:lastColumn="0" w:noHBand="0" w:noVBand="1"/>
      </w:tblPr>
      <w:tblGrid>
        <w:gridCol w:w="899"/>
        <w:gridCol w:w="877"/>
        <w:gridCol w:w="929"/>
        <w:gridCol w:w="935"/>
        <w:gridCol w:w="1200"/>
      </w:tblGrid>
      <w:tr w:rsidR="00581F98" w14:paraId="66E94639" w14:textId="77777777" w:rsidTr="00581F98">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699C2A" w14:textId="65BF426B" w:rsidR="00581F98" w:rsidRDefault="00581F98" w:rsidP="00581F98">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1098B06E" w14:textId="18556766" w:rsidR="00581F98" w:rsidRDefault="00581F98" w:rsidP="00581F98">
            <w:pPr>
              <w:jc w:val="center"/>
              <w:rPr>
                <w:b/>
                <w:bCs/>
                <w:color w:val="000000"/>
              </w:rPr>
            </w:pPr>
            <m:oMathPara>
              <m:oMath>
                <m:r>
                  <m:rPr>
                    <m:sty m:val="bi"/>
                  </m:rPr>
                  <w:rPr>
                    <w:rFonts w:ascii="Cambria Math" w:hAnsi="Cambria Math"/>
                    <w:color w:val="000000"/>
                  </w:rPr>
                  <m:t>U</m:t>
                </m:r>
              </m:oMath>
            </m:oMathPara>
          </w:p>
        </w:tc>
        <w:tc>
          <w:tcPr>
            <w:tcW w:w="929" w:type="dxa"/>
            <w:tcBorders>
              <w:top w:val="single" w:sz="8" w:space="0" w:color="auto"/>
              <w:left w:val="nil"/>
              <w:bottom w:val="single" w:sz="8" w:space="0" w:color="auto"/>
              <w:right w:val="single" w:sz="8" w:space="0" w:color="auto"/>
            </w:tcBorders>
            <w:shd w:val="clear" w:color="auto" w:fill="auto"/>
            <w:vAlign w:val="center"/>
            <w:hideMark/>
          </w:tcPr>
          <w:p w14:paraId="4CB53624" w14:textId="1BC9E9B8" w:rsidR="00581F98" w:rsidRPr="0049739D" w:rsidRDefault="00581F98" w:rsidP="00581F98">
            <w:pPr>
              <w:jc w:val="center"/>
              <w:rPr>
                <w:b/>
                <w:bCs/>
                <w:i/>
                <w:color w:val="000000"/>
                <w:lang w:val="en-US"/>
              </w:rPr>
            </w:pPr>
            <m:oMathPara>
              <m:oMath>
                <m:r>
                  <m:rPr>
                    <m:sty m:val="bi"/>
                  </m:rPr>
                  <w:rPr>
                    <w:rFonts w:ascii="Cambria Math" w:hAnsi="Cambria Math"/>
                    <w:color w:val="000000"/>
                  </w:rPr>
                  <m:t>U-</m:t>
                </m:r>
                <m:acc>
                  <m:accPr>
                    <m:chr m:val="̅"/>
                    <m:ctrlPr>
                      <w:rPr>
                        <w:rFonts w:ascii="Cambria Math" w:hAnsi="Cambria Math"/>
                        <w:b/>
                        <w:bCs/>
                        <w:i/>
                        <w:color w:val="000000"/>
                      </w:rPr>
                    </m:ctrlPr>
                  </m:accPr>
                  <m:e>
                    <m:r>
                      <m:rPr>
                        <m:sty m:val="bi"/>
                      </m:rPr>
                      <w:rPr>
                        <w:rFonts w:ascii="Cambria Math" w:hAnsi="Cambria Math"/>
                        <w:color w:val="000000"/>
                      </w:rPr>
                      <m:t>U</m:t>
                    </m:r>
                  </m:e>
                </m:acc>
              </m:oMath>
            </m:oMathPara>
          </w:p>
        </w:tc>
        <w:tc>
          <w:tcPr>
            <w:tcW w:w="935" w:type="dxa"/>
            <w:tcBorders>
              <w:top w:val="single" w:sz="8" w:space="0" w:color="auto"/>
              <w:left w:val="nil"/>
              <w:bottom w:val="single" w:sz="8" w:space="0" w:color="auto"/>
              <w:right w:val="single" w:sz="8" w:space="0" w:color="auto"/>
            </w:tcBorders>
            <w:shd w:val="clear" w:color="auto" w:fill="auto"/>
            <w:vAlign w:val="center"/>
            <w:hideMark/>
          </w:tcPr>
          <w:p w14:paraId="5EEAD62C" w14:textId="30714F02" w:rsidR="00581F98" w:rsidRDefault="00581F98" w:rsidP="00581F98">
            <w:pPr>
              <w:jc w:val="center"/>
              <w:rPr>
                <w:b/>
                <w:bCs/>
                <w:color w:val="000000"/>
              </w:rPr>
            </w:pPr>
            <m:oMathPara>
              <m:oMath>
                <m:r>
                  <m:rPr>
                    <m:sty m:val="bi"/>
                  </m:rPr>
                  <w:rPr>
                    <w:rFonts w:ascii="Cambria Math" w:hAnsi="Cambria Math"/>
                    <w:color w:val="000000"/>
                  </w:rPr>
                  <m:t>θU</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722740AE" w14:textId="033C2856" w:rsidR="00581F98" w:rsidRDefault="00581F98" w:rsidP="00581F98">
            <w:pPr>
              <w:jc w:val="center"/>
              <w:rPr>
                <w:b/>
                <w:bCs/>
                <w:color w:val="000000"/>
              </w:rPr>
            </w:pPr>
            <w:r>
              <w:rPr>
                <w:b/>
                <w:bCs/>
                <w:color w:val="000000"/>
              </w:rPr>
              <w:t>Промахи</w:t>
            </w:r>
          </w:p>
        </w:tc>
      </w:tr>
      <w:tr w:rsidR="00B82A39" w14:paraId="0DDE4ED7"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5B1F98CA" w14:textId="0EE83025" w:rsidR="00B82A39" w:rsidRDefault="00B82A39" w:rsidP="00B82A39">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tcPr>
          <w:p w14:paraId="66355A97" w14:textId="7C8BC65E" w:rsidR="00B82A39" w:rsidRDefault="00B82A39" w:rsidP="00B82A39">
            <w:pPr>
              <w:jc w:val="right"/>
              <w:rPr>
                <w:color w:val="000000"/>
              </w:rPr>
            </w:pPr>
            <w:r>
              <w:rPr>
                <w:color w:val="000000"/>
              </w:rPr>
              <w:t>0,486</w:t>
            </w:r>
          </w:p>
        </w:tc>
        <w:tc>
          <w:tcPr>
            <w:tcW w:w="929" w:type="dxa"/>
            <w:tcBorders>
              <w:top w:val="nil"/>
              <w:left w:val="nil"/>
              <w:bottom w:val="single" w:sz="8" w:space="0" w:color="auto"/>
              <w:right w:val="single" w:sz="8" w:space="0" w:color="auto"/>
            </w:tcBorders>
            <w:shd w:val="clear" w:color="auto" w:fill="auto"/>
            <w:vAlign w:val="center"/>
          </w:tcPr>
          <w:p w14:paraId="27E15190" w14:textId="19460D92" w:rsidR="00B82A39" w:rsidRDefault="00B82A39" w:rsidP="00B82A39">
            <w:pPr>
              <w:jc w:val="right"/>
              <w:rPr>
                <w:color w:val="000000"/>
              </w:rPr>
            </w:pPr>
            <w:r>
              <w:rPr>
                <w:color w:val="000000"/>
              </w:rPr>
              <w:t>-0,179</w:t>
            </w:r>
          </w:p>
        </w:tc>
        <w:tc>
          <w:tcPr>
            <w:tcW w:w="935" w:type="dxa"/>
            <w:tcBorders>
              <w:top w:val="nil"/>
              <w:left w:val="nil"/>
              <w:bottom w:val="single" w:sz="8" w:space="0" w:color="auto"/>
              <w:right w:val="single" w:sz="8" w:space="0" w:color="auto"/>
            </w:tcBorders>
            <w:shd w:val="clear" w:color="auto" w:fill="auto"/>
            <w:vAlign w:val="center"/>
          </w:tcPr>
          <w:p w14:paraId="0A02BAB6" w14:textId="2F83529C" w:rsidR="00B82A39" w:rsidRDefault="00B82A39" w:rsidP="00B82A39">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tcPr>
          <w:p w14:paraId="25C190D7" w14:textId="5C0509D4" w:rsidR="00B82A39" w:rsidRDefault="00B82A39" w:rsidP="00B82A39">
            <w:pPr>
              <w:rPr>
                <w:color w:val="000000"/>
              </w:rPr>
            </w:pPr>
            <w:r>
              <w:rPr>
                <w:color w:val="000000"/>
              </w:rPr>
              <w:t>Нет</w:t>
            </w:r>
          </w:p>
        </w:tc>
      </w:tr>
      <w:tr w:rsidR="00B82A39" w14:paraId="572DD17E"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24835391" w14:textId="4856FE14" w:rsidR="00B82A39" w:rsidRDefault="00B82A39" w:rsidP="00B82A39">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tcPr>
          <w:p w14:paraId="5D29A3C3" w14:textId="4C5E2CF7" w:rsidR="00B82A39" w:rsidRDefault="00B82A39" w:rsidP="00B82A39">
            <w:pPr>
              <w:jc w:val="right"/>
              <w:rPr>
                <w:color w:val="000000"/>
              </w:rPr>
            </w:pPr>
            <w:r>
              <w:rPr>
                <w:color w:val="000000"/>
              </w:rPr>
              <w:t>0,516</w:t>
            </w:r>
          </w:p>
        </w:tc>
        <w:tc>
          <w:tcPr>
            <w:tcW w:w="929" w:type="dxa"/>
            <w:tcBorders>
              <w:top w:val="nil"/>
              <w:left w:val="nil"/>
              <w:bottom w:val="single" w:sz="8" w:space="0" w:color="auto"/>
              <w:right w:val="single" w:sz="8" w:space="0" w:color="auto"/>
            </w:tcBorders>
            <w:shd w:val="clear" w:color="auto" w:fill="auto"/>
            <w:vAlign w:val="center"/>
          </w:tcPr>
          <w:p w14:paraId="217C51A0" w14:textId="53EFE88E" w:rsidR="00B82A39" w:rsidRDefault="00B82A39" w:rsidP="00B82A39">
            <w:pPr>
              <w:jc w:val="right"/>
              <w:rPr>
                <w:color w:val="000000"/>
              </w:rPr>
            </w:pPr>
            <w:r>
              <w:rPr>
                <w:color w:val="000000"/>
              </w:rPr>
              <w:t>-0,149</w:t>
            </w:r>
          </w:p>
        </w:tc>
        <w:tc>
          <w:tcPr>
            <w:tcW w:w="935" w:type="dxa"/>
            <w:tcBorders>
              <w:top w:val="nil"/>
              <w:left w:val="nil"/>
              <w:bottom w:val="single" w:sz="8" w:space="0" w:color="auto"/>
              <w:right w:val="single" w:sz="8" w:space="0" w:color="auto"/>
            </w:tcBorders>
            <w:shd w:val="clear" w:color="auto" w:fill="auto"/>
            <w:vAlign w:val="center"/>
          </w:tcPr>
          <w:p w14:paraId="39541C2D" w14:textId="35B96DD9" w:rsidR="00B82A39" w:rsidRDefault="00B82A39" w:rsidP="00B82A39">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tcPr>
          <w:p w14:paraId="6AC9B4E6" w14:textId="25B7E4A4" w:rsidR="00B82A39" w:rsidRDefault="00B82A39" w:rsidP="00B82A39">
            <w:pPr>
              <w:rPr>
                <w:color w:val="000000"/>
              </w:rPr>
            </w:pPr>
            <w:r>
              <w:rPr>
                <w:color w:val="000000"/>
              </w:rPr>
              <w:t>Нет</w:t>
            </w:r>
          </w:p>
        </w:tc>
      </w:tr>
      <w:tr w:rsidR="00B82A39" w14:paraId="1C7666C5"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4739600B" w14:textId="1ACB3402" w:rsidR="00B82A39" w:rsidRDefault="00B82A39" w:rsidP="00B82A39">
            <w:pPr>
              <w:jc w:val="right"/>
              <w:rPr>
                <w:color w:val="000000"/>
              </w:rPr>
            </w:pPr>
            <w:r>
              <w:rPr>
                <w:color w:val="000000"/>
              </w:rPr>
              <w:t>4</w:t>
            </w:r>
          </w:p>
        </w:tc>
        <w:tc>
          <w:tcPr>
            <w:tcW w:w="877" w:type="dxa"/>
            <w:tcBorders>
              <w:top w:val="nil"/>
              <w:left w:val="nil"/>
              <w:bottom w:val="single" w:sz="8" w:space="0" w:color="auto"/>
              <w:right w:val="single" w:sz="8" w:space="0" w:color="auto"/>
            </w:tcBorders>
            <w:shd w:val="clear" w:color="auto" w:fill="auto"/>
            <w:vAlign w:val="center"/>
          </w:tcPr>
          <w:p w14:paraId="7F2669B9" w14:textId="0096EEB2" w:rsidR="00B82A39" w:rsidRDefault="00B82A39" w:rsidP="00B82A39">
            <w:pPr>
              <w:jc w:val="right"/>
              <w:rPr>
                <w:color w:val="000000"/>
              </w:rPr>
            </w:pPr>
            <w:r>
              <w:rPr>
                <w:color w:val="000000"/>
              </w:rPr>
              <w:t>0,498</w:t>
            </w:r>
          </w:p>
        </w:tc>
        <w:tc>
          <w:tcPr>
            <w:tcW w:w="929" w:type="dxa"/>
            <w:tcBorders>
              <w:top w:val="nil"/>
              <w:left w:val="nil"/>
              <w:bottom w:val="single" w:sz="8" w:space="0" w:color="auto"/>
              <w:right w:val="single" w:sz="8" w:space="0" w:color="auto"/>
            </w:tcBorders>
            <w:shd w:val="clear" w:color="auto" w:fill="auto"/>
            <w:vAlign w:val="center"/>
          </w:tcPr>
          <w:p w14:paraId="7FB2D557" w14:textId="394FDE75" w:rsidR="00B82A39" w:rsidRDefault="00B82A39" w:rsidP="00B82A39">
            <w:pPr>
              <w:jc w:val="right"/>
              <w:rPr>
                <w:color w:val="000000"/>
              </w:rPr>
            </w:pPr>
            <w:r>
              <w:rPr>
                <w:color w:val="000000"/>
              </w:rPr>
              <w:t>-0,167</w:t>
            </w:r>
          </w:p>
        </w:tc>
        <w:tc>
          <w:tcPr>
            <w:tcW w:w="935" w:type="dxa"/>
            <w:tcBorders>
              <w:top w:val="nil"/>
              <w:left w:val="nil"/>
              <w:bottom w:val="single" w:sz="8" w:space="0" w:color="auto"/>
              <w:right w:val="single" w:sz="8" w:space="0" w:color="auto"/>
            </w:tcBorders>
            <w:shd w:val="clear" w:color="auto" w:fill="auto"/>
            <w:vAlign w:val="center"/>
          </w:tcPr>
          <w:p w14:paraId="0AAF639E" w14:textId="48160665" w:rsidR="00B82A39" w:rsidRDefault="00B82A39" w:rsidP="00B82A39">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tcPr>
          <w:p w14:paraId="058D655D" w14:textId="10003878" w:rsidR="00B82A39" w:rsidRDefault="00B82A39" w:rsidP="00B82A39">
            <w:pPr>
              <w:rPr>
                <w:color w:val="000000"/>
              </w:rPr>
            </w:pPr>
            <w:r>
              <w:rPr>
                <w:color w:val="000000"/>
              </w:rPr>
              <w:t>Нет</w:t>
            </w:r>
          </w:p>
        </w:tc>
      </w:tr>
      <w:tr w:rsidR="00B82A39" w14:paraId="6856CED7" w14:textId="77777777" w:rsidTr="00581F98">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hideMark/>
          </w:tcPr>
          <w:p w14:paraId="13CAA505" w14:textId="07FD4952" w:rsidR="00B82A39" w:rsidRDefault="00B82A39" w:rsidP="00B82A39">
            <w:pPr>
              <w:jc w:val="right"/>
              <w:rPr>
                <w:color w:val="000000"/>
              </w:rPr>
            </w:pPr>
            <w:r>
              <w:rPr>
                <w:color w:val="000000"/>
              </w:rPr>
              <w:t>5</w:t>
            </w:r>
          </w:p>
        </w:tc>
        <w:tc>
          <w:tcPr>
            <w:tcW w:w="877" w:type="dxa"/>
            <w:tcBorders>
              <w:top w:val="nil"/>
              <w:left w:val="nil"/>
              <w:bottom w:val="single" w:sz="8" w:space="0" w:color="auto"/>
              <w:right w:val="single" w:sz="8" w:space="0" w:color="auto"/>
            </w:tcBorders>
            <w:shd w:val="clear" w:color="auto" w:fill="auto"/>
            <w:vAlign w:val="center"/>
            <w:hideMark/>
          </w:tcPr>
          <w:p w14:paraId="602966EA" w14:textId="67731A3B" w:rsidR="00B82A39" w:rsidRDefault="00B82A39" w:rsidP="00B82A39">
            <w:pPr>
              <w:jc w:val="right"/>
              <w:rPr>
                <w:color w:val="000000"/>
              </w:rPr>
            </w:pPr>
            <w:r>
              <w:rPr>
                <w:color w:val="000000"/>
              </w:rPr>
              <w:t>0,491</w:t>
            </w:r>
          </w:p>
        </w:tc>
        <w:tc>
          <w:tcPr>
            <w:tcW w:w="929" w:type="dxa"/>
            <w:tcBorders>
              <w:top w:val="nil"/>
              <w:left w:val="nil"/>
              <w:bottom w:val="single" w:sz="8" w:space="0" w:color="auto"/>
              <w:right w:val="single" w:sz="8" w:space="0" w:color="auto"/>
            </w:tcBorders>
            <w:shd w:val="clear" w:color="auto" w:fill="auto"/>
            <w:vAlign w:val="center"/>
            <w:hideMark/>
          </w:tcPr>
          <w:p w14:paraId="2F5DFE65" w14:textId="476D9C75" w:rsidR="00B82A39" w:rsidRDefault="00B82A39" w:rsidP="00B82A39">
            <w:pPr>
              <w:jc w:val="right"/>
              <w:rPr>
                <w:color w:val="000000"/>
              </w:rPr>
            </w:pPr>
            <w:r>
              <w:rPr>
                <w:color w:val="000000"/>
              </w:rPr>
              <w:t>-0,174</w:t>
            </w:r>
          </w:p>
        </w:tc>
        <w:tc>
          <w:tcPr>
            <w:tcW w:w="935" w:type="dxa"/>
            <w:tcBorders>
              <w:top w:val="nil"/>
              <w:left w:val="nil"/>
              <w:bottom w:val="single" w:sz="8" w:space="0" w:color="auto"/>
              <w:right w:val="single" w:sz="8" w:space="0" w:color="auto"/>
            </w:tcBorders>
            <w:shd w:val="clear" w:color="auto" w:fill="auto"/>
            <w:vAlign w:val="center"/>
            <w:hideMark/>
          </w:tcPr>
          <w:p w14:paraId="43F524EF" w14:textId="5F357D42" w:rsidR="00B82A39" w:rsidRDefault="00B82A39" w:rsidP="00B82A39">
            <w:pPr>
              <w:jc w:val="right"/>
              <w:rPr>
                <w:color w:val="000000"/>
              </w:rPr>
            </w:pPr>
            <w:r>
              <w:rPr>
                <w:color w:val="000000"/>
              </w:rPr>
              <w:t>0,001</w:t>
            </w:r>
          </w:p>
        </w:tc>
        <w:tc>
          <w:tcPr>
            <w:tcW w:w="1200" w:type="dxa"/>
            <w:tcBorders>
              <w:top w:val="nil"/>
              <w:left w:val="nil"/>
              <w:bottom w:val="single" w:sz="8" w:space="0" w:color="auto"/>
              <w:right w:val="single" w:sz="8" w:space="0" w:color="auto"/>
            </w:tcBorders>
            <w:shd w:val="clear" w:color="auto" w:fill="auto"/>
            <w:vAlign w:val="center"/>
            <w:hideMark/>
          </w:tcPr>
          <w:p w14:paraId="2E96C02A" w14:textId="54322CAF" w:rsidR="00B82A39" w:rsidRDefault="00B82A39" w:rsidP="00B82A39">
            <w:pPr>
              <w:rPr>
                <w:color w:val="000000"/>
              </w:rPr>
            </w:pPr>
            <w:r>
              <w:rPr>
                <w:color w:val="000000"/>
              </w:rPr>
              <w:t>Нет</w:t>
            </w:r>
          </w:p>
        </w:tc>
      </w:tr>
      <w:tr w:rsidR="00687B35" w14:paraId="1D63898F" w14:textId="77777777" w:rsidTr="00581F98">
        <w:trPr>
          <w:trHeight w:val="312"/>
          <w:jc w:val="center"/>
        </w:trPr>
        <w:tc>
          <w:tcPr>
            <w:tcW w:w="899" w:type="dxa"/>
            <w:tcBorders>
              <w:top w:val="nil"/>
              <w:left w:val="nil"/>
              <w:bottom w:val="nil"/>
              <w:right w:val="nil"/>
            </w:tcBorders>
            <w:shd w:val="clear" w:color="auto" w:fill="auto"/>
            <w:vAlign w:val="center"/>
            <w:hideMark/>
          </w:tcPr>
          <w:p w14:paraId="654A0829" w14:textId="77777777" w:rsidR="00687B35" w:rsidRDefault="00687B35" w:rsidP="00526A80">
            <w:pPr>
              <w:rPr>
                <w:color w:val="000000"/>
              </w:rPr>
            </w:pPr>
          </w:p>
        </w:tc>
        <w:tc>
          <w:tcPr>
            <w:tcW w:w="877" w:type="dxa"/>
            <w:tcBorders>
              <w:top w:val="nil"/>
              <w:left w:val="nil"/>
              <w:bottom w:val="nil"/>
              <w:right w:val="nil"/>
            </w:tcBorders>
            <w:shd w:val="clear" w:color="auto" w:fill="auto"/>
            <w:vAlign w:val="center"/>
            <w:hideMark/>
          </w:tcPr>
          <w:p w14:paraId="642808F9" w14:textId="77777777" w:rsidR="00687B35" w:rsidRDefault="00687B35" w:rsidP="00526A80">
            <w:pPr>
              <w:rPr>
                <w:sz w:val="20"/>
                <w:szCs w:val="20"/>
              </w:rPr>
            </w:pPr>
          </w:p>
        </w:tc>
        <w:tc>
          <w:tcPr>
            <w:tcW w:w="929" w:type="dxa"/>
            <w:tcBorders>
              <w:top w:val="nil"/>
              <w:left w:val="nil"/>
              <w:bottom w:val="nil"/>
              <w:right w:val="nil"/>
            </w:tcBorders>
            <w:shd w:val="clear" w:color="auto" w:fill="auto"/>
            <w:vAlign w:val="center"/>
            <w:hideMark/>
          </w:tcPr>
          <w:p w14:paraId="6EED30DD" w14:textId="77777777" w:rsidR="00687B35" w:rsidRDefault="00687B35" w:rsidP="00526A80">
            <w:pPr>
              <w:rPr>
                <w:sz w:val="20"/>
                <w:szCs w:val="20"/>
              </w:rPr>
            </w:pPr>
          </w:p>
        </w:tc>
        <w:tc>
          <w:tcPr>
            <w:tcW w:w="935" w:type="dxa"/>
            <w:tcBorders>
              <w:top w:val="nil"/>
              <w:left w:val="nil"/>
              <w:bottom w:val="nil"/>
              <w:right w:val="nil"/>
            </w:tcBorders>
            <w:shd w:val="clear" w:color="auto" w:fill="auto"/>
            <w:vAlign w:val="center"/>
            <w:hideMark/>
          </w:tcPr>
          <w:p w14:paraId="1C788A85" w14:textId="77777777" w:rsidR="00687B35" w:rsidRDefault="00687B35" w:rsidP="00526A80">
            <w:pPr>
              <w:rPr>
                <w:sz w:val="20"/>
                <w:szCs w:val="20"/>
              </w:rPr>
            </w:pPr>
          </w:p>
        </w:tc>
        <w:tc>
          <w:tcPr>
            <w:tcW w:w="1200" w:type="dxa"/>
            <w:tcBorders>
              <w:top w:val="nil"/>
              <w:left w:val="nil"/>
              <w:bottom w:val="nil"/>
              <w:right w:val="nil"/>
            </w:tcBorders>
            <w:shd w:val="clear" w:color="auto" w:fill="auto"/>
            <w:vAlign w:val="center"/>
            <w:hideMark/>
          </w:tcPr>
          <w:p w14:paraId="5766CA16" w14:textId="77777777" w:rsidR="00687B35" w:rsidRDefault="00687B35" w:rsidP="00526A80">
            <w:pPr>
              <w:rPr>
                <w:sz w:val="20"/>
                <w:szCs w:val="20"/>
              </w:rPr>
            </w:pPr>
          </w:p>
        </w:tc>
      </w:tr>
      <w:tr w:rsidR="003D1C6A" w14:paraId="456E9F99" w14:textId="77777777" w:rsidTr="00581F98">
        <w:trPr>
          <w:trHeight w:val="312"/>
          <w:jc w:val="center"/>
        </w:trPr>
        <w:tc>
          <w:tcPr>
            <w:tcW w:w="899" w:type="dxa"/>
            <w:tcBorders>
              <w:top w:val="nil"/>
              <w:left w:val="nil"/>
              <w:bottom w:val="nil"/>
              <w:right w:val="nil"/>
            </w:tcBorders>
            <w:shd w:val="clear" w:color="auto" w:fill="auto"/>
            <w:vAlign w:val="center"/>
            <w:hideMark/>
          </w:tcPr>
          <w:p w14:paraId="0EA0E514" w14:textId="3C04B318" w:rsidR="003D1C6A" w:rsidRDefault="00000000" w:rsidP="003D1C6A">
            <w:pPr>
              <w:jc w:val="right"/>
              <w:rPr>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4D80F799" w14:textId="77777777" w:rsidR="003D1C6A" w:rsidRDefault="003D1C6A" w:rsidP="003D1C6A">
            <w:pPr>
              <w:jc w:val="right"/>
              <w:rPr>
                <w:color w:val="000000"/>
              </w:rPr>
            </w:pPr>
            <w:r>
              <w:rPr>
                <w:color w:val="000000"/>
              </w:rPr>
              <w:t>11,61</w:t>
            </w:r>
          </w:p>
        </w:tc>
        <w:tc>
          <w:tcPr>
            <w:tcW w:w="929" w:type="dxa"/>
            <w:tcBorders>
              <w:top w:val="nil"/>
              <w:left w:val="nil"/>
              <w:bottom w:val="nil"/>
              <w:right w:val="nil"/>
            </w:tcBorders>
            <w:shd w:val="clear" w:color="auto" w:fill="auto"/>
            <w:vAlign w:val="center"/>
            <w:hideMark/>
          </w:tcPr>
          <w:p w14:paraId="67A77F6C" w14:textId="77777777" w:rsidR="003D1C6A" w:rsidRDefault="003D1C6A" w:rsidP="003D1C6A">
            <w:pPr>
              <w:jc w:val="right"/>
              <w:rPr>
                <w:color w:val="000000"/>
              </w:rPr>
            </w:pPr>
          </w:p>
        </w:tc>
        <w:tc>
          <w:tcPr>
            <w:tcW w:w="935" w:type="dxa"/>
            <w:tcBorders>
              <w:top w:val="nil"/>
              <w:left w:val="nil"/>
              <w:bottom w:val="nil"/>
              <w:right w:val="nil"/>
            </w:tcBorders>
            <w:shd w:val="clear" w:color="auto" w:fill="auto"/>
            <w:vAlign w:val="center"/>
            <w:hideMark/>
          </w:tcPr>
          <w:p w14:paraId="1FD04015" w14:textId="1F8B0664" w:rsidR="003D1C6A" w:rsidRDefault="00000000" w:rsidP="003D1C6A">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m:t>
                    </m:r>
                    <m:r>
                      <m:rPr>
                        <m:sty m:val="bi"/>
                      </m:rPr>
                      <w:rPr>
                        <w:rFonts w:ascii="Cambria Math" w:hAnsi="Cambria Math"/>
                        <w:color w:val="000000"/>
                        <w:lang w:val="en-US"/>
                      </w:rPr>
                      <m:t>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1337240C" w14:textId="71B5EFC9" w:rsidR="003D1C6A" w:rsidRDefault="005B01E9" w:rsidP="003D1C6A">
            <w:pPr>
              <w:rPr>
                <w:sz w:val="20"/>
                <w:szCs w:val="20"/>
              </w:rPr>
            </w:pPr>
            <w:r w:rsidRPr="005B01E9">
              <w:rPr>
                <w:color w:val="000000"/>
              </w:rPr>
              <w:t>0,001</w:t>
            </w:r>
          </w:p>
        </w:tc>
      </w:tr>
      <w:tr w:rsidR="00F20BCB" w14:paraId="1DA53065" w14:textId="77777777" w:rsidTr="00581F98">
        <w:trPr>
          <w:trHeight w:val="312"/>
          <w:jc w:val="center"/>
        </w:trPr>
        <w:tc>
          <w:tcPr>
            <w:tcW w:w="899" w:type="dxa"/>
            <w:tcBorders>
              <w:top w:val="nil"/>
              <w:left w:val="nil"/>
              <w:bottom w:val="nil"/>
              <w:right w:val="nil"/>
            </w:tcBorders>
            <w:shd w:val="clear" w:color="auto" w:fill="auto"/>
            <w:vAlign w:val="center"/>
            <w:hideMark/>
          </w:tcPr>
          <w:p w14:paraId="3FED961C" w14:textId="0424888B" w:rsidR="00F20BCB" w:rsidRDefault="00F20BCB" w:rsidP="00F20BCB">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18A48EBC" w14:textId="77777777" w:rsidR="00F20BCB" w:rsidRDefault="00F20BCB" w:rsidP="00F20BCB">
            <w:pPr>
              <w:jc w:val="right"/>
              <w:rPr>
                <w:color w:val="000000"/>
              </w:rPr>
            </w:pPr>
            <w:r>
              <w:rPr>
                <w:color w:val="000000"/>
              </w:rPr>
              <w:t>2</w:t>
            </w:r>
          </w:p>
        </w:tc>
        <w:tc>
          <w:tcPr>
            <w:tcW w:w="929" w:type="dxa"/>
            <w:tcBorders>
              <w:top w:val="nil"/>
              <w:left w:val="nil"/>
              <w:bottom w:val="nil"/>
              <w:right w:val="nil"/>
            </w:tcBorders>
            <w:shd w:val="clear" w:color="auto" w:fill="auto"/>
            <w:vAlign w:val="center"/>
            <w:hideMark/>
          </w:tcPr>
          <w:p w14:paraId="7C047E9C" w14:textId="77777777" w:rsidR="00F20BCB" w:rsidRDefault="00F20BCB" w:rsidP="00F20BCB">
            <w:pPr>
              <w:jc w:val="right"/>
              <w:rPr>
                <w:color w:val="000000"/>
              </w:rPr>
            </w:pPr>
          </w:p>
        </w:tc>
        <w:tc>
          <w:tcPr>
            <w:tcW w:w="935" w:type="dxa"/>
            <w:tcBorders>
              <w:top w:val="nil"/>
              <w:left w:val="nil"/>
              <w:bottom w:val="nil"/>
              <w:right w:val="nil"/>
            </w:tcBorders>
            <w:shd w:val="clear" w:color="auto" w:fill="auto"/>
            <w:vAlign w:val="center"/>
            <w:hideMark/>
          </w:tcPr>
          <w:p w14:paraId="537A2F57" w14:textId="740BBF83" w:rsidR="00F20BCB" w:rsidRDefault="00F20BCB" w:rsidP="00F20BCB">
            <w:pPr>
              <w:rPr>
                <w:sz w:val="20"/>
                <w:szCs w:val="20"/>
              </w:rPr>
            </w:pPr>
            <w:r>
              <w:rPr>
                <w:b/>
                <w:bCs/>
                <w:color w:val="000000"/>
              </w:rPr>
              <w:t>Δ</w:t>
            </w:r>
            <m:oMath>
              <m:r>
                <m:rPr>
                  <m:sty m:val="bi"/>
                </m:rPr>
                <w:rPr>
                  <w:rFonts w:ascii="Cambria Math" w:hAnsi="Cambria Math"/>
                  <w:color w:val="000000"/>
                </w:rPr>
                <m:t>U</m:t>
              </m:r>
            </m:oMath>
            <w:r>
              <w:rPr>
                <w:b/>
                <w:bCs/>
                <w:color w:val="000000"/>
              </w:rPr>
              <w:t>=</w:t>
            </w:r>
          </w:p>
        </w:tc>
        <w:tc>
          <w:tcPr>
            <w:tcW w:w="1200" w:type="dxa"/>
            <w:tcBorders>
              <w:top w:val="nil"/>
              <w:left w:val="nil"/>
              <w:bottom w:val="nil"/>
              <w:right w:val="nil"/>
            </w:tcBorders>
            <w:shd w:val="clear" w:color="auto" w:fill="auto"/>
            <w:vAlign w:val="center"/>
            <w:hideMark/>
          </w:tcPr>
          <w:p w14:paraId="11770270" w14:textId="79276E89" w:rsidR="00F20BCB" w:rsidRDefault="00F20BCB" w:rsidP="00F20BCB">
            <w:pPr>
              <w:rPr>
                <w:sz w:val="20"/>
                <w:szCs w:val="20"/>
              </w:rPr>
            </w:pPr>
            <w:r>
              <w:rPr>
                <w:color w:val="000000"/>
              </w:rPr>
              <w:t>0,31</w:t>
            </w:r>
          </w:p>
        </w:tc>
      </w:tr>
      <w:tr w:rsidR="00F20BCB" w14:paraId="638BA674" w14:textId="77777777" w:rsidTr="00581F98">
        <w:trPr>
          <w:trHeight w:val="312"/>
          <w:jc w:val="center"/>
        </w:trPr>
        <w:tc>
          <w:tcPr>
            <w:tcW w:w="899" w:type="dxa"/>
            <w:tcBorders>
              <w:top w:val="nil"/>
              <w:left w:val="nil"/>
              <w:bottom w:val="nil"/>
              <w:right w:val="nil"/>
            </w:tcBorders>
            <w:shd w:val="clear" w:color="auto" w:fill="auto"/>
            <w:vAlign w:val="center"/>
            <w:hideMark/>
          </w:tcPr>
          <w:p w14:paraId="653E64E3" w14:textId="1ECF142B" w:rsidR="00F20BCB" w:rsidRDefault="00F20BCB" w:rsidP="00F20BCB">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25B13C45" w14:textId="77777777" w:rsidR="00F20BCB" w:rsidRDefault="00F20BCB" w:rsidP="00F20BCB">
            <w:pPr>
              <w:jc w:val="right"/>
              <w:rPr>
                <w:color w:val="000000"/>
              </w:rPr>
            </w:pPr>
            <w:r>
              <w:rPr>
                <w:color w:val="000000"/>
              </w:rPr>
              <w:t>1</w:t>
            </w:r>
          </w:p>
        </w:tc>
        <w:tc>
          <w:tcPr>
            <w:tcW w:w="929" w:type="dxa"/>
            <w:tcBorders>
              <w:top w:val="nil"/>
              <w:left w:val="nil"/>
              <w:bottom w:val="nil"/>
              <w:right w:val="nil"/>
            </w:tcBorders>
            <w:shd w:val="clear" w:color="auto" w:fill="auto"/>
            <w:vAlign w:val="center"/>
            <w:hideMark/>
          </w:tcPr>
          <w:p w14:paraId="1B61FACF" w14:textId="77777777" w:rsidR="00F20BCB" w:rsidRDefault="00F20BCB" w:rsidP="00F20BCB">
            <w:pPr>
              <w:jc w:val="right"/>
              <w:rPr>
                <w:color w:val="000000"/>
              </w:rPr>
            </w:pPr>
          </w:p>
        </w:tc>
        <w:tc>
          <w:tcPr>
            <w:tcW w:w="935" w:type="dxa"/>
            <w:tcBorders>
              <w:top w:val="nil"/>
              <w:left w:val="nil"/>
              <w:bottom w:val="nil"/>
              <w:right w:val="nil"/>
            </w:tcBorders>
            <w:shd w:val="clear" w:color="auto" w:fill="auto"/>
            <w:vAlign w:val="center"/>
            <w:hideMark/>
          </w:tcPr>
          <w:p w14:paraId="18DFA594" w14:textId="14AF7988" w:rsidR="00F20BCB" w:rsidRDefault="00000000" w:rsidP="00F20BCB">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56DFD217" w14:textId="3AB5D7E6" w:rsidR="00F20BCB" w:rsidRDefault="00F20BCB" w:rsidP="00F20BCB">
            <w:pPr>
              <w:rPr>
                <w:sz w:val="20"/>
                <w:szCs w:val="20"/>
              </w:rPr>
            </w:pPr>
            <w:r>
              <w:rPr>
                <w:color w:val="000000"/>
              </w:rPr>
              <w:t>0,31</w:t>
            </w:r>
          </w:p>
        </w:tc>
      </w:tr>
      <w:tr w:rsidR="003D1C6A" w14:paraId="09A6D50E" w14:textId="77777777" w:rsidTr="00581F98">
        <w:trPr>
          <w:trHeight w:val="312"/>
          <w:jc w:val="center"/>
        </w:trPr>
        <w:tc>
          <w:tcPr>
            <w:tcW w:w="899" w:type="dxa"/>
            <w:tcBorders>
              <w:top w:val="nil"/>
              <w:left w:val="nil"/>
              <w:bottom w:val="nil"/>
              <w:right w:val="nil"/>
            </w:tcBorders>
            <w:shd w:val="clear" w:color="auto" w:fill="auto"/>
            <w:vAlign w:val="center"/>
            <w:hideMark/>
          </w:tcPr>
          <w:p w14:paraId="7F7D91C5" w14:textId="4B4A42CD" w:rsidR="003D1C6A" w:rsidRDefault="003D1C6A" w:rsidP="003D1C6A">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0F4E2669" w14:textId="77777777" w:rsidR="003D1C6A" w:rsidRDefault="003D1C6A" w:rsidP="003D1C6A">
            <w:pPr>
              <w:jc w:val="right"/>
              <w:rPr>
                <w:color w:val="000000"/>
              </w:rPr>
            </w:pPr>
            <w:r>
              <w:rPr>
                <w:color w:val="000000"/>
              </w:rPr>
              <w:t>1,28</w:t>
            </w:r>
          </w:p>
        </w:tc>
        <w:tc>
          <w:tcPr>
            <w:tcW w:w="929" w:type="dxa"/>
            <w:tcBorders>
              <w:top w:val="nil"/>
              <w:left w:val="nil"/>
              <w:bottom w:val="nil"/>
              <w:right w:val="nil"/>
            </w:tcBorders>
            <w:shd w:val="clear" w:color="auto" w:fill="auto"/>
            <w:vAlign w:val="center"/>
            <w:hideMark/>
          </w:tcPr>
          <w:p w14:paraId="442436BA" w14:textId="77777777" w:rsidR="003D1C6A" w:rsidRDefault="003D1C6A" w:rsidP="003D1C6A">
            <w:pPr>
              <w:jc w:val="right"/>
              <w:rPr>
                <w:color w:val="000000"/>
              </w:rPr>
            </w:pPr>
          </w:p>
        </w:tc>
        <w:tc>
          <w:tcPr>
            <w:tcW w:w="935" w:type="dxa"/>
            <w:tcBorders>
              <w:top w:val="nil"/>
              <w:left w:val="nil"/>
              <w:bottom w:val="nil"/>
              <w:right w:val="nil"/>
            </w:tcBorders>
            <w:shd w:val="clear" w:color="auto" w:fill="auto"/>
            <w:vAlign w:val="center"/>
            <w:hideMark/>
          </w:tcPr>
          <w:p w14:paraId="3C545A55" w14:textId="736807B1" w:rsidR="003D1C6A" w:rsidRDefault="00000000" w:rsidP="003D1C6A">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0B1A43C7" w14:textId="37B1795D" w:rsidR="003D1C6A" w:rsidRDefault="003F25A2" w:rsidP="003D1C6A">
            <w:pPr>
              <w:rPr>
                <w:sz w:val="20"/>
                <w:szCs w:val="20"/>
              </w:rPr>
            </w:pPr>
            <w:r w:rsidRPr="003F25A2">
              <w:rPr>
                <w:color w:val="000000"/>
              </w:rPr>
              <w:t>0,50</w:t>
            </w:r>
          </w:p>
        </w:tc>
      </w:tr>
      <w:tr w:rsidR="003F25A2" w14:paraId="597E57A6" w14:textId="77777777" w:rsidTr="00581F98">
        <w:trPr>
          <w:trHeight w:val="312"/>
          <w:jc w:val="center"/>
        </w:trPr>
        <w:tc>
          <w:tcPr>
            <w:tcW w:w="899" w:type="dxa"/>
            <w:tcBorders>
              <w:top w:val="nil"/>
              <w:left w:val="nil"/>
              <w:bottom w:val="nil"/>
              <w:right w:val="nil"/>
            </w:tcBorders>
            <w:shd w:val="clear" w:color="auto" w:fill="auto"/>
            <w:vAlign w:val="center"/>
            <w:hideMark/>
          </w:tcPr>
          <w:p w14:paraId="6048308F" w14:textId="1DB240FB" w:rsidR="003F25A2" w:rsidRPr="008C1C18" w:rsidRDefault="00000000" w:rsidP="003F25A2">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4C7BB9D0" w14:textId="77777777" w:rsidR="003F25A2" w:rsidRDefault="003F25A2" w:rsidP="003F25A2">
            <w:pPr>
              <w:jc w:val="right"/>
              <w:rPr>
                <w:color w:val="000000"/>
              </w:rPr>
            </w:pPr>
            <w:r>
              <w:rPr>
                <w:color w:val="000000"/>
              </w:rPr>
              <w:t>1,15</w:t>
            </w:r>
          </w:p>
        </w:tc>
        <w:tc>
          <w:tcPr>
            <w:tcW w:w="929" w:type="dxa"/>
            <w:tcBorders>
              <w:top w:val="nil"/>
              <w:left w:val="nil"/>
              <w:bottom w:val="nil"/>
              <w:right w:val="nil"/>
            </w:tcBorders>
            <w:shd w:val="clear" w:color="auto" w:fill="auto"/>
            <w:vAlign w:val="center"/>
            <w:hideMark/>
          </w:tcPr>
          <w:p w14:paraId="41942E90" w14:textId="77777777" w:rsidR="003F25A2" w:rsidRDefault="003F25A2" w:rsidP="003F25A2">
            <w:pPr>
              <w:jc w:val="right"/>
              <w:rPr>
                <w:color w:val="000000"/>
              </w:rPr>
            </w:pPr>
          </w:p>
        </w:tc>
        <w:tc>
          <w:tcPr>
            <w:tcW w:w="935" w:type="dxa"/>
            <w:tcBorders>
              <w:top w:val="nil"/>
              <w:left w:val="nil"/>
              <w:bottom w:val="nil"/>
              <w:right w:val="nil"/>
            </w:tcBorders>
            <w:shd w:val="clear" w:color="auto" w:fill="auto"/>
            <w:vAlign w:val="center"/>
            <w:hideMark/>
          </w:tcPr>
          <w:p w14:paraId="6CCB2785" w14:textId="77F66217" w:rsidR="003F25A2" w:rsidRDefault="003F25A2" w:rsidP="003F25A2">
            <w:pPr>
              <w:rPr>
                <w:sz w:val="20"/>
                <w:szCs w:val="20"/>
              </w:rPr>
            </w:pPr>
            <m:oMath>
              <m:r>
                <m:rPr>
                  <m:sty m:val="bi"/>
                </m:rPr>
                <w:rPr>
                  <w:rFonts w:ascii="Cambria Math" w:hAnsi="Cambria Math"/>
                  <w:color w:val="000000"/>
                </w:rPr>
                <m:t>U</m:t>
              </m:r>
            </m:oMath>
            <w:r>
              <w:rPr>
                <w:b/>
                <w:bCs/>
                <w:color w:val="000000"/>
              </w:rPr>
              <w:t>=</w:t>
            </w:r>
          </w:p>
        </w:tc>
        <w:tc>
          <w:tcPr>
            <w:tcW w:w="1200" w:type="dxa"/>
            <w:tcBorders>
              <w:top w:val="nil"/>
              <w:left w:val="nil"/>
              <w:bottom w:val="nil"/>
              <w:right w:val="nil"/>
            </w:tcBorders>
            <w:shd w:val="clear" w:color="auto" w:fill="auto"/>
            <w:vAlign w:val="center"/>
            <w:hideMark/>
          </w:tcPr>
          <w:p w14:paraId="48B81805" w14:textId="33252482" w:rsidR="003F25A2" w:rsidRDefault="003F25A2" w:rsidP="003F25A2">
            <w:pPr>
              <w:rPr>
                <w:sz w:val="20"/>
                <w:szCs w:val="20"/>
              </w:rPr>
            </w:pPr>
            <w:r>
              <w:rPr>
                <w:color w:val="000000"/>
              </w:rPr>
              <w:t>-(0,5±0,3)</w:t>
            </w:r>
          </w:p>
        </w:tc>
      </w:tr>
      <w:tr w:rsidR="003F25A2" w14:paraId="4E486DE1" w14:textId="77777777" w:rsidTr="00581F98">
        <w:trPr>
          <w:trHeight w:val="312"/>
          <w:jc w:val="center"/>
        </w:trPr>
        <w:tc>
          <w:tcPr>
            <w:tcW w:w="899" w:type="dxa"/>
            <w:tcBorders>
              <w:top w:val="nil"/>
              <w:left w:val="nil"/>
              <w:bottom w:val="nil"/>
              <w:right w:val="nil"/>
            </w:tcBorders>
            <w:shd w:val="clear" w:color="auto" w:fill="auto"/>
            <w:vAlign w:val="center"/>
            <w:hideMark/>
          </w:tcPr>
          <w:p w14:paraId="5EF5615B" w14:textId="21335608" w:rsidR="003F25A2" w:rsidRPr="008C1C18" w:rsidRDefault="00000000" w:rsidP="003F25A2">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06A4C909" w14:textId="77777777" w:rsidR="003F25A2" w:rsidRDefault="003F25A2" w:rsidP="003F25A2">
            <w:pPr>
              <w:jc w:val="right"/>
              <w:rPr>
                <w:color w:val="000000"/>
              </w:rPr>
            </w:pPr>
            <w:r>
              <w:rPr>
                <w:color w:val="000000"/>
              </w:rPr>
              <w:t>12,706</w:t>
            </w:r>
          </w:p>
        </w:tc>
        <w:tc>
          <w:tcPr>
            <w:tcW w:w="929" w:type="dxa"/>
            <w:tcBorders>
              <w:top w:val="nil"/>
              <w:left w:val="nil"/>
              <w:bottom w:val="nil"/>
              <w:right w:val="nil"/>
            </w:tcBorders>
            <w:shd w:val="clear" w:color="auto" w:fill="auto"/>
            <w:vAlign w:val="center"/>
            <w:hideMark/>
          </w:tcPr>
          <w:p w14:paraId="7AC12419" w14:textId="77777777" w:rsidR="003F25A2" w:rsidRDefault="003F25A2" w:rsidP="003F25A2">
            <w:pPr>
              <w:jc w:val="right"/>
              <w:rPr>
                <w:color w:val="000000"/>
              </w:rPr>
            </w:pPr>
          </w:p>
        </w:tc>
        <w:tc>
          <w:tcPr>
            <w:tcW w:w="935" w:type="dxa"/>
            <w:tcBorders>
              <w:top w:val="nil"/>
              <w:left w:val="nil"/>
              <w:bottom w:val="nil"/>
              <w:right w:val="nil"/>
            </w:tcBorders>
            <w:shd w:val="clear" w:color="auto" w:fill="auto"/>
            <w:vAlign w:val="center"/>
            <w:hideMark/>
          </w:tcPr>
          <w:p w14:paraId="5E92DE5F" w14:textId="16FF8E40" w:rsidR="003F25A2" w:rsidRDefault="003F25A2" w:rsidP="003F25A2">
            <w:pPr>
              <w:rPr>
                <w:sz w:val="20"/>
                <w:szCs w:val="20"/>
              </w:rPr>
            </w:pPr>
            <m:oMathPara>
              <m:oMath>
                <m:r>
                  <m:rPr>
                    <m:sty m:val="bi"/>
                  </m:rPr>
                  <w:rPr>
                    <w:rFonts w:ascii="Cambria Math" w:hAnsi="Cambria Math"/>
                    <w:color w:val="000000"/>
                  </w:rPr>
                  <m:t>δU=</m:t>
                </m:r>
              </m:oMath>
            </m:oMathPara>
          </w:p>
        </w:tc>
        <w:tc>
          <w:tcPr>
            <w:tcW w:w="1200" w:type="dxa"/>
            <w:tcBorders>
              <w:top w:val="nil"/>
              <w:left w:val="nil"/>
              <w:bottom w:val="nil"/>
              <w:right w:val="nil"/>
            </w:tcBorders>
            <w:shd w:val="clear" w:color="auto" w:fill="auto"/>
            <w:vAlign w:val="center"/>
            <w:hideMark/>
          </w:tcPr>
          <w:p w14:paraId="4369D620" w14:textId="300D1B2A" w:rsidR="003F25A2" w:rsidRDefault="003F25A2" w:rsidP="003F25A2">
            <w:pPr>
              <w:rPr>
                <w:sz w:val="20"/>
                <w:szCs w:val="20"/>
              </w:rPr>
            </w:pPr>
            <w:r>
              <w:rPr>
                <w:color w:val="000000"/>
              </w:rPr>
              <w:t>61,80%</w:t>
            </w:r>
          </w:p>
        </w:tc>
      </w:tr>
    </w:tbl>
    <w:p w14:paraId="4BAC2BED" w14:textId="77777777" w:rsidR="00687B35" w:rsidRDefault="00687B35" w:rsidP="00687B35">
      <w:pPr>
        <w:tabs>
          <w:tab w:val="left" w:pos="907"/>
          <w:tab w:val="left" w:pos="1049"/>
          <w:tab w:val="left" w:pos="1134"/>
          <w:tab w:val="center" w:pos="4536"/>
          <w:tab w:val="left" w:pos="7938"/>
        </w:tabs>
        <w:suppressAutoHyphens/>
        <w:spacing w:line="360" w:lineRule="auto"/>
        <w:jc w:val="center"/>
        <w:rPr>
          <w:sz w:val="28"/>
          <w:szCs w:val="28"/>
        </w:rPr>
      </w:pPr>
    </w:p>
    <w:p w14:paraId="271DFF1D" w14:textId="4DEFE1A4" w:rsidR="00687B35" w:rsidRDefault="000719A5" w:rsidP="00687B35">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Запирающее напряжение измеряется в Вольтах.</w:t>
      </w:r>
    </w:p>
    <w:p w14:paraId="6F0C1B55" w14:textId="25C622EB" w:rsidR="005116B7" w:rsidRDefault="005116B7" w:rsidP="005116B7">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Рассчитаем погрешность </w:t>
      </w:r>
      <w:r w:rsidR="00CB6184">
        <w:rPr>
          <w:iCs/>
          <w:sz w:val="28"/>
          <w:szCs w:val="28"/>
        </w:rPr>
        <w:t>квантового</w:t>
      </w:r>
      <w:r w:rsidR="00C46CB9">
        <w:rPr>
          <w:iCs/>
          <w:sz w:val="28"/>
          <w:szCs w:val="28"/>
        </w:rPr>
        <w:t xml:space="preserve"> выхода</w:t>
      </w:r>
      <w:r>
        <w:rPr>
          <w:iCs/>
          <w:sz w:val="28"/>
          <w:szCs w:val="28"/>
        </w:rPr>
        <w:t xml:space="preserve"> </w:t>
      </w:r>
      <m:oMath>
        <m:r>
          <w:rPr>
            <w:rFonts w:ascii="Cambria Math" w:hAnsi="Cambria Math"/>
            <w:sz w:val="28"/>
            <w:szCs w:val="28"/>
          </w:rPr>
          <m:t>η</m:t>
        </m:r>
      </m:oMath>
      <w:r>
        <w:rPr>
          <w:iCs/>
          <w:sz w:val="28"/>
          <w:szCs w:val="28"/>
        </w:rPr>
        <w:t xml:space="preserve"> для зелёного светофильтра, как показано в таблицах 16-17.</w:t>
      </w:r>
    </w:p>
    <w:p w14:paraId="3E8173CE" w14:textId="77777777" w:rsidR="005116B7" w:rsidRDefault="005116B7" w:rsidP="005116B7">
      <w:pPr>
        <w:tabs>
          <w:tab w:val="left" w:pos="907"/>
          <w:tab w:val="left" w:pos="1049"/>
          <w:tab w:val="left" w:pos="1134"/>
          <w:tab w:val="center" w:pos="4536"/>
          <w:tab w:val="left" w:pos="7938"/>
        </w:tabs>
        <w:suppressAutoHyphens/>
        <w:spacing w:line="360" w:lineRule="auto"/>
        <w:ind w:firstLine="709"/>
        <w:jc w:val="both"/>
        <w:rPr>
          <w:iCs/>
          <w:sz w:val="28"/>
          <w:szCs w:val="28"/>
        </w:rPr>
      </w:pPr>
    </w:p>
    <w:p w14:paraId="10E77C14" w14:textId="77777777" w:rsidR="005116B7" w:rsidRPr="00DB19CF" w:rsidRDefault="005116B7" w:rsidP="005116B7">
      <w:pPr>
        <w:tabs>
          <w:tab w:val="left" w:pos="907"/>
          <w:tab w:val="left" w:pos="1049"/>
          <w:tab w:val="left" w:pos="1134"/>
          <w:tab w:val="center" w:pos="4536"/>
          <w:tab w:val="left" w:pos="7938"/>
        </w:tabs>
        <w:suppressAutoHyphens/>
        <w:spacing w:line="360" w:lineRule="auto"/>
        <w:ind w:firstLine="709"/>
        <w:jc w:val="both"/>
        <w:rPr>
          <w:iCs/>
          <w:sz w:val="28"/>
          <w:szCs w:val="28"/>
        </w:rPr>
      </w:pPr>
    </w:p>
    <w:p w14:paraId="07447D48" w14:textId="77777777" w:rsidR="005116B7" w:rsidRPr="00FA38A5" w:rsidRDefault="005116B7" w:rsidP="005116B7">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lastRenderedPageBreak/>
        <w:t>Погрешности для зелёного светофильтра</w:t>
      </w:r>
    </w:p>
    <w:tbl>
      <w:tblPr>
        <w:tblW w:w="4840" w:type="dxa"/>
        <w:jc w:val="center"/>
        <w:tblLook w:val="04A0" w:firstRow="1" w:lastRow="0" w:firstColumn="1" w:lastColumn="0" w:noHBand="0" w:noVBand="1"/>
      </w:tblPr>
      <w:tblGrid>
        <w:gridCol w:w="899"/>
        <w:gridCol w:w="877"/>
        <w:gridCol w:w="1070"/>
        <w:gridCol w:w="794"/>
        <w:gridCol w:w="1200"/>
      </w:tblGrid>
      <w:tr w:rsidR="005116B7" w14:paraId="578BEB11"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86E5A8" w14:textId="77777777" w:rsidR="005116B7" w:rsidRDefault="005116B7" w:rsidP="00526A80">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77254834" w14:textId="0EBE3C68" w:rsidR="005116B7" w:rsidRDefault="00C46CB9" w:rsidP="00526A80">
            <w:pPr>
              <w:jc w:val="center"/>
              <w:rPr>
                <w:b/>
                <w:bCs/>
                <w:color w:val="000000"/>
              </w:rPr>
            </w:pPr>
            <m:oMathPara>
              <m:oMath>
                <m:r>
                  <w:rPr>
                    <w:rFonts w:ascii="Cambria Math" w:hAnsi="Cambria Math"/>
                    <w:sz w:val="28"/>
                    <w:szCs w:val="28"/>
                  </w:rPr>
                  <m:t>η</m:t>
                </m:r>
              </m:oMath>
            </m:oMathPara>
          </w:p>
        </w:tc>
        <w:tc>
          <w:tcPr>
            <w:tcW w:w="1070" w:type="dxa"/>
            <w:tcBorders>
              <w:top w:val="single" w:sz="8" w:space="0" w:color="auto"/>
              <w:left w:val="nil"/>
              <w:bottom w:val="single" w:sz="8" w:space="0" w:color="auto"/>
              <w:right w:val="single" w:sz="8" w:space="0" w:color="auto"/>
            </w:tcBorders>
            <w:shd w:val="clear" w:color="auto" w:fill="auto"/>
            <w:vAlign w:val="center"/>
            <w:hideMark/>
          </w:tcPr>
          <w:p w14:paraId="6C4FDB7D" w14:textId="279108B1" w:rsidR="005116B7" w:rsidRPr="0049739D" w:rsidRDefault="00C46CB9" w:rsidP="00526A80">
            <w:pPr>
              <w:jc w:val="center"/>
              <w:rPr>
                <w:b/>
                <w:bCs/>
                <w:i/>
                <w:color w:val="000000"/>
                <w:lang w:val="en-US"/>
              </w:rPr>
            </w:pPr>
            <m:oMathPara>
              <m:oMath>
                <m:r>
                  <w:rPr>
                    <w:rFonts w:ascii="Cambria Math" w:hAnsi="Cambria Math"/>
                    <w:sz w:val="28"/>
                    <w:szCs w:val="28"/>
                  </w:rPr>
                  <m:t>η</m:t>
                </m:r>
                <m:r>
                  <m:rPr>
                    <m:sty m:val="bi"/>
                  </m:rPr>
                  <w:rPr>
                    <w:rFonts w:ascii="Cambria Math" w:hAnsi="Cambria Math"/>
                    <w:color w:val="000000"/>
                  </w:rPr>
                  <m:t>-</m:t>
                </m:r>
                <m:acc>
                  <m:accPr>
                    <m:chr m:val="̅"/>
                    <m:ctrlPr>
                      <w:rPr>
                        <w:rFonts w:ascii="Cambria Math" w:hAnsi="Cambria Math"/>
                        <w:b/>
                        <w:bCs/>
                        <w:i/>
                        <w:color w:val="000000"/>
                      </w:rPr>
                    </m:ctrlPr>
                  </m:accPr>
                  <m:e>
                    <m:r>
                      <w:rPr>
                        <w:rFonts w:ascii="Cambria Math" w:hAnsi="Cambria Math"/>
                        <w:sz w:val="28"/>
                        <w:szCs w:val="28"/>
                      </w:rPr>
                      <m:t>η</m:t>
                    </m:r>
                  </m:e>
                </m:acc>
              </m:oMath>
            </m:oMathPara>
          </w:p>
        </w:tc>
        <w:tc>
          <w:tcPr>
            <w:tcW w:w="794" w:type="dxa"/>
            <w:tcBorders>
              <w:top w:val="single" w:sz="8" w:space="0" w:color="auto"/>
              <w:left w:val="nil"/>
              <w:bottom w:val="single" w:sz="8" w:space="0" w:color="auto"/>
              <w:right w:val="single" w:sz="8" w:space="0" w:color="auto"/>
            </w:tcBorders>
            <w:shd w:val="clear" w:color="auto" w:fill="auto"/>
            <w:vAlign w:val="center"/>
            <w:hideMark/>
          </w:tcPr>
          <w:p w14:paraId="4EA43A21" w14:textId="1AF2D414" w:rsidR="005116B7" w:rsidRPr="00581F98" w:rsidRDefault="005116B7" w:rsidP="00526A80">
            <w:pPr>
              <w:jc w:val="center"/>
              <w:rPr>
                <w:b/>
                <w:bCs/>
                <w:i/>
                <w:color w:val="000000"/>
                <w:lang w:val="en-US"/>
              </w:rPr>
            </w:pPr>
            <m:oMathPara>
              <m:oMath>
                <m:r>
                  <m:rPr>
                    <m:sty m:val="bi"/>
                  </m:rPr>
                  <w:rPr>
                    <w:rFonts w:ascii="Cambria Math" w:hAnsi="Cambria Math"/>
                    <w:color w:val="000000"/>
                  </w:rPr>
                  <m:t>θ</m:t>
                </m:r>
                <m:r>
                  <w:rPr>
                    <w:rFonts w:ascii="Cambria Math" w:hAnsi="Cambria Math"/>
                    <w:sz w:val="28"/>
                    <w:szCs w:val="28"/>
                  </w:rPr>
                  <m:t>η</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0D56D73D" w14:textId="77777777" w:rsidR="005116B7" w:rsidRDefault="005116B7" w:rsidP="00526A80">
            <w:pPr>
              <w:jc w:val="center"/>
              <w:rPr>
                <w:b/>
                <w:bCs/>
                <w:color w:val="000000"/>
              </w:rPr>
            </w:pPr>
            <w:r>
              <w:rPr>
                <w:b/>
                <w:bCs/>
                <w:color w:val="000000"/>
              </w:rPr>
              <w:t>Промахи</w:t>
            </w:r>
          </w:p>
        </w:tc>
      </w:tr>
      <w:tr w:rsidR="00047839" w14:paraId="51215A90"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C5D5F3" w14:textId="3D25A55F" w:rsidR="00047839" w:rsidRDefault="00047839" w:rsidP="00047839">
            <w:pPr>
              <w:jc w:val="right"/>
              <w:rPr>
                <w:color w:val="000000"/>
              </w:rPr>
            </w:pPr>
            <w:r>
              <w:rPr>
                <w:color w:val="000000"/>
              </w:rPr>
              <w:t>1</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19AD9EE6" w14:textId="619A991B" w:rsidR="00047839" w:rsidRDefault="00047839" w:rsidP="00047839">
            <w:pPr>
              <w:jc w:val="right"/>
              <w:rPr>
                <w:color w:val="000000"/>
              </w:rPr>
            </w:pPr>
            <w:r>
              <w:rPr>
                <w:color w:val="000000"/>
              </w:rPr>
              <w:t>0,19</w:t>
            </w:r>
          </w:p>
        </w:tc>
        <w:tc>
          <w:tcPr>
            <w:tcW w:w="1070" w:type="dxa"/>
            <w:tcBorders>
              <w:top w:val="single" w:sz="8" w:space="0" w:color="auto"/>
              <w:left w:val="nil"/>
              <w:bottom w:val="single" w:sz="8" w:space="0" w:color="auto"/>
              <w:right w:val="single" w:sz="8" w:space="0" w:color="auto"/>
            </w:tcBorders>
            <w:shd w:val="clear" w:color="auto" w:fill="auto"/>
            <w:vAlign w:val="center"/>
            <w:hideMark/>
          </w:tcPr>
          <w:p w14:paraId="34B5AC4E" w14:textId="631050C3" w:rsidR="00047839" w:rsidRDefault="00047839" w:rsidP="00047839">
            <w:pPr>
              <w:jc w:val="right"/>
              <w:rPr>
                <w:color w:val="000000"/>
              </w:rPr>
            </w:pPr>
            <w:r>
              <w:rPr>
                <w:color w:val="000000"/>
              </w:rPr>
              <w:t>0,09</w:t>
            </w:r>
          </w:p>
        </w:tc>
        <w:tc>
          <w:tcPr>
            <w:tcW w:w="794" w:type="dxa"/>
            <w:tcBorders>
              <w:top w:val="single" w:sz="8" w:space="0" w:color="auto"/>
              <w:left w:val="nil"/>
              <w:bottom w:val="single" w:sz="8" w:space="0" w:color="auto"/>
              <w:right w:val="single" w:sz="8" w:space="0" w:color="auto"/>
            </w:tcBorders>
            <w:shd w:val="clear" w:color="auto" w:fill="auto"/>
            <w:vAlign w:val="center"/>
            <w:hideMark/>
          </w:tcPr>
          <w:p w14:paraId="38A00281" w14:textId="3D8F7824" w:rsidR="00047839" w:rsidRDefault="00047839" w:rsidP="00047839">
            <w:pPr>
              <w:jc w:val="right"/>
              <w:rPr>
                <w:color w:val="000000"/>
              </w:rPr>
            </w:pPr>
            <w:r>
              <w:rPr>
                <w:color w:val="000000"/>
              </w:rPr>
              <w:t>0,049</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6D8CE45B" w14:textId="6F83E411" w:rsidR="00047839" w:rsidRDefault="00047839" w:rsidP="00047839">
            <w:pPr>
              <w:rPr>
                <w:color w:val="000000"/>
              </w:rPr>
            </w:pPr>
            <w:r>
              <w:rPr>
                <w:color w:val="000000"/>
              </w:rPr>
              <w:t>Да</w:t>
            </w:r>
          </w:p>
        </w:tc>
      </w:tr>
      <w:tr w:rsidR="00047839" w14:paraId="7EC1A2A1"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079C288C" w14:textId="45A53ADB" w:rsidR="00047839" w:rsidRDefault="00047839" w:rsidP="00047839">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tcPr>
          <w:p w14:paraId="0CCC3B5C" w14:textId="2FE1836A" w:rsidR="00047839" w:rsidRDefault="00047839" w:rsidP="00047839">
            <w:pPr>
              <w:jc w:val="right"/>
              <w:rPr>
                <w:color w:val="000000"/>
              </w:rPr>
            </w:pPr>
            <w:r>
              <w:rPr>
                <w:color w:val="000000"/>
              </w:rPr>
              <w:t>0,06</w:t>
            </w:r>
          </w:p>
        </w:tc>
        <w:tc>
          <w:tcPr>
            <w:tcW w:w="1070" w:type="dxa"/>
            <w:tcBorders>
              <w:top w:val="nil"/>
              <w:left w:val="nil"/>
              <w:bottom w:val="single" w:sz="8" w:space="0" w:color="auto"/>
              <w:right w:val="single" w:sz="8" w:space="0" w:color="auto"/>
            </w:tcBorders>
            <w:shd w:val="clear" w:color="auto" w:fill="auto"/>
            <w:vAlign w:val="center"/>
          </w:tcPr>
          <w:p w14:paraId="120DEA41" w14:textId="073FBCCA" w:rsidR="00047839" w:rsidRDefault="00047839" w:rsidP="00047839">
            <w:pPr>
              <w:jc w:val="right"/>
              <w:rPr>
                <w:color w:val="000000"/>
              </w:rPr>
            </w:pPr>
            <w:r>
              <w:rPr>
                <w:color w:val="000000"/>
              </w:rPr>
              <w:t>-0,04</w:t>
            </w:r>
          </w:p>
        </w:tc>
        <w:tc>
          <w:tcPr>
            <w:tcW w:w="794" w:type="dxa"/>
            <w:tcBorders>
              <w:top w:val="nil"/>
              <w:left w:val="nil"/>
              <w:bottom w:val="single" w:sz="8" w:space="0" w:color="auto"/>
              <w:right w:val="single" w:sz="8" w:space="0" w:color="auto"/>
            </w:tcBorders>
            <w:shd w:val="clear" w:color="auto" w:fill="auto"/>
            <w:vAlign w:val="center"/>
          </w:tcPr>
          <w:p w14:paraId="3AE06B13" w14:textId="5D877C8F" w:rsidR="00047839" w:rsidRDefault="00047839" w:rsidP="00047839">
            <w:pPr>
              <w:jc w:val="right"/>
              <w:rPr>
                <w:color w:val="000000"/>
              </w:rPr>
            </w:pPr>
            <w:r>
              <w:rPr>
                <w:color w:val="000000"/>
              </w:rPr>
              <w:t>0,005</w:t>
            </w:r>
          </w:p>
        </w:tc>
        <w:tc>
          <w:tcPr>
            <w:tcW w:w="1200" w:type="dxa"/>
            <w:tcBorders>
              <w:top w:val="nil"/>
              <w:left w:val="nil"/>
              <w:bottom w:val="single" w:sz="8" w:space="0" w:color="auto"/>
              <w:right w:val="single" w:sz="8" w:space="0" w:color="auto"/>
            </w:tcBorders>
            <w:shd w:val="clear" w:color="auto" w:fill="auto"/>
            <w:vAlign w:val="center"/>
          </w:tcPr>
          <w:p w14:paraId="4E7878DD" w14:textId="07D2F586" w:rsidR="00047839" w:rsidRDefault="00047839" w:rsidP="00047839">
            <w:pPr>
              <w:rPr>
                <w:color w:val="000000"/>
              </w:rPr>
            </w:pPr>
            <w:r>
              <w:rPr>
                <w:color w:val="000000"/>
              </w:rPr>
              <w:t>Нет</w:t>
            </w:r>
          </w:p>
        </w:tc>
      </w:tr>
      <w:tr w:rsidR="00047839" w14:paraId="7A1A645A"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6588ED5A" w14:textId="01995BEF" w:rsidR="00047839" w:rsidRDefault="00047839" w:rsidP="00047839">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tcPr>
          <w:p w14:paraId="51068111" w14:textId="0B751ED8" w:rsidR="00047839" w:rsidRDefault="00047839" w:rsidP="00047839">
            <w:pPr>
              <w:jc w:val="right"/>
              <w:rPr>
                <w:color w:val="000000"/>
              </w:rPr>
            </w:pPr>
            <w:r>
              <w:rPr>
                <w:color w:val="000000"/>
              </w:rPr>
              <w:t>0,05</w:t>
            </w:r>
          </w:p>
        </w:tc>
        <w:tc>
          <w:tcPr>
            <w:tcW w:w="1070" w:type="dxa"/>
            <w:tcBorders>
              <w:top w:val="nil"/>
              <w:left w:val="nil"/>
              <w:bottom w:val="single" w:sz="8" w:space="0" w:color="auto"/>
              <w:right w:val="single" w:sz="8" w:space="0" w:color="auto"/>
            </w:tcBorders>
            <w:shd w:val="clear" w:color="auto" w:fill="auto"/>
            <w:vAlign w:val="center"/>
          </w:tcPr>
          <w:p w14:paraId="01924E2F" w14:textId="0181A3FD" w:rsidR="00047839" w:rsidRDefault="00047839" w:rsidP="00047839">
            <w:pPr>
              <w:jc w:val="right"/>
              <w:rPr>
                <w:color w:val="000000"/>
              </w:rPr>
            </w:pPr>
            <w:r>
              <w:rPr>
                <w:color w:val="000000"/>
              </w:rPr>
              <w:t>-0,05</w:t>
            </w:r>
          </w:p>
        </w:tc>
        <w:tc>
          <w:tcPr>
            <w:tcW w:w="794" w:type="dxa"/>
            <w:tcBorders>
              <w:top w:val="nil"/>
              <w:left w:val="nil"/>
              <w:bottom w:val="single" w:sz="8" w:space="0" w:color="auto"/>
              <w:right w:val="single" w:sz="8" w:space="0" w:color="auto"/>
            </w:tcBorders>
            <w:shd w:val="clear" w:color="auto" w:fill="auto"/>
            <w:vAlign w:val="center"/>
          </w:tcPr>
          <w:p w14:paraId="64CE0EDA" w14:textId="018224EB" w:rsidR="00047839" w:rsidRDefault="00047839" w:rsidP="00047839">
            <w:pPr>
              <w:jc w:val="right"/>
              <w:rPr>
                <w:color w:val="000000"/>
              </w:rPr>
            </w:pPr>
            <w:r>
              <w:rPr>
                <w:color w:val="000000"/>
              </w:rPr>
              <w:t>0,002</w:t>
            </w:r>
          </w:p>
        </w:tc>
        <w:tc>
          <w:tcPr>
            <w:tcW w:w="1200" w:type="dxa"/>
            <w:tcBorders>
              <w:top w:val="nil"/>
              <w:left w:val="nil"/>
              <w:bottom w:val="single" w:sz="8" w:space="0" w:color="auto"/>
              <w:right w:val="single" w:sz="8" w:space="0" w:color="auto"/>
            </w:tcBorders>
            <w:shd w:val="clear" w:color="auto" w:fill="auto"/>
            <w:vAlign w:val="center"/>
          </w:tcPr>
          <w:p w14:paraId="501CC0B9" w14:textId="365BD04B" w:rsidR="00047839" w:rsidRDefault="00047839" w:rsidP="00047839">
            <w:pPr>
              <w:rPr>
                <w:color w:val="000000"/>
              </w:rPr>
            </w:pPr>
            <w:r>
              <w:rPr>
                <w:color w:val="000000"/>
              </w:rPr>
              <w:t>Нет</w:t>
            </w:r>
          </w:p>
        </w:tc>
      </w:tr>
      <w:tr w:rsidR="005116B7" w14:paraId="1813ABF9" w14:textId="77777777" w:rsidTr="00526A80">
        <w:trPr>
          <w:trHeight w:val="312"/>
          <w:jc w:val="center"/>
        </w:trPr>
        <w:tc>
          <w:tcPr>
            <w:tcW w:w="899" w:type="dxa"/>
            <w:tcBorders>
              <w:top w:val="nil"/>
              <w:left w:val="nil"/>
              <w:bottom w:val="nil"/>
              <w:right w:val="nil"/>
            </w:tcBorders>
            <w:shd w:val="clear" w:color="auto" w:fill="auto"/>
            <w:vAlign w:val="center"/>
            <w:hideMark/>
          </w:tcPr>
          <w:p w14:paraId="239EFB02" w14:textId="77777777" w:rsidR="005116B7" w:rsidRDefault="005116B7" w:rsidP="00526A80">
            <w:pPr>
              <w:rPr>
                <w:color w:val="000000"/>
              </w:rPr>
            </w:pPr>
          </w:p>
        </w:tc>
        <w:tc>
          <w:tcPr>
            <w:tcW w:w="877" w:type="dxa"/>
            <w:tcBorders>
              <w:top w:val="nil"/>
              <w:left w:val="nil"/>
              <w:bottom w:val="nil"/>
              <w:right w:val="nil"/>
            </w:tcBorders>
            <w:shd w:val="clear" w:color="auto" w:fill="auto"/>
            <w:vAlign w:val="center"/>
            <w:hideMark/>
          </w:tcPr>
          <w:p w14:paraId="25103307" w14:textId="77777777" w:rsidR="005116B7" w:rsidRDefault="005116B7" w:rsidP="00526A80">
            <w:pPr>
              <w:rPr>
                <w:sz w:val="20"/>
                <w:szCs w:val="20"/>
              </w:rPr>
            </w:pPr>
          </w:p>
        </w:tc>
        <w:tc>
          <w:tcPr>
            <w:tcW w:w="1070" w:type="dxa"/>
            <w:tcBorders>
              <w:top w:val="nil"/>
              <w:left w:val="nil"/>
              <w:bottom w:val="nil"/>
              <w:right w:val="nil"/>
            </w:tcBorders>
            <w:shd w:val="clear" w:color="auto" w:fill="auto"/>
            <w:vAlign w:val="center"/>
            <w:hideMark/>
          </w:tcPr>
          <w:p w14:paraId="798248F7" w14:textId="77777777" w:rsidR="005116B7" w:rsidRDefault="005116B7" w:rsidP="00526A80">
            <w:pPr>
              <w:rPr>
                <w:sz w:val="20"/>
                <w:szCs w:val="20"/>
              </w:rPr>
            </w:pPr>
          </w:p>
        </w:tc>
        <w:tc>
          <w:tcPr>
            <w:tcW w:w="794" w:type="dxa"/>
            <w:tcBorders>
              <w:top w:val="nil"/>
              <w:left w:val="nil"/>
              <w:bottom w:val="nil"/>
              <w:right w:val="nil"/>
            </w:tcBorders>
            <w:shd w:val="clear" w:color="auto" w:fill="auto"/>
            <w:vAlign w:val="center"/>
            <w:hideMark/>
          </w:tcPr>
          <w:p w14:paraId="16361921" w14:textId="77777777" w:rsidR="005116B7" w:rsidRDefault="005116B7" w:rsidP="00526A80">
            <w:pPr>
              <w:rPr>
                <w:sz w:val="20"/>
                <w:szCs w:val="20"/>
              </w:rPr>
            </w:pPr>
          </w:p>
        </w:tc>
        <w:tc>
          <w:tcPr>
            <w:tcW w:w="1200" w:type="dxa"/>
            <w:tcBorders>
              <w:top w:val="nil"/>
              <w:left w:val="nil"/>
              <w:bottom w:val="nil"/>
              <w:right w:val="nil"/>
            </w:tcBorders>
            <w:shd w:val="clear" w:color="auto" w:fill="auto"/>
            <w:vAlign w:val="center"/>
            <w:hideMark/>
          </w:tcPr>
          <w:p w14:paraId="346EC1F5" w14:textId="77777777" w:rsidR="005116B7" w:rsidRDefault="005116B7" w:rsidP="00526A80">
            <w:pPr>
              <w:rPr>
                <w:sz w:val="20"/>
                <w:szCs w:val="20"/>
              </w:rPr>
            </w:pPr>
          </w:p>
        </w:tc>
      </w:tr>
      <w:tr w:rsidR="00FF2544" w14:paraId="5D762884" w14:textId="77777777" w:rsidTr="00526A80">
        <w:trPr>
          <w:trHeight w:val="312"/>
          <w:jc w:val="center"/>
        </w:trPr>
        <w:tc>
          <w:tcPr>
            <w:tcW w:w="899" w:type="dxa"/>
            <w:tcBorders>
              <w:top w:val="nil"/>
              <w:left w:val="nil"/>
              <w:bottom w:val="nil"/>
              <w:right w:val="nil"/>
            </w:tcBorders>
            <w:shd w:val="clear" w:color="auto" w:fill="auto"/>
            <w:vAlign w:val="center"/>
            <w:hideMark/>
          </w:tcPr>
          <w:p w14:paraId="45B92C60" w14:textId="1AA2760A" w:rsidR="00FF2544" w:rsidRDefault="00000000" w:rsidP="00FF2544">
            <w:pPr>
              <w:jc w:val="right"/>
              <w:rPr>
                <w:b/>
                <w:bCs/>
                <w:color w:val="000000"/>
              </w:rPr>
            </w:pPr>
            <m:oMathPara>
              <m:oMath>
                <m:acc>
                  <m:accPr>
                    <m:chr m:val="̅"/>
                    <m:ctrlPr>
                      <w:rPr>
                        <w:rFonts w:ascii="Cambria Math" w:hAnsi="Cambria Math"/>
                        <w:b/>
                        <w:bCs/>
                        <w:i/>
                        <w:color w:val="000000"/>
                      </w:rPr>
                    </m:ctrlPr>
                  </m:accPr>
                  <m:e>
                    <m:r>
                      <w:rPr>
                        <w:rFonts w:ascii="Cambria Math" w:hAnsi="Cambria Math"/>
                        <w:sz w:val="28"/>
                        <w:szCs w:val="28"/>
                      </w:rPr>
                      <m:t>η</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6BE82C33" w14:textId="50DB66C9" w:rsidR="00FF2544" w:rsidRDefault="00FF2544" w:rsidP="00FF2544">
            <w:pPr>
              <w:jc w:val="right"/>
              <w:rPr>
                <w:color w:val="000000"/>
              </w:rPr>
            </w:pPr>
            <w:r>
              <w:rPr>
                <w:color w:val="000000"/>
              </w:rPr>
              <w:t>0,10</w:t>
            </w:r>
          </w:p>
        </w:tc>
        <w:tc>
          <w:tcPr>
            <w:tcW w:w="1070" w:type="dxa"/>
            <w:tcBorders>
              <w:top w:val="nil"/>
              <w:left w:val="nil"/>
              <w:bottom w:val="nil"/>
              <w:right w:val="nil"/>
            </w:tcBorders>
            <w:shd w:val="clear" w:color="auto" w:fill="auto"/>
            <w:vAlign w:val="center"/>
            <w:hideMark/>
          </w:tcPr>
          <w:p w14:paraId="44F48BC0"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74A21BE4"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0A14DD30" w14:textId="77777777" w:rsidR="00FF2544" w:rsidRDefault="00FF2544" w:rsidP="00FF2544">
            <w:pPr>
              <w:rPr>
                <w:sz w:val="20"/>
                <w:szCs w:val="20"/>
              </w:rPr>
            </w:pPr>
          </w:p>
        </w:tc>
      </w:tr>
      <w:tr w:rsidR="00FF2544" w14:paraId="066798FB" w14:textId="77777777" w:rsidTr="00526A80">
        <w:trPr>
          <w:trHeight w:val="312"/>
          <w:jc w:val="center"/>
        </w:trPr>
        <w:tc>
          <w:tcPr>
            <w:tcW w:w="899" w:type="dxa"/>
            <w:tcBorders>
              <w:top w:val="nil"/>
              <w:left w:val="nil"/>
              <w:bottom w:val="nil"/>
              <w:right w:val="nil"/>
            </w:tcBorders>
            <w:shd w:val="clear" w:color="auto" w:fill="auto"/>
            <w:vAlign w:val="center"/>
            <w:hideMark/>
          </w:tcPr>
          <w:p w14:paraId="18FD44FE" w14:textId="77777777" w:rsidR="00FF2544" w:rsidRDefault="00FF2544" w:rsidP="00FF2544">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474C9379" w14:textId="6C44AAEB" w:rsidR="00FF2544" w:rsidRDefault="00FF2544" w:rsidP="00FF2544">
            <w:pPr>
              <w:jc w:val="right"/>
              <w:rPr>
                <w:color w:val="000000"/>
              </w:rPr>
            </w:pPr>
            <w:r>
              <w:rPr>
                <w:color w:val="000000"/>
              </w:rPr>
              <w:t>3</w:t>
            </w:r>
          </w:p>
        </w:tc>
        <w:tc>
          <w:tcPr>
            <w:tcW w:w="1070" w:type="dxa"/>
            <w:tcBorders>
              <w:top w:val="nil"/>
              <w:left w:val="nil"/>
              <w:bottom w:val="nil"/>
              <w:right w:val="nil"/>
            </w:tcBorders>
            <w:shd w:val="clear" w:color="auto" w:fill="auto"/>
            <w:vAlign w:val="center"/>
            <w:hideMark/>
          </w:tcPr>
          <w:p w14:paraId="5FC26292"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3F4C5E2B"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6FC57D5F" w14:textId="77777777" w:rsidR="00FF2544" w:rsidRDefault="00FF2544" w:rsidP="00FF2544">
            <w:pPr>
              <w:rPr>
                <w:sz w:val="20"/>
                <w:szCs w:val="20"/>
              </w:rPr>
            </w:pPr>
          </w:p>
        </w:tc>
      </w:tr>
      <w:tr w:rsidR="00FF2544" w14:paraId="7B488FC3" w14:textId="77777777" w:rsidTr="00526A80">
        <w:trPr>
          <w:trHeight w:val="312"/>
          <w:jc w:val="center"/>
        </w:trPr>
        <w:tc>
          <w:tcPr>
            <w:tcW w:w="899" w:type="dxa"/>
            <w:tcBorders>
              <w:top w:val="nil"/>
              <w:left w:val="nil"/>
              <w:bottom w:val="nil"/>
              <w:right w:val="nil"/>
            </w:tcBorders>
            <w:shd w:val="clear" w:color="auto" w:fill="auto"/>
            <w:vAlign w:val="center"/>
            <w:hideMark/>
          </w:tcPr>
          <w:p w14:paraId="4F648536" w14:textId="77777777" w:rsidR="00FF2544" w:rsidRDefault="00FF2544" w:rsidP="00FF2544">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5E575304" w14:textId="2A22F1D8" w:rsidR="00FF2544" w:rsidRDefault="00FF2544" w:rsidP="00FF2544">
            <w:pPr>
              <w:jc w:val="right"/>
              <w:rPr>
                <w:color w:val="000000"/>
              </w:rPr>
            </w:pPr>
            <w:r>
              <w:rPr>
                <w:color w:val="000000"/>
              </w:rPr>
              <w:t>2</w:t>
            </w:r>
          </w:p>
        </w:tc>
        <w:tc>
          <w:tcPr>
            <w:tcW w:w="1070" w:type="dxa"/>
            <w:tcBorders>
              <w:top w:val="nil"/>
              <w:left w:val="nil"/>
              <w:bottom w:val="nil"/>
              <w:right w:val="nil"/>
            </w:tcBorders>
            <w:shd w:val="clear" w:color="auto" w:fill="auto"/>
            <w:vAlign w:val="center"/>
            <w:hideMark/>
          </w:tcPr>
          <w:p w14:paraId="57189798"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657C8592"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751D2CB2" w14:textId="77777777" w:rsidR="00FF2544" w:rsidRDefault="00FF2544" w:rsidP="00FF2544">
            <w:pPr>
              <w:rPr>
                <w:sz w:val="20"/>
                <w:szCs w:val="20"/>
              </w:rPr>
            </w:pPr>
          </w:p>
        </w:tc>
      </w:tr>
      <w:tr w:rsidR="00FF2544" w14:paraId="58EF498D" w14:textId="77777777" w:rsidTr="00526A80">
        <w:trPr>
          <w:trHeight w:val="312"/>
          <w:jc w:val="center"/>
        </w:trPr>
        <w:tc>
          <w:tcPr>
            <w:tcW w:w="899" w:type="dxa"/>
            <w:tcBorders>
              <w:top w:val="nil"/>
              <w:left w:val="nil"/>
              <w:bottom w:val="nil"/>
              <w:right w:val="nil"/>
            </w:tcBorders>
            <w:shd w:val="clear" w:color="auto" w:fill="auto"/>
            <w:vAlign w:val="center"/>
            <w:hideMark/>
          </w:tcPr>
          <w:p w14:paraId="29C029A5" w14:textId="77777777" w:rsidR="00FF2544" w:rsidRDefault="00FF2544" w:rsidP="00FF2544">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4C0A77E2" w14:textId="6026E566" w:rsidR="00FF2544" w:rsidRDefault="00FF2544" w:rsidP="00FF2544">
            <w:pPr>
              <w:jc w:val="right"/>
              <w:rPr>
                <w:color w:val="000000"/>
              </w:rPr>
            </w:pPr>
            <w:r>
              <w:rPr>
                <w:color w:val="000000"/>
              </w:rPr>
              <w:t>0,08</w:t>
            </w:r>
          </w:p>
        </w:tc>
        <w:tc>
          <w:tcPr>
            <w:tcW w:w="1070" w:type="dxa"/>
            <w:tcBorders>
              <w:top w:val="nil"/>
              <w:left w:val="nil"/>
              <w:bottom w:val="nil"/>
              <w:right w:val="nil"/>
            </w:tcBorders>
            <w:shd w:val="clear" w:color="auto" w:fill="auto"/>
            <w:vAlign w:val="center"/>
            <w:hideMark/>
          </w:tcPr>
          <w:p w14:paraId="48A5E3E1"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1F241338"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46021513" w14:textId="77777777" w:rsidR="00FF2544" w:rsidRDefault="00FF2544" w:rsidP="00FF2544">
            <w:pPr>
              <w:rPr>
                <w:sz w:val="20"/>
                <w:szCs w:val="20"/>
              </w:rPr>
            </w:pPr>
          </w:p>
        </w:tc>
      </w:tr>
      <w:tr w:rsidR="00FF2544" w14:paraId="477F3AE3" w14:textId="77777777" w:rsidTr="00526A80">
        <w:trPr>
          <w:trHeight w:val="312"/>
          <w:jc w:val="center"/>
        </w:trPr>
        <w:tc>
          <w:tcPr>
            <w:tcW w:w="899" w:type="dxa"/>
            <w:tcBorders>
              <w:top w:val="nil"/>
              <w:left w:val="nil"/>
              <w:bottom w:val="nil"/>
              <w:right w:val="nil"/>
            </w:tcBorders>
            <w:shd w:val="clear" w:color="auto" w:fill="auto"/>
            <w:vAlign w:val="center"/>
            <w:hideMark/>
          </w:tcPr>
          <w:p w14:paraId="6EE58348" w14:textId="77777777" w:rsidR="00FF2544" w:rsidRPr="008C1C18" w:rsidRDefault="00000000" w:rsidP="00FF2544">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75EA51EC" w14:textId="31EEAB49" w:rsidR="00FF2544" w:rsidRDefault="00FF2544" w:rsidP="00FF2544">
            <w:pPr>
              <w:jc w:val="right"/>
              <w:rPr>
                <w:color w:val="000000"/>
              </w:rPr>
            </w:pPr>
            <w:r>
              <w:rPr>
                <w:color w:val="000000"/>
              </w:rPr>
              <w:t>1,15</w:t>
            </w:r>
          </w:p>
        </w:tc>
        <w:tc>
          <w:tcPr>
            <w:tcW w:w="1070" w:type="dxa"/>
            <w:tcBorders>
              <w:top w:val="nil"/>
              <w:left w:val="nil"/>
              <w:bottom w:val="nil"/>
              <w:right w:val="nil"/>
            </w:tcBorders>
            <w:shd w:val="clear" w:color="auto" w:fill="auto"/>
            <w:vAlign w:val="center"/>
            <w:hideMark/>
          </w:tcPr>
          <w:p w14:paraId="3955B2CF"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27B99494"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1585C264" w14:textId="77777777" w:rsidR="00FF2544" w:rsidRDefault="00FF2544" w:rsidP="00FF2544">
            <w:pPr>
              <w:rPr>
                <w:sz w:val="20"/>
                <w:szCs w:val="20"/>
              </w:rPr>
            </w:pPr>
          </w:p>
        </w:tc>
      </w:tr>
      <w:tr w:rsidR="00FF2544" w14:paraId="7B02F0C8" w14:textId="77777777" w:rsidTr="00526A80">
        <w:trPr>
          <w:trHeight w:val="312"/>
          <w:jc w:val="center"/>
        </w:trPr>
        <w:tc>
          <w:tcPr>
            <w:tcW w:w="899" w:type="dxa"/>
            <w:tcBorders>
              <w:top w:val="nil"/>
              <w:left w:val="nil"/>
              <w:bottom w:val="nil"/>
              <w:right w:val="nil"/>
            </w:tcBorders>
            <w:shd w:val="clear" w:color="auto" w:fill="auto"/>
            <w:vAlign w:val="center"/>
            <w:hideMark/>
          </w:tcPr>
          <w:p w14:paraId="7702F805" w14:textId="77777777" w:rsidR="00FF2544" w:rsidRPr="008C1C18" w:rsidRDefault="00000000" w:rsidP="00FF2544">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47F1C4B0" w14:textId="795854D7" w:rsidR="00FF2544" w:rsidRDefault="00FF2544" w:rsidP="00FF2544">
            <w:pPr>
              <w:jc w:val="right"/>
              <w:rPr>
                <w:color w:val="000000"/>
              </w:rPr>
            </w:pPr>
            <w:r>
              <w:rPr>
                <w:color w:val="000000"/>
              </w:rPr>
              <w:t>4,302</w:t>
            </w:r>
          </w:p>
        </w:tc>
        <w:tc>
          <w:tcPr>
            <w:tcW w:w="1070" w:type="dxa"/>
            <w:tcBorders>
              <w:top w:val="nil"/>
              <w:left w:val="nil"/>
              <w:bottom w:val="nil"/>
              <w:right w:val="nil"/>
            </w:tcBorders>
            <w:shd w:val="clear" w:color="auto" w:fill="auto"/>
            <w:vAlign w:val="center"/>
            <w:hideMark/>
          </w:tcPr>
          <w:p w14:paraId="21136AEE" w14:textId="77777777" w:rsidR="00FF2544" w:rsidRDefault="00FF2544" w:rsidP="00FF2544">
            <w:pPr>
              <w:jc w:val="right"/>
              <w:rPr>
                <w:color w:val="000000"/>
              </w:rPr>
            </w:pPr>
          </w:p>
        </w:tc>
        <w:tc>
          <w:tcPr>
            <w:tcW w:w="794" w:type="dxa"/>
            <w:tcBorders>
              <w:top w:val="nil"/>
              <w:left w:val="nil"/>
              <w:bottom w:val="nil"/>
              <w:right w:val="nil"/>
            </w:tcBorders>
            <w:shd w:val="clear" w:color="auto" w:fill="auto"/>
            <w:vAlign w:val="center"/>
            <w:hideMark/>
          </w:tcPr>
          <w:p w14:paraId="00FA01E2" w14:textId="77777777" w:rsidR="00FF2544" w:rsidRDefault="00FF2544" w:rsidP="00FF2544">
            <w:pPr>
              <w:rPr>
                <w:sz w:val="20"/>
                <w:szCs w:val="20"/>
              </w:rPr>
            </w:pPr>
          </w:p>
        </w:tc>
        <w:tc>
          <w:tcPr>
            <w:tcW w:w="1200" w:type="dxa"/>
            <w:tcBorders>
              <w:top w:val="nil"/>
              <w:left w:val="nil"/>
              <w:bottom w:val="nil"/>
              <w:right w:val="nil"/>
            </w:tcBorders>
            <w:shd w:val="clear" w:color="auto" w:fill="auto"/>
            <w:vAlign w:val="center"/>
            <w:hideMark/>
          </w:tcPr>
          <w:p w14:paraId="1226F147" w14:textId="77777777" w:rsidR="00FF2544" w:rsidRDefault="00FF2544" w:rsidP="00FF2544">
            <w:pPr>
              <w:rPr>
                <w:sz w:val="20"/>
                <w:szCs w:val="20"/>
              </w:rPr>
            </w:pPr>
          </w:p>
        </w:tc>
      </w:tr>
    </w:tbl>
    <w:p w14:paraId="3ADC12A5" w14:textId="77777777" w:rsidR="005116B7" w:rsidRDefault="005116B7" w:rsidP="005116B7">
      <w:pPr>
        <w:tabs>
          <w:tab w:val="left" w:pos="907"/>
          <w:tab w:val="left" w:pos="1049"/>
          <w:tab w:val="left" w:pos="1134"/>
          <w:tab w:val="center" w:pos="4536"/>
          <w:tab w:val="left" w:pos="7938"/>
        </w:tabs>
        <w:suppressAutoHyphens/>
        <w:spacing w:line="360" w:lineRule="auto"/>
        <w:jc w:val="center"/>
        <w:rPr>
          <w:sz w:val="28"/>
          <w:szCs w:val="28"/>
          <w:lang w:val="en-US"/>
        </w:rPr>
      </w:pPr>
    </w:p>
    <w:p w14:paraId="27C4080E" w14:textId="77777777" w:rsidR="005116B7" w:rsidRDefault="005116B7" w:rsidP="005116B7">
      <w:pPr>
        <w:tabs>
          <w:tab w:val="left" w:pos="907"/>
          <w:tab w:val="left" w:pos="1049"/>
          <w:tab w:val="left" w:pos="1134"/>
          <w:tab w:val="center" w:pos="4536"/>
          <w:tab w:val="left" w:pos="7938"/>
        </w:tabs>
        <w:suppressAutoHyphens/>
        <w:spacing w:line="360" w:lineRule="auto"/>
        <w:ind w:firstLine="709"/>
        <w:jc w:val="both"/>
        <w:rPr>
          <w:sz w:val="28"/>
          <w:szCs w:val="28"/>
        </w:rPr>
      </w:pPr>
    </w:p>
    <w:p w14:paraId="2675B8D6" w14:textId="77777777" w:rsidR="005116B7" w:rsidRPr="00FA38A5" w:rsidRDefault="005116B7" w:rsidP="005116B7">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t>Погрешности для зелёного светофильтра</w:t>
      </w:r>
      <w:r w:rsidRPr="00225ADE">
        <w:rPr>
          <w:iCs/>
          <w:sz w:val="28"/>
          <w:szCs w:val="28"/>
        </w:rPr>
        <w:t xml:space="preserve"> </w:t>
      </w:r>
      <w:r>
        <w:rPr>
          <w:iCs/>
          <w:sz w:val="28"/>
          <w:szCs w:val="28"/>
        </w:rPr>
        <w:t>с исключением промахов</w:t>
      </w:r>
    </w:p>
    <w:tbl>
      <w:tblPr>
        <w:tblW w:w="5410" w:type="dxa"/>
        <w:jc w:val="center"/>
        <w:tblLook w:val="04A0" w:firstRow="1" w:lastRow="0" w:firstColumn="1" w:lastColumn="0" w:noHBand="0" w:noVBand="1"/>
      </w:tblPr>
      <w:tblGrid>
        <w:gridCol w:w="984"/>
        <w:gridCol w:w="876"/>
        <w:gridCol w:w="988"/>
        <w:gridCol w:w="756"/>
        <w:gridCol w:w="1806"/>
      </w:tblGrid>
      <w:tr w:rsidR="00C46CB9" w14:paraId="0675731E" w14:textId="77777777" w:rsidTr="00C46CB9">
        <w:trPr>
          <w:trHeight w:val="324"/>
          <w:jc w:val="center"/>
        </w:trPr>
        <w:tc>
          <w:tcPr>
            <w:tcW w:w="9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40A29E" w14:textId="0AE4390A" w:rsidR="00C46CB9" w:rsidRDefault="00C46CB9" w:rsidP="00C46CB9">
            <w:pPr>
              <w:jc w:val="center"/>
              <w:rPr>
                <w:b/>
                <w:bCs/>
                <w:color w:val="000000"/>
              </w:rPr>
            </w:pPr>
            <w:r>
              <w:rPr>
                <w:b/>
                <w:bCs/>
                <w:color w:val="000000"/>
              </w:rPr>
              <w:t>№</w:t>
            </w:r>
          </w:p>
        </w:tc>
        <w:tc>
          <w:tcPr>
            <w:tcW w:w="876" w:type="dxa"/>
            <w:tcBorders>
              <w:top w:val="single" w:sz="8" w:space="0" w:color="auto"/>
              <w:left w:val="nil"/>
              <w:bottom w:val="single" w:sz="8" w:space="0" w:color="auto"/>
              <w:right w:val="single" w:sz="8" w:space="0" w:color="auto"/>
            </w:tcBorders>
            <w:shd w:val="clear" w:color="auto" w:fill="auto"/>
            <w:vAlign w:val="center"/>
            <w:hideMark/>
          </w:tcPr>
          <w:p w14:paraId="03AB35B5" w14:textId="1BF1D8C7" w:rsidR="00C46CB9" w:rsidRDefault="00C46CB9" w:rsidP="00C46CB9">
            <w:pPr>
              <w:jc w:val="center"/>
              <w:rPr>
                <w:b/>
                <w:bCs/>
                <w:color w:val="000000"/>
              </w:rPr>
            </w:pPr>
            <m:oMathPara>
              <m:oMath>
                <m:r>
                  <w:rPr>
                    <w:rFonts w:ascii="Cambria Math" w:hAnsi="Cambria Math"/>
                    <w:sz w:val="28"/>
                    <w:szCs w:val="28"/>
                  </w:rPr>
                  <m:t>η</m:t>
                </m:r>
              </m:oMath>
            </m:oMathPara>
          </w:p>
        </w:tc>
        <w:tc>
          <w:tcPr>
            <w:tcW w:w="988" w:type="dxa"/>
            <w:tcBorders>
              <w:top w:val="single" w:sz="8" w:space="0" w:color="auto"/>
              <w:left w:val="nil"/>
              <w:bottom w:val="single" w:sz="8" w:space="0" w:color="auto"/>
              <w:right w:val="single" w:sz="8" w:space="0" w:color="auto"/>
            </w:tcBorders>
            <w:shd w:val="clear" w:color="auto" w:fill="auto"/>
            <w:vAlign w:val="center"/>
            <w:hideMark/>
          </w:tcPr>
          <w:p w14:paraId="5A381DF8" w14:textId="72EE0F9C" w:rsidR="00C46CB9" w:rsidRPr="0049739D" w:rsidRDefault="00C46CB9" w:rsidP="00C46CB9">
            <w:pPr>
              <w:jc w:val="center"/>
              <w:rPr>
                <w:b/>
                <w:bCs/>
                <w:i/>
                <w:color w:val="000000"/>
                <w:lang w:val="en-US"/>
              </w:rPr>
            </w:pPr>
            <m:oMathPara>
              <m:oMath>
                <m:r>
                  <w:rPr>
                    <w:rFonts w:ascii="Cambria Math" w:hAnsi="Cambria Math"/>
                    <w:sz w:val="28"/>
                    <w:szCs w:val="28"/>
                  </w:rPr>
                  <m:t>η</m:t>
                </m:r>
                <m:r>
                  <m:rPr>
                    <m:sty m:val="bi"/>
                  </m:rPr>
                  <w:rPr>
                    <w:rFonts w:ascii="Cambria Math" w:hAnsi="Cambria Math"/>
                    <w:color w:val="000000"/>
                  </w:rPr>
                  <m:t>-</m:t>
                </m:r>
                <m:acc>
                  <m:accPr>
                    <m:chr m:val="̅"/>
                    <m:ctrlPr>
                      <w:rPr>
                        <w:rFonts w:ascii="Cambria Math" w:hAnsi="Cambria Math"/>
                        <w:b/>
                        <w:bCs/>
                        <w:i/>
                        <w:color w:val="000000"/>
                      </w:rPr>
                    </m:ctrlPr>
                  </m:accPr>
                  <m:e>
                    <m:r>
                      <w:rPr>
                        <w:rFonts w:ascii="Cambria Math" w:hAnsi="Cambria Math"/>
                        <w:sz w:val="28"/>
                        <w:szCs w:val="28"/>
                      </w:rPr>
                      <m:t>η</m:t>
                    </m:r>
                  </m:e>
                </m:acc>
              </m:oMath>
            </m:oMathPara>
          </w:p>
        </w:tc>
        <w:tc>
          <w:tcPr>
            <w:tcW w:w="756" w:type="dxa"/>
            <w:tcBorders>
              <w:top w:val="single" w:sz="8" w:space="0" w:color="auto"/>
              <w:left w:val="nil"/>
              <w:bottom w:val="single" w:sz="8" w:space="0" w:color="auto"/>
              <w:right w:val="single" w:sz="8" w:space="0" w:color="auto"/>
            </w:tcBorders>
            <w:shd w:val="clear" w:color="auto" w:fill="auto"/>
            <w:vAlign w:val="center"/>
            <w:hideMark/>
          </w:tcPr>
          <w:p w14:paraId="35E29C4B" w14:textId="0A51E4C4" w:rsidR="00C46CB9" w:rsidRDefault="00C46CB9" w:rsidP="00C46CB9">
            <w:pPr>
              <w:jc w:val="center"/>
              <w:rPr>
                <w:b/>
                <w:bCs/>
                <w:color w:val="000000"/>
              </w:rPr>
            </w:pPr>
            <m:oMathPara>
              <m:oMath>
                <m:r>
                  <m:rPr>
                    <m:sty m:val="bi"/>
                  </m:rPr>
                  <w:rPr>
                    <w:rFonts w:ascii="Cambria Math" w:hAnsi="Cambria Math"/>
                    <w:color w:val="000000"/>
                  </w:rPr>
                  <m:t>θ</m:t>
                </m:r>
                <m:r>
                  <w:rPr>
                    <w:rFonts w:ascii="Cambria Math" w:hAnsi="Cambria Math"/>
                    <w:sz w:val="28"/>
                    <w:szCs w:val="28"/>
                  </w:rPr>
                  <m:t>η</m:t>
                </m:r>
              </m:oMath>
            </m:oMathPara>
          </w:p>
        </w:tc>
        <w:tc>
          <w:tcPr>
            <w:tcW w:w="1806" w:type="dxa"/>
            <w:tcBorders>
              <w:top w:val="single" w:sz="8" w:space="0" w:color="auto"/>
              <w:left w:val="nil"/>
              <w:bottom w:val="single" w:sz="8" w:space="0" w:color="auto"/>
              <w:right w:val="single" w:sz="8" w:space="0" w:color="auto"/>
            </w:tcBorders>
            <w:shd w:val="clear" w:color="auto" w:fill="auto"/>
            <w:vAlign w:val="center"/>
            <w:hideMark/>
          </w:tcPr>
          <w:p w14:paraId="5192C3FC" w14:textId="65733F18" w:rsidR="00C46CB9" w:rsidRDefault="00C46CB9" w:rsidP="00C46CB9">
            <w:pPr>
              <w:jc w:val="center"/>
              <w:rPr>
                <w:b/>
                <w:bCs/>
                <w:color w:val="000000"/>
              </w:rPr>
            </w:pPr>
            <w:r>
              <w:rPr>
                <w:b/>
                <w:bCs/>
                <w:color w:val="000000"/>
              </w:rPr>
              <w:t>Промахи</w:t>
            </w:r>
          </w:p>
        </w:tc>
      </w:tr>
      <w:tr w:rsidR="00812937" w14:paraId="5BD03E84" w14:textId="77777777" w:rsidTr="00C46CB9">
        <w:trPr>
          <w:trHeight w:val="324"/>
          <w:jc w:val="center"/>
        </w:trPr>
        <w:tc>
          <w:tcPr>
            <w:tcW w:w="984" w:type="dxa"/>
            <w:tcBorders>
              <w:top w:val="nil"/>
              <w:left w:val="single" w:sz="8" w:space="0" w:color="auto"/>
              <w:bottom w:val="single" w:sz="8" w:space="0" w:color="auto"/>
              <w:right w:val="single" w:sz="8" w:space="0" w:color="auto"/>
            </w:tcBorders>
            <w:shd w:val="clear" w:color="auto" w:fill="auto"/>
            <w:vAlign w:val="center"/>
          </w:tcPr>
          <w:p w14:paraId="30F2CAD6" w14:textId="5CDE18A1" w:rsidR="00812937" w:rsidRDefault="00812937" w:rsidP="00812937">
            <w:pPr>
              <w:jc w:val="right"/>
              <w:rPr>
                <w:color w:val="000000"/>
              </w:rPr>
            </w:pPr>
            <w:r>
              <w:rPr>
                <w:color w:val="000000"/>
              </w:rPr>
              <w:t>2</w:t>
            </w:r>
          </w:p>
        </w:tc>
        <w:tc>
          <w:tcPr>
            <w:tcW w:w="876" w:type="dxa"/>
            <w:tcBorders>
              <w:top w:val="nil"/>
              <w:left w:val="nil"/>
              <w:bottom w:val="single" w:sz="8" w:space="0" w:color="auto"/>
              <w:right w:val="single" w:sz="8" w:space="0" w:color="auto"/>
            </w:tcBorders>
            <w:shd w:val="clear" w:color="auto" w:fill="auto"/>
            <w:vAlign w:val="center"/>
          </w:tcPr>
          <w:p w14:paraId="6D5C3C32" w14:textId="3FD9A562" w:rsidR="00812937" w:rsidRDefault="00812937" w:rsidP="00812937">
            <w:pPr>
              <w:jc w:val="right"/>
              <w:rPr>
                <w:color w:val="000000"/>
              </w:rPr>
            </w:pPr>
            <w:r>
              <w:rPr>
                <w:color w:val="000000"/>
              </w:rPr>
              <w:t>0,06</w:t>
            </w:r>
          </w:p>
        </w:tc>
        <w:tc>
          <w:tcPr>
            <w:tcW w:w="988" w:type="dxa"/>
            <w:tcBorders>
              <w:top w:val="nil"/>
              <w:left w:val="nil"/>
              <w:bottom w:val="single" w:sz="8" w:space="0" w:color="auto"/>
              <w:right w:val="single" w:sz="8" w:space="0" w:color="auto"/>
            </w:tcBorders>
            <w:shd w:val="clear" w:color="auto" w:fill="auto"/>
            <w:vAlign w:val="center"/>
          </w:tcPr>
          <w:p w14:paraId="067E3CCF" w14:textId="78305B50" w:rsidR="00812937" w:rsidRDefault="00812937" w:rsidP="00812937">
            <w:pPr>
              <w:jc w:val="right"/>
              <w:rPr>
                <w:color w:val="000000"/>
              </w:rPr>
            </w:pPr>
            <w:r>
              <w:rPr>
                <w:color w:val="000000"/>
              </w:rPr>
              <w:t>0,00</w:t>
            </w:r>
          </w:p>
        </w:tc>
        <w:tc>
          <w:tcPr>
            <w:tcW w:w="756" w:type="dxa"/>
            <w:tcBorders>
              <w:top w:val="nil"/>
              <w:left w:val="nil"/>
              <w:bottom w:val="single" w:sz="8" w:space="0" w:color="auto"/>
              <w:right w:val="single" w:sz="8" w:space="0" w:color="auto"/>
            </w:tcBorders>
            <w:shd w:val="clear" w:color="auto" w:fill="auto"/>
            <w:vAlign w:val="center"/>
          </w:tcPr>
          <w:p w14:paraId="33EF8161" w14:textId="1C419CA9" w:rsidR="00812937" w:rsidRDefault="00812937" w:rsidP="00812937">
            <w:pPr>
              <w:jc w:val="right"/>
              <w:rPr>
                <w:color w:val="000000"/>
              </w:rPr>
            </w:pPr>
            <w:r>
              <w:rPr>
                <w:color w:val="000000"/>
              </w:rPr>
              <w:t>0,005</w:t>
            </w:r>
          </w:p>
        </w:tc>
        <w:tc>
          <w:tcPr>
            <w:tcW w:w="1806" w:type="dxa"/>
            <w:tcBorders>
              <w:top w:val="nil"/>
              <w:left w:val="nil"/>
              <w:bottom w:val="single" w:sz="8" w:space="0" w:color="auto"/>
              <w:right w:val="single" w:sz="8" w:space="0" w:color="auto"/>
            </w:tcBorders>
            <w:shd w:val="clear" w:color="auto" w:fill="auto"/>
            <w:vAlign w:val="center"/>
          </w:tcPr>
          <w:p w14:paraId="06433837" w14:textId="22C54D56" w:rsidR="00812937" w:rsidRDefault="00812937" w:rsidP="00812937">
            <w:pPr>
              <w:rPr>
                <w:color w:val="000000"/>
              </w:rPr>
            </w:pPr>
            <w:r>
              <w:rPr>
                <w:color w:val="000000"/>
              </w:rPr>
              <w:t>Нет</w:t>
            </w:r>
          </w:p>
        </w:tc>
      </w:tr>
      <w:tr w:rsidR="00812937" w14:paraId="12CCB9AA" w14:textId="77777777" w:rsidTr="00C46CB9">
        <w:trPr>
          <w:trHeight w:val="324"/>
          <w:jc w:val="center"/>
        </w:trPr>
        <w:tc>
          <w:tcPr>
            <w:tcW w:w="984" w:type="dxa"/>
            <w:tcBorders>
              <w:top w:val="nil"/>
              <w:left w:val="single" w:sz="8" w:space="0" w:color="auto"/>
              <w:bottom w:val="single" w:sz="8" w:space="0" w:color="auto"/>
              <w:right w:val="single" w:sz="8" w:space="0" w:color="auto"/>
            </w:tcBorders>
            <w:shd w:val="clear" w:color="auto" w:fill="auto"/>
            <w:vAlign w:val="center"/>
            <w:hideMark/>
          </w:tcPr>
          <w:p w14:paraId="5EFB320E" w14:textId="2ED859B3" w:rsidR="00812937" w:rsidRDefault="00812937" w:rsidP="00812937">
            <w:pPr>
              <w:jc w:val="right"/>
              <w:rPr>
                <w:color w:val="000000"/>
              </w:rPr>
            </w:pPr>
            <w:r>
              <w:rPr>
                <w:color w:val="000000"/>
              </w:rPr>
              <w:t>3</w:t>
            </w:r>
          </w:p>
        </w:tc>
        <w:tc>
          <w:tcPr>
            <w:tcW w:w="876" w:type="dxa"/>
            <w:tcBorders>
              <w:top w:val="nil"/>
              <w:left w:val="nil"/>
              <w:bottom w:val="single" w:sz="8" w:space="0" w:color="auto"/>
              <w:right w:val="single" w:sz="8" w:space="0" w:color="auto"/>
            </w:tcBorders>
            <w:shd w:val="clear" w:color="auto" w:fill="auto"/>
            <w:vAlign w:val="center"/>
            <w:hideMark/>
          </w:tcPr>
          <w:p w14:paraId="65BC36B3" w14:textId="42A18B1E" w:rsidR="00812937" w:rsidRDefault="00812937" w:rsidP="00812937">
            <w:pPr>
              <w:jc w:val="right"/>
              <w:rPr>
                <w:color w:val="000000"/>
              </w:rPr>
            </w:pPr>
            <w:r>
              <w:rPr>
                <w:color w:val="000000"/>
              </w:rPr>
              <w:t>0,05</w:t>
            </w:r>
          </w:p>
        </w:tc>
        <w:tc>
          <w:tcPr>
            <w:tcW w:w="988" w:type="dxa"/>
            <w:tcBorders>
              <w:top w:val="nil"/>
              <w:left w:val="nil"/>
              <w:bottom w:val="single" w:sz="8" w:space="0" w:color="auto"/>
              <w:right w:val="single" w:sz="8" w:space="0" w:color="auto"/>
            </w:tcBorders>
            <w:shd w:val="clear" w:color="auto" w:fill="auto"/>
            <w:vAlign w:val="center"/>
            <w:hideMark/>
          </w:tcPr>
          <w:p w14:paraId="008B5549" w14:textId="4B910FA0" w:rsidR="00812937" w:rsidRDefault="00812937" w:rsidP="00812937">
            <w:pPr>
              <w:jc w:val="right"/>
              <w:rPr>
                <w:color w:val="000000"/>
              </w:rPr>
            </w:pPr>
            <w:r>
              <w:rPr>
                <w:color w:val="000000"/>
              </w:rPr>
              <w:t>0,00</w:t>
            </w:r>
          </w:p>
        </w:tc>
        <w:tc>
          <w:tcPr>
            <w:tcW w:w="756" w:type="dxa"/>
            <w:tcBorders>
              <w:top w:val="nil"/>
              <w:left w:val="nil"/>
              <w:bottom w:val="single" w:sz="8" w:space="0" w:color="auto"/>
              <w:right w:val="single" w:sz="8" w:space="0" w:color="auto"/>
            </w:tcBorders>
            <w:shd w:val="clear" w:color="auto" w:fill="auto"/>
            <w:vAlign w:val="center"/>
            <w:hideMark/>
          </w:tcPr>
          <w:p w14:paraId="7C538657" w14:textId="0FDEA0BF" w:rsidR="00812937" w:rsidRDefault="00812937" w:rsidP="00812937">
            <w:pPr>
              <w:jc w:val="right"/>
              <w:rPr>
                <w:color w:val="000000"/>
              </w:rPr>
            </w:pPr>
            <w:r>
              <w:rPr>
                <w:color w:val="000000"/>
              </w:rPr>
              <w:t>0,002</w:t>
            </w:r>
          </w:p>
        </w:tc>
        <w:tc>
          <w:tcPr>
            <w:tcW w:w="1806" w:type="dxa"/>
            <w:tcBorders>
              <w:top w:val="nil"/>
              <w:left w:val="nil"/>
              <w:bottom w:val="single" w:sz="8" w:space="0" w:color="auto"/>
              <w:right w:val="single" w:sz="8" w:space="0" w:color="auto"/>
            </w:tcBorders>
            <w:shd w:val="clear" w:color="auto" w:fill="auto"/>
            <w:vAlign w:val="center"/>
            <w:hideMark/>
          </w:tcPr>
          <w:p w14:paraId="2B55B9FC" w14:textId="4E6D8CC4" w:rsidR="00812937" w:rsidRDefault="00812937" w:rsidP="00812937">
            <w:pPr>
              <w:rPr>
                <w:color w:val="000000"/>
              </w:rPr>
            </w:pPr>
            <w:r>
              <w:rPr>
                <w:color w:val="000000"/>
              </w:rPr>
              <w:t>Нет</w:t>
            </w:r>
          </w:p>
        </w:tc>
      </w:tr>
      <w:tr w:rsidR="00C46CB9" w14:paraId="4C55FC3C" w14:textId="77777777" w:rsidTr="00C46CB9">
        <w:trPr>
          <w:trHeight w:val="312"/>
          <w:jc w:val="center"/>
        </w:trPr>
        <w:tc>
          <w:tcPr>
            <w:tcW w:w="984" w:type="dxa"/>
            <w:tcBorders>
              <w:top w:val="nil"/>
              <w:left w:val="nil"/>
              <w:bottom w:val="nil"/>
              <w:right w:val="nil"/>
            </w:tcBorders>
            <w:shd w:val="clear" w:color="auto" w:fill="auto"/>
            <w:vAlign w:val="center"/>
            <w:hideMark/>
          </w:tcPr>
          <w:p w14:paraId="63F513FA" w14:textId="77777777" w:rsidR="005116B7" w:rsidRDefault="005116B7" w:rsidP="00526A80">
            <w:pPr>
              <w:rPr>
                <w:color w:val="000000"/>
              </w:rPr>
            </w:pPr>
          </w:p>
        </w:tc>
        <w:tc>
          <w:tcPr>
            <w:tcW w:w="876" w:type="dxa"/>
            <w:tcBorders>
              <w:top w:val="nil"/>
              <w:left w:val="nil"/>
              <w:bottom w:val="nil"/>
              <w:right w:val="nil"/>
            </w:tcBorders>
            <w:shd w:val="clear" w:color="auto" w:fill="auto"/>
            <w:vAlign w:val="center"/>
            <w:hideMark/>
          </w:tcPr>
          <w:p w14:paraId="4C0C4359" w14:textId="77777777" w:rsidR="005116B7" w:rsidRDefault="005116B7" w:rsidP="00526A80">
            <w:pPr>
              <w:rPr>
                <w:sz w:val="20"/>
                <w:szCs w:val="20"/>
              </w:rPr>
            </w:pPr>
          </w:p>
        </w:tc>
        <w:tc>
          <w:tcPr>
            <w:tcW w:w="988" w:type="dxa"/>
            <w:tcBorders>
              <w:top w:val="nil"/>
              <w:left w:val="nil"/>
              <w:bottom w:val="nil"/>
              <w:right w:val="nil"/>
            </w:tcBorders>
            <w:shd w:val="clear" w:color="auto" w:fill="auto"/>
            <w:vAlign w:val="center"/>
            <w:hideMark/>
          </w:tcPr>
          <w:p w14:paraId="0D808BE5" w14:textId="77777777" w:rsidR="005116B7" w:rsidRDefault="005116B7" w:rsidP="00526A80">
            <w:pPr>
              <w:rPr>
                <w:sz w:val="20"/>
                <w:szCs w:val="20"/>
              </w:rPr>
            </w:pPr>
          </w:p>
        </w:tc>
        <w:tc>
          <w:tcPr>
            <w:tcW w:w="756" w:type="dxa"/>
            <w:tcBorders>
              <w:top w:val="nil"/>
              <w:left w:val="nil"/>
              <w:bottom w:val="nil"/>
              <w:right w:val="nil"/>
            </w:tcBorders>
            <w:shd w:val="clear" w:color="auto" w:fill="auto"/>
            <w:vAlign w:val="center"/>
            <w:hideMark/>
          </w:tcPr>
          <w:p w14:paraId="17838C83" w14:textId="77777777" w:rsidR="005116B7" w:rsidRDefault="005116B7" w:rsidP="00526A80">
            <w:pPr>
              <w:rPr>
                <w:sz w:val="20"/>
                <w:szCs w:val="20"/>
              </w:rPr>
            </w:pPr>
          </w:p>
        </w:tc>
        <w:tc>
          <w:tcPr>
            <w:tcW w:w="1806" w:type="dxa"/>
            <w:tcBorders>
              <w:top w:val="nil"/>
              <w:left w:val="nil"/>
              <w:bottom w:val="nil"/>
              <w:right w:val="nil"/>
            </w:tcBorders>
            <w:shd w:val="clear" w:color="auto" w:fill="auto"/>
            <w:vAlign w:val="center"/>
            <w:hideMark/>
          </w:tcPr>
          <w:p w14:paraId="2CB23989" w14:textId="77777777" w:rsidR="005116B7" w:rsidRDefault="005116B7" w:rsidP="00526A80">
            <w:pPr>
              <w:rPr>
                <w:sz w:val="20"/>
                <w:szCs w:val="20"/>
              </w:rPr>
            </w:pPr>
          </w:p>
        </w:tc>
      </w:tr>
      <w:tr w:rsidR="00ED24A3" w14:paraId="6520A6FB" w14:textId="77777777" w:rsidTr="00C46CB9">
        <w:trPr>
          <w:trHeight w:val="312"/>
          <w:jc w:val="center"/>
        </w:trPr>
        <w:tc>
          <w:tcPr>
            <w:tcW w:w="984" w:type="dxa"/>
            <w:tcBorders>
              <w:top w:val="nil"/>
              <w:left w:val="nil"/>
              <w:bottom w:val="nil"/>
              <w:right w:val="nil"/>
            </w:tcBorders>
            <w:shd w:val="clear" w:color="auto" w:fill="auto"/>
            <w:vAlign w:val="center"/>
            <w:hideMark/>
          </w:tcPr>
          <w:p w14:paraId="19BA5DDE" w14:textId="44109D48" w:rsidR="00ED24A3" w:rsidRDefault="00000000" w:rsidP="00ED24A3">
            <w:pPr>
              <w:jc w:val="right"/>
              <w:rPr>
                <w:b/>
                <w:bCs/>
                <w:color w:val="000000"/>
              </w:rPr>
            </w:pPr>
            <m:oMathPara>
              <m:oMath>
                <m:acc>
                  <m:accPr>
                    <m:chr m:val="̅"/>
                    <m:ctrlPr>
                      <w:rPr>
                        <w:rFonts w:ascii="Cambria Math" w:hAnsi="Cambria Math"/>
                        <w:b/>
                        <w:bCs/>
                        <w:i/>
                        <w:color w:val="000000"/>
                      </w:rPr>
                    </m:ctrlPr>
                  </m:accPr>
                  <m:e>
                    <m:r>
                      <w:rPr>
                        <w:rFonts w:ascii="Cambria Math" w:hAnsi="Cambria Math"/>
                        <w:sz w:val="28"/>
                        <w:szCs w:val="28"/>
                      </w:rPr>
                      <m:t>η</m:t>
                    </m:r>
                  </m:e>
                </m:acc>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1DAFDFD9" w14:textId="77777777" w:rsidR="00ED24A3" w:rsidRDefault="00ED24A3" w:rsidP="00ED24A3">
            <w:pPr>
              <w:jc w:val="right"/>
              <w:rPr>
                <w:color w:val="000000"/>
              </w:rPr>
            </w:pPr>
            <w:r>
              <w:rPr>
                <w:color w:val="000000"/>
              </w:rPr>
              <w:t>11,61</w:t>
            </w:r>
          </w:p>
        </w:tc>
        <w:tc>
          <w:tcPr>
            <w:tcW w:w="988" w:type="dxa"/>
            <w:tcBorders>
              <w:top w:val="nil"/>
              <w:left w:val="nil"/>
              <w:bottom w:val="nil"/>
              <w:right w:val="nil"/>
            </w:tcBorders>
            <w:shd w:val="clear" w:color="auto" w:fill="auto"/>
            <w:vAlign w:val="center"/>
            <w:hideMark/>
          </w:tcPr>
          <w:p w14:paraId="7F2B4545"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3A0D662C" w14:textId="475C8804" w:rsidR="00ED24A3" w:rsidRDefault="00000000" w:rsidP="00ED24A3">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m:t>
                    </m:r>
                    <m:r>
                      <w:rPr>
                        <w:rFonts w:ascii="Cambria Math" w:hAnsi="Cambria Math"/>
                        <w:sz w:val="28"/>
                        <w:szCs w:val="28"/>
                      </w:rPr>
                      <m:t>η</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2F157470" w14:textId="30E1EFF8" w:rsidR="00ED24A3" w:rsidRPr="00BE3EF4" w:rsidRDefault="00ED24A3" w:rsidP="00ED24A3">
            <w:pPr>
              <w:rPr>
                <w:color w:val="000000"/>
              </w:rPr>
            </w:pPr>
            <w:r>
              <w:rPr>
                <w:color w:val="000000"/>
              </w:rPr>
              <w:t>0,00</w:t>
            </w:r>
          </w:p>
        </w:tc>
      </w:tr>
      <w:tr w:rsidR="00ED24A3" w14:paraId="7C5CDA24" w14:textId="77777777" w:rsidTr="00C46CB9">
        <w:trPr>
          <w:trHeight w:val="312"/>
          <w:jc w:val="center"/>
        </w:trPr>
        <w:tc>
          <w:tcPr>
            <w:tcW w:w="984" w:type="dxa"/>
            <w:tcBorders>
              <w:top w:val="nil"/>
              <w:left w:val="nil"/>
              <w:bottom w:val="nil"/>
              <w:right w:val="nil"/>
            </w:tcBorders>
            <w:shd w:val="clear" w:color="auto" w:fill="auto"/>
            <w:vAlign w:val="center"/>
            <w:hideMark/>
          </w:tcPr>
          <w:p w14:paraId="30B2D12A" w14:textId="4A7FC05F" w:rsidR="00ED24A3" w:rsidRDefault="00ED24A3" w:rsidP="00ED24A3">
            <w:pPr>
              <w:jc w:val="right"/>
              <w:rPr>
                <w:b/>
                <w:bCs/>
                <w:color w:val="000000"/>
              </w:rPr>
            </w:pPr>
            <w:r>
              <w:rPr>
                <w:b/>
                <w:bCs/>
                <w:color w:val="000000"/>
              </w:rPr>
              <w:t>N=</w:t>
            </w:r>
          </w:p>
        </w:tc>
        <w:tc>
          <w:tcPr>
            <w:tcW w:w="876" w:type="dxa"/>
            <w:tcBorders>
              <w:top w:val="nil"/>
              <w:left w:val="nil"/>
              <w:bottom w:val="nil"/>
              <w:right w:val="nil"/>
            </w:tcBorders>
            <w:shd w:val="clear" w:color="auto" w:fill="auto"/>
            <w:vAlign w:val="center"/>
            <w:hideMark/>
          </w:tcPr>
          <w:p w14:paraId="570EF3E6" w14:textId="77777777" w:rsidR="00ED24A3" w:rsidRDefault="00ED24A3" w:rsidP="00ED24A3">
            <w:pPr>
              <w:jc w:val="right"/>
              <w:rPr>
                <w:color w:val="000000"/>
              </w:rPr>
            </w:pPr>
            <w:r>
              <w:rPr>
                <w:color w:val="000000"/>
              </w:rPr>
              <w:t>2</w:t>
            </w:r>
          </w:p>
        </w:tc>
        <w:tc>
          <w:tcPr>
            <w:tcW w:w="988" w:type="dxa"/>
            <w:tcBorders>
              <w:top w:val="nil"/>
              <w:left w:val="nil"/>
              <w:bottom w:val="nil"/>
              <w:right w:val="nil"/>
            </w:tcBorders>
            <w:shd w:val="clear" w:color="auto" w:fill="auto"/>
            <w:vAlign w:val="center"/>
            <w:hideMark/>
          </w:tcPr>
          <w:p w14:paraId="73AFAEDF"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35D48591" w14:textId="7D233600" w:rsidR="00ED24A3" w:rsidRDefault="00ED24A3" w:rsidP="00ED24A3">
            <w:pPr>
              <w:rPr>
                <w:sz w:val="20"/>
                <w:szCs w:val="20"/>
              </w:rPr>
            </w:pPr>
            <w:r>
              <w:rPr>
                <w:b/>
                <w:bCs/>
                <w:color w:val="000000"/>
              </w:rPr>
              <w:t>Δ</w:t>
            </w:r>
            <m:oMath>
              <m:r>
                <w:rPr>
                  <w:rFonts w:ascii="Cambria Math" w:hAnsi="Cambria Math"/>
                  <w:sz w:val="28"/>
                  <w:szCs w:val="28"/>
                </w:rPr>
                <m:t>η</m:t>
              </m:r>
            </m:oMath>
            <w:r>
              <w:rPr>
                <w:b/>
                <w:bCs/>
                <w:color w:val="000000"/>
              </w:rPr>
              <w:t>=</w:t>
            </w:r>
          </w:p>
        </w:tc>
        <w:tc>
          <w:tcPr>
            <w:tcW w:w="1806" w:type="dxa"/>
            <w:tcBorders>
              <w:top w:val="nil"/>
              <w:left w:val="nil"/>
              <w:bottom w:val="nil"/>
              <w:right w:val="nil"/>
            </w:tcBorders>
            <w:shd w:val="clear" w:color="auto" w:fill="auto"/>
            <w:vAlign w:val="center"/>
            <w:hideMark/>
          </w:tcPr>
          <w:p w14:paraId="3514DC86" w14:textId="6949391F" w:rsidR="00ED24A3" w:rsidRDefault="00ED24A3" w:rsidP="00ED24A3">
            <w:pPr>
              <w:rPr>
                <w:sz w:val="20"/>
                <w:szCs w:val="20"/>
              </w:rPr>
            </w:pPr>
            <w:r>
              <w:rPr>
                <w:color w:val="000000"/>
              </w:rPr>
              <w:t>0,06</w:t>
            </w:r>
          </w:p>
        </w:tc>
      </w:tr>
      <w:tr w:rsidR="00ED24A3" w14:paraId="6834FE20" w14:textId="77777777" w:rsidTr="00C46CB9">
        <w:trPr>
          <w:trHeight w:val="312"/>
          <w:jc w:val="center"/>
        </w:trPr>
        <w:tc>
          <w:tcPr>
            <w:tcW w:w="984" w:type="dxa"/>
            <w:tcBorders>
              <w:top w:val="nil"/>
              <w:left w:val="nil"/>
              <w:bottom w:val="nil"/>
              <w:right w:val="nil"/>
            </w:tcBorders>
            <w:shd w:val="clear" w:color="auto" w:fill="auto"/>
            <w:vAlign w:val="center"/>
            <w:hideMark/>
          </w:tcPr>
          <w:p w14:paraId="112992A3" w14:textId="09FAD895" w:rsidR="00ED24A3" w:rsidRDefault="00ED24A3" w:rsidP="00ED24A3">
            <w:pPr>
              <w:jc w:val="right"/>
              <w:rPr>
                <w:b/>
                <w:bCs/>
                <w:color w:val="000000"/>
              </w:rPr>
            </w:pPr>
            <w:r>
              <w:rPr>
                <w:b/>
                <w:bCs/>
                <w:color w:val="000000"/>
              </w:rPr>
              <w:t>N-1=</w:t>
            </w:r>
          </w:p>
        </w:tc>
        <w:tc>
          <w:tcPr>
            <w:tcW w:w="876" w:type="dxa"/>
            <w:tcBorders>
              <w:top w:val="nil"/>
              <w:left w:val="nil"/>
              <w:bottom w:val="nil"/>
              <w:right w:val="nil"/>
            </w:tcBorders>
            <w:shd w:val="clear" w:color="auto" w:fill="auto"/>
            <w:vAlign w:val="center"/>
            <w:hideMark/>
          </w:tcPr>
          <w:p w14:paraId="02EB3EED" w14:textId="77777777" w:rsidR="00ED24A3" w:rsidRDefault="00ED24A3" w:rsidP="00ED24A3">
            <w:pPr>
              <w:jc w:val="right"/>
              <w:rPr>
                <w:color w:val="000000"/>
              </w:rPr>
            </w:pPr>
            <w:r>
              <w:rPr>
                <w:color w:val="000000"/>
              </w:rPr>
              <w:t>1</w:t>
            </w:r>
          </w:p>
        </w:tc>
        <w:tc>
          <w:tcPr>
            <w:tcW w:w="988" w:type="dxa"/>
            <w:tcBorders>
              <w:top w:val="nil"/>
              <w:left w:val="nil"/>
              <w:bottom w:val="nil"/>
              <w:right w:val="nil"/>
            </w:tcBorders>
            <w:shd w:val="clear" w:color="auto" w:fill="auto"/>
            <w:vAlign w:val="center"/>
            <w:hideMark/>
          </w:tcPr>
          <w:p w14:paraId="15D9B70F"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5C506D54" w14:textId="682E2D2B" w:rsidR="00ED24A3" w:rsidRDefault="00000000" w:rsidP="00ED24A3">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m:t>
                    </m:r>
                    <m:r>
                      <w:rPr>
                        <w:rFonts w:ascii="Cambria Math" w:hAnsi="Cambria Math"/>
                        <w:sz w:val="28"/>
                        <w:szCs w:val="28"/>
                      </w:rPr>
                      <m:t>η</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147F06CF" w14:textId="4ED201D3" w:rsidR="00ED24A3" w:rsidRDefault="00ED24A3" w:rsidP="00ED24A3">
            <w:pPr>
              <w:rPr>
                <w:sz w:val="20"/>
                <w:szCs w:val="20"/>
              </w:rPr>
            </w:pPr>
            <w:r>
              <w:rPr>
                <w:color w:val="000000"/>
              </w:rPr>
              <w:t>0,06</w:t>
            </w:r>
          </w:p>
        </w:tc>
      </w:tr>
      <w:tr w:rsidR="00ED24A3" w14:paraId="04AA0F90" w14:textId="77777777" w:rsidTr="00C46CB9">
        <w:trPr>
          <w:trHeight w:val="312"/>
          <w:jc w:val="center"/>
        </w:trPr>
        <w:tc>
          <w:tcPr>
            <w:tcW w:w="984" w:type="dxa"/>
            <w:tcBorders>
              <w:top w:val="nil"/>
              <w:left w:val="nil"/>
              <w:bottom w:val="nil"/>
              <w:right w:val="nil"/>
            </w:tcBorders>
            <w:shd w:val="clear" w:color="auto" w:fill="auto"/>
            <w:vAlign w:val="center"/>
            <w:hideMark/>
          </w:tcPr>
          <w:p w14:paraId="5406040A" w14:textId="5C80AA61" w:rsidR="00ED24A3" w:rsidRDefault="00ED24A3" w:rsidP="00ED24A3">
            <w:pPr>
              <w:jc w:val="right"/>
              <w:rPr>
                <w:b/>
                <w:bCs/>
                <w:color w:val="000000"/>
              </w:rPr>
            </w:pPr>
            <w:r>
              <w:rPr>
                <w:b/>
                <w:bCs/>
                <w:color w:val="000000"/>
              </w:rPr>
              <w:t>СКО=</w:t>
            </w:r>
          </w:p>
        </w:tc>
        <w:tc>
          <w:tcPr>
            <w:tcW w:w="876" w:type="dxa"/>
            <w:tcBorders>
              <w:top w:val="nil"/>
              <w:left w:val="nil"/>
              <w:bottom w:val="nil"/>
              <w:right w:val="nil"/>
            </w:tcBorders>
            <w:shd w:val="clear" w:color="auto" w:fill="auto"/>
            <w:vAlign w:val="center"/>
            <w:hideMark/>
          </w:tcPr>
          <w:p w14:paraId="05D5DB7D" w14:textId="77777777" w:rsidR="00ED24A3" w:rsidRDefault="00ED24A3" w:rsidP="00ED24A3">
            <w:pPr>
              <w:jc w:val="right"/>
              <w:rPr>
                <w:color w:val="000000"/>
              </w:rPr>
            </w:pPr>
            <w:r>
              <w:rPr>
                <w:color w:val="000000"/>
              </w:rPr>
              <w:t>1,28</w:t>
            </w:r>
          </w:p>
        </w:tc>
        <w:tc>
          <w:tcPr>
            <w:tcW w:w="988" w:type="dxa"/>
            <w:tcBorders>
              <w:top w:val="nil"/>
              <w:left w:val="nil"/>
              <w:bottom w:val="nil"/>
              <w:right w:val="nil"/>
            </w:tcBorders>
            <w:shd w:val="clear" w:color="auto" w:fill="auto"/>
            <w:vAlign w:val="center"/>
            <w:hideMark/>
          </w:tcPr>
          <w:p w14:paraId="7851F471"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7B1B8F6E" w14:textId="69FEE0AE" w:rsidR="00ED24A3" w:rsidRDefault="00000000" w:rsidP="00ED24A3">
            <w:pPr>
              <w:rPr>
                <w:sz w:val="20"/>
                <w:szCs w:val="20"/>
              </w:rPr>
            </w:pPr>
            <m:oMathPara>
              <m:oMath>
                <m:acc>
                  <m:accPr>
                    <m:chr m:val="̅"/>
                    <m:ctrlPr>
                      <w:rPr>
                        <w:rFonts w:ascii="Cambria Math" w:hAnsi="Cambria Math"/>
                        <w:b/>
                        <w:bCs/>
                        <w:i/>
                        <w:color w:val="000000"/>
                      </w:rPr>
                    </m:ctrlPr>
                  </m:accPr>
                  <m:e>
                    <m:r>
                      <w:rPr>
                        <w:rFonts w:ascii="Cambria Math" w:hAnsi="Cambria Math"/>
                        <w:sz w:val="28"/>
                        <w:szCs w:val="28"/>
                      </w:rPr>
                      <m:t>η</m:t>
                    </m:r>
                  </m:e>
                </m:acc>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6B5A5CE1" w14:textId="430459EF" w:rsidR="00ED24A3" w:rsidRDefault="00ED24A3" w:rsidP="00ED24A3">
            <w:pPr>
              <w:rPr>
                <w:sz w:val="20"/>
                <w:szCs w:val="20"/>
              </w:rPr>
            </w:pPr>
            <w:r>
              <w:rPr>
                <w:color w:val="000000"/>
              </w:rPr>
              <w:t>0,06</w:t>
            </w:r>
          </w:p>
        </w:tc>
      </w:tr>
      <w:tr w:rsidR="00ED24A3" w14:paraId="0679DD92" w14:textId="77777777" w:rsidTr="00C46CB9">
        <w:trPr>
          <w:trHeight w:val="312"/>
          <w:jc w:val="center"/>
        </w:trPr>
        <w:tc>
          <w:tcPr>
            <w:tcW w:w="984" w:type="dxa"/>
            <w:tcBorders>
              <w:top w:val="nil"/>
              <w:left w:val="nil"/>
              <w:bottom w:val="nil"/>
              <w:right w:val="nil"/>
            </w:tcBorders>
            <w:shd w:val="clear" w:color="auto" w:fill="auto"/>
            <w:vAlign w:val="center"/>
            <w:hideMark/>
          </w:tcPr>
          <w:p w14:paraId="0B23C97A" w14:textId="7CA05AE1" w:rsidR="00ED24A3" w:rsidRPr="008C1C18" w:rsidRDefault="00000000" w:rsidP="00ED24A3">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76F50FB4" w14:textId="77777777" w:rsidR="00ED24A3" w:rsidRDefault="00ED24A3" w:rsidP="00ED24A3">
            <w:pPr>
              <w:jc w:val="right"/>
              <w:rPr>
                <w:color w:val="000000"/>
              </w:rPr>
            </w:pPr>
            <w:r>
              <w:rPr>
                <w:color w:val="000000"/>
              </w:rPr>
              <w:t>1,15</w:t>
            </w:r>
          </w:p>
        </w:tc>
        <w:tc>
          <w:tcPr>
            <w:tcW w:w="988" w:type="dxa"/>
            <w:tcBorders>
              <w:top w:val="nil"/>
              <w:left w:val="nil"/>
              <w:bottom w:val="nil"/>
              <w:right w:val="nil"/>
            </w:tcBorders>
            <w:shd w:val="clear" w:color="auto" w:fill="auto"/>
            <w:vAlign w:val="center"/>
            <w:hideMark/>
          </w:tcPr>
          <w:p w14:paraId="32686A0C"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6AB9195C" w14:textId="183DDE3C" w:rsidR="00ED24A3" w:rsidRDefault="00ED24A3" w:rsidP="00ED24A3">
            <w:pPr>
              <w:rPr>
                <w:sz w:val="20"/>
                <w:szCs w:val="20"/>
              </w:rPr>
            </w:pPr>
            <m:oMath>
              <m:r>
                <w:rPr>
                  <w:rFonts w:ascii="Cambria Math" w:hAnsi="Cambria Math"/>
                  <w:sz w:val="28"/>
                  <w:szCs w:val="28"/>
                </w:rPr>
                <m:t>η</m:t>
              </m:r>
            </m:oMath>
            <w:r>
              <w:rPr>
                <w:b/>
                <w:bCs/>
                <w:color w:val="000000"/>
              </w:rPr>
              <w:t>=</w:t>
            </w:r>
          </w:p>
        </w:tc>
        <w:tc>
          <w:tcPr>
            <w:tcW w:w="1806" w:type="dxa"/>
            <w:tcBorders>
              <w:top w:val="nil"/>
              <w:left w:val="nil"/>
              <w:bottom w:val="nil"/>
              <w:right w:val="nil"/>
            </w:tcBorders>
            <w:shd w:val="clear" w:color="auto" w:fill="auto"/>
            <w:vAlign w:val="center"/>
            <w:hideMark/>
          </w:tcPr>
          <w:p w14:paraId="5A0ED7CE" w14:textId="6FFE10A0" w:rsidR="00ED24A3" w:rsidRDefault="00ED24A3" w:rsidP="00ED24A3">
            <w:pPr>
              <w:rPr>
                <w:sz w:val="20"/>
                <w:szCs w:val="20"/>
              </w:rPr>
            </w:pPr>
            <w:r>
              <w:rPr>
                <w:color w:val="000000"/>
              </w:rPr>
              <w:t>0,058±0,0575</w:t>
            </w:r>
          </w:p>
        </w:tc>
      </w:tr>
      <w:tr w:rsidR="00ED24A3" w14:paraId="154C3867" w14:textId="77777777" w:rsidTr="00C46CB9">
        <w:trPr>
          <w:trHeight w:val="312"/>
          <w:jc w:val="center"/>
        </w:trPr>
        <w:tc>
          <w:tcPr>
            <w:tcW w:w="984" w:type="dxa"/>
            <w:tcBorders>
              <w:top w:val="nil"/>
              <w:left w:val="nil"/>
              <w:bottom w:val="nil"/>
              <w:right w:val="nil"/>
            </w:tcBorders>
            <w:shd w:val="clear" w:color="auto" w:fill="auto"/>
            <w:vAlign w:val="center"/>
            <w:hideMark/>
          </w:tcPr>
          <w:p w14:paraId="0C35D474" w14:textId="4A11324D" w:rsidR="00ED24A3" w:rsidRPr="008C1C18" w:rsidRDefault="00000000" w:rsidP="00ED24A3">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6" w:type="dxa"/>
            <w:tcBorders>
              <w:top w:val="nil"/>
              <w:left w:val="nil"/>
              <w:bottom w:val="nil"/>
              <w:right w:val="nil"/>
            </w:tcBorders>
            <w:shd w:val="clear" w:color="auto" w:fill="auto"/>
            <w:vAlign w:val="center"/>
            <w:hideMark/>
          </w:tcPr>
          <w:p w14:paraId="08241247" w14:textId="77777777" w:rsidR="00ED24A3" w:rsidRDefault="00ED24A3" w:rsidP="00ED24A3">
            <w:pPr>
              <w:jc w:val="right"/>
              <w:rPr>
                <w:color w:val="000000"/>
              </w:rPr>
            </w:pPr>
            <w:r>
              <w:rPr>
                <w:color w:val="000000"/>
              </w:rPr>
              <w:t>12,706</w:t>
            </w:r>
          </w:p>
        </w:tc>
        <w:tc>
          <w:tcPr>
            <w:tcW w:w="988" w:type="dxa"/>
            <w:tcBorders>
              <w:top w:val="nil"/>
              <w:left w:val="nil"/>
              <w:bottom w:val="nil"/>
              <w:right w:val="nil"/>
            </w:tcBorders>
            <w:shd w:val="clear" w:color="auto" w:fill="auto"/>
            <w:vAlign w:val="center"/>
            <w:hideMark/>
          </w:tcPr>
          <w:p w14:paraId="6ADDE0BE" w14:textId="77777777" w:rsidR="00ED24A3" w:rsidRDefault="00ED24A3" w:rsidP="00ED24A3">
            <w:pPr>
              <w:jc w:val="right"/>
              <w:rPr>
                <w:color w:val="000000"/>
              </w:rPr>
            </w:pPr>
          </w:p>
        </w:tc>
        <w:tc>
          <w:tcPr>
            <w:tcW w:w="756" w:type="dxa"/>
            <w:tcBorders>
              <w:top w:val="nil"/>
              <w:left w:val="nil"/>
              <w:bottom w:val="nil"/>
              <w:right w:val="nil"/>
            </w:tcBorders>
            <w:shd w:val="clear" w:color="auto" w:fill="auto"/>
            <w:vAlign w:val="center"/>
            <w:hideMark/>
          </w:tcPr>
          <w:p w14:paraId="5D03C6A4" w14:textId="3BBD03F0" w:rsidR="00ED24A3" w:rsidRDefault="00ED24A3" w:rsidP="00ED24A3">
            <w:pPr>
              <w:rPr>
                <w:sz w:val="20"/>
                <w:szCs w:val="20"/>
              </w:rPr>
            </w:pPr>
            <m:oMathPara>
              <m:oMath>
                <m:r>
                  <m:rPr>
                    <m:sty m:val="bi"/>
                  </m:rPr>
                  <w:rPr>
                    <w:rFonts w:ascii="Cambria Math" w:hAnsi="Cambria Math"/>
                    <w:color w:val="000000"/>
                  </w:rPr>
                  <m:t>δ</m:t>
                </m:r>
                <m:r>
                  <w:rPr>
                    <w:rFonts w:ascii="Cambria Math" w:hAnsi="Cambria Math"/>
                    <w:sz w:val="28"/>
                    <w:szCs w:val="28"/>
                  </w:rPr>
                  <m:t>η</m:t>
                </m:r>
                <m:r>
                  <m:rPr>
                    <m:sty m:val="bi"/>
                  </m:rPr>
                  <w:rPr>
                    <w:rFonts w:ascii="Cambria Math" w:hAnsi="Cambria Math"/>
                    <w:color w:val="000000"/>
                  </w:rPr>
                  <m:t>=</m:t>
                </m:r>
              </m:oMath>
            </m:oMathPara>
          </w:p>
        </w:tc>
        <w:tc>
          <w:tcPr>
            <w:tcW w:w="1806" w:type="dxa"/>
            <w:tcBorders>
              <w:top w:val="nil"/>
              <w:left w:val="nil"/>
              <w:bottom w:val="nil"/>
              <w:right w:val="nil"/>
            </w:tcBorders>
            <w:shd w:val="clear" w:color="auto" w:fill="auto"/>
            <w:vAlign w:val="center"/>
            <w:hideMark/>
          </w:tcPr>
          <w:p w14:paraId="74E877E3" w14:textId="63DDB679" w:rsidR="00ED24A3" w:rsidRDefault="00ED24A3" w:rsidP="00ED24A3">
            <w:pPr>
              <w:rPr>
                <w:sz w:val="20"/>
                <w:szCs w:val="20"/>
              </w:rPr>
            </w:pPr>
            <w:r>
              <w:rPr>
                <w:color w:val="000000"/>
              </w:rPr>
              <w:t>99,14%</w:t>
            </w:r>
          </w:p>
        </w:tc>
      </w:tr>
    </w:tbl>
    <w:p w14:paraId="281C817D" w14:textId="77777777" w:rsidR="005116B7" w:rsidRDefault="005116B7" w:rsidP="005116B7">
      <w:pPr>
        <w:tabs>
          <w:tab w:val="left" w:pos="907"/>
          <w:tab w:val="left" w:pos="1049"/>
          <w:tab w:val="left" w:pos="1134"/>
          <w:tab w:val="center" w:pos="4536"/>
          <w:tab w:val="left" w:pos="7938"/>
        </w:tabs>
        <w:suppressAutoHyphens/>
        <w:spacing w:line="360" w:lineRule="auto"/>
        <w:jc w:val="center"/>
        <w:rPr>
          <w:sz w:val="28"/>
          <w:szCs w:val="28"/>
        </w:rPr>
      </w:pPr>
    </w:p>
    <w:p w14:paraId="68A0697B" w14:textId="77777777" w:rsidR="005116B7" w:rsidRDefault="005116B7" w:rsidP="005116B7">
      <w:pPr>
        <w:tabs>
          <w:tab w:val="left" w:pos="907"/>
          <w:tab w:val="left" w:pos="1049"/>
          <w:tab w:val="left" w:pos="1134"/>
          <w:tab w:val="center" w:pos="4536"/>
          <w:tab w:val="left" w:pos="7938"/>
        </w:tabs>
        <w:suppressAutoHyphens/>
        <w:spacing w:line="360" w:lineRule="auto"/>
        <w:ind w:firstLine="709"/>
        <w:jc w:val="both"/>
        <w:rPr>
          <w:iCs/>
          <w:sz w:val="28"/>
          <w:szCs w:val="28"/>
        </w:rPr>
      </w:pPr>
    </w:p>
    <w:p w14:paraId="6CFB820D" w14:textId="06BBA7D9" w:rsidR="005116B7" w:rsidRDefault="005116B7" w:rsidP="005116B7">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 xml:space="preserve">Рассчитаем погрешность запирающего напряжения </w:t>
      </w:r>
      <m:oMath>
        <m:r>
          <w:rPr>
            <w:rFonts w:ascii="Cambria Math" w:hAnsi="Cambria Math"/>
            <w:sz w:val="28"/>
            <w:szCs w:val="28"/>
          </w:rPr>
          <m:t>η</m:t>
        </m:r>
      </m:oMath>
      <w:r>
        <w:rPr>
          <w:iCs/>
          <w:sz w:val="28"/>
          <w:szCs w:val="28"/>
        </w:rPr>
        <w:t xml:space="preserve"> для зелёного светофильтра, как показано в таблицах 18.</w:t>
      </w:r>
    </w:p>
    <w:p w14:paraId="07B91BEC" w14:textId="77777777" w:rsidR="005116B7" w:rsidRDefault="005116B7" w:rsidP="005116B7">
      <w:pPr>
        <w:spacing w:after="160" w:line="259" w:lineRule="auto"/>
        <w:rPr>
          <w:iCs/>
          <w:sz w:val="28"/>
          <w:szCs w:val="28"/>
        </w:rPr>
      </w:pPr>
      <w:r>
        <w:rPr>
          <w:iCs/>
          <w:sz w:val="28"/>
          <w:szCs w:val="28"/>
        </w:rPr>
        <w:br w:type="page"/>
      </w:r>
    </w:p>
    <w:p w14:paraId="461AA27C" w14:textId="77777777" w:rsidR="005116B7" w:rsidRPr="00FA38A5" w:rsidRDefault="005116B7" w:rsidP="005116B7">
      <w:pPr>
        <w:pStyle w:val="a9"/>
        <w:keepNext/>
        <w:numPr>
          <w:ilvl w:val="0"/>
          <w:numId w:val="19"/>
        </w:numPr>
        <w:tabs>
          <w:tab w:val="left" w:pos="907"/>
          <w:tab w:val="left" w:pos="1049"/>
          <w:tab w:val="left" w:pos="1134"/>
          <w:tab w:val="left" w:pos="2410"/>
          <w:tab w:val="center" w:pos="4536"/>
          <w:tab w:val="left" w:pos="7938"/>
        </w:tabs>
        <w:suppressAutoHyphens/>
        <w:spacing w:line="360" w:lineRule="auto"/>
        <w:ind w:left="0" w:firstLine="709"/>
        <w:jc w:val="both"/>
        <w:rPr>
          <w:sz w:val="28"/>
          <w:szCs w:val="28"/>
        </w:rPr>
      </w:pPr>
      <w:r>
        <w:rPr>
          <w:iCs/>
          <w:sz w:val="28"/>
          <w:szCs w:val="28"/>
        </w:rPr>
        <w:lastRenderedPageBreak/>
        <w:t>Погрешности для зелёного светофильтра</w:t>
      </w:r>
      <w:r w:rsidRPr="00225ADE">
        <w:rPr>
          <w:iCs/>
          <w:sz w:val="28"/>
          <w:szCs w:val="28"/>
        </w:rPr>
        <w:t xml:space="preserve"> </w:t>
      </w:r>
      <w:r>
        <w:rPr>
          <w:iCs/>
          <w:sz w:val="28"/>
          <w:szCs w:val="28"/>
        </w:rPr>
        <w:t>с исключением промахов</w:t>
      </w:r>
    </w:p>
    <w:tbl>
      <w:tblPr>
        <w:tblW w:w="4840" w:type="dxa"/>
        <w:jc w:val="center"/>
        <w:tblLook w:val="04A0" w:firstRow="1" w:lastRow="0" w:firstColumn="1" w:lastColumn="0" w:noHBand="0" w:noVBand="1"/>
      </w:tblPr>
      <w:tblGrid>
        <w:gridCol w:w="894"/>
        <w:gridCol w:w="786"/>
        <w:gridCol w:w="819"/>
        <w:gridCol w:w="913"/>
        <w:gridCol w:w="1428"/>
      </w:tblGrid>
      <w:tr w:rsidR="00C46CB9" w14:paraId="59A551E4" w14:textId="77777777" w:rsidTr="00526A80">
        <w:trPr>
          <w:trHeight w:val="324"/>
          <w:jc w:val="center"/>
        </w:trPr>
        <w:tc>
          <w:tcPr>
            <w:tcW w:w="8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D8437F" w14:textId="5D7CF6BC" w:rsidR="00C46CB9" w:rsidRDefault="00C46CB9" w:rsidP="00C46CB9">
            <w:pPr>
              <w:jc w:val="center"/>
              <w:rPr>
                <w:b/>
                <w:bCs/>
                <w:color w:val="000000"/>
              </w:rPr>
            </w:pPr>
            <w:r>
              <w:rPr>
                <w:b/>
                <w:bCs/>
                <w:color w:val="000000"/>
              </w:rPr>
              <w:t>№</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31A20773" w14:textId="467817C5" w:rsidR="00C46CB9" w:rsidRDefault="00C46CB9" w:rsidP="00C46CB9">
            <w:pPr>
              <w:jc w:val="center"/>
              <w:rPr>
                <w:b/>
                <w:bCs/>
                <w:color w:val="000000"/>
              </w:rPr>
            </w:pPr>
            <m:oMathPara>
              <m:oMath>
                <m:r>
                  <w:rPr>
                    <w:rFonts w:ascii="Cambria Math" w:hAnsi="Cambria Math"/>
                    <w:sz w:val="28"/>
                    <w:szCs w:val="28"/>
                  </w:rPr>
                  <m:t>η</m:t>
                </m:r>
              </m:oMath>
            </m:oMathPara>
          </w:p>
        </w:tc>
        <w:tc>
          <w:tcPr>
            <w:tcW w:w="929" w:type="dxa"/>
            <w:tcBorders>
              <w:top w:val="single" w:sz="8" w:space="0" w:color="auto"/>
              <w:left w:val="nil"/>
              <w:bottom w:val="single" w:sz="8" w:space="0" w:color="auto"/>
              <w:right w:val="single" w:sz="8" w:space="0" w:color="auto"/>
            </w:tcBorders>
            <w:shd w:val="clear" w:color="auto" w:fill="auto"/>
            <w:vAlign w:val="center"/>
            <w:hideMark/>
          </w:tcPr>
          <w:p w14:paraId="300495FA" w14:textId="69759E3C" w:rsidR="00C46CB9" w:rsidRPr="0049739D" w:rsidRDefault="00C46CB9" w:rsidP="00C46CB9">
            <w:pPr>
              <w:jc w:val="center"/>
              <w:rPr>
                <w:b/>
                <w:bCs/>
                <w:i/>
                <w:color w:val="000000"/>
                <w:lang w:val="en-US"/>
              </w:rPr>
            </w:pPr>
            <m:oMathPara>
              <m:oMath>
                <m:r>
                  <w:rPr>
                    <w:rFonts w:ascii="Cambria Math" w:hAnsi="Cambria Math"/>
                    <w:sz w:val="28"/>
                    <w:szCs w:val="28"/>
                  </w:rPr>
                  <m:t>η</m:t>
                </m:r>
                <m:r>
                  <m:rPr>
                    <m:sty m:val="bi"/>
                  </m:rPr>
                  <w:rPr>
                    <w:rFonts w:ascii="Cambria Math" w:hAnsi="Cambria Math"/>
                    <w:color w:val="000000"/>
                  </w:rPr>
                  <m:t>-</m:t>
                </m:r>
                <m:acc>
                  <m:accPr>
                    <m:chr m:val="̅"/>
                    <m:ctrlPr>
                      <w:rPr>
                        <w:rFonts w:ascii="Cambria Math" w:hAnsi="Cambria Math"/>
                        <w:b/>
                        <w:bCs/>
                        <w:i/>
                        <w:color w:val="000000"/>
                      </w:rPr>
                    </m:ctrlPr>
                  </m:accPr>
                  <m:e>
                    <m:r>
                      <w:rPr>
                        <w:rFonts w:ascii="Cambria Math" w:hAnsi="Cambria Math"/>
                        <w:sz w:val="28"/>
                        <w:szCs w:val="28"/>
                      </w:rPr>
                      <m:t>η</m:t>
                    </m:r>
                  </m:e>
                </m:acc>
              </m:oMath>
            </m:oMathPara>
          </w:p>
        </w:tc>
        <w:tc>
          <w:tcPr>
            <w:tcW w:w="935" w:type="dxa"/>
            <w:tcBorders>
              <w:top w:val="single" w:sz="8" w:space="0" w:color="auto"/>
              <w:left w:val="nil"/>
              <w:bottom w:val="single" w:sz="8" w:space="0" w:color="auto"/>
              <w:right w:val="single" w:sz="8" w:space="0" w:color="auto"/>
            </w:tcBorders>
            <w:shd w:val="clear" w:color="auto" w:fill="auto"/>
            <w:vAlign w:val="center"/>
            <w:hideMark/>
          </w:tcPr>
          <w:p w14:paraId="3AFA716F" w14:textId="3A868821" w:rsidR="00C46CB9" w:rsidRDefault="00C46CB9" w:rsidP="00C46CB9">
            <w:pPr>
              <w:jc w:val="center"/>
              <w:rPr>
                <w:b/>
                <w:bCs/>
                <w:color w:val="000000"/>
              </w:rPr>
            </w:pPr>
            <m:oMathPara>
              <m:oMath>
                <m:r>
                  <m:rPr>
                    <m:sty m:val="bi"/>
                  </m:rPr>
                  <w:rPr>
                    <w:rFonts w:ascii="Cambria Math" w:hAnsi="Cambria Math"/>
                    <w:color w:val="000000"/>
                  </w:rPr>
                  <m:t>θ</m:t>
                </m:r>
                <m:r>
                  <w:rPr>
                    <w:rFonts w:ascii="Cambria Math" w:hAnsi="Cambria Math"/>
                    <w:sz w:val="28"/>
                    <w:szCs w:val="28"/>
                  </w:rPr>
                  <m:t>η</m:t>
                </m:r>
              </m:oMath>
            </m:oMathPara>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34DE9275" w14:textId="52F93BBF" w:rsidR="00C46CB9" w:rsidRDefault="00C46CB9" w:rsidP="00C46CB9">
            <w:pPr>
              <w:jc w:val="center"/>
              <w:rPr>
                <w:b/>
                <w:bCs/>
                <w:color w:val="000000"/>
              </w:rPr>
            </w:pPr>
            <w:r>
              <w:rPr>
                <w:b/>
                <w:bCs/>
                <w:color w:val="000000"/>
              </w:rPr>
              <w:t>Промахи</w:t>
            </w:r>
          </w:p>
        </w:tc>
      </w:tr>
      <w:tr w:rsidR="00812937" w14:paraId="071D2652"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36438B4B" w14:textId="0D490C13" w:rsidR="00812937" w:rsidRDefault="00812937" w:rsidP="00812937">
            <w:pPr>
              <w:jc w:val="right"/>
              <w:rPr>
                <w:color w:val="000000"/>
              </w:rPr>
            </w:pPr>
            <w:r>
              <w:rPr>
                <w:color w:val="000000"/>
              </w:rPr>
              <w:t>1</w:t>
            </w:r>
          </w:p>
        </w:tc>
        <w:tc>
          <w:tcPr>
            <w:tcW w:w="877" w:type="dxa"/>
            <w:tcBorders>
              <w:top w:val="nil"/>
              <w:left w:val="nil"/>
              <w:bottom w:val="single" w:sz="8" w:space="0" w:color="auto"/>
              <w:right w:val="single" w:sz="8" w:space="0" w:color="auto"/>
            </w:tcBorders>
            <w:shd w:val="clear" w:color="auto" w:fill="auto"/>
            <w:vAlign w:val="center"/>
          </w:tcPr>
          <w:p w14:paraId="58439290" w14:textId="0DABAF54" w:rsidR="00812937" w:rsidRDefault="00812937" w:rsidP="00812937">
            <w:pPr>
              <w:jc w:val="right"/>
              <w:rPr>
                <w:color w:val="000000"/>
              </w:rPr>
            </w:pPr>
            <w:r>
              <w:rPr>
                <w:color w:val="000000"/>
              </w:rPr>
              <w:t>0,03</w:t>
            </w:r>
          </w:p>
        </w:tc>
        <w:tc>
          <w:tcPr>
            <w:tcW w:w="929" w:type="dxa"/>
            <w:tcBorders>
              <w:top w:val="nil"/>
              <w:left w:val="nil"/>
              <w:bottom w:val="single" w:sz="8" w:space="0" w:color="auto"/>
              <w:right w:val="single" w:sz="8" w:space="0" w:color="auto"/>
            </w:tcBorders>
            <w:shd w:val="clear" w:color="auto" w:fill="auto"/>
            <w:vAlign w:val="center"/>
          </w:tcPr>
          <w:p w14:paraId="335A81BE" w14:textId="42F27A07" w:rsidR="00812937" w:rsidRDefault="00812937" w:rsidP="00812937">
            <w:pPr>
              <w:jc w:val="right"/>
              <w:rPr>
                <w:color w:val="000000"/>
              </w:rPr>
            </w:pPr>
            <w:r>
              <w:rPr>
                <w:color w:val="000000"/>
              </w:rPr>
              <w:t>0,01</w:t>
            </w:r>
          </w:p>
        </w:tc>
        <w:tc>
          <w:tcPr>
            <w:tcW w:w="935" w:type="dxa"/>
            <w:tcBorders>
              <w:top w:val="nil"/>
              <w:left w:val="nil"/>
              <w:bottom w:val="single" w:sz="8" w:space="0" w:color="auto"/>
              <w:right w:val="single" w:sz="8" w:space="0" w:color="auto"/>
            </w:tcBorders>
            <w:shd w:val="clear" w:color="auto" w:fill="auto"/>
            <w:vAlign w:val="center"/>
          </w:tcPr>
          <w:p w14:paraId="3230314A" w14:textId="1C4F3BCA" w:rsidR="00812937" w:rsidRDefault="00812937" w:rsidP="00812937">
            <w:pPr>
              <w:jc w:val="right"/>
              <w:rPr>
                <w:color w:val="000000"/>
              </w:rPr>
            </w:pPr>
            <w:r>
              <w:rPr>
                <w:color w:val="000000"/>
              </w:rPr>
              <w:t>0,0004</w:t>
            </w:r>
          </w:p>
        </w:tc>
        <w:tc>
          <w:tcPr>
            <w:tcW w:w="1200" w:type="dxa"/>
            <w:tcBorders>
              <w:top w:val="nil"/>
              <w:left w:val="nil"/>
              <w:bottom w:val="single" w:sz="8" w:space="0" w:color="auto"/>
              <w:right w:val="single" w:sz="8" w:space="0" w:color="auto"/>
            </w:tcBorders>
            <w:shd w:val="clear" w:color="auto" w:fill="auto"/>
            <w:vAlign w:val="center"/>
          </w:tcPr>
          <w:p w14:paraId="7DDFA07F" w14:textId="1B3E137D" w:rsidR="00812937" w:rsidRDefault="00812937" w:rsidP="00812937">
            <w:pPr>
              <w:rPr>
                <w:color w:val="000000"/>
              </w:rPr>
            </w:pPr>
            <w:r>
              <w:rPr>
                <w:color w:val="000000"/>
              </w:rPr>
              <w:t>Нет</w:t>
            </w:r>
          </w:p>
        </w:tc>
      </w:tr>
      <w:tr w:rsidR="00812937" w14:paraId="5C756492"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0453C6C6" w14:textId="078056CF" w:rsidR="00812937" w:rsidRDefault="00812937" w:rsidP="00812937">
            <w:pPr>
              <w:jc w:val="right"/>
              <w:rPr>
                <w:color w:val="000000"/>
              </w:rPr>
            </w:pPr>
            <w:r>
              <w:rPr>
                <w:color w:val="000000"/>
              </w:rPr>
              <w:t>2</w:t>
            </w:r>
          </w:p>
        </w:tc>
        <w:tc>
          <w:tcPr>
            <w:tcW w:w="877" w:type="dxa"/>
            <w:tcBorders>
              <w:top w:val="nil"/>
              <w:left w:val="nil"/>
              <w:bottom w:val="single" w:sz="8" w:space="0" w:color="auto"/>
              <w:right w:val="single" w:sz="8" w:space="0" w:color="auto"/>
            </w:tcBorders>
            <w:shd w:val="clear" w:color="auto" w:fill="auto"/>
            <w:vAlign w:val="center"/>
          </w:tcPr>
          <w:p w14:paraId="1CFD4923" w14:textId="455D93BA" w:rsidR="00812937" w:rsidRDefault="00812937" w:rsidP="00812937">
            <w:pPr>
              <w:jc w:val="right"/>
              <w:rPr>
                <w:color w:val="000000"/>
              </w:rPr>
            </w:pPr>
            <w:r>
              <w:rPr>
                <w:color w:val="000000"/>
              </w:rPr>
              <w:t>0,02</w:t>
            </w:r>
          </w:p>
        </w:tc>
        <w:tc>
          <w:tcPr>
            <w:tcW w:w="929" w:type="dxa"/>
            <w:tcBorders>
              <w:top w:val="nil"/>
              <w:left w:val="nil"/>
              <w:bottom w:val="single" w:sz="8" w:space="0" w:color="auto"/>
              <w:right w:val="single" w:sz="8" w:space="0" w:color="auto"/>
            </w:tcBorders>
            <w:shd w:val="clear" w:color="auto" w:fill="auto"/>
            <w:vAlign w:val="center"/>
          </w:tcPr>
          <w:p w14:paraId="3BEB87D3" w14:textId="3B8B82C5" w:rsidR="00812937" w:rsidRDefault="00812937" w:rsidP="00812937">
            <w:pPr>
              <w:jc w:val="right"/>
              <w:rPr>
                <w:color w:val="000000"/>
              </w:rPr>
            </w:pPr>
            <w:r>
              <w:rPr>
                <w:color w:val="000000"/>
              </w:rPr>
              <w:t>0,00</w:t>
            </w:r>
          </w:p>
        </w:tc>
        <w:tc>
          <w:tcPr>
            <w:tcW w:w="935" w:type="dxa"/>
            <w:tcBorders>
              <w:top w:val="nil"/>
              <w:left w:val="nil"/>
              <w:bottom w:val="single" w:sz="8" w:space="0" w:color="auto"/>
              <w:right w:val="single" w:sz="8" w:space="0" w:color="auto"/>
            </w:tcBorders>
            <w:shd w:val="clear" w:color="auto" w:fill="auto"/>
            <w:vAlign w:val="center"/>
          </w:tcPr>
          <w:p w14:paraId="55C687C3" w14:textId="7D9D24CD" w:rsidR="00812937" w:rsidRDefault="00812937" w:rsidP="00812937">
            <w:pPr>
              <w:jc w:val="right"/>
              <w:rPr>
                <w:color w:val="000000"/>
              </w:rPr>
            </w:pPr>
            <w:r>
              <w:rPr>
                <w:color w:val="000000"/>
              </w:rPr>
              <w:t>0,0001</w:t>
            </w:r>
          </w:p>
        </w:tc>
        <w:tc>
          <w:tcPr>
            <w:tcW w:w="1200" w:type="dxa"/>
            <w:tcBorders>
              <w:top w:val="nil"/>
              <w:left w:val="nil"/>
              <w:bottom w:val="single" w:sz="8" w:space="0" w:color="auto"/>
              <w:right w:val="single" w:sz="8" w:space="0" w:color="auto"/>
            </w:tcBorders>
            <w:shd w:val="clear" w:color="auto" w:fill="auto"/>
            <w:vAlign w:val="center"/>
          </w:tcPr>
          <w:p w14:paraId="3C532313" w14:textId="74797B2F" w:rsidR="00812937" w:rsidRDefault="00812937" w:rsidP="00812937">
            <w:pPr>
              <w:rPr>
                <w:color w:val="000000"/>
              </w:rPr>
            </w:pPr>
            <w:r>
              <w:rPr>
                <w:color w:val="000000"/>
              </w:rPr>
              <w:t>Нет</w:t>
            </w:r>
          </w:p>
        </w:tc>
      </w:tr>
      <w:tr w:rsidR="00812937" w14:paraId="32995B2F" w14:textId="77777777" w:rsidTr="00526A80">
        <w:trPr>
          <w:trHeight w:val="324"/>
          <w:jc w:val="center"/>
        </w:trPr>
        <w:tc>
          <w:tcPr>
            <w:tcW w:w="899" w:type="dxa"/>
            <w:tcBorders>
              <w:top w:val="nil"/>
              <w:left w:val="single" w:sz="8" w:space="0" w:color="auto"/>
              <w:bottom w:val="single" w:sz="8" w:space="0" w:color="auto"/>
              <w:right w:val="single" w:sz="8" w:space="0" w:color="auto"/>
            </w:tcBorders>
            <w:shd w:val="clear" w:color="auto" w:fill="auto"/>
            <w:vAlign w:val="center"/>
          </w:tcPr>
          <w:p w14:paraId="1EA0189F" w14:textId="4ED3D9EC" w:rsidR="00812937" w:rsidRDefault="00812937" w:rsidP="00812937">
            <w:pPr>
              <w:jc w:val="right"/>
              <w:rPr>
                <w:color w:val="000000"/>
              </w:rPr>
            </w:pPr>
            <w:r>
              <w:rPr>
                <w:color w:val="000000"/>
              </w:rPr>
              <w:t>3</w:t>
            </w:r>
          </w:p>
        </w:tc>
        <w:tc>
          <w:tcPr>
            <w:tcW w:w="877" w:type="dxa"/>
            <w:tcBorders>
              <w:top w:val="nil"/>
              <w:left w:val="nil"/>
              <w:bottom w:val="single" w:sz="8" w:space="0" w:color="auto"/>
              <w:right w:val="single" w:sz="8" w:space="0" w:color="auto"/>
            </w:tcBorders>
            <w:shd w:val="clear" w:color="auto" w:fill="auto"/>
            <w:vAlign w:val="center"/>
          </w:tcPr>
          <w:p w14:paraId="7EDD4E98" w14:textId="572A2BC3" w:rsidR="00812937" w:rsidRDefault="00812937" w:rsidP="00812937">
            <w:pPr>
              <w:jc w:val="right"/>
              <w:rPr>
                <w:color w:val="000000"/>
              </w:rPr>
            </w:pPr>
            <w:r>
              <w:rPr>
                <w:color w:val="000000"/>
              </w:rPr>
              <w:t>0,02</w:t>
            </w:r>
          </w:p>
        </w:tc>
        <w:tc>
          <w:tcPr>
            <w:tcW w:w="929" w:type="dxa"/>
            <w:tcBorders>
              <w:top w:val="nil"/>
              <w:left w:val="nil"/>
              <w:bottom w:val="single" w:sz="8" w:space="0" w:color="auto"/>
              <w:right w:val="single" w:sz="8" w:space="0" w:color="auto"/>
            </w:tcBorders>
            <w:shd w:val="clear" w:color="auto" w:fill="auto"/>
            <w:vAlign w:val="center"/>
          </w:tcPr>
          <w:p w14:paraId="0B1D1E53" w14:textId="606BE112" w:rsidR="00812937" w:rsidRDefault="00812937" w:rsidP="00812937">
            <w:pPr>
              <w:jc w:val="right"/>
              <w:rPr>
                <w:color w:val="000000"/>
              </w:rPr>
            </w:pPr>
            <w:r>
              <w:rPr>
                <w:color w:val="000000"/>
              </w:rPr>
              <w:t>0,00</w:t>
            </w:r>
          </w:p>
        </w:tc>
        <w:tc>
          <w:tcPr>
            <w:tcW w:w="935" w:type="dxa"/>
            <w:tcBorders>
              <w:top w:val="nil"/>
              <w:left w:val="nil"/>
              <w:bottom w:val="single" w:sz="8" w:space="0" w:color="auto"/>
              <w:right w:val="single" w:sz="8" w:space="0" w:color="auto"/>
            </w:tcBorders>
            <w:shd w:val="clear" w:color="auto" w:fill="auto"/>
            <w:vAlign w:val="center"/>
          </w:tcPr>
          <w:p w14:paraId="7721086D" w14:textId="777C5E5B" w:rsidR="00812937" w:rsidRDefault="00812937" w:rsidP="00812937">
            <w:pPr>
              <w:jc w:val="right"/>
              <w:rPr>
                <w:color w:val="000000"/>
              </w:rPr>
            </w:pPr>
            <w:r>
              <w:rPr>
                <w:color w:val="000000"/>
              </w:rPr>
              <w:t>0,0001</w:t>
            </w:r>
          </w:p>
        </w:tc>
        <w:tc>
          <w:tcPr>
            <w:tcW w:w="1200" w:type="dxa"/>
            <w:tcBorders>
              <w:top w:val="nil"/>
              <w:left w:val="nil"/>
              <w:bottom w:val="single" w:sz="8" w:space="0" w:color="auto"/>
              <w:right w:val="single" w:sz="8" w:space="0" w:color="auto"/>
            </w:tcBorders>
            <w:shd w:val="clear" w:color="auto" w:fill="auto"/>
            <w:vAlign w:val="center"/>
          </w:tcPr>
          <w:p w14:paraId="494D393B" w14:textId="2A473501" w:rsidR="00812937" w:rsidRDefault="00812937" w:rsidP="00812937">
            <w:pPr>
              <w:rPr>
                <w:color w:val="000000"/>
              </w:rPr>
            </w:pPr>
            <w:r>
              <w:rPr>
                <w:color w:val="000000"/>
              </w:rPr>
              <w:t>Нет</w:t>
            </w:r>
          </w:p>
        </w:tc>
      </w:tr>
      <w:tr w:rsidR="005116B7" w14:paraId="31202FE0" w14:textId="77777777" w:rsidTr="00526A80">
        <w:trPr>
          <w:trHeight w:val="312"/>
          <w:jc w:val="center"/>
        </w:trPr>
        <w:tc>
          <w:tcPr>
            <w:tcW w:w="899" w:type="dxa"/>
            <w:tcBorders>
              <w:top w:val="nil"/>
              <w:left w:val="nil"/>
              <w:bottom w:val="nil"/>
              <w:right w:val="nil"/>
            </w:tcBorders>
            <w:shd w:val="clear" w:color="auto" w:fill="auto"/>
            <w:vAlign w:val="center"/>
            <w:hideMark/>
          </w:tcPr>
          <w:p w14:paraId="4B053287" w14:textId="77777777" w:rsidR="005116B7" w:rsidRDefault="005116B7" w:rsidP="00526A80">
            <w:pPr>
              <w:rPr>
                <w:color w:val="000000"/>
              </w:rPr>
            </w:pPr>
          </w:p>
        </w:tc>
        <w:tc>
          <w:tcPr>
            <w:tcW w:w="877" w:type="dxa"/>
            <w:tcBorders>
              <w:top w:val="nil"/>
              <w:left w:val="nil"/>
              <w:bottom w:val="nil"/>
              <w:right w:val="nil"/>
            </w:tcBorders>
            <w:shd w:val="clear" w:color="auto" w:fill="auto"/>
            <w:vAlign w:val="center"/>
            <w:hideMark/>
          </w:tcPr>
          <w:p w14:paraId="21704C60" w14:textId="77777777" w:rsidR="005116B7" w:rsidRDefault="005116B7" w:rsidP="00526A80">
            <w:pPr>
              <w:rPr>
                <w:sz w:val="20"/>
                <w:szCs w:val="20"/>
              </w:rPr>
            </w:pPr>
          </w:p>
        </w:tc>
        <w:tc>
          <w:tcPr>
            <w:tcW w:w="929" w:type="dxa"/>
            <w:tcBorders>
              <w:top w:val="nil"/>
              <w:left w:val="nil"/>
              <w:bottom w:val="nil"/>
              <w:right w:val="nil"/>
            </w:tcBorders>
            <w:shd w:val="clear" w:color="auto" w:fill="auto"/>
            <w:vAlign w:val="center"/>
            <w:hideMark/>
          </w:tcPr>
          <w:p w14:paraId="6C2EB57F" w14:textId="77777777" w:rsidR="005116B7" w:rsidRDefault="005116B7" w:rsidP="00526A80">
            <w:pPr>
              <w:rPr>
                <w:sz w:val="20"/>
                <w:szCs w:val="20"/>
              </w:rPr>
            </w:pPr>
          </w:p>
        </w:tc>
        <w:tc>
          <w:tcPr>
            <w:tcW w:w="935" w:type="dxa"/>
            <w:tcBorders>
              <w:top w:val="nil"/>
              <w:left w:val="nil"/>
              <w:bottom w:val="nil"/>
              <w:right w:val="nil"/>
            </w:tcBorders>
            <w:shd w:val="clear" w:color="auto" w:fill="auto"/>
            <w:vAlign w:val="center"/>
            <w:hideMark/>
          </w:tcPr>
          <w:p w14:paraId="56F5B2EF" w14:textId="77777777" w:rsidR="005116B7" w:rsidRDefault="005116B7" w:rsidP="00526A80">
            <w:pPr>
              <w:rPr>
                <w:sz w:val="20"/>
                <w:szCs w:val="20"/>
              </w:rPr>
            </w:pPr>
          </w:p>
        </w:tc>
        <w:tc>
          <w:tcPr>
            <w:tcW w:w="1200" w:type="dxa"/>
            <w:tcBorders>
              <w:top w:val="nil"/>
              <w:left w:val="nil"/>
              <w:bottom w:val="nil"/>
              <w:right w:val="nil"/>
            </w:tcBorders>
            <w:shd w:val="clear" w:color="auto" w:fill="auto"/>
            <w:vAlign w:val="center"/>
            <w:hideMark/>
          </w:tcPr>
          <w:p w14:paraId="2ADE66F3" w14:textId="77777777" w:rsidR="005116B7" w:rsidRDefault="005116B7" w:rsidP="00526A80">
            <w:pPr>
              <w:rPr>
                <w:sz w:val="20"/>
                <w:szCs w:val="20"/>
              </w:rPr>
            </w:pPr>
          </w:p>
        </w:tc>
      </w:tr>
      <w:tr w:rsidR="000835D1" w14:paraId="143E6697" w14:textId="77777777" w:rsidTr="00526A80">
        <w:trPr>
          <w:trHeight w:val="312"/>
          <w:jc w:val="center"/>
        </w:trPr>
        <w:tc>
          <w:tcPr>
            <w:tcW w:w="899" w:type="dxa"/>
            <w:tcBorders>
              <w:top w:val="nil"/>
              <w:left w:val="nil"/>
              <w:bottom w:val="nil"/>
              <w:right w:val="nil"/>
            </w:tcBorders>
            <w:shd w:val="clear" w:color="auto" w:fill="auto"/>
            <w:vAlign w:val="center"/>
            <w:hideMark/>
          </w:tcPr>
          <w:p w14:paraId="3AD975AC" w14:textId="7C188069" w:rsidR="000835D1" w:rsidRDefault="00000000" w:rsidP="000835D1">
            <w:pPr>
              <w:jc w:val="right"/>
              <w:rPr>
                <w:b/>
                <w:bCs/>
                <w:color w:val="000000"/>
              </w:rPr>
            </w:pPr>
            <m:oMathPara>
              <m:oMath>
                <m:acc>
                  <m:accPr>
                    <m:chr m:val="̅"/>
                    <m:ctrlPr>
                      <w:rPr>
                        <w:rFonts w:ascii="Cambria Math" w:hAnsi="Cambria Math"/>
                        <w:b/>
                        <w:bCs/>
                        <w:i/>
                        <w:color w:val="000000"/>
                      </w:rPr>
                    </m:ctrlPr>
                  </m:accPr>
                  <m:e>
                    <m:r>
                      <w:rPr>
                        <w:rFonts w:ascii="Cambria Math" w:hAnsi="Cambria Math"/>
                        <w:sz w:val="28"/>
                        <w:szCs w:val="28"/>
                      </w:rPr>
                      <m:t>η</m:t>
                    </m:r>
                  </m:e>
                </m:acc>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43842465" w14:textId="3A8D3499" w:rsidR="000835D1" w:rsidRDefault="000835D1" w:rsidP="000835D1">
            <w:pPr>
              <w:jc w:val="right"/>
              <w:rPr>
                <w:color w:val="000000"/>
              </w:rPr>
            </w:pPr>
            <w:r>
              <w:rPr>
                <w:color w:val="000000"/>
              </w:rPr>
              <w:t>0,02</w:t>
            </w:r>
          </w:p>
        </w:tc>
        <w:tc>
          <w:tcPr>
            <w:tcW w:w="929" w:type="dxa"/>
            <w:tcBorders>
              <w:top w:val="nil"/>
              <w:left w:val="nil"/>
              <w:bottom w:val="nil"/>
              <w:right w:val="nil"/>
            </w:tcBorders>
            <w:shd w:val="clear" w:color="auto" w:fill="auto"/>
            <w:vAlign w:val="center"/>
            <w:hideMark/>
          </w:tcPr>
          <w:p w14:paraId="3F751986"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0A60F390" w14:textId="77777777" w:rsidR="000835D1" w:rsidRDefault="00000000" w:rsidP="000835D1">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θ</m:t>
                    </m:r>
                    <m:r>
                      <m:rPr>
                        <m:sty m:val="bi"/>
                      </m:rPr>
                      <w:rPr>
                        <w:rFonts w:ascii="Cambria Math" w:hAnsi="Cambria Math"/>
                        <w:color w:val="000000"/>
                        <w:lang w:val="en-US"/>
                      </w:rPr>
                      <m:t>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446C9289" w14:textId="3513B23E" w:rsidR="000835D1" w:rsidRDefault="000835D1" w:rsidP="000835D1">
            <w:pPr>
              <w:rPr>
                <w:sz w:val="20"/>
                <w:szCs w:val="20"/>
              </w:rPr>
            </w:pPr>
            <w:r>
              <w:rPr>
                <w:color w:val="000000"/>
              </w:rPr>
              <w:t>0,0002</w:t>
            </w:r>
          </w:p>
        </w:tc>
      </w:tr>
      <w:tr w:rsidR="000835D1" w14:paraId="5EF80021" w14:textId="77777777" w:rsidTr="00526A80">
        <w:trPr>
          <w:trHeight w:val="312"/>
          <w:jc w:val="center"/>
        </w:trPr>
        <w:tc>
          <w:tcPr>
            <w:tcW w:w="899" w:type="dxa"/>
            <w:tcBorders>
              <w:top w:val="nil"/>
              <w:left w:val="nil"/>
              <w:bottom w:val="nil"/>
              <w:right w:val="nil"/>
            </w:tcBorders>
            <w:shd w:val="clear" w:color="auto" w:fill="auto"/>
            <w:vAlign w:val="center"/>
            <w:hideMark/>
          </w:tcPr>
          <w:p w14:paraId="38F27A02" w14:textId="3B211742" w:rsidR="000835D1" w:rsidRDefault="000835D1" w:rsidP="000835D1">
            <w:pPr>
              <w:jc w:val="right"/>
              <w:rPr>
                <w:b/>
                <w:bCs/>
                <w:color w:val="000000"/>
              </w:rPr>
            </w:pPr>
            <w:r>
              <w:rPr>
                <w:b/>
                <w:bCs/>
                <w:color w:val="000000"/>
              </w:rPr>
              <w:t>N=</w:t>
            </w:r>
          </w:p>
        </w:tc>
        <w:tc>
          <w:tcPr>
            <w:tcW w:w="877" w:type="dxa"/>
            <w:tcBorders>
              <w:top w:val="nil"/>
              <w:left w:val="nil"/>
              <w:bottom w:val="nil"/>
              <w:right w:val="nil"/>
            </w:tcBorders>
            <w:shd w:val="clear" w:color="auto" w:fill="auto"/>
            <w:vAlign w:val="center"/>
            <w:hideMark/>
          </w:tcPr>
          <w:p w14:paraId="493F7FAF" w14:textId="493BD32D" w:rsidR="000835D1" w:rsidRDefault="000835D1" w:rsidP="000835D1">
            <w:pPr>
              <w:jc w:val="right"/>
              <w:rPr>
                <w:color w:val="000000"/>
              </w:rPr>
            </w:pPr>
            <w:r>
              <w:rPr>
                <w:color w:val="000000"/>
              </w:rPr>
              <w:t>3</w:t>
            </w:r>
          </w:p>
        </w:tc>
        <w:tc>
          <w:tcPr>
            <w:tcW w:w="929" w:type="dxa"/>
            <w:tcBorders>
              <w:top w:val="nil"/>
              <w:left w:val="nil"/>
              <w:bottom w:val="nil"/>
              <w:right w:val="nil"/>
            </w:tcBorders>
            <w:shd w:val="clear" w:color="auto" w:fill="auto"/>
            <w:vAlign w:val="center"/>
            <w:hideMark/>
          </w:tcPr>
          <w:p w14:paraId="24123810"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69FD8F55" w14:textId="77777777" w:rsidR="000835D1" w:rsidRDefault="000835D1" w:rsidP="000835D1">
            <w:pPr>
              <w:rPr>
                <w:sz w:val="20"/>
                <w:szCs w:val="20"/>
              </w:rPr>
            </w:pPr>
            <w:r>
              <w:rPr>
                <w:b/>
                <w:bCs/>
                <w:color w:val="000000"/>
              </w:rPr>
              <w:t>Δ</w:t>
            </w:r>
            <m:oMath>
              <m:r>
                <m:rPr>
                  <m:sty m:val="bi"/>
                </m:rPr>
                <w:rPr>
                  <w:rFonts w:ascii="Cambria Math" w:hAnsi="Cambria Math"/>
                  <w:color w:val="000000"/>
                </w:rPr>
                <m:t>U</m:t>
              </m:r>
            </m:oMath>
            <w:r>
              <w:rPr>
                <w:b/>
                <w:bCs/>
                <w:color w:val="000000"/>
              </w:rPr>
              <w:t>=</w:t>
            </w:r>
          </w:p>
        </w:tc>
        <w:tc>
          <w:tcPr>
            <w:tcW w:w="1200" w:type="dxa"/>
            <w:tcBorders>
              <w:top w:val="nil"/>
              <w:left w:val="nil"/>
              <w:bottom w:val="nil"/>
              <w:right w:val="nil"/>
            </w:tcBorders>
            <w:shd w:val="clear" w:color="auto" w:fill="auto"/>
            <w:vAlign w:val="center"/>
            <w:hideMark/>
          </w:tcPr>
          <w:p w14:paraId="3F70A1B2" w14:textId="3FF15C5F" w:rsidR="000835D1" w:rsidRDefault="000835D1" w:rsidP="000835D1">
            <w:pPr>
              <w:rPr>
                <w:sz w:val="20"/>
                <w:szCs w:val="20"/>
              </w:rPr>
            </w:pPr>
            <w:r>
              <w:rPr>
                <w:color w:val="000000"/>
              </w:rPr>
              <w:t>0,02</w:t>
            </w:r>
          </w:p>
        </w:tc>
      </w:tr>
      <w:tr w:rsidR="000835D1" w14:paraId="704368E4" w14:textId="77777777" w:rsidTr="00526A80">
        <w:trPr>
          <w:trHeight w:val="312"/>
          <w:jc w:val="center"/>
        </w:trPr>
        <w:tc>
          <w:tcPr>
            <w:tcW w:w="899" w:type="dxa"/>
            <w:tcBorders>
              <w:top w:val="nil"/>
              <w:left w:val="nil"/>
              <w:bottom w:val="nil"/>
              <w:right w:val="nil"/>
            </w:tcBorders>
            <w:shd w:val="clear" w:color="auto" w:fill="auto"/>
            <w:vAlign w:val="center"/>
            <w:hideMark/>
          </w:tcPr>
          <w:p w14:paraId="6B29E35A" w14:textId="52EF2413" w:rsidR="000835D1" w:rsidRDefault="000835D1" w:rsidP="000835D1">
            <w:pPr>
              <w:jc w:val="right"/>
              <w:rPr>
                <w:b/>
                <w:bCs/>
                <w:color w:val="000000"/>
              </w:rPr>
            </w:pPr>
            <w:r>
              <w:rPr>
                <w:b/>
                <w:bCs/>
                <w:color w:val="000000"/>
              </w:rPr>
              <w:t>N-1=</w:t>
            </w:r>
          </w:p>
        </w:tc>
        <w:tc>
          <w:tcPr>
            <w:tcW w:w="877" w:type="dxa"/>
            <w:tcBorders>
              <w:top w:val="nil"/>
              <w:left w:val="nil"/>
              <w:bottom w:val="nil"/>
              <w:right w:val="nil"/>
            </w:tcBorders>
            <w:shd w:val="clear" w:color="auto" w:fill="auto"/>
            <w:vAlign w:val="center"/>
            <w:hideMark/>
          </w:tcPr>
          <w:p w14:paraId="4103ED14" w14:textId="7179467F" w:rsidR="000835D1" w:rsidRDefault="000835D1" w:rsidP="000835D1">
            <w:pPr>
              <w:jc w:val="right"/>
              <w:rPr>
                <w:color w:val="000000"/>
              </w:rPr>
            </w:pPr>
            <w:r>
              <w:rPr>
                <w:color w:val="000000"/>
              </w:rPr>
              <w:t>2</w:t>
            </w:r>
          </w:p>
        </w:tc>
        <w:tc>
          <w:tcPr>
            <w:tcW w:w="929" w:type="dxa"/>
            <w:tcBorders>
              <w:top w:val="nil"/>
              <w:left w:val="nil"/>
              <w:bottom w:val="nil"/>
              <w:right w:val="nil"/>
            </w:tcBorders>
            <w:shd w:val="clear" w:color="auto" w:fill="auto"/>
            <w:vAlign w:val="center"/>
            <w:hideMark/>
          </w:tcPr>
          <w:p w14:paraId="4EAAFBFF"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1092366A" w14:textId="77777777" w:rsidR="000835D1" w:rsidRDefault="00000000" w:rsidP="000835D1">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ΔU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543E2CA4" w14:textId="030A03B7" w:rsidR="000835D1" w:rsidRDefault="000835D1" w:rsidP="000835D1">
            <w:pPr>
              <w:rPr>
                <w:sz w:val="20"/>
                <w:szCs w:val="20"/>
              </w:rPr>
            </w:pPr>
            <w:r>
              <w:rPr>
                <w:color w:val="000000"/>
              </w:rPr>
              <w:t>0,02</w:t>
            </w:r>
          </w:p>
        </w:tc>
      </w:tr>
      <w:tr w:rsidR="000835D1" w14:paraId="7642C4C4" w14:textId="77777777" w:rsidTr="00526A80">
        <w:trPr>
          <w:trHeight w:val="312"/>
          <w:jc w:val="center"/>
        </w:trPr>
        <w:tc>
          <w:tcPr>
            <w:tcW w:w="899" w:type="dxa"/>
            <w:tcBorders>
              <w:top w:val="nil"/>
              <w:left w:val="nil"/>
              <w:bottom w:val="nil"/>
              <w:right w:val="nil"/>
            </w:tcBorders>
            <w:shd w:val="clear" w:color="auto" w:fill="auto"/>
            <w:vAlign w:val="center"/>
            <w:hideMark/>
          </w:tcPr>
          <w:p w14:paraId="651BE072" w14:textId="4F26D016" w:rsidR="000835D1" w:rsidRDefault="000835D1" w:rsidP="000835D1">
            <w:pPr>
              <w:jc w:val="right"/>
              <w:rPr>
                <w:b/>
                <w:bCs/>
                <w:color w:val="000000"/>
              </w:rPr>
            </w:pPr>
            <w:r>
              <w:rPr>
                <w:b/>
                <w:bCs/>
                <w:color w:val="000000"/>
              </w:rPr>
              <w:t>СКО=</w:t>
            </w:r>
          </w:p>
        </w:tc>
        <w:tc>
          <w:tcPr>
            <w:tcW w:w="877" w:type="dxa"/>
            <w:tcBorders>
              <w:top w:val="nil"/>
              <w:left w:val="nil"/>
              <w:bottom w:val="nil"/>
              <w:right w:val="nil"/>
            </w:tcBorders>
            <w:shd w:val="clear" w:color="auto" w:fill="auto"/>
            <w:vAlign w:val="center"/>
            <w:hideMark/>
          </w:tcPr>
          <w:p w14:paraId="797E6BB9" w14:textId="0DDC0715" w:rsidR="000835D1" w:rsidRDefault="000835D1" w:rsidP="000835D1">
            <w:pPr>
              <w:jc w:val="right"/>
              <w:rPr>
                <w:color w:val="000000"/>
              </w:rPr>
            </w:pPr>
            <w:r>
              <w:rPr>
                <w:color w:val="000000"/>
              </w:rPr>
              <w:t>0,01</w:t>
            </w:r>
          </w:p>
        </w:tc>
        <w:tc>
          <w:tcPr>
            <w:tcW w:w="929" w:type="dxa"/>
            <w:tcBorders>
              <w:top w:val="nil"/>
              <w:left w:val="nil"/>
              <w:bottom w:val="nil"/>
              <w:right w:val="nil"/>
            </w:tcBorders>
            <w:shd w:val="clear" w:color="auto" w:fill="auto"/>
            <w:vAlign w:val="center"/>
            <w:hideMark/>
          </w:tcPr>
          <w:p w14:paraId="01F79125"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1187F284" w14:textId="77777777" w:rsidR="000835D1" w:rsidRDefault="00000000" w:rsidP="000835D1">
            <w:pPr>
              <w:rPr>
                <w:sz w:val="20"/>
                <w:szCs w:val="20"/>
              </w:rPr>
            </w:pPr>
            <m:oMathPara>
              <m:oMath>
                <m:acc>
                  <m:accPr>
                    <m:chr m:val="̅"/>
                    <m:ctrlPr>
                      <w:rPr>
                        <w:rFonts w:ascii="Cambria Math" w:hAnsi="Cambria Math"/>
                        <w:b/>
                        <w:bCs/>
                        <w:i/>
                        <w:color w:val="000000"/>
                      </w:rPr>
                    </m:ctrlPr>
                  </m:accPr>
                  <m:e>
                    <m:r>
                      <m:rPr>
                        <m:sty m:val="bi"/>
                      </m:rPr>
                      <w:rPr>
                        <w:rFonts w:ascii="Cambria Math" w:hAnsi="Cambria Math"/>
                        <w:color w:val="000000"/>
                      </w:rPr>
                      <m:t>U</m:t>
                    </m:r>
                  </m:e>
                </m:acc>
                <m:r>
                  <m:rPr>
                    <m:sty m:val="bi"/>
                  </m:rPr>
                  <w:rPr>
                    <w:rFonts w:ascii="Cambria Math" w:hAnsi="Cambria Math"/>
                    <w:color w:val="000000"/>
                  </w:rPr>
                  <m:t>=</m:t>
                </m:r>
              </m:oMath>
            </m:oMathPara>
          </w:p>
        </w:tc>
        <w:tc>
          <w:tcPr>
            <w:tcW w:w="1200" w:type="dxa"/>
            <w:tcBorders>
              <w:top w:val="nil"/>
              <w:left w:val="nil"/>
              <w:bottom w:val="nil"/>
              <w:right w:val="nil"/>
            </w:tcBorders>
            <w:shd w:val="clear" w:color="auto" w:fill="auto"/>
            <w:vAlign w:val="center"/>
            <w:hideMark/>
          </w:tcPr>
          <w:p w14:paraId="276F5CAB" w14:textId="72245EA8" w:rsidR="000835D1" w:rsidRDefault="000835D1" w:rsidP="000835D1">
            <w:pPr>
              <w:rPr>
                <w:sz w:val="20"/>
                <w:szCs w:val="20"/>
              </w:rPr>
            </w:pPr>
            <w:r>
              <w:rPr>
                <w:color w:val="000000"/>
              </w:rPr>
              <w:t>0,02</w:t>
            </w:r>
          </w:p>
        </w:tc>
      </w:tr>
      <w:tr w:rsidR="000835D1" w14:paraId="2106006B" w14:textId="77777777" w:rsidTr="00526A80">
        <w:trPr>
          <w:trHeight w:val="312"/>
          <w:jc w:val="center"/>
        </w:trPr>
        <w:tc>
          <w:tcPr>
            <w:tcW w:w="899" w:type="dxa"/>
            <w:tcBorders>
              <w:top w:val="nil"/>
              <w:left w:val="nil"/>
              <w:bottom w:val="nil"/>
              <w:right w:val="nil"/>
            </w:tcBorders>
            <w:shd w:val="clear" w:color="auto" w:fill="auto"/>
            <w:vAlign w:val="center"/>
            <w:hideMark/>
          </w:tcPr>
          <w:p w14:paraId="7A837954" w14:textId="540CECFB" w:rsidR="000835D1" w:rsidRPr="008C1C18" w:rsidRDefault="00000000" w:rsidP="000835D1">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v</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20D27B89" w14:textId="5784BF81" w:rsidR="000835D1" w:rsidRDefault="000835D1" w:rsidP="000835D1">
            <w:pPr>
              <w:jc w:val="right"/>
              <w:rPr>
                <w:color w:val="000000"/>
              </w:rPr>
            </w:pPr>
            <w:r>
              <w:rPr>
                <w:color w:val="000000"/>
              </w:rPr>
              <w:t>1,15</w:t>
            </w:r>
          </w:p>
        </w:tc>
        <w:tc>
          <w:tcPr>
            <w:tcW w:w="929" w:type="dxa"/>
            <w:tcBorders>
              <w:top w:val="nil"/>
              <w:left w:val="nil"/>
              <w:bottom w:val="nil"/>
              <w:right w:val="nil"/>
            </w:tcBorders>
            <w:shd w:val="clear" w:color="auto" w:fill="auto"/>
            <w:vAlign w:val="center"/>
            <w:hideMark/>
          </w:tcPr>
          <w:p w14:paraId="45D9FF86"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572C9FD4" w14:textId="77777777" w:rsidR="000835D1" w:rsidRDefault="000835D1" w:rsidP="000835D1">
            <w:pPr>
              <w:rPr>
                <w:sz w:val="20"/>
                <w:szCs w:val="20"/>
              </w:rPr>
            </w:pPr>
            <m:oMath>
              <m:r>
                <m:rPr>
                  <m:sty m:val="bi"/>
                </m:rPr>
                <w:rPr>
                  <w:rFonts w:ascii="Cambria Math" w:hAnsi="Cambria Math"/>
                  <w:color w:val="000000"/>
                </w:rPr>
                <m:t>U</m:t>
              </m:r>
            </m:oMath>
            <w:r>
              <w:rPr>
                <w:b/>
                <w:bCs/>
                <w:color w:val="000000"/>
              </w:rPr>
              <w:t>=</w:t>
            </w:r>
          </w:p>
        </w:tc>
        <w:tc>
          <w:tcPr>
            <w:tcW w:w="1200" w:type="dxa"/>
            <w:tcBorders>
              <w:top w:val="nil"/>
              <w:left w:val="nil"/>
              <w:bottom w:val="nil"/>
              <w:right w:val="nil"/>
            </w:tcBorders>
            <w:shd w:val="clear" w:color="auto" w:fill="auto"/>
            <w:vAlign w:val="center"/>
            <w:hideMark/>
          </w:tcPr>
          <w:p w14:paraId="65FC7449" w14:textId="3C2B9B67" w:rsidR="000835D1" w:rsidRDefault="000835D1" w:rsidP="000835D1">
            <w:pPr>
              <w:rPr>
                <w:sz w:val="20"/>
                <w:szCs w:val="20"/>
              </w:rPr>
            </w:pPr>
            <w:r>
              <w:rPr>
                <w:color w:val="000000"/>
              </w:rPr>
              <w:t>0,023±0,016</w:t>
            </w:r>
          </w:p>
        </w:tc>
      </w:tr>
      <w:tr w:rsidR="000835D1" w14:paraId="4205549A" w14:textId="77777777" w:rsidTr="00526A80">
        <w:trPr>
          <w:trHeight w:val="312"/>
          <w:jc w:val="center"/>
        </w:trPr>
        <w:tc>
          <w:tcPr>
            <w:tcW w:w="899" w:type="dxa"/>
            <w:tcBorders>
              <w:top w:val="nil"/>
              <w:left w:val="nil"/>
              <w:bottom w:val="nil"/>
              <w:right w:val="nil"/>
            </w:tcBorders>
            <w:shd w:val="clear" w:color="auto" w:fill="auto"/>
            <w:vAlign w:val="center"/>
            <w:hideMark/>
          </w:tcPr>
          <w:p w14:paraId="7E4AD1EC" w14:textId="15548B87" w:rsidR="000835D1" w:rsidRPr="008C1C18" w:rsidRDefault="00000000" w:rsidP="000835D1">
            <w:pPr>
              <w:jc w:val="right"/>
              <w:rPr>
                <w:b/>
                <w:bCs/>
                <w:i/>
                <w:color w:val="000000"/>
                <w:lang w:val="en-US"/>
              </w:rPr>
            </w:pPr>
            <m:oMathPara>
              <m:oMath>
                <m:sSub>
                  <m:sSubPr>
                    <m:ctrlPr>
                      <w:rPr>
                        <w:rFonts w:ascii="Cambria Math" w:hAnsi="Cambria Math"/>
                        <w:b/>
                        <w:bCs/>
                        <w:i/>
                        <w:color w:val="000000"/>
                        <w:lang w:val="en-US"/>
                      </w:rPr>
                    </m:ctrlPr>
                  </m:sSubPr>
                  <m:e>
                    <m:r>
                      <m:rPr>
                        <m:sty m:val="bi"/>
                      </m:rPr>
                      <w:rPr>
                        <w:rFonts w:ascii="Cambria Math" w:hAnsi="Cambria Math"/>
                        <w:color w:val="000000"/>
                        <w:lang w:val="en-US"/>
                      </w:rPr>
                      <m:t>t</m:t>
                    </m:r>
                    <m:ctrlPr>
                      <w:rPr>
                        <w:rFonts w:ascii="Cambria Math" w:hAnsi="Cambria Math"/>
                        <w:b/>
                        <w:bCs/>
                        <w:i/>
                        <w:color w:val="000000"/>
                      </w:rPr>
                    </m:ctrlPr>
                  </m:e>
                  <m:sub>
                    <m:r>
                      <m:rPr>
                        <m:sty m:val="bi"/>
                      </m:rPr>
                      <w:rPr>
                        <w:rFonts w:ascii="Cambria Math" w:hAnsi="Cambria Math"/>
                        <w:color w:val="000000"/>
                      </w:rPr>
                      <m:t>P,N</m:t>
                    </m:r>
                  </m:sub>
                </m:sSub>
                <m:r>
                  <m:rPr>
                    <m:sty m:val="bi"/>
                  </m:rPr>
                  <w:rPr>
                    <w:rFonts w:ascii="Cambria Math" w:hAnsi="Cambria Math"/>
                    <w:color w:val="000000"/>
                  </w:rPr>
                  <m:t>=</m:t>
                </m:r>
              </m:oMath>
            </m:oMathPara>
          </w:p>
        </w:tc>
        <w:tc>
          <w:tcPr>
            <w:tcW w:w="877" w:type="dxa"/>
            <w:tcBorders>
              <w:top w:val="nil"/>
              <w:left w:val="nil"/>
              <w:bottom w:val="nil"/>
              <w:right w:val="nil"/>
            </w:tcBorders>
            <w:shd w:val="clear" w:color="auto" w:fill="auto"/>
            <w:vAlign w:val="center"/>
            <w:hideMark/>
          </w:tcPr>
          <w:p w14:paraId="17644EC3" w14:textId="763CD44F" w:rsidR="000835D1" w:rsidRDefault="000835D1" w:rsidP="000835D1">
            <w:pPr>
              <w:jc w:val="right"/>
              <w:rPr>
                <w:color w:val="000000"/>
              </w:rPr>
            </w:pPr>
            <w:r>
              <w:rPr>
                <w:color w:val="000000"/>
              </w:rPr>
              <w:t>0,02</w:t>
            </w:r>
          </w:p>
        </w:tc>
        <w:tc>
          <w:tcPr>
            <w:tcW w:w="929" w:type="dxa"/>
            <w:tcBorders>
              <w:top w:val="nil"/>
              <w:left w:val="nil"/>
              <w:bottom w:val="nil"/>
              <w:right w:val="nil"/>
            </w:tcBorders>
            <w:shd w:val="clear" w:color="auto" w:fill="auto"/>
            <w:vAlign w:val="center"/>
            <w:hideMark/>
          </w:tcPr>
          <w:p w14:paraId="7E2E4469" w14:textId="77777777" w:rsidR="000835D1" w:rsidRDefault="000835D1" w:rsidP="000835D1">
            <w:pPr>
              <w:jc w:val="right"/>
              <w:rPr>
                <w:color w:val="000000"/>
              </w:rPr>
            </w:pPr>
          </w:p>
        </w:tc>
        <w:tc>
          <w:tcPr>
            <w:tcW w:w="935" w:type="dxa"/>
            <w:tcBorders>
              <w:top w:val="nil"/>
              <w:left w:val="nil"/>
              <w:bottom w:val="nil"/>
              <w:right w:val="nil"/>
            </w:tcBorders>
            <w:shd w:val="clear" w:color="auto" w:fill="auto"/>
            <w:vAlign w:val="center"/>
            <w:hideMark/>
          </w:tcPr>
          <w:p w14:paraId="50036B7A" w14:textId="77777777" w:rsidR="000835D1" w:rsidRDefault="000835D1" w:rsidP="000835D1">
            <w:pPr>
              <w:rPr>
                <w:sz w:val="20"/>
                <w:szCs w:val="20"/>
              </w:rPr>
            </w:pPr>
            <m:oMathPara>
              <m:oMath>
                <m:r>
                  <m:rPr>
                    <m:sty m:val="bi"/>
                  </m:rPr>
                  <w:rPr>
                    <w:rFonts w:ascii="Cambria Math" w:hAnsi="Cambria Math"/>
                    <w:color w:val="000000"/>
                  </w:rPr>
                  <m:t>δU=</m:t>
                </m:r>
              </m:oMath>
            </m:oMathPara>
          </w:p>
        </w:tc>
        <w:tc>
          <w:tcPr>
            <w:tcW w:w="1200" w:type="dxa"/>
            <w:tcBorders>
              <w:top w:val="nil"/>
              <w:left w:val="nil"/>
              <w:bottom w:val="nil"/>
              <w:right w:val="nil"/>
            </w:tcBorders>
            <w:shd w:val="clear" w:color="auto" w:fill="auto"/>
            <w:vAlign w:val="center"/>
            <w:hideMark/>
          </w:tcPr>
          <w:p w14:paraId="2E3F0090" w14:textId="3DC1D7EC" w:rsidR="000835D1" w:rsidRDefault="000835D1" w:rsidP="000835D1">
            <w:pPr>
              <w:rPr>
                <w:sz w:val="20"/>
                <w:szCs w:val="20"/>
              </w:rPr>
            </w:pPr>
            <w:r>
              <w:rPr>
                <w:color w:val="000000"/>
              </w:rPr>
              <w:t>71,06%</w:t>
            </w:r>
          </w:p>
        </w:tc>
      </w:tr>
    </w:tbl>
    <w:p w14:paraId="618B6BF0" w14:textId="77777777" w:rsidR="005116B7" w:rsidRDefault="005116B7" w:rsidP="005116B7">
      <w:pPr>
        <w:tabs>
          <w:tab w:val="left" w:pos="907"/>
          <w:tab w:val="left" w:pos="1049"/>
          <w:tab w:val="left" w:pos="1134"/>
          <w:tab w:val="center" w:pos="4536"/>
          <w:tab w:val="left" w:pos="7938"/>
        </w:tabs>
        <w:suppressAutoHyphens/>
        <w:spacing w:line="360" w:lineRule="auto"/>
        <w:jc w:val="center"/>
        <w:rPr>
          <w:sz w:val="28"/>
          <w:szCs w:val="28"/>
        </w:rPr>
      </w:pPr>
    </w:p>
    <w:p w14:paraId="2E25B7A3" w14:textId="77777777" w:rsidR="005B769C" w:rsidRDefault="005B769C" w:rsidP="00683255">
      <w:pPr>
        <w:tabs>
          <w:tab w:val="left" w:pos="907"/>
          <w:tab w:val="left" w:pos="1049"/>
          <w:tab w:val="left" w:pos="1134"/>
          <w:tab w:val="center" w:pos="4536"/>
          <w:tab w:val="left" w:pos="7938"/>
        </w:tabs>
        <w:suppressAutoHyphens/>
        <w:spacing w:line="360" w:lineRule="auto"/>
        <w:ind w:firstLine="709"/>
        <w:jc w:val="both"/>
        <w:rPr>
          <w:sz w:val="28"/>
          <w:szCs w:val="28"/>
        </w:rPr>
      </w:pPr>
    </w:p>
    <w:p w14:paraId="2225DEB9" w14:textId="77777777" w:rsidR="005B769C" w:rsidRPr="004124DE" w:rsidRDefault="005B769C" w:rsidP="00683255">
      <w:pPr>
        <w:tabs>
          <w:tab w:val="left" w:pos="907"/>
          <w:tab w:val="left" w:pos="1049"/>
          <w:tab w:val="left" w:pos="1134"/>
          <w:tab w:val="center" w:pos="4536"/>
          <w:tab w:val="left" w:pos="7938"/>
        </w:tabs>
        <w:suppressAutoHyphens/>
        <w:spacing w:line="360" w:lineRule="auto"/>
        <w:ind w:firstLine="709"/>
        <w:jc w:val="both"/>
        <w:rPr>
          <w:sz w:val="28"/>
          <w:szCs w:val="28"/>
        </w:rPr>
      </w:pPr>
    </w:p>
    <w:p w14:paraId="6F3139F3" w14:textId="5D62A531" w:rsidR="00AB48E0" w:rsidRDefault="00AB48E0" w:rsidP="00B77CC6">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26" w:name="_Toc181659808"/>
      <w:r>
        <w:rPr>
          <w:rFonts w:ascii="Times New Roman" w:hAnsi="Times New Roman" w:cs="Times New Roman"/>
          <w:b/>
          <w:bCs/>
          <w:caps/>
          <w:color w:val="000000" w:themeColor="text1"/>
          <w:sz w:val="28"/>
          <w:szCs w:val="28"/>
        </w:rPr>
        <w:lastRenderedPageBreak/>
        <w:t>Вопросы на защиту</w:t>
      </w:r>
      <w:bookmarkEnd w:id="26"/>
    </w:p>
    <w:p w14:paraId="5E1B0A64" w14:textId="49DE0C70" w:rsidR="009F2775" w:rsidRDefault="00826FE5" w:rsidP="009F277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В данном разделе представлены ответы на вопросы, заданные на защиту.</w:t>
      </w:r>
    </w:p>
    <w:p w14:paraId="5F8C8B1F" w14:textId="05B1E7A9" w:rsidR="00215AF8" w:rsidRPr="007668E2" w:rsidRDefault="00215AF8" w:rsidP="00215AF8">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27" w:name="_Toc181659809"/>
      <w:r>
        <w:rPr>
          <w:rFonts w:ascii="Times New Roman" w:hAnsi="Times New Roman" w:cs="Times New Roman"/>
          <w:b/>
          <w:bCs/>
          <w:color w:val="000000" w:themeColor="text1"/>
          <w:sz w:val="28"/>
          <w:szCs w:val="28"/>
        </w:rPr>
        <w:t>Закон</w:t>
      </w:r>
      <w:r w:rsidR="008517B8">
        <w:rPr>
          <w:rFonts w:ascii="Times New Roman" w:hAnsi="Times New Roman" w:cs="Times New Roman"/>
          <w:b/>
          <w:bCs/>
          <w:color w:val="000000" w:themeColor="text1"/>
          <w:sz w:val="28"/>
          <w:szCs w:val="28"/>
        </w:rPr>
        <w:t>ы</w:t>
      </w:r>
      <w:r>
        <w:rPr>
          <w:rFonts w:ascii="Times New Roman" w:hAnsi="Times New Roman" w:cs="Times New Roman"/>
          <w:b/>
          <w:bCs/>
          <w:color w:val="000000" w:themeColor="text1"/>
          <w:sz w:val="28"/>
          <w:szCs w:val="28"/>
        </w:rPr>
        <w:t xml:space="preserve"> </w:t>
      </w:r>
      <w:r w:rsidR="00DC6C84">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толетова</w:t>
      </w:r>
      <w:r w:rsidR="008517B8">
        <w:rPr>
          <w:rFonts w:ascii="Times New Roman" w:hAnsi="Times New Roman" w:cs="Times New Roman"/>
          <w:b/>
          <w:bCs/>
          <w:color w:val="000000" w:themeColor="text1"/>
          <w:sz w:val="28"/>
          <w:szCs w:val="28"/>
        </w:rPr>
        <w:t xml:space="preserve"> (законы Фотоэффекта)</w:t>
      </w:r>
      <w:bookmarkEnd w:id="27"/>
    </w:p>
    <w:p w14:paraId="0E74BE50" w14:textId="6CAE615E" w:rsidR="00AF7B8F" w:rsidRDefault="008517B8" w:rsidP="009F2775">
      <w:pPr>
        <w:tabs>
          <w:tab w:val="left" w:pos="907"/>
          <w:tab w:val="left" w:pos="1049"/>
          <w:tab w:val="left" w:pos="1134"/>
          <w:tab w:val="center" w:pos="4536"/>
          <w:tab w:val="left" w:pos="7938"/>
        </w:tabs>
        <w:suppressAutoHyphens/>
        <w:spacing w:line="360" w:lineRule="auto"/>
        <w:ind w:firstLine="709"/>
        <w:jc w:val="both"/>
        <w:rPr>
          <w:iCs/>
          <w:sz w:val="28"/>
          <w:szCs w:val="28"/>
        </w:rPr>
      </w:pPr>
      <w:r>
        <w:rPr>
          <w:iCs/>
          <w:sz w:val="28"/>
          <w:szCs w:val="28"/>
        </w:rPr>
        <w:t>В данном подразделе представлены законы фотоэффекта</w:t>
      </w:r>
    </w:p>
    <w:p w14:paraId="6AB82BD3" w14:textId="73808AAE" w:rsidR="00AF7B8F" w:rsidRPr="00F4306B" w:rsidRDefault="00242330" w:rsidP="00242330">
      <w:pPr>
        <w:pStyle w:val="3"/>
        <w:numPr>
          <w:ilvl w:val="2"/>
          <w:numId w:val="2"/>
        </w:numPr>
        <w:tabs>
          <w:tab w:val="left" w:pos="1418"/>
        </w:tabs>
        <w:spacing w:before="0" w:line="360" w:lineRule="auto"/>
        <w:ind w:left="0" w:firstLine="709"/>
        <w:jc w:val="both"/>
        <w:rPr>
          <w:rFonts w:ascii="Times New Roman" w:hAnsi="Times New Roman" w:cs="Times New Roman"/>
          <w:b/>
          <w:bCs/>
          <w:color w:val="000000" w:themeColor="text1"/>
          <w:sz w:val="28"/>
          <w:szCs w:val="28"/>
        </w:rPr>
      </w:pPr>
      <w:bookmarkStart w:id="28" w:name="_Toc181659810"/>
      <w:r>
        <w:rPr>
          <w:rFonts w:ascii="Times New Roman" w:hAnsi="Times New Roman" w:cs="Times New Roman"/>
          <w:b/>
          <w:bCs/>
          <w:color w:val="000000" w:themeColor="text1"/>
          <w:sz w:val="28"/>
          <w:szCs w:val="28"/>
        </w:rPr>
        <w:t>Закон Столетова</w:t>
      </w:r>
      <w:bookmarkEnd w:id="28"/>
    </w:p>
    <w:p w14:paraId="43749368" w14:textId="5C2B7659" w:rsidR="004A0EFB" w:rsidRPr="00B304FE" w:rsidRDefault="004A0EFB" w:rsidP="00D6721E">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При фиксированной частоте падающего света число фотоэлектронов, вырываемых из катода в единицу времени, пропорционально интенсивности света</w:t>
      </w:r>
      <w:r w:rsidR="00D6721E">
        <w:rPr>
          <w:sz w:val="28"/>
          <w:szCs w:val="28"/>
        </w:rPr>
        <w:t>.</w:t>
      </w:r>
    </w:p>
    <w:p w14:paraId="3D583835" w14:textId="1A9B3110" w:rsidR="00F64752" w:rsidRPr="00F4306B" w:rsidRDefault="00F64752" w:rsidP="00F64752">
      <w:pPr>
        <w:pStyle w:val="3"/>
        <w:numPr>
          <w:ilvl w:val="2"/>
          <w:numId w:val="2"/>
        </w:numPr>
        <w:tabs>
          <w:tab w:val="left" w:pos="1418"/>
        </w:tabs>
        <w:spacing w:before="0" w:line="360" w:lineRule="auto"/>
        <w:ind w:left="0" w:firstLine="709"/>
        <w:jc w:val="both"/>
        <w:rPr>
          <w:rFonts w:ascii="Times New Roman" w:hAnsi="Times New Roman" w:cs="Times New Roman"/>
          <w:b/>
          <w:bCs/>
          <w:color w:val="000000" w:themeColor="text1"/>
          <w:sz w:val="28"/>
          <w:szCs w:val="28"/>
        </w:rPr>
      </w:pPr>
      <w:bookmarkStart w:id="29" w:name="_Toc181659811"/>
      <w:r>
        <w:rPr>
          <w:rFonts w:ascii="Times New Roman" w:hAnsi="Times New Roman" w:cs="Times New Roman"/>
          <w:b/>
          <w:bCs/>
          <w:color w:val="000000" w:themeColor="text1"/>
          <w:sz w:val="28"/>
          <w:szCs w:val="28"/>
        </w:rPr>
        <w:t>Максимальная скорость фотоэлектрон</w:t>
      </w:r>
      <w:r w:rsidR="00634A59">
        <w:rPr>
          <w:rFonts w:ascii="Times New Roman" w:hAnsi="Times New Roman" w:cs="Times New Roman"/>
          <w:b/>
          <w:bCs/>
          <w:color w:val="000000" w:themeColor="text1"/>
          <w:sz w:val="28"/>
          <w:szCs w:val="28"/>
        </w:rPr>
        <w:t>ов</w:t>
      </w:r>
      <w:bookmarkEnd w:id="29"/>
    </w:p>
    <w:p w14:paraId="29BE1DE1" w14:textId="497863E3" w:rsidR="002E68FA" w:rsidRDefault="00AF7315" w:rsidP="002E68FA">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Максимальная скорость фотоэлектронов не зависит от интенсивности падающего света, а определяется только его частотой </w:t>
      </w:r>
      <m:oMath>
        <m:r>
          <w:rPr>
            <w:rFonts w:ascii="Cambria Math" w:hAnsi="Cambria Math"/>
            <w:sz w:val="28"/>
            <w:szCs w:val="28"/>
          </w:rPr>
          <m:t>ν</m:t>
        </m:r>
      </m:oMath>
      <w:r>
        <w:rPr>
          <w:sz w:val="28"/>
          <w:szCs w:val="28"/>
        </w:rPr>
        <w:t>.</w:t>
      </w:r>
    </w:p>
    <w:p w14:paraId="1CE5B53A" w14:textId="1D553B20" w:rsidR="00AF7315" w:rsidRPr="00F4306B" w:rsidRDefault="00AF7315" w:rsidP="00AF7315">
      <w:pPr>
        <w:pStyle w:val="3"/>
        <w:numPr>
          <w:ilvl w:val="2"/>
          <w:numId w:val="2"/>
        </w:numPr>
        <w:tabs>
          <w:tab w:val="left" w:pos="1418"/>
        </w:tabs>
        <w:spacing w:before="0" w:line="360" w:lineRule="auto"/>
        <w:ind w:left="0" w:firstLine="709"/>
        <w:jc w:val="both"/>
        <w:rPr>
          <w:rFonts w:ascii="Times New Roman" w:hAnsi="Times New Roman" w:cs="Times New Roman"/>
          <w:b/>
          <w:bCs/>
          <w:color w:val="000000" w:themeColor="text1"/>
          <w:sz w:val="28"/>
          <w:szCs w:val="28"/>
        </w:rPr>
      </w:pPr>
      <w:bookmarkStart w:id="30" w:name="_Toc181659812"/>
      <w:r>
        <w:rPr>
          <w:rFonts w:ascii="Times New Roman" w:hAnsi="Times New Roman" w:cs="Times New Roman"/>
          <w:b/>
          <w:bCs/>
          <w:color w:val="000000" w:themeColor="text1"/>
          <w:sz w:val="28"/>
          <w:szCs w:val="28"/>
        </w:rPr>
        <w:t>Красная граница</w:t>
      </w:r>
      <w:bookmarkEnd w:id="30"/>
    </w:p>
    <w:p w14:paraId="4671FC5B" w14:textId="252C2660" w:rsidR="00AF7315" w:rsidRDefault="00023F63" w:rsidP="002E68FA">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Для каждого вещества существует красная граница фотоэффекта, т.е. минимальная частота </w:t>
      </w:r>
      <m:oMath>
        <m:sSub>
          <m:sSubPr>
            <m:ctrlPr>
              <w:rPr>
                <w:rFonts w:ascii="Cambria Math" w:hAnsi="Cambria Math"/>
                <w:i/>
                <w:sz w:val="28"/>
                <w:szCs w:val="28"/>
              </w:rPr>
            </m:ctrlPr>
          </m:sSubPr>
          <m:e>
            <m:r>
              <w:rPr>
                <w:rFonts w:ascii="Cambria Math" w:hAnsi="Cambria Math"/>
                <w:sz w:val="28"/>
                <w:szCs w:val="28"/>
              </w:rPr>
              <m:t>ν</m:t>
            </m:r>
          </m:e>
          <m:sub>
            <m:func>
              <m:funcPr>
                <m:ctrlPr>
                  <w:rPr>
                    <w:rFonts w:ascii="Cambria Math" w:hAnsi="Cambria Math"/>
                    <w:i/>
                    <w:sz w:val="28"/>
                    <w:szCs w:val="28"/>
                    <w:lang w:val="en-US"/>
                  </w:rPr>
                </m:ctrlPr>
              </m:funcPr>
              <m:fName>
                <m:r>
                  <m:rPr>
                    <m:sty m:val="p"/>
                  </m:rPr>
                  <w:rPr>
                    <w:rFonts w:ascii="Cambria Math" w:hAnsi="Cambria Math"/>
                    <w:sz w:val="28"/>
                    <w:szCs w:val="28"/>
                    <w:lang w:val="en-US"/>
                  </w:rPr>
                  <m:t>min</m:t>
                </m:r>
                <m:ctrlPr>
                  <w:rPr>
                    <w:rFonts w:ascii="Cambria Math" w:hAnsi="Cambria Math"/>
                    <w:i/>
                    <w:sz w:val="28"/>
                    <w:szCs w:val="28"/>
                  </w:rPr>
                </m:ctrlPr>
              </m:fName>
              <m:e>
                <m:r>
                  <w:rPr>
                    <w:rFonts w:ascii="Cambria Math" w:hAnsi="Cambria Math"/>
                    <w:sz w:val="28"/>
                    <w:szCs w:val="28"/>
                  </w:rPr>
                  <m:t xml:space="preserve"> </m:t>
                </m:r>
              </m:e>
            </m:func>
          </m:sub>
        </m:sSub>
      </m:oMath>
      <w:r w:rsidRPr="00023F63">
        <w:rPr>
          <w:sz w:val="28"/>
          <w:szCs w:val="28"/>
        </w:rPr>
        <w:t xml:space="preserve"> </w:t>
      </w:r>
      <w:r>
        <w:rPr>
          <w:sz w:val="28"/>
          <w:szCs w:val="28"/>
        </w:rPr>
        <w:t xml:space="preserve">света (максимальная длина волны </w:t>
      </w:r>
      <m:oMath>
        <m:sSub>
          <m:sSubPr>
            <m:ctrlPr>
              <w:rPr>
                <w:rFonts w:ascii="Cambria Math" w:hAnsi="Cambria Math"/>
                <w:i/>
                <w:sz w:val="28"/>
                <w:szCs w:val="28"/>
              </w:rPr>
            </m:ctrlPr>
          </m:sSubPr>
          <m:e>
            <m:r>
              <w:rPr>
                <w:rFonts w:ascii="Cambria Math" w:hAnsi="Cambria Math"/>
                <w:sz w:val="28"/>
                <w:szCs w:val="28"/>
              </w:rPr>
              <m:t>λ</m:t>
            </m:r>
          </m:e>
          <m:sub>
            <m:func>
              <m:funcPr>
                <m:ctrlPr>
                  <w:rPr>
                    <w:rFonts w:ascii="Cambria Math" w:hAnsi="Cambria Math"/>
                    <w:i/>
                    <w:sz w:val="28"/>
                    <w:szCs w:val="28"/>
                    <w:lang w:val="en-US"/>
                  </w:rPr>
                </m:ctrlPr>
              </m:funcPr>
              <m:fName>
                <m:r>
                  <m:rPr>
                    <m:sty m:val="p"/>
                  </m:rPr>
                  <w:rPr>
                    <w:rFonts w:ascii="Cambria Math" w:hAnsi="Cambria Math"/>
                    <w:sz w:val="28"/>
                    <w:szCs w:val="28"/>
                    <w:lang w:val="en-US"/>
                  </w:rPr>
                  <m:t>max</m:t>
                </m:r>
                <m:ctrlPr>
                  <w:rPr>
                    <w:rFonts w:ascii="Cambria Math" w:hAnsi="Cambria Math"/>
                    <w:i/>
                    <w:sz w:val="28"/>
                    <w:szCs w:val="28"/>
                  </w:rPr>
                </m:ctrlPr>
              </m:fName>
              <m:e>
                <m:r>
                  <w:rPr>
                    <w:rFonts w:ascii="Cambria Math" w:hAnsi="Cambria Math"/>
                    <w:sz w:val="28"/>
                    <w:szCs w:val="28"/>
                  </w:rPr>
                  <m:t xml:space="preserve"> </m:t>
                </m:r>
              </m:e>
            </m:func>
          </m:sub>
        </m:sSub>
      </m:oMath>
      <w:r w:rsidRPr="00023F63">
        <w:rPr>
          <w:sz w:val="28"/>
          <w:szCs w:val="28"/>
        </w:rPr>
        <w:t xml:space="preserve">) </w:t>
      </w:r>
      <w:r>
        <w:rPr>
          <w:sz w:val="28"/>
          <w:szCs w:val="28"/>
        </w:rPr>
        <w:t>ниже которой фотоэффект невозможен:</w:t>
      </w:r>
    </w:p>
    <w:p w14:paraId="1EB2F6EB" w14:textId="7B7E977A" w:rsidR="00023F63" w:rsidRPr="00A92441" w:rsidRDefault="00023F63" w:rsidP="002E68FA">
      <w:pPr>
        <w:tabs>
          <w:tab w:val="left" w:pos="907"/>
          <w:tab w:val="left" w:pos="1049"/>
          <w:tab w:val="left" w:pos="1134"/>
          <w:tab w:val="center" w:pos="4536"/>
          <w:tab w:val="left" w:pos="7938"/>
        </w:tabs>
        <w:suppressAutoHyphens/>
        <w:spacing w:line="360" w:lineRule="auto"/>
        <w:ind w:firstLine="709"/>
        <w:jc w:val="both"/>
        <w:rPr>
          <w:i/>
          <w:sz w:val="28"/>
          <w:szCs w:val="28"/>
        </w:rPr>
      </w:pPr>
      <w:r>
        <w:rPr>
          <w:sz w:val="28"/>
          <w:szCs w:val="28"/>
        </w:rPr>
        <w:tab/>
      </w:r>
      <w:r>
        <w:rPr>
          <w:sz w:val="28"/>
          <w:szCs w:val="28"/>
        </w:rPr>
        <w:tab/>
      </w:r>
      <w:r>
        <w:rPr>
          <w:sz w:val="28"/>
          <w:szCs w:val="28"/>
        </w:rPr>
        <w:tab/>
      </w:r>
      <w:r>
        <w:rPr>
          <w:sz w:val="28"/>
          <w:szCs w:val="28"/>
        </w:rPr>
        <w:tab/>
      </w:r>
      <m:oMath>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rPr>
              <m:t>ν</m:t>
            </m:r>
          </m:e>
          <m:sub>
            <m:func>
              <m:funcPr>
                <m:ctrlPr>
                  <w:rPr>
                    <w:rFonts w:ascii="Cambria Math" w:hAnsi="Cambria Math"/>
                    <w:i/>
                    <w:sz w:val="28"/>
                    <w:szCs w:val="28"/>
                    <w:lang w:val="en-US"/>
                  </w:rPr>
                </m:ctrlPr>
              </m:funcPr>
              <m:fName>
                <m:r>
                  <m:rPr>
                    <m:sty m:val="p"/>
                  </m:rPr>
                  <w:rPr>
                    <w:rFonts w:ascii="Cambria Math" w:hAnsi="Cambria Math"/>
                    <w:sz w:val="28"/>
                    <w:szCs w:val="28"/>
                    <w:lang w:val="en-US"/>
                  </w:rPr>
                  <m:t>min</m:t>
                </m:r>
                <m:ctrlPr>
                  <w:rPr>
                    <w:rFonts w:ascii="Cambria Math" w:hAnsi="Cambria Math"/>
                    <w:i/>
                    <w:sz w:val="28"/>
                    <w:szCs w:val="28"/>
                  </w:rPr>
                </m:ctrlPr>
              </m:fName>
              <m:e>
                <m:r>
                  <w:rPr>
                    <w:rFonts w:ascii="Cambria Math" w:hAnsi="Cambria Math"/>
                    <w:sz w:val="28"/>
                    <w:szCs w:val="28"/>
                  </w:rPr>
                  <m:t xml:space="preserve"> </m:t>
                </m:r>
              </m:e>
            </m:func>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i/>
                    <w:sz w:val="28"/>
                    <w:szCs w:val="28"/>
                  </w:rPr>
                </m:ctrlPr>
              </m:e>
              <m:sub>
                <m:r>
                  <w:rPr>
                    <w:rFonts w:ascii="Cambria Math" w:hAnsi="Cambria Math"/>
                    <w:sz w:val="28"/>
                    <w:szCs w:val="28"/>
                  </w:rPr>
                  <m:t>вых</m:t>
                </m:r>
              </m:sub>
            </m:sSub>
          </m:num>
          <m:den>
            <m:r>
              <w:rPr>
                <w:rFonts w:ascii="Cambria Math" w:hAnsi="Cambria Math"/>
                <w:sz w:val="28"/>
                <w:szCs w:val="28"/>
              </w:rPr>
              <m:t>h</m:t>
            </m:r>
          </m:den>
        </m:f>
      </m:oMath>
      <w:r w:rsidRPr="00AD1400">
        <w:rPr>
          <w:sz w:val="28"/>
          <w:szCs w:val="28"/>
        </w:rPr>
        <w:t xml:space="preserve">, </w:t>
      </w:r>
      <m:oMath>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λ</m:t>
            </m:r>
          </m:e>
          <m:sub>
            <m:func>
              <m:funcPr>
                <m:ctrlPr>
                  <w:rPr>
                    <w:rFonts w:ascii="Cambria Math" w:hAnsi="Cambria Math"/>
                    <w:i/>
                    <w:sz w:val="28"/>
                    <w:szCs w:val="28"/>
                  </w:rPr>
                </m:ctrlPr>
              </m:funcPr>
              <m:fName>
                <m:r>
                  <m:rPr>
                    <m:sty m:val="p"/>
                  </m:rPr>
                  <w:rPr>
                    <w:rFonts w:ascii="Cambria Math" w:hAnsi="Cambria Math"/>
                    <w:sz w:val="28"/>
                    <w:szCs w:val="28"/>
                  </w:rPr>
                  <m:t>max</m:t>
                </m:r>
              </m:fName>
              <m:e>
                <m:r>
                  <w:rPr>
                    <w:rFonts w:ascii="Cambria Math" w:hAnsi="Cambria Math"/>
                    <w:sz w:val="28"/>
                    <w:szCs w:val="28"/>
                  </w:rPr>
                  <m:t xml:space="preserve"> </m:t>
                </m:r>
              </m:e>
            </m:func>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c</m:t>
            </m:r>
            <m:ctrlPr>
              <w:rPr>
                <w:rFonts w:ascii="Cambria Math" w:hAnsi="Cambria Math"/>
                <w:i/>
                <w:sz w:val="28"/>
                <w:szCs w:val="28"/>
              </w:rPr>
            </m:ctrlPr>
          </m:num>
          <m:den>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вых</m:t>
                </m:r>
              </m:sub>
            </m:sSub>
          </m:den>
        </m:f>
      </m:oMath>
      <w:r w:rsidR="00A92441">
        <w:rPr>
          <w:sz w:val="28"/>
          <w:szCs w:val="28"/>
        </w:rPr>
        <w:tab/>
        <w:t>(26)</w:t>
      </w:r>
    </w:p>
    <w:p w14:paraId="16FF5CD6" w14:textId="66D7B7F3" w:rsidR="008D4661" w:rsidRPr="007668E2" w:rsidRDefault="008D4661" w:rsidP="008D4661">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31" w:name="_Toc181659813"/>
      <w:r>
        <w:rPr>
          <w:rFonts w:ascii="Times New Roman" w:hAnsi="Times New Roman" w:cs="Times New Roman"/>
          <w:b/>
          <w:bCs/>
          <w:color w:val="000000" w:themeColor="text1"/>
          <w:sz w:val="28"/>
          <w:szCs w:val="28"/>
        </w:rPr>
        <w:t xml:space="preserve">ВАХ для </w:t>
      </w:r>
      <m:oMath>
        <m:sSub>
          <m:sSubPr>
            <m:ctrlPr>
              <w:rPr>
                <w:rFonts w:ascii="Cambria Math" w:hAnsi="Cambria Math" w:cs="Times New Roman"/>
                <w:b/>
                <w:bCs/>
                <w:i/>
                <w:color w:val="000000" w:themeColor="text1"/>
                <w:sz w:val="28"/>
                <w:szCs w:val="28"/>
              </w:rPr>
            </m:ctrlPr>
          </m:sSubPr>
          <m:e>
            <m:r>
              <m:rPr>
                <m:sty m:val="bi"/>
              </m:rPr>
              <w:rPr>
                <w:rFonts w:ascii="Cambria Math" w:hAnsi="Cambria Math" w:cs="Times New Roman"/>
                <w:color w:val="000000" w:themeColor="text1"/>
                <w:sz w:val="28"/>
                <w:szCs w:val="28"/>
              </w:rPr>
              <m:t>ν</m:t>
            </m:r>
          </m:e>
          <m:sub>
            <m:r>
              <m:rPr>
                <m:sty m:val="bi"/>
              </m:rPr>
              <w:rPr>
                <w:rFonts w:ascii="Cambria Math" w:hAnsi="Cambria Math" w:cs="Times New Roman"/>
                <w:color w:val="000000" w:themeColor="text1"/>
                <w:sz w:val="28"/>
                <w:szCs w:val="28"/>
                <w:lang w:val="en-US"/>
              </w:rPr>
              <m:t>1</m:t>
            </m:r>
          </m:sub>
        </m:sSub>
        <m:r>
          <m:rPr>
            <m:sty m:val="bi"/>
          </m:rPr>
          <w:rPr>
            <w:rFonts w:ascii="Cambria Math" w:hAnsi="Cambria Math" w:cs="Times New Roman"/>
            <w:color w:val="000000" w:themeColor="text1"/>
            <w:sz w:val="28"/>
            <w:szCs w:val="28"/>
          </w:rPr>
          <m:t>&gt;</m:t>
        </m:r>
        <m:sSub>
          <m:sSubPr>
            <m:ctrlPr>
              <w:rPr>
                <w:rFonts w:ascii="Cambria Math" w:hAnsi="Cambria Math" w:cs="Times New Roman"/>
                <w:b/>
                <w:bCs/>
                <w:i/>
                <w:color w:val="000000" w:themeColor="text1"/>
                <w:sz w:val="28"/>
                <w:szCs w:val="28"/>
                <w:lang w:val="en-US"/>
              </w:rPr>
            </m:ctrlPr>
          </m:sSubPr>
          <m:e>
            <m:r>
              <m:rPr>
                <m:sty m:val="bi"/>
              </m:rPr>
              <w:rPr>
                <w:rFonts w:ascii="Cambria Math" w:hAnsi="Cambria Math" w:cs="Times New Roman"/>
                <w:color w:val="000000" w:themeColor="text1"/>
                <w:sz w:val="28"/>
                <w:szCs w:val="28"/>
                <w:lang w:val="en-US"/>
              </w:rPr>
              <m:t>ν</m:t>
            </m:r>
          </m:e>
          <m:sub>
            <m:r>
              <m:rPr>
                <m:sty m:val="bi"/>
              </m:rPr>
              <w:rPr>
                <w:rFonts w:ascii="Cambria Math" w:hAnsi="Cambria Math" w:cs="Times New Roman"/>
                <w:color w:val="000000" w:themeColor="text1"/>
                <w:sz w:val="28"/>
                <w:szCs w:val="28"/>
                <w:lang w:val="en-US"/>
              </w:rPr>
              <m:t>2</m:t>
            </m:r>
          </m:sub>
        </m:sSub>
      </m:oMath>
      <w:r w:rsidRPr="008D4661">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при прочих равных</w:t>
      </w:r>
      <w:bookmarkEnd w:id="31"/>
    </w:p>
    <w:p w14:paraId="2C2C9189" w14:textId="6A44988F" w:rsidR="00634A59" w:rsidRPr="0011645A" w:rsidRDefault="0020146F" w:rsidP="002E68FA">
      <w:pPr>
        <w:tabs>
          <w:tab w:val="left" w:pos="907"/>
          <w:tab w:val="left" w:pos="1049"/>
          <w:tab w:val="left" w:pos="1134"/>
          <w:tab w:val="center" w:pos="4536"/>
          <w:tab w:val="left" w:pos="7938"/>
        </w:tabs>
        <w:suppressAutoHyphens/>
        <w:spacing w:line="360" w:lineRule="auto"/>
        <w:ind w:firstLine="709"/>
        <w:jc w:val="both"/>
        <w:rPr>
          <w:i/>
          <w:sz w:val="28"/>
          <w:szCs w:val="28"/>
        </w:rPr>
      </w:pPr>
      <w:r>
        <w:rPr>
          <w:sz w:val="28"/>
          <w:szCs w:val="28"/>
        </w:rPr>
        <w:t xml:space="preserve">Из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r w:rsidRPr="0020146F">
        <w:rPr>
          <w:sz w:val="28"/>
          <w:szCs w:val="28"/>
        </w:rPr>
        <w:t xml:space="preserve"> </w:t>
      </w:r>
      <w:r>
        <w:rPr>
          <w:sz w:val="28"/>
          <w:szCs w:val="28"/>
        </w:rPr>
        <w:t xml:space="preserve">следует, что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&lt;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2</m:t>
            </m:r>
          </m:sub>
        </m:sSub>
      </m:oMath>
      <w:r w:rsidR="00BA5060">
        <w:rPr>
          <w:sz w:val="28"/>
          <w:szCs w:val="28"/>
        </w:rPr>
        <w:t xml:space="preserve">, так как </w:t>
      </w:r>
      <m:oMath>
        <m:r>
          <w:rPr>
            <w:rFonts w:ascii="Cambria Math" w:hAnsi="Cambria Math"/>
            <w:sz w:val="28"/>
            <w:szCs w:val="28"/>
          </w:rPr>
          <m:t>νλ=</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const</m:t>
        </m:r>
      </m:oMath>
      <w:r w:rsidR="00BA5060" w:rsidRPr="00BA5060">
        <w:rPr>
          <w:sz w:val="28"/>
          <w:szCs w:val="28"/>
        </w:rPr>
        <w:t xml:space="preserve">. </w:t>
      </w:r>
      <w:r w:rsidR="00BA5060">
        <w:rPr>
          <w:sz w:val="28"/>
          <w:szCs w:val="28"/>
        </w:rPr>
        <w:t xml:space="preserve">Зависимость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λ</m:t>
            </m:r>
          </m:e>
        </m:d>
      </m:oMath>
      <w:r w:rsidR="0011645A" w:rsidRPr="00E02CB6">
        <w:rPr>
          <w:sz w:val="28"/>
          <w:szCs w:val="28"/>
        </w:rPr>
        <w:t xml:space="preserve"> </w:t>
      </w:r>
      <w:r w:rsidR="0011645A">
        <w:rPr>
          <w:sz w:val="28"/>
          <w:szCs w:val="28"/>
        </w:rPr>
        <w:t xml:space="preserve">для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&lt;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2</m:t>
            </m:r>
          </m:sub>
        </m:sSub>
      </m:oMath>
      <w:r w:rsidR="0011645A">
        <w:rPr>
          <w:sz w:val="28"/>
          <w:szCs w:val="28"/>
        </w:rPr>
        <w:t xml:space="preserve"> при прочих равных представлена на рисунке </w:t>
      </w:r>
      <w:r w:rsidR="00E02CB6">
        <w:rPr>
          <w:sz w:val="28"/>
          <w:szCs w:val="28"/>
        </w:rPr>
        <w:t>13.</w:t>
      </w:r>
    </w:p>
    <w:p w14:paraId="51E24954" w14:textId="77777777" w:rsidR="00E02CB6" w:rsidRDefault="00E02CB6" w:rsidP="00E02CB6">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0F68291E" wp14:editId="026C5320">
            <wp:extent cx="3615690" cy="1943100"/>
            <wp:effectExtent l="19050" t="19050" r="3810" b="0"/>
            <wp:docPr id="1780199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99758" name="Рисунок 1"/>
                    <pic:cNvPicPr/>
                  </pic:nvPicPr>
                  <pic:blipFill>
                    <a:blip r:embed="rId23">
                      <a:extLst>
                        <a:ext uri="{28A0092B-C50C-407E-A947-70E740481C1C}">
                          <a14:useLocalDpi xmlns:a14="http://schemas.microsoft.com/office/drawing/2010/main" val="0"/>
                        </a:ext>
                      </a:extLst>
                    </a:blip>
                    <a:srcRect t="1878" b="1878"/>
                    <a:stretch>
                      <a:fillRect/>
                    </a:stretch>
                  </pic:blipFill>
                  <pic:spPr bwMode="auto">
                    <a:xfrm>
                      <a:off x="0" y="0"/>
                      <a:ext cx="3631853" cy="195178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240F34" w14:textId="638C24BC" w:rsidR="00E02CB6" w:rsidRPr="00000D13" w:rsidRDefault="00B92AED" w:rsidP="00E02CB6">
      <w:pPr>
        <w:pStyle w:val="a9"/>
        <w:numPr>
          <w:ilvl w:val="0"/>
          <w:numId w:val="14"/>
        </w:numPr>
        <w:tabs>
          <w:tab w:val="left" w:pos="1560"/>
        </w:tabs>
        <w:suppressAutoHyphens/>
        <w:spacing w:line="360" w:lineRule="auto"/>
        <w:ind w:left="0" w:firstLine="0"/>
        <w:jc w:val="center"/>
        <w:rPr>
          <w:color w:val="000000" w:themeColor="text1"/>
        </w:rPr>
      </w:pPr>
      <w:r>
        <w:rPr>
          <w:iCs/>
          <w:color w:val="000000" w:themeColor="text1"/>
        </w:rPr>
        <w:t xml:space="preserve">Зависимость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λ</m:t>
            </m:r>
          </m:e>
        </m:d>
      </m:oMath>
    </w:p>
    <w:p w14:paraId="470402F3" w14:textId="3D439E37" w:rsidR="008D4661" w:rsidRDefault="008D4661" w:rsidP="002E68FA">
      <w:pPr>
        <w:tabs>
          <w:tab w:val="left" w:pos="907"/>
          <w:tab w:val="left" w:pos="1049"/>
          <w:tab w:val="left" w:pos="1134"/>
          <w:tab w:val="center" w:pos="4536"/>
          <w:tab w:val="left" w:pos="7938"/>
        </w:tabs>
        <w:suppressAutoHyphens/>
        <w:spacing w:line="360" w:lineRule="auto"/>
        <w:ind w:firstLine="709"/>
        <w:jc w:val="both"/>
        <w:rPr>
          <w:sz w:val="28"/>
          <w:szCs w:val="28"/>
          <w:lang w:val="en-US"/>
        </w:rPr>
      </w:pPr>
    </w:p>
    <w:p w14:paraId="7CEF42D1" w14:textId="576E9194" w:rsidR="000E1D35" w:rsidRDefault="00600321" w:rsidP="002E68FA">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lastRenderedPageBreak/>
        <w:t xml:space="preserve">Рассмотрим эту зависимость: как видно график зависимости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λ</m:t>
            </m:r>
          </m:e>
        </m:d>
      </m:oMath>
      <w:r w:rsidR="00507663">
        <w:rPr>
          <w:sz w:val="28"/>
          <w:szCs w:val="28"/>
        </w:rPr>
        <w:t xml:space="preserve"> убывает (при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&lt;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2</m:t>
            </m:r>
          </m:sub>
        </m:sSub>
      </m:oMath>
      <w:r w:rsidR="00507663">
        <w:rPr>
          <w:sz w:val="28"/>
          <w:szCs w:val="28"/>
        </w:rPr>
        <w:t xml:space="preserve"> </w:t>
      </w:r>
      <m:oMath>
        <m:r>
          <w:rPr>
            <w:rFonts w:ascii="Cambria Math" w:hAnsi="Cambria Math"/>
            <w:sz w:val="28"/>
            <w:szCs w:val="28"/>
            <w:lang w:val="en-US"/>
          </w:rPr>
          <m:t>I</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1</m:t>
                </m:r>
              </m:sub>
            </m:sSub>
          </m:e>
        </m:d>
        <m:r>
          <w:rPr>
            <w:rFonts w:ascii="Cambria Math" w:hAnsi="Cambria Math"/>
            <w:sz w:val="28"/>
            <w:szCs w:val="28"/>
          </w:rPr>
          <m:t>&gt;</m:t>
        </m:r>
        <m:r>
          <w:rPr>
            <w:rFonts w:ascii="Cambria Math" w:hAnsi="Cambria Math"/>
            <w:sz w:val="28"/>
            <w:szCs w:val="28"/>
            <w:lang w:val="en-US"/>
          </w:rPr>
          <m:t>I</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2</m:t>
                </m:r>
              </m:sub>
            </m:sSub>
          </m:e>
        </m:d>
      </m:oMath>
      <w:r w:rsidR="00507663" w:rsidRPr="00507663">
        <w:rPr>
          <w:sz w:val="28"/>
          <w:szCs w:val="28"/>
        </w:rPr>
        <w:t xml:space="preserve">), </w:t>
      </w:r>
      <w:r w:rsidR="00507663">
        <w:rPr>
          <w:sz w:val="28"/>
          <w:szCs w:val="28"/>
        </w:rPr>
        <w:t>а следовательно</w:t>
      </w:r>
      <w:r w:rsidR="00637CDC" w:rsidRPr="00637CDC">
        <w:rPr>
          <w:sz w:val="28"/>
          <w:szCs w:val="28"/>
        </w:rPr>
        <w:t xml:space="preserve"> </w:t>
      </w:r>
      <w:r w:rsidR="00637CDC">
        <w:rPr>
          <w:sz w:val="28"/>
          <w:szCs w:val="28"/>
        </w:rPr>
        <w:t>график зависимости</w:t>
      </w:r>
      <w:r w:rsidR="00637CDC">
        <w:rPr>
          <w:sz w:val="28"/>
          <w:szCs w:val="28"/>
        </w:rPr>
        <w:br/>
        <w:t xml:space="preserve">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ν</m:t>
            </m:r>
          </m:e>
        </m:d>
      </m:oMath>
      <w:r w:rsidR="00DB68D0">
        <w:rPr>
          <w:sz w:val="28"/>
          <w:szCs w:val="28"/>
        </w:rPr>
        <w:t xml:space="preserve"> убывает (при </w:t>
      </w:r>
      <m:oMath>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r w:rsidR="00DB68D0">
        <w:rPr>
          <w:sz w:val="28"/>
          <w:szCs w:val="28"/>
        </w:rPr>
        <w:t xml:space="preserve"> </w:t>
      </w:r>
      <m:oMath>
        <m:r>
          <w:rPr>
            <w:rFonts w:ascii="Cambria Math" w:hAnsi="Cambria Math"/>
            <w:sz w:val="28"/>
            <w:szCs w:val="28"/>
            <w:lang w:val="en-US"/>
          </w:rPr>
          <m:t>I</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ν</m:t>
                </m:r>
              </m:e>
              <m:sub>
                <m:r>
                  <w:rPr>
                    <w:rFonts w:ascii="Cambria Math" w:hAnsi="Cambria Math"/>
                    <w:sz w:val="28"/>
                    <w:szCs w:val="28"/>
                  </w:rPr>
                  <m:t>1</m:t>
                </m:r>
              </m:sub>
            </m:sSub>
          </m:e>
        </m:d>
        <m:r>
          <w:rPr>
            <w:rFonts w:ascii="Cambria Math" w:hAnsi="Cambria Math"/>
            <w:sz w:val="28"/>
            <w:szCs w:val="28"/>
          </w:rPr>
          <m:t>&gt;</m:t>
        </m:r>
        <m:r>
          <w:rPr>
            <w:rFonts w:ascii="Cambria Math" w:hAnsi="Cambria Math"/>
            <w:sz w:val="28"/>
            <w:szCs w:val="28"/>
            <w:lang w:val="en-US"/>
          </w:rPr>
          <m:t>I</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e>
        </m:d>
      </m:oMath>
      <w:r w:rsidR="00DB68D0">
        <w:rPr>
          <w:sz w:val="28"/>
          <w:szCs w:val="28"/>
        </w:rPr>
        <w:t xml:space="preserve">). Зависимость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ν</m:t>
            </m:r>
          </m:e>
        </m:d>
      </m:oMath>
      <w:r w:rsidR="00DB68D0">
        <w:rPr>
          <w:sz w:val="28"/>
          <w:szCs w:val="28"/>
        </w:rPr>
        <w:t xml:space="preserve"> проиллюстрирована на рисунке 14.</w:t>
      </w:r>
    </w:p>
    <w:p w14:paraId="3080CD3E" w14:textId="77777777" w:rsidR="00455C5B" w:rsidRDefault="00455C5B" w:rsidP="00455C5B">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57724761" wp14:editId="0C87B6BD">
            <wp:extent cx="3413760" cy="3326130"/>
            <wp:effectExtent l="19050" t="19050" r="0" b="7620"/>
            <wp:docPr id="1368962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213" name="Рисунок 1"/>
                    <pic:cNvPicPr/>
                  </pic:nvPicPr>
                  <pic:blipFill rotWithShape="1">
                    <a:blip r:embed="rId24" cstate="print">
                      <a:extLst>
                        <a:ext uri="{28A0092B-C50C-407E-A947-70E740481C1C}">
                          <a14:useLocalDpi xmlns:a14="http://schemas.microsoft.com/office/drawing/2010/main" val="0"/>
                        </a:ext>
                      </a:extLst>
                    </a:blip>
                    <a:srcRect l="13471" t="3997" r="23339" b="14374"/>
                    <a:stretch/>
                  </pic:blipFill>
                  <pic:spPr bwMode="auto">
                    <a:xfrm>
                      <a:off x="0" y="0"/>
                      <a:ext cx="3414322" cy="332667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4E9F16" w14:textId="0016FA29" w:rsidR="00455C5B" w:rsidRPr="00000D13" w:rsidRDefault="00455C5B" w:rsidP="00455C5B">
      <w:pPr>
        <w:pStyle w:val="a9"/>
        <w:numPr>
          <w:ilvl w:val="0"/>
          <w:numId w:val="14"/>
        </w:numPr>
        <w:tabs>
          <w:tab w:val="left" w:pos="1560"/>
        </w:tabs>
        <w:suppressAutoHyphens/>
        <w:spacing w:line="360" w:lineRule="auto"/>
        <w:ind w:left="0" w:firstLine="0"/>
        <w:jc w:val="center"/>
        <w:rPr>
          <w:color w:val="000000" w:themeColor="text1"/>
        </w:rPr>
      </w:pPr>
      <w:r>
        <w:rPr>
          <w:iCs/>
          <w:color w:val="000000" w:themeColor="text1"/>
        </w:rPr>
        <w:t>Зависимость</w:t>
      </w:r>
      <w:r w:rsidR="008505A7">
        <w:rPr>
          <w:iCs/>
          <w:color w:val="000000" w:themeColor="text1"/>
        </w:rPr>
        <w:t xml:space="preserve"> </w:t>
      </w:r>
      <m:oMath>
        <m:r>
          <w:rPr>
            <w:rFonts w:ascii="Cambria Math" w:hAnsi="Cambria Math"/>
            <w:sz w:val="28"/>
            <w:szCs w:val="28"/>
          </w:rPr>
          <m:t>I=</m:t>
        </m:r>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ν</m:t>
            </m:r>
          </m:e>
        </m:d>
      </m:oMath>
    </w:p>
    <w:p w14:paraId="5B39E77B" w14:textId="5795DDF7" w:rsidR="00455C5B" w:rsidRPr="00C741ED" w:rsidRDefault="00D7788B" w:rsidP="00455C5B">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 xml:space="preserve">Также, ВАХ для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rPr>
              <m:t>2</m:t>
            </m:r>
          </m:sub>
        </m:sSub>
      </m:oMath>
      <w:r w:rsidRPr="00D7788B">
        <w:rPr>
          <w:sz w:val="28"/>
          <w:szCs w:val="28"/>
        </w:rPr>
        <w:t xml:space="preserve"> </w:t>
      </w:r>
      <w:r>
        <w:rPr>
          <w:sz w:val="28"/>
          <w:szCs w:val="28"/>
        </w:rPr>
        <w:t xml:space="preserve">представлена на рисунке 15. </w:t>
      </w:r>
      <w:r w:rsidR="00161B7D">
        <w:rPr>
          <w:sz w:val="28"/>
          <w:szCs w:val="28"/>
        </w:rPr>
        <w:t xml:space="preserve">Так как </w:t>
      </w:r>
      <m:oMath>
        <m:r>
          <w:rPr>
            <w:rFonts w:ascii="Cambria Math" w:hAnsi="Cambria Math"/>
            <w:sz w:val="28"/>
            <w:szCs w:val="28"/>
          </w:rPr>
          <m:t>ω=2</m:t>
        </m:r>
        <m:r>
          <w:rPr>
            <w:rFonts w:ascii="Cambria Math" w:hAnsi="Cambria Math"/>
            <w:sz w:val="28"/>
            <w:szCs w:val="28"/>
            <w:lang w:val="en-US"/>
          </w:rPr>
          <m:t>πν</m:t>
        </m:r>
      </m:oMath>
      <w:r w:rsidR="00161B7D">
        <w:rPr>
          <w:sz w:val="28"/>
          <w:szCs w:val="28"/>
        </w:rPr>
        <w:t xml:space="preserve"> </w:t>
      </w:r>
      <w:r w:rsidR="00161B7D" w:rsidRPr="00161B7D">
        <w:rPr>
          <w:sz w:val="28"/>
          <w:szCs w:val="28"/>
        </w:rPr>
        <w:t>(</w:t>
      </w:r>
      <m:oMath>
        <m:r>
          <w:rPr>
            <w:rFonts w:ascii="Cambria Math" w:hAnsi="Cambria Math"/>
            <w:sz w:val="28"/>
            <w:szCs w:val="28"/>
            <w:lang w:val="en-US"/>
          </w:rPr>
          <m:t>ν</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ω</m:t>
            </m:r>
          </m:num>
          <m:den>
            <m:r>
              <w:rPr>
                <w:rFonts w:ascii="Cambria Math" w:hAnsi="Cambria Math"/>
                <w:sz w:val="28"/>
                <w:szCs w:val="28"/>
              </w:rPr>
              <m:t>2π</m:t>
            </m:r>
          </m:den>
        </m:f>
      </m:oMath>
      <w:r w:rsidR="00161B7D" w:rsidRPr="00161B7D">
        <w:rPr>
          <w:sz w:val="28"/>
          <w:szCs w:val="28"/>
        </w:rPr>
        <w:t xml:space="preserve">), </w:t>
      </w:r>
      <w:r w:rsidR="00161B7D">
        <w:rPr>
          <w:sz w:val="28"/>
          <w:szCs w:val="28"/>
        </w:rPr>
        <w:t xml:space="preserve">то для </w:t>
      </w:r>
      <m:oMath>
        <m:sSub>
          <m:sSubPr>
            <m:ctrlPr>
              <w:rPr>
                <w:rFonts w:ascii="Cambria Math" w:hAnsi="Cambria Math"/>
                <w:i/>
                <w:sz w:val="28"/>
                <w:szCs w:val="28"/>
              </w:rPr>
            </m:ctrlPr>
          </m:sSubPr>
          <m:e>
            <m:r>
              <w:rPr>
                <w:rFonts w:ascii="Cambria Math" w:hAnsi="Cambria Math"/>
                <w:sz w:val="28"/>
                <w:szCs w:val="28"/>
                <w:lang w:val="en-US"/>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r w:rsidR="00161B7D">
        <w:rPr>
          <w:sz w:val="28"/>
          <w:szCs w:val="28"/>
        </w:rPr>
        <w:t xml:space="preserve"> зависимость та</w:t>
      </w:r>
      <w:r w:rsidR="00C741ED">
        <w:rPr>
          <w:sz w:val="28"/>
          <w:szCs w:val="28"/>
        </w:rPr>
        <w:t xml:space="preserve"> </w:t>
      </w:r>
      <w:r w:rsidR="00161B7D">
        <w:rPr>
          <w:sz w:val="28"/>
          <w:szCs w:val="28"/>
        </w:rPr>
        <w:t>же.</w:t>
      </w:r>
      <w:r w:rsidR="00C741ED">
        <w:rPr>
          <w:sz w:val="28"/>
          <w:szCs w:val="28"/>
        </w:rPr>
        <w:t xml:space="preserve"> Также из </w:t>
      </w:r>
      <m:oMath>
        <m:sSub>
          <m:sSubPr>
            <m:ctrlPr>
              <w:rPr>
                <w:rFonts w:ascii="Cambria Math" w:hAnsi="Cambria Math"/>
                <w:i/>
                <w:sz w:val="28"/>
                <w:szCs w:val="28"/>
              </w:rPr>
            </m:ctrlPr>
          </m:sSubPr>
          <m:e>
            <m:r>
              <w:rPr>
                <w:rFonts w:ascii="Cambria Math" w:hAnsi="Cambria Math"/>
                <w:sz w:val="28"/>
                <w:szCs w:val="28"/>
                <w:lang w:val="en-US"/>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r w:rsidR="00C741ED">
        <w:rPr>
          <w:sz w:val="28"/>
          <w:szCs w:val="28"/>
        </w:rPr>
        <w:t xml:space="preserve"> следует, что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rPr>
              <m:t>2</m:t>
            </m:r>
          </m:sub>
        </m:sSub>
      </m:oMath>
      <w:r w:rsidR="00C741ED">
        <w:rPr>
          <w:sz w:val="28"/>
          <w:szCs w:val="28"/>
        </w:rPr>
        <w:t>.</w:t>
      </w:r>
    </w:p>
    <w:p w14:paraId="11C20929" w14:textId="77777777" w:rsidR="00C741ED" w:rsidRDefault="00C741ED" w:rsidP="00C741ED">
      <w:pPr>
        <w:tabs>
          <w:tab w:val="left" w:pos="907"/>
          <w:tab w:val="left" w:pos="1049"/>
          <w:tab w:val="left" w:pos="1134"/>
          <w:tab w:val="left" w:pos="7938"/>
        </w:tabs>
        <w:suppressAutoHyphens/>
        <w:spacing w:line="360" w:lineRule="auto"/>
        <w:jc w:val="center"/>
        <w:rPr>
          <w:color w:val="000000" w:themeColor="text1"/>
        </w:rPr>
      </w:pPr>
      <w:r>
        <w:rPr>
          <w:noProof/>
          <w:color w:val="000000" w:themeColor="text1"/>
        </w:rPr>
        <w:drawing>
          <wp:inline distT="0" distB="0" distL="0" distR="0" wp14:anchorId="24F64336" wp14:editId="6CA90C98">
            <wp:extent cx="3413759" cy="2571750"/>
            <wp:effectExtent l="19050" t="19050" r="0" b="0"/>
            <wp:docPr id="1864915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15522" name="Рисунок 1"/>
                    <pic:cNvPicPr/>
                  </pic:nvPicPr>
                  <pic:blipFill rotWithShape="1">
                    <a:blip r:embed="rId25" cstate="print">
                      <a:extLst>
                        <a:ext uri="{28A0092B-C50C-407E-A947-70E740481C1C}">
                          <a14:useLocalDpi xmlns:a14="http://schemas.microsoft.com/office/drawing/2010/main" val="0"/>
                        </a:ext>
                      </a:extLst>
                    </a:blip>
                    <a:srcRect l="11361" t="13402" r="11361" b="9278"/>
                    <a:stretch/>
                  </pic:blipFill>
                  <pic:spPr bwMode="auto">
                    <a:xfrm>
                      <a:off x="0" y="0"/>
                      <a:ext cx="3414322" cy="2572174"/>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BE61667" w14:textId="4626134B" w:rsidR="00C741ED" w:rsidRPr="00000D13" w:rsidRDefault="00C741ED" w:rsidP="00C741ED">
      <w:pPr>
        <w:pStyle w:val="a9"/>
        <w:numPr>
          <w:ilvl w:val="0"/>
          <w:numId w:val="14"/>
        </w:numPr>
        <w:tabs>
          <w:tab w:val="left" w:pos="1560"/>
        </w:tabs>
        <w:suppressAutoHyphens/>
        <w:spacing w:line="360" w:lineRule="auto"/>
        <w:ind w:left="0" w:firstLine="0"/>
        <w:jc w:val="center"/>
        <w:rPr>
          <w:color w:val="000000" w:themeColor="text1"/>
        </w:rPr>
      </w:pPr>
      <w:r>
        <w:rPr>
          <w:iCs/>
          <w:color w:val="000000" w:themeColor="text1"/>
        </w:rPr>
        <w:t xml:space="preserve">ВАХ для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rPr>
              <m:t>2</m:t>
            </m:r>
          </m:sub>
        </m:sSub>
      </m:oMath>
      <w:r w:rsidR="004D04E6">
        <w:rPr>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p>
    <w:p w14:paraId="4C7F8CB7" w14:textId="77777777" w:rsidR="004B3CD3" w:rsidRDefault="004B3CD3" w:rsidP="00455C5B">
      <w:pPr>
        <w:tabs>
          <w:tab w:val="left" w:pos="907"/>
          <w:tab w:val="left" w:pos="1049"/>
          <w:tab w:val="left" w:pos="1134"/>
          <w:tab w:val="center" w:pos="4536"/>
          <w:tab w:val="left" w:pos="7938"/>
        </w:tabs>
        <w:suppressAutoHyphens/>
        <w:spacing w:line="360" w:lineRule="auto"/>
        <w:ind w:firstLine="709"/>
        <w:jc w:val="both"/>
        <w:rPr>
          <w:iCs/>
          <w:sz w:val="28"/>
          <w:szCs w:val="28"/>
        </w:rPr>
      </w:pPr>
    </w:p>
    <w:p w14:paraId="24377797" w14:textId="529A2F96" w:rsidR="004B3CD3" w:rsidRPr="004B3CD3" w:rsidRDefault="004B3CD3" w:rsidP="00455C5B">
      <w:pPr>
        <w:tabs>
          <w:tab w:val="left" w:pos="907"/>
          <w:tab w:val="left" w:pos="1049"/>
          <w:tab w:val="left" w:pos="1134"/>
          <w:tab w:val="center" w:pos="4536"/>
          <w:tab w:val="left" w:pos="7938"/>
        </w:tabs>
        <w:suppressAutoHyphens/>
        <w:spacing w:line="360" w:lineRule="auto"/>
        <w:ind w:firstLine="709"/>
        <w:jc w:val="both"/>
        <w:rPr>
          <w:i/>
          <w:iCs/>
          <w:sz w:val="28"/>
          <w:szCs w:val="28"/>
        </w:rPr>
      </w:pPr>
      <w:r>
        <w:rPr>
          <w:iCs/>
          <w:sz w:val="28"/>
          <w:szCs w:val="28"/>
        </w:rPr>
        <w:t xml:space="preserve">Как видно из рисунка 15, </w:t>
      </w:r>
      <m:oMath>
        <m:r>
          <w:rPr>
            <w:rFonts w:ascii="Cambria Math" w:hAnsi="Cambria Math"/>
            <w:sz w:val="28"/>
            <w:szCs w:val="28"/>
          </w:rPr>
          <m:t>I(U)</m:t>
        </m:r>
      </m:oMath>
      <w:r w:rsidRPr="004B3CD3">
        <w:rPr>
          <w:iCs/>
          <w:sz w:val="28"/>
          <w:szCs w:val="28"/>
        </w:rPr>
        <w:t xml:space="preserve"> </w:t>
      </w:r>
      <w:r>
        <w:rPr>
          <w:iCs/>
          <w:sz w:val="28"/>
          <w:szCs w:val="28"/>
        </w:rPr>
        <w:t xml:space="preserve">возрастает при </w:t>
      </w:r>
      <m:oMath>
        <m:sSub>
          <m:sSubPr>
            <m:ctrlPr>
              <w:rPr>
                <w:rFonts w:ascii="Cambria Math" w:hAnsi="Cambria Math"/>
                <w:i/>
                <w:sz w:val="28"/>
                <w:szCs w:val="28"/>
              </w:rPr>
            </m:ctrlPr>
          </m:sSubPr>
          <m:e>
            <m:r>
              <w:rPr>
                <w:rFonts w:ascii="Cambria Math" w:hAnsi="Cambria Math"/>
                <w:sz w:val="28"/>
                <w:szCs w:val="28"/>
                <w:lang w:val="en-US"/>
              </w:rPr>
              <m:t>ν</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rPr>
              <m:t>2</m:t>
            </m:r>
          </m:sub>
        </m:sSub>
      </m:oMath>
      <w:r>
        <w:rPr>
          <w:sz w:val="28"/>
          <w:szCs w:val="28"/>
        </w:rPr>
        <w:t>.</w:t>
      </w:r>
    </w:p>
    <w:p w14:paraId="1771FBF0" w14:textId="6C7B0F2E" w:rsidR="00C741ED" w:rsidRPr="00E751A1" w:rsidRDefault="00E751A1" w:rsidP="00455C5B">
      <w:pPr>
        <w:tabs>
          <w:tab w:val="left" w:pos="907"/>
          <w:tab w:val="left" w:pos="1049"/>
          <w:tab w:val="left" w:pos="1134"/>
          <w:tab w:val="center" w:pos="4536"/>
          <w:tab w:val="left" w:pos="7938"/>
        </w:tabs>
        <w:suppressAutoHyphens/>
        <w:spacing w:line="360" w:lineRule="auto"/>
        <w:ind w:firstLine="709"/>
        <w:jc w:val="both"/>
        <w:rPr>
          <w:i/>
          <w:iCs/>
          <w:sz w:val="28"/>
          <w:szCs w:val="28"/>
        </w:rPr>
      </w:pPr>
      <w:r>
        <w:rPr>
          <w:iCs/>
          <w:sz w:val="28"/>
          <w:szCs w:val="28"/>
        </w:rPr>
        <w:t xml:space="preserve">Как видно из рисунка 15, ток насыщения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н</m:t>
            </m:r>
          </m:sub>
        </m:sSub>
      </m:oMath>
      <w:r>
        <w:rPr>
          <w:iCs/>
          <w:sz w:val="28"/>
          <w:szCs w:val="28"/>
        </w:rPr>
        <w:t xml:space="preserve"> не зависит от частоты</w:t>
      </w:r>
      <w:r w:rsidR="00E7445E">
        <w:rPr>
          <w:iCs/>
          <w:sz w:val="28"/>
          <w:szCs w:val="28"/>
        </w:rPr>
        <w:t xml:space="preserve"> света</w:t>
      </w:r>
      <w:r>
        <w:rPr>
          <w:iCs/>
          <w:sz w:val="28"/>
          <w:szCs w:val="28"/>
        </w:rPr>
        <w:t>.</w:t>
      </w:r>
    </w:p>
    <w:p w14:paraId="34497906" w14:textId="285E3451" w:rsidR="00FA09A5" w:rsidRPr="007668E2" w:rsidRDefault="00FA09A5" w:rsidP="00FA09A5">
      <w:pPr>
        <w:pStyle w:val="2"/>
        <w:numPr>
          <w:ilvl w:val="1"/>
          <w:numId w:val="2"/>
        </w:numPr>
        <w:tabs>
          <w:tab w:val="left" w:pos="1134"/>
        </w:tabs>
        <w:spacing w:before="0" w:line="360" w:lineRule="auto"/>
        <w:ind w:left="0" w:firstLine="709"/>
        <w:jc w:val="both"/>
        <w:rPr>
          <w:rFonts w:ascii="Times New Roman" w:hAnsi="Times New Roman" w:cs="Times New Roman"/>
          <w:b/>
          <w:bCs/>
          <w:color w:val="000000" w:themeColor="text1"/>
          <w:sz w:val="28"/>
          <w:szCs w:val="28"/>
        </w:rPr>
      </w:pPr>
      <w:bookmarkStart w:id="32" w:name="_Toc181659814"/>
      <w:r>
        <w:rPr>
          <w:rFonts w:ascii="Times New Roman" w:hAnsi="Times New Roman" w:cs="Times New Roman"/>
          <w:b/>
          <w:bCs/>
          <w:color w:val="000000" w:themeColor="text1"/>
          <w:sz w:val="28"/>
          <w:szCs w:val="28"/>
        </w:rPr>
        <w:t xml:space="preserve">№50 </w:t>
      </w:r>
      <w:r>
        <w:rPr>
          <w:rFonts w:ascii="Times New Roman" w:hAnsi="Times New Roman" w:cs="Times New Roman"/>
          <w:b/>
          <w:bCs/>
          <w:color w:val="000000" w:themeColor="text1"/>
          <w:sz w:val="28"/>
          <w:szCs w:val="28"/>
          <w:lang w:val="en-US"/>
        </w:rPr>
        <w:t>IdzKvantsvet</w:t>
      </w:r>
      <w:bookmarkEnd w:id="32"/>
    </w:p>
    <w:p w14:paraId="20D86391" w14:textId="1AB74453" w:rsidR="00DB68D0" w:rsidRPr="00122091" w:rsidRDefault="0071435F" w:rsidP="0071435F">
      <w:pPr>
        <w:tabs>
          <w:tab w:val="left" w:pos="907"/>
          <w:tab w:val="left" w:pos="1049"/>
          <w:tab w:val="left" w:pos="1134"/>
          <w:tab w:val="center" w:pos="4536"/>
          <w:tab w:val="left" w:pos="7938"/>
        </w:tabs>
        <w:suppressAutoHyphens/>
        <w:spacing w:line="360" w:lineRule="auto"/>
        <w:ind w:firstLine="709"/>
        <w:jc w:val="both"/>
        <w:rPr>
          <w:iCs/>
          <w:sz w:val="28"/>
          <w:szCs w:val="28"/>
        </w:rPr>
      </w:pPr>
      <w:r w:rsidRPr="0071435F">
        <w:rPr>
          <w:iCs/>
          <w:sz w:val="28"/>
          <w:szCs w:val="28"/>
        </w:rPr>
        <w:t xml:space="preserve">Чувствительность сетчатки глаза человека к электромагнитному излучению с длиной волны </w:t>
      </w:r>
      <m:oMath>
        <m:r>
          <w:rPr>
            <w:rFonts w:ascii="Cambria Math" w:hAnsi="Cambria Math"/>
            <w:sz w:val="28"/>
            <w:szCs w:val="28"/>
          </w:rPr>
          <m:t>λ=570 нм</m:t>
        </m:r>
      </m:oMath>
      <w:r w:rsidRPr="0071435F">
        <w:rPr>
          <w:iCs/>
          <w:sz w:val="28"/>
          <w:szCs w:val="28"/>
        </w:rPr>
        <w:t xml:space="preserve"> (жёлтый свет) составляет</w:t>
      </w:r>
      <w:r w:rsidRPr="00122091">
        <w:rPr>
          <w:iCs/>
          <w:sz w:val="28"/>
          <w:szCs w:val="28"/>
        </w:rPr>
        <w:br/>
      </w:r>
      <w:r w:rsidRPr="0071435F">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Р</m:t>
            </m:r>
          </m:e>
          <m:sub>
            <m:r>
              <w:rPr>
                <w:rFonts w:ascii="Cambria Math" w:hAnsi="Cambria Math"/>
                <w:sz w:val="28"/>
                <w:szCs w:val="28"/>
              </w:rPr>
              <m:t>0</m:t>
            </m:r>
          </m:sub>
        </m:sSub>
        <m:r>
          <w:rPr>
            <w:rFonts w:ascii="Cambria Math" w:hAnsi="Cambria Math"/>
            <w:sz w:val="28"/>
            <w:szCs w:val="28"/>
          </w:rPr>
          <m:t>=1,8*</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-18</m:t>
            </m:r>
          </m:sup>
        </m:sSup>
        <m:r>
          <w:rPr>
            <w:rFonts w:ascii="Cambria Math" w:hAnsi="Cambria Math"/>
            <w:sz w:val="28"/>
            <w:szCs w:val="28"/>
          </w:rPr>
          <m:t>Вт</m:t>
        </m:r>
      </m:oMath>
      <w:r w:rsidRPr="0071435F">
        <w:rPr>
          <w:iCs/>
          <w:sz w:val="28"/>
          <w:szCs w:val="28"/>
        </w:rPr>
        <w:t xml:space="preserve">. Какому потоку </w:t>
      </w:r>
      <m:oMath>
        <m:r>
          <w:rPr>
            <w:rFonts w:ascii="Cambria Math" w:hAnsi="Cambria Math"/>
            <w:sz w:val="28"/>
            <w:szCs w:val="28"/>
          </w:rPr>
          <m:t>JФ</m:t>
        </m:r>
      </m:oMath>
      <w:r w:rsidRPr="00B148AF">
        <w:rPr>
          <w:iCs/>
          <w:sz w:val="28"/>
          <w:szCs w:val="28"/>
        </w:rPr>
        <w:t xml:space="preserve"> </w:t>
      </w:r>
      <w:r w:rsidRPr="0071435F">
        <w:rPr>
          <w:iCs/>
          <w:sz w:val="28"/>
          <w:szCs w:val="28"/>
        </w:rPr>
        <w:t>фотонов это соответствует?</w:t>
      </w:r>
    </w:p>
    <w:p w14:paraId="79475225" w14:textId="63823A6D" w:rsidR="0003608B" w:rsidRPr="0003608B" w:rsidRDefault="0003608B" w:rsidP="0071435F">
      <w:pPr>
        <w:tabs>
          <w:tab w:val="left" w:pos="907"/>
          <w:tab w:val="left" w:pos="1049"/>
          <w:tab w:val="left" w:pos="1134"/>
          <w:tab w:val="center" w:pos="4536"/>
          <w:tab w:val="left" w:pos="7938"/>
        </w:tabs>
        <w:suppressAutoHyphens/>
        <w:spacing w:line="360" w:lineRule="auto"/>
        <w:ind w:firstLine="709"/>
        <w:jc w:val="both"/>
        <w:rPr>
          <w:b/>
          <w:bCs/>
          <w:iCs/>
          <w:sz w:val="28"/>
          <w:szCs w:val="28"/>
        </w:rPr>
      </w:pPr>
      <w:r>
        <w:rPr>
          <w:b/>
          <w:bCs/>
          <w:iCs/>
          <w:sz w:val="28"/>
          <w:szCs w:val="28"/>
        </w:rPr>
        <w:t>Дано</w:t>
      </w:r>
    </w:p>
    <w:p w14:paraId="588C1749" w14:textId="7F9A1EE6" w:rsidR="0003608B" w:rsidRPr="0003608B" w:rsidRDefault="0003608B" w:rsidP="0071435F">
      <w:pPr>
        <w:tabs>
          <w:tab w:val="left" w:pos="907"/>
          <w:tab w:val="left" w:pos="1049"/>
          <w:tab w:val="left" w:pos="1134"/>
          <w:tab w:val="center" w:pos="4536"/>
          <w:tab w:val="left" w:pos="7938"/>
        </w:tabs>
        <w:suppressAutoHyphens/>
        <w:spacing w:line="360" w:lineRule="auto"/>
        <w:ind w:firstLine="709"/>
        <w:jc w:val="both"/>
        <w:rPr>
          <w:iCs/>
          <w:sz w:val="28"/>
          <w:szCs w:val="28"/>
        </w:rPr>
      </w:pPr>
      <m:oMath>
        <m:r>
          <w:rPr>
            <w:rFonts w:ascii="Cambria Math" w:hAnsi="Cambria Math"/>
            <w:sz w:val="28"/>
            <w:szCs w:val="28"/>
            <w:lang w:val="en-US"/>
          </w:rPr>
          <m:t>N</m:t>
        </m:r>
        <m:r>
          <w:rPr>
            <w:rFonts w:ascii="Cambria Math" w:hAnsi="Cambria Math"/>
            <w:sz w:val="28"/>
            <w:szCs w:val="28"/>
          </w:rPr>
          <m:t>=5</m:t>
        </m:r>
      </m:oMath>
      <w:r w:rsidRPr="0003608B">
        <w:rPr>
          <w:iCs/>
          <w:sz w:val="28"/>
          <w:szCs w:val="28"/>
        </w:rPr>
        <w:t>,</w:t>
      </w:r>
      <w:r>
        <w:rPr>
          <w:iCs/>
          <w:sz w:val="28"/>
          <w:szCs w:val="28"/>
        </w:rPr>
        <w:t xml:space="preserve"> </w:t>
      </w:r>
      <m:oMath>
        <m:r>
          <w:rPr>
            <w:rFonts w:ascii="Cambria Math" w:hAnsi="Cambria Math"/>
            <w:sz w:val="28"/>
            <w:szCs w:val="28"/>
          </w:rPr>
          <m:t>λ=570 нм</m:t>
        </m:r>
      </m:oMath>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Р</m:t>
            </m:r>
          </m:e>
          <m:sub>
            <m:r>
              <w:rPr>
                <w:rFonts w:ascii="Cambria Math" w:hAnsi="Cambria Math"/>
                <w:sz w:val="28"/>
                <w:szCs w:val="28"/>
              </w:rPr>
              <m:t>0</m:t>
            </m:r>
          </m:sub>
        </m:sSub>
        <m:r>
          <w:rPr>
            <w:rFonts w:ascii="Cambria Math" w:hAnsi="Cambria Math"/>
            <w:sz w:val="28"/>
            <w:szCs w:val="28"/>
          </w:rPr>
          <m:t>=1,8*</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-18</m:t>
            </m:r>
          </m:sup>
        </m:sSup>
        <m:r>
          <w:rPr>
            <w:rFonts w:ascii="Cambria Math" w:hAnsi="Cambria Math"/>
            <w:sz w:val="28"/>
            <w:szCs w:val="28"/>
          </w:rPr>
          <m:t>Вт</m:t>
        </m:r>
      </m:oMath>
    </w:p>
    <w:p w14:paraId="2A6109BA" w14:textId="77777777" w:rsidR="0003608B" w:rsidRDefault="0003608B" w:rsidP="0071435F">
      <w:pPr>
        <w:tabs>
          <w:tab w:val="left" w:pos="907"/>
          <w:tab w:val="left" w:pos="1049"/>
          <w:tab w:val="left" w:pos="1134"/>
          <w:tab w:val="center" w:pos="4536"/>
          <w:tab w:val="left" w:pos="7938"/>
        </w:tabs>
        <w:suppressAutoHyphens/>
        <w:spacing w:line="360" w:lineRule="auto"/>
        <w:ind w:firstLine="709"/>
        <w:jc w:val="both"/>
        <w:rPr>
          <w:iCs/>
          <w:sz w:val="28"/>
          <w:szCs w:val="28"/>
        </w:rPr>
      </w:pPr>
      <w:r>
        <w:rPr>
          <w:b/>
          <w:bCs/>
          <w:iCs/>
          <w:sz w:val="28"/>
          <w:szCs w:val="28"/>
        </w:rPr>
        <w:t>Найти</w:t>
      </w:r>
    </w:p>
    <w:p w14:paraId="081E8AD7" w14:textId="68C479E0" w:rsidR="0003608B" w:rsidRDefault="0003608B" w:rsidP="0071435F">
      <w:pPr>
        <w:tabs>
          <w:tab w:val="left" w:pos="907"/>
          <w:tab w:val="left" w:pos="1049"/>
          <w:tab w:val="left" w:pos="1134"/>
          <w:tab w:val="center" w:pos="4536"/>
          <w:tab w:val="left" w:pos="7938"/>
        </w:tabs>
        <w:suppressAutoHyphens/>
        <w:spacing w:line="360" w:lineRule="auto"/>
        <w:ind w:firstLine="709"/>
        <w:jc w:val="both"/>
        <w:rPr>
          <w:iCs/>
          <w:sz w:val="28"/>
          <w:szCs w:val="28"/>
        </w:rPr>
      </w:pPr>
      <w:r w:rsidRPr="0003608B">
        <w:rPr>
          <w:iCs/>
          <w:sz w:val="28"/>
          <w:szCs w:val="28"/>
        </w:rPr>
        <w:t xml:space="preserve"> </w:t>
      </w:r>
      <m:oMath>
        <m:r>
          <w:rPr>
            <w:rFonts w:ascii="Cambria Math" w:hAnsi="Cambria Math"/>
            <w:sz w:val="28"/>
            <w:szCs w:val="28"/>
          </w:rPr>
          <m:t>JФ-?</m:t>
        </m:r>
      </m:oMath>
    </w:p>
    <w:p w14:paraId="3F54CC3B" w14:textId="22DBBFB9" w:rsidR="009B1FD0" w:rsidRPr="009B1FD0" w:rsidRDefault="009B1FD0" w:rsidP="0071435F">
      <w:pPr>
        <w:tabs>
          <w:tab w:val="left" w:pos="907"/>
          <w:tab w:val="left" w:pos="1049"/>
          <w:tab w:val="left" w:pos="1134"/>
          <w:tab w:val="center" w:pos="4536"/>
          <w:tab w:val="left" w:pos="7938"/>
        </w:tabs>
        <w:suppressAutoHyphens/>
        <w:spacing w:line="360" w:lineRule="auto"/>
        <w:ind w:firstLine="709"/>
        <w:jc w:val="both"/>
        <w:rPr>
          <w:b/>
          <w:bCs/>
          <w:iCs/>
          <w:sz w:val="28"/>
          <w:szCs w:val="28"/>
        </w:rPr>
      </w:pPr>
      <w:r>
        <w:rPr>
          <w:b/>
          <w:bCs/>
          <w:iCs/>
          <w:sz w:val="28"/>
          <w:szCs w:val="28"/>
        </w:rPr>
        <w:t>Решение</w:t>
      </w:r>
    </w:p>
    <w:p w14:paraId="7BAC6B23" w14:textId="49DB5474" w:rsidR="00201754" w:rsidRPr="00357CA9" w:rsidRDefault="00731BCE" w:rsidP="00683255">
      <w:pPr>
        <w:tabs>
          <w:tab w:val="left" w:pos="907"/>
          <w:tab w:val="left" w:pos="1049"/>
          <w:tab w:val="left" w:pos="1134"/>
          <w:tab w:val="center" w:pos="4536"/>
          <w:tab w:val="left" w:pos="7938"/>
        </w:tabs>
        <w:suppressAutoHyphens/>
        <w:spacing w:line="360" w:lineRule="auto"/>
        <w:ind w:firstLine="709"/>
        <w:jc w:val="both"/>
        <w:rPr>
          <w:iCs/>
          <w:sz w:val="28"/>
          <w:szCs w:val="28"/>
          <w:lang w:val="en-US"/>
        </w:rPr>
      </w:pPr>
      <w:r>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h</m:t>
            </m:r>
            <m:r>
              <w:rPr>
                <w:rFonts w:ascii="Cambria Math" w:hAnsi="Cambria Math"/>
                <w:sz w:val="28"/>
                <w:szCs w:val="28"/>
                <w:lang w:val="en-US"/>
              </w:rPr>
              <m:t>c</m:t>
            </m:r>
          </m:num>
          <m:den>
            <m:r>
              <w:rPr>
                <w:rFonts w:ascii="Cambria Math" w:hAnsi="Cambria Math"/>
                <w:sz w:val="28"/>
                <w:szCs w:val="28"/>
                <w:lang w:val="en-US"/>
              </w:rPr>
              <m:t>λ</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6,63*</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-34</m:t>
                </m:r>
              </m:sup>
            </m:sSup>
            <m:r>
              <w:rPr>
                <w:rFonts w:ascii="Cambria Math" w:hAnsi="Cambria Math"/>
                <w:sz w:val="28"/>
                <w:szCs w:val="28"/>
              </w:rPr>
              <m:t>*3*</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8</m:t>
                </m:r>
              </m:sup>
            </m:sSup>
            <m:ctrlPr>
              <w:rPr>
                <w:rFonts w:ascii="Cambria Math" w:hAnsi="Cambria Math"/>
                <w:i/>
                <w:iCs/>
                <w:sz w:val="28"/>
                <w:szCs w:val="28"/>
              </w:rPr>
            </m:ctrlPr>
          </m:num>
          <m:den>
            <m:r>
              <w:rPr>
                <w:rFonts w:ascii="Cambria Math" w:hAnsi="Cambria Math"/>
                <w:sz w:val="28"/>
                <w:szCs w:val="28"/>
              </w:rPr>
              <m:t>570*</m:t>
            </m:r>
            <m:sSup>
              <m:sSupPr>
                <m:ctrlPr>
                  <w:rPr>
                    <w:rFonts w:ascii="Cambria Math" w:hAnsi="Cambria Math"/>
                    <w:i/>
                    <w:iCs/>
                    <w:sz w:val="28"/>
                    <w:szCs w:val="28"/>
                    <w:lang w:val="en-US"/>
                  </w:rPr>
                </m:ctrlPr>
              </m:sSupPr>
              <m:e>
                <m:r>
                  <w:rPr>
                    <w:rFonts w:ascii="Cambria Math" w:hAnsi="Cambria Math"/>
                    <w:sz w:val="28"/>
                    <w:szCs w:val="28"/>
                  </w:rPr>
                  <m:t>10</m:t>
                </m:r>
                <m:ctrlPr>
                  <w:rPr>
                    <w:rFonts w:ascii="Cambria Math" w:hAnsi="Cambria Math"/>
                    <w:i/>
                    <w:iCs/>
                    <w:sz w:val="28"/>
                    <w:szCs w:val="28"/>
                  </w:rPr>
                </m:ctrlPr>
              </m:e>
              <m:sup>
                <m:r>
                  <w:rPr>
                    <w:rFonts w:ascii="Cambria Math" w:hAnsi="Cambria Math"/>
                    <w:sz w:val="28"/>
                    <w:szCs w:val="28"/>
                  </w:rPr>
                  <m:t>-9</m:t>
                </m:r>
              </m:sup>
            </m:sSup>
          </m:den>
        </m:f>
        <m:r>
          <w:rPr>
            <w:rFonts w:ascii="Cambria Math" w:hAnsi="Cambria Math"/>
            <w:sz w:val="28"/>
            <w:szCs w:val="28"/>
          </w:rPr>
          <m:t>≈3,49*</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-19</m:t>
            </m:r>
          </m:sup>
        </m:sSup>
        <m:r>
          <w:rPr>
            <w:rFonts w:ascii="Cambria Math" w:hAnsi="Cambria Math"/>
            <w:sz w:val="28"/>
            <w:szCs w:val="28"/>
          </w:rPr>
          <m:t xml:space="preserve"> </m:t>
        </m:r>
        <m:r>
          <w:rPr>
            <w:rFonts w:ascii="Cambria Math" w:hAnsi="Cambria Math"/>
            <w:sz w:val="28"/>
            <w:szCs w:val="28"/>
          </w:rPr>
          <m:t>Дж</m:t>
        </m:r>
      </m:oMath>
    </w:p>
    <w:p w14:paraId="74B0011E" w14:textId="77777777" w:rsidR="00F7397E" w:rsidRDefault="00550DAC" w:rsidP="00683255">
      <w:pPr>
        <w:tabs>
          <w:tab w:val="left" w:pos="907"/>
          <w:tab w:val="left" w:pos="1049"/>
          <w:tab w:val="left" w:pos="1134"/>
          <w:tab w:val="center" w:pos="4536"/>
          <w:tab w:val="left" w:pos="7938"/>
        </w:tabs>
        <w:suppressAutoHyphens/>
        <w:spacing w:line="360" w:lineRule="auto"/>
        <w:ind w:firstLine="709"/>
        <w:jc w:val="both"/>
        <w:rPr>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J</m:t>
            </m:r>
          </m:e>
          <m:sub>
            <m:r>
              <w:rPr>
                <w:rFonts w:ascii="Cambria Math" w:hAnsi="Cambria Math"/>
                <w:sz w:val="28"/>
                <w:szCs w:val="28"/>
              </w:rPr>
              <m:t>Ф</m:t>
            </m:r>
          </m:sub>
        </m:sSub>
        <m:r>
          <w:rPr>
            <w:rFonts w:ascii="Cambria Math" w:hAnsi="Cambria Math"/>
            <w:sz w:val="28"/>
            <w:szCs w:val="28"/>
          </w:rPr>
          <m:t>=</m:t>
        </m:r>
        <m:f>
          <m:fPr>
            <m:ctrlPr>
              <w:rPr>
                <w:rFonts w:ascii="Cambria Math" w:hAnsi="Cambria Math"/>
                <w:i/>
                <w:iCs/>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t</m:t>
            </m:r>
          </m:den>
        </m:f>
      </m:oMath>
      <w:r w:rsidRPr="001B4833">
        <w:rPr>
          <w:sz w:val="28"/>
          <w:szCs w:val="28"/>
        </w:rPr>
        <w:t xml:space="preserve">, </w:t>
      </w:r>
      <m:oMath>
        <m:r>
          <w:rPr>
            <w:rFonts w:ascii="Cambria Math" w:hAnsi="Cambria Math"/>
            <w:sz w:val="28"/>
            <w:szCs w:val="28"/>
            <w:lang w:val="en-US"/>
          </w:rPr>
          <m:t>E</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rPr>
              <m:t>0</m:t>
            </m:r>
          </m:sub>
        </m:sSub>
        <m:r>
          <w:rPr>
            <w:rFonts w:ascii="Cambria Math" w:hAnsi="Cambria Math"/>
            <w:sz w:val="28"/>
            <w:szCs w:val="28"/>
            <w:lang w:val="en-US"/>
          </w:rPr>
          <m:t>N</m:t>
        </m:r>
      </m:oMath>
      <w:r w:rsidR="00357CA9" w:rsidRPr="00F7397E">
        <w:rPr>
          <w:sz w:val="28"/>
          <w:szCs w:val="28"/>
        </w:rPr>
        <w:t>,</w:t>
      </w:r>
    </w:p>
    <w:p w14:paraId="3380A25E" w14:textId="04ACCFE4" w:rsidR="00A27A4F" w:rsidRPr="00F7397E" w:rsidRDefault="00357CA9" w:rsidP="00683255">
      <w:pPr>
        <w:tabs>
          <w:tab w:val="left" w:pos="907"/>
          <w:tab w:val="left" w:pos="1049"/>
          <w:tab w:val="left" w:pos="1134"/>
          <w:tab w:val="center" w:pos="4536"/>
          <w:tab w:val="left" w:pos="7938"/>
        </w:tabs>
        <w:suppressAutoHyphens/>
        <w:spacing w:line="360" w:lineRule="auto"/>
        <w:ind w:firstLine="709"/>
        <w:jc w:val="both"/>
        <w:rPr>
          <w:iCs/>
          <w:sz w:val="28"/>
          <w:szCs w:val="28"/>
        </w:rPr>
      </w:pPr>
      <w:r w:rsidRPr="00F7397E">
        <w:rPr>
          <w:sz w:val="28"/>
          <w:szCs w:val="28"/>
        </w:rPr>
        <w:t xml:space="preserve"> </w:t>
      </w:r>
      <m:oMath>
        <m:r>
          <w:rPr>
            <w:rFonts w:ascii="Cambria Math" w:hAnsi="Cambria Math"/>
            <w:sz w:val="28"/>
            <w:szCs w:val="28"/>
          </w:rPr>
          <m:t>E</m:t>
        </m:r>
        <m:r>
          <w:rPr>
            <w:rFonts w:ascii="Cambria Math" w:hAnsi="Cambria Math"/>
            <w:sz w:val="28"/>
            <w:szCs w:val="28"/>
          </w:rPr>
          <m:t>=</m:t>
        </m:r>
        <m:r>
          <w:rPr>
            <w:rFonts w:ascii="Cambria Math" w:hAnsi="Cambria Math"/>
            <w:sz w:val="28"/>
            <w:szCs w:val="28"/>
            <w:lang w:val="en-US"/>
          </w:rPr>
          <m:t>Pt</m:t>
        </m:r>
        <m:r>
          <w:rPr>
            <w:rFonts w:ascii="Cambria Math" w:hAnsi="Cambria Math"/>
            <w:sz w:val="28"/>
            <w:szCs w:val="28"/>
          </w:rPr>
          <m:t>=</m:t>
        </m:r>
        <m:f>
          <m:fPr>
            <m:ctrlPr>
              <w:rPr>
                <w:rFonts w:ascii="Cambria Math" w:hAnsi="Cambria Math"/>
                <w:i/>
                <w:iCs/>
                <w:sz w:val="28"/>
                <w:szCs w:val="28"/>
                <w:lang w:val="en-US"/>
              </w:rPr>
            </m:ctrlPr>
          </m:fPr>
          <m:num>
            <m:r>
              <w:rPr>
                <w:rFonts w:ascii="Cambria Math" w:hAnsi="Cambria Math"/>
                <w:sz w:val="28"/>
                <w:szCs w:val="28"/>
              </w:rPr>
              <m:t>h</m:t>
            </m:r>
            <m:r>
              <w:rPr>
                <w:rFonts w:ascii="Cambria Math" w:hAnsi="Cambria Math"/>
                <w:sz w:val="28"/>
                <w:szCs w:val="28"/>
                <w:lang w:val="en-US"/>
              </w:rPr>
              <m:t>c</m:t>
            </m:r>
          </m:num>
          <m:den>
            <m:r>
              <w:rPr>
                <w:rFonts w:ascii="Cambria Math" w:hAnsi="Cambria Math"/>
                <w:sz w:val="28"/>
                <w:szCs w:val="28"/>
                <w:lang w:val="en-US"/>
              </w:rPr>
              <m:t>λ</m:t>
            </m:r>
          </m:den>
        </m:f>
        <m:r>
          <w:rPr>
            <w:rFonts w:ascii="Cambria Math" w:hAnsi="Cambria Math"/>
            <w:sz w:val="28"/>
            <w:szCs w:val="28"/>
            <w:lang w:val="en-US"/>
          </w:rPr>
          <m:t>N</m:t>
        </m:r>
      </m:oMath>
      <w:r w:rsidR="00122091" w:rsidRPr="00122091">
        <w:rPr>
          <w:iCs/>
          <w:sz w:val="28"/>
          <w:szCs w:val="28"/>
        </w:rPr>
        <w:t xml:space="preserve">, </w:t>
      </w:r>
      <w:r w:rsidR="00122091">
        <w:rPr>
          <w:iCs/>
          <w:sz w:val="28"/>
          <w:szCs w:val="28"/>
        </w:rPr>
        <w:t xml:space="preserve">следовательно </w:t>
      </w:r>
      <m:oMath>
        <m:r>
          <w:rPr>
            <w:rFonts w:ascii="Cambria Math" w:hAnsi="Cambria Math"/>
            <w:sz w:val="28"/>
            <w:szCs w:val="28"/>
          </w:rPr>
          <m:t>N=</m:t>
        </m:r>
        <m:f>
          <m:fPr>
            <m:ctrlPr>
              <w:rPr>
                <w:rFonts w:ascii="Cambria Math" w:hAnsi="Cambria Math"/>
                <w:i/>
                <w:iCs/>
                <w:sz w:val="28"/>
                <w:szCs w:val="28"/>
              </w:rPr>
            </m:ctrlPr>
          </m:fPr>
          <m:num>
            <m:r>
              <w:rPr>
                <w:rFonts w:ascii="Cambria Math" w:hAnsi="Cambria Math"/>
                <w:sz w:val="28"/>
                <w:szCs w:val="28"/>
              </w:rPr>
              <m:t>P</m:t>
            </m:r>
            <m:r>
              <w:rPr>
                <w:rFonts w:ascii="Cambria Math" w:hAnsi="Cambria Math"/>
                <w:sz w:val="28"/>
                <w:szCs w:val="28"/>
              </w:rPr>
              <m:t>tλ</m:t>
            </m:r>
          </m:num>
          <m:den>
            <m:r>
              <w:rPr>
                <w:rFonts w:ascii="Cambria Math" w:hAnsi="Cambria Math"/>
                <w:sz w:val="28"/>
                <w:szCs w:val="28"/>
              </w:rPr>
              <m:t>hc</m:t>
            </m:r>
          </m:den>
        </m:f>
      </m:oMath>
    </w:p>
    <w:p w14:paraId="7F27DF0C" w14:textId="2ED20EAC" w:rsidR="006063F1" w:rsidRPr="00D61C09" w:rsidRDefault="006063F1" w:rsidP="00683255">
      <w:pPr>
        <w:tabs>
          <w:tab w:val="left" w:pos="907"/>
          <w:tab w:val="left" w:pos="1049"/>
          <w:tab w:val="left" w:pos="1134"/>
          <w:tab w:val="center" w:pos="4536"/>
          <w:tab w:val="left" w:pos="7938"/>
        </w:tabs>
        <w:suppressAutoHyphens/>
        <w:spacing w:line="360" w:lineRule="auto"/>
        <w:ind w:firstLine="709"/>
        <w:jc w:val="both"/>
        <w:rPr>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J</m:t>
            </m:r>
          </m:e>
          <m:sub>
            <m:r>
              <w:rPr>
                <w:rFonts w:ascii="Cambria Math" w:hAnsi="Cambria Math"/>
                <w:sz w:val="28"/>
                <w:szCs w:val="28"/>
              </w:rPr>
              <m:t>Ф</m:t>
            </m:r>
          </m:sub>
        </m:sSub>
        <m:r>
          <w:rPr>
            <w:rFonts w:ascii="Cambria Math" w:hAnsi="Cambria Math"/>
            <w:sz w:val="28"/>
            <w:szCs w:val="28"/>
            <w:lang w:val="en-US"/>
          </w:rPr>
          <m:t>=</m:t>
        </m:r>
        <m:f>
          <m:fPr>
            <m:ctrlPr>
              <w:rPr>
                <w:rFonts w:ascii="Cambria Math" w:hAnsi="Cambria Math"/>
                <w:i/>
                <w:iCs/>
                <w:sz w:val="28"/>
                <w:szCs w:val="28"/>
                <w:lang w:val="en-US"/>
              </w:rPr>
            </m:ctrlPr>
          </m:fPr>
          <m:num>
            <m:r>
              <w:rPr>
                <w:rFonts w:ascii="Cambria Math" w:hAnsi="Cambria Math"/>
                <w:sz w:val="28"/>
                <w:szCs w:val="28"/>
                <w:lang w:val="en-US"/>
              </w:rPr>
              <m:t>Ptλ</m:t>
            </m:r>
          </m:num>
          <m:den>
            <m:r>
              <w:rPr>
                <w:rFonts w:ascii="Cambria Math" w:hAnsi="Cambria Math"/>
                <w:sz w:val="28"/>
                <w:szCs w:val="28"/>
                <w:lang w:val="en-US"/>
              </w:rPr>
              <m:t>hct</m:t>
            </m:r>
          </m:den>
        </m:f>
        <m:r>
          <w:rPr>
            <w:rFonts w:ascii="Cambria Math" w:hAnsi="Cambria Math"/>
            <w:sz w:val="28"/>
            <w:szCs w:val="28"/>
            <w:lang w:val="en-US"/>
          </w:rPr>
          <m:t>=</m:t>
        </m:r>
        <m:f>
          <m:fPr>
            <m:ctrlPr>
              <w:rPr>
                <w:rFonts w:ascii="Cambria Math" w:hAnsi="Cambria Math"/>
                <w:i/>
                <w:iCs/>
                <w:sz w:val="28"/>
                <w:szCs w:val="28"/>
                <w:lang w:val="en-US"/>
              </w:rPr>
            </m:ctrlPr>
          </m:fPr>
          <m:num>
            <m:r>
              <w:rPr>
                <w:rFonts w:ascii="Cambria Math" w:hAnsi="Cambria Math"/>
                <w:sz w:val="28"/>
                <w:szCs w:val="28"/>
                <w:lang w:val="en-US"/>
              </w:rPr>
              <m:t>Pλ</m:t>
            </m:r>
          </m:num>
          <m:den>
            <m:r>
              <w:rPr>
                <w:rFonts w:ascii="Cambria Math" w:hAnsi="Cambria Math"/>
                <w:sz w:val="28"/>
                <w:szCs w:val="28"/>
                <w:lang w:val="en-US"/>
              </w:rPr>
              <m:t>hc</m:t>
            </m:r>
          </m:den>
        </m:f>
        <m:r>
          <w:rPr>
            <w:rFonts w:ascii="Cambria Math" w:hAnsi="Cambria Math"/>
            <w:sz w:val="28"/>
            <w:szCs w:val="28"/>
            <w:lang w:val="en-US"/>
          </w:rPr>
          <m:t>=</m:t>
        </m:r>
        <m:f>
          <m:fPr>
            <m:ctrlPr>
              <w:rPr>
                <w:rFonts w:ascii="Cambria Math" w:hAnsi="Cambria Math"/>
                <w:i/>
                <w:iCs/>
                <w:sz w:val="28"/>
                <w:szCs w:val="28"/>
                <w:lang w:val="en-US"/>
              </w:rPr>
            </m:ctrlPr>
          </m:fPr>
          <m:num>
            <m:r>
              <w:rPr>
                <w:rFonts w:ascii="Cambria Math" w:hAnsi="Cambria Math"/>
                <w:sz w:val="28"/>
                <w:szCs w:val="28"/>
                <w:lang w:val="en-US"/>
              </w:rPr>
              <m:t>P</m:t>
            </m:r>
          </m:num>
          <m:den>
            <m:sSub>
              <m:sSubPr>
                <m:ctrlPr>
                  <w:rPr>
                    <w:rFonts w:ascii="Cambria Math" w:hAnsi="Cambria Math"/>
                    <w:i/>
                    <w:iCs/>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oMath>
      <w:r w:rsidR="000111C0">
        <w:rPr>
          <w:iCs/>
          <w:sz w:val="28"/>
          <w:szCs w:val="28"/>
          <w:lang w:val="en-US"/>
        </w:rPr>
        <w:t xml:space="preserve">, </w:t>
      </w:r>
      <m:oMath>
        <m:r>
          <w:rPr>
            <w:rFonts w:ascii="Cambria Math" w:hAnsi="Cambria Math"/>
            <w:sz w:val="28"/>
            <w:szCs w:val="28"/>
            <w:lang w:val="en-US"/>
          </w:rPr>
          <m:t>P=</m:t>
        </m:r>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oMath>
    </w:p>
    <w:p w14:paraId="4FC7222A" w14:textId="6B7F8923" w:rsidR="00731BCE" w:rsidRPr="0073115E" w:rsidRDefault="00A82B6F" w:rsidP="00683255">
      <w:pPr>
        <w:tabs>
          <w:tab w:val="left" w:pos="907"/>
          <w:tab w:val="left" w:pos="1049"/>
          <w:tab w:val="left" w:pos="1134"/>
          <w:tab w:val="center" w:pos="4536"/>
          <w:tab w:val="left" w:pos="7938"/>
        </w:tabs>
        <w:suppressAutoHyphens/>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J</m:t>
            </m:r>
          </m:e>
          <m:sub>
            <m:r>
              <w:rPr>
                <w:rFonts w:ascii="Cambria Math" w:hAnsi="Cambria Math"/>
                <w:sz w:val="28"/>
                <w:szCs w:val="28"/>
              </w:rPr>
              <m:t>Ф</m:t>
            </m:r>
          </m:sub>
        </m:sSub>
        <m:r>
          <w:rPr>
            <w:rFonts w:ascii="Cambria Math" w:hAnsi="Cambria Math"/>
            <w:sz w:val="28"/>
            <w:szCs w:val="28"/>
          </w:rPr>
          <m:t>=</m:t>
        </m:r>
        <m:f>
          <m:fPr>
            <m:ctrlPr>
              <w:rPr>
                <w:rFonts w:ascii="Cambria Math" w:hAnsi="Cambria Math"/>
                <w:i/>
                <w:iCs/>
                <w:sz w:val="28"/>
                <w:szCs w:val="28"/>
                <w:lang w:val="en-US"/>
              </w:rPr>
            </m:ctrlPr>
          </m:fPr>
          <m:num>
            <m:r>
              <w:rPr>
                <w:rFonts w:ascii="Cambria Math" w:hAnsi="Cambria Math"/>
                <w:sz w:val="28"/>
                <w:szCs w:val="28"/>
              </w:rPr>
              <m:t>1,8*</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-18</m:t>
                </m:r>
              </m:sup>
            </m:sSup>
            <m:ctrlPr>
              <w:rPr>
                <w:rFonts w:ascii="Cambria Math" w:hAnsi="Cambria Math"/>
                <w:i/>
                <w:sz w:val="28"/>
                <w:szCs w:val="28"/>
              </w:rPr>
            </m:ctrlPr>
          </m:num>
          <m:den>
            <m:r>
              <w:rPr>
                <w:rFonts w:ascii="Cambria Math" w:hAnsi="Cambria Math"/>
                <w:sz w:val="28"/>
                <w:szCs w:val="28"/>
              </w:rPr>
              <m:t>3,49*</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-19</m:t>
                </m:r>
              </m:sup>
            </m:sSup>
          </m:den>
        </m:f>
        <m:r>
          <w:rPr>
            <w:rFonts w:ascii="Cambria Math" w:hAnsi="Cambria Math"/>
            <w:sz w:val="28"/>
            <w:szCs w:val="28"/>
          </w:rPr>
          <m:t xml:space="preserve">≈5,15 </m:t>
        </m:r>
        <m:sSup>
          <m:sSupPr>
            <m:ctrlPr>
              <w:rPr>
                <w:rFonts w:ascii="Cambria Math" w:hAnsi="Cambria Math"/>
                <w:i/>
                <w:iCs/>
                <w:sz w:val="28"/>
                <w:szCs w:val="28"/>
                <w:lang w:val="en-US"/>
              </w:rPr>
            </m:ctrlPr>
          </m:sSupPr>
          <m:e>
            <m:r>
              <w:rPr>
                <w:rFonts w:ascii="Cambria Math" w:hAnsi="Cambria Math"/>
                <w:sz w:val="28"/>
                <w:szCs w:val="28"/>
              </w:rPr>
              <m:t>с</m:t>
            </m:r>
          </m:e>
          <m:sup>
            <m:r>
              <w:rPr>
                <w:rFonts w:ascii="Cambria Math" w:hAnsi="Cambria Math"/>
                <w:sz w:val="28"/>
                <w:szCs w:val="28"/>
              </w:rPr>
              <m:t>-1</m:t>
            </m:r>
          </m:sup>
        </m:sSup>
      </m:oMath>
      <w:r w:rsidR="00EF2132" w:rsidRPr="0073115E">
        <w:rPr>
          <w:sz w:val="28"/>
          <w:szCs w:val="28"/>
        </w:rPr>
        <w:t xml:space="preserve"> </w:t>
      </w:r>
    </w:p>
    <w:p w14:paraId="4E5E2F19" w14:textId="57F52DD7" w:rsidR="00731BCE" w:rsidRPr="007258F6" w:rsidRDefault="007258F6" w:rsidP="00683255">
      <w:pPr>
        <w:tabs>
          <w:tab w:val="left" w:pos="907"/>
          <w:tab w:val="left" w:pos="1049"/>
          <w:tab w:val="left" w:pos="1134"/>
          <w:tab w:val="center" w:pos="4536"/>
          <w:tab w:val="left" w:pos="7938"/>
        </w:tabs>
        <w:suppressAutoHyphens/>
        <w:spacing w:line="360" w:lineRule="auto"/>
        <w:ind w:firstLine="709"/>
        <w:jc w:val="both"/>
        <w:rPr>
          <w:b/>
          <w:bCs/>
          <w:iCs/>
          <w:sz w:val="28"/>
          <w:szCs w:val="28"/>
        </w:rPr>
      </w:pPr>
      <w:r>
        <w:rPr>
          <w:b/>
          <w:bCs/>
          <w:iCs/>
          <w:sz w:val="28"/>
          <w:szCs w:val="28"/>
        </w:rPr>
        <w:t>Ответ</w:t>
      </w:r>
    </w:p>
    <w:p w14:paraId="6B817615" w14:textId="10B6312E" w:rsidR="0073115E" w:rsidRPr="0073115E" w:rsidRDefault="0073115E" w:rsidP="0073115E">
      <w:pPr>
        <w:tabs>
          <w:tab w:val="left" w:pos="907"/>
          <w:tab w:val="left" w:pos="1049"/>
          <w:tab w:val="left" w:pos="1134"/>
          <w:tab w:val="center" w:pos="4536"/>
          <w:tab w:val="left" w:pos="7938"/>
        </w:tabs>
        <w:suppressAutoHyphens/>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J</m:t>
            </m:r>
          </m:e>
          <m:sub>
            <m:r>
              <w:rPr>
                <w:rFonts w:ascii="Cambria Math" w:hAnsi="Cambria Math"/>
                <w:sz w:val="28"/>
                <w:szCs w:val="28"/>
              </w:rPr>
              <m:t>Ф</m:t>
            </m:r>
          </m:sub>
        </m:sSub>
        <m:r>
          <w:rPr>
            <w:rFonts w:ascii="Cambria Math" w:hAnsi="Cambria Math"/>
            <w:sz w:val="28"/>
            <w:szCs w:val="28"/>
          </w:rPr>
          <m:t>=</m:t>
        </m:r>
        <m:r>
          <w:rPr>
            <w:rFonts w:ascii="Cambria Math" w:hAnsi="Cambria Math"/>
            <w:sz w:val="28"/>
            <w:szCs w:val="28"/>
          </w:rPr>
          <m:t xml:space="preserve">5,15 </m:t>
        </m:r>
        <m:sSup>
          <m:sSupPr>
            <m:ctrlPr>
              <w:rPr>
                <w:rFonts w:ascii="Cambria Math" w:hAnsi="Cambria Math"/>
                <w:i/>
                <w:iCs/>
                <w:sz w:val="28"/>
                <w:szCs w:val="28"/>
                <w:lang w:val="en-US"/>
              </w:rPr>
            </m:ctrlPr>
          </m:sSupPr>
          <m:e>
            <m:r>
              <w:rPr>
                <w:rFonts w:ascii="Cambria Math" w:hAnsi="Cambria Math"/>
                <w:sz w:val="28"/>
                <w:szCs w:val="28"/>
              </w:rPr>
              <m:t>с</m:t>
            </m:r>
          </m:e>
          <m:sup>
            <m:r>
              <w:rPr>
                <w:rFonts w:ascii="Cambria Math" w:hAnsi="Cambria Math"/>
                <w:sz w:val="28"/>
                <w:szCs w:val="28"/>
              </w:rPr>
              <m:t>-1</m:t>
            </m:r>
          </m:sup>
        </m:sSup>
      </m:oMath>
      <w:r w:rsidRPr="0073115E">
        <w:rPr>
          <w:sz w:val="28"/>
          <w:szCs w:val="28"/>
        </w:rPr>
        <w:t xml:space="preserve"> </w:t>
      </w:r>
    </w:p>
    <w:p w14:paraId="3D16FE19" w14:textId="77777777" w:rsidR="00AE61D1" w:rsidRPr="0073115E" w:rsidRDefault="00AE61D1" w:rsidP="00683255">
      <w:pPr>
        <w:tabs>
          <w:tab w:val="left" w:pos="907"/>
          <w:tab w:val="left" w:pos="1049"/>
          <w:tab w:val="left" w:pos="1134"/>
          <w:tab w:val="center" w:pos="4536"/>
          <w:tab w:val="left" w:pos="7938"/>
        </w:tabs>
        <w:suppressAutoHyphens/>
        <w:spacing w:line="360" w:lineRule="auto"/>
        <w:ind w:firstLine="709"/>
        <w:jc w:val="both"/>
        <w:rPr>
          <w:iCs/>
          <w:sz w:val="28"/>
          <w:szCs w:val="28"/>
        </w:rPr>
      </w:pPr>
    </w:p>
    <w:p w14:paraId="5694D559" w14:textId="77777777" w:rsidR="00AE61D1" w:rsidRPr="0073115E" w:rsidRDefault="00AE61D1" w:rsidP="00683255">
      <w:pPr>
        <w:tabs>
          <w:tab w:val="left" w:pos="907"/>
          <w:tab w:val="left" w:pos="1049"/>
          <w:tab w:val="left" w:pos="1134"/>
          <w:tab w:val="center" w:pos="4536"/>
          <w:tab w:val="left" w:pos="7938"/>
        </w:tabs>
        <w:suppressAutoHyphens/>
        <w:spacing w:line="360" w:lineRule="auto"/>
        <w:ind w:firstLine="709"/>
        <w:jc w:val="both"/>
        <w:rPr>
          <w:iCs/>
          <w:sz w:val="28"/>
          <w:szCs w:val="28"/>
        </w:rPr>
      </w:pPr>
    </w:p>
    <w:p w14:paraId="0CF9858F" w14:textId="77777777" w:rsidR="007E155A" w:rsidRDefault="007E155A" w:rsidP="00B77CC6">
      <w:pPr>
        <w:pStyle w:val="1"/>
        <w:pageBreakBefore/>
        <w:numPr>
          <w:ilvl w:val="0"/>
          <w:numId w:val="2"/>
        </w:numPr>
        <w:tabs>
          <w:tab w:val="left" w:pos="907"/>
        </w:tabs>
        <w:spacing w:before="0" w:line="360" w:lineRule="auto"/>
        <w:ind w:left="0" w:firstLine="709"/>
        <w:jc w:val="both"/>
        <w:rPr>
          <w:rFonts w:ascii="Times New Roman" w:hAnsi="Times New Roman" w:cs="Times New Roman"/>
          <w:b/>
          <w:bCs/>
          <w:caps/>
          <w:color w:val="000000" w:themeColor="text1"/>
          <w:sz w:val="28"/>
          <w:szCs w:val="28"/>
        </w:rPr>
      </w:pPr>
      <w:bookmarkStart w:id="33" w:name="_Toc181659815"/>
      <w:r>
        <w:rPr>
          <w:rFonts w:ascii="Times New Roman" w:hAnsi="Times New Roman" w:cs="Times New Roman"/>
          <w:b/>
          <w:bCs/>
          <w:caps/>
          <w:color w:val="000000" w:themeColor="text1"/>
          <w:sz w:val="28"/>
          <w:szCs w:val="28"/>
        </w:rPr>
        <w:lastRenderedPageBreak/>
        <w:t>Вывод</w:t>
      </w:r>
      <w:bookmarkEnd w:id="33"/>
    </w:p>
    <w:p w14:paraId="3DE57E37" w14:textId="3DF88D39" w:rsidR="00AF4C19" w:rsidRDefault="00730900" w:rsidP="00AF4C19">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В ходе данной работы была рассчитана вольт-амперная характеристика для синего и зелёного светофильтра, а также для этого светофильтра были рассчитаны зависимости запирающего напряжения от частоты и зависимости насыщенного тока от освещённости.</w:t>
      </w:r>
    </w:p>
    <w:p w14:paraId="785568AB" w14:textId="2E9BF3A0" w:rsidR="00730900" w:rsidRDefault="008038F8" w:rsidP="00AF4C19">
      <w:pPr>
        <w:tabs>
          <w:tab w:val="left" w:pos="907"/>
          <w:tab w:val="left" w:pos="1049"/>
          <w:tab w:val="left" w:pos="1134"/>
          <w:tab w:val="center" w:pos="4536"/>
          <w:tab w:val="left" w:pos="7938"/>
        </w:tabs>
        <w:suppressAutoHyphens/>
        <w:spacing w:line="360" w:lineRule="auto"/>
        <w:ind w:firstLine="709"/>
        <w:jc w:val="both"/>
        <w:rPr>
          <w:sz w:val="28"/>
          <w:szCs w:val="28"/>
        </w:rPr>
      </w:pPr>
      <w:r>
        <w:rPr>
          <w:sz w:val="28"/>
          <w:szCs w:val="28"/>
        </w:rPr>
        <w:t>Также были рассчитаны следующие величины:</w:t>
      </w:r>
    </w:p>
    <w:p w14:paraId="5FC67D9D" w14:textId="77777777" w:rsidR="00305CC1" w:rsidRDefault="00000000" w:rsidP="00305CC1">
      <w:pPr>
        <w:tabs>
          <w:tab w:val="left" w:pos="1049"/>
          <w:tab w:val="left" w:pos="7938"/>
        </w:tabs>
        <w:suppressAutoHyphens/>
        <w:spacing w:line="360" w:lineRule="auto"/>
        <w:ind w:firstLine="709"/>
        <w:jc w:val="both"/>
        <w:rPr>
          <w:rFonts w:eastAsiaTheme="minorEastAsia"/>
          <w:b/>
          <w:bCs/>
          <w:color w:val="000000"/>
          <w:sz w:val="28"/>
          <w:szCs w:val="28"/>
        </w:rPr>
      </w:pPr>
      <m:oMath>
        <m:sSub>
          <m:sSubPr>
            <m:ctrlPr>
              <w:rPr>
                <w:rFonts w:ascii="Cambria Math" w:hAnsi="Cambria Math"/>
                <w:b/>
                <w:bCs/>
                <w:i/>
                <w:color w:val="000000"/>
                <w:sz w:val="28"/>
                <w:szCs w:val="28"/>
                <w:lang w:val="en-US"/>
              </w:rPr>
            </m:ctrlPr>
          </m:sSubPr>
          <m:e>
            <m:r>
              <m:rPr>
                <m:sty m:val="bi"/>
              </m:rPr>
              <w:rPr>
                <w:rFonts w:ascii="Cambria Math" w:hAnsi="Cambria Math"/>
                <w:color w:val="000000"/>
                <w:sz w:val="28"/>
                <w:szCs w:val="28"/>
              </w:rPr>
              <m:t>v</m:t>
            </m:r>
            <m:ctrlPr>
              <w:rPr>
                <w:rFonts w:ascii="Cambria Math" w:hAnsi="Cambria Math"/>
                <w:b/>
                <w:bCs/>
                <w:i/>
                <w:color w:val="000000"/>
                <w:sz w:val="28"/>
                <w:szCs w:val="28"/>
              </w:rPr>
            </m:ctrlPr>
          </m:e>
          <m:sub>
            <m:r>
              <m:rPr>
                <m:sty m:val="bi"/>
              </m:rPr>
              <w:rPr>
                <w:rFonts w:ascii="Cambria Math" w:hAnsi="Cambria Math"/>
                <w:color w:val="000000"/>
                <w:sz w:val="28"/>
                <w:szCs w:val="28"/>
              </w:rPr>
              <m:t>0</m:t>
            </m:r>
          </m:sub>
        </m:sSub>
        <m:r>
          <m:rPr>
            <m:sty m:val="bi"/>
          </m:rPr>
          <w:rPr>
            <w:rFonts w:ascii="Cambria Math" w:hAnsi="Cambria Math"/>
            <w:color w:val="000000"/>
            <w:sz w:val="28"/>
            <w:szCs w:val="28"/>
          </w:rPr>
          <m:t>=</m:t>
        </m:r>
        <m:r>
          <m:rPr>
            <m:sty m:val="p"/>
          </m:rPr>
          <w:rPr>
            <w:rFonts w:ascii="Cambria Math" w:hAnsi="Cambria Math"/>
            <w:color w:val="000000"/>
            <w:sz w:val="28"/>
            <w:szCs w:val="28"/>
          </w:rPr>
          <m:t>7,65*</m:t>
        </m:r>
        <m:sSup>
          <m:sSupPr>
            <m:ctrlPr>
              <w:rPr>
                <w:rFonts w:ascii="Cambria Math" w:hAnsi="Cambria Math"/>
                <w:i/>
                <w:color w:val="000000"/>
                <w:sz w:val="28"/>
                <w:szCs w:val="28"/>
                <w:lang w:val="en-US"/>
              </w:rPr>
            </m:ctrlPr>
          </m:sSupPr>
          <m:e>
            <m:r>
              <w:rPr>
                <w:rFonts w:ascii="Cambria Math" w:hAnsi="Cambria Math"/>
                <w:color w:val="000000"/>
                <w:sz w:val="28"/>
                <w:szCs w:val="28"/>
              </w:rPr>
              <m:t>10</m:t>
            </m:r>
            <m:ctrlPr>
              <w:rPr>
                <w:rFonts w:ascii="Cambria Math" w:hAnsi="Cambria Math"/>
                <w:color w:val="000000"/>
                <w:sz w:val="28"/>
                <w:szCs w:val="28"/>
              </w:rPr>
            </m:ctrlPr>
          </m:e>
          <m:sup>
            <m:r>
              <w:rPr>
                <w:rFonts w:ascii="Cambria Math" w:hAnsi="Cambria Math"/>
                <w:color w:val="000000"/>
                <w:sz w:val="28"/>
                <w:szCs w:val="28"/>
              </w:rPr>
              <m:t>14</m:t>
            </m:r>
          </m:sup>
        </m:sSup>
        <m:r>
          <m:rPr>
            <m:sty m:val="bi"/>
          </m:rPr>
          <w:rPr>
            <w:rFonts w:ascii="Cambria Math" w:hAnsi="Cambria Math"/>
            <w:color w:val="000000"/>
            <w:sz w:val="28"/>
            <w:szCs w:val="28"/>
          </w:rPr>
          <m:t xml:space="preserve">Гц  </m:t>
        </m:r>
      </m:oMath>
      <w:r w:rsidR="00305CC1" w:rsidRPr="00D30AB1">
        <w:rPr>
          <w:rFonts w:eastAsiaTheme="minorEastAsia"/>
          <w:b/>
          <w:bCs/>
          <w:color w:val="000000"/>
          <w:sz w:val="28"/>
          <w:szCs w:val="28"/>
        </w:rPr>
        <w:t xml:space="preserve">, </w:t>
      </w:r>
      <m:oMath>
        <m:sSub>
          <m:sSubPr>
            <m:ctrlPr>
              <w:rPr>
                <w:rFonts w:ascii="Cambria Math" w:hAnsi="Cambria Math"/>
                <w:b/>
                <w:bCs/>
                <w:i/>
                <w:color w:val="000000"/>
                <w:sz w:val="28"/>
                <w:szCs w:val="28"/>
              </w:rPr>
            </m:ctrlPr>
          </m:sSubPr>
          <m:e>
            <m:r>
              <m:rPr>
                <m:sty m:val="bi"/>
              </m:rPr>
              <w:rPr>
                <w:rFonts w:ascii="Cambria Math" w:hAnsi="Cambria Math"/>
                <w:color w:val="000000"/>
                <w:sz w:val="28"/>
                <w:szCs w:val="28"/>
              </w:rPr>
              <m:t>v</m:t>
            </m:r>
          </m:e>
          <m:sub>
            <m:r>
              <m:rPr>
                <m:sty m:val="bi"/>
              </m:rPr>
              <w:rPr>
                <w:rFonts w:ascii="Cambria Math" w:hAnsi="Cambria Math"/>
                <w:color w:val="000000"/>
                <w:sz w:val="28"/>
                <w:szCs w:val="28"/>
              </w:rPr>
              <m:t>0</m:t>
            </m:r>
          </m:sub>
        </m:sSub>
        <m:r>
          <m:rPr>
            <m:sty m:val="bi"/>
          </m:rPr>
          <w:rPr>
            <w:rFonts w:ascii="Cambria Math" w:hAnsi="Cambria Math"/>
            <w:color w:val="000000"/>
            <w:sz w:val="28"/>
            <w:szCs w:val="28"/>
          </w:rPr>
          <m:t>'=</m:t>
        </m:r>
        <m:r>
          <m:rPr>
            <m:sty m:val="p"/>
          </m:rPr>
          <w:rPr>
            <w:rFonts w:ascii="Cambria Math" w:hAnsi="Cambria Math"/>
            <w:color w:val="000000"/>
            <w:sz w:val="28"/>
            <w:szCs w:val="28"/>
          </w:rPr>
          <m:t>5,03*</m:t>
        </m:r>
        <m:sSup>
          <m:sSupPr>
            <m:ctrlPr>
              <w:rPr>
                <w:rFonts w:ascii="Cambria Math" w:hAnsi="Cambria Math"/>
                <w:i/>
                <w:color w:val="000000"/>
                <w:sz w:val="28"/>
                <w:szCs w:val="28"/>
                <w:lang w:val="en-US"/>
              </w:rPr>
            </m:ctrlPr>
          </m:sSupPr>
          <m:e>
            <m:r>
              <w:rPr>
                <w:rFonts w:ascii="Cambria Math" w:hAnsi="Cambria Math"/>
                <w:color w:val="000000"/>
                <w:sz w:val="28"/>
                <w:szCs w:val="28"/>
              </w:rPr>
              <m:t>10</m:t>
            </m:r>
            <m:ctrlPr>
              <w:rPr>
                <w:rFonts w:ascii="Cambria Math" w:hAnsi="Cambria Math"/>
                <w:color w:val="000000"/>
                <w:sz w:val="28"/>
                <w:szCs w:val="28"/>
              </w:rPr>
            </m:ctrlPr>
          </m:e>
          <m:sup>
            <m:r>
              <w:rPr>
                <w:rFonts w:ascii="Cambria Math" w:hAnsi="Cambria Math"/>
                <w:color w:val="000000"/>
                <w:sz w:val="28"/>
                <w:szCs w:val="28"/>
              </w:rPr>
              <m:t>14</m:t>
            </m:r>
          </m:sup>
        </m:sSup>
        <m:r>
          <m:rPr>
            <m:sty m:val="bi"/>
          </m:rPr>
          <w:rPr>
            <w:rFonts w:ascii="Cambria Math" w:hAnsi="Cambria Math"/>
            <w:color w:val="000000"/>
            <w:sz w:val="28"/>
            <w:szCs w:val="28"/>
          </w:rPr>
          <m:t xml:space="preserve">Гц  </m:t>
        </m:r>
      </m:oMath>
      <w:r w:rsidR="00305CC1" w:rsidRPr="00D30AB1">
        <w:rPr>
          <w:rFonts w:eastAsiaTheme="minorEastAsia"/>
          <w:b/>
          <w:bCs/>
          <w:color w:val="000000"/>
          <w:sz w:val="28"/>
          <w:szCs w:val="28"/>
        </w:rPr>
        <w:t>,</w:t>
      </w:r>
    </w:p>
    <w:p w14:paraId="0510A65A" w14:textId="68715B3F" w:rsidR="00305CC1" w:rsidRPr="00D30AB1" w:rsidRDefault="00305CC1" w:rsidP="00305CC1">
      <w:pPr>
        <w:tabs>
          <w:tab w:val="left" w:pos="1049"/>
          <w:tab w:val="left" w:pos="7938"/>
        </w:tabs>
        <w:suppressAutoHyphens/>
        <w:spacing w:line="360" w:lineRule="auto"/>
        <w:ind w:firstLine="709"/>
        <w:jc w:val="both"/>
        <w:rPr>
          <w:rFonts w:eastAsiaTheme="minorEastAsia"/>
          <w:color w:val="000000"/>
          <w:sz w:val="28"/>
          <w:szCs w:val="28"/>
        </w:rPr>
      </w:pPr>
      <w:r w:rsidRPr="00D30AB1">
        <w:rPr>
          <w:rFonts w:eastAsiaTheme="minorEastAsia"/>
          <w:b/>
          <w:bCs/>
          <w:color w:val="000000"/>
          <w:sz w:val="28"/>
          <w:szCs w:val="28"/>
        </w:rPr>
        <w:t xml:space="preserve"> </w:t>
      </w:r>
      <m:oMath>
        <m:sSub>
          <m:sSubPr>
            <m:ctrlPr>
              <w:rPr>
                <w:rFonts w:ascii="Cambria Math" w:hAnsi="Cambria Math"/>
                <w:b/>
                <w:bCs/>
                <w:i/>
                <w:color w:val="000000"/>
                <w:sz w:val="28"/>
                <w:szCs w:val="28"/>
              </w:rPr>
            </m:ctrlPr>
          </m:sSubPr>
          <m:e>
            <m:r>
              <m:rPr>
                <m:sty m:val="bi"/>
              </m:rPr>
              <w:rPr>
                <w:rFonts w:ascii="Cambria Math" w:hAnsi="Cambria Math"/>
                <w:color w:val="000000"/>
                <w:sz w:val="28"/>
                <w:szCs w:val="28"/>
              </w:rPr>
              <m:t>λ</m:t>
            </m:r>
          </m:e>
          <m:sub>
            <m:r>
              <m:rPr>
                <m:sty m:val="bi"/>
              </m:rPr>
              <w:rPr>
                <w:rFonts w:ascii="Cambria Math" w:hAnsi="Cambria Math"/>
                <w:color w:val="000000"/>
                <w:sz w:val="28"/>
                <w:szCs w:val="28"/>
              </w:rPr>
              <m:t>0</m:t>
            </m:r>
          </m:sub>
        </m:sSub>
        <m:r>
          <m:rPr>
            <m:sty m:val="bi"/>
          </m:rPr>
          <w:rPr>
            <w:rFonts w:ascii="Cambria Math" w:hAnsi="Cambria Math"/>
            <w:color w:val="000000"/>
            <w:sz w:val="28"/>
            <w:szCs w:val="28"/>
          </w:rPr>
          <m:t>=</m:t>
        </m:r>
        <m:r>
          <m:rPr>
            <m:sty m:val="p"/>
          </m:rPr>
          <w:rPr>
            <w:rFonts w:ascii="Cambria Math" w:hAnsi="Cambria Math"/>
            <w:color w:val="000000"/>
            <w:sz w:val="28"/>
            <w:szCs w:val="28"/>
          </w:rPr>
          <m:t>392,05 нм</m:t>
        </m:r>
      </m:oMath>
      <w:r w:rsidRPr="00D30AB1">
        <w:rPr>
          <w:rFonts w:eastAsiaTheme="minorEastAsia"/>
          <w:color w:val="000000"/>
          <w:sz w:val="28"/>
          <w:szCs w:val="28"/>
        </w:rPr>
        <w:t xml:space="preserve">, </w:t>
      </w:r>
      <m:oMath>
        <m:sSubSup>
          <m:sSubSupPr>
            <m:ctrlPr>
              <w:rPr>
                <w:rFonts w:ascii="Cambria Math" w:hAnsi="Cambria Math"/>
                <w:b/>
                <w:bCs/>
                <w:i/>
                <w:color w:val="000000"/>
                <w:sz w:val="28"/>
                <w:szCs w:val="28"/>
              </w:rPr>
            </m:ctrlPr>
          </m:sSubSupPr>
          <m:e>
            <m:r>
              <m:rPr>
                <m:sty m:val="bi"/>
              </m:rPr>
              <w:rPr>
                <w:rFonts w:ascii="Cambria Math" w:hAnsi="Cambria Math"/>
                <w:color w:val="000000"/>
                <w:sz w:val="28"/>
                <w:szCs w:val="28"/>
              </w:rPr>
              <m:t>λ</m:t>
            </m:r>
          </m:e>
          <m:sub>
            <m:r>
              <m:rPr>
                <m:sty m:val="bi"/>
              </m:rPr>
              <w:rPr>
                <w:rFonts w:ascii="Cambria Math" w:hAnsi="Cambria Math"/>
                <w:color w:val="000000"/>
                <w:sz w:val="28"/>
                <w:szCs w:val="28"/>
              </w:rPr>
              <m:t>0</m:t>
            </m:r>
          </m:sub>
          <m:sup>
            <m:r>
              <m:rPr>
                <m:sty m:val="bi"/>
              </m:rPr>
              <w:rPr>
                <w:rFonts w:ascii="Cambria Math" w:hAnsi="Cambria Math"/>
                <w:color w:val="000000"/>
                <w:sz w:val="28"/>
                <w:szCs w:val="28"/>
              </w:rPr>
              <m:t>'</m:t>
            </m:r>
          </m:sup>
        </m:sSubSup>
        <m:r>
          <m:rPr>
            <m:sty m:val="bi"/>
          </m:rPr>
          <w:rPr>
            <w:rFonts w:ascii="Cambria Math" w:hAnsi="Cambria Math"/>
            <w:color w:val="000000"/>
            <w:sz w:val="28"/>
            <w:szCs w:val="28"/>
          </w:rPr>
          <m:t>=</m:t>
        </m:r>
        <m:r>
          <m:rPr>
            <m:sty m:val="p"/>
          </m:rPr>
          <w:rPr>
            <w:rFonts w:ascii="Cambria Math" w:hAnsi="Cambria Math"/>
            <w:color w:val="000000"/>
            <w:sz w:val="28"/>
            <w:szCs w:val="28"/>
          </w:rPr>
          <m:t>596,25нм</m:t>
        </m:r>
      </m:oMath>
      <w:r w:rsidRPr="00D30AB1">
        <w:rPr>
          <w:rFonts w:eastAsiaTheme="minorEastAsia"/>
          <w:color w:val="000000"/>
          <w:sz w:val="28"/>
          <w:szCs w:val="28"/>
        </w:rPr>
        <w:t>,</w:t>
      </w:r>
    </w:p>
    <w:p w14:paraId="6255738A" w14:textId="77777777" w:rsidR="00305CC1" w:rsidRDefault="00305CC1" w:rsidP="00305CC1">
      <w:pPr>
        <w:tabs>
          <w:tab w:val="left" w:pos="1049"/>
          <w:tab w:val="left" w:pos="7938"/>
        </w:tabs>
        <w:suppressAutoHyphens/>
        <w:spacing w:line="360" w:lineRule="auto"/>
        <w:ind w:firstLine="709"/>
        <w:jc w:val="both"/>
        <w:rPr>
          <w:rFonts w:eastAsiaTheme="minorEastAsia"/>
          <w:color w:val="000000"/>
          <w:sz w:val="28"/>
          <w:szCs w:val="28"/>
        </w:rPr>
      </w:pPr>
      <w:r w:rsidRPr="00D30AB1">
        <w:rPr>
          <w:rFonts w:eastAsiaTheme="minorEastAsia"/>
          <w:color w:val="000000"/>
          <w:sz w:val="28"/>
          <w:szCs w:val="28"/>
        </w:rPr>
        <w:t xml:space="preserve"> </w:t>
      </w:r>
      <m:oMath>
        <m:sSub>
          <m:sSubPr>
            <m:ctrlPr>
              <w:rPr>
                <w:rFonts w:ascii="Cambria Math" w:hAnsi="Cambria Math"/>
                <w:b/>
                <w:bCs/>
                <w:i/>
                <w:color w:val="000000"/>
                <w:sz w:val="28"/>
                <w:szCs w:val="28"/>
              </w:rPr>
            </m:ctrlPr>
          </m:sSubPr>
          <m:e>
            <m:r>
              <m:rPr>
                <m:sty m:val="bi"/>
              </m:rPr>
              <w:rPr>
                <w:rFonts w:ascii="Cambria Math" w:hAnsi="Cambria Math"/>
                <w:color w:val="000000"/>
                <w:sz w:val="28"/>
                <w:szCs w:val="28"/>
                <w:lang w:val="en-US"/>
              </w:rPr>
              <m:t>h</m:t>
            </m:r>
            <m:ctrlPr>
              <w:rPr>
                <w:rFonts w:ascii="Cambria Math" w:hAnsi="Cambria Math"/>
                <w:b/>
                <w:bCs/>
                <w:i/>
                <w:color w:val="000000"/>
                <w:sz w:val="28"/>
                <w:szCs w:val="28"/>
                <w:lang w:val="en-US"/>
              </w:rPr>
            </m:ctrlPr>
          </m:e>
          <m:sub>
            <m:r>
              <m:rPr>
                <m:sty m:val="bi"/>
              </m:rPr>
              <w:rPr>
                <w:rFonts w:ascii="Cambria Math" w:hAnsi="Cambria Math"/>
                <w:color w:val="000000"/>
                <w:sz w:val="28"/>
                <w:szCs w:val="28"/>
              </w:rPr>
              <m:t>э</m:t>
            </m:r>
          </m:sub>
        </m:sSub>
        <m:r>
          <m:rPr>
            <m:sty m:val="bi"/>
          </m:rPr>
          <w:rPr>
            <w:rFonts w:ascii="Cambria Math" w:hAnsi="Cambria Math"/>
            <w:color w:val="000000"/>
            <w:sz w:val="28"/>
            <w:szCs w:val="28"/>
          </w:rPr>
          <m:t>=</m:t>
        </m:r>
        <m:r>
          <m:rPr>
            <m:sty m:val="p"/>
          </m:rPr>
          <w:rPr>
            <w:rFonts w:ascii="Cambria Math" w:hAnsi="Cambria Math"/>
            <w:color w:val="000000"/>
            <w:sz w:val="28"/>
            <w:szCs w:val="28"/>
          </w:rPr>
          <m:t>4,36*</m:t>
        </m:r>
        <m:sSup>
          <m:sSupPr>
            <m:ctrlPr>
              <w:rPr>
                <w:rFonts w:ascii="Cambria Math" w:hAnsi="Cambria Math"/>
                <w:i/>
                <w:color w:val="000000"/>
                <w:sz w:val="28"/>
                <w:szCs w:val="28"/>
                <w:lang w:val="en-US"/>
              </w:rPr>
            </m:ctrlPr>
          </m:sSupPr>
          <m:e>
            <m:r>
              <m:rPr>
                <m:sty m:val="p"/>
              </m:rPr>
              <w:rPr>
                <w:rFonts w:ascii="Cambria Math" w:hAnsi="Cambria Math"/>
                <w:color w:val="000000"/>
                <w:sz w:val="28"/>
                <w:szCs w:val="28"/>
              </w:rPr>
              <m:t>10</m:t>
            </m:r>
            <m:ctrlPr>
              <w:rPr>
                <w:rFonts w:ascii="Cambria Math" w:hAnsi="Cambria Math"/>
                <w:color w:val="000000"/>
                <w:sz w:val="28"/>
                <w:szCs w:val="28"/>
              </w:rPr>
            </m:ctrlPr>
          </m:e>
          <m:sup>
            <m:r>
              <m:rPr>
                <m:sty m:val="p"/>
              </m:rPr>
              <w:rPr>
                <w:rFonts w:ascii="Cambria Math" w:hAnsi="Cambria Math"/>
                <w:color w:val="000000"/>
                <w:sz w:val="28"/>
                <w:szCs w:val="28"/>
              </w:rPr>
              <m:t>-34</m:t>
            </m:r>
          </m:sup>
        </m:sSup>
        <m:r>
          <w:rPr>
            <w:rFonts w:ascii="Cambria Math" w:hAnsi="Cambria Math"/>
            <w:color w:val="000000"/>
            <w:sz w:val="28"/>
            <w:szCs w:val="28"/>
          </w:rPr>
          <m:t xml:space="preserve"> Дж*с</m:t>
        </m:r>
      </m:oMath>
      <w:r w:rsidRPr="00D30AB1">
        <w:rPr>
          <w:rFonts w:eastAsiaTheme="minorEastAsia"/>
          <w:color w:val="000000"/>
          <w:sz w:val="28"/>
          <w:szCs w:val="28"/>
        </w:rPr>
        <w:t xml:space="preserve">, </w:t>
      </w:r>
      <m:oMath>
        <m:r>
          <m:rPr>
            <m:sty m:val="bi"/>
          </m:rPr>
          <w:rPr>
            <w:rFonts w:ascii="Cambria Math" w:hAnsi="Cambria Math"/>
            <w:color w:val="000000"/>
            <w:sz w:val="28"/>
            <w:szCs w:val="28"/>
          </w:rPr>
          <m:t>h=</m:t>
        </m:r>
        <m:r>
          <m:rPr>
            <m:sty m:val="p"/>
          </m:rPr>
          <w:rPr>
            <w:rFonts w:ascii="Cambria Math" w:hAnsi="Cambria Math"/>
            <w:color w:val="000000"/>
            <w:sz w:val="28"/>
            <w:szCs w:val="28"/>
          </w:rPr>
          <m:t>6,63*</m:t>
        </m:r>
        <m:sSup>
          <m:sSupPr>
            <m:ctrlPr>
              <w:rPr>
                <w:rFonts w:ascii="Cambria Math" w:hAnsi="Cambria Math"/>
                <w:i/>
                <w:color w:val="000000"/>
                <w:sz w:val="28"/>
                <w:szCs w:val="28"/>
                <w:lang w:val="en-US"/>
              </w:rPr>
            </m:ctrlPr>
          </m:sSupPr>
          <m:e>
            <m:r>
              <m:rPr>
                <m:sty m:val="p"/>
              </m:rPr>
              <w:rPr>
                <w:rFonts w:ascii="Cambria Math" w:hAnsi="Cambria Math"/>
                <w:color w:val="000000"/>
                <w:sz w:val="28"/>
                <w:szCs w:val="28"/>
              </w:rPr>
              <m:t>10</m:t>
            </m:r>
            <m:ctrlPr>
              <w:rPr>
                <w:rFonts w:ascii="Cambria Math" w:hAnsi="Cambria Math"/>
                <w:color w:val="000000"/>
                <w:sz w:val="28"/>
                <w:szCs w:val="28"/>
              </w:rPr>
            </m:ctrlPr>
          </m:e>
          <m:sup>
            <m:r>
              <m:rPr>
                <m:sty m:val="p"/>
              </m:rPr>
              <w:rPr>
                <w:rFonts w:ascii="Cambria Math" w:hAnsi="Cambria Math"/>
                <w:color w:val="000000"/>
                <w:sz w:val="28"/>
                <w:szCs w:val="28"/>
              </w:rPr>
              <m:t>-34</m:t>
            </m:r>
          </m:sup>
        </m:sSup>
        <m:r>
          <w:rPr>
            <w:rFonts w:ascii="Cambria Math" w:hAnsi="Cambria Math"/>
            <w:color w:val="000000"/>
            <w:sz w:val="28"/>
            <w:szCs w:val="28"/>
          </w:rPr>
          <m:t>Дж*с</m:t>
        </m:r>
      </m:oMath>
      <w:r w:rsidRPr="00D30AB1">
        <w:rPr>
          <w:rFonts w:eastAsiaTheme="minorEastAsia"/>
          <w:color w:val="000000"/>
          <w:sz w:val="28"/>
          <w:szCs w:val="28"/>
        </w:rPr>
        <w:t>,</w:t>
      </w:r>
    </w:p>
    <w:p w14:paraId="6ACA6D4F" w14:textId="5CCDE84B" w:rsidR="00305CC1" w:rsidRPr="00D30AB1" w:rsidRDefault="00305CC1" w:rsidP="00305CC1">
      <w:pPr>
        <w:tabs>
          <w:tab w:val="left" w:pos="1049"/>
          <w:tab w:val="left" w:pos="7938"/>
        </w:tabs>
        <w:suppressAutoHyphens/>
        <w:spacing w:line="360" w:lineRule="auto"/>
        <w:ind w:firstLine="709"/>
        <w:jc w:val="both"/>
        <w:rPr>
          <w:rFonts w:eastAsiaTheme="minorEastAsia"/>
          <w:color w:val="000000"/>
          <w:sz w:val="28"/>
          <w:szCs w:val="28"/>
        </w:rPr>
      </w:pPr>
      <w:r w:rsidRPr="00D30AB1">
        <w:rPr>
          <w:rFonts w:eastAsiaTheme="minorEastAsia"/>
          <w:color w:val="000000"/>
          <w:sz w:val="28"/>
          <w:szCs w:val="28"/>
        </w:rPr>
        <w:t xml:space="preserve"> </w:t>
      </w:r>
      <m:oMath>
        <m:r>
          <m:rPr>
            <m:sty m:val="b"/>
          </m:rPr>
          <w:rPr>
            <w:rFonts w:ascii="Cambria Math" w:hAnsi="Cambria Math"/>
            <w:color w:val="000000"/>
            <w:sz w:val="28"/>
            <w:szCs w:val="28"/>
          </w:rPr>
          <m:t>A=</m:t>
        </m:r>
        <m:r>
          <m:rPr>
            <m:sty m:val="p"/>
          </m:rPr>
          <w:rPr>
            <w:rFonts w:ascii="Cambria Math" w:hAnsi="Cambria Math"/>
            <w:color w:val="000000"/>
            <w:sz w:val="28"/>
            <w:szCs w:val="28"/>
          </w:rPr>
          <m:t>3,34*</m:t>
        </m:r>
        <m:sSup>
          <m:sSupPr>
            <m:ctrlPr>
              <w:rPr>
                <w:rFonts w:ascii="Cambria Math" w:hAnsi="Cambria Math"/>
                <w:i/>
                <w:color w:val="000000"/>
                <w:sz w:val="28"/>
                <w:szCs w:val="28"/>
                <w:lang w:val="en-US"/>
              </w:rPr>
            </m:ctrlPr>
          </m:sSupPr>
          <m:e>
            <m:r>
              <w:rPr>
                <w:rFonts w:ascii="Cambria Math" w:hAnsi="Cambria Math"/>
                <w:color w:val="000000"/>
                <w:sz w:val="28"/>
                <w:szCs w:val="28"/>
              </w:rPr>
              <m:t>10</m:t>
            </m:r>
            <m:ctrlPr>
              <w:rPr>
                <w:rFonts w:ascii="Cambria Math" w:hAnsi="Cambria Math"/>
                <w:color w:val="000000"/>
                <w:sz w:val="28"/>
                <w:szCs w:val="28"/>
              </w:rPr>
            </m:ctrlPr>
          </m:e>
          <m:sup>
            <m:r>
              <m:rPr>
                <m:sty m:val="p"/>
              </m:rPr>
              <w:rPr>
                <w:rFonts w:ascii="Cambria Math" w:hAnsi="Cambria Math"/>
                <w:color w:val="000000"/>
                <w:sz w:val="28"/>
                <w:szCs w:val="28"/>
              </w:rPr>
              <m:t>-33</m:t>
            </m:r>
          </m:sup>
        </m:sSup>
        <m:r>
          <w:rPr>
            <w:rFonts w:ascii="Cambria Math" w:hAnsi="Cambria Math"/>
            <w:color w:val="000000"/>
            <w:sz w:val="28"/>
            <w:szCs w:val="28"/>
          </w:rPr>
          <m:t>эВ</m:t>
        </m:r>
      </m:oMath>
      <w:r w:rsidRPr="00D30AB1">
        <w:rPr>
          <w:rFonts w:eastAsiaTheme="minorEastAsia"/>
          <w:color w:val="000000"/>
          <w:sz w:val="28"/>
          <w:szCs w:val="28"/>
        </w:rPr>
        <w:t xml:space="preserve">, </w:t>
      </w:r>
      <m:oMath>
        <m:sSup>
          <m:sSupPr>
            <m:ctrlPr>
              <w:rPr>
                <w:rFonts w:ascii="Cambria Math" w:hAnsi="Cambria Math"/>
                <w:b/>
                <w:bCs/>
                <w:i/>
                <w:color w:val="000000"/>
                <w:sz w:val="28"/>
                <w:szCs w:val="28"/>
                <w:lang w:val="en-US"/>
              </w:rPr>
            </m:ctrlPr>
          </m:sSupPr>
          <m:e>
            <m:r>
              <m:rPr>
                <m:sty m:val="b"/>
              </m:rPr>
              <w:rPr>
                <w:rFonts w:ascii="Cambria Math" w:hAnsi="Cambria Math"/>
                <w:color w:val="000000"/>
                <w:sz w:val="28"/>
                <w:szCs w:val="28"/>
              </w:rPr>
              <m:t>A</m:t>
            </m:r>
            <m:ctrlPr>
              <w:rPr>
                <w:rFonts w:ascii="Cambria Math" w:hAnsi="Cambria Math"/>
                <w:b/>
                <w:bCs/>
                <w:color w:val="000000"/>
                <w:sz w:val="28"/>
                <w:szCs w:val="28"/>
              </w:rPr>
            </m:ctrlPr>
          </m:e>
          <m:sup>
            <m:r>
              <m:rPr>
                <m:sty m:val="bi"/>
              </m:rPr>
              <w:rPr>
                <w:rFonts w:ascii="Cambria Math" w:hAnsi="Cambria Math"/>
                <w:color w:val="000000"/>
                <w:sz w:val="28"/>
                <w:szCs w:val="28"/>
              </w:rPr>
              <m:t>'</m:t>
            </m:r>
          </m:sup>
        </m:sSup>
        <m:r>
          <m:rPr>
            <m:sty m:val="b"/>
          </m:rPr>
          <w:rPr>
            <w:rFonts w:ascii="Cambria Math" w:hAnsi="Cambria Math"/>
            <w:color w:val="000000"/>
            <w:sz w:val="28"/>
            <w:szCs w:val="28"/>
          </w:rPr>
          <m:t>=</m:t>
        </m:r>
        <m:r>
          <m:rPr>
            <m:sty m:val="p"/>
          </m:rPr>
          <w:rPr>
            <w:rFonts w:ascii="Cambria Math" w:hAnsi="Cambria Math"/>
            <w:color w:val="000000"/>
            <w:sz w:val="28"/>
            <w:szCs w:val="28"/>
          </w:rPr>
          <m:t>3,34*</m:t>
        </m:r>
        <m:sSup>
          <m:sSupPr>
            <m:ctrlPr>
              <w:rPr>
                <w:rFonts w:ascii="Cambria Math" w:hAnsi="Cambria Math"/>
                <w:i/>
                <w:color w:val="000000"/>
                <w:sz w:val="28"/>
                <w:szCs w:val="28"/>
                <w:lang w:val="en-US"/>
              </w:rPr>
            </m:ctrlPr>
          </m:sSupPr>
          <m:e>
            <m:r>
              <w:rPr>
                <w:rFonts w:ascii="Cambria Math" w:hAnsi="Cambria Math"/>
                <w:color w:val="000000"/>
                <w:sz w:val="28"/>
                <w:szCs w:val="28"/>
              </w:rPr>
              <m:t>10</m:t>
            </m:r>
            <m:ctrlPr>
              <w:rPr>
                <w:rFonts w:ascii="Cambria Math" w:hAnsi="Cambria Math"/>
                <w:color w:val="000000"/>
                <w:sz w:val="28"/>
                <w:szCs w:val="28"/>
              </w:rPr>
            </m:ctrlPr>
          </m:e>
          <m:sup>
            <m:r>
              <m:rPr>
                <m:sty m:val="p"/>
              </m:rPr>
              <w:rPr>
                <w:rFonts w:ascii="Cambria Math" w:hAnsi="Cambria Math"/>
                <w:color w:val="000000"/>
                <w:sz w:val="28"/>
                <w:szCs w:val="28"/>
              </w:rPr>
              <m:t>-33</m:t>
            </m:r>
          </m:sup>
        </m:sSup>
        <m:r>
          <w:rPr>
            <w:rFonts w:ascii="Cambria Math" w:hAnsi="Cambria Math"/>
            <w:color w:val="000000"/>
            <w:sz w:val="28"/>
            <w:szCs w:val="28"/>
          </w:rPr>
          <m:t>эВ</m:t>
        </m:r>
      </m:oMath>
      <w:r w:rsidRPr="00D30AB1">
        <w:rPr>
          <w:rFonts w:eastAsiaTheme="minorEastAsia"/>
          <w:color w:val="000000"/>
          <w:sz w:val="28"/>
          <w:szCs w:val="28"/>
        </w:rPr>
        <w:t>,</w:t>
      </w:r>
    </w:p>
    <w:p w14:paraId="0A905F4D" w14:textId="77777777" w:rsidR="00305CC1" w:rsidRDefault="00000000" w:rsidP="00305CC1">
      <w:pPr>
        <w:tabs>
          <w:tab w:val="left" w:pos="1049"/>
          <w:tab w:val="left" w:pos="7938"/>
        </w:tabs>
        <w:suppressAutoHyphens/>
        <w:spacing w:line="360" w:lineRule="auto"/>
        <w:ind w:firstLine="709"/>
        <w:jc w:val="both"/>
        <w:rPr>
          <w:rFonts w:eastAsiaTheme="minorEastAsia"/>
          <w:iCs/>
          <w:color w:val="000000"/>
          <w:sz w:val="28"/>
          <w:szCs w:val="28"/>
        </w:rPr>
      </w:pPr>
      <m:oMath>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m:t>
            </m:r>
            <m:sSub>
              <m:sSubPr>
                <m:ctrlPr>
                  <w:rPr>
                    <w:rFonts w:ascii="Cambria Math" w:hAnsi="Cambria Math"/>
                    <w:b/>
                    <w:bCs/>
                    <w:color w:val="000000"/>
                    <w:sz w:val="28"/>
                    <w:szCs w:val="28"/>
                  </w:rPr>
                </m:ctrlPr>
              </m:sSubPr>
              <m:e>
                <m:r>
                  <m:rPr>
                    <m:sty m:val="b"/>
                  </m:rPr>
                  <w:rPr>
                    <w:rFonts w:ascii="Cambria Math" w:hAnsi="Cambria Math"/>
                    <w:color w:val="000000"/>
                    <w:sz w:val="28"/>
                    <w:szCs w:val="28"/>
                  </w:rPr>
                  <m:t>ν</m:t>
                </m:r>
              </m:e>
              <m:sub>
                <m:r>
                  <m:rPr>
                    <m:sty m:val="b"/>
                  </m:rPr>
                  <w:rPr>
                    <w:rFonts w:ascii="Cambria Math" w:hAnsi="Cambria Math"/>
                    <w:color w:val="000000"/>
                    <w:sz w:val="28"/>
                    <w:szCs w:val="28"/>
                  </w:rPr>
                  <m:t>0</m:t>
                </m:r>
              </m:sub>
            </m:sSub>
          </m:e>
        </m:acc>
        <m:r>
          <m:rPr>
            <m:sty m:val="b"/>
          </m:rPr>
          <w:rPr>
            <w:rFonts w:ascii="Cambria Math" w:hAnsi="Cambria Math"/>
            <w:color w:val="000000"/>
            <w:sz w:val="28"/>
            <w:szCs w:val="28"/>
          </w:rPr>
          <m:t>=</m:t>
        </m:r>
        <m:r>
          <m:rPr>
            <m:sty m:val="p"/>
          </m:rPr>
          <w:rPr>
            <w:rFonts w:ascii="Cambria Math" w:hAnsi="Cambria Math"/>
            <w:color w:val="000000"/>
            <w:sz w:val="28"/>
            <w:szCs w:val="28"/>
          </w:rPr>
          <m:t>2,62*</m:t>
        </m:r>
        <m:sSup>
          <m:sSupPr>
            <m:ctrlPr>
              <w:rPr>
                <w:rFonts w:ascii="Cambria Math" w:hAnsi="Cambria Math"/>
                <w:i/>
                <w:color w:val="000000"/>
                <w:sz w:val="28"/>
                <w:szCs w:val="28"/>
                <w:lang w:val="en-US"/>
              </w:rPr>
            </m:ctrlPr>
          </m:sSupPr>
          <m:e>
            <m:r>
              <w:rPr>
                <w:rFonts w:ascii="Cambria Math" w:hAnsi="Cambria Math"/>
                <w:color w:val="000000"/>
                <w:sz w:val="28"/>
                <w:szCs w:val="28"/>
              </w:rPr>
              <m:t>10</m:t>
            </m:r>
            <m:ctrlPr>
              <w:rPr>
                <w:rFonts w:ascii="Cambria Math" w:hAnsi="Cambria Math"/>
                <w:color w:val="000000"/>
                <w:sz w:val="28"/>
                <w:szCs w:val="28"/>
              </w:rPr>
            </m:ctrlPr>
          </m:e>
          <m:sup>
            <m:r>
              <w:rPr>
                <w:rFonts w:ascii="Cambria Math" w:hAnsi="Cambria Math"/>
                <w:color w:val="000000"/>
                <w:sz w:val="28"/>
                <w:szCs w:val="28"/>
              </w:rPr>
              <m:t>14</m:t>
            </m:r>
          </m:sup>
        </m:sSup>
        <m:r>
          <w:rPr>
            <w:rFonts w:ascii="Cambria Math" w:hAnsi="Cambria Math"/>
            <w:color w:val="000000"/>
            <w:sz w:val="28"/>
            <w:szCs w:val="28"/>
          </w:rPr>
          <m:t xml:space="preserve"> </m:t>
        </m:r>
        <m:r>
          <m:rPr>
            <m:sty m:val="p"/>
          </m:rPr>
          <w:rPr>
            <w:rFonts w:ascii="Cambria Math" w:hAnsi="Cambria Math"/>
            <w:color w:val="000000"/>
            <w:sz w:val="28"/>
            <w:szCs w:val="28"/>
          </w:rPr>
          <m:t>Гц</m:t>
        </m:r>
      </m:oMath>
      <w:r w:rsidR="00305CC1" w:rsidRPr="00D30AB1">
        <w:rPr>
          <w:rFonts w:eastAsiaTheme="minorEastAsia"/>
          <w:i/>
          <w:color w:val="000000"/>
          <w:sz w:val="28"/>
          <w:szCs w:val="28"/>
        </w:rPr>
        <w:t xml:space="preserve">, </w:t>
      </w:r>
      <m:oMath>
        <m:sSub>
          <m:sSubPr>
            <m:ctrlPr>
              <w:rPr>
                <w:rFonts w:ascii="Cambria Math" w:hAnsi="Cambria Math"/>
                <w:b/>
                <w:bCs/>
                <w:i/>
                <w:color w:val="000000"/>
                <w:sz w:val="28"/>
                <w:szCs w:val="28"/>
                <w:lang w:val="en-US"/>
              </w:rPr>
            </m:ctrlPr>
          </m:sSubPr>
          <m:e>
            <m:r>
              <m:rPr>
                <m:sty m:val="bi"/>
              </m:rPr>
              <w:rPr>
                <w:rFonts w:ascii="Cambria Math" w:hAnsi="Cambria Math"/>
                <w:color w:val="000000"/>
                <w:sz w:val="28"/>
                <w:szCs w:val="28"/>
              </w:rPr>
              <m:t>v</m:t>
            </m:r>
            <m:ctrlPr>
              <w:rPr>
                <w:rFonts w:ascii="Cambria Math" w:hAnsi="Cambria Math"/>
                <w:b/>
                <w:bCs/>
                <w:i/>
                <w:color w:val="000000"/>
                <w:sz w:val="28"/>
                <w:szCs w:val="28"/>
              </w:rPr>
            </m:ctrlPr>
          </m:e>
          <m:sub>
            <m:r>
              <m:rPr>
                <m:sty m:val="bi"/>
              </m:rPr>
              <w:rPr>
                <w:rFonts w:ascii="Cambria Math" w:hAnsi="Cambria Math"/>
                <w:color w:val="000000"/>
                <w:sz w:val="28"/>
                <w:szCs w:val="28"/>
              </w:rPr>
              <m:t>0</m:t>
            </m:r>
          </m:sub>
        </m:sSub>
        <m:r>
          <m:rPr>
            <m:sty m:val="bi"/>
          </m:rPr>
          <w:rPr>
            <w:rFonts w:ascii="Cambria Math" w:hAnsi="Cambria Math"/>
            <w:color w:val="000000"/>
            <w:sz w:val="28"/>
            <w:szCs w:val="28"/>
          </w:rPr>
          <m:t>=</m:t>
        </m:r>
        <m:acc>
          <m:accPr>
            <m:chr m:val="̅"/>
            <m:ctrlPr>
              <w:rPr>
                <w:rFonts w:ascii="Cambria Math" w:hAnsi="Cambria Math"/>
                <w:b/>
                <w:bCs/>
                <w:color w:val="000000"/>
                <w:sz w:val="28"/>
                <w:szCs w:val="28"/>
              </w:rPr>
            </m:ctrlPr>
          </m:accPr>
          <m:e>
            <m:sSub>
              <m:sSubPr>
                <m:ctrlPr>
                  <w:rPr>
                    <w:rFonts w:ascii="Cambria Math" w:hAnsi="Cambria Math"/>
                    <w:b/>
                    <w:bCs/>
                    <w:color w:val="000000"/>
                    <w:sz w:val="28"/>
                    <w:szCs w:val="28"/>
                  </w:rPr>
                </m:ctrlPr>
              </m:sSubPr>
              <m:e>
                <m:r>
                  <m:rPr>
                    <m:sty m:val="b"/>
                  </m:rPr>
                  <w:rPr>
                    <w:rFonts w:ascii="Cambria Math" w:hAnsi="Cambria Math"/>
                    <w:color w:val="000000"/>
                    <w:sz w:val="28"/>
                    <w:szCs w:val="28"/>
                  </w:rPr>
                  <m:t>ν</m:t>
                </m:r>
              </m:e>
              <m:sub>
                <m:r>
                  <m:rPr>
                    <m:sty m:val="b"/>
                  </m:rPr>
                  <w:rPr>
                    <w:rFonts w:ascii="Cambria Math" w:hAnsi="Cambria Math"/>
                    <w:color w:val="000000"/>
                    <w:sz w:val="28"/>
                    <w:szCs w:val="28"/>
                  </w:rPr>
                  <m:t>0</m:t>
                </m:r>
              </m:sub>
            </m:sSub>
          </m:e>
        </m:acc>
        <m:r>
          <m:rPr>
            <m:sty m:val="b"/>
          </m:rPr>
          <w:rPr>
            <w:rFonts w:ascii="Cambria Math" w:hAnsi="Cambria Math"/>
            <w:color w:val="000000"/>
            <w:sz w:val="28"/>
            <w:szCs w:val="28"/>
          </w:rPr>
          <m:t>±</m:t>
        </m:r>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m:t>
            </m:r>
            <m:sSub>
              <m:sSubPr>
                <m:ctrlPr>
                  <w:rPr>
                    <w:rFonts w:ascii="Cambria Math" w:hAnsi="Cambria Math"/>
                    <w:b/>
                    <w:bCs/>
                    <w:color w:val="000000"/>
                    <w:sz w:val="28"/>
                    <w:szCs w:val="28"/>
                  </w:rPr>
                </m:ctrlPr>
              </m:sSubPr>
              <m:e>
                <m:r>
                  <m:rPr>
                    <m:sty m:val="b"/>
                  </m:rPr>
                  <w:rPr>
                    <w:rFonts w:ascii="Cambria Math" w:hAnsi="Cambria Math"/>
                    <w:color w:val="000000"/>
                    <w:sz w:val="28"/>
                    <w:szCs w:val="28"/>
                  </w:rPr>
                  <m:t>ν</m:t>
                </m:r>
              </m:e>
              <m:sub>
                <m:r>
                  <m:rPr>
                    <m:sty m:val="b"/>
                  </m:rPr>
                  <w:rPr>
                    <w:rFonts w:ascii="Cambria Math" w:hAnsi="Cambria Math"/>
                    <w:color w:val="000000"/>
                    <w:sz w:val="28"/>
                    <w:szCs w:val="28"/>
                  </w:rPr>
                  <m:t>0</m:t>
                </m:r>
              </m:sub>
            </m:sSub>
          </m:e>
        </m:acc>
        <m:r>
          <m:rPr>
            <m:sty m:val="b"/>
          </m:rPr>
          <w:rPr>
            <w:rFonts w:ascii="Cambria Math" w:hAnsi="Cambria Math"/>
            <w:color w:val="000000"/>
            <w:sz w:val="28"/>
            <w:szCs w:val="28"/>
          </w:rPr>
          <m:t>=</m:t>
        </m:r>
        <m:d>
          <m:dPr>
            <m:ctrlPr>
              <w:rPr>
                <w:rFonts w:ascii="Cambria Math" w:hAnsi="Cambria Math"/>
                <w:color w:val="000000"/>
                <w:sz w:val="28"/>
                <w:szCs w:val="28"/>
                <w:lang w:val="en-US"/>
              </w:rPr>
            </m:ctrlPr>
          </m:dPr>
          <m:e>
            <m:r>
              <m:rPr>
                <m:sty m:val="p"/>
              </m:rPr>
              <w:rPr>
                <w:rFonts w:ascii="Cambria Math" w:hAnsi="Cambria Math"/>
                <w:color w:val="000000"/>
                <w:sz w:val="28"/>
                <w:szCs w:val="28"/>
              </w:rPr>
              <m:t>5±3</m:t>
            </m:r>
          </m:e>
        </m:d>
        <m:r>
          <m:rPr>
            <m:sty m:val="p"/>
          </m:rPr>
          <w:rPr>
            <w:rFonts w:ascii="Cambria Math" w:hAnsi="Cambria Math"/>
            <w:color w:val="000000"/>
            <w:sz w:val="28"/>
            <w:szCs w:val="28"/>
          </w:rPr>
          <m:t>*</m:t>
        </m:r>
        <m:sSup>
          <m:sSupPr>
            <m:ctrlPr>
              <w:rPr>
                <w:rFonts w:ascii="Cambria Math" w:hAnsi="Cambria Math"/>
                <w:color w:val="000000"/>
                <w:sz w:val="28"/>
                <w:szCs w:val="28"/>
              </w:rPr>
            </m:ctrlPr>
          </m:sSupPr>
          <m:e>
            <m:r>
              <m:rPr>
                <m:sty m:val="p"/>
              </m:rPr>
              <w:rPr>
                <w:rFonts w:ascii="Cambria Math" w:hAnsi="Cambria Math"/>
                <w:color w:val="000000"/>
                <w:sz w:val="28"/>
                <w:szCs w:val="28"/>
              </w:rPr>
              <m:t>10</m:t>
            </m:r>
          </m:e>
          <m:sup>
            <m:r>
              <m:rPr>
                <m:sty m:val="p"/>
              </m:rPr>
              <w:rPr>
                <w:rFonts w:ascii="Cambria Math" w:hAnsi="Cambria Math"/>
                <w:color w:val="000000"/>
                <w:sz w:val="28"/>
                <w:szCs w:val="28"/>
              </w:rPr>
              <m:t>14</m:t>
            </m:r>
          </m:sup>
        </m:sSup>
        <m:r>
          <w:rPr>
            <w:rFonts w:ascii="Cambria Math" w:hAnsi="Cambria Math"/>
            <w:color w:val="000000"/>
            <w:sz w:val="28"/>
            <w:szCs w:val="28"/>
          </w:rPr>
          <m:t xml:space="preserve"> Гц</m:t>
        </m:r>
      </m:oMath>
      <w:r w:rsidR="00305CC1" w:rsidRPr="00D30AB1">
        <w:rPr>
          <w:rFonts w:eastAsiaTheme="minorEastAsia"/>
          <w:iCs/>
          <w:color w:val="000000"/>
          <w:sz w:val="28"/>
          <w:szCs w:val="28"/>
        </w:rPr>
        <w:t>,</w:t>
      </w:r>
    </w:p>
    <w:p w14:paraId="72D06CC0" w14:textId="033E5D5D" w:rsidR="00305CC1" w:rsidRPr="00D30AB1" w:rsidRDefault="00305CC1" w:rsidP="00305CC1">
      <w:pPr>
        <w:tabs>
          <w:tab w:val="left" w:pos="1049"/>
          <w:tab w:val="left" w:pos="7938"/>
        </w:tabs>
        <w:suppressAutoHyphens/>
        <w:spacing w:line="360" w:lineRule="auto"/>
        <w:ind w:firstLine="709"/>
        <w:jc w:val="both"/>
        <w:rPr>
          <w:rFonts w:eastAsiaTheme="minorEastAsia"/>
          <w:color w:val="000000"/>
          <w:sz w:val="28"/>
          <w:szCs w:val="28"/>
        </w:rPr>
      </w:pPr>
      <w:r w:rsidRPr="00D30AB1">
        <w:rPr>
          <w:rFonts w:eastAsiaTheme="minorEastAsia"/>
          <w:iCs/>
          <w:color w:val="000000"/>
          <w:sz w:val="28"/>
          <w:szCs w:val="28"/>
        </w:rPr>
        <w:t xml:space="preserve"> </w:t>
      </w:r>
      <m:oMath>
        <m:r>
          <m:rPr>
            <m:sty m:val="b"/>
          </m:rPr>
          <w:rPr>
            <w:rFonts w:ascii="Cambria Math" w:hAnsi="Cambria Math"/>
            <w:color w:val="000000"/>
            <w:sz w:val="28"/>
            <w:szCs w:val="28"/>
          </w:rPr>
          <m:t>δ</m:t>
        </m:r>
        <m:sSub>
          <m:sSubPr>
            <m:ctrlPr>
              <w:rPr>
                <w:rFonts w:ascii="Cambria Math" w:hAnsi="Cambria Math"/>
                <w:b/>
                <w:bCs/>
                <w:color w:val="000000"/>
                <w:sz w:val="28"/>
                <w:szCs w:val="28"/>
              </w:rPr>
            </m:ctrlPr>
          </m:sSubPr>
          <m:e>
            <m:r>
              <m:rPr>
                <m:sty m:val="b"/>
              </m:rPr>
              <w:rPr>
                <w:rFonts w:ascii="Cambria Math" w:hAnsi="Cambria Math"/>
                <w:color w:val="000000"/>
                <w:sz w:val="28"/>
                <w:szCs w:val="28"/>
              </w:rPr>
              <m:t>ν</m:t>
            </m:r>
          </m:e>
          <m:sub>
            <m:r>
              <m:rPr>
                <m:sty m:val="b"/>
              </m:rPr>
              <w:rPr>
                <w:rFonts w:ascii="Cambria Math" w:hAnsi="Cambria Math"/>
                <w:color w:val="000000"/>
                <w:sz w:val="28"/>
                <w:szCs w:val="28"/>
              </w:rPr>
              <m:t>0</m:t>
            </m:r>
          </m:sub>
        </m:sSub>
        <m:r>
          <m:rPr>
            <m:sty m:val="b"/>
          </m:rPr>
          <w:rPr>
            <w:rFonts w:ascii="Cambria Math" w:hAnsi="Cambria Math"/>
            <w:color w:val="000000"/>
            <w:sz w:val="28"/>
            <w:szCs w:val="28"/>
          </w:rPr>
          <m:t>=</m:t>
        </m:r>
        <m:r>
          <m:rPr>
            <m:sty m:val="p"/>
          </m:rPr>
          <w:rPr>
            <w:rFonts w:ascii="Cambria Math" w:hAnsi="Cambria Math"/>
            <w:color w:val="000000"/>
            <w:sz w:val="28"/>
            <w:szCs w:val="28"/>
          </w:rPr>
          <m:t>52,09%</m:t>
        </m:r>
      </m:oMath>
      <w:r w:rsidRPr="00D30AB1">
        <w:rPr>
          <w:rFonts w:eastAsiaTheme="minorEastAsia"/>
          <w:color w:val="000000"/>
          <w:sz w:val="28"/>
          <w:szCs w:val="28"/>
        </w:rPr>
        <w:t>,</w:t>
      </w:r>
    </w:p>
    <w:p w14:paraId="40E90819" w14:textId="77777777" w:rsidR="00305CC1" w:rsidRPr="00D30AB1" w:rsidRDefault="00000000" w:rsidP="00305CC1">
      <w:pPr>
        <w:tabs>
          <w:tab w:val="left" w:pos="1049"/>
          <w:tab w:val="left" w:pos="7938"/>
        </w:tabs>
        <w:suppressAutoHyphens/>
        <w:spacing w:line="360" w:lineRule="auto"/>
        <w:ind w:firstLine="709"/>
        <w:jc w:val="both"/>
        <w:rPr>
          <w:rFonts w:eastAsiaTheme="minorEastAsia"/>
          <w:color w:val="000000"/>
          <w:sz w:val="28"/>
          <w:szCs w:val="28"/>
        </w:rPr>
      </w:pPr>
      <m:oMath>
        <m:acc>
          <m:accPr>
            <m:chr m:val="̅"/>
            <m:ctrlPr>
              <w:rPr>
                <w:rFonts w:ascii="Cambria Math" w:hAnsi="Cambria Math"/>
                <w:b/>
                <w:bCs/>
                <w:i/>
                <w:color w:val="000000"/>
                <w:sz w:val="28"/>
                <w:szCs w:val="28"/>
              </w:rPr>
            </m:ctrlPr>
          </m:accPr>
          <m:e>
            <m:r>
              <m:rPr>
                <m:sty m:val="bi"/>
              </m:rPr>
              <w:rPr>
                <w:rFonts w:ascii="Cambria Math" w:hAnsi="Cambria Math"/>
                <w:color w:val="000000"/>
                <w:sz w:val="28"/>
                <w:szCs w:val="28"/>
              </w:rPr>
              <m:t>Δ</m:t>
            </m:r>
            <m:sSub>
              <m:sSubPr>
                <m:ctrlPr>
                  <w:rPr>
                    <w:rFonts w:ascii="Cambria Math" w:hAnsi="Cambria Math"/>
                    <w:b/>
                    <w:bCs/>
                    <w:i/>
                    <w:color w:val="000000"/>
                    <w:sz w:val="28"/>
                    <w:szCs w:val="28"/>
                  </w:rPr>
                </m:ctrlPr>
              </m:sSubPr>
              <m:e>
                <m:r>
                  <m:rPr>
                    <m:sty m:val="bi"/>
                  </m:rPr>
                  <w:rPr>
                    <w:rFonts w:ascii="Cambria Math" w:hAnsi="Cambria Math"/>
                    <w:color w:val="000000"/>
                    <w:sz w:val="28"/>
                    <w:szCs w:val="28"/>
                  </w:rPr>
                  <m:t>λ</m:t>
                </m:r>
              </m:e>
              <m:sub>
                <m:r>
                  <m:rPr>
                    <m:sty m:val="bi"/>
                  </m:rPr>
                  <w:rPr>
                    <w:rFonts w:ascii="Cambria Math" w:hAnsi="Cambria Math"/>
                    <w:color w:val="000000"/>
                    <w:sz w:val="28"/>
                    <w:szCs w:val="28"/>
                  </w:rPr>
                  <m:t>0</m:t>
                </m:r>
              </m:sub>
            </m:sSub>
          </m:e>
        </m:acc>
        <m:r>
          <m:rPr>
            <m:sty m:val="bi"/>
          </m:rPr>
          <w:rPr>
            <w:rFonts w:ascii="Cambria Math" w:hAnsi="Cambria Math"/>
            <w:color w:val="000000"/>
            <w:sz w:val="28"/>
            <w:szCs w:val="28"/>
          </w:rPr>
          <m:t>=</m:t>
        </m:r>
        <m:r>
          <m:rPr>
            <m:sty m:val="p"/>
          </m:rPr>
          <w:rPr>
            <w:rFonts w:ascii="Cambria Math" w:hAnsi="Cambria Math"/>
            <w:color w:val="000000"/>
            <w:sz w:val="28"/>
            <w:szCs w:val="28"/>
          </w:rPr>
          <m:t>204,21 нм</m:t>
        </m:r>
      </m:oMath>
      <w:r w:rsidR="00305CC1" w:rsidRPr="00D30AB1">
        <w:rPr>
          <w:rFonts w:eastAsiaTheme="minorEastAsia"/>
          <w:color w:val="000000"/>
          <w:sz w:val="28"/>
          <w:szCs w:val="28"/>
        </w:rPr>
        <w:t xml:space="preserve">, </w:t>
      </w:r>
      <m:oMath>
        <m:sSub>
          <m:sSubPr>
            <m:ctrlPr>
              <w:rPr>
                <w:rFonts w:ascii="Cambria Math" w:hAnsi="Cambria Math"/>
                <w:b/>
                <w:bCs/>
                <w:i/>
                <w:color w:val="000000"/>
                <w:sz w:val="28"/>
                <w:szCs w:val="28"/>
                <w:lang w:val="en-US"/>
              </w:rPr>
            </m:ctrlPr>
          </m:sSubPr>
          <m:e>
            <m:r>
              <m:rPr>
                <m:sty m:val="b"/>
              </m:rPr>
              <w:rPr>
                <w:rFonts w:ascii="Cambria Math" w:hAnsi="Cambria Math"/>
                <w:color w:val="000000"/>
                <w:sz w:val="28"/>
                <w:szCs w:val="28"/>
              </w:rPr>
              <m:t>λ</m:t>
            </m:r>
            <m:ctrlPr>
              <w:rPr>
                <w:rFonts w:ascii="Cambria Math" w:hAnsi="Cambria Math"/>
                <w:b/>
                <w:bCs/>
                <w:i/>
                <w:color w:val="000000"/>
                <w:sz w:val="28"/>
                <w:szCs w:val="28"/>
              </w:rPr>
            </m:ctrlPr>
          </m:e>
          <m:sub>
            <m:r>
              <m:rPr>
                <m:sty m:val="bi"/>
              </m:rPr>
              <w:rPr>
                <w:rFonts w:ascii="Cambria Math" w:hAnsi="Cambria Math"/>
                <w:color w:val="000000"/>
                <w:sz w:val="28"/>
                <w:szCs w:val="28"/>
              </w:rPr>
              <m:t>0</m:t>
            </m:r>
          </m:sub>
        </m:sSub>
        <m:r>
          <m:rPr>
            <m:sty m:val="bi"/>
          </m:rPr>
          <w:rPr>
            <w:rFonts w:ascii="Cambria Math" w:hAnsi="Cambria Math"/>
            <w:color w:val="000000"/>
            <w:sz w:val="28"/>
            <w:szCs w:val="28"/>
          </w:rPr>
          <m:t>=</m:t>
        </m:r>
        <m:acc>
          <m:accPr>
            <m:chr m:val="̅"/>
            <m:ctrlPr>
              <w:rPr>
                <w:rFonts w:ascii="Cambria Math" w:hAnsi="Cambria Math"/>
                <w:b/>
                <w:bCs/>
                <w:color w:val="000000"/>
                <w:sz w:val="28"/>
                <w:szCs w:val="28"/>
              </w:rPr>
            </m:ctrlPr>
          </m:accPr>
          <m:e>
            <m:sSub>
              <m:sSubPr>
                <m:ctrlPr>
                  <w:rPr>
                    <w:rFonts w:ascii="Cambria Math" w:hAnsi="Cambria Math"/>
                    <w:b/>
                    <w:bCs/>
                    <w:color w:val="000000"/>
                    <w:sz w:val="28"/>
                    <w:szCs w:val="28"/>
                  </w:rPr>
                </m:ctrlPr>
              </m:sSubPr>
              <m:e>
                <m:r>
                  <m:rPr>
                    <m:sty m:val="b"/>
                  </m:rPr>
                  <w:rPr>
                    <w:rFonts w:ascii="Cambria Math" w:hAnsi="Cambria Math"/>
                    <w:color w:val="000000"/>
                    <w:sz w:val="28"/>
                    <w:szCs w:val="28"/>
                  </w:rPr>
                  <m:t>λ</m:t>
                </m:r>
              </m:e>
              <m:sub>
                <m:r>
                  <m:rPr>
                    <m:sty m:val="b"/>
                  </m:rPr>
                  <w:rPr>
                    <w:rFonts w:ascii="Cambria Math" w:hAnsi="Cambria Math"/>
                    <w:color w:val="000000"/>
                    <w:sz w:val="28"/>
                    <w:szCs w:val="28"/>
                  </w:rPr>
                  <m:t>0</m:t>
                </m:r>
              </m:sub>
            </m:sSub>
          </m:e>
        </m:acc>
        <m:r>
          <m:rPr>
            <m:sty m:val="b"/>
          </m:rPr>
          <w:rPr>
            <w:rFonts w:ascii="Cambria Math" w:hAnsi="Cambria Math"/>
            <w:color w:val="000000"/>
            <w:sz w:val="28"/>
            <w:szCs w:val="28"/>
          </w:rPr>
          <m:t>±</m:t>
        </m:r>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λ</m:t>
            </m:r>
            <m:sSub>
              <m:sSubPr>
                <m:ctrlPr>
                  <w:rPr>
                    <w:rFonts w:ascii="Cambria Math" w:hAnsi="Cambria Math"/>
                    <w:b/>
                    <w:bCs/>
                    <w:color w:val="000000"/>
                    <w:sz w:val="28"/>
                    <w:szCs w:val="28"/>
                  </w:rPr>
                </m:ctrlPr>
              </m:sSubPr>
              <m:e>
                <m:r>
                  <m:rPr>
                    <m:sty m:val="b"/>
                  </m:rPr>
                  <w:rPr>
                    <w:rFonts w:ascii="Cambria Math" w:hAnsi="Cambria Math"/>
                    <w:color w:val="000000"/>
                    <w:sz w:val="28"/>
                    <w:szCs w:val="28"/>
                  </w:rPr>
                  <m:t>ν</m:t>
                </m:r>
              </m:e>
              <m:sub>
                <m:r>
                  <m:rPr>
                    <m:sty m:val="b"/>
                  </m:rPr>
                  <w:rPr>
                    <w:rFonts w:ascii="Cambria Math" w:hAnsi="Cambria Math"/>
                    <w:color w:val="000000"/>
                    <w:sz w:val="28"/>
                    <w:szCs w:val="28"/>
                  </w:rPr>
                  <m:t>0</m:t>
                </m:r>
              </m:sub>
            </m:sSub>
          </m:e>
        </m:acc>
        <m:r>
          <m:rPr>
            <m:sty m:val="b"/>
          </m:rPr>
          <w:rPr>
            <w:rFonts w:ascii="Cambria Math" w:hAnsi="Cambria Math"/>
            <w:color w:val="000000"/>
            <w:sz w:val="28"/>
            <w:szCs w:val="28"/>
          </w:rPr>
          <m:t>=</m:t>
        </m:r>
        <m:r>
          <m:rPr>
            <m:sty m:val="p"/>
          </m:rPr>
          <w:rPr>
            <w:rFonts w:ascii="Cambria Math" w:hAnsi="Cambria Math"/>
            <w:color w:val="000000"/>
            <w:sz w:val="28"/>
            <w:szCs w:val="28"/>
          </w:rPr>
          <m:t>600±200 нм</m:t>
        </m:r>
      </m:oMath>
      <w:r w:rsidR="00305CC1" w:rsidRPr="00D30AB1">
        <w:rPr>
          <w:rFonts w:eastAsiaTheme="minorEastAsia"/>
          <w:color w:val="000000"/>
          <w:sz w:val="28"/>
          <w:szCs w:val="28"/>
        </w:rPr>
        <w:t xml:space="preserve">, </w:t>
      </w:r>
      <m:oMath>
        <m:r>
          <m:rPr>
            <m:sty m:val="b"/>
          </m:rPr>
          <w:rPr>
            <w:rFonts w:ascii="Cambria Math" w:hAnsi="Cambria Math"/>
            <w:color w:val="000000"/>
            <w:sz w:val="28"/>
            <w:szCs w:val="28"/>
          </w:rPr>
          <m:t>δ</m:t>
        </m:r>
        <m:sSub>
          <m:sSubPr>
            <m:ctrlPr>
              <w:rPr>
                <w:rFonts w:ascii="Cambria Math" w:hAnsi="Cambria Math"/>
                <w:b/>
                <w:bCs/>
                <w:color w:val="000000"/>
                <w:sz w:val="28"/>
                <w:szCs w:val="28"/>
              </w:rPr>
            </m:ctrlPr>
          </m:sSubPr>
          <m:e>
            <m:r>
              <m:rPr>
                <m:sty m:val="b"/>
              </m:rPr>
              <w:rPr>
                <w:rFonts w:ascii="Cambria Math" w:hAnsi="Cambria Math"/>
                <w:color w:val="000000"/>
                <w:sz w:val="28"/>
                <w:szCs w:val="28"/>
              </w:rPr>
              <m:t>λ</m:t>
            </m:r>
          </m:e>
          <m:sub>
            <m:r>
              <m:rPr>
                <m:sty m:val="b"/>
              </m:rPr>
              <w:rPr>
                <w:rFonts w:ascii="Cambria Math" w:hAnsi="Cambria Math"/>
                <w:color w:val="000000"/>
                <w:sz w:val="28"/>
                <w:szCs w:val="28"/>
              </w:rPr>
              <m:t>0</m:t>
            </m:r>
          </m:sub>
        </m:sSub>
        <m:r>
          <m:rPr>
            <m:sty m:val="b"/>
          </m:rPr>
          <w:rPr>
            <w:rFonts w:ascii="Cambria Math" w:hAnsi="Cambria Math"/>
            <w:color w:val="000000"/>
            <w:sz w:val="28"/>
            <w:szCs w:val="28"/>
          </w:rPr>
          <m:t>=</m:t>
        </m:r>
        <m:r>
          <m:rPr>
            <m:sty m:val="p"/>
          </m:rPr>
          <w:rPr>
            <w:rFonts w:ascii="Cambria Math" w:hAnsi="Cambria Math"/>
            <w:color w:val="000000"/>
            <w:sz w:val="28"/>
            <w:szCs w:val="28"/>
          </w:rPr>
          <m:t>34,25%</m:t>
        </m:r>
      </m:oMath>
      <w:r w:rsidR="00305CC1" w:rsidRPr="00D30AB1">
        <w:rPr>
          <w:rFonts w:eastAsiaTheme="minorEastAsia"/>
          <w:color w:val="000000"/>
          <w:sz w:val="28"/>
          <w:szCs w:val="28"/>
        </w:rPr>
        <w:t>,</w:t>
      </w:r>
    </w:p>
    <w:p w14:paraId="46E874C8" w14:textId="77777777" w:rsidR="00305CC1" w:rsidRPr="00D30AB1" w:rsidRDefault="00000000" w:rsidP="00305CC1">
      <w:pPr>
        <w:tabs>
          <w:tab w:val="left" w:pos="1049"/>
          <w:tab w:val="left" w:pos="7938"/>
        </w:tabs>
        <w:suppressAutoHyphens/>
        <w:spacing w:line="360" w:lineRule="auto"/>
        <w:ind w:firstLine="709"/>
        <w:jc w:val="both"/>
        <w:rPr>
          <w:rFonts w:eastAsiaTheme="minorEastAsia"/>
          <w:color w:val="000000"/>
          <w:sz w:val="28"/>
          <w:szCs w:val="28"/>
        </w:rPr>
      </w:pPr>
      <m:oMath>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Δh</m:t>
            </m:r>
          </m:e>
        </m:acc>
        <m:r>
          <m:rPr>
            <m:sty m:val="b"/>
          </m:rPr>
          <w:rPr>
            <w:rFonts w:ascii="Cambria Math" w:hAnsi="Cambria Math"/>
            <w:color w:val="000000"/>
            <w:sz w:val="28"/>
            <w:szCs w:val="28"/>
          </w:rPr>
          <m:t>=</m:t>
        </m:r>
        <m:r>
          <m:rPr>
            <m:sty m:val="p"/>
          </m:rPr>
          <w:rPr>
            <w:rFonts w:ascii="Cambria Math" w:hAnsi="Cambria Math"/>
            <w:color w:val="000000"/>
            <w:sz w:val="28"/>
            <w:szCs w:val="28"/>
          </w:rPr>
          <m:t>2,27*</m:t>
        </m:r>
        <m:sSup>
          <m:sSupPr>
            <m:ctrlPr>
              <w:rPr>
                <w:rFonts w:ascii="Cambria Math" w:hAnsi="Cambria Math"/>
                <w:i/>
                <w:color w:val="000000"/>
                <w:sz w:val="28"/>
                <w:szCs w:val="28"/>
                <w:lang w:val="en-US"/>
              </w:rPr>
            </m:ctrlPr>
          </m:sSupPr>
          <m:e>
            <m:r>
              <m:rPr>
                <m:sty m:val="p"/>
              </m:rPr>
              <w:rPr>
                <w:rFonts w:ascii="Cambria Math" w:hAnsi="Cambria Math"/>
                <w:color w:val="000000"/>
                <w:sz w:val="28"/>
                <w:szCs w:val="28"/>
              </w:rPr>
              <m:t>10</m:t>
            </m:r>
            <m:ctrlPr>
              <w:rPr>
                <w:rFonts w:ascii="Cambria Math" w:hAnsi="Cambria Math"/>
                <w:color w:val="000000"/>
                <w:sz w:val="28"/>
                <w:szCs w:val="28"/>
              </w:rPr>
            </m:ctrlPr>
          </m:e>
          <m:sup>
            <m:r>
              <m:rPr>
                <m:sty m:val="p"/>
              </m:rPr>
              <w:rPr>
                <w:rFonts w:ascii="Cambria Math" w:hAnsi="Cambria Math"/>
                <w:color w:val="000000"/>
                <w:sz w:val="28"/>
                <w:szCs w:val="28"/>
              </w:rPr>
              <m:t>-34</m:t>
            </m:r>
          </m:sup>
        </m:sSup>
        <m:r>
          <w:rPr>
            <w:rFonts w:ascii="Cambria Math" w:hAnsi="Cambria Math"/>
            <w:color w:val="000000"/>
            <w:sz w:val="28"/>
            <w:szCs w:val="28"/>
          </w:rPr>
          <m:t xml:space="preserve"> Дж*с</m:t>
        </m:r>
      </m:oMath>
      <w:r w:rsidR="00305CC1" w:rsidRPr="00D30AB1">
        <w:rPr>
          <w:rFonts w:eastAsiaTheme="minorEastAsia"/>
          <w:iCs/>
          <w:color w:val="000000"/>
          <w:sz w:val="28"/>
          <w:szCs w:val="28"/>
        </w:rPr>
        <w:t xml:space="preserve">, </w:t>
      </w:r>
      <m:oMath>
        <m:r>
          <m:rPr>
            <m:sty m:val="b"/>
          </m:rPr>
          <w:rPr>
            <w:rFonts w:ascii="Cambria Math" w:eastAsiaTheme="minorEastAsia" w:hAnsi="Cambria Math"/>
            <w:color w:val="000000"/>
            <w:sz w:val="28"/>
            <w:szCs w:val="28"/>
            <w:lang w:val="en-US"/>
          </w:rPr>
          <m:t>h</m:t>
        </m:r>
        <m:r>
          <m:rPr>
            <m:sty m:val="b"/>
          </m:rPr>
          <w:rPr>
            <w:rFonts w:ascii="Cambria Math" w:eastAsiaTheme="minorEastAsia" w:hAnsi="Cambria Math"/>
            <w:color w:val="000000"/>
            <w:sz w:val="28"/>
            <w:szCs w:val="28"/>
          </w:rPr>
          <m:t>=</m:t>
        </m:r>
        <m:acc>
          <m:accPr>
            <m:chr m:val="̅"/>
            <m:ctrlPr>
              <w:rPr>
                <w:rFonts w:ascii="Cambria Math" w:hAnsi="Cambria Math"/>
                <w:b/>
                <w:bCs/>
                <w:color w:val="000000"/>
                <w:sz w:val="28"/>
                <w:szCs w:val="28"/>
              </w:rPr>
            </m:ctrlPr>
          </m:accPr>
          <m:e>
            <m:r>
              <m:rPr>
                <m:sty m:val="b"/>
              </m:rPr>
              <w:rPr>
                <w:rFonts w:ascii="Cambria Math" w:hAnsi="Cambria Math"/>
                <w:color w:val="000000"/>
                <w:sz w:val="28"/>
                <w:szCs w:val="28"/>
              </w:rPr>
              <m:t>h</m:t>
            </m:r>
          </m:e>
        </m:acc>
        <m:r>
          <m:rPr>
            <m:sty m:val="b"/>
          </m:rPr>
          <w:rPr>
            <w:rFonts w:ascii="Cambria Math" w:hAnsi="Cambria Math"/>
            <w:color w:val="000000"/>
            <w:sz w:val="28"/>
            <w:szCs w:val="28"/>
          </w:rPr>
          <m:t>±</m:t>
        </m:r>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Δh</m:t>
            </m:r>
          </m:e>
        </m:acc>
        <m:r>
          <m:rPr>
            <m:sty m:val="b"/>
          </m:rPr>
          <w:rPr>
            <w:rFonts w:ascii="Cambria Math" w:hAnsi="Cambria Math"/>
            <w:color w:val="000000"/>
            <w:sz w:val="28"/>
            <w:szCs w:val="28"/>
          </w:rPr>
          <m:t>=</m:t>
        </m:r>
        <m:d>
          <m:dPr>
            <m:ctrlPr>
              <w:rPr>
                <w:rFonts w:ascii="Cambria Math" w:hAnsi="Cambria Math"/>
                <w:color w:val="000000"/>
                <w:sz w:val="28"/>
                <w:szCs w:val="28"/>
              </w:rPr>
            </m:ctrlPr>
          </m:dPr>
          <m:e>
            <m:r>
              <m:rPr>
                <m:sty m:val="p"/>
              </m:rPr>
              <w:rPr>
                <w:rFonts w:ascii="Cambria Math" w:hAnsi="Cambria Math"/>
                <w:color w:val="000000"/>
                <w:sz w:val="28"/>
                <w:szCs w:val="28"/>
              </w:rPr>
              <m:t>0,7±0,2</m:t>
            </m:r>
          </m:e>
        </m:d>
        <m:r>
          <m:rPr>
            <m:sty m:val="p"/>
          </m:rPr>
          <w:rPr>
            <w:rFonts w:ascii="Cambria Math" w:hAnsi="Cambria Math"/>
            <w:color w:val="000000"/>
            <w:sz w:val="28"/>
            <w:szCs w:val="28"/>
          </w:rPr>
          <m:t>*</m:t>
        </m:r>
        <m:sSup>
          <m:sSupPr>
            <m:ctrlPr>
              <w:rPr>
                <w:rFonts w:ascii="Cambria Math" w:hAnsi="Cambria Math"/>
                <w:color w:val="000000"/>
                <w:sz w:val="28"/>
                <w:szCs w:val="28"/>
              </w:rPr>
            </m:ctrlPr>
          </m:sSupPr>
          <m:e>
            <m:r>
              <m:rPr>
                <m:sty m:val="p"/>
              </m:rPr>
              <w:rPr>
                <w:rFonts w:ascii="Cambria Math" w:hAnsi="Cambria Math"/>
                <w:color w:val="000000"/>
                <w:sz w:val="28"/>
                <w:szCs w:val="28"/>
              </w:rPr>
              <m:t>10</m:t>
            </m:r>
          </m:e>
          <m:sup>
            <m:r>
              <m:rPr>
                <m:sty m:val="p"/>
              </m:rPr>
              <w:rPr>
                <w:rFonts w:ascii="Cambria Math" w:hAnsi="Cambria Math"/>
                <w:color w:val="000000"/>
                <w:sz w:val="28"/>
                <w:szCs w:val="28"/>
              </w:rPr>
              <m:t>-33</m:t>
            </m:r>
          </m:sup>
        </m:sSup>
        <m:r>
          <w:rPr>
            <w:rFonts w:ascii="Cambria Math" w:hAnsi="Cambria Math"/>
            <w:color w:val="000000"/>
            <w:sz w:val="28"/>
            <w:szCs w:val="28"/>
          </w:rPr>
          <m:t xml:space="preserve"> Дж*с</m:t>
        </m:r>
      </m:oMath>
      <w:r w:rsidR="00305CC1" w:rsidRPr="00D30AB1">
        <w:rPr>
          <w:rFonts w:eastAsiaTheme="minorEastAsia"/>
          <w:color w:val="000000"/>
          <w:sz w:val="28"/>
          <w:szCs w:val="28"/>
        </w:rPr>
        <w:t xml:space="preserve">, </w:t>
      </w:r>
      <m:oMath>
        <m:r>
          <m:rPr>
            <m:sty m:val="b"/>
          </m:rPr>
          <w:rPr>
            <w:rFonts w:ascii="Cambria Math" w:hAnsi="Cambria Math"/>
            <w:color w:val="000000"/>
            <w:sz w:val="28"/>
            <w:szCs w:val="28"/>
          </w:rPr>
          <m:t>δh=</m:t>
        </m:r>
        <m:r>
          <m:rPr>
            <m:sty m:val="p"/>
          </m:rPr>
          <w:rPr>
            <w:rFonts w:ascii="Cambria Math" w:hAnsi="Cambria Math"/>
            <w:color w:val="000000"/>
            <w:sz w:val="28"/>
            <w:szCs w:val="28"/>
          </w:rPr>
          <m:t>34,25%</m:t>
        </m:r>
      </m:oMath>
    </w:p>
    <w:p w14:paraId="5ED5045B" w14:textId="77777777" w:rsidR="00305CC1" w:rsidRPr="00D30AB1" w:rsidRDefault="00000000" w:rsidP="00305CC1">
      <w:pPr>
        <w:tabs>
          <w:tab w:val="left" w:pos="1049"/>
          <w:tab w:val="left" w:pos="7938"/>
        </w:tabs>
        <w:suppressAutoHyphens/>
        <w:spacing w:line="360" w:lineRule="auto"/>
        <w:ind w:firstLine="709"/>
        <w:jc w:val="both"/>
        <w:rPr>
          <w:i/>
          <w:iCs/>
          <w:sz w:val="28"/>
          <w:szCs w:val="28"/>
        </w:rPr>
      </w:pPr>
      <m:oMath>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ΔA</m:t>
            </m:r>
          </m:e>
        </m:acc>
        <m:r>
          <m:rPr>
            <m:sty m:val="b"/>
          </m:rPr>
          <w:rPr>
            <w:rFonts w:ascii="Cambria Math" w:hAnsi="Cambria Math"/>
            <w:color w:val="000000"/>
            <w:sz w:val="28"/>
            <w:szCs w:val="28"/>
          </w:rPr>
          <m:t>=</m:t>
        </m:r>
        <m:r>
          <m:rPr>
            <m:sty m:val="p"/>
          </m:rPr>
          <w:rPr>
            <w:rFonts w:ascii="Cambria Math" w:hAnsi="Cambria Math"/>
            <w:color w:val="000000"/>
            <w:sz w:val="28"/>
            <w:szCs w:val="28"/>
          </w:rPr>
          <m:t>0 эВ</m:t>
        </m:r>
      </m:oMath>
      <w:r w:rsidR="00305CC1" w:rsidRPr="00D30AB1">
        <w:rPr>
          <w:rFonts w:eastAsiaTheme="minorEastAsia"/>
          <w:iCs/>
          <w:color w:val="000000"/>
          <w:sz w:val="28"/>
          <w:szCs w:val="28"/>
        </w:rPr>
        <w:t xml:space="preserve">, </w:t>
      </w:r>
      <m:oMath>
        <m:r>
          <m:rPr>
            <m:sty m:val="b"/>
          </m:rPr>
          <w:rPr>
            <w:rFonts w:ascii="Cambria Math" w:hAnsi="Cambria Math"/>
            <w:color w:val="000000"/>
            <w:sz w:val="28"/>
            <w:szCs w:val="28"/>
          </w:rPr>
          <m:t>A=</m:t>
        </m:r>
        <m:acc>
          <m:accPr>
            <m:chr m:val="̅"/>
            <m:ctrlPr>
              <w:rPr>
                <w:rFonts w:ascii="Cambria Math" w:hAnsi="Cambria Math"/>
                <w:b/>
                <w:bCs/>
                <w:i/>
                <w:color w:val="000000"/>
                <w:sz w:val="28"/>
                <w:szCs w:val="28"/>
                <w:lang w:val="en-US"/>
              </w:rPr>
            </m:ctrlPr>
          </m:accPr>
          <m:e>
            <m:r>
              <m:rPr>
                <m:sty m:val="bi"/>
              </m:rPr>
              <w:rPr>
                <w:rFonts w:ascii="Cambria Math" w:hAnsi="Cambria Math"/>
                <w:color w:val="000000"/>
                <w:sz w:val="28"/>
                <w:szCs w:val="28"/>
                <w:lang w:val="en-US"/>
              </w:rPr>
              <m:t>A</m:t>
            </m:r>
          </m:e>
        </m:acc>
        <m:r>
          <m:rPr>
            <m:sty m:val="b"/>
          </m:rPr>
          <w:rPr>
            <w:rFonts w:ascii="Cambria Math" w:hAnsi="Cambria Math"/>
            <w:color w:val="000000"/>
            <w:sz w:val="28"/>
            <w:szCs w:val="28"/>
          </w:rPr>
          <m:t>±</m:t>
        </m:r>
        <m:acc>
          <m:accPr>
            <m:chr m:val="̅"/>
            <m:ctrlPr>
              <w:rPr>
                <w:rFonts w:ascii="Cambria Math" w:hAnsi="Cambria Math"/>
                <w:b/>
                <w:bCs/>
                <w:color w:val="000000"/>
                <w:sz w:val="28"/>
                <w:szCs w:val="28"/>
              </w:rPr>
            </m:ctrlPr>
          </m:accPr>
          <m:e>
            <m:r>
              <m:rPr>
                <m:sty m:val="b"/>
              </m:rPr>
              <w:rPr>
                <w:rFonts w:ascii="Cambria Math" w:hAnsi="Cambria Math"/>
                <w:color w:val="000000"/>
                <w:sz w:val="28"/>
                <w:szCs w:val="28"/>
              </w:rPr>
              <m:t>ΔA</m:t>
            </m:r>
          </m:e>
        </m:acc>
        <m:r>
          <m:rPr>
            <m:sty m:val="b"/>
          </m:rPr>
          <w:rPr>
            <w:rFonts w:ascii="Cambria Math" w:hAnsi="Cambria Math"/>
            <w:color w:val="000000"/>
            <w:sz w:val="28"/>
            <w:szCs w:val="28"/>
          </w:rPr>
          <m:t>=</m:t>
        </m:r>
        <m:d>
          <m:dPr>
            <m:ctrlPr>
              <w:rPr>
                <w:rFonts w:ascii="Cambria Math" w:hAnsi="Cambria Math"/>
                <w:color w:val="000000"/>
                <w:sz w:val="28"/>
                <w:szCs w:val="28"/>
              </w:rPr>
            </m:ctrlPr>
          </m:dPr>
          <m:e>
            <m:r>
              <m:rPr>
                <m:sty m:val="p"/>
              </m:rPr>
              <w:rPr>
                <w:rFonts w:ascii="Cambria Math" w:hAnsi="Cambria Math"/>
                <w:color w:val="000000"/>
                <w:sz w:val="28"/>
                <w:szCs w:val="28"/>
              </w:rPr>
              <m:t>0,33±0</m:t>
            </m:r>
          </m:e>
        </m:d>
        <m:r>
          <m:rPr>
            <m:sty m:val="p"/>
          </m:rPr>
          <w:rPr>
            <w:rFonts w:ascii="Cambria Math" w:hAnsi="Cambria Math"/>
            <w:color w:val="000000"/>
            <w:sz w:val="28"/>
            <w:szCs w:val="28"/>
          </w:rPr>
          <m:t>*</m:t>
        </m:r>
        <m:sSup>
          <m:sSupPr>
            <m:ctrlPr>
              <w:rPr>
                <w:rFonts w:ascii="Cambria Math" w:hAnsi="Cambria Math"/>
                <w:color w:val="000000"/>
                <w:sz w:val="28"/>
                <w:szCs w:val="28"/>
              </w:rPr>
            </m:ctrlPr>
          </m:sSupPr>
          <m:e>
            <m:r>
              <m:rPr>
                <m:sty m:val="p"/>
              </m:rPr>
              <w:rPr>
                <w:rFonts w:ascii="Cambria Math" w:hAnsi="Cambria Math"/>
                <w:color w:val="000000"/>
                <w:sz w:val="28"/>
                <w:szCs w:val="28"/>
              </w:rPr>
              <m:t>10</m:t>
            </m:r>
          </m:e>
          <m:sup>
            <m:r>
              <m:rPr>
                <m:sty m:val="p"/>
              </m:rPr>
              <w:rPr>
                <w:rFonts w:ascii="Cambria Math" w:hAnsi="Cambria Math"/>
                <w:color w:val="000000"/>
                <w:sz w:val="28"/>
                <w:szCs w:val="28"/>
              </w:rPr>
              <m:t>-32</m:t>
            </m:r>
          </m:sup>
        </m:sSup>
        <m:r>
          <w:rPr>
            <w:rFonts w:ascii="Cambria Math" w:hAnsi="Cambria Math"/>
            <w:color w:val="000000"/>
            <w:sz w:val="28"/>
            <w:szCs w:val="28"/>
          </w:rPr>
          <m:t>эВ</m:t>
        </m:r>
      </m:oMath>
      <w:r w:rsidR="00305CC1" w:rsidRPr="00D30AB1">
        <w:rPr>
          <w:rFonts w:eastAsiaTheme="minorEastAsia"/>
          <w:color w:val="000000"/>
          <w:sz w:val="28"/>
          <w:szCs w:val="28"/>
        </w:rPr>
        <w:t xml:space="preserve">, </w:t>
      </w:r>
      <m:oMath>
        <m:r>
          <m:rPr>
            <m:sty m:val="b"/>
          </m:rPr>
          <w:rPr>
            <w:rFonts w:ascii="Cambria Math" w:hAnsi="Cambria Math"/>
            <w:color w:val="000000"/>
            <w:sz w:val="28"/>
            <w:szCs w:val="28"/>
          </w:rPr>
          <m:t>δA=</m:t>
        </m:r>
        <m:r>
          <m:rPr>
            <m:sty m:val="p"/>
          </m:rPr>
          <w:rPr>
            <w:rFonts w:ascii="Cambria Math" w:hAnsi="Cambria Math"/>
            <w:color w:val="000000"/>
            <w:sz w:val="28"/>
            <w:szCs w:val="28"/>
          </w:rPr>
          <m:t>0,00%</m:t>
        </m:r>
      </m:oMath>
    </w:p>
    <w:p w14:paraId="753C18BB" w14:textId="77777777" w:rsidR="008038F8" w:rsidRPr="007173F1" w:rsidRDefault="008038F8" w:rsidP="00AF4C19">
      <w:pPr>
        <w:tabs>
          <w:tab w:val="left" w:pos="907"/>
          <w:tab w:val="left" w:pos="1049"/>
          <w:tab w:val="left" w:pos="1134"/>
          <w:tab w:val="center" w:pos="4536"/>
          <w:tab w:val="left" w:pos="7938"/>
        </w:tabs>
        <w:suppressAutoHyphens/>
        <w:spacing w:line="360" w:lineRule="auto"/>
        <w:ind w:firstLine="709"/>
        <w:jc w:val="both"/>
        <w:rPr>
          <w:sz w:val="28"/>
          <w:szCs w:val="28"/>
        </w:rPr>
      </w:pPr>
    </w:p>
    <w:p w14:paraId="2BE4A0A7" w14:textId="77777777" w:rsidR="00D871F8" w:rsidRPr="006150E5" w:rsidRDefault="00D871F8" w:rsidP="00683255">
      <w:pPr>
        <w:tabs>
          <w:tab w:val="left" w:pos="907"/>
          <w:tab w:val="left" w:pos="1049"/>
          <w:tab w:val="left" w:pos="1134"/>
          <w:tab w:val="center" w:pos="4536"/>
          <w:tab w:val="left" w:pos="7938"/>
        </w:tabs>
        <w:suppressAutoHyphens/>
        <w:spacing w:line="360" w:lineRule="auto"/>
        <w:ind w:firstLine="709"/>
        <w:jc w:val="both"/>
        <w:rPr>
          <w:iCs/>
          <w:sz w:val="28"/>
          <w:szCs w:val="28"/>
        </w:rPr>
      </w:pPr>
    </w:p>
    <w:p w14:paraId="7300FDDD" w14:textId="77777777" w:rsidR="009F0EC5" w:rsidRPr="00683255" w:rsidRDefault="009F0EC5" w:rsidP="00683255">
      <w:pPr>
        <w:tabs>
          <w:tab w:val="left" w:pos="907"/>
          <w:tab w:val="left" w:pos="1049"/>
          <w:tab w:val="left" w:pos="1134"/>
          <w:tab w:val="center" w:pos="4536"/>
          <w:tab w:val="left" w:pos="7938"/>
        </w:tabs>
        <w:suppressAutoHyphens/>
        <w:spacing w:line="360" w:lineRule="auto"/>
        <w:ind w:firstLine="709"/>
        <w:jc w:val="both"/>
        <w:rPr>
          <w:iCs/>
          <w:sz w:val="28"/>
          <w:szCs w:val="28"/>
        </w:rPr>
      </w:pPr>
    </w:p>
    <w:sectPr w:rsidR="009F0EC5" w:rsidRPr="00683255" w:rsidSect="0029600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600FE" w14:textId="77777777" w:rsidR="00A8502C" w:rsidRDefault="00A8502C" w:rsidP="006B2C12">
      <w:r>
        <w:separator/>
      </w:r>
    </w:p>
  </w:endnote>
  <w:endnote w:type="continuationSeparator" w:id="0">
    <w:p w14:paraId="5B993593" w14:textId="77777777" w:rsidR="00A8502C" w:rsidRDefault="00A8502C" w:rsidP="006B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4731775"/>
      <w:docPartObj>
        <w:docPartGallery w:val="Page Numbers (Bottom of Page)"/>
        <w:docPartUnique/>
      </w:docPartObj>
    </w:sdtPr>
    <w:sdtContent>
      <w:p w14:paraId="61586E9E" w14:textId="77777777" w:rsidR="00950740" w:rsidRDefault="00000000">
        <w:pPr>
          <w:pStyle w:val="a7"/>
          <w:jc w:val="center"/>
        </w:pPr>
        <w:r>
          <w:fldChar w:fldCharType="begin"/>
        </w:r>
        <w:r>
          <w:instrText>PAGE   \* MERGEFORMAT</w:instrText>
        </w:r>
        <w:r>
          <w:fldChar w:fldCharType="separate"/>
        </w:r>
        <w:r w:rsidR="00B010DC">
          <w:rPr>
            <w:noProof/>
          </w:rPr>
          <w:t>2</w:t>
        </w:r>
        <w:r>
          <w:rPr>
            <w:noProof/>
          </w:rPr>
          <w:fldChar w:fldCharType="end"/>
        </w:r>
      </w:p>
    </w:sdtContent>
  </w:sdt>
  <w:p w14:paraId="18988D33" w14:textId="77777777" w:rsidR="00950740" w:rsidRDefault="009507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40CCE" w14:textId="77777777" w:rsidR="00A8502C" w:rsidRDefault="00A8502C" w:rsidP="006B2C12">
      <w:r>
        <w:separator/>
      </w:r>
    </w:p>
  </w:footnote>
  <w:footnote w:type="continuationSeparator" w:id="0">
    <w:p w14:paraId="791802B9" w14:textId="77777777" w:rsidR="00A8502C" w:rsidRDefault="00A8502C" w:rsidP="006B2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4773"/>
    <w:multiLevelType w:val="hybridMultilevel"/>
    <w:tmpl w:val="7D443918"/>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07BD0780"/>
    <w:multiLevelType w:val="hybridMultilevel"/>
    <w:tmpl w:val="DFEC1DF4"/>
    <w:lvl w:ilvl="0" w:tplc="0DBE7718">
      <w:start w:val="1"/>
      <w:numFmt w:val="decimal"/>
      <w:lvlText w:val="Таблица %1 – "/>
      <w:lvlJc w:val="left"/>
      <w:pPr>
        <w:ind w:left="347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A01680B"/>
    <w:multiLevelType w:val="hybridMultilevel"/>
    <w:tmpl w:val="53A65700"/>
    <w:lvl w:ilvl="0" w:tplc="161CB4B8">
      <w:start w:val="1"/>
      <w:numFmt w:val="bullet"/>
      <w:lvlText w:val="-"/>
      <w:lvlJc w:val="left"/>
      <w:pPr>
        <w:ind w:left="1500" w:hanging="360"/>
      </w:pPr>
      <w:rPr>
        <w:rFonts w:ascii="Symbol" w:hAnsi="Symbol" w:hint="default"/>
        <w:caps w:val="0"/>
        <w:strike w:val="0"/>
        <w:dstrike w:val="0"/>
        <w:outline w:val="0"/>
        <w:shadow w:val="0"/>
        <w:emboss w:val="0"/>
        <w:imprint w:val="0"/>
        <w:vanish w:val="0"/>
        <w:color w:val="auto"/>
        <w:vertAlign w:val="baseline"/>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A871A97"/>
    <w:multiLevelType w:val="multilevel"/>
    <w:tmpl w:val="B0DC9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EC4020"/>
    <w:multiLevelType w:val="hybridMultilevel"/>
    <w:tmpl w:val="3BF0EC7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0E6C7DC0"/>
    <w:multiLevelType w:val="hybridMultilevel"/>
    <w:tmpl w:val="07D82494"/>
    <w:lvl w:ilvl="0" w:tplc="6F4AC3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B0A0B"/>
    <w:multiLevelType w:val="hybridMultilevel"/>
    <w:tmpl w:val="FE3CCA12"/>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FC4E74"/>
    <w:multiLevelType w:val="hybridMultilevel"/>
    <w:tmpl w:val="214259C8"/>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62D3841"/>
    <w:multiLevelType w:val="multilevel"/>
    <w:tmpl w:val="B0DC9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6C25D8"/>
    <w:multiLevelType w:val="hybridMultilevel"/>
    <w:tmpl w:val="7D443918"/>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338C4252"/>
    <w:multiLevelType w:val="hybridMultilevel"/>
    <w:tmpl w:val="3BF0EC7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35885B04"/>
    <w:multiLevelType w:val="hybridMultilevel"/>
    <w:tmpl w:val="7D443918"/>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38F01C01"/>
    <w:multiLevelType w:val="singleLevel"/>
    <w:tmpl w:val="79646372"/>
    <w:lvl w:ilvl="0">
      <w:start w:val="1"/>
      <w:numFmt w:val="decimal"/>
      <w:lvlText w:val="%1."/>
      <w:lvlJc w:val="left"/>
      <w:pPr>
        <w:tabs>
          <w:tab w:val="num" w:pos="360"/>
        </w:tabs>
        <w:ind w:left="360" w:hanging="360"/>
      </w:pPr>
    </w:lvl>
  </w:abstractNum>
  <w:abstractNum w:abstractNumId="13" w15:restartNumberingAfterBreak="0">
    <w:nsid w:val="3A9363BC"/>
    <w:multiLevelType w:val="hybridMultilevel"/>
    <w:tmpl w:val="214259C8"/>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466E3DE3"/>
    <w:multiLevelType w:val="hybridMultilevel"/>
    <w:tmpl w:val="CD107662"/>
    <w:lvl w:ilvl="0" w:tplc="0C72D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89C434C"/>
    <w:multiLevelType w:val="multilevel"/>
    <w:tmpl w:val="B0DC9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D0108"/>
    <w:multiLevelType w:val="hybridMultilevel"/>
    <w:tmpl w:val="87600A32"/>
    <w:lvl w:ilvl="0" w:tplc="0C72D8F8">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BC62DE0"/>
    <w:multiLevelType w:val="hybridMultilevel"/>
    <w:tmpl w:val="57AE0E14"/>
    <w:lvl w:ilvl="0" w:tplc="0C72D8F8">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E9B5F4C"/>
    <w:multiLevelType w:val="hybridMultilevel"/>
    <w:tmpl w:val="3D5A267E"/>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0174C26"/>
    <w:multiLevelType w:val="hybridMultilevel"/>
    <w:tmpl w:val="AC26A0E6"/>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557061EC"/>
    <w:multiLevelType w:val="hybridMultilevel"/>
    <w:tmpl w:val="421223F6"/>
    <w:lvl w:ilvl="0" w:tplc="0DBE7718">
      <w:start w:val="1"/>
      <w:numFmt w:val="decimal"/>
      <w:lvlText w:val="Таблица %1 – "/>
      <w:lvlJc w:val="left"/>
      <w:pPr>
        <w:ind w:left="546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9419C7"/>
    <w:multiLevelType w:val="hybridMultilevel"/>
    <w:tmpl w:val="DFEC1DF4"/>
    <w:lvl w:ilvl="0" w:tplc="FFFFFFFF">
      <w:start w:val="1"/>
      <w:numFmt w:val="decimal"/>
      <w:lvlText w:val="Таблица %1 – "/>
      <w:lvlJc w:val="left"/>
      <w:pPr>
        <w:ind w:left="347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5E2E64EE"/>
    <w:multiLevelType w:val="multilevel"/>
    <w:tmpl w:val="6066B60C"/>
    <w:lvl w:ilvl="0">
      <w:start w:val="1"/>
      <w:numFmt w:val="decimal"/>
      <w:lvlText w:val="%1"/>
      <w:lvlJc w:val="left"/>
      <w:pPr>
        <w:ind w:left="1429" w:hanging="360"/>
      </w:pPr>
      <w:rPr>
        <w:rFonts w:hint="default"/>
      </w:rPr>
    </w:lvl>
    <w:lvl w:ilvl="1">
      <w:start w:val="4"/>
      <w:numFmt w:val="decimal"/>
      <w:isLgl/>
      <w:lvlText w:val="%1.%2"/>
      <w:lvlJc w:val="left"/>
      <w:pPr>
        <w:ind w:left="1777" w:hanging="708"/>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618D1BE4"/>
    <w:multiLevelType w:val="multilevel"/>
    <w:tmpl w:val="B0DC9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3366787"/>
    <w:multiLevelType w:val="hybridMultilevel"/>
    <w:tmpl w:val="DA7EA14A"/>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34474E2"/>
    <w:multiLevelType w:val="hybridMultilevel"/>
    <w:tmpl w:val="EE88848E"/>
    <w:lvl w:ilvl="0" w:tplc="C99C1140">
      <w:start w:val="1"/>
      <w:numFmt w:val="decimal"/>
      <w:lvlText w:val="Рисунок %1 – "/>
      <w:lvlJc w:val="left"/>
      <w:pPr>
        <w:ind w:left="6314" w:hanging="360"/>
      </w:pPr>
      <w:rPr>
        <w:rFonts w:hint="default"/>
      </w:rPr>
    </w:lvl>
    <w:lvl w:ilvl="1" w:tplc="04190019" w:tentative="1">
      <w:start w:val="1"/>
      <w:numFmt w:val="lowerLetter"/>
      <w:lvlText w:val="%2."/>
      <w:lvlJc w:val="left"/>
      <w:pPr>
        <w:ind w:left="5616" w:hanging="360"/>
      </w:pPr>
    </w:lvl>
    <w:lvl w:ilvl="2" w:tplc="0419001B" w:tentative="1">
      <w:start w:val="1"/>
      <w:numFmt w:val="lowerRoman"/>
      <w:lvlText w:val="%3."/>
      <w:lvlJc w:val="right"/>
      <w:pPr>
        <w:ind w:left="6336" w:hanging="180"/>
      </w:pPr>
    </w:lvl>
    <w:lvl w:ilvl="3" w:tplc="0419000F" w:tentative="1">
      <w:start w:val="1"/>
      <w:numFmt w:val="decimal"/>
      <w:lvlText w:val="%4."/>
      <w:lvlJc w:val="left"/>
      <w:pPr>
        <w:ind w:left="7056" w:hanging="360"/>
      </w:pPr>
    </w:lvl>
    <w:lvl w:ilvl="4" w:tplc="04190019" w:tentative="1">
      <w:start w:val="1"/>
      <w:numFmt w:val="lowerLetter"/>
      <w:lvlText w:val="%5."/>
      <w:lvlJc w:val="left"/>
      <w:pPr>
        <w:ind w:left="7776" w:hanging="360"/>
      </w:pPr>
    </w:lvl>
    <w:lvl w:ilvl="5" w:tplc="0419001B" w:tentative="1">
      <w:start w:val="1"/>
      <w:numFmt w:val="lowerRoman"/>
      <w:lvlText w:val="%6."/>
      <w:lvlJc w:val="right"/>
      <w:pPr>
        <w:ind w:left="8496" w:hanging="180"/>
      </w:pPr>
    </w:lvl>
    <w:lvl w:ilvl="6" w:tplc="0419000F" w:tentative="1">
      <w:start w:val="1"/>
      <w:numFmt w:val="decimal"/>
      <w:lvlText w:val="%7."/>
      <w:lvlJc w:val="left"/>
      <w:pPr>
        <w:ind w:left="9216" w:hanging="360"/>
      </w:pPr>
    </w:lvl>
    <w:lvl w:ilvl="7" w:tplc="04190019" w:tentative="1">
      <w:start w:val="1"/>
      <w:numFmt w:val="lowerLetter"/>
      <w:lvlText w:val="%8."/>
      <w:lvlJc w:val="left"/>
      <w:pPr>
        <w:ind w:left="9936" w:hanging="360"/>
      </w:pPr>
    </w:lvl>
    <w:lvl w:ilvl="8" w:tplc="0419001B" w:tentative="1">
      <w:start w:val="1"/>
      <w:numFmt w:val="lowerRoman"/>
      <w:lvlText w:val="%9."/>
      <w:lvlJc w:val="right"/>
      <w:pPr>
        <w:ind w:left="10656" w:hanging="180"/>
      </w:pPr>
    </w:lvl>
  </w:abstractNum>
  <w:abstractNum w:abstractNumId="26" w15:restartNumberingAfterBreak="0">
    <w:nsid w:val="6691203B"/>
    <w:multiLevelType w:val="hybridMultilevel"/>
    <w:tmpl w:val="66F08332"/>
    <w:lvl w:ilvl="0" w:tplc="0C72D8F8">
      <w:start w:val="1"/>
      <w:numFmt w:val="bullet"/>
      <w:lvlText w:val="-"/>
      <w:lvlJc w:val="left"/>
      <w:pPr>
        <w:ind w:left="2062" w:hanging="360"/>
      </w:pPr>
      <w:rPr>
        <w:rFonts w:ascii="Symbol" w:hAnsi="Symbol" w:hint="default"/>
      </w:rPr>
    </w:lvl>
    <w:lvl w:ilvl="1" w:tplc="04190003" w:tentative="1">
      <w:start w:val="1"/>
      <w:numFmt w:val="bullet"/>
      <w:lvlText w:val="o"/>
      <w:lvlJc w:val="left"/>
      <w:pPr>
        <w:ind w:left="2782" w:hanging="360"/>
      </w:pPr>
      <w:rPr>
        <w:rFonts w:ascii="Courier New" w:hAnsi="Courier New" w:cs="Courier New" w:hint="default"/>
      </w:rPr>
    </w:lvl>
    <w:lvl w:ilvl="2" w:tplc="04190005" w:tentative="1">
      <w:start w:val="1"/>
      <w:numFmt w:val="bullet"/>
      <w:lvlText w:val=""/>
      <w:lvlJc w:val="left"/>
      <w:pPr>
        <w:ind w:left="3502" w:hanging="360"/>
      </w:pPr>
      <w:rPr>
        <w:rFonts w:ascii="Wingdings" w:hAnsi="Wingdings" w:hint="default"/>
      </w:rPr>
    </w:lvl>
    <w:lvl w:ilvl="3" w:tplc="04190001" w:tentative="1">
      <w:start w:val="1"/>
      <w:numFmt w:val="bullet"/>
      <w:lvlText w:val=""/>
      <w:lvlJc w:val="left"/>
      <w:pPr>
        <w:ind w:left="4222" w:hanging="360"/>
      </w:pPr>
      <w:rPr>
        <w:rFonts w:ascii="Symbol" w:hAnsi="Symbol" w:hint="default"/>
      </w:rPr>
    </w:lvl>
    <w:lvl w:ilvl="4" w:tplc="04190003" w:tentative="1">
      <w:start w:val="1"/>
      <w:numFmt w:val="bullet"/>
      <w:lvlText w:val="o"/>
      <w:lvlJc w:val="left"/>
      <w:pPr>
        <w:ind w:left="4942" w:hanging="360"/>
      </w:pPr>
      <w:rPr>
        <w:rFonts w:ascii="Courier New" w:hAnsi="Courier New" w:cs="Courier New" w:hint="default"/>
      </w:rPr>
    </w:lvl>
    <w:lvl w:ilvl="5" w:tplc="04190005" w:tentative="1">
      <w:start w:val="1"/>
      <w:numFmt w:val="bullet"/>
      <w:lvlText w:val=""/>
      <w:lvlJc w:val="left"/>
      <w:pPr>
        <w:ind w:left="5662" w:hanging="360"/>
      </w:pPr>
      <w:rPr>
        <w:rFonts w:ascii="Wingdings" w:hAnsi="Wingdings" w:hint="default"/>
      </w:rPr>
    </w:lvl>
    <w:lvl w:ilvl="6" w:tplc="04190001" w:tentative="1">
      <w:start w:val="1"/>
      <w:numFmt w:val="bullet"/>
      <w:lvlText w:val=""/>
      <w:lvlJc w:val="left"/>
      <w:pPr>
        <w:ind w:left="6382" w:hanging="360"/>
      </w:pPr>
      <w:rPr>
        <w:rFonts w:ascii="Symbol" w:hAnsi="Symbol" w:hint="default"/>
      </w:rPr>
    </w:lvl>
    <w:lvl w:ilvl="7" w:tplc="04190003" w:tentative="1">
      <w:start w:val="1"/>
      <w:numFmt w:val="bullet"/>
      <w:lvlText w:val="o"/>
      <w:lvlJc w:val="left"/>
      <w:pPr>
        <w:ind w:left="7102" w:hanging="360"/>
      </w:pPr>
      <w:rPr>
        <w:rFonts w:ascii="Courier New" w:hAnsi="Courier New" w:cs="Courier New" w:hint="default"/>
      </w:rPr>
    </w:lvl>
    <w:lvl w:ilvl="8" w:tplc="04190005" w:tentative="1">
      <w:start w:val="1"/>
      <w:numFmt w:val="bullet"/>
      <w:lvlText w:val=""/>
      <w:lvlJc w:val="left"/>
      <w:pPr>
        <w:ind w:left="7822" w:hanging="360"/>
      </w:pPr>
      <w:rPr>
        <w:rFonts w:ascii="Wingdings" w:hAnsi="Wingdings" w:hint="default"/>
      </w:rPr>
    </w:lvl>
  </w:abstractNum>
  <w:abstractNum w:abstractNumId="27" w15:restartNumberingAfterBreak="0">
    <w:nsid w:val="6C745DC4"/>
    <w:multiLevelType w:val="hybridMultilevel"/>
    <w:tmpl w:val="AC26A0E6"/>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5851B6"/>
    <w:multiLevelType w:val="multilevel"/>
    <w:tmpl w:val="B0DC9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4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5526B1"/>
    <w:multiLevelType w:val="hybridMultilevel"/>
    <w:tmpl w:val="DFEC1DF4"/>
    <w:lvl w:ilvl="0" w:tplc="FFFFFFFF">
      <w:start w:val="1"/>
      <w:numFmt w:val="decimal"/>
      <w:lvlText w:val="Таблица %1 – "/>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78CC7556"/>
    <w:multiLevelType w:val="hybridMultilevel"/>
    <w:tmpl w:val="622A7554"/>
    <w:lvl w:ilvl="0" w:tplc="6F4AC310">
      <w:start w:val="1"/>
      <w:numFmt w:val="bullet"/>
      <w:lvlText w:val=""/>
      <w:lvlJc w:val="left"/>
      <w:pPr>
        <w:ind w:left="928" w:hanging="360"/>
      </w:pPr>
      <w:rPr>
        <w:rFonts w:ascii="Symbol" w:hAnsi="Symbol"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31" w15:restartNumberingAfterBreak="0">
    <w:nsid w:val="7A9460FF"/>
    <w:multiLevelType w:val="hybridMultilevel"/>
    <w:tmpl w:val="A8DED4AC"/>
    <w:lvl w:ilvl="0" w:tplc="63AA00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C54665C"/>
    <w:multiLevelType w:val="hybridMultilevel"/>
    <w:tmpl w:val="409285CC"/>
    <w:lvl w:ilvl="0" w:tplc="6F4AC3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D393938"/>
    <w:multiLevelType w:val="hybridMultilevel"/>
    <w:tmpl w:val="DFEC1DF4"/>
    <w:lvl w:ilvl="0" w:tplc="FFFFFFFF">
      <w:start w:val="1"/>
      <w:numFmt w:val="decimal"/>
      <w:lvlText w:val="Таблица %1 – "/>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461533402">
    <w:abstractNumId w:val="30"/>
  </w:num>
  <w:num w:numId="2" w16cid:durableId="345255590">
    <w:abstractNumId w:val="23"/>
  </w:num>
  <w:num w:numId="3" w16cid:durableId="1538081874">
    <w:abstractNumId w:val="4"/>
  </w:num>
  <w:num w:numId="4" w16cid:durableId="1643582996">
    <w:abstractNumId w:val="10"/>
  </w:num>
  <w:num w:numId="5" w16cid:durableId="857740658">
    <w:abstractNumId w:val="32"/>
  </w:num>
  <w:num w:numId="6" w16cid:durableId="1593858853">
    <w:abstractNumId w:val="5"/>
  </w:num>
  <w:num w:numId="7" w16cid:durableId="173688848">
    <w:abstractNumId w:val="16"/>
  </w:num>
  <w:num w:numId="8" w16cid:durableId="1450081963">
    <w:abstractNumId w:val="14"/>
  </w:num>
  <w:num w:numId="9" w16cid:durableId="1518958388">
    <w:abstractNumId w:val="22"/>
  </w:num>
  <w:num w:numId="10" w16cid:durableId="147792197">
    <w:abstractNumId w:val="9"/>
  </w:num>
  <w:num w:numId="11" w16cid:durableId="2108455686">
    <w:abstractNumId w:val="11"/>
  </w:num>
  <w:num w:numId="12" w16cid:durableId="436213546">
    <w:abstractNumId w:val="17"/>
  </w:num>
  <w:num w:numId="13" w16cid:durableId="653141167">
    <w:abstractNumId w:val="31"/>
  </w:num>
  <w:num w:numId="14" w16cid:durableId="1496920829">
    <w:abstractNumId w:val="25"/>
  </w:num>
  <w:num w:numId="15" w16cid:durableId="863640329">
    <w:abstractNumId w:val="26"/>
  </w:num>
  <w:num w:numId="16" w16cid:durableId="566381778">
    <w:abstractNumId w:val="20"/>
  </w:num>
  <w:num w:numId="17" w16cid:durableId="1221213581">
    <w:abstractNumId w:val="0"/>
  </w:num>
  <w:num w:numId="18" w16cid:durableId="844171414">
    <w:abstractNumId w:val="2"/>
  </w:num>
  <w:num w:numId="19" w16cid:durableId="54547227">
    <w:abstractNumId w:val="1"/>
  </w:num>
  <w:num w:numId="20" w16cid:durableId="1488209870">
    <w:abstractNumId w:val="3"/>
  </w:num>
  <w:num w:numId="21" w16cid:durableId="1334527734">
    <w:abstractNumId w:val="7"/>
  </w:num>
  <w:num w:numId="22" w16cid:durableId="34887898">
    <w:abstractNumId w:val="13"/>
  </w:num>
  <w:num w:numId="23" w16cid:durableId="1190949019">
    <w:abstractNumId w:val="8"/>
  </w:num>
  <w:num w:numId="24" w16cid:durableId="428310171">
    <w:abstractNumId w:val="12"/>
    <w:lvlOverride w:ilvl="0">
      <w:startOverride w:val="1"/>
    </w:lvlOverride>
  </w:num>
  <w:num w:numId="25" w16cid:durableId="834732888">
    <w:abstractNumId w:val="24"/>
  </w:num>
  <w:num w:numId="26" w16cid:durableId="262349466">
    <w:abstractNumId w:val="6"/>
  </w:num>
  <w:num w:numId="27" w16cid:durableId="386346442">
    <w:abstractNumId w:val="18"/>
  </w:num>
  <w:num w:numId="28" w16cid:durableId="106630099">
    <w:abstractNumId w:val="15"/>
  </w:num>
  <w:num w:numId="29" w16cid:durableId="1336375523">
    <w:abstractNumId w:val="33"/>
  </w:num>
  <w:num w:numId="30" w16cid:durableId="2120025096">
    <w:abstractNumId w:val="29"/>
  </w:num>
  <w:num w:numId="31" w16cid:durableId="2077894717">
    <w:abstractNumId w:val="28"/>
  </w:num>
  <w:num w:numId="32" w16cid:durableId="1532768912">
    <w:abstractNumId w:val="27"/>
  </w:num>
  <w:num w:numId="33" w16cid:durableId="23482224">
    <w:abstractNumId w:val="19"/>
  </w:num>
  <w:num w:numId="34" w16cid:durableId="7587954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04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B7F"/>
    <w:rsid w:val="00000EEE"/>
    <w:rsid w:val="00003AE0"/>
    <w:rsid w:val="00004131"/>
    <w:rsid w:val="00005801"/>
    <w:rsid w:val="000062E2"/>
    <w:rsid w:val="000063CD"/>
    <w:rsid w:val="000067E3"/>
    <w:rsid w:val="00006E0A"/>
    <w:rsid w:val="000073B7"/>
    <w:rsid w:val="00007FC1"/>
    <w:rsid w:val="0001037B"/>
    <w:rsid w:val="000105AF"/>
    <w:rsid w:val="000105FE"/>
    <w:rsid w:val="00010749"/>
    <w:rsid w:val="000107C3"/>
    <w:rsid w:val="000111C0"/>
    <w:rsid w:val="000120DB"/>
    <w:rsid w:val="00012A86"/>
    <w:rsid w:val="00012EB7"/>
    <w:rsid w:val="000133C8"/>
    <w:rsid w:val="00013E9C"/>
    <w:rsid w:val="00014547"/>
    <w:rsid w:val="00015B4B"/>
    <w:rsid w:val="00016678"/>
    <w:rsid w:val="000171EA"/>
    <w:rsid w:val="000173DE"/>
    <w:rsid w:val="00017925"/>
    <w:rsid w:val="00020086"/>
    <w:rsid w:val="00021185"/>
    <w:rsid w:val="00021A6C"/>
    <w:rsid w:val="00021CDE"/>
    <w:rsid w:val="000222CF"/>
    <w:rsid w:val="000224DF"/>
    <w:rsid w:val="000227F3"/>
    <w:rsid w:val="00022CDD"/>
    <w:rsid w:val="0002352F"/>
    <w:rsid w:val="0002373E"/>
    <w:rsid w:val="00023ABD"/>
    <w:rsid w:val="00023AD3"/>
    <w:rsid w:val="00023F63"/>
    <w:rsid w:val="000260B4"/>
    <w:rsid w:val="000265DD"/>
    <w:rsid w:val="000272AC"/>
    <w:rsid w:val="00027E51"/>
    <w:rsid w:val="00030C62"/>
    <w:rsid w:val="00032353"/>
    <w:rsid w:val="00033180"/>
    <w:rsid w:val="00033184"/>
    <w:rsid w:val="000335DB"/>
    <w:rsid w:val="000337A4"/>
    <w:rsid w:val="000341B8"/>
    <w:rsid w:val="00034B2C"/>
    <w:rsid w:val="0003608B"/>
    <w:rsid w:val="0003640C"/>
    <w:rsid w:val="00036701"/>
    <w:rsid w:val="00037EB3"/>
    <w:rsid w:val="00040F64"/>
    <w:rsid w:val="00041488"/>
    <w:rsid w:val="00042286"/>
    <w:rsid w:val="00043AD0"/>
    <w:rsid w:val="00043FFF"/>
    <w:rsid w:val="000440D2"/>
    <w:rsid w:val="00045230"/>
    <w:rsid w:val="000453DD"/>
    <w:rsid w:val="000459E7"/>
    <w:rsid w:val="00046CD2"/>
    <w:rsid w:val="00047772"/>
    <w:rsid w:val="00047839"/>
    <w:rsid w:val="0005084D"/>
    <w:rsid w:val="000516F2"/>
    <w:rsid w:val="00051E93"/>
    <w:rsid w:val="000528A2"/>
    <w:rsid w:val="00054A34"/>
    <w:rsid w:val="0005554A"/>
    <w:rsid w:val="00056BC7"/>
    <w:rsid w:val="0005769C"/>
    <w:rsid w:val="00060571"/>
    <w:rsid w:val="0006060D"/>
    <w:rsid w:val="0006218A"/>
    <w:rsid w:val="0006240F"/>
    <w:rsid w:val="0006248A"/>
    <w:rsid w:val="0006252A"/>
    <w:rsid w:val="00063344"/>
    <w:rsid w:val="000643F8"/>
    <w:rsid w:val="00064DDD"/>
    <w:rsid w:val="00065758"/>
    <w:rsid w:val="00065A88"/>
    <w:rsid w:val="00066538"/>
    <w:rsid w:val="00066865"/>
    <w:rsid w:val="00066DBC"/>
    <w:rsid w:val="00066EB9"/>
    <w:rsid w:val="000671F1"/>
    <w:rsid w:val="00067D0F"/>
    <w:rsid w:val="00070844"/>
    <w:rsid w:val="00070C99"/>
    <w:rsid w:val="00070F00"/>
    <w:rsid w:val="00070F15"/>
    <w:rsid w:val="000719A5"/>
    <w:rsid w:val="00073066"/>
    <w:rsid w:val="000730CD"/>
    <w:rsid w:val="0007319A"/>
    <w:rsid w:val="000738E0"/>
    <w:rsid w:val="000738FA"/>
    <w:rsid w:val="0007433C"/>
    <w:rsid w:val="00075028"/>
    <w:rsid w:val="000755A5"/>
    <w:rsid w:val="000763DA"/>
    <w:rsid w:val="0007666D"/>
    <w:rsid w:val="0007702D"/>
    <w:rsid w:val="00077F6C"/>
    <w:rsid w:val="00080071"/>
    <w:rsid w:val="000812CA"/>
    <w:rsid w:val="00081E31"/>
    <w:rsid w:val="00082230"/>
    <w:rsid w:val="0008358A"/>
    <w:rsid w:val="000835D1"/>
    <w:rsid w:val="00083606"/>
    <w:rsid w:val="00083643"/>
    <w:rsid w:val="0008364A"/>
    <w:rsid w:val="0008389B"/>
    <w:rsid w:val="00084832"/>
    <w:rsid w:val="000848C3"/>
    <w:rsid w:val="000854B3"/>
    <w:rsid w:val="00085A03"/>
    <w:rsid w:val="00087534"/>
    <w:rsid w:val="00087CF1"/>
    <w:rsid w:val="000909F0"/>
    <w:rsid w:val="00090C1C"/>
    <w:rsid w:val="00090D92"/>
    <w:rsid w:val="00091C4C"/>
    <w:rsid w:val="00091FF8"/>
    <w:rsid w:val="00092F97"/>
    <w:rsid w:val="00093160"/>
    <w:rsid w:val="0009356D"/>
    <w:rsid w:val="00093881"/>
    <w:rsid w:val="00093EE2"/>
    <w:rsid w:val="00094AFB"/>
    <w:rsid w:val="000954E4"/>
    <w:rsid w:val="000959CC"/>
    <w:rsid w:val="00096FCC"/>
    <w:rsid w:val="0009751E"/>
    <w:rsid w:val="00097980"/>
    <w:rsid w:val="00097EA9"/>
    <w:rsid w:val="000A072A"/>
    <w:rsid w:val="000A0CE5"/>
    <w:rsid w:val="000A125D"/>
    <w:rsid w:val="000A1600"/>
    <w:rsid w:val="000A2473"/>
    <w:rsid w:val="000A2A95"/>
    <w:rsid w:val="000A2B29"/>
    <w:rsid w:val="000A2FFA"/>
    <w:rsid w:val="000A3043"/>
    <w:rsid w:val="000A4007"/>
    <w:rsid w:val="000A5DF9"/>
    <w:rsid w:val="000A7AE4"/>
    <w:rsid w:val="000B0184"/>
    <w:rsid w:val="000B1CE7"/>
    <w:rsid w:val="000B2301"/>
    <w:rsid w:val="000B2C7C"/>
    <w:rsid w:val="000B335A"/>
    <w:rsid w:val="000B3553"/>
    <w:rsid w:val="000B3825"/>
    <w:rsid w:val="000B4040"/>
    <w:rsid w:val="000B5D5C"/>
    <w:rsid w:val="000B6D38"/>
    <w:rsid w:val="000B6EE7"/>
    <w:rsid w:val="000B7867"/>
    <w:rsid w:val="000B7B16"/>
    <w:rsid w:val="000C02F3"/>
    <w:rsid w:val="000C225F"/>
    <w:rsid w:val="000C547C"/>
    <w:rsid w:val="000C583A"/>
    <w:rsid w:val="000C707F"/>
    <w:rsid w:val="000C7230"/>
    <w:rsid w:val="000C75DB"/>
    <w:rsid w:val="000C7DB4"/>
    <w:rsid w:val="000D0D2F"/>
    <w:rsid w:val="000D1220"/>
    <w:rsid w:val="000D1396"/>
    <w:rsid w:val="000D1CCA"/>
    <w:rsid w:val="000D21F5"/>
    <w:rsid w:val="000D22D2"/>
    <w:rsid w:val="000D33DD"/>
    <w:rsid w:val="000D49BC"/>
    <w:rsid w:val="000D6188"/>
    <w:rsid w:val="000D6380"/>
    <w:rsid w:val="000D65DD"/>
    <w:rsid w:val="000D7E22"/>
    <w:rsid w:val="000E092F"/>
    <w:rsid w:val="000E0C44"/>
    <w:rsid w:val="000E0D45"/>
    <w:rsid w:val="000E11C4"/>
    <w:rsid w:val="000E1D35"/>
    <w:rsid w:val="000E2384"/>
    <w:rsid w:val="000E24C7"/>
    <w:rsid w:val="000E25BB"/>
    <w:rsid w:val="000E2980"/>
    <w:rsid w:val="000E3449"/>
    <w:rsid w:val="000E3EB3"/>
    <w:rsid w:val="000E44FF"/>
    <w:rsid w:val="000E4DC9"/>
    <w:rsid w:val="000E4E65"/>
    <w:rsid w:val="000E4ED3"/>
    <w:rsid w:val="000E553D"/>
    <w:rsid w:val="000E696F"/>
    <w:rsid w:val="000E6B0F"/>
    <w:rsid w:val="000E6FF8"/>
    <w:rsid w:val="000E7250"/>
    <w:rsid w:val="000F0636"/>
    <w:rsid w:val="000F0B4C"/>
    <w:rsid w:val="000F19A5"/>
    <w:rsid w:val="000F2A23"/>
    <w:rsid w:val="000F3A1C"/>
    <w:rsid w:val="000F40F2"/>
    <w:rsid w:val="000F41AC"/>
    <w:rsid w:val="000F4382"/>
    <w:rsid w:val="000F4C95"/>
    <w:rsid w:val="000F51C3"/>
    <w:rsid w:val="000F5E56"/>
    <w:rsid w:val="000F61F3"/>
    <w:rsid w:val="000F64B3"/>
    <w:rsid w:val="000F6CEA"/>
    <w:rsid w:val="000F78D6"/>
    <w:rsid w:val="000F7A6B"/>
    <w:rsid w:val="00101C32"/>
    <w:rsid w:val="00101CD5"/>
    <w:rsid w:val="00102564"/>
    <w:rsid w:val="00103C68"/>
    <w:rsid w:val="00104346"/>
    <w:rsid w:val="00104484"/>
    <w:rsid w:val="00105208"/>
    <w:rsid w:val="0010538B"/>
    <w:rsid w:val="00105875"/>
    <w:rsid w:val="001074F7"/>
    <w:rsid w:val="00110358"/>
    <w:rsid w:val="0011072F"/>
    <w:rsid w:val="001108A4"/>
    <w:rsid w:val="00110B59"/>
    <w:rsid w:val="00111E08"/>
    <w:rsid w:val="00114458"/>
    <w:rsid w:val="001145C3"/>
    <w:rsid w:val="001146CC"/>
    <w:rsid w:val="00114704"/>
    <w:rsid w:val="0011645A"/>
    <w:rsid w:val="00116746"/>
    <w:rsid w:val="00116AD3"/>
    <w:rsid w:val="00116AD6"/>
    <w:rsid w:val="00116B24"/>
    <w:rsid w:val="001171D6"/>
    <w:rsid w:val="0011772F"/>
    <w:rsid w:val="00117F69"/>
    <w:rsid w:val="001201A6"/>
    <w:rsid w:val="001209F8"/>
    <w:rsid w:val="00120B7F"/>
    <w:rsid w:val="00122091"/>
    <w:rsid w:val="00122A50"/>
    <w:rsid w:val="0012386F"/>
    <w:rsid w:val="00123F9F"/>
    <w:rsid w:val="00124058"/>
    <w:rsid w:val="001243A6"/>
    <w:rsid w:val="001252F6"/>
    <w:rsid w:val="00125D75"/>
    <w:rsid w:val="001268CC"/>
    <w:rsid w:val="00126DE7"/>
    <w:rsid w:val="00127132"/>
    <w:rsid w:val="00131E43"/>
    <w:rsid w:val="00133C31"/>
    <w:rsid w:val="00133CBF"/>
    <w:rsid w:val="001347A2"/>
    <w:rsid w:val="001347B4"/>
    <w:rsid w:val="00135226"/>
    <w:rsid w:val="00135A89"/>
    <w:rsid w:val="00136058"/>
    <w:rsid w:val="00136953"/>
    <w:rsid w:val="0013770D"/>
    <w:rsid w:val="00137771"/>
    <w:rsid w:val="00137CDD"/>
    <w:rsid w:val="001417EF"/>
    <w:rsid w:val="00143B0F"/>
    <w:rsid w:val="00143EEA"/>
    <w:rsid w:val="001443FE"/>
    <w:rsid w:val="00144B41"/>
    <w:rsid w:val="00144E5E"/>
    <w:rsid w:val="00145634"/>
    <w:rsid w:val="00145CB2"/>
    <w:rsid w:val="00146340"/>
    <w:rsid w:val="001463D4"/>
    <w:rsid w:val="00146DEE"/>
    <w:rsid w:val="001500FD"/>
    <w:rsid w:val="00150553"/>
    <w:rsid w:val="001511E0"/>
    <w:rsid w:val="001513F7"/>
    <w:rsid w:val="00151B4A"/>
    <w:rsid w:val="00151C78"/>
    <w:rsid w:val="001524E8"/>
    <w:rsid w:val="00154BE4"/>
    <w:rsid w:val="00154FB7"/>
    <w:rsid w:val="00155AF1"/>
    <w:rsid w:val="00156274"/>
    <w:rsid w:val="001568B9"/>
    <w:rsid w:val="00157068"/>
    <w:rsid w:val="00157801"/>
    <w:rsid w:val="001611C1"/>
    <w:rsid w:val="00161B7D"/>
    <w:rsid w:val="00162354"/>
    <w:rsid w:val="00162886"/>
    <w:rsid w:val="001630CA"/>
    <w:rsid w:val="00163DC1"/>
    <w:rsid w:val="00164C7F"/>
    <w:rsid w:val="00164DE8"/>
    <w:rsid w:val="00165813"/>
    <w:rsid w:val="00166381"/>
    <w:rsid w:val="001665E1"/>
    <w:rsid w:val="001679B4"/>
    <w:rsid w:val="0017046A"/>
    <w:rsid w:val="00170752"/>
    <w:rsid w:val="00170F41"/>
    <w:rsid w:val="001711EB"/>
    <w:rsid w:val="00171277"/>
    <w:rsid w:val="00171942"/>
    <w:rsid w:val="00171D77"/>
    <w:rsid w:val="00172D34"/>
    <w:rsid w:val="0017339E"/>
    <w:rsid w:val="00173441"/>
    <w:rsid w:val="00174B8A"/>
    <w:rsid w:val="00174FB6"/>
    <w:rsid w:val="00176A32"/>
    <w:rsid w:val="00176D7C"/>
    <w:rsid w:val="00177374"/>
    <w:rsid w:val="00177558"/>
    <w:rsid w:val="00177C8C"/>
    <w:rsid w:val="00177E7F"/>
    <w:rsid w:val="00180884"/>
    <w:rsid w:val="00180949"/>
    <w:rsid w:val="00180B1F"/>
    <w:rsid w:val="00180CC4"/>
    <w:rsid w:val="00181B9E"/>
    <w:rsid w:val="00181BF4"/>
    <w:rsid w:val="00182A21"/>
    <w:rsid w:val="00183835"/>
    <w:rsid w:val="00183BC7"/>
    <w:rsid w:val="00184287"/>
    <w:rsid w:val="001845B9"/>
    <w:rsid w:val="00184E20"/>
    <w:rsid w:val="00186FAE"/>
    <w:rsid w:val="00190200"/>
    <w:rsid w:val="00190A15"/>
    <w:rsid w:val="00191A23"/>
    <w:rsid w:val="0019233C"/>
    <w:rsid w:val="00192DF1"/>
    <w:rsid w:val="00193263"/>
    <w:rsid w:val="00193B8C"/>
    <w:rsid w:val="001943D7"/>
    <w:rsid w:val="00194A0E"/>
    <w:rsid w:val="00194C22"/>
    <w:rsid w:val="00195596"/>
    <w:rsid w:val="00195B18"/>
    <w:rsid w:val="00195C37"/>
    <w:rsid w:val="00197B06"/>
    <w:rsid w:val="00197C9D"/>
    <w:rsid w:val="001A0227"/>
    <w:rsid w:val="001A025B"/>
    <w:rsid w:val="001A059F"/>
    <w:rsid w:val="001A0C50"/>
    <w:rsid w:val="001A13B5"/>
    <w:rsid w:val="001A17CE"/>
    <w:rsid w:val="001A1963"/>
    <w:rsid w:val="001A1F07"/>
    <w:rsid w:val="001A2362"/>
    <w:rsid w:val="001A2793"/>
    <w:rsid w:val="001A319C"/>
    <w:rsid w:val="001A47BA"/>
    <w:rsid w:val="001A5360"/>
    <w:rsid w:val="001A5A7C"/>
    <w:rsid w:val="001A5BBC"/>
    <w:rsid w:val="001A60F4"/>
    <w:rsid w:val="001A6AB2"/>
    <w:rsid w:val="001A745B"/>
    <w:rsid w:val="001B243A"/>
    <w:rsid w:val="001B271B"/>
    <w:rsid w:val="001B27A8"/>
    <w:rsid w:val="001B4035"/>
    <w:rsid w:val="001B4051"/>
    <w:rsid w:val="001B44A7"/>
    <w:rsid w:val="001B4790"/>
    <w:rsid w:val="001B4833"/>
    <w:rsid w:val="001B6094"/>
    <w:rsid w:val="001B7D3E"/>
    <w:rsid w:val="001C009E"/>
    <w:rsid w:val="001C0862"/>
    <w:rsid w:val="001C0AA4"/>
    <w:rsid w:val="001C1793"/>
    <w:rsid w:val="001C2F1A"/>
    <w:rsid w:val="001C2F1B"/>
    <w:rsid w:val="001C346E"/>
    <w:rsid w:val="001C3572"/>
    <w:rsid w:val="001C44A8"/>
    <w:rsid w:val="001C45C1"/>
    <w:rsid w:val="001C462F"/>
    <w:rsid w:val="001C4722"/>
    <w:rsid w:val="001C4983"/>
    <w:rsid w:val="001C520C"/>
    <w:rsid w:val="001C5DBF"/>
    <w:rsid w:val="001C7567"/>
    <w:rsid w:val="001C7CD0"/>
    <w:rsid w:val="001D03C0"/>
    <w:rsid w:val="001D068D"/>
    <w:rsid w:val="001D0FCC"/>
    <w:rsid w:val="001D1928"/>
    <w:rsid w:val="001D3A81"/>
    <w:rsid w:val="001D435E"/>
    <w:rsid w:val="001D476A"/>
    <w:rsid w:val="001D4B7C"/>
    <w:rsid w:val="001D5668"/>
    <w:rsid w:val="001D57E2"/>
    <w:rsid w:val="001D6480"/>
    <w:rsid w:val="001D6AA6"/>
    <w:rsid w:val="001D6C67"/>
    <w:rsid w:val="001D6F3C"/>
    <w:rsid w:val="001D7886"/>
    <w:rsid w:val="001E0212"/>
    <w:rsid w:val="001E03FB"/>
    <w:rsid w:val="001E05E2"/>
    <w:rsid w:val="001E13BB"/>
    <w:rsid w:val="001E1A99"/>
    <w:rsid w:val="001E1B49"/>
    <w:rsid w:val="001E1B6B"/>
    <w:rsid w:val="001E1FEC"/>
    <w:rsid w:val="001E22A2"/>
    <w:rsid w:val="001E2556"/>
    <w:rsid w:val="001E2DDB"/>
    <w:rsid w:val="001E2DEB"/>
    <w:rsid w:val="001E2FED"/>
    <w:rsid w:val="001E34CA"/>
    <w:rsid w:val="001E3684"/>
    <w:rsid w:val="001E57F1"/>
    <w:rsid w:val="001E5D30"/>
    <w:rsid w:val="001E69D4"/>
    <w:rsid w:val="001E719C"/>
    <w:rsid w:val="001E7641"/>
    <w:rsid w:val="001F0045"/>
    <w:rsid w:val="001F091D"/>
    <w:rsid w:val="001F0BBD"/>
    <w:rsid w:val="001F2523"/>
    <w:rsid w:val="001F26A1"/>
    <w:rsid w:val="001F2814"/>
    <w:rsid w:val="001F4232"/>
    <w:rsid w:val="001F69FE"/>
    <w:rsid w:val="001F7159"/>
    <w:rsid w:val="001F72B9"/>
    <w:rsid w:val="001F734F"/>
    <w:rsid w:val="001F7B77"/>
    <w:rsid w:val="002001F9"/>
    <w:rsid w:val="0020146F"/>
    <w:rsid w:val="00201754"/>
    <w:rsid w:val="00201774"/>
    <w:rsid w:val="002017A4"/>
    <w:rsid w:val="00202669"/>
    <w:rsid w:val="0020327B"/>
    <w:rsid w:val="00203D97"/>
    <w:rsid w:val="00204C9D"/>
    <w:rsid w:val="00206B06"/>
    <w:rsid w:val="0020725A"/>
    <w:rsid w:val="0020787D"/>
    <w:rsid w:val="00210273"/>
    <w:rsid w:val="00210F86"/>
    <w:rsid w:val="002138AB"/>
    <w:rsid w:val="0021473C"/>
    <w:rsid w:val="00214F15"/>
    <w:rsid w:val="00215AF8"/>
    <w:rsid w:val="00216C8C"/>
    <w:rsid w:val="00217BC5"/>
    <w:rsid w:val="00217D85"/>
    <w:rsid w:val="00220DA5"/>
    <w:rsid w:val="00220EF9"/>
    <w:rsid w:val="00222697"/>
    <w:rsid w:val="00222B97"/>
    <w:rsid w:val="00223984"/>
    <w:rsid w:val="00223A52"/>
    <w:rsid w:val="002243BD"/>
    <w:rsid w:val="002258B0"/>
    <w:rsid w:val="00225ADE"/>
    <w:rsid w:val="0022710D"/>
    <w:rsid w:val="002272E7"/>
    <w:rsid w:val="0022754E"/>
    <w:rsid w:val="00227E43"/>
    <w:rsid w:val="00227FF1"/>
    <w:rsid w:val="00231992"/>
    <w:rsid w:val="00231DB7"/>
    <w:rsid w:val="002321E4"/>
    <w:rsid w:val="0023260A"/>
    <w:rsid w:val="00233CE8"/>
    <w:rsid w:val="00233FB0"/>
    <w:rsid w:val="00236C0A"/>
    <w:rsid w:val="00236D91"/>
    <w:rsid w:val="00237525"/>
    <w:rsid w:val="00237E06"/>
    <w:rsid w:val="002402C2"/>
    <w:rsid w:val="0024211A"/>
    <w:rsid w:val="00242330"/>
    <w:rsid w:val="002426A4"/>
    <w:rsid w:val="00242ECE"/>
    <w:rsid w:val="00243A03"/>
    <w:rsid w:val="00243A31"/>
    <w:rsid w:val="00243A59"/>
    <w:rsid w:val="00243B75"/>
    <w:rsid w:val="00244002"/>
    <w:rsid w:val="00244CB4"/>
    <w:rsid w:val="0024506D"/>
    <w:rsid w:val="00245780"/>
    <w:rsid w:val="00245897"/>
    <w:rsid w:val="002459A7"/>
    <w:rsid w:val="0024638D"/>
    <w:rsid w:val="00246676"/>
    <w:rsid w:val="00246E19"/>
    <w:rsid w:val="0024784F"/>
    <w:rsid w:val="00250906"/>
    <w:rsid w:val="0025227F"/>
    <w:rsid w:val="00253146"/>
    <w:rsid w:val="002539AA"/>
    <w:rsid w:val="002539E2"/>
    <w:rsid w:val="00253ED5"/>
    <w:rsid w:val="002549D9"/>
    <w:rsid w:val="00255108"/>
    <w:rsid w:val="00255561"/>
    <w:rsid w:val="00255A47"/>
    <w:rsid w:val="00255BFC"/>
    <w:rsid w:val="00257CDB"/>
    <w:rsid w:val="002600E4"/>
    <w:rsid w:val="002601FC"/>
    <w:rsid w:val="00261372"/>
    <w:rsid w:val="0026157A"/>
    <w:rsid w:val="002618B4"/>
    <w:rsid w:val="00261C8B"/>
    <w:rsid w:val="00261FDB"/>
    <w:rsid w:val="002629EA"/>
    <w:rsid w:val="00262D9E"/>
    <w:rsid w:val="002630A5"/>
    <w:rsid w:val="00263744"/>
    <w:rsid w:val="00263BA6"/>
    <w:rsid w:val="00264D03"/>
    <w:rsid w:val="00265F05"/>
    <w:rsid w:val="00266413"/>
    <w:rsid w:val="002665FD"/>
    <w:rsid w:val="00266D57"/>
    <w:rsid w:val="00270208"/>
    <w:rsid w:val="0027022A"/>
    <w:rsid w:val="00270DC9"/>
    <w:rsid w:val="00270EF5"/>
    <w:rsid w:val="002715D2"/>
    <w:rsid w:val="002715DC"/>
    <w:rsid w:val="00272C84"/>
    <w:rsid w:val="002731C9"/>
    <w:rsid w:val="00273376"/>
    <w:rsid w:val="00273610"/>
    <w:rsid w:val="002737F3"/>
    <w:rsid w:val="00273DC6"/>
    <w:rsid w:val="002744F5"/>
    <w:rsid w:val="0027590F"/>
    <w:rsid w:val="00276B51"/>
    <w:rsid w:val="002777D4"/>
    <w:rsid w:val="00280322"/>
    <w:rsid w:val="00281987"/>
    <w:rsid w:val="002832C8"/>
    <w:rsid w:val="00283655"/>
    <w:rsid w:val="0028371B"/>
    <w:rsid w:val="00283948"/>
    <w:rsid w:val="00283C3E"/>
    <w:rsid w:val="002844C8"/>
    <w:rsid w:val="00285A6B"/>
    <w:rsid w:val="00285B63"/>
    <w:rsid w:val="002867CF"/>
    <w:rsid w:val="00290FA7"/>
    <w:rsid w:val="00290FB5"/>
    <w:rsid w:val="00291C2E"/>
    <w:rsid w:val="002939CF"/>
    <w:rsid w:val="00293CAE"/>
    <w:rsid w:val="00294C0A"/>
    <w:rsid w:val="002952AA"/>
    <w:rsid w:val="002958D9"/>
    <w:rsid w:val="00295B0E"/>
    <w:rsid w:val="0029600B"/>
    <w:rsid w:val="00296015"/>
    <w:rsid w:val="0029742C"/>
    <w:rsid w:val="002974C0"/>
    <w:rsid w:val="002A0966"/>
    <w:rsid w:val="002A0AE0"/>
    <w:rsid w:val="002A112C"/>
    <w:rsid w:val="002A1ABD"/>
    <w:rsid w:val="002A1C03"/>
    <w:rsid w:val="002A25F6"/>
    <w:rsid w:val="002A2F1E"/>
    <w:rsid w:val="002A44A6"/>
    <w:rsid w:val="002A5670"/>
    <w:rsid w:val="002A6740"/>
    <w:rsid w:val="002A7EFC"/>
    <w:rsid w:val="002B0F36"/>
    <w:rsid w:val="002B1148"/>
    <w:rsid w:val="002B1F8C"/>
    <w:rsid w:val="002B2E59"/>
    <w:rsid w:val="002B34CB"/>
    <w:rsid w:val="002B3618"/>
    <w:rsid w:val="002B37B0"/>
    <w:rsid w:val="002B3920"/>
    <w:rsid w:val="002B44E5"/>
    <w:rsid w:val="002B4C13"/>
    <w:rsid w:val="002B4C5B"/>
    <w:rsid w:val="002B521B"/>
    <w:rsid w:val="002B5E60"/>
    <w:rsid w:val="002B6782"/>
    <w:rsid w:val="002B6C44"/>
    <w:rsid w:val="002B74A3"/>
    <w:rsid w:val="002B7972"/>
    <w:rsid w:val="002C0A25"/>
    <w:rsid w:val="002C1558"/>
    <w:rsid w:val="002C1A55"/>
    <w:rsid w:val="002C26D5"/>
    <w:rsid w:val="002C428D"/>
    <w:rsid w:val="002C4EB5"/>
    <w:rsid w:val="002C5D99"/>
    <w:rsid w:val="002C5E4F"/>
    <w:rsid w:val="002C625C"/>
    <w:rsid w:val="002C7023"/>
    <w:rsid w:val="002C7A00"/>
    <w:rsid w:val="002C7C55"/>
    <w:rsid w:val="002C7E42"/>
    <w:rsid w:val="002D07B6"/>
    <w:rsid w:val="002D0A2F"/>
    <w:rsid w:val="002D1A0A"/>
    <w:rsid w:val="002D1EF4"/>
    <w:rsid w:val="002D3ACB"/>
    <w:rsid w:val="002D3C30"/>
    <w:rsid w:val="002D4963"/>
    <w:rsid w:val="002D4A46"/>
    <w:rsid w:val="002D4C3A"/>
    <w:rsid w:val="002D5405"/>
    <w:rsid w:val="002D5417"/>
    <w:rsid w:val="002D5B1C"/>
    <w:rsid w:val="002D5E32"/>
    <w:rsid w:val="002D60E5"/>
    <w:rsid w:val="002D6FCB"/>
    <w:rsid w:val="002D74B7"/>
    <w:rsid w:val="002E112D"/>
    <w:rsid w:val="002E169E"/>
    <w:rsid w:val="002E1765"/>
    <w:rsid w:val="002E20C4"/>
    <w:rsid w:val="002E269B"/>
    <w:rsid w:val="002E47BE"/>
    <w:rsid w:val="002E5BE6"/>
    <w:rsid w:val="002E603D"/>
    <w:rsid w:val="002E660F"/>
    <w:rsid w:val="002E68FA"/>
    <w:rsid w:val="002E6AD6"/>
    <w:rsid w:val="002F10F9"/>
    <w:rsid w:val="002F2731"/>
    <w:rsid w:val="002F2CD8"/>
    <w:rsid w:val="002F31BC"/>
    <w:rsid w:val="002F4A93"/>
    <w:rsid w:val="002F5170"/>
    <w:rsid w:val="002F5E2E"/>
    <w:rsid w:val="002F7281"/>
    <w:rsid w:val="002F7B5C"/>
    <w:rsid w:val="002F7C5E"/>
    <w:rsid w:val="003011AB"/>
    <w:rsid w:val="00301456"/>
    <w:rsid w:val="003016AB"/>
    <w:rsid w:val="00302166"/>
    <w:rsid w:val="0030273B"/>
    <w:rsid w:val="00302CAC"/>
    <w:rsid w:val="0030339A"/>
    <w:rsid w:val="00303A9B"/>
    <w:rsid w:val="00303DB3"/>
    <w:rsid w:val="00304489"/>
    <w:rsid w:val="0030468C"/>
    <w:rsid w:val="00304DEE"/>
    <w:rsid w:val="00305CC1"/>
    <w:rsid w:val="003062FF"/>
    <w:rsid w:val="00307B75"/>
    <w:rsid w:val="003107D0"/>
    <w:rsid w:val="00310AC4"/>
    <w:rsid w:val="00310CDC"/>
    <w:rsid w:val="003111FC"/>
    <w:rsid w:val="003112D4"/>
    <w:rsid w:val="00311A5A"/>
    <w:rsid w:val="00311D2C"/>
    <w:rsid w:val="003122FB"/>
    <w:rsid w:val="00312AD9"/>
    <w:rsid w:val="00313677"/>
    <w:rsid w:val="00313FC8"/>
    <w:rsid w:val="00315FFC"/>
    <w:rsid w:val="00317187"/>
    <w:rsid w:val="0031774F"/>
    <w:rsid w:val="00317771"/>
    <w:rsid w:val="00317F16"/>
    <w:rsid w:val="00320397"/>
    <w:rsid w:val="003209DD"/>
    <w:rsid w:val="00320CA9"/>
    <w:rsid w:val="003215E6"/>
    <w:rsid w:val="0032166C"/>
    <w:rsid w:val="00321943"/>
    <w:rsid w:val="00321DDC"/>
    <w:rsid w:val="003235FD"/>
    <w:rsid w:val="003251F0"/>
    <w:rsid w:val="00325554"/>
    <w:rsid w:val="0032580C"/>
    <w:rsid w:val="003259CE"/>
    <w:rsid w:val="003268C4"/>
    <w:rsid w:val="00326D1C"/>
    <w:rsid w:val="00327099"/>
    <w:rsid w:val="00331CD2"/>
    <w:rsid w:val="00331E78"/>
    <w:rsid w:val="003328FB"/>
    <w:rsid w:val="003332B8"/>
    <w:rsid w:val="003332D2"/>
    <w:rsid w:val="00334616"/>
    <w:rsid w:val="00334897"/>
    <w:rsid w:val="00334B6E"/>
    <w:rsid w:val="00334E97"/>
    <w:rsid w:val="00334F84"/>
    <w:rsid w:val="00335732"/>
    <w:rsid w:val="00335EE6"/>
    <w:rsid w:val="0033603C"/>
    <w:rsid w:val="0033628A"/>
    <w:rsid w:val="003362AD"/>
    <w:rsid w:val="00337405"/>
    <w:rsid w:val="003374DB"/>
    <w:rsid w:val="00337599"/>
    <w:rsid w:val="00337767"/>
    <w:rsid w:val="003379E9"/>
    <w:rsid w:val="00337B38"/>
    <w:rsid w:val="0034098B"/>
    <w:rsid w:val="00340E88"/>
    <w:rsid w:val="00341511"/>
    <w:rsid w:val="0034198E"/>
    <w:rsid w:val="00342315"/>
    <w:rsid w:val="003429F0"/>
    <w:rsid w:val="003431E6"/>
    <w:rsid w:val="00343887"/>
    <w:rsid w:val="00343ABE"/>
    <w:rsid w:val="00343E54"/>
    <w:rsid w:val="003448D0"/>
    <w:rsid w:val="00344B60"/>
    <w:rsid w:val="003456F8"/>
    <w:rsid w:val="00345D4C"/>
    <w:rsid w:val="0034675F"/>
    <w:rsid w:val="00347405"/>
    <w:rsid w:val="003478DB"/>
    <w:rsid w:val="003478E3"/>
    <w:rsid w:val="00347991"/>
    <w:rsid w:val="00352FA9"/>
    <w:rsid w:val="00353686"/>
    <w:rsid w:val="00354255"/>
    <w:rsid w:val="003558D3"/>
    <w:rsid w:val="00356021"/>
    <w:rsid w:val="00357362"/>
    <w:rsid w:val="00357CA9"/>
    <w:rsid w:val="003606D9"/>
    <w:rsid w:val="00361502"/>
    <w:rsid w:val="00361631"/>
    <w:rsid w:val="003617E0"/>
    <w:rsid w:val="00362275"/>
    <w:rsid w:val="003626A3"/>
    <w:rsid w:val="003628D5"/>
    <w:rsid w:val="0036313C"/>
    <w:rsid w:val="003648D3"/>
    <w:rsid w:val="0036522B"/>
    <w:rsid w:val="0036606B"/>
    <w:rsid w:val="00366C5A"/>
    <w:rsid w:val="003701A1"/>
    <w:rsid w:val="00371342"/>
    <w:rsid w:val="00375174"/>
    <w:rsid w:val="00375F88"/>
    <w:rsid w:val="00376AEA"/>
    <w:rsid w:val="00376D9C"/>
    <w:rsid w:val="00377DAF"/>
    <w:rsid w:val="0038024C"/>
    <w:rsid w:val="003804D9"/>
    <w:rsid w:val="0038110E"/>
    <w:rsid w:val="00381530"/>
    <w:rsid w:val="0038200B"/>
    <w:rsid w:val="003820AF"/>
    <w:rsid w:val="00382607"/>
    <w:rsid w:val="00382B53"/>
    <w:rsid w:val="00383BA7"/>
    <w:rsid w:val="00384C34"/>
    <w:rsid w:val="00385DB8"/>
    <w:rsid w:val="00386315"/>
    <w:rsid w:val="00387B34"/>
    <w:rsid w:val="00387CA9"/>
    <w:rsid w:val="0039337C"/>
    <w:rsid w:val="00393636"/>
    <w:rsid w:val="00394598"/>
    <w:rsid w:val="003947CB"/>
    <w:rsid w:val="00394C6A"/>
    <w:rsid w:val="003955A4"/>
    <w:rsid w:val="00396643"/>
    <w:rsid w:val="00397171"/>
    <w:rsid w:val="00397D1E"/>
    <w:rsid w:val="003A0860"/>
    <w:rsid w:val="003A08E7"/>
    <w:rsid w:val="003A0A73"/>
    <w:rsid w:val="003A1307"/>
    <w:rsid w:val="003A1F46"/>
    <w:rsid w:val="003A2E77"/>
    <w:rsid w:val="003A3450"/>
    <w:rsid w:val="003A3C0C"/>
    <w:rsid w:val="003A42A9"/>
    <w:rsid w:val="003A55BD"/>
    <w:rsid w:val="003A6D91"/>
    <w:rsid w:val="003A71AC"/>
    <w:rsid w:val="003A728C"/>
    <w:rsid w:val="003A7686"/>
    <w:rsid w:val="003A7E84"/>
    <w:rsid w:val="003B013F"/>
    <w:rsid w:val="003B1326"/>
    <w:rsid w:val="003B13E1"/>
    <w:rsid w:val="003B18F9"/>
    <w:rsid w:val="003B1C16"/>
    <w:rsid w:val="003B20C7"/>
    <w:rsid w:val="003B2C31"/>
    <w:rsid w:val="003B2CE4"/>
    <w:rsid w:val="003B2FAF"/>
    <w:rsid w:val="003B3894"/>
    <w:rsid w:val="003B4009"/>
    <w:rsid w:val="003B5269"/>
    <w:rsid w:val="003B6B67"/>
    <w:rsid w:val="003B74B2"/>
    <w:rsid w:val="003B795A"/>
    <w:rsid w:val="003B7D3C"/>
    <w:rsid w:val="003B7DE1"/>
    <w:rsid w:val="003C1C4C"/>
    <w:rsid w:val="003C1E31"/>
    <w:rsid w:val="003C28EF"/>
    <w:rsid w:val="003C3DE7"/>
    <w:rsid w:val="003C55B2"/>
    <w:rsid w:val="003C6448"/>
    <w:rsid w:val="003C669C"/>
    <w:rsid w:val="003C6ACE"/>
    <w:rsid w:val="003C7610"/>
    <w:rsid w:val="003C7E74"/>
    <w:rsid w:val="003D18A2"/>
    <w:rsid w:val="003D1C6A"/>
    <w:rsid w:val="003D206F"/>
    <w:rsid w:val="003D2258"/>
    <w:rsid w:val="003D2B4D"/>
    <w:rsid w:val="003D2EE0"/>
    <w:rsid w:val="003D3359"/>
    <w:rsid w:val="003D34A3"/>
    <w:rsid w:val="003D3B72"/>
    <w:rsid w:val="003D3BCF"/>
    <w:rsid w:val="003D4031"/>
    <w:rsid w:val="003D42A2"/>
    <w:rsid w:val="003D4428"/>
    <w:rsid w:val="003D55A2"/>
    <w:rsid w:val="003D575D"/>
    <w:rsid w:val="003D6147"/>
    <w:rsid w:val="003D6739"/>
    <w:rsid w:val="003D6FC8"/>
    <w:rsid w:val="003D753D"/>
    <w:rsid w:val="003D7AAF"/>
    <w:rsid w:val="003D7D77"/>
    <w:rsid w:val="003E178F"/>
    <w:rsid w:val="003E2124"/>
    <w:rsid w:val="003E2B14"/>
    <w:rsid w:val="003E3023"/>
    <w:rsid w:val="003E31D5"/>
    <w:rsid w:val="003E3735"/>
    <w:rsid w:val="003E3FEF"/>
    <w:rsid w:val="003E42F3"/>
    <w:rsid w:val="003E56CD"/>
    <w:rsid w:val="003E5C1B"/>
    <w:rsid w:val="003E60DA"/>
    <w:rsid w:val="003E652D"/>
    <w:rsid w:val="003F082F"/>
    <w:rsid w:val="003F0B6D"/>
    <w:rsid w:val="003F0D60"/>
    <w:rsid w:val="003F10DC"/>
    <w:rsid w:val="003F20B5"/>
    <w:rsid w:val="003F25A2"/>
    <w:rsid w:val="003F289D"/>
    <w:rsid w:val="003F2C88"/>
    <w:rsid w:val="003F381F"/>
    <w:rsid w:val="003F3DF8"/>
    <w:rsid w:val="003F4380"/>
    <w:rsid w:val="003F4952"/>
    <w:rsid w:val="003F72FF"/>
    <w:rsid w:val="003F76D4"/>
    <w:rsid w:val="00400019"/>
    <w:rsid w:val="0040017B"/>
    <w:rsid w:val="004001B3"/>
    <w:rsid w:val="004002A4"/>
    <w:rsid w:val="00400503"/>
    <w:rsid w:val="004008C6"/>
    <w:rsid w:val="004022B9"/>
    <w:rsid w:val="004029AA"/>
    <w:rsid w:val="00402A20"/>
    <w:rsid w:val="004037D4"/>
    <w:rsid w:val="00403F4E"/>
    <w:rsid w:val="0040415A"/>
    <w:rsid w:val="004042A6"/>
    <w:rsid w:val="0040504F"/>
    <w:rsid w:val="00405195"/>
    <w:rsid w:val="00405CF6"/>
    <w:rsid w:val="00405E7C"/>
    <w:rsid w:val="00406B0A"/>
    <w:rsid w:val="00406F41"/>
    <w:rsid w:val="004074C7"/>
    <w:rsid w:val="00407AD0"/>
    <w:rsid w:val="00407D62"/>
    <w:rsid w:val="004103F3"/>
    <w:rsid w:val="0041057C"/>
    <w:rsid w:val="004107D8"/>
    <w:rsid w:val="00410E20"/>
    <w:rsid w:val="00410E66"/>
    <w:rsid w:val="004110DF"/>
    <w:rsid w:val="004114DA"/>
    <w:rsid w:val="00411E8F"/>
    <w:rsid w:val="004124DE"/>
    <w:rsid w:val="00412772"/>
    <w:rsid w:val="00412884"/>
    <w:rsid w:val="00412B37"/>
    <w:rsid w:val="00413089"/>
    <w:rsid w:val="0041370B"/>
    <w:rsid w:val="00413D58"/>
    <w:rsid w:val="0041428C"/>
    <w:rsid w:val="00415936"/>
    <w:rsid w:val="00415C21"/>
    <w:rsid w:val="0041634B"/>
    <w:rsid w:val="00416994"/>
    <w:rsid w:val="004173C2"/>
    <w:rsid w:val="00417BCD"/>
    <w:rsid w:val="00420732"/>
    <w:rsid w:val="00421122"/>
    <w:rsid w:val="0042149E"/>
    <w:rsid w:val="00423144"/>
    <w:rsid w:val="004237C8"/>
    <w:rsid w:val="004248E4"/>
    <w:rsid w:val="00424B4F"/>
    <w:rsid w:val="00424CCA"/>
    <w:rsid w:val="00424F65"/>
    <w:rsid w:val="00425806"/>
    <w:rsid w:val="004260D4"/>
    <w:rsid w:val="00426EC7"/>
    <w:rsid w:val="00427389"/>
    <w:rsid w:val="00427F66"/>
    <w:rsid w:val="00430DD6"/>
    <w:rsid w:val="004325CB"/>
    <w:rsid w:val="00432805"/>
    <w:rsid w:val="00434649"/>
    <w:rsid w:val="00434A7E"/>
    <w:rsid w:val="004350B9"/>
    <w:rsid w:val="00435475"/>
    <w:rsid w:val="00436D20"/>
    <w:rsid w:val="00436FFE"/>
    <w:rsid w:val="0043746A"/>
    <w:rsid w:val="00440803"/>
    <w:rsid w:val="00440B53"/>
    <w:rsid w:val="004414ED"/>
    <w:rsid w:val="00442AE9"/>
    <w:rsid w:val="00442BC1"/>
    <w:rsid w:val="00443867"/>
    <w:rsid w:val="00443898"/>
    <w:rsid w:val="004440E6"/>
    <w:rsid w:val="00444818"/>
    <w:rsid w:val="00444C0C"/>
    <w:rsid w:val="0044567E"/>
    <w:rsid w:val="00446BE5"/>
    <w:rsid w:val="00446D2E"/>
    <w:rsid w:val="004470D6"/>
    <w:rsid w:val="004471EE"/>
    <w:rsid w:val="004477AA"/>
    <w:rsid w:val="004516A6"/>
    <w:rsid w:val="00453423"/>
    <w:rsid w:val="004536EB"/>
    <w:rsid w:val="004542FB"/>
    <w:rsid w:val="00454874"/>
    <w:rsid w:val="00454CCA"/>
    <w:rsid w:val="00454FC7"/>
    <w:rsid w:val="00455C5B"/>
    <w:rsid w:val="00455D79"/>
    <w:rsid w:val="00456F59"/>
    <w:rsid w:val="00457153"/>
    <w:rsid w:val="00457162"/>
    <w:rsid w:val="004579FE"/>
    <w:rsid w:val="00460081"/>
    <w:rsid w:val="00460197"/>
    <w:rsid w:val="004607CD"/>
    <w:rsid w:val="0046158D"/>
    <w:rsid w:val="00461BC5"/>
    <w:rsid w:val="0046275E"/>
    <w:rsid w:val="00463B46"/>
    <w:rsid w:val="00463CF4"/>
    <w:rsid w:val="00463F41"/>
    <w:rsid w:val="0046439A"/>
    <w:rsid w:val="004648A4"/>
    <w:rsid w:val="00465398"/>
    <w:rsid w:val="00466291"/>
    <w:rsid w:val="0046651F"/>
    <w:rsid w:val="004667C8"/>
    <w:rsid w:val="0046687B"/>
    <w:rsid w:val="004713FB"/>
    <w:rsid w:val="004723F5"/>
    <w:rsid w:val="00473595"/>
    <w:rsid w:val="00473731"/>
    <w:rsid w:val="004746D0"/>
    <w:rsid w:val="00474708"/>
    <w:rsid w:val="00474AD6"/>
    <w:rsid w:val="00474BF5"/>
    <w:rsid w:val="00474D1C"/>
    <w:rsid w:val="00474F03"/>
    <w:rsid w:val="0047559A"/>
    <w:rsid w:val="004759A7"/>
    <w:rsid w:val="00475B54"/>
    <w:rsid w:val="00475BB1"/>
    <w:rsid w:val="0047726C"/>
    <w:rsid w:val="00477C3C"/>
    <w:rsid w:val="004809D5"/>
    <w:rsid w:val="00480D06"/>
    <w:rsid w:val="00481863"/>
    <w:rsid w:val="00481A07"/>
    <w:rsid w:val="00481FD8"/>
    <w:rsid w:val="00483188"/>
    <w:rsid w:val="00483314"/>
    <w:rsid w:val="004835CF"/>
    <w:rsid w:val="00483828"/>
    <w:rsid w:val="004850D4"/>
    <w:rsid w:val="004865BD"/>
    <w:rsid w:val="0048725D"/>
    <w:rsid w:val="00487BCF"/>
    <w:rsid w:val="00487C1D"/>
    <w:rsid w:val="0049038E"/>
    <w:rsid w:val="004907A0"/>
    <w:rsid w:val="00490F24"/>
    <w:rsid w:val="004912A3"/>
    <w:rsid w:val="004918AA"/>
    <w:rsid w:val="00491BB7"/>
    <w:rsid w:val="00491E4F"/>
    <w:rsid w:val="00491F95"/>
    <w:rsid w:val="00492066"/>
    <w:rsid w:val="00492151"/>
    <w:rsid w:val="00492A31"/>
    <w:rsid w:val="00492B1F"/>
    <w:rsid w:val="00493017"/>
    <w:rsid w:val="004933FA"/>
    <w:rsid w:val="004949C9"/>
    <w:rsid w:val="00494C33"/>
    <w:rsid w:val="00494F5B"/>
    <w:rsid w:val="00495A2D"/>
    <w:rsid w:val="00495B7B"/>
    <w:rsid w:val="0049616B"/>
    <w:rsid w:val="00496A29"/>
    <w:rsid w:val="00496D1C"/>
    <w:rsid w:val="004972C7"/>
    <w:rsid w:val="0049739D"/>
    <w:rsid w:val="004975C7"/>
    <w:rsid w:val="00497766"/>
    <w:rsid w:val="004A0200"/>
    <w:rsid w:val="004A08CA"/>
    <w:rsid w:val="004A0939"/>
    <w:rsid w:val="004A0EFB"/>
    <w:rsid w:val="004A26D5"/>
    <w:rsid w:val="004A2AFA"/>
    <w:rsid w:val="004A3C98"/>
    <w:rsid w:val="004A466F"/>
    <w:rsid w:val="004A50A0"/>
    <w:rsid w:val="004A564D"/>
    <w:rsid w:val="004A5E71"/>
    <w:rsid w:val="004A5F2D"/>
    <w:rsid w:val="004A5FBA"/>
    <w:rsid w:val="004A6217"/>
    <w:rsid w:val="004A6576"/>
    <w:rsid w:val="004A6BD2"/>
    <w:rsid w:val="004A7B1C"/>
    <w:rsid w:val="004B1265"/>
    <w:rsid w:val="004B1B06"/>
    <w:rsid w:val="004B1CDE"/>
    <w:rsid w:val="004B3CD3"/>
    <w:rsid w:val="004B47C0"/>
    <w:rsid w:val="004B550A"/>
    <w:rsid w:val="004B64E2"/>
    <w:rsid w:val="004C044D"/>
    <w:rsid w:val="004C097B"/>
    <w:rsid w:val="004C278E"/>
    <w:rsid w:val="004C2E6A"/>
    <w:rsid w:val="004C3326"/>
    <w:rsid w:val="004C4485"/>
    <w:rsid w:val="004C48E2"/>
    <w:rsid w:val="004C5045"/>
    <w:rsid w:val="004C67EE"/>
    <w:rsid w:val="004C6ED5"/>
    <w:rsid w:val="004C74AA"/>
    <w:rsid w:val="004C75B0"/>
    <w:rsid w:val="004C7928"/>
    <w:rsid w:val="004D04E6"/>
    <w:rsid w:val="004D06E8"/>
    <w:rsid w:val="004D0F6B"/>
    <w:rsid w:val="004D1115"/>
    <w:rsid w:val="004D112F"/>
    <w:rsid w:val="004D1DD3"/>
    <w:rsid w:val="004D2244"/>
    <w:rsid w:val="004D260F"/>
    <w:rsid w:val="004D37A5"/>
    <w:rsid w:val="004D39A6"/>
    <w:rsid w:val="004D4044"/>
    <w:rsid w:val="004D4CF4"/>
    <w:rsid w:val="004D4D96"/>
    <w:rsid w:val="004D537E"/>
    <w:rsid w:val="004D6760"/>
    <w:rsid w:val="004D6F91"/>
    <w:rsid w:val="004D7045"/>
    <w:rsid w:val="004D7241"/>
    <w:rsid w:val="004D7CA1"/>
    <w:rsid w:val="004D7F98"/>
    <w:rsid w:val="004E01DC"/>
    <w:rsid w:val="004E025F"/>
    <w:rsid w:val="004E133C"/>
    <w:rsid w:val="004E15BC"/>
    <w:rsid w:val="004E201F"/>
    <w:rsid w:val="004E30A8"/>
    <w:rsid w:val="004E3CDC"/>
    <w:rsid w:val="004E3F4C"/>
    <w:rsid w:val="004E4579"/>
    <w:rsid w:val="004E49C4"/>
    <w:rsid w:val="004E4F05"/>
    <w:rsid w:val="004E59D3"/>
    <w:rsid w:val="004E63F9"/>
    <w:rsid w:val="004E77AA"/>
    <w:rsid w:val="004E7CDB"/>
    <w:rsid w:val="004F099D"/>
    <w:rsid w:val="004F0B2A"/>
    <w:rsid w:val="004F0C06"/>
    <w:rsid w:val="004F1C74"/>
    <w:rsid w:val="004F1F35"/>
    <w:rsid w:val="004F2434"/>
    <w:rsid w:val="004F2D99"/>
    <w:rsid w:val="004F33C1"/>
    <w:rsid w:val="004F3B38"/>
    <w:rsid w:val="004F430F"/>
    <w:rsid w:val="004F6246"/>
    <w:rsid w:val="004F755E"/>
    <w:rsid w:val="004F7646"/>
    <w:rsid w:val="00500569"/>
    <w:rsid w:val="005005AA"/>
    <w:rsid w:val="0050089B"/>
    <w:rsid w:val="00500E02"/>
    <w:rsid w:val="005021F2"/>
    <w:rsid w:val="0050246F"/>
    <w:rsid w:val="00502B15"/>
    <w:rsid w:val="00503EC0"/>
    <w:rsid w:val="005045FC"/>
    <w:rsid w:val="00505AEC"/>
    <w:rsid w:val="00507663"/>
    <w:rsid w:val="00507A78"/>
    <w:rsid w:val="00507F7A"/>
    <w:rsid w:val="00510C77"/>
    <w:rsid w:val="005116B7"/>
    <w:rsid w:val="00511DA5"/>
    <w:rsid w:val="005121EA"/>
    <w:rsid w:val="00512677"/>
    <w:rsid w:val="005126B6"/>
    <w:rsid w:val="00513641"/>
    <w:rsid w:val="005142C8"/>
    <w:rsid w:val="0051474C"/>
    <w:rsid w:val="00514E7F"/>
    <w:rsid w:val="00515A08"/>
    <w:rsid w:val="00516370"/>
    <w:rsid w:val="00517A67"/>
    <w:rsid w:val="00517B5E"/>
    <w:rsid w:val="00517C6A"/>
    <w:rsid w:val="00520538"/>
    <w:rsid w:val="00521D1E"/>
    <w:rsid w:val="00521D71"/>
    <w:rsid w:val="00521ECB"/>
    <w:rsid w:val="00522594"/>
    <w:rsid w:val="00523DAA"/>
    <w:rsid w:val="00523E06"/>
    <w:rsid w:val="005254CF"/>
    <w:rsid w:val="00525A1D"/>
    <w:rsid w:val="00527316"/>
    <w:rsid w:val="00527A85"/>
    <w:rsid w:val="00530A12"/>
    <w:rsid w:val="00531145"/>
    <w:rsid w:val="00532245"/>
    <w:rsid w:val="00532510"/>
    <w:rsid w:val="005335AC"/>
    <w:rsid w:val="00533AF5"/>
    <w:rsid w:val="00534F99"/>
    <w:rsid w:val="00536009"/>
    <w:rsid w:val="00536546"/>
    <w:rsid w:val="00536B03"/>
    <w:rsid w:val="005400F6"/>
    <w:rsid w:val="00540A09"/>
    <w:rsid w:val="00540A91"/>
    <w:rsid w:val="00540B4E"/>
    <w:rsid w:val="00540BFF"/>
    <w:rsid w:val="005420F9"/>
    <w:rsid w:val="00542D38"/>
    <w:rsid w:val="00542EA4"/>
    <w:rsid w:val="00542F54"/>
    <w:rsid w:val="005433A8"/>
    <w:rsid w:val="00543680"/>
    <w:rsid w:val="0054520C"/>
    <w:rsid w:val="0054564A"/>
    <w:rsid w:val="005460EB"/>
    <w:rsid w:val="00546C00"/>
    <w:rsid w:val="00546C06"/>
    <w:rsid w:val="0054734C"/>
    <w:rsid w:val="00547891"/>
    <w:rsid w:val="0055080D"/>
    <w:rsid w:val="00550DAC"/>
    <w:rsid w:val="00550F53"/>
    <w:rsid w:val="00552B03"/>
    <w:rsid w:val="00552B35"/>
    <w:rsid w:val="0055395F"/>
    <w:rsid w:val="005543ED"/>
    <w:rsid w:val="00554B8A"/>
    <w:rsid w:val="00554BD5"/>
    <w:rsid w:val="00554C03"/>
    <w:rsid w:val="005554FF"/>
    <w:rsid w:val="00556065"/>
    <w:rsid w:val="005563F8"/>
    <w:rsid w:val="00556E3D"/>
    <w:rsid w:val="00557338"/>
    <w:rsid w:val="00560625"/>
    <w:rsid w:val="00560BFB"/>
    <w:rsid w:val="005610C7"/>
    <w:rsid w:val="00561219"/>
    <w:rsid w:val="0056152D"/>
    <w:rsid w:val="00561A16"/>
    <w:rsid w:val="00562179"/>
    <w:rsid w:val="00562457"/>
    <w:rsid w:val="00562A08"/>
    <w:rsid w:val="00562ED7"/>
    <w:rsid w:val="005631E1"/>
    <w:rsid w:val="00563FF9"/>
    <w:rsid w:val="005641FC"/>
    <w:rsid w:val="005644B6"/>
    <w:rsid w:val="00564BCD"/>
    <w:rsid w:val="005652C3"/>
    <w:rsid w:val="0056669B"/>
    <w:rsid w:val="005675F9"/>
    <w:rsid w:val="005677FE"/>
    <w:rsid w:val="00567A8B"/>
    <w:rsid w:val="00567AFB"/>
    <w:rsid w:val="00571B38"/>
    <w:rsid w:val="00572121"/>
    <w:rsid w:val="005729F3"/>
    <w:rsid w:val="00572E37"/>
    <w:rsid w:val="00573093"/>
    <w:rsid w:val="00573F7C"/>
    <w:rsid w:val="0057424F"/>
    <w:rsid w:val="0057476D"/>
    <w:rsid w:val="00575199"/>
    <w:rsid w:val="00575A9D"/>
    <w:rsid w:val="00576130"/>
    <w:rsid w:val="00576327"/>
    <w:rsid w:val="005773D5"/>
    <w:rsid w:val="00577AB9"/>
    <w:rsid w:val="005809BE"/>
    <w:rsid w:val="00581726"/>
    <w:rsid w:val="00581DFB"/>
    <w:rsid w:val="00581F98"/>
    <w:rsid w:val="00582BB0"/>
    <w:rsid w:val="005837C1"/>
    <w:rsid w:val="005838E8"/>
    <w:rsid w:val="00583BA0"/>
    <w:rsid w:val="00583D5C"/>
    <w:rsid w:val="005841BF"/>
    <w:rsid w:val="0058445F"/>
    <w:rsid w:val="0058515A"/>
    <w:rsid w:val="0058547E"/>
    <w:rsid w:val="005857AD"/>
    <w:rsid w:val="00585CA4"/>
    <w:rsid w:val="00586216"/>
    <w:rsid w:val="00586ED0"/>
    <w:rsid w:val="00590A7B"/>
    <w:rsid w:val="00592191"/>
    <w:rsid w:val="00592202"/>
    <w:rsid w:val="00593821"/>
    <w:rsid w:val="0059396F"/>
    <w:rsid w:val="00593A82"/>
    <w:rsid w:val="00594CB6"/>
    <w:rsid w:val="00594D9C"/>
    <w:rsid w:val="00597699"/>
    <w:rsid w:val="00597A7A"/>
    <w:rsid w:val="005A0729"/>
    <w:rsid w:val="005A1738"/>
    <w:rsid w:val="005A1AF1"/>
    <w:rsid w:val="005A1BE5"/>
    <w:rsid w:val="005A204F"/>
    <w:rsid w:val="005A39C5"/>
    <w:rsid w:val="005A4575"/>
    <w:rsid w:val="005A488E"/>
    <w:rsid w:val="005A4E65"/>
    <w:rsid w:val="005A5899"/>
    <w:rsid w:val="005A62DB"/>
    <w:rsid w:val="005B01A0"/>
    <w:rsid w:val="005B01E9"/>
    <w:rsid w:val="005B0F8F"/>
    <w:rsid w:val="005B1FCD"/>
    <w:rsid w:val="005B2CE0"/>
    <w:rsid w:val="005B2D08"/>
    <w:rsid w:val="005B38D6"/>
    <w:rsid w:val="005B4134"/>
    <w:rsid w:val="005B49D9"/>
    <w:rsid w:val="005B4F6C"/>
    <w:rsid w:val="005B6462"/>
    <w:rsid w:val="005B7109"/>
    <w:rsid w:val="005B769C"/>
    <w:rsid w:val="005C007D"/>
    <w:rsid w:val="005C0150"/>
    <w:rsid w:val="005C1F6B"/>
    <w:rsid w:val="005C2135"/>
    <w:rsid w:val="005C2EA5"/>
    <w:rsid w:val="005C371B"/>
    <w:rsid w:val="005C3D08"/>
    <w:rsid w:val="005C3F21"/>
    <w:rsid w:val="005C55C7"/>
    <w:rsid w:val="005C6D22"/>
    <w:rsid w:val="005C7537"/>
    <w:rsid w:val="005C77F8"/>
    <w:rsid w:val="005C78B8"/>
    <w:rsid w:val="005D0704"/>
    <w:rsid w:val="005D0A2B"/>
    <w:rsid w:val="005D111E"/>
    <w:rsid w:val="005D116B"/>
    <w:rsid w:val="005D13A6"/>
    <w:rsid w:val="005D1A10"/>
    <w:rsid w:val="005D1C1C"/>
    <w:rsid w:val="005D24DB"/>
    <w:rsid w:val="005D34C7"/>
    <w:rsid w:val="005D37EF"/>
    <w:rsid w:val="005D390F"/>
    <w:rsid w:val="005D46B9"/>
    <w:rsid w:val="005D4740"/>
    <w:rsid w:val="005D4A9F"/>
    <w:rsid w:val="005D53C5"/>
    <w:rsid w:val="005D5DA7"/>
    <w:rsid w:val="005D5DC8"/>
    <w:rsid w:val="005D658D"/>
    <w:rsid w:val="005D66EF"/>
    <w:rsid w:val="005D7AC0"/>
    <w:rsid w:val="005D7E8B"/>
    <w:rsid w:val="005E0F8E"/>
    <w:rsid w:val="005E1433"/>
    <w:rsid w:val="005E4562"/>
    <w:rsid w:val="005E4A83"/>
    <w:rsid w:val="005E4BE9"/>
    <w:rsid w:val="005E54C6"/>
    <w:rsid w:val="005E5522"/>
    <w:rsid w:val="005E5646"/>
    <w:rsid w:val="005E5767"/>
    <w:rsid w:val="005E59EA"/>
    <w:rsid w:val="005E5C16"/>
    <w:rsid w:val="005E6BCE"/>
    <w:rsid w:val="005E6DC2"/>
    <w:rsid w:val="005F0816"/>
    <w:rsid w:val="005F0B3E"/>
    <w:rsid w:val="005F1821"/>
    <w:rsid w:val="005F2351"/>
    <w:rsid w:val="005F2732"/>
    <w:rsid w:val="005F2DBA"/>
    <w:rsid w:val="005F2F30"/>
    <w:rsid w:val="005F446E"/>
    <w:rsid w:val="005F46A9"/>
    <w:rsid w:val="005F4786"/>
    <w:rsid w:val="005F481D"/>
    <w:rsid w:val="005F4DE4"/>
    <w:rsid w:val="005F4EDD"/>
    <w:rsid w:val="005F4EE3"/>
    <w:rsid w:val="005F5EEB"/>
    <w:rsid w:val="005F7500"/>
    <w:rsid w:val="005F793A"/>
    <w:rsid w:val="005F7B30"/>
    <w:rsid w:val="00600321"/>
    <w:rsid w:val="00600998"/>
    <w:rsid w:val="0060186B"/>
    <w:rsid w:val="00601B49"/>
    <w:rsid w:val="00602014"/>
    <w:rsid w:val="006020E4"/>
    <w:rsid w:val="00602715"/>
    <w:rsid w:val="006037D3"/>
    <w:rsid w:val="0060388A"/>
    <w:rsid w:val="00605862"/>
    <w:rsid w:val="00605C95"/>
    <w:rsid w:val="006063F1"/>
    <w:rsid w:val="0060663C"/>
    <w:rsid w:val="006072E2"/>
    <w:rsid w:val="00607CC6"/>
    <w:rsid w:val="00607E0D"/>
    <w:rsid w:val="00610612"/>
    <w:rsid w:val="00611048"/>
    <w:rsid w:val="006118BE"/>
    <w:rsid w:val="00611AC5"/>
    <w:rsid w:val="00611ED6"/>
    <w:rsid w:val="00611F9E"/>
    <w:rsid w:val="006123BB"/>
    <w:rsid w:val="00612403"/>
    <w:rsid w:val="00612503"/>
    <w:rsid w:val="00612B08"/>
    <w:rsid w:val="006143B4"/>
    <w:rsid w:val="00614A92"/>
    <w:rsid w:val="006150B0"/>
    <w:rsid w:val="006150E5"/>
    <w:rsid w:val="00615AD5"/>
    <w:rsid w:val="006166B6"/>
    <w:rsid w:val="006169E2"/>
    <w:rsid w:val="006170C3"/>
    <w:rsid w:val="0062055E"/>
    <w:rsid w:val="006209A7"/>
    <w:rsid w:val="006215CE"/>
    <w:rsid w:val="006218A4"/>
    <w:rsid w:val="00621BF8"/>
    <w:rsid w:val="0062266D"/>
    <w:rsid w:val="00622A2B"/>
    <w:rsid w:val="00624AB4"/>
    <w:rsid w:val="00625608"/>
    <w:rsid w:val="00625CEF"/>
    <w:rsid w:val="00626169"/>
    <w:rsid w:val="006261D5"/>
    <w:rsid w:val="0062667F"/>
    <w:rsid w:val="00627355"/>
    <w:rsid w:val="0062781F"/>
    <w:rsid w:val="00630288"/>
    <w:rsid w:val="00630F20"/>
    <w:rsid w:val="00631810"/>
    <w:rsid w:val="006320F6"/>
    <w:rsid w:val="006326F9"/>
    <w:rsid w:val="006344F9"/>
    <w:rsid w:val="00634697"/>
    <w:rsid w:val="00634A59"/>
    <w:rsid w:val="00635105"/>
    <w:rsid w:val="006361D3"/>
    <w:rsid w:val="006367B7"/>
    <w:rsid w:val="00636C15"/>
    <w:rsid w:val="006371F1"/>
    <w:rsid w:val="006376DA"/>
    <w:rsid w:val="00637CDC"/>
    <w:rsid w:val="0064038E"/>
    <w:rsid w:val="00641F17"/>
    <w:rsid w:val="006420E1"/>
    <w:rsid w:val="00642933"/>
    <w:rsid w:val="00642B97"/>
    <w:rsid w:val="0064417F"/>
    <w:rsid w:val="00644C0C"/>
    <w:rsid w:val="006463D8"/>
    <w:rsid w:val="0065025A"/>
    <w:rsid w:val="006506BF"/>
    <w:rsid w:val="0065103C"/>
    <w:rsid w:val="00652156"/>
    <w:rsid w:val="006524F7"/>
    <w:rsid w:val="0065351A"/>
    <w:rsid w:val="00654186"/>
    <w:rsid w:val="006545AA"/>
    <w:rsid w:val="00656191"/>
    <w:rsid w:val="00656E17"/>
    <w:rsid w:val="00657D54"/>
    <w:rsid w:val="00657DD6"/>
    <w:rsid w:val="00660025"/>
    <w:rsid w:val="00660499"/>
    <w:rsid w:val="006614A1"/>
    <w:rsid w:val="00661B21"/>
    <w:rsid w:val="00661BBB"/>
    <w:rsid w:val="006624A5"/>
    <w:rsid w:val="00662D9B"/>
    <w:rsid w:val="00663368"/>
    <w:rsid w:val="00664CE1"/>
    <w:rsid w:val="00665337"/>
    <w:rsid w:val="006658B0"/>
    <w:rsid w:val="00665CED"/>
    <w:rsid w:val="00665EDC"/>
    <w:rsid w:val="00666BC2"/>
    <w:rsid w:val="006675E6"/>
    <w:rsid w:val="0067004C"/>
    <w:rsid w:val="006702A1"/>
    <w:rsid w:val="0067062F"/>
    <w:rsid w:val="00670F62"/>
    <w:rsid w:val="00671D67"/>
    <w:rsid w:val="00672CF3"/>
    <w:rsid w:val="00672D6F"/>
    <w:rsid w:val="00673430"/>
    <w:rsid w:val="0067393C"/>
    <w:rsid w:val="00674028"/>
    <w:rsid w:val="0067457D"/>
    <w:rsid w:val="00674DE8"/>
    <w:rsid w:val="00674F8A"/>
    <w:rsid w:val="00675414"/>
    <w:rsid w:val="00675B80"/>
    <w:rsid w:val="0067632C"/>
    <w:rsid w:val="00676DD3"/>
    <w:rsid w:val="00677459"/>
    <w:rsid w:val="006779CE"/>
    <w:rsid w:val="00677D74"/>
    <w:rsid w:val="0068048F"/>
    <w:rsid w:val="0068097E"/>
    <w:rsid w:val="0068101F"/>
    <w:rsid w:val="00681024"/>
    <w:rsid w:val="0068209C"/>
    <w:rsid w:val="00682E31"/>
    <w:rsid w:val="00682FEC"/>
    <w:rsid w:val="00683255"/>
    <w:rsid w:val="0068353B"/>
    <w:rsid w:val="00683549"/>
    <w:rsid w:val="00683EC2"/>
    <w:rsid w:val="0068509E"/>
    <w:rsid w:val="006857E3"/>
    <w:rsid w:val="006861D0"/>
    <w:rsid w:val="006866C1"/>
    <w:rsid w:val="00686EB5"/>
    <w:rsid w:val="00686F83"/>
    <w:rsid w:val="0068707D"/>
    <w:rsid w:val="00687B35"/>
    <w:rsid w:val="00687CB0"/>
    <w:rsid w:val="00687E8A"/>
    <w:rsid w:val="00690B69"/>
    <w:rsid w:val="00690F92"/>
    <w:rsid w:val="00691737"/>
    <w:rsid w:val="006924B8"/>
    <w:rsid w:val="00693A0B"/>
    <w:rsid w:val="00693D2A"/>
    <w:rsid w:val="00693F0F"/>
    <w:rsid w:val="00693F40"/>
    <w:rsid w:val="00694052"/>
    <w:rsid w:val="0069413D"/>
    <w:rsid w:val="00694C59"/>
    <w:rsid w:val="006959C0"/>
    <w:rsid w:val="00695CBA"/>
    <w:rsid w:val="00696237"/>
    <w:rsid w:val="00697373"/>
    <w:rsid w:val="006A0C38"/>
    <w:rsid w:val="006A1CC5"/>
    <w:rsid w:val="006A20C5"/>
    <w:rsid w:val="006A21AB"/>
    <w:rsid w:val="006A2264"/>
    <w:rsid w:val="006A2ADC"/>
    <w:rsid w:val="006A43E9"/>
    <w:rsid w:val="006A55FE"/>
    <w:rsid w:val="006A5F04"/>
    <w:rsid w:val="006A62CA"/>
    <w:rsid w:val="006A77AD"/>
    <w:rsid w:val="006A7B59"/>
    <w:rsid w:val="006A7E87"/>
    <w:rsid w:val="006B048A"/>
    <w:rsid w:val="006B0698"/>
    <w:rsid w:val="006B0AD0"/>
    <w:rsid w:val="006B17B7"/>
    <w:rsid w:val="006B2413"/>
    <w:rsid w:val="006B2C12"/>
    <w:rsid w:val="006B3269"/>
    <w:rsid w:val="006B3B76"/>
    <w:rsid w:val="006B3E6C"/>
    <w:rsid w:val="006B45D9"/>
    <w:rsid w:val="006B5477"/>
    <w:rsid w:val="006B5B01"/>
    <w:rsid w:val="006B60B1"/>
    <w:rsid w:val="006B7E32"/>
    <w:rsid w:val="006C0680"/>
    <w:rsid w:val="006C0DA5"/>
    <w:rsid w:val="006C0F35"/>
    <w:rsid w:val="006C377E"/>
    <w:rsid w:val="006C4AC8"/>
    <w:rsid w:val="006C5062"/>
    <w:rsid w:val="006C547A"/>
    <w:rsid w:val="006C61E3"/>
    <w:rsid w:val="006C6CD4"/>
    <w:rsid w:val="006C6DF2"/>
    <w:rsid w:val="006C731A"/>
    <w:rsid w:val="006C75D0"/>
    <w:rsid w:val="006D0565"/>
    <w:rsid w:val="006D0BE1"/>
    <w:rsid w:val="006D15B4"/>
    <w:rsid w:val="006D23FF"/>
    <w:rsid w:val="006D2785"/>
    <w:rsid w:val="006D3B66"/>
    <w:rsid w:val="006D41F7"/>
    <w:rsid w:val="006D469D"/>
    <w:rsid w:val="006D4D67"/>
    <w:rsid w:val="006D52DA"/>
    <w:rsid w:val="006D538C"/>
    <w:rsid w:val="006D7735"/>
    <w:rsid w:val="006E14F2"/>
    <w:rsid w:val="006E167B"/>
    <w:rsid w:val="006E25E1"/>
    <w:rsid w:val="006E29D1"/>
    <w:rsid w:val="006E32F3"/>
    <w:rsid w:val="006E356E"/>
    <w:rsid w:val="006E3820"/>
    <w:rsid w:val="006E5341"/>
    <w:rsid w:val="006E5C88"/>
    <w:rsid w:val="006E5D34"/>
    <w:rsid w:val="006E6B1C"/>
    <w:rsid w:val="006E78E3"/>
    <w:rsid w:val="006F00DB"/>
    <w:rsid w:val="006F04EE"/>
    <w:rsid w:val="006F0AA3"/>
    <w:rsid w:val="006F189E"/>
    <w:rsid w:val="006F1C8B"/>
    <w:rsid w:val="006F1E64"/>
    <w:rsid w:val="006F283F"/>
    <w:rsid w:val="006F29D6"/>
    <w:rsid w:val="006F2DCA"/>
    <w:rsid w:val="006F38B9"/>
    <w:rsid w:val="006F4F56"/>
    <w:rsid w:val="006F5490"/>
    <w:rsid w:val="006F591B"/>
    <w:rsid w:val="006F6193"/>
    <w:rsid w:val="006F6D63"/>
    <w:rsid w:val="006F6E01"/>
    <w:rsid w:val="006F71AA"/>
    <w:rsid w:val="006F7C90"/>
    <w:rsid w:val="0070088F"/>
    <w:rsid w:val="00703A88"/>
    <w:rsid w:val="007045E1"/>
    <w:rsid w:val="0070500F"/>
    <w:rsid w:val="00705133"/>
    <w:rsid w:val="007054EF"/>
    <w:rsid w:val="00705BE1"/>
    <w:rsid w:val="00706057"/>
    <w:rsid w:val="007067DC"/>
    <w:rsid w:val="0070682D"/>
    <w:rsid w:val="00706B1E"/>
    <w:rsid w:val="00707613"/>
    <w:rsid w:val="0070799E"/>
    <w:rsid w:val="00707F78"/>
    <w:rsid w:val="00710095"/>
    <w:rsid w:val="00710412"/>
    <w:rsid w:val="00710452"/>
    <w:rsid w:val="007108ED"/>
    <w:rsid w:val="0071179F"/>
    <w:rsid w:val="00712949"/>
    <w:rsid w:val="00713147"/>
    <w:rsid w:val="0071349A"/>
    <w:rsid w:val="0071435F"/>
    <w:rsid w:val="00714DF5"/>
    <w:rsid w:val="007155C2"/>
    <w:rsid w:val="007160BE"/>
    <w:rsid w:val="00716A76"/>
    <w:rsid w:val="007173F1"/>
    <w:rsid w:val="00717F0D"/>
    <w:rsid w:val="007216C3"/>
    <w:rsid w:val="007217C9"/>
    <w:rsid w:val="00721A85"/>
    <w:rsid w:val="00722450"/>
    <w:rsid w:val="00722BBC"/>
    <w:rsid w:val="00723261"/>
    <w:rsid w:val="00723A98"/>
    <w:rsid w:val="00723EF5"/>
    <w:rsid w:val="00724388"/>
    <w:rsid w:val="0072450A"/>
    <w:rsid w:val="007250F9"/>
    <w:rsid w:val="00725175"/>
    <w:rsid w:val="007254A7"/>
    <w:rsid w:val="007258F6"/>
    <w:rsid w:val="00725900"/>
    <w:rsid w:val="0072658E"/>
    <w:rsid w:val="007267C1"/>
    <w:rsid w:val="00726C82"/>
    <w:rsid w:val="0072761B"/>
    <w:rsid w:val="00727E05"/>
    <w:rsid w:val="00730460"/>
    <w:rsid w:val="0073064B"/>
    <w:rsid w:val="007308A7"/>
    <w:rsid w:val="00730900"/>
    <w:rsid w:val="0073115E"/>
    <w:rsid w:val="00731827"/>
    <w:rsid w:val="00731BCE"/>
    <w:rsid w:val="00732251"/>
    <w:rsid w:val="00732413"/>
    <w:rsid w:val="00733292"/>
    <w:rsid w:val="0073342C"/>
    <w:rsid w:val="00733DB5"/>
    <w:rsid w:val="0073422A"/>
    <w:rsid w:val="00734C5C"/>
    <w:rsid w:val="007352F7"/>
    <w:rsid w:val="0073588A"/>
    <w:rsid w:val="00735F3A"/>
    <w:rsid w:val="00736341"/>
    <w:rsid w:val="00736F12"/>
    <w:rsid w:val="00740461"/>
    <w:rsid w:val="00741D3C"/>
    <w:rsid w:val="00742519"/>
    <w:rsid w:val="00742C97"/>
    <w:rsid w:val="00743E88"/>
    <w:rsid w:val="00743FF0"/>
    <w:rsid w:val="00744B2E"/>
    <w:rsid w:val="00745169"/>
    <w:rsid w:val="0074574D"/>
    <w:rsid w:val="00745757"/>
    <w:rsid w:val="00745953"/>
    <w:rsid w:val="00746367"/>
    <w:rsid w:val="00746CE7"/>
    <w:rsid w:val="00746E0B"/>
    <w:rsid w:val="00747DAF"/>
    <w:rsid w:val="0075001B"/>
    <w:rsid w:val="00750072"/>
    <w:rsid w:val="0075016E"/>
    <w:rsid w:val="007509BC"/>
    <w:rsid w:val="0075285C"/>
    <w:rsid w:val="007528A3"/>
    <w:rsid w:val="00753644"/>
    <w:rsid w:val="00753FE0"/>
    <w:rsid w:val="00755E85"/>
    <w:rsid w:val="0075724F"/>
    <w:rsid w:val="00760052"/>
    <w:rsid w:val="00760A46"/>
    <w:rsid w:val="00760EFD"/>
    <w:rsid w:val="0076130A"/>
    <w:rsid w:val="00762131"/>
    <w:rsid w:val="00762BB8"/>
    <w:rsid w:val="007635DA"/>
    <w:rsid w:val="00763E31"/>
    <w:rsid w:val="00764662"/>
    <w:rsid w:val="007665A2"/>
    <w:rsid w:val="007667F1"/>
    <w:rsid w:val="007668E2"/>
    <w:rsid w:val="007668EB"/>
    <w:rsid w:val="00766F6B"/>
    <w:rsid w:val="00767203"/>
    <w:rsid w:val="00767CA2"/>
    <w:rsid w:val="00767EE9"/>
    <w:rsid w:val="0077044E"/>
    <w:rsid w:val="0077094E"/>
    <w:rsid w:val="007721B4"/>
    <w:rsid w:val="007727F5"/>
    <w:rsid w:val="00772AA2"/>
    <w:rsid w:val="00772B7C"/>
    <w:rsid w:val="00772D27"/>
    <w:rsid w:val="007734AA"/>
    <w:rsid w:val="00774417"/>
    <w:rsid w:val="0077528F"/>
    <w:rsid w:val="00775773"/>
    <w:rsid w:val="0077587F"/>
    <w:rsid w:val="00775D81"/>
    <w:rsid w:val="00776B47"/>
    <w:rsid w:val="00776EC6"/>
    <w:rsid w:val="00777829"/>
    <w:rsid w:val="00781920"/>
    <w:rsid w:val="0078246D"/>
    <w:rsid w:val="00782F04"/>
    <w:rsid w:val="00783181"/>
    <w:rsid w:val="0078324C"/>
    <w:rsid w:val="007840B4"/>
    <w:rsid w:val="007842F4"/>
    <w:rsid w:val="00785AF1"/>
    <w:rsid w:val="00785AFA"/>
    <w:rsid w:val="00785C1F"/>
    <w:rsid w:val="00785F68"/>
    <w:rsid w:val="00786733"/>
    <w:rsid w:val="0078725A"/>
    <w:rsid w:val="00787739"/>
    <w:rsid w:val="00790D4D"/>
    <w:rsid w:val="00791F1F"/>
    <w:rsid w:val="00792D31"/>
    <w:rsid w:val="00792FD4"/>
    <w:rsid w:val="0079490E"/>
    <w:rsid w:val="007957EE"/>
    <w:rsid w:val="007959A2"/>
    <w:rsid w:val="00795F78"/>
    <w:rsid w:val="00795FF3"/>
    <w:rsid w:val="00797168"/>
    <w:rsid w:val="00797BEB"/>
    <w:rsid w:val="00797CB0"/>
    <w:rsid w:val="007A01E9"/>
    <w:rsid w:val="007A12D5"/>
    <w:rsid w:val="007A1440"/>
    <w:rsid w:val="007A1F18"/>
    <w:rsid w:val="007A2FE8"/>
    <w:rsid w:val="007A34CF"/>
    <w:rsid w:val="007A4C0B"/>
    <w:rsid w:val="007A50A2"/>
    <w:rsid w:val="007A5175"/>
    <w:rsid w:val="007A5531"/>
    <w:rsid w:val="007A5733"/>
    <w:rsid w:val="007A5BE3"/>
    <w:rsid w:val="007A5DE4"/>
    <w:rsid w:val="007A5E01"/>
    <w:rsid w:val="007A673F"/>
    <w:rsid w:val="007A6AA9"/>
    <w:rsid w:val="007A755B"/>
    <w:rsid w:val="007A7BE2"/>
    <w:rsid w:val="007B03EA"/>
    <w:rsid w:val="007B142A"/>
    <w:rsid w:val="007B1ED6"/>
    <w:rsid w:val="007B2F3B"/>
    <w:rsid w:val="007B427C"/>
    <w:rsid w:val="007B4631"/>
    <w:rsid w:val="007B6309"/>
    <w:rsid w:val="007B6B07"/>
    <w:rsid w:val="007B7130"/>
    <w:rsid w:val="007C0559"/>
    <w:rsid w:val="007C0699"/>
    <w:rsid w:val="007C08E7"/>
    <w:rsid w:val="007C09D9"/>
    <w:rsid w:val="007C2220"/>
    <w:rsid w:val="007C228C"/>
    <w:rsid w:val="007C295C"/>
    <w:rsid w:val="007C2A58"/>
    <w:rsid w:val="007C2BC8"/>
    <w:rsid w:val="007C3DD1"/>
    <w:rsid w:val="007C45D0"/>
    <w:rsid w:val="007C5797"/>
    <w:rsid w:val="007C5CA1"/>
    <w:rsid w:val="007C6010"/>
    <w:rsid w:val="007C6183"/>
    <w:rsid w:val="007C6334"/>
    <w:rsid w:val="007C6388"/>
    <w:rsid w:val="007C6A07"/>
    <w:rsid w:val="007C6B50"/>
    <w:rsid w:val="007C7A7A"/>
    <w:rsid w:val="007C7F61"/>
    <w:rsid w:val="007D024F"/>
    <w:rsid w:val="007D050F"/>
    <w:rsid w:val="007D0644"/>
    <w:rsid w:val="007D143D"/>
    <w:rsid w:val="007D1B02"/>
    <w:rsid w:val="007D1F5D"/>
    <w:rsid w:val="007D1FFA"/>
    <w:rsid w:val="007D28AC"/>
    <w:rsid w:val="007D2981"/>
    <w:rsid w:val="007D3188"/>
    <w:rsid w:val="007D33E5"/>
    <w:rsid w:val="007D388F"/>
    <w:rsid w:val="007D5EBA"/>
    <w:rsid w:val="007D619F"/>
    <w:rsid w:val="007D65E6"/>
    <w:rsid w:val="007D69D8"/>
    <w:rsid w:val="007D6E9B"/>
    <w:rsid w:val="007D7082"/>
    <w:rsid w:val="007E031C"/>
    <w:rsid w:val="007E155A"/>
    <w:rsid w:val="007E2492"/>
    <w:rsid w:val="007E28B4"/>
    <w:rsid w:val="007E2C3C"/>
    <w:rsid w:val="007E3BAB"/>
    <w:rsid w:val="007E52FF"/>
    <w:rsid w:val="007E55A9"/>
    <w:rsid w:val="007E6A62"/>
    <w:rsid w:val="007E6E58"/>
    <w:rsid w:val="007E7613"/>
    <w:rsid w:val="007E7829"/>
    <w:rsid w:val="007F0904"/>
    <w:rsid w:val="007F0F93"/>
    <w:rsid w:val="007F1023"/>
    <w:rsid w:val="007F179C"/>
    <w:rsid w:val="007F1CB5"/>
    <w:rsid w:val="007F2688"/>
    <w:rsid w:val="007F26F4"/>
    <w:rsid w:val="007F4CE8"/>
    <w:rsid w:val="007F58F1"/>
    <w:rsid w:val="007F5A48"/>
    <w:rsid w:val="007F5BD0"/>
    <w:rsid w:val="007F5C76"/>
    <w:rsid w:val="007F6E78"/>
    <w:rsid w:val="007F7CE1"/>
    <w:rsid w:val="00800667"/>
    <w:rsid w:val="00800784"/>
    <w:rsid w:val="008007C2"/>
    <w:rsid w:val="008016A3"/>
    <w:rsid w:val="00801CB2"/>
    <w:rsid w:val="00802E73"/>
    <w:rsid w:val="00802EC5"/>
    <w:rsid w:val="0080386F"/>
    <w:rsid w:val="008038F8"/>
    <w:rsid w:val="00803C58"/>
    <w:rsid w:val="00803F5E"/>
    <w:rsid w:val="008048E9"/>
    <w:rsid w:val="008049F6"/>
    <w:rsid w:val="00804DD3"/>
    <w:rsid w:val="00804DD9"/>
    <w:rsid w:val="0080573F"/>
    <w:rsid w:val="00806BAC"/>
    <w:rsid w:val="00806E51"/>
    <w:rsid w:val="0081039A"/>
    <w:rsid w:val="008103E2"/>
    <w:rsid w:val="00811701"/>
    <w:rsid w:val="0081186E"/>
    <w:rsid w:val="00812224"/>
    <w:rsid w:val="00812937"/>
    <w:rsid w:val="00812A46"/>
    <w:rsid w:val="00812AC1"/>
    <w:rsid w:val="00812BD1"/>
    <w:rsid w:val="00812C4B"/>
    <w:rsid w:val="00812EAA"/>
    <w:rsid w:val="0081343D"/>
    <w:rsid w:val="00813EFD"/>
    <w:rsid w:val="00815CDC"/>
    <w:rsid w:val="0081694F"/>
    <w:rsid w:val="00816C65"/>
    <w:rsid w:val="00817808"/>
    <w:rsid w:val="0081782C"/>
    <w:rsid w:val="00817B44"/>
    <w:rsid w:val="00820F1A"/>
    <w:rsid w:val="008211AE"/>
    <w:rsid w:val="0082144F"/>
    <w:rsid w:val="00821759"/>
    <w:rsid w:val="00821C08"/>
    <w:rsid w:val="00821E77"/>
    <w:rsid w:val="00822196"/>
    <w:rsid w:val="00822BEA"/>
    <w:rsid w:val="00823D59"/>
    <w:rsid w:val="00826214"/>
    <w:rsid w:val="008266B7"/>
    <w:rsid w:val="00826839"/>
    <w:rsid w:val="00826C12"/>
    <w:rsid w:val="00826FE5"/>
    <w:rsid w:val="008277AA"/>
    <w:rsid w:val="00827FAE"/>
    <w:rsid w:val="0083099A"/>
    <w:rsid w:val="00831222"/>
    <w:rsid w:val="00832749"/>
    <w:rsid w:val="00832D63"/>
    <w:rsid w:val="0083537B"/>
    <w:rsid w:val="0083558E"/>
    <w:rsid w:val="00835FD3"/>
    <w:rsid w:val="008362FD"/>
    <w:rsid w:val="00836887"/>
    <w:rsid w:val="0083744E"/>
    <w:rsid w:val="00840752"/>
    <w:rsid w:val="00840D3A"/>
    <w:rsid w:val="00840E67"/>
    <w:rsid w:val="008438D9"/>
    <w:rsid w:val="00843F3B"/>
    <w:rsid w:val="00844381"/>
    <w:rsid w:val="008460E2"/>
    <w:rsid w:val="00846110"/>
    <w:rsid w:val="00847454"/>
    <w:rsid w:val="00847D83"/>
    <w:rsid w:val="0085011F"/>
    <w:rsid w:val="008505A7"/>
    <w:rsid w:val="008506AB"/>
    <w:rsid w:val="0085072F"/>
    <w:rsid w:val="00850798"/>
    <w:rsid w:val="00850B60"/>
    <w:rsid w:val="00850B99"/>
    <w:rsid w:val="00850F9F"/>
    <w:rsid w:val="008517B8"/>
    <w:rsid w:val="008520F8"/>
    <w:rsid w:val="0085285D"/>
    <w:rsid w:val="00853A63"/>
    <w:rsid w:val="008565FB"/>
    <w:rsid w:val="0085693D"/>
    <w:rsid w:val="00856CD3"/>
    <w:rsid w:val="00856F52"/>
    <w:rsid w:val="008576A0"/>
    <w:rsid w:val="0085787B"/>
    <w:rsid w:val="00860703"/>
    <w:rsid w:val="00862626"/>
    <w:rsid w:val="00862B48"/>
    <w:rsid w:val="0086381C"/>
    <w:rsid w:val="008643DD"/>
    <w:rsid w:val="008645CF"/>
    <w:rsid w:val="00864E1D"/>
    <w:rsid w:val="008652BD"/>
    <w:rsid w:val="00865907"/>
    <w:rsid w:val="00866070"/>
    <w:rsid w:val="00866421"/>
    <w:rsid w:val="00866F99"/>
    <w:rsid w:val="00867775"/>
    <w:rsid w:val="008677CB"/>
    <w:rsid w:val="008702B5"/>
    <w:rsid w:val="0087175B"/>
    <w:rsid w:val="00871981"/>
    <w:rsid w:val="00874CC4"/>
    <w:rsid w:val="00874D25"/>
    <w:rsid w:val="008755C7"/>
    <w:rsid w:val="008758F2"/>
    <w:rsid w:val="00875BAE"/>
    <w:rsid w:val="00876397"/>
    <w:rsid w:val="00876451"/>
    <w:rsid w:val="0087682F"/>
    <w:rsid w:val="00876C4E"/>
    <w:rsid w:val="00877232"/>
    <w:rsid w:val="00877A63"/>
    <w:rsid w:val="008800F0"/>
    <w:rsid w:val="00881F1C"/>
    <w:rsid w:val="00882506"/>
    <w:rsid w:val="00882768"/>
    <w:rsid w:val="008839EA"/>
    <w:rsid w:val="00883F90"/>
    <w:rsid w:val="00885916"/>
    <w:rsid w:val="00886401"/>
    <w:rsid w:val="00890039"/>
    <w:rsid w:val="00890166"/>
    <w:rsid w:val="00891EC2"/>
    <w:rsid w:val="00892895"/>
    <w:rsid w:val="00892F13"/>
    <w:rsid w:val="008934E3"/>
    <w:rsid w:val="00893A24"/>
    <w:rsid w:val="00894020"/>
    <w:rsid w:val="0089456B"/>
    <w:rsid w:val="008956FC"/>
    <w:rsid w:val="008957A8"/>
    <w:rsid w:val="00895B6E"/>
    <w:rsid w:val="00895DAC"/>
    <w:rsid w:val="00896A24"/>
    <w:rsid w:val="00896CA7"/>
    <w:rsid w:val="00897591"/>
    <w:rsid w:val="008978F6"/>
    <w:rsid w:val="00897A23"/>
    <w:rsid w:val="00897CB2"/>
    <w:rsid w:val="008A1DBB"/>
    <w:rsid w:val="008A240B"/>
    <w:rsid w:val="008A28CE"/>
    <w:rsid w:val="008A290C"/>
    <w:rsid w:val="008A2BF0"/>
    <w:rsid w:val="008A2BF8"/>
    <w:rsid w:val="008A2E2E"/>
    <w:rsid w:val="008A60F2"/>
    <w:rsid w:val="008A63F3"/>
    <w:rsid w:val="008A64FC"/>
    <w:rsid w:val="008A6D6B"/>
    <w:rsid w:val="008A6E21"/>
    <w:rsid w:val="008A727B"/>
    <w:rsid w:val="008B0D32"/>
    <w:rsid w:val="008B0FF7"/>
    <w:rsid w:val="008B1179"/>
    <w:rsid w:val="008B12E8"/>
    <w:rsid w:val="008B1ED5"/>
    <w:rsid w:val="008B2061"/>
    <w:rsid w:val="008B238C"/>
    <w:rsid w:val="008B2DA6"/>
    <w:rsid w:val="008B31B3"/>
    <w:rsid w:val="008B346E"/>
    <w:rsid w:val="008B375B"/>
    <w:rsid w:val="008B52EE"/>
    <w:rsid w:val="008B5744"/>
    <w:rsid w:val="008B579E"/>
    <w:rsid w:val="008B57FD"/>
    <w:rsid w:val="008B6713"/>
    <w:rsid w:val="008B7A4F"/>
    <w:rsid w:val="008C027E"/>
    <w:rsid w:val="008C06F0"/>
    <w:rsid w:val="008C1C18"/>
    <w:rsid w:val="008C3727"/>
    <w:rsid w:val="008C4E7B"/>
    <w:rsid w:val="008C5FB5"/>
    <w:rsid w:val="008C61E7"/>
    <w:rsid w:val="008C73C0"/>
    <w:rsid w:val="008C757B"/>
    <w:rsid w:val="008C7B5D"/>
    <w:rsid w:val="008C7C9D"/>
    <w:rsid w:val="008D008B"/>
    <w:rsid w:val="008D0B27"/>
    <w:rsid w:val="008D0BEC"/>
    <w:rsid w:val="008D1F1A"/>
    <w:rsid w:val="008D2098"/>
    <w:rsid w:val="008D243A"/>
    <w:rsid w:val="008D299B"/>
    <w:rsid w:val="008D2D16"/>
    <w:rsid w:val="008D4429"/>
    <w:rsid w:val="008D4661"/>
    <w:rsid w:val="008D46FE"/>
    <w:rsid w:val="008D49A0"/>
    <w:rsid w:val="008D4DD6"/>
    <w:rsid w:val="008D4F40"/>
    <w:rsid w:val="008D4F62"/>
    <w:rsid w:val="008D52B0"/>
    <w:rsid w:val="008D58E9"/>
    <w:rsid w:val="008D58EF"/>
    <w:rsid w:val="008D5F27"/>
    <w:rsid w:val="008D6CF9"/>
    <w:rsid w:val="008D6E67"/>
    <w:rsid w:val="008D7F1B"/>
    <w:rsid w:val="008E001A"/>
    <w:rsid w:val="008E0BD5"/>
    <w:rsid w:val="008E1114"/>
    <w:rsid w:val="008E1F52"/>
    <w:rsid w:val="008E207F"/>
    <w:rsid w:val="008E2303"/>
    <w:rsid w:val="008E3074"/>
    <w:rsid w:val="008E3CD8"/>
    <w:rsid w:val="008E3DC0"/>
    <w:rsid w:val="008E4269"/>
    <w:rsid w:val="008E4AE3"/>
    <w:rsid w:val="008E4F21"/>
    <w:rsid w:val="008E5D59"/>
    <w:rsid w:val="008E628D"/>
    <w:rsid w:val="008E6442"/>
    <w:rsid w:val="008E69BD"/>
    <w:rsid w:val="008E6E37"/>
    <w:rsid w:val="008E76BB"/>
    <w:rsid w:val="008E7CDB"/>
    <w:rsid w:val="008F009F"/>
    <w:rsid w:val="008F0E4F"/>
    <w:rsid w:val="008F14A4"/>
    <w:rsid w:val="008F2287"/>
    <w:rsid w:val="008F2964"/>
    <w:rsid w:val="008F30D2"/>
    <w:rsid w:val="008F3875"/>
    <w:rsid w:val="008F3A42"/>
    <w:rsid w:val="008F3EF1"/>
    <w:rsid w:val="008F4367"/>
    <w:rsid w:val="008F4AB3"/>
    <w:rsid w:val="008F56E0"/>
    <w:rsid w:val="008F5BD8"/>
    <w:rsid w:val="008F6291"/>
    <w:rsid w:val="008F6BB3"/>
    <w:rsid w:val="008F6EF8"/>
    <w:rsid w:val="008F7513"/>
    <w:rsid w:val="008F7B8E"/>
    <w:rsid w:val="009014FA"/>
    <w:rsid w:val="0090177B"/>
    <w:rsid w:val="00901AFB"/>
    <w:rsid w:val="00903563"/>
    <w:rsid w:val="009036C0"/>
    <w:rsid w:val="009054DD"/>
    <w:rsid w:val="009059EC"/>
    <w:rsid w:val="00906A38"/>
    <w:rsid w:val="0090709E"/>
    <w:rsid w:val="009071ED"/>
    <w:rsid w:val="00910A73"/>
    <w:rsid w:val="00910C02"/>
    <w:rsid w:val="00911952"/>
    <w:rsid w:val="009123EA"/>
    <w:rsid w:val="00914C0B"/>
    <w:rsid w:val="00914CCD"/>
    <w:rsid w:val="00915087"/>
    <w:rsid w:val="009163CA"/>
    <w:rsid w:val="0091664C"/>
    <w:rsid w:val="00916663"/>
    <w:rsid w:val="00916C3C"/>
    <w:rsid w:val="00916EAE"/>
    <w:rsid w:val="009171C6"/>
    <w:rsid w:val="0091751D"/>
    <w:rsid w:val="00920112"/>
    <w:rsid w:val="0092260D"/>
    <w:rsid w:val="009227C6"/>
    <w:rsid w:val="00922EBB"/>
    <w:rsid w:val="00922F5F"/>
    <w:rsid w:val="009238D9"/>
    <w:rsid w:val="00924511"/>
    <w:rsid w:val="00924557"/>
    <w:rsid w:val="0092486E"/>
    <w:rsid w:val="00925817"/>
    <w:rsid w:val="00925A2E"/>
    <w:rsid w:val="00925BC2"/>
    <w:rsid w:val="009270BD"/>
    <w:rsid w:val="00930FA8"/>
    <w:rsid w:val="009318EB"/>
    <w:rsid w:val="00932094"/>
    <w:rsid w:val="00932506"/>
    <w:rsid w:val="009327A6"/>
    <w:rsid w:val="00932D05"/>
    <w:rsid w:val="00933B11"/>
    <w:rsid w:val="009347B0"/>
    <w:rsid w:val="00935745"/>
    <w:rsid w:val="00937EB9"/>
    <w:rsid w:val="00937F05"/>
    <w:rsid w:val="009406C0"/>
    <w:rsid w:val="009412EC"/>
    <w:rsid w:val="009415BB"/>
    <w:rsid w:val="00942076"/>
    <w:rsid w:val="00942A19"/>
    <w:rsid w:val="00942BBE"/>
    <w:rsid w:val="00942E67"/>
    <w:rsid w:val="0094358D"/>
    <w:rsid w:val="00943A50"/>
    <w:rsid w:val="00945760"/>
    <w:rsid w:val="00945E4B"/>
    <w:rsid w:val="009463FE"/>
    <w:rsid w:val="00946513"/>
    <w:rsid w:val="00946B47"/>
    <w:rsid w:val="009479AA"/>
    <w:rsid w:val="009479BA"/>
    <w:rsid w:val="00950740"/>
    <w:rsid w:val="0095140F"/>
    <w:rsid w:val="00951921"/>
    <w:rsid w:val="0095222C"/>
    <w:rsid w:val="00952772"/>
    <w:rsid w:val="0095298E"/>
    <w:rsid w:val="00953BEE"/>
    <w:rsid w:val="00953E01"/>
    <w:rsid w:val="00954449"/>
    <w:rsid w:val="00954BAC"/>
    <w:rsid w:val="0095526B"/>
    <w:rsid w:val="00955911"/>
    <w:rsid w:val="00956B8B"/>
    <w:rsid w:val="00956F2F"/>
    <w:rsid w:val="00957F12"/>
    <w:rsid w:val="0096026E"/>
    <w:rsid w:val="009614D5"/>
    <w:rsid w:val="0096225B"/>
    <w:rsid w:val="0096234A"/>
    <w:rsid w:val="0096284E"/>
    <w:rsid w:val="009649C7"/>
    <w:rsid w:val="0096588D"/>
    <w:rsid w:val="00965DE0"/>
    <w:rsid w:val="009700C9"/>
    <w:rsid w:val="0097054E"/>
    <w:rsid w:val="00970CD3"/>
    <w:rsid w:val="00971388"/>
    <w:rsid w:val="00971803"/>
    <w:rsid w:val="009721B2"/>
    <w:rsid w:val="00972DA7"/>
    <w:rsid w:val="00973CF9"/>
    <w:rsid w:val="0097562C"/>
    <w:rsid w:val="00976056"/>
    <w:rsid w:val="00976131"/>
    <w:rsid w:val="00977194"/>
    <w:rsid w:val="009773F6"/>
    <w:rsid w:val="00977594"/>
    <w:rsid w:val="00977706"/>
    <w:rsid w:val="00983ED9"/>
    <w:rsid w:val="00984401"/>
    <w:rsid w:val="009860BE"/>
    <w:rsid w:val="0098656D"/>
    <w:rsid w:val="00986AB5"/>
    <w:rsid w:val="009873A5"/>
    <w:rsid w:val="00990CF7"/>
    <w:rsid w:val="00990F2D"/>
    <w:rsid w:val="00991124"/>
    <w:rsid w:val="00991A08"/>
    <w:rsid w:val="00991C53"/>
    <w:rsid w:val="00991C8B"/>
    <w:rsid w:val="00992880"/>
    <w:rsid w:val="00992C3C"/>
    <w:rsid w:val="009933FB"/>
    <w:rsid w:val="00993CE3"/>
    <w:rsid w:val="009943B7"/>
    <w:rsid w:val="0099498C"/>
    <w:rsid w:val="0099521B"/>
    <w:rsid w:val="00995B3A"/>
    <w:rsid w:val="00995F37"/>
    <w:rsid w:val="009968D8"/>
    <w:rsid w:val="00997A6E"/>
    <w:rsid w:val="009A00A1"/>
    <w:rsid w:val="009A0304"/>
    <w:rsid w:val="009A13BA"/>
    <w:rsid w:val="009A2012"/>
    <w:rsid w:val="009A232B"/>
    <w:rsid w:val="009A299E"/>
    <w:rsid w:val="009A2B8E"/>
    <w:rsid w:val="009A4336"/>
    <w:rsid w:val="009A433A"/>
    <w:rsid w:val="009A586D"/>
    <w:rsid w:val="009A5FB7"/>
    <w:rsid w:val="009A60B6"/>
    <w:rsid w:val="009A6247"/>
    <w:rsid w:val="009A7AFB"/>
    <w:rsid w:val="009A7B1F"/>
    <w:rsid w:val="009A7FE8"/>
    <w:rsid w:val="009B0730"/>
    <w:rsid w:val="009B0D00"/>
    <w:rsid w:val="009B1FD0"/>
    <w:rsid w:val="009B1FDD"/>
    <w:rsid w:val="009B25E2"/>
    <w:rsid w:val="009B2CAF"/>
    <w:rsid w:val="009B3229"/>
    <w:rsid w:val="009B4696"/>
    <w:rsid w:val="009B4DF2"/>
    <w:rsid w:val="009B5D3C"/>
    <w:rsid w:val="009B60AF"/>
    <w:rsid w:val="009B6754"/>
    <w:rsid w:val="009B6B59"/>
    <w:rsid w:val="009B7CC2"/>
    <w:rsid w:val="009C0340"/>
    <w:rsid w:val="009C0F3D"/>
    <w:rsid w:val="009C1342"/>
    <w:rsid w:val="009C1934"/>
    <w:rsid w:val="009C1AAD"/>
    <w:rsid w:val="009C203D"/>
    <w:rsid w:val="009C21A5"/>
    <w:rsid w:val="009C27E9"/>
    <w:rsid w:val="009C2A7C"/>
    <w:rsid w:val="009C3D16"/>
    <w:rsid w:val="009C446E"/>
    <w:rsid w:val="009C4474"/>
    <w:rsid w:val="009C5CEB"/>
    <w:rsid w:val="009C5D7B"/>
    <w:rsid w:val="009C6514"/>
    <w:rsid w:val="009C6FA1"/>
    <w:rsid w:val="009D0124"/>
    <w:rsid w:val="009D06D3"/>
    <w:rsid w:val="009D0B2F"/>
    <w:rsid w:val="009D17AF"/>
    <w:rsid w:val="009D2677"/>
    <w:rsid w:val="009D33D7"/>
    <w:rsid w:val="009D45CD"/>
    <w:rsid w:val="009D4C00"/>
    <w:rsid w:val="009D53CD"/>
    <w:rsid w:val="009D5EED"/>
    <w:rsid w:val="009D6106"/>
    <w:rsid w:val="009D777F"/>
    <w:rsid w:val="009E0412"/>
    <w:rsid w:val="009E0E46"/>
    <w:rsid w:val="009E11C1"/>
    <w:rsid w:val="009E143E"/>
    <w:rsid w:val="009E356C"/>
    <w:rsid w:val="009E3C8E"/>
    <w:rsid w:val="009E3EF2"/>
    <w:rsid w:val="009E4994"/>
    <w:rsid w:val="009E6CE3"/>
    <w:rsid w:val="009E7AD8"/>
    <w:rsid w:val="009E7D14"/>
    <w:rsid w:val="009F0EC5"/>
    <w:rsid w:val="009F1582"/>
    <w:rsid w:val="009F2775"/>
    <w:rsid w:val="009F2F18"/>
    <w:rsid w:val="009F39A2"/>
    <w:rsid w:val="009F4326"/>
    <w:rsid w:val="009F462C"/>
    <w:rsid w:val="009F50A3"/>
    <w:rsid w:val="009F583D"/>
    <w:rsid w:val="009F6738"/>
    <w:rsid w:val="009F75F8"/>
    <w:rsid w:val="009F7D6F"/>
    <w:rsid w:val="00A0078D"/>
    <w:rsid w:val="00A0113D"/>
    <w:rsid w:val="00A012F0"/>
    <w:rsid w:val="00A030A9"/>
    <w:rsid w:val="00A0329C"/>
    <w:rsid w:val="00A042FC"/>
    <w:rsid w:val="00A04AF8"/>
    <w:rsid w:val="00A054CF"/>
    <w:rsid w:val="00A05619"/>
    <w:rsid w:val="00A05DA0"/>
    <w:rsid w:val="00A07FE8"/>
    <w:rsid w:val="00A10238"/>
    <w:rsid w:val="00A10569"/>
    <w:rsid w:val="00A10612"/>
    <w:rsid w:val="00A10CD0"/>
    <w:rsid w:val="00A11373"/>
    <w:rsid w:val="00A115F6"/>
    <w:rsid w:val="00A11EEE"/>
    <w:rsid w:val="00A13EB3"/>
    <w:rsid w:val="00A14391"/>
    <w:rsid w:val="00A14447"/>
    <w:rsid w:val="00A15BAA"/>
    <w:rsid w:val="00A165FA"/>
    <w:rsid w:val="00A1796A"/>
    <w:rsid w:val="00A20302"/>
    <w:rsid w:val="00A2099B"/>
    <w:rsid w:val="00A211A1"/>
    <w:rsid w:val="00A214CD"/>
    <w:rsid w:val="00A22B75"/>
    <w:rsid w:val="00A23336"/>
    <w:rsid w:val="00A23E64"/>
    <w:rsid w:val="00A23E67"/>
    <w:rsid w:val="00A247A4"/>
    <w:rsid w:val="00A24B84"/>
    <w:rsid w:val="00A26E01"/>
    <w:rsid w:val="00A27A4F"/>
    <w:rsid w:val="00A27D9F"/>
    <w:rsid w:val="00A307CE"/>
    <w:rsid w:val="00A31032"/>
    <w:rsid w:val="00A31086"/>
    <w:rsid w:val="00A316A2"/>
    <w:rsid w:val="00A31B47"/>
    <w:rsid w:val="00A32453"/>
    <w:rsid w:val="00A32E0E"/>
    <w:rsid w:val="00A33BB5"/>
    <w:rsid w:val="00A359F7"/>
    <w:rsid w:val="00A35E46"/>
    <w:rsid w:val="00A35E69"/>
    <w:rsid w:val="00A36461"/>
    <w:rsid w:val="00A3654B"/>
    <w:rsid w:val="00A3723D"/>
    <w:rsid w:val="00A372DA"/>
    <w:rsid w:val="00A37504"/>
    <w:rsid w:val="00A37A71"/>
    <w:rsid w:val="00A4035A"/>
    <w:rsid w:val="00A4090E"/>
    <w:rsid w:val="00A4193D"/>
    <w:rsid w:val="00A44C63"/>
    <w:rsid w:val="00A452F9"/>
    <w:rsid w:val="00A45758"/>
    <w:rsid w:val="00A46F0C"/>
    <w:rsid w:val="00A4717B"/>
    <w:rsid w:val="00A47DCB"/>
    <w:rsid w:val="00A47F7A"/>
    <w:rsid w:val="00A502D5"/>
    <w:rsid w:val="00A50835"/>
    <w:rsid w:val="00A50F08"/>
    <w:rsid w:val="00A51A4C"/>
    <w:rsid w:val="00A5279C"/>
    <w:rsid w:val="00A52BA0"/>
    <w:rsid w:val="00A52EEC"/>
    <w:rsid w:val="00A537D7"/>
    <w:rsid w:val="00A54933"/>
    <w:rsid w:val="00A55397"/>
    <w:rsid w:val="00A55662"/>
    <w:rsid w:val="00A55824"/>
    <w:rsid w:val="00A57169"/>
    <w:rsid w:val="00A5733E"/>
    <w:rsid w:val="00A57DD9"/>
    <w:rsid w:val="00A60C68"/>
    <w:rsid w:val="00A61261"/>
    <w:rsid w:val="00A614B8"/>
    <w:rsid w:val="00A61C66"/>
    <w:rsid w:val="00A62587"/>
    <w:rsid w:val="00A627E2"/>
    <w:rsid w:val="00A62918"/>
    <w:rsid w:val="00A62C81"/>
    <w:rsid w:val="00A63325"/>
    <w:rsid w:val="00A63544"/>
    <w:rsid w:val="00A63789"/>
    <w:rsid w:val="00A63E54"/>
    <w:rsid w:val="00A642DA"/>
    <w:rsid w:val="00A64A5D"/>
    <w:rsid w:val="00A64F27"/>
    <w:rsid w:val="00A656EF"/>
    <w:rsid w:val="00A70C94"/>
    <w:rsid w:val="00A71B96"/>
    <w:rsid w:val="00A7247F"/>
    <w:rsid w:val="00A72CDD"/>
    <w:rsid w:val="00A731C1"/>
    <w:rsid w:val="00A73644"/>
    <w:rsid w:val="00A75880"/>
    <w:rsid w:val="00A758F8"/>
    <w:rsid w:val="00A76BA8"/>
    <w:rsid w:val="00A77BB0"/>
    <w:rsid w:val="00A8088C"/>
    <w:rsid w:val="00A80B29"/>
    <w:rsid w:val="00A810A4"/>
    <w:rsid w:val="00A81458"/>
    <w:rsid w:val="00A82B6F"/>
    <w:rsid w:val="00A83D89"/>
    <w:rsid w:val="00A84165"/>
    <w:rsid w:val="00A8478E"/>
    <w:rsid w:val="00A84943"/>
    <w:rsid w:val="00A8502C"/>
    <w:rsid w:val="00A85619"/>
    <w:rsid w:val="00A856FD"/>
    <w:rsid w:val="00A86109"/>
    <w:rsid w:val="00A86552"/>
    <w:rsid w:val="00A8749F"/>
    <w:rsid w:val="00A87970"/>
    <w:rsid w:val="00A87C1B"/>
    <w:rsid w:val="00A9028E"/>
    <w:rsid w:val="00A906CE"/>
    <w:rsid w:val="00A90888"/>
    <w:rsid w:val="00A91070"/>
    <w:rsid w:val="00A91613"/>
    <w:rsid w:val="00A92441"/>
    <w:rsid w:val="00A93ECD"/>
    <w:rsid w:val="00A9666D"/>
    <w:rsid w:val="00A9688E"/>
    <w:rsid w:val="00AA0ED8"/>
    <w:rsid w:val="00AA1954"/>
    <w:rsid w:val="00AA1AA5"/>
    <w:rsid w:val="00AA1AAC"/>
    <w:rsid w:val="00AA1FA1"/>
    <w:rsid w:val="00AA2E1E"/>
    <w:rsid w:val="00AA3B18"/>
    <w:rsid w:val="00AA40C6"/>
    <w:rsid w:val="00AA43BF"/>
    <w:rsid w:val="00AA4921"/>
    <w:rsid w:val="00AA54E9"/>
    <w:rsid w:val="00AA6D40"/>
    <w:rsid w:val="00AA6DCA"/>
    <w:rsid w:val="00AA6EFA"/>
    <w:rsid w:val="00AA6FA0"/>
    <w:rsid w:val="00AA786D"/>
    <w:rsid w:val="00AB038F"/>
    <w:rsid w:val="00AB0F69"/>
    <w:rsid w:val="00AB1613"/>
    <w:rsid w:val="00AB1BCE"/>
    <w:rsid w:val="00AB23D4"/>
    <w:rsid w:val="00AB338D"/>
    <w:rsid w:val="00AB3935"/>
    <w:rsid w:val="00AB48E0"/>
    <w:rsid w:val="00AB4E01"/>
    <w:rsid w:val="00AB5559"/>
    <w:rsid w:val="00AB5643"/>
    <w:rsid w:val="00AB6130"/>
    <w:rsid w:val="00AB79B2"/>
    <w:rsid w:val="00AC1A2B"/>
    <w:rsid w:val="00AC32FF"/>
    <w:rsid w:val="00AC3C7F"/>
    <w:rsid w:val="00AC479B"/>
    <w:rsid w:val="00AC4D76"/>
    <w:rsid w:val="00AC4E01"/>
    <w:rsid w:val="00AC5442"/>
    <w:rsid w:val="00AC5670"/>
    <w:rsid w:val="00AC58D1"/>
    <w:rsid w:val="00AC5E5D"/>
    <w:rsid w:val="00AC6D5B"/>
    <w:rsid w:val="00AC7218"/>
    <w:rsid w:val="00AC773C"/>
    <w:rsid w:val="00AD0069"/>
    <w:rsid w:val="00AD01B0"/>
    <w:rsid w:val="00AD12CC"/>
    <w:rsid w:val="00AD1400"/>
    <w:rsid w:val="00AD20FE"/>
    <w:rsid w:val="00AD2D48"/>
    <w:rsid w:val="00AD2FBB"/>
    <w:rsid w:val="00AD3808"/>
    <w:rsid w:val="00AD389E"/>
    <w:rsid w:val="00AD454F"/>
    <w:rsid w:val="00AD465E"/>
    <w:rsid w:val="00AD4B1E"/>
    <w:rsid w:val="00AD53BD"/>
    <w:rsid w:val="00AD6921"/>
    <w:rsid w:val="00AE03BE"/>
    <w:rsid w:val="00AE126B"/>
    <w:rsid w:val="00AE1953"/>
    <w:rsid w:val="00AE1AAB"/>
    <w:rsid w:val="00AE1CE8"/>
    <w:rsid w:val="00AE1E8A"/>
    <w:rsid w:val="00AE30CD"/>
    <w:rsid w:val="00AE4AB4"/>
    <w:rsid w:val="00AE4E09"/>
    <w:rsid w:val="00AE5170"/>
    <w:rsid w:val="00AE5657"/>
    <w:rsid w:val="00AE5F05"/>
    <w:rsid w:val="00AE61D1"/>
    <w:rsid w:val="00AE7FC9"/>
    <w:rsid w:val="00AF04BD"/>
    <w:rsid w:val="00AF0F72"/>
    <w:rsid w:val="00AF1239"/>
    <w:rsid w:val="00AF4C19"/>
    <w:rsid w:val="00AF4CC7"/>
    <w:rsid w:val="00AF601E"/>
    <w:rsid w:val="00AF63E8"/>
    <w:rsid w:val="00AF65D0"/>
    <w:rsid w:val="00AF65D2"/>
    <w:rsid w:val="00AF7315"/>
    <w:rsid w:val="00AF7B8F"/>
    <w:rsid w:val="00B00C60"/>
    <w:rsid w:val="00B00E32"/>
    <w:rsid w:val="00B010DC"/>
    <w:rsid w:val="00B021F4"/>
    <w:rsid w:val="00B02E1B"/>
    <w:rsid w:val="00B02FDB"/>
    <w:rsid w:val="00B036E2"/>
    <w:rsid w:val="00B03E09"/>
    <w:rsid w:val="00B03E96"/>
    <w:rsid w:val="00B05649"/>
    <w:rsid w:val="00B05682"/>
    <w:rsid w:val="00B05AEC"/>
    <w:rsid w:val="00B06089"/>
    <w:rsid w:val="00B0636B"/>
    <w:rsid w:val="00B07923"/>
    <w:rsid w:val="00B102F6"/>
    <w:rsid w:val="00B106BE"/>
    <w:rsid w:val="00B13B31"/>
    <w:rsid w:val="00B13E37"/>
    <w:rsid w:val="00B1483B"/>
    <w:rsid w:val="00B148AF"/>
    <w:rsid w:val="00B14CFC"/>
    <w:rsid w:val="00B15121"/>
    <w:rsid w:val="00B15292"/>
    <w:rsid w:val="00B17752"/>
    <w:rsid w:val="00B178A5"/>
    <w:rsid w:val="00B20D90"/>
    <w:rsid w:val="00B21241"/>
    <w:rsid w:val="00B2134E"/>
    <w:rsid w:val="00B226B7"/>
    <w:rsid w:val="00B248B4"/>
    <w:rsid w:val="00B252FB"/>
    <w:rsid w:val="00B25C1C"/>
    <w:rsid w:val="00B25F2A"/>
    <w:rsid w:val="00B26EA6"/>
    <w:rsid w:val="00B27C2A"/>
    <w:rsid w:val="00B27C82"/>
    <w:rsid w:val="00B300ED"/>
    <w:rsid w:val="00B304FE"/>
    <w:rsid w:val="00B30756"/>
    <w:rsid w:val="00B313F5"/>
    <w:rsid w:val="00B316A6"/>
    <w:rsid w:val="00B31D14"/>
    <w:rsid w:val="00B31EC0"/>
    <w:rsid w:val="00B3210B"/>
    <w:rsid w:val="00B325B6"/>
    <w:rsid w:val="00B33282"/>
    <w:rsid w:val="00B34EDD"/>
    <w:rsid w:val="00B3541D"/>
    <w:rsid w:val="00B356AB"/>
    <w:rsid w:val="00B364DB"/>
    <w:rsid w:val="00B36741"/>
    <w:rsid w:val="00B37C73"/>
    <w:rsid w:val="00B40087"/>
    <w:rsid w:val="00B41DF2"/>
    <w:rsid w:val="00B42074"/>
    <w:rsid w:val="00B4248B"/>
    <w:rsid w:val="00B43030"/>
    <w:rsid w:val="00B435CF"/>
    <w:rsid w:val="00B436DF"/>
    <w:rsid w:val="00B4542C"/>
    <w:rsid w:val="00B45700"/>
    <w:rsid w:val="00B457C3"/>
    <w:rsid w:val="00B4708D"/>
    <w:rsid w:val="00B47258"/>
    <w:rsid w:val="00B50DA6"/>
    <w:rsid w:val="00B50DE1"/>
    <w:rsid w:val="00B514F9"/>
    <w:rsid w:val="00B51C3A"/>
    <w:rsid w:val="00B51F12"/>
    <w:rsid w:val="00B5342E"/>
    <w:rsid w:val="00B53671"/>
    <w:rsid w:val="00B53B4D"/>
    <w:rsid w:val="00B53FC9"/>
    <w:rsid w:val="00B5488F"/>
    <w:rsid w:val="00B54E5C"/>
    <w:rsid w:val="00B55B2C"/>
    <w:rsid w:val="00B55CE2"/>
    <w:rsid w:val="00B55E1F"/>
    <w:rsid w:val="00B564EE"/>
    <w:rsid w:val="00B56AC4"/>
    <w:rsid w:val="00B6166E"/>
    <w:rsid w:val="00B61B7F"/>
    <w:rsid w:val="00B631C0"/>
    <w:rsid w:val="00B6382C"/>
    <w:rsid w:val="00B6495A"/>
    <w:rsid w:val="00B64BB5"/>
    <w:rsid w:val="00B64DE3"/>
    <w:rsid w:val="00B65B93"/>
    <w:rsid w:val="00B66908"/>
    <w:rsid w:val="00B7277B"/>
    <w:rsid w:val="00B72D25"/>
    <w:rsid w:val="00B72F93"/>
    <w:rsid w:val="00B7305B"/>
    <w:rsid w:val="00B7305E"/>
    <w:rsid w:val="00B73202"/>
    <w:rsid w:val="00B73378"/>
    <w:rsid w:val="00B73FB3"/>
    <w:rsid w:val="00B74057"/>
    <w:rsid w:val="00B7455E"/>
    <w:rsid w:val="00B7470A"/>
    <w:rsid w:val="00B753E6"/>
    <w:rsid w:val="00B7671D"/>
    <w:rsid w:val="00B76E00"/>
    <w:rsid w:val="00B77A7F"/>
    <w:rsid w:val="00B77CC6"/>
    <w:rsid w:val="00B82633"/>
    <w:rsid w:val="00B82722"/>
    <w:rsid w:val="00B82A39"/>
    <w:rsid w:val="00B82FA5"/>
    <w:rsid w:val="00B83145"/>
    <w:rsid w:val="00B83196"/>
    <w:rsid w:val="00B837FE"/>
    <w:rsid w:val="00B84984"/>
    <w:rsid w:val="00B84D78"/>
    <w:rsid w:val="00B85285"/>
    <w:rsid w:val="00B853F1"/>
    <w:rsid w:val="00B8572A"/>
    <w:rsid w:val="00B86A47"/>
    <w:rsid w:val="00B91B5A"/>
    <w:rsid w:val="00B91C3A"/>
    <w:rsid w:val="00B920DC"/>
    <w:rsid w:val="00B92957"/>
    <w:rsid w:val="00B92AED"/>
    <w:rsid w:val="00B951D5"/>
    <w:rsid w:val="00B9608D"/>
    <w:rsid w:val="00B96CE3"/>
    <w:rsid w:val="00B97551"/>
    <w:rsid w:val="00BA0C84"/>
    <w:rsid w:val="00BA0C8B"/>
    <w:rsid w:val="00BA0ED9"/>
    <w:rsid w:val="00BA15CB"/>
    <w:rsid w:val="00BA2BD7"/>
    <w:rsid w:val="00BA3A23"/>
    <w:rsid w:val="00BA48B1"/>
    <w:rsid w:val="00BA5060"/>
    <w:rsid w:val="00BA6239"/>
    <w:rsid w:val="00BA6980"/>
    <w:rsid w:val="00BA69F6"/>
    <w:rsid w:val="00BA6B25"/>
    <w:rsid w:val="00BA6D3F"/>
    <w:rsid w:val="00BA7748"/>
    <w:rsid w:val="00BA7C7D"/>
    <w:rsid w:val="00BA7CC5"/>
    <w:rsid w:val="00BA7F65"/>
    <w:rsid w:val="00BB3ED8"/>
    <w:rsid w:val="00BB4879"/>
    <w:rsid w:val="00BB5682"/>
    <w:rsid w:val="00BB5FE3"/>
    <w:rsid w:val="00BB6084"/>
    <w:rsid w:val="00BB705A"/>
    <w:rsid w:val="00BC015B"/>
    <w:rsid w:val="00BC04C4"/>
    <w:rsid w:val="00BC1349"/>
    <w:rsid w:val="00BC1751"/>
    <w:rsid w:val="00BC1C30"/>
    <w:rsid w:val="00BC2D11"/>
    <w:rsid w:val="00BC3BB9"/>
    <w:rsid w:val="00BC5208"/>
    <w:rsid w:val="00BC6B31"/>
    <w:rsid w:val="00BC7613"/>
    <w:rsid w:val="00BD066A"/>
    <w:rsid w:val="00BD06EA"/>
    <w:rsid w:val="00BD079A"/>
    <w:rsid w:val="00BD1683"/>
    <w:rsid w:val="00BD1841"/>
    <w:rsid w:val="00BD1F9A"/>
    <w:rsid w:val="00BD2DEF"/>
    <w:rsid w:val="00BD3AB9"/>
    <w:rsid w:val="00BD3F6E"/>
    <w:rsid w:val="00BD560B"/>
    <w:rsid w:val="00BD5770"/>
    <w:rsid w:val="00BD57C3"/>
    <w:rsid w:val="00BD5E19"/>
    <w:rsid w:val="00BD65C5"/>
    <w:rsid w:val="00BD6C06"/>
    <w:rsid w:val="00BD6E58"/>
    <w:rsid w:val="00BD71A6"/>
    <w:rsid w:val="00BD7D2C"/>
    <w:rsid w:val="00BE169B"/>
    <w:rsid w:val="00BE1737"/>
    <w:rsid w:val="00BE1A8D"/>
    <w:rsid w:val="00BE22B0"/>
    <w:rsid w:val="00BE247D"/>
    <w:rsid w:val="00BE2DEB"/>
    <w:rsid w:val="00BE32D3"/>
    <w:rsid w:val="00BE3EF4"/>
    <w:rsid w:val="00BE4015"/>
    <w:rsid w:val="00BE404D"/>
    <w:rsid w:val="00BE480F"/>
    <w:rsid w:val="00BE52E7"/>
    <w:rsid w:val="00BE53C7"/>
    <w:rsid w:val="00BE5405"/>
    <w:rsid w:val="00BE570F"/>
    <w:rsid w:val="00BE5D8F"/>
    <w:rsid w:val="00BE640E"/>
    <w:rsid w:val="00BE6AA0"/>
    <w:rsid w:val="00BE6EE9"/>
    <w:rsid w:val="00BF05B3"/>
    <w:rsid w:val="00BF05BC"/>
    <w:rsid w:val="00BF10F8"/>
    <w:rsid w:val="00BF1838"/>
    <w:rsid w:val="00BF1C9F"/>
    <w:rsid w:val="00BF20F8"/>
    <w:rsid w:val="00BF2368"/>
    <w:rsid w:val="00BF31FE"/>
    <w:rsid w:val="00BF323B"/>
    <w:rsid w:val="00BF33FC"/>
    <w:rsid w:val="00BF373D"/>
    <w:rsid w:val="00BF3B83"/>
    <w:rsid w:val="00BF4F0D"/>
    <w:rsid w:val="00BF5163"/>
    <w:rsid w:val="00BF6A17"/>
    <w:rsid w:val="00BF6DE6"/>
    <w:rsid w:val="00BF7E63"/>
    <w:rsid w:val="00C00BB7"/>
    <w:rsid w:val="00C011D0"/>
    <w:rsid w:val="00C01914"/>
    <w:rsid w:val="00C02112"/>
    <w:rsid w:val="00C03589"/>
    <w:rsid w:val="00C0370C"/>
    <w:rsid w:val="00C0422C"/>
    <w:rsid w:val="00C04A52"/>
    <w:rsid w:val="00C0545A"/>
    <w:rsid w:val="00C056B1"/>
    <w:rsid w:val="00C062DC"/>
    <w:rsid w:val="00C06BA3"/>
    <w:rsid w:val="00C06BB3"/>
    <w:rsid w:val="00C07D77"/>
    <w:rsid w:val="00C103E9"/>
    <w:rsid w:val="00C1061F"/>
    <w:rsid w:val="00C12ECA"/>
    <w:rsid w:val="00C139BF"/>
    <w:rsid w:val="00C14C38"/>
    <w:rsid w:val="00C14C4F"/>
    <w:rsid w:val="00C15328"/>
    <w:rsid w:val="00C15F18"/>
    <w:rsid w:val="00C16F69"/>
    <w:rsid w:val="00C1703D"/>
    <w:rsid w:val="00C17557"/>
    <w:rsid w:val="00C1763C"/>
    <w:rsid w:val="00C177B9"/>
    <w:rsid w:val="00C179A8"/>
    <w:rsid w:val="00C21552"/>
    <w:rsid w:val="00C21C5D"/>
    <w:rsid w:val="00C22FFA"/>
    <w:rsid w:val="00C2315E"/>
    <w:rsid w:val="00C232BD"/>
    <w:rsid w:val="00C24377"/>
    <w:rsid w:val="00C24584"/>
    <w:rsid w:val="00C24980"/>
    <w:rsid w:val="00C24EF8"/>
    <w:rsid w:val="00C25A34"/>
    <w:rsid w:val="00C2714E"/>
    <w:rsid w:val="00C27173"/>
    <w:rsid w:val="00C30355"/>
    <w:rsid w:val="00C30B25"/>
    <w:rsid w:val="00C31D5D"/>
    <w:rsid w:val="00C322D8"/>
    <w:rsid w:val="00C34B5A"/>
    <w:rsid w:val="00C34E78"/>
    <w:rsid w:val="00C34E91"/>
    <w:rsid w:val="00C35732"/>
    <w:rsid w:val="00C35812"/>
    <w:rsid w:val="00C35842"/>
    <w:rsid w:val="00C3686F"/>
    <w:rsid w:val="00C41252"/>
    <w:rsid w:val="00C41606"/>
    <w:rsid w:val="00C420F8"/>
    <w:rsid w:val="00C4299D"/>
    <w:rsid w:val="00C43205"/>
    <w:rsid w:val="00C43413"/>
    <w:rsid w:val="00C43DB7"/>
    <w:rsid w:val="00C43FCC"/>
    <w:rsid w:val="00C44EFC"/>
    <w:rsid w:val="00C458CC"/>
    <w:rsid w:val="00C4596E"/>
    <w:rsid w:val="00C46CB9"/>
    <w:rsid w:val="00C46F64"/>
    <w:rsid w:val="00C47D8F"/>
    <w:rsid w:val="00C47F47"/>
    <w:rsid w:val="00C5058E"/>
    <w:rsid w:val="00C50B69"/>
    <w:rsid w:val="00C511CA"/>
    <w:rsid w:val="00C52CD3"/>
    <w:rsid w:val="00C53619"/>
    <w:rsid w:val="00C536D9"/>
    <w:rsid w:val="00C53A84"/>
    <w:rsid w:val="00C53B1D"/>
    <w:rsid w:val="00C5464C"/>
    <w:rsid w:val="00C548AD"/>
    <w:rsid w:val="00C55A8E"/>
    <w:rsid w:val="00C56121"/>
    <w:rsid w:val="00C56219"/>
    <w:rsid w:val="00C563F3"/>
    <w:rsid w:val="00C56AD1"/>
    <w:rsid w:val="00C56BEF"/>
    <w:rsid w:val="00C56E4B"/>
    <w:rsid w:val="00C56EBF"/>
    <w:rsid w:val="00C57956"/>
    <w:rsid w:val="00C60496"/>
    <w:rsid w:val="00C6140C"/>
    <w:rsid w:val="00C61616"/>
    <w:rsid w:val="00C62810"/>
    <w:rsid w:val="00C62B42"/>
    <w:rsid w:val="00C630B4"/>
    <w:rsid w:val="00C63EFB"/>
    <w:rsid w:val="00C6637D"/>
    <w:rsid w:val="00C67AF2"/>
    <w:rsid w:val="00C7083E"/>
    <w:rsid w:val="00C709A5"/>
    <w:rsid w:val="00C70A21"/>
    <w:rsid w:val="00C70FA8"/>
    <w:rsid w:val="00C724A8"/>
    <w:rsid w:val="00C72D88"/>
    <w:rsid w:val="00C72ED3"/>
    <w:rsid w:val="00C741ED"/>
    <w:rsid w:val="00C80BE3"/>
    <w:rsid w:val="00C8176F"/>
    <w:rsid w:val="00C81B15"/>
    <w:rsid w:val="00C82577"/>
    <w:rsid w:val="00C82897"/>
    <w:rsid w:val="00C82EB3"/>
    <w:rsid w:val="00C84203"/>
    <w:rsid w:val="00C8474C"/>
    <w:rsid w:val="00C86A07"/>
    <w:rsid w:val="00C86F78"/>
    <w:rsid w:val="00C86FDA"/>
    <w:rsid w:val="00C90720"/>
    <w:rsid w:val="00C909D4"/>
    <w:rsid w:val="00C91413"/>
    <w:rsid w:val="00C9167A"/>
    <w:rsid w:val="00C91B44"/>
    <w:rsid w:val="00C92D84"/>
    <w:rsid w:val="00C94189"/>
    <w:rsid w:val="00C942D8"/>
    <w:rsid w:val="00C9455C"/>
    <w:rsid w:val="00C9616E"/>
    <w:rsid w:val="00C961AB"/>
    <w:rsid w:val="00C96448"/>
    <w:rsid w:val="00C9662B"/>
    <w:rsid w:val="00C96AF2"/>
    <w:rsid w:val="00C96BFF"/>
    <w:rsid w:val="00C96D0E"/>
    <w:rsid w:val="00CA1A93"/>
    <w:rsid w:val="00CA3540"/>
    <w:rsid w:val="00CA36FC"/>
    <w:rsid w:val="00CA3969"/>
    <w:rsid w:val="00CA3BA2"/>
    <w:rsid w:val="00CA4FEC"/>
    <w:rsid w:val="00CA620B"/>
    <w:rsid w:val="00CA6E3D"/>
    <w:rsid w:val="00CA7461"/>
    <w:rsid w:val="00CA78F1"/>
    <w:rsid w:val="00CB017A"/>
    <w:rsid w:val="00CB1660"/>
    <w:rsid w:val="00CB248D"/>
    <w:rsid w:val="00CB2D70"/>
    <w:rsid w:val="00CB45FA"/>
    <w:rsid w:val="00CB4911"/>
    <w:rsid w:val="00CB4CCF"/>
    <w:rsid w:val="00CB4DA6"/>
    <w:rsid w:val="00CB55AE"/>
    <w:rsid w:val="00CB588F"/>
    <w:rsid w:val="00CB59B7"/>
    <w:rsid w:val="00CB6184"/>
    <w:rsid w:val="00CB6528"/>
    <w:rsid w:val="00CB70D2"/>
    <w:rsid w:val="00CB7F1F"/>
    <w:rsid w:val="00CC0F14"/>
    <w:rsid w:val="00CC29E3"/>
    <w:rsid w:val="00CC3301"/>
    <w:rsid w:val="00CC42A9"/>
    <w:rsid w:val="00CC4E28"/>
    <w:rsid w:val="00CC5457"/>
    <w:rsid w:val="00CC5B26"/>
    <w:rsid w:val="00CC6CC8"/>
    <w:rsid w:val="00CD06AC"/>
    <w:rsid w:val="00CD214B"/>
    <w:rsid w:val="00CD22AA"/>
    <w:rsid w:val="00CD2A2A"/>
    <w:rsid w:val="00CD2D63"/>
    <w:rsid w:val="00CD36A4"/>
    <w:rsid w:val="00CD3C93"/>
    <w:rsid w:val="00CD3CB5"/>
    <w:rsid w:val="00CD4199"/>
    <w:rsid w:val="00CD45C5"/>
    <w:rsid w:val="00CD49C7"/>
    <w:rsid w:val="00CD5187"/>
    <w:rsid w:val="00CD5242"/>
    <w:rsid w:val="00CD5558"/>
    <w:rsid w:val="00CD703F"/>
    <w:rsid w:val="00CD72FC"/>
    <w:rsid w:val="00CD76EA"/>
    <w:rsid w:val="00CE018B"/>
    <w:rsid w:val="00CE050E"/>
    <w:rsid w:val="00CE07D5"/>
    <w:rsid w:val="00CE0EF3"/>
    <w:rsid w:val="00CE0F02"/>
    <w:rsid w:val="00CE16A4"/>
    <w:rsid w:val="00CE18AC"/>
    <w:rsid w:val="00CE2634"/>
    <w:rsid w:val="00CE275D"/>
    <w:rsid w:val="00CE3052"/>
    <w:rsid w:val="00CE7DD2"/>
    <w:rsid w:val="00CF041D"/>
    <w:rsid w:val="00CF05F7"/>
    <w:rsid w:val="00CF152E"/>
    <w:rsid w:val="00CF1B12"/>
    <w:rsid w:val="00CF27E7"/>
    <w:rsid w:val="00CF31EA"/>
    <w:rsid w:val="00CF33CA"/>
    <w:rsid w:val="00CF360E"/>
    <w:rsid w:val="00CF3DED"/>
    <w:rsid w:val="00CF4420"/>
    <w:rsid w:val="00CF4A4A"/>
    <w:rsid w:val="00CF546C"/>
    <w:rsid w:val="00CF6045"/>
    <w:rsid w:val="00CF72D6"/>
    <w:rsid w:val="00CF780A"/>
    <w:rsid w:val="00CF7A24"/>
    <w:rsid w:val="00CF7AF9"/>
    <w:rsid w:val="00CF7D2E"/>
    <w:rsid w:val="00D001DD"/>
    <w:rsid w:val="00D002D8"/>
    <w:rsid w:val="00D00AC3"/>
    <w:rsid w:val="00D00E8E"/>
    <w:rsid w:val="00D015AC"/>
    <w:rsid w:val="00D017AC"/>
    <w:rsid w:val="00D023AB"/>
    <w:rsid w:val="00D030D3"/>
    <w:rsid w:val="00D04260"/>
    <w:rsid w:val="00D04B2E"/>
    <w:rsid w:val="00D0581B"/>
    <w:rsid w:val="00D06DCF"/>
    <w:rsid w:val="00D0790C"/>
    <w:rsid w:val="00D07A14"/>
    <w:rsid w:val="00D07D55"/>
    <w:rsid w:val="00D10325"/>
    <w:rsid w:val="00D10AD8"/>
    <w:rsid w:val="00D114BA"/>
    <w:rsid w:val="00D11710"/>
    <w:rsid w:val="00D12A07"/>
    <w:rsid w:val="00D12F0D"/>
    <w:rsid w:val="00D13585"/>
    <w:rsid w:val="00D135B4"/>
    <w:rsid w:val="00D138DF"/>
    <w:rsid w:val="00D13AF7"/>
    <w:rsid w:val="00D15055"/>
    <w:rsid w:val="00D15171"/>
    <w:rsid w:val="00D15811"/>
    <w:rsid w:val="00D15D1A"/>
    <w:rsid w:val="00D16A6E"/>
    <w:rsid w:val="00D17158"/>
    <w:rsid w:val="00D171A2"/>
    <w:rsid w:val="00D17350"/>
    <w:rsid w:val="00D1785C"/>
    <w:rsid w:val="00D17A62"/>
    <w:rsid w:val="00D20BD2"/>
    <w:rsid w:val="00D213F0"/>
    <w:rsid w:val="00D2172E"/>
    <w:rsid w:val="00D24154"/>
    <w:rsid w:val="00D245A3"/>
    <w:rsid w:val="00D24760"/>
    <w:rsid w:val="00D247B6"/>
    <w:rsid w:val="00D248E4"/>
    <w:rsid w:val="00D25115"/>
    <w:rsid w:val="00D26F97"/>
    <w:rsid w:val="00D2773E"/>
    <w:rsid w:val="00D3009B"/>
    <w:rsid w:val="00D30BEB"/>
    <w:rsid w:val="00D313E0"/>
    <w:rsid w:val="00D31B8D"/>
    <w:rsid w:val="00D32588"/>
    <w:rsid w:val="00D32895"/>
    <w:rsid w:val="00D328C6"/>
    <w:rsid w:val="00D32AB6"/>
    <w:rsid w:val="00D32FA3"/>
    <w:rsid w:val="00D334F0"/>
    <w:rsid w:val="00D33BE1"/>
    <w:rsid w:val="00D33BE7"/>
    <w:rsid w:val="00D33DB2"/>
    <w:rsid w:val="00D348D7"/>
    <w:rsid w:val="00D34AF7"/>
    <w:rsid w:val="00D34D22"/>
    <w:rsid w:val="00D37674"/>
    <w:rsid w:val="00D40198"/>
    <w:rsid w:val="00D411BA"/>
    <w:rsid w:val="00D416B8"/>
    <w:rsid w:val="00D4181A"/>
    <w:rsid w:val="00D4211C"/>
    <w:rsid w:val="00D43EA4"/>
    <w:rsid w:val="00D4476B"/>
    <w:rsid w:val="00D4486C"/>
    <w:rsid w:val="00D45078"/>
    <w:rsid w:val="00D455D1"/>
    <w:rsid w:val="00D45B7D"/>
    <w:rsid w:val="00D4633C"/>
    <w:rsid w:val="00D464BC"/>
    <w:rsid w:val="00D46C96"/>
    <w:rsid w:val="00D4734C"/>
    <w:rsid w:val="00D50680"/>
    <w:rsid w:val="00D50CFA"/>
    <w:rsid w:val="00D50EBD"/>
    <w:rsid w:val="00D518B9"/>
    <w:rsid w:val="00D5194F"/>
    <w:rsid w:val="00D5216F"/>
    <w:rsid w:val="00D52B5D"/>
    <w:rsid w:val="00D52D44"/>
    <w:rsid w:val="00D53105"/>
    <w:rsid w:val="00D53BB8"/>
    <w:rsid w:val="00D54B81"/>
    <w:rsid w:val="00D54FF0"/>
    <w:rsid w:val="00D5562C"/>
    <w:rsid w:val="00D55892"/>
    <w:rsid w:val="00D55A5F"/>
    <w:rsid w:val="00D55DCE"/>
    <w:rsid w:val="00D56372"/>
    <w:rsid w:val="00D56804"/>
    <w:rsid w:val="00D5688E"/>
    <w:rsid w:val="00D56967"/>
    <w:rsid w:val="00D5742F"/>
    <w:rsid w:val="00D61C09"/>
    <w:rsid w:val="00D61EDB"/>
    <w:rsid w:val="00D61F85"/>
    <w:rsid w:val="00D62202"/>
    <w:rsid w:val="00D6223F"/>
    <w:rsid w:val="00D624C7"/>
    <w:rsid w:val="00D639B8"/>
    <w:rsid w:val="00D6451E"/>
    <w:rsid w:val="00D647EF"/>
    <w:rsid w:val="00D66C4A"/>
    <w:rsid w:val="00D6721E"/>
    <w:rsid w:val="00D70677"/>
    <w:rsid w:val="00D70E81"/>
    <w:rsid w:val="00D71479"/>
    <w:rsid w:val="00D715CB"/>
    <w:rsid w:val="00D71A87"/>
    <w:rsid w:val="00D71F0F"/>
    <w:rsid w:val="00D72889"/>
    <w:rsid w:val="00D7292A"/>
    <w:rsid w:val="00D7462F"/>
    <w:rsid w:val="00D758B1"/>
    <w:rsid w:val="00D75C02"/>
    <w:rsid w:val="00D75E99"/>
    <w:rsid w:val="00D76818"/>
    <w:rsid w:val="00D77193"/>
    <w:rsid w:val="00D7774A"/>
    <w:rsid w:val="00D7788B"/>
    <w:rsid w:val="00D77CDD"/>
    <w:rsid w:val="00D77F4C"/>
    <w:rsid w:val="00D810E4"/>
    <w:rsid w:val="00D814BE"/>
    <w:rsid w:val="00D819E3"/>
    <w:rsid w:val="00D81B93"/>
    <w:rsid w:val="00D82AA5"/>
    <w:rsid w:val="00D83F97"/>
    <w:rsid w:val="00D841DA"/>
    <w:rsid w:val="00D85B1D"/>
    <w:rsid w:val="00D871F8"/>
    <w:rsid w:val="00D874F0"/>
    <w:rsid w:val="00D87B57"/>
    <w:rsid w:val="00D92092"/>
    <w:rsid w:val="00D9292D"/>
    <w:rsid w:val="00D92A18"/>
    <w:rsid w:val="00D9338C"/>
    <w:rsid w:val="00D93743"/>
    <w:rsid w:val="00D9486B"/>
    <w:rsid w:val="00D94DC4"/>
    <w:rsid w:val="00D957C3"/>
    <w:rsid w:val="00D9587E"/>
    <w:rsid w:val="00D96727"/>
    <w:rsid w:val="00D96CB4"/>
    <w:rsid w:val="00D973E1"/>
    <w:rsid w:val="00D975B2"/>
    <w:rsid w:val="00D97980"/>
    <w:rsid w:val="00D97ACB"/>
    <w:rsid w:val="00DA13B3"/>
    <w:rsid w:val="00DA30C4"/>
    <w:rsid w:val="00DA3ED6"/>
    <w:rsid w:val="00DA46B1"/>
    <w:rsid w:val="00DA4E98"/>
    <w:rsid w:val="00DA4F27"/>
    <w:rsid w:val="00DA5391"/>
    <w:rsid w:val="00DA5545"/>
    <w:rsid w:val="00DA5A21"/>
    <w:rsid w:val="00DA65A2"/>
    <w:rsid w:val="00DA7018"/>
    <w:rsid w:val="00DA7C9D"/>
    <w:rsid w:val="00DA7EF4"/>
    <w:rsid w:val="00DB02FE"/>
    <w:rsid w:val="00DB049F"/>
    <w:rsid w:val="00DB0627"/>
    <w:rsid w:val="00DB116E"/>
    <w:rsid w:val="00DB19CF"/>
    <w:rsid w:val="00DB2337"/>
    <w:rsid w:val="00DB3A66"/>
    <w:rsid w:val="00DB42A2"/>
    <w:rsid w:val="00DB4C3A"/>
    <w:rsid w:val="00DB4FCF"/>
    <w:rsid w:val="00DB598A"/>
    <w:rsid w:val="00DB68D0"/>
    <w:rsid w:val="00DB6D66"/>
    <w:rsid w:val="00DB6EDD"/>
    <w:rsid w:val="00DB6FA0"/>
    <w:rsid w:val="00DB7C83"/>
    <w:rsid w:val="00DC18BF"/>
    <w:rsid w:val="00DC2298"/>
    <w:rsid w:val="00DC2387"/>
    <w:rsid w:val="00DC2B87"/>
    <w:rsid w:val="00DC30B9"/>
    <w:rsid w:val="00DC31C8"/>
    <w:rsid w:val="00DC3F9A"/>
    <w:rsid w:val="00DC4D6D"/>
    <w:rsid w:val="00DC5885"/>
    <w:rsid w:val="00DC5F4D"/>
    <w:rsid w:val="00DC61A4"/>
    <w:rsid w:val="00DC697A"/>
    <w:rsid w:val="00DC6A9F"/>
    <w:rsid w:val="00DC6C84"/>
    <w:rsid w:val="00DC744B"/>
    <w:rsid w:val="00DC7683"/>
    <w:rsid w:val="00DC7BA0"/>
    <w:rsid w:val="00DD10D9"/>
    <w:rsid w:val="00DD1133"/>
    <w:rsid w:val="00DD18D1"/>
    <w:rsid w:val="00DD1D06"/>
    <w:rsid w:val="00DD1DB9"/>
    <w:rsid w:val="00DD29CB"/>
    <w:rsid w:val="00DD4470"/>
    <w:rsid w:val="00DD454B"/>
    <w:rsid w:val="00DD48FD"/>
    <w:rsid w:val="00DD5B66"/>
    <w:rsid w:val="00DD5BC0"/>
    <w:rsid w:val="00DD5D1A"/>
    <w:rsid w:val="00DD618A"/>
    <w:rsid w:val="00DD7655"/>
    <w:rsid w:val="00DE035D"/>
    <w:rsid w:val="00DE1005"/>
    <w:rsid w:val="00DE1783"/>
    <w:rsid w:val="00DE315B"/>
    <w:rsid w:val="00DE32A6"/>
    <w:rsid w:val="00DE36D9"/>
    <w:rsid w:val="00DE3710"/>
    <w:rsid w:val="00DE41EC"/>
    <w:rsid w:val="00DE45BB"/>
    <w:rsid w:val="00DE47DC"/>
    <w:rsid w:val="00DE4C63"/>
    <w:rsid w:val="00DE5970"/>
    <w:rsid w:val="00DE6D41"/>
    <w:rsid w:val="00DF18AE"/>
    <w:rsid w:val="00DF1B22"/>
    <w:rsid w:val="00DF1D09"/>
    <w:rsid w:val="00DF2944"/>
    <w:rsid w:val="00DF2C41"/>
    <w:rsid w:val="00DF2CB1"/>
    <w:rsid w:val="00DF4DEA"/>
    <w:rsid w:val="00DF52F7"/>
    <w:rsid w:val="00DF54CF"/>
    <w:rsid w:val="00DF5920"/>
    <w:rsid w:val="00DF5D23"/>
    <w:rsid w:val="00DF7640"/>
    <w:rsid w:val="00DF7A79"/>
    <w:rsid w:val="00E00252"/>
    <w:rsid w:val="00E00841"/>
    <w:rsid w:val="00E013FD"/>
    <w:rsid w:val="00E02756"/>
    <w:rsid w:val="00E02CB6"/>
    <w:rsid w:val="00E03528"/>
    <w:rsid w:val="00E03D0E"/>
    <w:rsid w:val="00E04A12"/>
    <w:rsid w:val="00E053C9"/>
    <w:rsid w:val="00E0618C"/>
    <w:rsid w:val="00E06D8B"/>
    <w:rsid w:val="00E06EE6"/>
    <w:rsid w:val="00E0774F"/>
    <w:rsid w:val="00E0784D"/>
    <w:rsid w:val="00E07A5F"/>
    <w:rsid w:val="00E07FEC"/>
    <w:rsid w:val="00E110B6"/>
    <w:rsid w:val="00E12B2F"/>
    <w:rsid w:val="00E12DB7"/>
    <w:rsid w:val="00E14057"/>
    <w:rsid w:val="00E16B45"/>
    <w:rsid w:val="00E16F70"/>
    <w:rsid w:val="00E1711A"/>
    <w:rsid w:val="00E17487"/>
    <w:rsid w:val="00E17A5C"/>
    <w:rsid w:val="00E17B85"/>
    <w:rsid w:val="00E17C3F"/>
    <w:rsid w:val="00E17E84"/>
    <w:rsid w:val="00E17F19"/>
    <w:rsid w:val="00E20AA6"/>
    <w:rsid w:val="00E20C4E"/>
    <w:rsid w:val="00E20D90"/>
    <w:rsid w:val="00E211B8"/>
    <w:rsid w:val="00E2241C"/>
    <w:rsid w:val="00E24318"/>
    <w:rsid w:val="00E25604"/>
    <w:rsid w:val="00E26A13"/>
    <w:rsid w:val="00E26BC6"/>
    <w:rsid w:val="00E272C9"/>
    <w:rsid w:val="00E2761D"/>
    <w:rsid w:val="00E27B9C"/>
    <w:rsid w:val="00E27F82"/>
    <w:rsid w:val="00E31F5B"/>
    <w:rsid w:val="00E32400"/>
    <w:rsid w:val="00E32EB8"/>
    <w:rsid w:val="00E344F2"/>
    <w:rsid w:val="00E34FFA"/>
    <w:rsid w:val="00E358FC"/>
    <w:rsid w:val="00E36952"/>
    <w:rsid w:val="00E36E23"/>
    <w:rsid w:val="00E378AC"/>
    <w:rsid w:val="00E37F30"/>
    <w:rsid w:val="00E37F3E"/>
    <w:rsid w:val="00E403E3"/>
    <w:rsid w:val="00E41016"/>
    <w:rsid w:val="00E41A6E"/>
    <w:rsid w:val="00E42508"/>
    <w:rsid w:val="00E42C8D"/>
    <w:rsid w:val="00E454C1"/>
    <w:rsid w:val="00E45A96"/>
    <w:rsid w:val="00E468ED"/>
    <w:rsid w:val="00E470D5"/>
    <w:rsid w:val="00E47ADA"/>
    <w:rsid w:val="00E508C2"/>
    <w:rsid w:val="00E50BC4"/>
    <w:rsid w:val="00E52BDC"/>
    <w:rsid w:val="00E53553"/>
    <w:rsid w:val="00E54626"/>
    <w:rsid w:val="00E5484C"/>
    <w:rsid w:val="00E54DC0"/>
    <w:rsid w:val="00E57635"/>
    <w:rsid w:val="00E57B44"/>
    <w:rsid w:val="00E60A8A"/>
    <w:rsid w:val="00E60BCE"/>
    <w:rsid w:val="00E60D28"/>
    <w:rsid w:val="00E60F51"/>
    <w:rsid w:val="00E61581"/>
    <w:rsid w:val="00E620C4"/>
    <w:rsid w:val="00E62353"/>
    <w:rsid w:val="00E62A82"/>
    <w:rsid w:val="00E6405E"/>
    <w:rsid w:val="00E667FF"/>
    <w:rsid w:val="00E6681A"/>
    <w:rsid w:val="00E6682C"/>
    <w:rsid w:val="00E7070D"/>
    <w:rsid w:val="00E71190"/>
    <w:rsid w:val="00E71C10"/>
    <w:rsid w:val="00E721E5"/>
    <w:rsid w:val="00E72CA6"/>
    <w:rsid w:val="00E72E10"/>
    <w:rsid w:val="00E74191"/>
    <w:rsid w:val="00E7445E"/>
    <w:rsid w:val="00E7485C"/>
    <w:rsid w:val="00E751A1"/>
    <w:rsid w:val="00E75244"/>
    <w:rsid w:val="00E767CC"/>
    <w:rsid w:val="00E770D6"/>
    <w:rsid w:val="00E80576"/>
    <w:rsid w:val="00E80D60"/>
    <w:rsid w:val="00E8140C"/>
    <w:rsid w:val="00E81B32"/>
    <w:rsid w:val="00E82140"/>
    <w:rsid w:val="00E82C75"/>
    <w:rsid w:val="00E85211"/>
    <w:rsid w:val="00E86293"/>
    <w:rsid w:val="00E866D6"/>
    <w:rsid w:val="00E87D85"/>
    <w:rsid w:val="00E87E34"/>
    <w:rsid w:val="00E91826"/>
    <w:rsid w:val="00E91DBF"/>
    <w:rsid w:val="00E93845"/>
    <w:rsid w:val="00E93C25"/>
    <w:rsid w:val="00E93CAA"/>
    <w:rsid w:val="00E93CD3"/>
    <w:rsid w:val="00E9464E"/>
    <w:rsid w:val="00E94A0A"/>
    <w:rsid w:val="00E95327"/>
    <w:rsid w:val="00E959F2"/>
    <w:rsid w:val="00E96191"/>
    <w:rsid w:val="00E964DF"/>
    <w:rsid w:val="00E9678D"/>
    <w:rsid w:val="00E971C3"/>
    <w:rsid w:val="00E978EC"/>
    <w:rsid w:val="00EA0F35"/>
    <w:rsid w:val="00EA11E1"/>
    <w:rsid w:val="00EA1C45"/>
    <w:rsid w:val="00EA2B94"/>
    <w:rsid w:val="00EA3140"/>
    <w:rsid w:val="00EA38A9"/>
    <w:rsid w:val="00EA3CF7"/>
    <w:rsid w:val="00EA407F"/>
    <w:rsid w:val="00EA6D26"/>
    <w:rsid w:val="00EA7957"/>
    <w:rsid w:val="00EA7E83"/>
    <w:rsid w:val="00EB02A0"/>
    <w:rsid w:val="00EB0637"/>
    <w:rsid w:val="00EB0D64"/>
    <w:rsid w:val="00EB13B4"/>
    <w:rsid w:val="00EB1699"/>
    <w:rsid w:val="00EB2109"/>
    <w:rsid w:val="00EB21F7"/>
    <w:rsid w:val="00EB2829"/>
    <w:rsid w:val="00EB2CB0"/>
    <w:rsid w:val="00EB2D09"/>
    <w:rsid w:val="00EB3331"/>
    <w:rsid w:val="00EB41CD"/>
    <w:rsid w:val="00EB4432"/>
    <w:rsid w:val="00EB4A48"/>
    <w:rsid w:val="00EB5136"/>
    <w:rsid w:val="00EB58D4"/>
    <w:rsid w:val="00EC06D5"/>
    <w:rsid w:val="00EC1A7D"/>
    <w:rsid w:val="00EC2A23"/>
    <w:rsid w:val="00EC33CD"/>
    <w:rsid w:val="00EC3749"/>
    <w:rsid w:val="00EC3BF0"/>
    <w:rsid w:val="00EC44A1"/>
    <w:rsid w:val="00EC45DB"/>
    <w:rsid w:val="00EC48BD"/>
    <w:rsid w:val="00EC54E0"/>
    <w:rsid w:val="00EC69B1"/>
    <w:rsid w:val="00EC70D3"/>
    <w:rsid w:val="00EC72AD"/>
    <w:rsid w:val="00EC7A9A"/>
    <w:rsid w:val="00ED052B"/>
    <w:rsid w:val="00ED0E4A"/>
    <w:rsid w:val="00ED1ED5"/>
    <w:rsid w:val="00ED248D"/>
    <w:rsid w:val="00ED24A3"/>
    <w:rsid w:val="00ED2C92"/>
    <w:rsid w:val="00ED2F5D"/>
    <w:rsid w:val="00ED382A"/>
    <w:rsid w:val="00ED40EE"/>
    <w:rsid w:val="00ED4664"/>
    <w:rsid w:val="00ED5FFA"/>
    <w:rsid w:val="00ED6730"/>
    <w:rsid w:val="00ED70FF"/>
    <w:rsid w:val="00ED71E4"/>
    <w:rsid w:val="00ED7483"/>
    <w:rsid w:val="00ED7688"/>
    <w:rsid w:val="00EE01BE"/>
    <w:rsid w:val="00EE0D91"/>
    <w:rsid w:val="00EE0E8C"/>
    <w:rsid w:val="00EE0F6D"/>
    <w:rsid w:val="00EE17F5"/>
    <w:rsid w:val="00EE1ED2"/>
    <w:rsid w:val="00EE2AEB"/>
    <w:rsid w:val="00EE311B"/>
    <w:rsid w:val="00EE358F"/>
    <w:rsid w:val="00EE398A"/>
    <w:rsid w:val="00EE3C0A"/>
    <w:rsid w:val="00EE4436"/>
    <w:rsid w:val="00EE497A"/>
    <w:rsid w:val="00EE5F30"/>
    <w:rsid w:val="00EE605A"/>
    <w:rsid w:val="00EE6F1D"/>
    <w:rsid w:val="00EE70CB"/>
    <w:rsid w:val="00EE741B"/>
    <w:rsid w:val="00EF03BE"/>
    <w:rsid w:val="00EF04CD"/>
    <w:rsid w:val="00EF0683"/>
    <w:rsid w:val="00EF0D45"/>
    <w:rsid w:val="00EF1CAF"/>
    <w:rsid w:val="00EF2132"/>
    <w:rsid w:val="00EF265E"/>
    <w:rsid w:val="00EF309F"/>
    <w:rsid w:val="00EF36E3"/>
    <w:rsid w:val="00EF3F10"/>
    <w:rsid w:val="00EF47CC"/>
    <w:rsid w:val="00EF4FCC"/>
    <w:rsid w:val="00EF4FEE"/>
    <w:rsid w:val="00EF56F2"/>
    <w:rsid w:val="00EF75F2"/>
    <w:rsid w:val="00F00966"/>
    <w:rsid w:val="00F00BA6"/>
    <w:rsid w:val="00F01905"/>
    <w:rsid w:val="00F019D6"/>
    <w:rsid w:val="00F02389"/>
    <w:rsid w:val="00F0329A"/>
    <w:rsid w:val="00F03866"/>
    <w:rsid w:val="00F0598A"/>
    <w:rsid w:val="00F05FAE"/>
    <w:rsid w:val="00F0619B"/>
    <w:rsid w:val="00F064EA"/>
    <w:rsid w:val="00F06B77"/>
    <w:rsid w:val="00F0761B"/>
    <w:rsid w:val="00F101F4"/>
    <w:rsid w:val="00F105FB"/>
    <w:rsid w:val="00F1081A"/>
    <w:rsid w:val="00F1107A"/>
    <w:rsid w:val="00F112BE"/>
    <w:rsid w:val="00F14249"/>
    <w:rsid w:val="00F15B7D"/>
    <w:rsid w:val="00F15CF3"/>
    <w:rsid w:val="00F15DFA"/>
    <w:rsid w:val="00F1647E"/>
    <w:rsid w:val="00F1691F"/>
    <w:rsid w:val="00F16947"/>
    <w:rsid w:val="00F16F45"/>
    <w:rsid w:val="00F17414"/>
    <w:rsid w:val="00F17B4B"/>
    <w:rsid w:val="00F20BC0"/>
    <w:rsid w:val="00F20BCB"/>
    <w:rsid w:val="00F2103D"/>
    <w:rsid w:val="00F2301B"/>
    <w:rsid w:val="00F25AE6"/>
    <w:rsid w:val="00F25D62"/>
    <w:rsid w:val="00F2687E"/>
    <w:rsid w:val="00F26A65"/>
    <w:rsid w:val="00F272A8"/>
    <w:rsid w:val="00F27DCD"/>
    <w:rsid w:val="00F30756"/>
    <w:rsid w:val="00F31098"/>
    <w:rsid w:val="00F31CE9"/>
    <w:rsid w:val="00F327A2"/>
    <w:rsid w:val="00F329AC"/>
    <w:rsid w:val="00F32ACC"/>
    <w:rsid w:val="00F32ED8"/>
    <w:rsid w:val="00F343DA"/>
    <w:rsid w:val="00F377D2"/>
    <w:rsid w:val="00F37CB5"/>
    <w:rsid w:val="00F404C6"/>
    <w:rsid w:val="00F40836"/>
    <w:rsid w:val="00F40E5E"/>
    <w:rsid w:val="00F41727"/>
    <w:rsid w:val="00F4292E"/>
    <w:rsid w:val="00F4306B"/>
    <w:rsid w:val="00F44253"/>
    <w:rsid w:val="00F4539C"/>
    <w:rsid w:val="00F45910"/>
    <w:rsid w:val="00F46D5C"/>
    <w:rsid w:val="00F46F03"/>
    <w:rsid w:val="00F46FF9"/>
    <w:rsid w:val="00F51045"/>
    <w:rsid w:val="00F527B3"/>
    <w:rsid w:val="00F52E66"/>
    <w:rsid w:val="00F53753"/>
    <w:rsid w:val="00F537D3"/>
    <w:rsid w:val="00F549D7"/>
    <w:rsid w:val="00F552D3"/>
    <w:rsid w:val="00F568FB"/>
    <w:rsid w:val="00F570B6"/>
    <w:rsid w:val="00F57275"/>
    <w:rsid w:val="00F576B0"/>
    <w:rsid w:val="00F60016"/>
    <w:rsid w:val="00F611BB"/>
    <w:rsid w:val="00F616E8"/>
    <w:rsid w:val="00F61A36"/>
    <w:rsid w:val="00F61C9A"/>
    <w:rsid w:val="00F63D88"/>
    <w:rsid w:val="00F64394"/>
    <w:rsid w:val="00F64752"/>
    <w:rsid w:val="00F64A83"/>
    <w:rsid w:val="00F66282"/>
    <w:rsid w:val="00F6667C"/>
    <w:rsid w:val="00F67B24"/>
    <w:rsid w:val="00F71A58"/>
    <w:rsid w:val="00F71EAD"/>
    <w:rsid w:val="00F724B1"/>
    <w:rsid w:val="00F72B59"/>
    <w:rsid w:val="00F72DE8"/>
    <w:rsid w:val="00F73389"/>
    <w:rsid w:val="00F73564"/>
    <w:rsid w:val="00F737BB"/>
    <w:rsid w:val="00F7397E"/>
    <w:rsid w:val="00F73C01"/>
    <w:rsid w:val="00F74EBC"/>
    <w:rsid w:val="00F759A6"/>
    <w:rsid w:val="00F75F9A"/>
    <w:rsid w:val="00F77215"/>
    <w:rsid w:val="00F77694"/>
    <w:rsid w:val="00F808BF"/>
    <w:rsid w:val="00F80964"/>
    <w:rsid w:val="00F80D9C"/>
    <w:rsid w:val="00F827EE"/>
    <w:rsid w:val="00F82EC7"/>
    <w:rsid w:val="00F8425A"/>
    <w:rsid w:val="00F85A89"/>
    <w:rsid w:val="00F86149"/>
    <w:rsid w:val="00F87BBA"/>
    <w:rsid w:val="00F87F93"/>
    <w:rsid w:val="00F90585"/>
    <w:rsid w:val="00F90E85"/>
    <w:rsid w:val="00F911DE"/>
    <w:rsid w:val="00F9164C"/>
    <w:rsid w:val="00F930C0"/>
    <w:rsid w:val="00F93222"/>
    <w:rsid w:val="00F94BB7"/>
    <w:rsid w:val="00F94E0E"/>
    <w:rsid w:val="00F953C3"/>
    <w:rsid w:val="00F95481"/>
    <w:rsid w:val="00F97677"/>
    <w:rsid w:val="00F977ED"/>
    <w:rsid w:val="00FA09A5"/>
    <w:rsid w:val="00FA0B96"/>
    <w:rsid w:val="00FA0FDA"/>
    <w:rsid w:val="00FA1F9C"/>
    <w:rsid w:val="00FA2A56"/>
    <w:rsid w:val="00FA38A5"/>
    <w:rsid w:val="00FA4041"/>
    <w:rsid w:val="00FA43C1"/>
    <w:rsid w:val="00FA4C1D"/>
    <w:rsid w:val="00FA5080"/>
    <w:rsid w:val="00FA74DB"/>
    <w:rsid w:val="00FB0419"/>
    <w:rsid w:val="00FB0515"/>
    <w:rsid w:val="00FB06E8"/>
    <w:rsid w:val="00FB0E5A"/>
    <w:rsid w:val="00FB23CD"/>
    <w:rsid w:val="00FB3445"/>
    <w:rsid w:val="00FB3BF2"/>
    <w:rsid w:val="00FB43DD"/>
    <w:rsid w:val="00FB4500"/>
    <w:rsid w:val="00FB4CA0"/>
    <w:rsid w:val="00FB588C"/>
    <w:rsid w:val="00FB6389"/>
    <w:rsid w:val="00FB7A86"/>
    <w:rsid w:val="00FC040F"/>
    <w:rsid w:val="00FC05F2"/>
    <w:rsid w:val="00FC1569"/>
    <w:rsid w:val="00FC16C7"/>
    <w:rsid w:val="00FC2452"/>
    <w:rsid w:val="00FC256E"/>
    <w:rsid w:val="00FC2EDF"/>
    <w:rsid w:val="00FC3085"/>
    <w:rsid w:val="00FC3385"/>
    <w:rsid w:val="00FC33FD"/>
    <w:rsid w:val="00FC451E"/>
    <w:rsid w:val="00FC47A7"/>
    <w:rsid w:val="00FC47CB"/>
    <w:rsid w:val="00FC4D44"/>
    <w:rsid w:val="00FC5D56"/>
    <w:rsid w:val="00FC651C"/>
    <w:rsid w:val="00FC6833"/>
    <w:rsid w:val="00FC6B21"/>
    <w:rsid w:val="00FC7BEA"/>
    <w:rsid w:val="00FD0977"/>
    <w:rsid w:val="00FD0B93"/>
    <w:rsid w:val="00FD10B1"/>
    <w:rsid w:val="00FD15DA"/>
    <w:rsid w:val="00FD2309"/>
    <w:rsid w:val="00FD2E88"/>
    <w:rsid w:val="00FD45E3"/>
    <w:rsid w:val="00FD4DC1"/>
    <w:rsid w:val="00FD4F74"/>
    <w:rsid w:val="00FD5972"/>
    <w:rsid w:val="00FD5A74"/>
    <w:rsid w:val="00FD71C9"/>
    <w:rsid w:val="00FD7210"/>
    <w:rsid w:val="00FD73B4"/>
    <w:rsid w:val="00FD7526"/>
    <w:rsid w:val="00FD7808"/>
    <w:rsid w:val="00FD7AF9"/>
    <w:rsid w:val="00FD7BF3"/>
    <w:rsid w:val="00FE0D1A"/>
    <w:rsid w:val="00FE121D"/>
    <w:rsid w:val="00FE1AC0"/>
    <w:rsid w:val="00FE3394"/>
    <w:rsid w:val="00FE38B1"/>
    <w:rsid w:val="00FE3E71"/>
    <w:rsid w:val="00FE3F2B"/>
    <w:rsid w:val="00FE4076"/>
    <w:rsid w:val="00FE4255"/>
    <w:rsid w:val="00FE5926"/>
    <w:rsid w:val="00FE7008"/>
    <w:rsid w:val="00FE75D8"/>
    <w:rsid w:val="00FF1E60"/>
    <w:rsid w:val="00FF2544"/>
    <w:rsid w:val="00FF25B1"/>
    <w:rsid w:val="00FF2B8B"/>
    <w:rsid w:val="00FF2C48"/>
    <w:rsid w:val="00FF314E"/>
    <w:rsid w:val="00FF353C"/>
    <w:rsid w:val="00FF40A3"/>
    <w:rsid w:val="00FF4AA7"/>
    <w:rsid w:val="00FF5A48"/>
    <w:rsid w:val="00FF5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4A19"/>
  <w15:docId w15:val="{ECC8C1F8-91DA-4E5A-A468-43530F2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15E"/>
    <w:pPr>
      <w:spacing w:after="0" w:line="240" w:lineRule="auto"/>
    </w:pPr>
    <w:rPr>
      <w:rFonts w:ascii="Times New Roman" w:eastAsia="Times New Roman" w:hAnsi="Times New Roman" w:cs="Times New Roman"/>
      <w:kern w:val="0"/>
      <w:sz w:val="24"/>
      <w:szCs w:val="24"/>
      <w:lang w:eastAsia="ru-RU"/>
    </w:rPr>
  </w:style>
  <w:style w:type="paragraph" w:styleId="1">
    <w:name w:val="heading 1"/>
    <w:basedOn w:val="a"/>
    <w:next w:val="a"/>
    <w:link w:val="10"/>
    <w:uiPriority w:val="9"/>
    <w:qFormat/>
    <w:rsid w:val="003D34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5A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37B3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34A3"/>
    <w:rPr>
      <w:rFonts w:asciiTheme="majorHAnsi" w:eastAsiaTheme="majorEastAsia" w:hAnsiTheme="majorHAnsi" w:cstheme="majorBidi"/>
      <w:color w:val="2F5496" w:themeColor="accent1" w:themeShade="BF"/>
      <w:kern w:val="0"/>
      <w:sz w:val="32"/>
      <w:szCs w:val="32"/>
      <w:lang w:eastAsia="ru-RU"/>
    </w:rPr>
  </w:style>
  <w:style w:type="paragraph" w:styleId="a3">
    <w:name w:val="TOC Heading"/>
    <w:basedOn w:val="1"/>
    <w:next w:val="a"/>
    <w:uiPriority w:val="39"/>
    <w:unhideWhenUsed/>
    <w:qFormat/>
    <w:rsid w:val="003D34A3"/>
    <w:pPr>
      <w:spacing w:line="259" w:lineRule="auto"/>
      <w:outlineLvl w:val="9"/>
    </w:pPr>
  </w:style>
  <w:style w:type="paragraph" w:styleId="11">
    <w:name w:val="toc 1"/>
    <w:basedOn w:val="a"/>
    <w:next w:val="a"/>
    <w:autoRedefine/>
    <w:uiPriority w:val="39"/>
    <w:unhideWhenUsed/>
    <w:rsid w:val="00722450"/>
    <w:pPr>
      <w:spacing w:after="100"/>
    </w:pPr>
    <w:rPr>
      <w:rFonts w:eastAsia="Calibri"/>
    </w:rPr>
  </w:style>
  <w:style w:type="character" w:styleId="a4">
    <w:name w:val="Hyperlink"/>
    <w:basedOn w:val="a0"/>
    <w:uiPriority w:val="99"/>
    <w:unhideWhenUsed/>
    <w:rsid w:val="00722450"/>
    <w:rPr>
      <w:color w:val="0563C1" w:themeColor="hyperlink"/>
      <w:u w:val="single"/>
    </w:rPr>
  </w:style>
  <w:style w:type="paragraph" w:styleId="a5">
    <w:name w:val="header"/>
    <w:basedOn w:val="a"/>
    <w:link w:val="a6"/>
    <w:uiPriority w:val="99"/>
    <w:unhideWhenUsed/>
    <w:rsid w:val="006B2C12"/>
    <w:pPr>
      <w:tabs>
        <w:tab w:val="center" w:pos="4513"/>
        <w:tab w:val="right" w:pos="9026"/>
      </w:tabs>
    </w:pPr>
    <w:rPr>
      <w:rFonts w:eastAsia="Calibri"/>
    </w:rPr>
  </w:style>
  <w:style w:type="character" w:customStyle="1" w:styleId="a6">
    <w:name w:val="Верхний колонтитул Знак"/>
    <w:basedOn w:val="a0"/>
    <w:link w:val="a5"/>
    <w:uiPriority w:val="99"/>
    <w:rsid w:val="006B2C12"/>
    <w:rPr>
      <w:rFonts w:ascii="Times New Roman" w:eastAsia="Calibri" w:hAnsi="Times New Roman" w:cs="Times New Roman"/>
      <w:kern w:val="0"/>
      <w:sz w:val="24"/>
      <w:szCs w:val="24"/>
      <w:lang w:eastAsia="ru-RU"/>
    </w:rPr>
  </w:style>
  <w:style w:type="paragraph" w:styleId="a7">
    <w:name w:val="footer"/>
    <w:basedOn w:val="a"/>
    <w:link w:val="a8"/>
    <w:uiPriority w:val="99"/>
    <w:unhideWhenUsed/>
    <w:rsid w:val="006B2C12"/>
    <w:pPr>
      <w:tabs>
        <w:tab w:val="center" w:pos="4513"/>
        <w:tab w:val="right" w:pos="9026"/>
      </w:tabs>
    </w:pPr>
    <w:rPr>
      <w:rFonts w:eastAsia="Calibri"/>
    </w:rPr>
  </w:style>
  <w:style w:type="character" w:customStyle="1" w:styleId="a8">
    <w:name w:val="Нижний колонтитул Знак"/>
    <w:basedOn w:val="a0"/>
    <w:link w:val="a7"/>
    <w:uiPriority w:val="99"/>
    <w:rsid w:val="006B2C12"/>
    <w:rPr>
      <w:rFonts w:ascii="Times New Roman" w:eastAsia="Calibri" w:hAnsi="Times New Roman" w:cs="Times New Roman"/>
      <w:kern w:val="0"/>
      <w:sz w:val="24"/>
      <w:szCs w:val="24"/>
      <w:lang w:eastAsia="ru-RU"/>
    </w:rPr>
  </w:style>
  <w:style w:type="character" w:customStyle="1" w:styleId="20">
    <w:name w:val="Заголовок 2 Знак"/>
    <w:basedOn w:val="a0"/>
    <w:link w:val="2"/>
    <w:uiPriority w:val="9"/>
    <w:rsid w:val="00085A03"/>
    <w:rPr>
      <w:rFonts w:asciiTheme="majorHAnsi" w:eastAsiaTheme="majorEastAsia" w:hAnsiTheme="majorHAnsi" w:cstheme="majorBidi"/>
      <w:color w:val="2F5496" w:themeColor="accent1" w:themeShade="BF"/>
      <w:kern w:val="0"/>
      <w:sz w:val="26"/>
      <w:szCs w:val="26"/>
      <w:lang w:eastAsia="ru-RU"/>
    </w:rPr>
  </w:style>
  <w:style w:type="paragraph" w:styleId="21">
    <w:name w:val="toc 2"/>
    <w:basedOn w:val="a"/>
    <w:next w:val="a"/>
    <w:autoRedefine/>
    <w:uiPriority w:val="39"/>
    <w:unhideWhenUsed/>
    <w:rsid w:val="006150B0"/>
    <w:pPr>
      <w:spacing w:after="100"/>
      <w:ind w:left="240"/>
    </w:pPr>
    <w:rPr>
      <w:rFonts w:eastAsia="Calibri"/>
    </w:rPr>
  </w:style>
  <w:style w:type="paragraph" w:styleId="a9">
    <w:name w:val="List Paragraph"/>
    <w:basedOn w:val="a"/>
    <w:uiPriority w:val="34"/>
    <w:qFormat/>
    <w:rsid w:val="00A91613"/>
    <w:pPr>
      <w:ind w:left="720"/>
      <w:contextualSpacing/>
    </w:pPr>
    <w:rPr>
      <w:rFonts w:eastAsia="Calibri"/>
    </w:rPr>
  </w:style>
  <w:style w:type="table" w:styleId="aa">
    <w:name w:val="Table Grid"/>
    <w:basedOn w:val="a1"/>
    <w:uiPriority w:val="59"/>
    <w:rsid w:val="00A7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5A1738"/>
    <w:rPr>
      <w:rFonts w:ascii="Tahoma" w:eastAsia="Calibri" w:hAnsi="Tahoma" w:cs="Tahoma"/>
      <w:sz w:val="16"/>
      <w:szCs w:val="16"/>
    </w:rPr>
  </w:style>
  <w:style w:type="character" w:customStyle="1" w:styleId="ac">
    <w:name w:val="Текст выноски Знак"/>
    <w:basedOn w:val="a0"/>
    <w:link w:val="ab"/>
    <w:uiPriority w:val="99"/>
    <w:semiHidden/>
    <w:rsid w:val="005A1738"/>
    <w:rPr>
      <w:rFonts w:ascii="Tahoma" w:eastAsia="Calibri" w:hAnsi="Tahoma" w:cs="Tahoma"/>
      <w:kern w:val="0"/>
      <w:sz w:val="16"/>
      <w:szCs w:val="16"/>
      <w:lang w:eastAsia="ru-RU"/>
    </w:rPr>
  </w:style>
  <w:style w:type="character" w:customStyle="1" w:styleId="30">
    <w:name w:val="Заголовок 3 Знак"/>
    <w:basedOn w:val="a0"/>
    <w:link w:val="3"/>
    <w:uiPriority w:val="9"/>
    <w:rsid w:val="00337B38"/>
    <w:rPr>
      <w:rFonts w:asciiTheme="majorHAnsi" w:eastAsiaTheme="majorEastAsia" w:hAnsiTheme="majorHAnsi" w:cstheme="majorBidi"/>
      <w:color w:val="1F3763" w:themeColor="accent1" w:themeShade="7F"/>
      <w:kern w:val="0"/>
      <w:sz w:val="24"/>
      <w:szCs w:val="24"/>
      <w:lang w:eastAsia="ru-RU"/>
    </w:rPr>
  </w:style>
  <w:style w:type="paragraph" w:styleId="31">
    <w:name w:val="toc 3"/>
    <w:basedOn w:val="a"/>
    <w:next w:val="a"/>
    <w:autoRedefine/>
    <w:uiPriority w:val="39"/>
    <w:unhideWhenUsed/>
    <w:rsid w:val="003E5C1B"/>
    <w:pPr>
      <w:spacing w:after="100"/>
      <w:ind w:left="480"/>
    </w:pPr>
    <w:rPr>
      <w:rFonts w:eastAsia="Calibri"/>
    </w:rPr>
  </w:style>
  <w:style w:type="character" w:styleId="ad">
    <w:name w:val="Placeholder Text"/>
    <w:basedOn w:val="a0"/>
    <w:uiPriority w:val="99"/>
    <w:semiHidden/>
    <w:rsid w:val="004972C7"/>
    <w:rPr>
      <w:color w:val="808080"/>
    </w:rPr>
  </w:style>
  <w:style w:type="character" w:styleId="ae">
    <w:name w:val="Unresolved Mention"/>
    <w:basedOn w:val="a0"/>
    <w:uiPriority w:val="99"/>
    <w:semiHidden/>
    <w:unhideWhenUsed/>
    <w:rsid w:val="002E1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4554">
      <w:bodyDiv w:val="1"/>
      <w:marLeft w:val="0"/>
      <w:marRight w:val="0"/>
      <w:marTop w:val="0"/>
      <w:marBottom w:val="0"/>
      <w:divBdr>
        <w:top w:val="none" w:sz="0" w:space="0" w:color="auto"/>
        <w:left w:val="none" w:sz="0" w:space="0" w:color="auto"/>
        <w:bottom w:val="none" w:sz="0" w:space="0" w:color="auto"/>
        <w:right w:val="none" w:sz="0" w:space="0" w:color="auto"/>
      </w:divBdr>
    </w:div>
    <w:div w:id="186915106">
      <w:bodyDiv w:val="1"/>
      <w:marLeft w:val="0"/>
      <w:marRight w:val="0"/>
      <w:marTop w:val="0"/>
      <w:marBottom w:val="0"/>
      <w:divBdr>
        <w:top w:val="none" w:sz="0" w:space="0" w:color="auto"/>
        <w:left w:val="none" w:sz="0" w:space="0" w:color="auto"/>
        <w:bottom w:val="none" w:sz="0" w:space="0" w:color="auto"/>
        <w:right w:val="none" w:sz="0" w:space="0" w:color="auto"/>
      </w:divBdr>
    </w:div>
    <w:div w:id="198511198">
      <w:bodyDiv w:val="1"/>
      <w:marLeft w:val="0"/>
      <w:marRight w:val="0"/>
      <w:marTop w:val="0"/>
      <w:marBottom w:val="0"/>
      <w:divBdr>
        <w:top w:val="none" w:sz="0" w:space="0" w:color="auto"/>
        <w:left w:val="none" w:sz="0" w:space="0" w:color="auto"/>
        <w:bottom w:val="none" w:sz="0" w:space="0" w:color="auto"/>
        <w:right w:val="none" w:sz="0" w:space="0" w:color="auto"/>
      </w:divBdr>
    </w:div>
    <w:div w:id="317997476">
      <w:bodyDiv w:val="1"/>
      <w:marLeft w:val="0"/>
      <w:marRight w:val="0"/>
      <w:marTop w:val="0"/>
      <w:marBottom w:val="0"/>
      <w:divBdr>
        <w:top w:val="none" w:sz="0" w:space="0" w:color="auto"/>
        <w:left w:val="none" w:sz="0" w:space="0" w:color="auto"/>
        <w:bottom w:val="none" w:sz="0" w:space="0" w:color="auto"/>
        <w:right w:val="none" w:sz="0" w:space="0" w:color="auto"/>
      </w:divBdr>
    </w:div>
    <w:div w:id="466046161">
      <w:bodyDiv w:val="1"/>
      <w:marLeft w:val="0"/>
      <w:marRight w:val="0"/>
      <w:marTop w:val="0"/>
      <w:marBottom w:val="0"/>
      <w:divBdr>
        <w:top w:val="none" w:sz="0" w:space="0" w:color="auto"/>
        <w:left w:val="none" w:sz="0" w:space="0" w:color="auto"/>
        <w:bottom w:val="none" w:sz="0" w:space="0" w:color="auto"/>
        <w:right w:val="none" w:sz="0" w:space="0" w:color="auto"/>
      </w:divBdr>
    </w:div>
    <w:div w:id="524515607">
      <w:bodyDiv w:val="1"/>
      <w:marLeft w:val="0"/>
      <w:marRight w:val="0"/>
      <w:marTop w:val="0"/>
      <w:marBottom w:val="0"/>
      <w:divBdr>
        <w:top w:val="none" w:sz="0" w:space="0" w:color="auto"/>
        <w:left w:val="none" w:sz="0" w:space="0" w:color="auto"/>
        <w:bottom w:val="none" w:sz="0" w:space="0" w:color="auto"/>
        <w:right w:val="none" w:sz="0" w:space="0" w:color="auto"/>
      </w:divBdr>
    </w:div>
    <w:div w:id="647976464">
      <w:bodyDiv w:val="1"/>
      <w:marLeft w:val="0"/>
      <w:marRight w:val="0"/>
      <w:marTop w:val="0"/>
      <w:marBottom w:val="0"/>
      <w:divBdr>
        <w:top w:val="none" w:sz="0" w:space="0" w:color="auto"/>
        <w:left w:val="none" w:sz="0" w:space="0" w:color="auto"/>
        <w:bottom w:val="none" w:sz="0" w:space="0" w:color="auto"/>
        <w:right w:val="none" w:sz="0" w:space="0" w:color="auto"/>
      </w:divBdr>
    </w:div>
    <w:div w:id="678122941">
      <w:bodyDiv w:val="1"/>
      <w:marLeft w:val="0"/>
      <w:marRight w:val="0"/>
      <w:marTop w:val="0"/>
      <w:marBottom w:val="0"/>
      <w:divBdr>
        <w:top w:val="none" w:sz="0" w:space="0" w:color="auto"/>
        <w:left w:val="none" w:sz="0" w:space="0" w:color="auto"/>
        <w:bottom w:val="none" w:sz="0" w:space="0" w:color="auto"/>
        <w:right w:val="none" w:sz="0" w:space="0" w:color="auto"/>
      </w:divBdr>
    </w:div>
    <w:div w:id="723673561">
      <w:bodyDiv w:val="1"/>
      <w:marLeft w:val="0"/>
      <w:marRight w:val="0"/>
      <w:marTop w:val="0"/>
      <w:marBottom w:val="0"/>
      <w:divBdr>
        <w:top w:val="none" w:sz="0" w:space="0" w:color="auto"/>
        <w:left w:val="none" w:sz="0" w:space="0" w:color="auto"/>
        <w:bottom w:val="none" w:sz="0" w:space="0" w:color="auto"/>
        <w:right w:val="none" w:sz="0" w:space="0" w:color="auto"/>
      </w:divBdr>
    </w:div>
    <w:div w:id="790710461">
      <w:bodyDiv w:val="1"/>
      <w:marLeft w:val="0"/>
      <w:marRight w:val="0"/>
      <w:marTop w:val="0"/>
      <w:marBottom w:val="0"/>
      <w:divBdr>
        <w:top w:val="none" w:sz="0" w:space="0" w:color="auto"/>
        <w:left w:val="none" w:sz="0" w:space="0" w:color="auto"/>
        <w:bottom w:val="none" w:sz="0" w:space="0" w:color="auto"/>
        <w:right w:val="none" w:sz="0" w:space="0" w:color="auto"/>
      </w:divBdr>
    </w:div>
    <w:div w:id="988627705">
      <w:bodyDiv w:val="1"/>
      <w:marLeft w:val="0"/>
      <w:marRight w:val="0"/>
      <w:marTop w:val="0"/>
      <w:marBottom w:val="0"/>
      <w:divBdr>
        <w:top w:val="none" w:sz="0" w:space="0" w:color="auto"/>
        <w:left w:val="none" w:sz="0" w:space="0" w:color="auto"/>
        <w:bottom w:val="none" w:sz="0" w:space="0" w:color="auto"/>
        <w:right w:val="none" w:sz="0" w:space="0" w:color="auto"/>
      </w:divBdr>
    </w:div>
    <w:div w:id="1027758731">
      <w:bodyDiv w:val="1"/>
      <w:marLeft w:val="0"/>
      <w:marRight w:val="0"/>
      <w:marTop w:val="0"/>
      <w:marBottom w:val="0"/>
      <w:divBdr>
        <w:top w:val="none" w:sz="0" w:space="0" w:color="auto"/>
        <w:left w:val="none" w:sz="0" w:space="0" w:color="auto"/>
        <w:bottom w:val="none" w:sz="0" w:space="0" w:color="auto"/>
        <w:right w:val="none" w:sz="0" w:space="0" w:color="auto"/>
      </w:divBdr>
    </w:div>
    <w:div w:id="1083531544">
      <w:bodyDiv w:val="1"/>
      <w:marLeft w:val="0"/>
      <w:marRight w:val="0"/>
      <w:marTop w:val="0"/>
      <w:marBottom w:val="0"/>
      <w:divBdr>
        <w:top w:val="none" w:sz="0" w:space="0" w:color="auto"/>
        <w:left w:val="none" w:sz="0" w:space="0" w:color="auto"/>
        <w:bottom w:val="none" w:sz="0" w:space="0" w:color="auto"/>
        <w:right w:val="none" w:sz="0" w:space="0" w:color="auto"/>
      </w:divBdr>
    </w:div>
    <w:div w:id="1093865028">
      <w:bodyDiv w:val="1"/>
      <w:marLeft w:val="0"/>
      <w:marRight w:val="0"/>
      <w:marTop w:val="0"/>
      <w:marBottom w:val="0"/>
      <w:divBdr>
        <w:top w:val="none" w:sz="0" w:space="0" w:color="auto"/>
        <w:left w:val="none" w:sz="0" w:space="0" w:color="auto"/>
        <w:bottom w:val="none" w:sz="0" w:space="0" w:color="auto"/>
        <w:right w:val="none" w:sz="0" w:space="0" w:color="auto"/>
      </w:divBdr>
    </w:div>
    <w:div w:id="1103889180">
      <w:bodyDiv w:val="1"/>
      <w:marLeft w:val="0"/>
      <w:marRight w:val="0"/>
      <w:marTop w:val="0"/>
      <w:marBottom w:val="0"/>
      <w:divBdr>
        <w:top w:val="none" w:sz="0" w:space="0" w:color="auto"/>
        <w:left w:val="none" w:sz="0" w:space="0" w:color="auto"/>
        <w:bottom w:val="none" w:sz="0" w:space="0" w:color="auto"/>
        <w:right w:val="none" w:sz="0" w:space="0" w:color="auto"/>
      </w:divBdr>
    </w:div>
    <w:div w:id="1115716438">
      <w:bodyDiv w:val="1"/>
      <w:marLeft w:val="0"/>
      <w:marRight w:val="0"/>
      <w:marTop w:val="0"/>
      <w:marBottom w:val="0"/>
      <w:divBdr>
        <w:top w:val="none" w:sz="0" w:space="0" w:color="auto"/>
        <w:left w:val="none" w:sz="0" w:space="0" w:color="auto"/>
        <w:bottom w:val="none" w:sz="0" w:space="0" w:color="auto"/>
        <w:right w:val="none" w:sz="0" w:space="0" w:color="auto"/>
      </w:divBdr>
    </w:div>
    <w:div w:id="1146431478">
      <w:bodyDiv w:val="1"/>
      <w:marLeft w:val="0"/>
      <w:marRight w:val="0"/>
      <w:marTop w:val="0"/>
      <w:marBottom w:val="0"/>
      <w:divBdr>
        <w:top w:val="none" w:sz="0" w:space="0" w:color="auto"/>
        <w:left w:val="none" w:sz="0" w:space="0" w:color="auto"/>
        <w:bottom w:val="none" w:sz="0" w:space="0" w:color="auto"/>
        <w:right w:val="none" w:sz="0" w:space="0" w:color="auto"/>
      </w:divBdr>
    </w:div>
    <w:div w:id="1188064334">
      <w:bodyDiv w:val="1"/>
      <w:marLeft w:val="0"/>
      <w:marRight w:val="0"/>
      <w:marTop w:val="0"/>
      <w:marBottom w:val="0"/>
      <w:divBdr>
        <w:top w:val="none" w:sz="0" w:space="0" w:color="auto"/>
        <w:left w:val="none" w:sz="0" w:space="0" w:color="auto"/>
        <w:bottom w:val="none" w:sz="0" w:space="0" w:color="auto"/>
        <w:right w:val="none" w:sz="0" w:space="0" w:color="auto"/>
      </w:divBdr>
    </w:div>
    <w:div w:id="1228566734">
      <w:bodyDiv w:val="1"/>
      <w:marLeft w:val="0"/>
      <w:marRight w:val="0"/>
      <w:marTop w:val="0"/>
      <w:marBottom w:val="0"/>
      <w:divBdr>
        <w:top w:val="none" w:sz="0" w:space="0" w:color="auto"/>
        <w:left w:val="none" w:sz="0" w:space="0" w:color="auto"/>
        <w:bottom w:val="none" w:sz="0" w:space="0" w:color="auto"/>
        <w:right w:val="none" w:sz="0" w:space="0" w:color="auto"/>
      </w:divBdr>
    </w:div>
    <w:div w:id="1251937202">
      <w:bodyDiv w:val="1"/>
      <w:marLeft w:val="0"/>
      <w:marRight w:val="0"/>
      <w:marTop w:val="0"/>
      <w:marBottom w:val="0"/>
      <w:divBdr>
        <w:top w:val="none" w:sz="0" w:space="0" w:color="auto"/>
        <w:left w:val="none" w:sz="0" w:space="0" w:color="auto"/>
        <w:bottom w:val="none" w:sz="0" w:space="0" w:color="auto"/>
        <w:right w:val="none" w:sz="0" w:space="0" w:color="auto"/>
      </w:divBdr>
    </w:div>
    <w:div w:id="1270164460">
      <w:bodyDiv w:val="1"/>
      <w:marLeft w:val="0"/>
      <w:marRight w:val="0"/>
      <w:marTop w:val="0"/>
      <w:marBottom w:val="0"/>
      <w:divBdr>
        <w:top w:val="none" w:sz="0" w:space="0" w:color="auto"/>
        <w:left w:val="none" w:sz="0" w:space="0" w:color="auto"/>
        <w:bottom w:val="none" w:sz="0" w:space="0" w:color="auto"/>
        <w:right w:val="none" w:sz="0" w:space="0" w:color="auto"/>
      </w:divBdr>
    </w:div>
    <w:div w:id="1331831155">
      <w:bodyDiv w:val="1"/>
      <w:marLeft w:val="0"/>
      <w:marRight w:val="0"/>
      <w:marTop w:val="0"/>
      <w:marBottom w:val="0"/>
      <w:divBdr>
        <w:top w:val="none" w:sz="0" w:space="0" w:color="auto"/>
        <w:left w:val="none" w:sz="0" w:space="0" w:color="auto"/>
        <w:bottom w:val="none" w:sz="0" w:space="0" w:color="auto"/>
        <w:right w:val="none" w:sz="0" w:space="0" w:color="auto"/>
      </w:divBdr>
    </w:div>
    <w:div w:id="1444883110">
      <w:bodyDiv w:val="1"/>
      <w:marLeft w:val="0"/>
      <w:marRight w:val="0"/>
      <w:marTop w:val="0"/>
      <w:marBottom w:val="0"/>
      <w:divBdr>
        <w:top w:val="none" w:sz="0" w:space="0" w:color="auto"/>
        <w:left w:val="none" w:sz="0" w:space="0" w:color="auto"/>
        <w:bottom w:val="none" w:sz="0" w:space="0" w:color="auto"/>
        <w:right w:val="none" w:sz="0" w:space="0" w:color="auto"/>
      </w:divBdr>
    </w:div>
    <w:div w:id="1447313625">
      <w:bodyDiv w:val="1"/>
      <w:marLeft w:val="0"/>
      <w:marRight w:val="0"/>
      <w:marTop w:val="0"/>
      <w:marBottom w:val="0"/>
      <w:divBdr>
        <w:top w:val="none" w:sz="0" w:space="0" w:color="auto"/>
        <w:left w:val="none" w:sz="0" w:space="0" w:color="auto"/>
        <w:bottom w:val="none" w:sz="0" w:space="0" w:color="auto"/>
        <w:right w:val="none" w:sz="0" w:space="0" w:color="auto"/>
      </w:divBdr>
    </w:div>
    <w:div w:id="1447503230">
      <w:bodyDiv w:val="1"/>
      <w:marLeft w:val="0"/>
      <w:marRight w:val="0"/>
      <w:marTop w:val="0"/>
      <w:marBottom w:val="0"/>
      <w:divBdr>
        <w:top w:val="none" w:sz="0" w:space="0" w:color="auto"/>
        <w:left w:val="none" w:sz="0" w:space="0" w:color="auto"/>
        <w:bottom w:val="none" w:sz="0" w:space="0" w:color="auto"/>
        <w:right w:val="none" w:sz="0" w:space="0" w:color="auto"/>
      </w:divBdr>
    </w:div>
    <w:div w:id="1562057822">
      <w:bodyDiv w:val="1"/>
      <w:marLeft w:val="0"/>
      <w:marRight w:val="0"/>
      <w:marTop w:val="0"/>
      <w:marBottom w:val="0"/>
      <w:divBdr>
        <w:top w:val="none" w:sz="0" w:space="0" w:color="auto"/>
        <w:left w:val="none" w:sz="0" w:space="0" w:color="auto"/>
        <w:bottom w:val="none" w:sz="0" w:space="0" w:color="auto"/>
        <w:right w:val="none" w:sz="0" w:space="0" w:color="auto"/>
      </w:divBdr>
    </w:div>
    <w:div w:id="1626347780">
      <w:bodyDiv w:val="1"/>
      <w:marLeft w:val="0"/>
      <w:marRight w:val="0"/>
      <w:marTop w:val="0"/>
      <w:marBottom w:val="0"/>
      <w:divBdr>
        <w:top w:val="none" w:sz="0" w:space="0" w:color="auto"/>
        <w:left w:val="none" w:sz="0" w:space="0" w:color="auto"/>
        <w:bottom w:val="none" w:sz="0" w:space="0" w:color="auto"/>
        <w:right w:val="none" w:sz="0" w:space="0" w:color="auto"/>
      </w:divBdr>
    </w:div>
    <w:div w:id="1662736091">
      <w:bodyDiv w:val="1"/>
      <w:marLeft w:val="0"/>
      <w:marRight w:val="0"/>
      <w:marTop w:val="0"/>
      <w:marBottom w:val="0"/>
      <w:divBdr>
        <w:top w:val="none" w:sz="0" w:space="0" w:color="auto"/>
        <w:left w:val="none" w:sz="0" w:space="0" w:color="auto"/>
        <w:bottom w:val="none" w:sz="0" w:space="0" w:color="auto"/>
        <w:right w:val="none" w:sz="0" w:space="0" w:color="auto"/>
      </w:divBdr>
    </w:div>
    <w:div w:id="1665938383">
      <w:bodyDiv w:val="1"/>
      <w:marLeft w:val="0"/>
      <w:marRight w:val="0"/>
      <w:marTop w:val="0"/>
      <w:marBottom w:val="0"/>
      <w:divBdr>
        <w:top w:val="none" w:sz="0" w:space="0" w:color="auto"/>
        <w:left w:val="none" w:sz="0" w:space="0" w:color="auto"/>
        <w:bottom w:val="none" w:sz="0" w:space="0" w:color="auto"/>
        <w:right w:val="none" w:sz="0" w:space="0" w:color="auto"/>
      </w:divBdr>
    </w:div>
    <w:div w:id="1680766419">
      <w:bodyDiv w:val="1"/>
      <w:marLeft w:val="0"/>
      <w:marRight w:val="0"/>
      <w:marTop w:val="0"/>
      <w:marBottom w:val="0"/>
      <w:divBdr>
        <w:top w:val="none" w:sz="0" w:space="0" w:color="auto"/>
        <w:left w:val="none" w:sz="0" w:space="0" w:color="auto"/>
        <w:bottom w:val="none" w:sz="0" w:space="0" w:color="auto"/>
        <w:right w:val="none" w:sz="0" w:space="0" w:color="auto"/>
      </w:divBdr>
    </w:div>
    <w:div w:id="1796026621">
      <w:bodyDiv w:val="1"/>
      <w:marLeft w:val="0"/>
      <w:marRight w:val="0"/>
      <w:marTop w:val="0"/>
      <w:marBottom w:val="0"/>
      <w:divBdr>
        <w:top w:val="none" w:sz="0" w:space="0" w:color="auto"/>
        <w:left w:val="none" w:sz="0" w:space="0" w:color="auto"/>
        <w:bottom w:val="none" w:sz="0" w:space="0" w:color="auto"/>
        <w:right w:val="none" w:sz="0" w:space="0" w:color="auto"/>
      </w:divBdr>
    </w:div>
    <w:div w:id="1811091410">
      <w:bodyDiv w:val="1"/>
      <w:marLeft w:val="0"/>
      <w:marRight w:val="0"/>
      <w:marTop w:val="0"/>
      <w:marBottom w:val="0"/>
      <w:divBdr>
        <w:top w:val="none" w:sz="0" w:space="0" w:color="auto"/>
        <w:left w:val="none" w:sz="0" w:space="0" w:color="auto"/>
        <w:bottom w:val="none" w:sz="0" w:space="0" w:color="auto"/>
        <w:right w:val="none" w:sz="0" w:space="0" w:color="auto"/>
      </w:divBdr>
    </w:div>
    <w:div w:id="1824152505">
      <w:bodyDiv w:val="1"/>
      <w:marLeft w:val="0"/>
      <w:marRight w:val="0"/>
      <w:marTop w:val="0"/>
      <w:marBottom w:val="0"/>
      <w:divBdr>
        <w:top w:val="none" w:sz="0" w:space="0" w:color="auto"/>
        <w:left w:val="none" w:sz="0" w:space="0" w:color="auto"/>
        <w:bottom w:val="none" w:sz="0" w:space="0" w:color="auto"/>
        <w:right w:val="none" w:sz="0" w:space="0" w:color="auto"/>
      </w:divBdr>
    </w:div>
    <w:div w:id="1827361632">
      <w:bodyDiv w:val="1"/>
      <w:marLeft w:val="0"/>
      <w:marRight w:val="0"/>
      <w:marTop w:val="0"/>
      <w:marBottom w:val="0"/>
      <w:divBdr>
        <w:top w:val="none" w:sz="0" w:space="0" w:color="auto"/>
        <w:left w:val="none" w:sz="0" w:space="0" w:color="auto"/>
        <w:bottom w:val="none" w:sz="0" w:space="0" w:color="auto"/>
        <w:right w:val="none" w:sz="0" w:space="0" w:color="auto"/>
      </w:divBdr>
    </w:div>
    <w:div w:id="1995449232">
      <w:bodyDiv w:val="1"/>
      <w:marLeft w:val="0"/>
      <w:marRight w:val="0"/>
      <w:marTop w:val="0"/>
      <w:marBottom w:val="0"/>
      <w:divBdr>
        <w:top w:val="none" w:sz="0" w:space="0" w:color="auto"/>
        <w:left w:val="none" w:sz="0" w:space="0" w:color="auto"/>
        <w:bottom w:val="none" w:sz="0" w:space="0" w:color="auto"/>
        <w:right w:val="none" w:sz="0" w:space="0" w:color="auto"/>
      </w:divBdr>
    </w:div>
    <w:div w:id="2077042890">
      <w:bodyDiv w:val="1"/>
      <w:marLeft w:val="0"/>
      <w:marRight w:val="0"/>
      <w:marTop w:val="0"/>
      <w:marBottom w:val="0"/>
      <w:divBdr>
        <w:top w:val="none" w:sz="0" w:space="0" w:color="auto"/>
        <w:left w:val="none" w:sz="0" w:space="0" w:color="auto"/>
        <w:bottom w:val="none" w:sz="0" w:space="0" w:color="auto"/>
        <w:right w:val="none" w:sz="0" w:space="0" w:color="auto"/>
      </w:divBdr>
    </w:div>
    <w:div w:id="2113545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2E611-ED4A-4B3F-A95E-BE37D196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10635</TotalTime>
  <Pages>36</Pages>
  <Words>5475</Words>
  <Characters>31210</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Сидоров</dc:creator>
  <cp:keywords/>
  <dc:description/>
  <cp:lastModifiedBy>Антон Сидоров</cp:lastModifiedBy>
  <cp:revision>3181</cp:revision>
  <cp:lastPrinted>2024-10-14T20:01:00Z</cp:lastPrinted>
  <dcterms:created xsi:type="dcterms:W3CDTF">2023-09-26T18:13:00Z</dcterms:created>
  <dcterms:modified xsi:type="dcterms:W3CDTF">2024-11-10T14:16:00Z</dcterms:modified>
</cp:coreProperties>
</file>