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6B6E" w14:textId="77777777" w:rsidR="00951921" w:rsidRPr="00377DAF" w:rsidRDefault="0022710D" w:rsidP="00951921">
      <w:pPr>
        <w:spacing w:line="360" w:lineRule="auto"/>
        <w:jc w:val="center"/>
        <w:rPr>
          <w:b/>
          <w:caps/>
          <w:sz w:val="28"/>
          <w:szCs w:val="28"/>
        </w:rPr>
      </w:pPr>
      <w:r w:rsidRPr="00377DAF">
        <w:rPr>
          <w:b/>
          <w:caps/>
          <w:sz w:val="28"/>
          <w:szCs w:val="28"/>
        </w:rPr>
        <w:t>минобрнауки</w:t>
      </w:r>
      <w:r w:rsidR="00951921" w:rsidRPr="00377DAF">
        <w:rPr>
          <w:b/>
          <w:caps/>
          <w:sz w:val="28"/>
          <w:szCs w:val="28"/>
        </w:rPr>
        <w:t xml:space="preserve"> </w:t>
      </w:r>
      <w:r w:rsidRPr="00377DAF">
        <w:rPr>
          <w:b/>
          <w:caps/>
          <w:sz w:val="28"/>
          <w:szCs w:val="28"/>
        </w:rPr>
        <w:t>России</w:t>
      </w:r>
    </w:p>
    <w:p w14:paraId="78194A4D" w14:textId="77777777" w:rsidR="00377DAF" w:rsidRDefault="0022710D" w:rsidP="00951921">
      <w:pPr>
        <w:spacing w:line="360" w:lineRule="auto"/>
        <w:jc w:val="center"/>
        <w:rPr>
          <w:b/>
          <w:caps/>
          <w:sz w:val="28"/>
          <w:szCs w:val="28"/>
        </w:rPr>
      </w:pPr>
      <w:r w:rsidRPr="00377DAF">
        <w:rPr>
          <w:b/>
          <w:caps/>
          <w:sz w:val="28"/>
          <w:szCs w:val="28"/>
        </w:rPr>
        <w:t xml:space="preserve">Санкт-Петербугский государственный электротехнический университет </w:t>
      </w:r>
    </w:p>
    <w:p w14:paraId="7D44692D" w14:textId="77777777" w:rsidR="00951921" w:rsidRPr="00377DAF" w:rsidRDefault="0022710D" w:rsidP="00951921">
      <w:pPr>
        <w:spacing w:line="360" w:lineRule="auto"/>
        <w:jc w:val="center"/>
        <w:rPr>
          <w:b/>
          <w:caps/>
          <w:sz w:val="28"/>
          <w:szCs w:val="28"/>
        </w:rPr>
      </w:pPr>
      <w:r w:rsidRPr="00377DAF">
        <w:rPr>
          <w:b/>
          <w:caps/>
          <w:sz w:val="28"/>
          <w:szCs w:val="28"/>
        </w:rPr>
        <w:t xml:space="preserve">«ЛЭТИ» Им. </w:t>
      </w:r>
      <w:proofErr w:type="gramStart"/>
      <w:r w:rsidRPr="00377DAF">
        <w:rPr>
          <w:b/>
          <w:caps/>
          <w:sz w:val="28"/>
          <w:szCs w:val="28"/>
        </w:rPr>
        <w:t>В.И.</w:t>
      </w:r>
      <w:proofErr w:type="gramEnd"/>
      <w:r w:rsidRPr="00377DAF">
        <w:rPr>
          <w:b/>
          <w:caps/>
          <w:sz w:val="28"/>
          <w:szCs w:val="28"/>
        </w:rPr>
        <w:t xml:space="preserve"> Ульянова (Ленина)</w:t>
      </w:r>
    </w:p>
    <w:p w14:paraId="4483D144" w14:textId="77777777" w:rsidR="00951921" w:rsidRPr="00683549" w:rsidRDefault="00951921" w:rsidP="00951921">
      <w:pPr>
        <w:spacing w:line="360" w:lineRule="auto"/>
        <w:jc w:val="center"/>
        <w:rPr>
          <w:b/>
          <w:sz w:val="28"/>
          <w:szCs w:val="28"/>
        </w:rPr>
      </w:pPr>
      <w:r w:rsidRPr="00377DAF">
        <w:rPr>
          <w:b/>
          <w:sz w:val="28"/>
          <w:szCs w:val="28"/>
        </w:rPr>
        <w:t xml:space="preserve">Кафедра </w:t>
      </w:r>
      <w:r w:rsidR="00707F78">
        <w:rPr>
          <w:b/>
          <w:sz w:val="28"/>
          <w:szCs w:val="28"/>
        </w:rPr>
        <w:t>ф</w:t>
      </w:r>
      <w:r w:rsidR="00602715">
        <w:rPr>
          <w:b/>
          <w:sz w:val="28"/>
          <w:szCs w:val="28"/>
        </w:rPr>
        <w:t>изики</w:t>
      </w:r>
    </w:p>
    <w:p w14:paraId="10000987" w14:textId="77777777" w:rsidR="00BA7F65" w:rsidRPr="00951921" w:rsidRDefault="00BA7F65" w:rsidP="00951921">
      <w:pPr>
        <w:spacing w:line="360" w:lineRule="auto"/>
        <w:jc w:val="center"/>
        <w:rPr>
          <w:sz w:val="28"/>
          <w:szCs w:val="28"/>
        </w:rPr>
      </w:pPr>
    </w:p>
    <w:p w14:paraId="6C7A4221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2947CDC5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42ADDA0E" w14:textId="77777777" w:rsid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22931C9C" w14:textId="77777777" w:rsidR="00177374" w:rsidRPr="00951921" w:rsidRDefault="00177374" w:rsidP="00951921">
      <w:pPr>
        <w:spacing w:line="360" w:lineRule="auto"/>
        <w:jc w:val="center"/>
        <w:rPr>
          <w:sz w:val="28"/>
          <w:szCs w:val="28"/>
        </w:rPr>
      </w:pPr>
    </w:p>
    <w:p w14:paraId="00BD5821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7AEA9A17" w14:textId="77777777" w:rsidR="00951921" w:rsidRPr="00683549" w:rsidRDefault="005B01A0" w:rsidP="0095192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Физика</w:t>
      </w:r>
    </w:p>
    <w:p w14:paraId="152655BA" w14:textId="754E7EF3" w:rsidR="00951921" w:rsidRPr="00683549" w:rsidRDefault="00E17A5C" w:rsidP="0095192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5D66EF" w:rsidRPr="00683549">
        <w:rPr>
          <w:b/>
          <w:sz w:val="28"/>
          <w:szCs w:val="28"/>
        </w:rPr>
        <w:t xml:space="preserve"> № </w:t>
      </w:r>
      <w:r w:rsidR="00FF1EF2" w:rsidRPr="00E04C74">
        <w:rPr>
          <w:b/>
          <w:sz w:val="28"/>
          <w:szCs w:val="28"/>
        </w:rPr>
        <w:t>1</w:t>
      </w:r>
      <w:r w:rsidR="00F24383" w:rsidRPr="00236012">
        <w:rPr>
          <w:b/>
          <w:sz w:val="28"/>
          <w:szCs w:val="28"/>
        </w:rPr>
        <w:t>1</w:t>
      </w:r>
      <w:r w:rsidR="005D66EF" w:rsidRPr="00683549">
        <w:rPr>
          <w:b/>
          <w:sz w:val="28"/>
          <w:szCs w:val="28"/>
        </w:rPr>
        <w:t xml:space="preserve"> по теме</w:t>
      </w:r>
    </w:p>
    <w:p w14:paraId="7AB378D7" w14:textId="4D66A39B" w:rsidR="00951921" w:rsidRPr="00683549" w:rsidRDefault="00951921" w:rsidP="00491E4F">
      <w:pPr>
        <w:spacing w:line="360" w:lineRule="auto"/>
        <w:jc w:val="center"/>
        <w:rPr>
          <w:b/>
          <w:sz w:val="28"/>
          <w:szCs w:val="28"/>
        </w:rPr>
      </w:pPr>
      <w:r w:rsidRPr="00683549">
        <w:rPr>
          <w:b/>
          <w:sz w:val="28"/>
          <w:szCs w:val="28"/>
        </w:rPr>
        <w:t>«</w:t>
      </w:r>
      <w:r w:rsidR="00F24383" w:rsidRPr="00F24383">
        <w:rPr>
          <w:b/>
          <w:sz w:val="28"/>
          <w:szCs w:val="28"/>
        </w:rPr>
        <w:t>Исследование закономерностей теплового излучения нагретого тела</w:t>
      </w:r>
      <w:r w:rsidRPr="00683549">
        <w:rPr>
          <w:b/>
          <w:sz w:val="28"/>
          <w:szCs w:val="28"/>
        </w:rPr>
        <w:t>»</w:t>
      </w:r>
    </w:p>
    <w:p w14:paraId="522FB9C1" w14:textId="2E426C78" w:rsidR="00951921" w:rsidRPr="00AD20FE" w:rsidRDefault="00AD20FE" w:rsidP="0095192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 13</w:t>
      </w:r>
    </w:p>
    <w:p w14:paraId="7755AC8D" w14:textId="77777777" w:rsidR="00077F6C" w:rsidRPr="00951921" w:rsidRDefault="00077F6C" w:rsidP="00951921">
      <w:pPr>
        <w:spacing w:line="360" w:lineRule="auto"/>
        <w:jc w:val="center"/>
        <w:rPr>
          <w:sz w:val="28"/>
          <w:szCs w:val="28"/>
        </w:rPr>
      </w:pPr>
    </w:p>
    <w:p w14:paraId="2CC98BE5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4B088E9B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2253B5EA" w14:textId="77777777" w:rsidR="00067D0F" w:rsidRPr="0078725A" w:rsidRDefault="00951921" w:rsidP="0078725A">
      <w:pPr>
        <w:tabs>
          <w:tab w:val="left" w:pos="4395"/>
          <w:tab w:val="left" w:pos="6096"/>
        </w:tabs>
        <w:spacing w:line="360" w:lineRule="auto"/>
        <w:jc w:val="both"/>
        <w:rPr>
          <w:sz w:val="28"/>
          <w:szCs w:val="28"/>
        </w:rPr>
      </w:pPr>
      <w:r w:rsidRPr="00951921">
        <w:rPr>
          <w:sz w:val="28"/>
          <w:szCs w:val="28"/>
        </w:rPr>
        <w:t>Выполнил: студент гр. №</w:t>
      </w:r>
      <w:r w:rsidR="00D975B2">
        <w:rPr>
          <w:sz w:val="28"/>
          <w:szCs w:val="28"/>
        </w:rPr>
        <w:t>3586</w:t>
      </w:r>
      <w:r w:rsidRPr="00951921">
        <w:rPr>
          <w:sz w:val="28"/>
          <w:szCs w:val="28"/>
        </w:rPr>
        <w:t xml:space="preserve"> </w:t>
      </w:r>
      <w:r w:rsidR="0078725A">
        <w:rPr>
          <w:sz w:val="28"/>
          <w:szCs w:val="28"/>
        </w:rPr>
        <w:tab/>
      </w:r>
      <w:r w:rsidR="0078725A" w:rsidRPr="009A13BA">
        <w:rPr>
          <w:sz w:val="28"/>
          <w:szCs w:val="28"/>
        </w:rPr>
        <w:t>___________</w:t>
      </w:r>
      <w:r w:rsidR="0078725A" w:rsidRPr="009A13BA">
        <w:rPr>
          <w:sz w:val="28"/>
          <w:szCs w:val="28"/>
        </w:rPr>
        <w:tab/>
      </w:r>
      <w:r w:rsidR="0078725A">
        <w:rPr>
          <w:sz w:val="28"/>
          <w:szCs w:val="28"/>
        </w:rPr>
        <w:t>Сидоров Антон Дмитриевич</w:t>
      </w:r>
    </w:p>
    <w:p w14:paraId="0076912D" w14:textId="16517F63" w:rsidR="008576A0" w:rsidRPr="00951921" w:rsidRDefault="00951921" w:rsidP="008576A0">
      <w:pPr>
        <w:tabs>
          <w:tab w:val="left" w:pos="4395"/>
          <w:tab w:val="left" w:pos="6096"/>
        </w:tabs>
        <w:spacing w:line="360" w:lineRule="auto"/>
        <w:jc w:val="both"/>
        <w:rPr>
          <w:sz w:val="28"/>
          <w:szCs w:val="28"/>
        </w:rPr>
      </w:pPr>
      <w:r w:rsidRPr="00951921">
        <w:rPr>
          <w:sz w:val="28"/>
          <w:szCs w:val="28"/>
        </w:rPr>
        <w:t>Проверил</w:t>
      </w:r>
      <w:r w:rsidR="00605C95">
        <w:rPr>
          <w:sz w:val="28"/>
          <w:szCs w:val="28"/>
        </w:rPr>
        <w:t>а</w:t>
      </w:r>
      <w:r w:rsidR="007E7829">
        <w:rPr>
          <w:sz w:val="28"/>
          <w:szCs w:val="28"/>
        </w:rPr>
        <w:t xml:space="preserve">: </w:t>
      </w:r>
      <w:r w:rsidR="0078725A">
        <w:rPr>
          <w:sz w:val="28"/>
          <w:szCs w:val="28"/>
        </w:rPr>
        <w:tab/>
        <w:t>___________</w:t>
      </w:r>
      <w:r w:rsidR="008576A0">
        <w:rPr>
          <w:sz w:val="28"/>
          <w:szCs w:val="28"/>
        </w:rPr>
        <w:tab/>
      </w:r>
      <w:r w:rsidR="00DE32A6">
        <w:rPr>
          <w:sz w:val="28"/>
          <w:szCs w:val="28"/>
        </w:rPr>
        <w:t>Посредник Олеся Валерьевна</w:t>
      </w:r>
    </w:p>
    <w:p w14:paraId="5FAC238B" w14:textId="77777777" w:rsidR="00951921" w:rsidRDefault="00951921" w:rsidP="00951921">
      <w:pPr>
        <w:rPr>
          <w:sz w:val="28"/>
          <w:szCs w:val="28"/>
          <w:lang w:val="en-US"/>
        </w:rPr>
      </w:pPr>
    </w:p>
    <w:p w14:paraId="2218DED5" w14:textId="77777777" w:rsidR="00AB32A0" w:rsidRDefault="00AB32A0" w:rsidP="00951921">
      <w:pPr>
        <w:rPr>
          <w:sz w:val="28"/>
          <w:szCs w:val="28"/>
          <w:lang w:val="en-US"/>
        </w:rPr>
      </w:pPr>
    </w:p>
    <w:p w14:paraId="6017B6A4" w14:textId="77777777" w:rsidR="00AB32A0" w:rsidRPr="00AB32A0" w:rsidRDefault="00AB32A0" w:rsidP="00951921">
      <w:pPr>
        <w:rPr>
          <w:sz w:val="28"/>
          <w:szCs w:val="28"/>
          <w:lang w:val="en-US"/>
        </w:rPr>
      </w:pPr>
    </w:p>
    <w:tbl>
      <w:tblPr>
        <w:tblStyle w:val="aa"/>
        <w:tblW w:w="5955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268"/>
        <w:gridCol w:w="1701"/>
      </w:tblGrid>
      <w:tr w:rsidR="003A3C0C" w14:paraId="58D6FEC4" w14:textId="77777777" w:rsidTr="00D04260">
        <w:trPr>
          <w:trHeight w:val="395"/>
        </w:trPr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E1D5" w14:textId="77777777" w:rsidR="003A3C0C" w:rsidRDefault="003A3C0C">
            <w:pPr>
              <w:tabs>
                <w:tab w:val="left" w:pos="39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Вопросы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83A5" w14:textId="77777777" w:rsidR="003A3C0C" w:rsidRDefault="003A3C0C">
            <w:pPr>
              <w:tabs>
                <w:tab w:val="left" w:pos="39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0D8F" w14:textId="77777777" w:rsidR="003A3C0C" w:rsidRDefault="003A3C0C">
            <w:pPr>
              <w:tabs>
                <w:tab w:val="left" w:pos="39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</w:t>
            </w:r>
          </w:p>
        </w:tc>
      </w:tr>
      <w:tr w:rsidR="00276B51" w14:paraId="317EF98A" w14:textId="77777777" w:rsidTr="00D042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7A8C" w14:textId="6D717687" w:rsidR="00276B51" w:rsidRPr="006D73F1" w:rsidRDefault="006D73F1" w:rsidP="00276B51">
            <w:pPr>
              <w:tabs>
                <w:tab w:val="left" w:pos="396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226E" w14:textId="2135569A" w:rsidR="00276B51" w:rsidRPr="006D73F1" w:rsidRDefault="006D73F1" w:rsidP="00276B51">
            <w:pPr>
              <w:tabs>
                <w:tab w:val="left" w:pos="396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F9A12" w14:textId="77777777" w:rsidR="00276B51" w:rsidRDefault="00276B51" w:rsidP="00276B51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82A6" w14:textId="77777777" w:rsidR="00276B51" w:rsidRDefault="00276B51" w:rsidP="00276B51">
            <w:pPr>
              <w:rPr>
                <w:sz w:val="28"/>
                <w:szCs w:val="28"/>
                <w:lang w:eastAsia="en-US"/>
              </w:rPr>
            </w:pPr>
          </w:p>
        </w:tc>
      </w:tr>
      <w:tr w:rsidR="003A3C0C" w14:paraId="0C5E626B" w14:textId="77777777" w:rsidTr="00D04260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F7CD" w14:textId="77777777" w:rsidR="003A3C0C" w:rsidRDefault="003A3C0C" w:rsidP="00276B51">
            <w:pPr>
              <w:tabs>
                <w:tab w:val="left" w:pos="39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570D" w14:textId="77777777" w:rsidR="003A3C0C" w:rsidRDefault="003A3C0C" w:rsidP="00276B51">
            <w:pPr>
              <w:tabs>
                <w:tab w:val="left" w:pos="39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A76FF" w14:textId="77777777" w:rsidR="003A3C0C" w:rsidRDefault="003A3C0C" w:rsidP="00276B51">
            <w:pPr>
              <w:tabs>
                <w:tab w:val="left" w:pos="39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659" w14:textId="77777777" w:rsidR="003A3C0C" w:rsidRDefault="003A3C0C" w:rsidP="00276B51">
            <w:pPr>
              <w:tabs>
                <w:tab w:val="left" w:pos="3960"/>
              </w:tabs>
              <w:jc w:val="both"/>
              <w:rPr>
                <w:sz w:val="28"/>
                <w:szCs w:val="28"/>
              </w:rPr>
            </w:pPr>
          </w:p>
        </w:tc>
      </w:tr>
      <w:tr w:rsidR="003A3C0C" w14:paraId="65ED4260" w14:textId="77777777" w:rsidTr="00D04260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4B2F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B1946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56C0C" w14:textId="77777777" w:rsidR="003A3C0C" w:rsidRDefault="003A3C0C" w:rsidP="00276B51">
            <w:pPr>
              <w:tabs>
                <w:tab w:val="left" w:pos="39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C521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A3C0C" w14:paraId="215F332B" w14:textId="77777777" w:rsidTr="00D04260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5057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EEFEC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142A" w14:textId="77777777" w:rsidR="003A3C0C" w:rsidRDefault="003A3C0C" w:rsidP="00276B51">
            <w:pPr>
              <w:tabs>
                <w:tab w:val="left" w:pos="39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D6A99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A3C0C" w14:paraId="11429EC7" w14:textId="77777777" w:rsidTr="00D04260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ACC51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1525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FE7D" w14:textId="77777777" w:rsidR="003A3C0C" w:rsidRDefault="003A3C0C" w:rsidP="00276B51">
            <w:pPr>
              <w:tabs>
                <w:tab w:val="left" w:pos="39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D748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A3C0C" w14:paraId="50FD690D" w14:textId="77777777" w:rsidTr="00D04260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05EB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9E91A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7765" w14:textId="77777777" w:rsidR="003A3C0C" w:rsidRDefault="003A3C0C" w:rsidP="00276B51">
            <w:pPr>
              <w:tabs>
                <w:tab w:val="left" w:pos="39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155D" w14:textId="77777777" w:rsidR="003A3C0C" w:rsidRDefault="003A3C0C" w:rsidP="00276B51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24B3F084" w14:textId="77777777" w:rsidR="003A3C0C" w:rsidRDefault="003A3C0C" w:rsidP="003A3C0C">
      <w:pPr>
        <w:tabs>
          <w:tab w:val="left" w:pos="3960"/>
        </w:tabs>
        <w:jc w:val="center"/>
        <w:rPr>
          <w:sz w:val="32"/>
          <w:szCs w:val="32"/>
          <w:lang w:eastAsia="en-US"/>
        </w:rPr>
      </w:pPr>
    </w:p>
    <w:p w14:paraId="7028DBE8" w14:textId="77777777" w:rsidR="00236012" w:rsidRPr="00236012" w:rsidRDefault="00236012" w:rsidP="00951921">
      <w:pPr>
        <w:rPr>
          <w:sz w:val="28"/>
          <w:szCs w:val="28"/>
          <w:lang w:val="en-US"/>
        </w:rPr>
      </w:pPr>
    </w:p>
    <w:p w14:paraId="2151B893" w14:textId="77777777" w:rsidR="00951921" w:rsidRPr="00951921" w:rsidRDefault="00951921" w:rsidP="00951921">
      <w:pPr>
        <w:tabs>
          <w:tab w:val="left" w:pos="2905"/>
        </w:tabs>
        <w:jc w:val="center"/>
        <w:rPr>
          <w:sz w:val="28"/>
          <w:szCs w:val="28"/>
        </w:rPr>
      </w:pPr>
      <w:r w:rsidRPr="00951921">
        <w:rPr>
          <w:sz w:val="28"/>
          <w:szCs w:val="28"/>
        </w:rPr>
        <w:t>Санкт-Петербург</w:t>
      </w:r>
    </w:p>
    <w:p w14:paraId="5722A828" w14:textId="2E663E4E" w:rsidR="00951921" w:rsidRPr="00DE32A6" w:rsidRDefault="00F549D7" w:rsidP="00951921">
      <w:pPr>
        <w:tabs>
          <w:tab w:val="left" w:pos="29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Pr="00DE32A6">
        <w:rPr>
          <w:sz w:val="28"/>
          <w:szCs w:val="28"/>
        </w:rPr>
        <w:t>2</w:t>
      </w:r>
      <w:r w:rsidR="001B271B">
        <w:rPr>
          <w:sz w:val="28"/>
          <w:szCs w:val="28"/>
        </w:rPr>
        <w:t>4</w:t>
      </w:r>
    </w:p>
    <w:p w14:paraId="6799EEAE" w14:textId="77777777" w:rsidR="003D575D" w:rsidRDefault="003D575D">
      <w:pPr>
        <w:sectPr w:rsidR="003D575D" w:rsidSect="00760EFD">
          <w:footerReference w:type="default" r:id="rId8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925528837"/>
        <w:docPartObj>
          <w:docPartGallery w:val="Table of Contents"/>
          <w:docPartUnique/>
        </w:docPartObj>
      </w:sdtPr>
      <w:sdtEndPr>
        <w:rPr>
          <w:rFonts w:eastAsia="Times New Roman"/>
          <w:color w:val="000000" w:themeColor="text1"/>
          <w:sz w:val="28"/>
          <w:szCs w:val="28"/>
        </w:rPr>
      </w:sdtEndPr>
      <w:sdtContent>
        <w:p w14:paraId="1766757C" w14:textId="77777777" w:rsidR="003D34A3" w:rsidRPr="003D34A3" w:rsidRDefault="003D34A3" w:rsidP="003D34A3">
          <w:pPr>
            <w:pStyle w:val="a3"/>
            <w:jc w:val="center"/>
            <w:rPr>
              <w:rFonts w:ascii="Times New Roman" w:hAnsi="Times New Roman" w:cs="Times New Roman"/>
              <w:b/>
              <w:bCs/>
              <w:caps/>
              <w:color w:val="000000" w:themeColor="text1"/>
              <w:spacing w:val="20"/>
            </w:rPr>
          </w:pPr>
          <w:r w:rsidRPr="003D34A3">
            <w:rPr>
              <w:rFonts w:ascii="Times New Roman" w:hAnsi="Times New Roman" w:cs="Times New Roman"/>
              <w:b/>
              <w:bCs/>
              <w:caps/>
              <w:color w:val="000000" w:themeColor="text1"/>
              <w:spacing w:val="20"/>
            </w:rPr>
            <w:t>Содержание</w:t>
          </w:r>
        </w:p>
        <w:p w14:paraId="283CF0F3" w14:textId="76D0FE2F" w:rsidR="005D27BA" w:rsidRPr="005D27BA" w:rsidRDefault="0068209C" w:rsidP="005D27BA">
          <w:pPr>
            <w:pStyle w:val="11"/>
            <w:tabs>
              <w:tab w:val="left" w:pos="48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D27BA">
            <w:rPr>
              <w:color w:val="000000" w:themeColor="text1"/>
              <w:sz w:val="28"/>
              <w:szCs w:val="28"/>
            </w:rPr>
            <w:fldChar w:fldCharType="begin"/>
          </w:r>
          <w:r w:rsidR="003D34A3" w:rsidRPr="005D27BA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D27BA">
            <w:rPr>
              <w:color w:val="000000" w:themeColor="text1"/>
              <w:sz w:val="28"/>
              <w:szCs w:val="28"/>
            </w:rPr>
            <w:fldChar w:fldCharType="separate"/>
          </w:r>
          <w:hyperlink w:anchor="_Toc184077169" w:history="1">
            <w:r w:rsidR="005D27BA" w:rsidRPr="005D27BA">
              <w:rPr>
                <w:rStyle w:val="a4"/>
                <w:caps/>
                <w:noProof/>
                <w:sz w:val="28"/>
                <w:szCs w:val="28"/>
              </w:rPr>
              <w:t>1</w:t>
            </w:r>
            <w:r w:rsidR="005D27BA"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D27BA" w:rsidRPr="005D27BA">
              <w:rPr>
                <w:rStyle w:val="a4"/>
                <w:caps/>
                <w:noProof/>
                <w:sz w:val="28"/>
                <w:szCs w:val="28"/>
              </w:rPr>
              <w:t>Общие положения</w:t>
            </w:r>
            <w:r w:rsidR="005D27BA" w:rsidRPr="005D27BA">
              <w:rPr>
                <w:noProof/>
                <w:webHidden/>
                <w:sz w:val="28"/>
                <w:szCs w:val="28"/>
              </w:rPr>
              <w:tab/>
            </w:r>
            <w:r w:rsidR="005D27BA"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="005D27BA" w:rsidRPr="005D27BA">
              <w:rPr>
                <w:noProof/>
                <w:webHidden/>
                <w:sz w:val="28"/>
                <w:szCs w:val="28"/>
              </w:rPr>
              <w:instrText xml:space="preserve"> PAGEREF _Toc184077169 \h </w:instrText>
            </w:r>
            <w:r w:rsidR="005D27BA" w:rsidRPr="005D27BA">
              <w:rPr>
                <w:noProof/>
                <w:webHidden/>
                <w:sz w:val="28"/>
                <w:szCs w:val="28"/>
              </w:rPr>
            </w:r>
            <w:r w:rsidR="005D27BA"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7BA" w:rsidRPr="005D27BA">
              <w:rPr>
                <w:noProof/>
                <w:webHidden/>
                <w:sz w:val="28"/>
                <w:szCs w:val="28"/>
              </w:rPr>
              <w:t>3</w:t>
            </w:r>
            <w:r w:rsidR="005D27BA"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46189" w14:textId="32105C64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0" w:history="1">
            <w:r w:rsidRPr="005D27BA">
              <w:rPr>
                <w:rStyle w:val="a4"/>
                <w:noProof/>
                <w:sz w:val="28"/>
                <w:szCs w:val="28"/>
              </w:rPr>
              <w:t>1.1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Цель работы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_Toc184077170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3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E94A4" w14:textId="5974B5B3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1" w:history="1">
            <w:r w:rsidRPr="005D27BA">
              <w:rPr>
                <w:rStyle w:val="a4"/>
                <w:noProof/>
                <w:sz w:val="28"/>
                <w:szCs w:val="28"/>
              </w:rPr>
              <w:t>1.2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Приборы и принадлежности (Экспериментальная установка)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_Toc184077171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3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9498B" w14:textId="48463AD6" w:rsidR="005D27BA" w:rsidRPr="005D27BA" w:rsidRDefault="005D27BA" w:rsidP="005D27BA">
          <w:pPr>
            <w:pStyle w:val="11"/>
            <w:tabs>
              <w:tab w:val="left" w:pos="48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2" w:history="1">
            <w:r w:rsidRPr="005D27BA">
              <w:rPr>
                <w:rStyle w:val="a4"/>
                <w:caps/>
                <w:noProof/>
                <w:sz w:val="28"/>
                <w:szCs w:val="28"/>
              </w:rPr>
              <w:t>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caps/>
                <w:noProof/>
                <w:sz w:val="28"/>
                <w:szCs w:val="28"/>
              </w:rPr>
              <w:t>Основные теоретические положения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_Toc184077172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5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3DFA" w14:textId="66FE2216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3" w:history="1">
            <w:r w:rsidRPr="005D27BA">
              <w:rPr>
                <w:rStyle w:val="a4"/>
                <w:noProof/>
                <w:sz w:val="28"/>
                <w:szCs w:val="28"/>
              </w:rPr>
              <w:t>2.1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Электронный парамагнитный резонанс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_Toc184077173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5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1698D" w14:textId="67069677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4" w:history="1">
            <w:r w:rsidRPr="005D27BA">
              <w:rPr>
                <w:rStyle w:val="a4"/>
                <w:noProof/>
                <w:sz w:val="28"/>
                <w:szCs w:val="28"/>
              </w:rPr>
              <w:t>2.2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Исследуемые закономерности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_Toc184077174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8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B15E0" w14:textId="33969DFE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5" w:history="1">
            <w:r w:rsidRPr="005D27BA">
              <w:rPr>
                <w:rStyle w:val="a4"/>
                <w:noProof/>
                <w:sz w:val="28"/>
                <w:szCs w:val="28"/>
              </w:rPr>
              <w:t>2.3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Ответы на контрольные вопросы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_Toc184077175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10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2E914" w14:textId="29BA8ADC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6" w:history="1">
            <w:r w:rsidRPr="005D27BA">
              <w:rPr>
                <w:rStyle w:val="a4"/>
                <w:noProof/>
                <w:sz w:val="28"/>
                <w:szCs w:val="28"/>
              </w:rPr>
              <w:t>2.3.1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Вопрос 1 – Вопрос 7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_Toc184077176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10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4484F" w14:textId="3C0A131A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7" w:history="1">
            <w:r w:rsidRPr="005D27BA">
              <w:rPr>
                <w:rStyle w:val="a4"/>
                <w:noProof/>
                <w:sz w:val="28"/>
                <w:szCs w:val="28"/>
              </w:rPr>
              <w:t>2.3.2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Вопрос 2 – Вопрос 15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_Toc184077177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10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6C056" w14:textId="3DC93336" w:rsidR="005D27BA" w:rsidRPr="005D27BA" w:rsidRDefault="005D27BA" w:rsidP="005D27BA">
          <w:pPr>
            <w:pStyle w:val="11"/>
            <w:tabs>
              <w:tab w:val="left" w:pos="48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8" w:history="1">
            <w:r w:rsidRPr="005D27BA">
              <w:rPr>
                <w:rStyle w:val="a4"/>
                <w:caps/>
                <w:noProof/>
                <w:sz w:val="28"/>
                <w:szCs w:val="28"/>
              </w:rPr>
              <w:t>3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caps/>
                <w:noProof/>
                <w:sz w:val="28"/>
                <w:szCs w:val="28"/>
              </w:rPr>
              <w:t>Указания к работе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_Toc184077178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12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D8193" w14:textId="558996C1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79" w:history="1">
            <w:r w:rsidRPr="005D27BA">
              <w:rPr>
                <w:rStyle w:val="a4"/>
                <w:noProof/>
                <w:sz w:val="28"/>
                <w:szCs w:val="28"/>
              </w:rPr>
              <w:t>3.1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Указания по подготовке к работе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_Toc184077179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12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0D88A" w14:textId="3C0A7794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0" w:history="1">
            <w:r w:rsidRPr="005D27BA">
              <w:rPr>
                <w:rStyle w:val="a4"/>
                <w:noProof/>
                <w:sz w:val="28"/>
                <w:szCs w:val="28"/>
              </w:rPr>
              <w:t>3.2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Указания выполнению наблюдений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_Toc184077180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13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014F4" w14:textId="138D2737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1" w:history="1">
            <w:r w:rsidRPr="005D27BA">
              <w:rPr>
                <w:rStyle w:val="a4"/>
                <w:noProof/>
                <w:sz w:val="28"/>
                <w:szCs w:val="28"/>
              </w:rPr>
              <w:t>3.3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Указания по обработке результатов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_Toc184077181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13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0A0EB" w14:textId="00FCCDDB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2" w:history="1">
            <w:r w:rsidRPr="005D27BA">
              <w:rPr>
                <w:rStyle w:val="a4"/>
                <w:noProof/>
                <w:sz w:val="28"/>
                <w:szCs w:val="28"/>
              </w:rPr>
              <w:t>3.4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Приборы и принадлежности (Экспериментальная установка)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_Toc184077182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14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A2DC3" w14:textId="69CB75FA" w:rsidR="005D27BA" w:rsidRPr="005D27BA" w:rsidRDefault="005D27BA" w:rsidP="005D27BA">
          <w:pPr>
            <w:pStyle w:val="11"/>
            <w:tabs>
              <w:tab w:val="left" w:pos="48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3" w:history="1">
            <w:r w:rsidRPr="005D27BA">
              <w:rPr>
                <w:rStyle w:val="a4"/>
                <w:caps/>
                <w:noProof/>
                <w:sz w:val="28"/>
                <w:szCs w:val="28"/>
              </w:rPr>
              <w:t>4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caps/>
                <w:noProof/>
                <w:sz w:val="28"/>
                <w:szCs w:val="28"/>
              </w:rPr>
              <w:t>Результаты работы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_Toc184077183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15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7C3D" w14:textId="18B0A18F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4" w:history="1">
            <w:r w:rsidRPr="005D27BA">
              <w:rPr>
                <w:rStyle w:val="a4"/>
                <w:noProof/>
                <w:sz w:val="28"/>
                <w:szCs w:val="28"/>
              </w:rPr>
              <w:t>4.1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Наблюдения и расчёты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_Toc184077184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15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D074E" w14:textId="6812FE57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5" w:history="1">
            <w:r w:rsidRPr="005D27BA">
              <w:rPr>
                <w:rStyle w:val="a4"/>
                <w:noProof/>
                <w:sz w:val="28"/>
                <w:szCs w:val="28"/>
              </w:rPr>
              <w:t>4.2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Расчёты и погрешности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_Toc184077185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15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DF854" w14:textId="13FDE69B" w:rsidR="005D27BA" w:rsidRPr="005D27BA" w:rsidRDefault="005D27BA" w:rsidP="005D27BA">
          <w:pPr>
            <w:pStyle w:val="11"/>
            <w:tabs>
              <w:tab w:val="left" w:pos="48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6" w:history="1">
            <w:r w:rsidRPr="005D27BA">
              <w:rPr>
                <w:rStyle w:val="a4"/>
                <w:caps/>
                <w:noProof/>
                <w:sz w:val="28"/>
                <w:szCs w:val="28"/>
              </w:rPr>
              <w:t>5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caps/>
                <w:noProof/>
                <w:sz w:val="28"/>
                <w:szCs w:val="28"/>
              </w:rPr>
              <w:t>Вопросы на защиту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_Toc184077186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17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C82CF" w14:textId="17D63FBF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7" w:history="1">
            <w:r w:rsidRPr="005D27BA">
              <w:rPr>
                <w:rStyle w:val="a4"/>
                <w:noProof/>
                <w:sz w:val="28"/>
                <w:szCs w:val="28"/>
              </w:rPr>
              <w:t>5.1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Все законы теплового излучения (ТИ)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_Toc184077187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17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3264D" w14:textId="1A72AC96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8" w:history="1">
            <w:r w:rsidRPr="005D27BA">
              <w:rPr>
                <w:rStyle w:val="a4"/>
                <w:noProof/>
                <w:sz w:val="28"/>
                <w:szCs w:val="28"/>
              </w:rPr>
              <w:t>5.1.1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Правило Прево (1809)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_Toc184077188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17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12F6B" w14:textId="79A794AE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89" w:history="1">
            <w:r w:rsidRPr="005D27BA">
              <w:rPr>
                <w:rStyle w:val="a4"/>
                <w:noProof/>
                <w:sz w:val="28"/>
                <w:szCs w:val="28"/>
              </w:rPr>
              <w:t>5.1.2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Закон Кирхгофа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_Toc184077189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17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4CE60" w14:textId="1FA40D79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0" w:history="1">
            <w:r w:rsidRPr="005D27BA">
              <w:rPr>
                <w:rStyle w:val="a4"/>
                <w:noProof/>
                <w:sz w:val="28"/>
                <w:szCs w:val="28"/>
              </w:rPr>
              <w:t>5.1.3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Закон Стефана-Больцмана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_Toc184077190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17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DFCAF" w14:textId="2C6A4272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1" w:history="1">
            <w:r w:rsidRPr="005D27BA">
              <w:rPr>
                <w:rStyle w:val="a4"/>
                <w:noProof/>
                <w:sz w:val="28"/>
                <w:szCs w:val="28"/>
              </w:rPr>
              <w:t>5.1.4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Первый закон Вина (Закон смещения Вина)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_Toc184077191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18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AE2D" w14:textId="409E3AC3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2" w:history="1">
            <w:r w:rsidRPr="005D27BA">
              <w:rPr>
                <w:rStyle w:val="a4"/>
                <w:noProof/>
                <w:sz w:val="28"/>
                <w:szCs w:val="28"/>
              </w:rPr>
              <w:t>5.1.5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Второй закон Вина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_Toc184077192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19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DBDB4" w14:textId="6D7802BB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3" w:history="1">
            <w:r w:rsidRPr="005D27BA">
              <w:rPr>
                <w:rStyle w:val="a4"/>
                <w:noProof/>
                <w:sz w:val="28"/>
                <w:szCs w:val="28"/>
              </w:rPr>
              <w:t>5.1.6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Формула Релея-Джинса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_Toc184077193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20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3758F" w14:textId="0390B290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4" w:history="1">
            <w:r w:rsidRPr="005D27BA">
              <w:rPr>
                <w:rStyle w:val="a4"/>
                <w:noProof/>
                <w:sz w:val="28"/>
                <w:szCs w:val="28"/>
              </w:rPr>
              <w:t>5.1.7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Формула Планка. Гипотеза Планка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_Toc184077194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20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1E09E" w14:textId="5195A96F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5" w:history="1">
            <w:r w:rsidRPr="005D27BA">
              <w:rPr>
                <w:rStyle w:val="a4"/>
                <w:noProof/>
                <w:sz w:val="28"/>
                <w:szCs w:val="28"/>
              </w:rPr>
              <w:t>5.2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Постулаты Бора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_Toc184077195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21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2D5EF" w14:textId="2C41ACB4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6" w:history="1">
            <w:r w:rsidRPr="005D27BA">
              <w:rPr>
                <w:rStyle w:val="a4"/>
                <w:noProof/>
                <w:sz w:val="28"/>
                <w:szCs w:val="28"/>
              </w:rPr>
              <w:t>5.2.1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1-ый постулат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_Toc184077196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21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5DEB5" w14:textId="64CE1045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7" w:history="1">
            <w:r w:rsidRPr="005D27BA">
              <w:rPr>
                <w:rStyle w:val="a4"/>
                <w:noProof/>
                <w:sz w:val="28"/>
                <w:szCs w:val="28"/>
              </w:rPr>
              <w:t>5.2.2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2-ой постулат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_Toc184077197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21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D9806" w14:textId="1E47A23B" w:rsidR="005D27BA" w:rsidRPr="005D27BA" w:rsidRDefault="005D27BA" w:rsidP="005D27BA">
          <w:pPr>
            <w:pStyle w:val="31"/>
            <w:tabs>
              <w:tab w:val="left" w:pos="144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8" w:history="1">
            <w:r w:rsidRPr="005D27BA">
              <w:rPr>
                <w:rStyle w:val="a4"/>
                <w:noProof/>
                <w:sz w:val="28"/>
                <w:szCs w:val="28"/>
              </w:rPr>
              <w:t>5.2.3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>Уравнение движения электрона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_Toc184077198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22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E1757" w14:textId="0C6493B9" w:rsidR="005D27BA" w:rsidRPr="005D27BA" w:rsidRDefault="005D27BA" w:rsidP="005D27BA">
          <w:pPr>
            <w:pStyle w:val="21"/>
            <w:tabs>
              <w:tab w:val="left" w:pos="96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199" w:history="1">
            <w:r w:rsidRPr="005D27BA">
              <w:rPr>
                <w:rStyle w:val="a4"/>
                <w:noProof/>
                <w:sz w:val="28"/>
                <w:szCs w:val="28"/>
              </w:rPr>
              <w:t>5.3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noProof/>
                <w:sz w:val="28"/>
                <w:szCs w:val="28"/>
              </w:rPr>
              <w:t xml:space="preserve">№47 </w:t>
            </w:r>
            <w:r w:rsidRPr="005D27BA">
              <w:rPr>
                <w:rStyle w:val="a4"/>
                <w:noProof/>
                <w:sz w:val="28"/>
                <w:szCs w:val="28"/>
                <w:lang w:val="en-US"/>
              </w:rPr>
              <w:t>IdzTeplovoeIzluchenie2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_Toc184077199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22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23382" w14:textId="708761AD" w:rsidR="005D27BA" w:rsidRPr="005D27BA" w:rsidRDefault="005D27BA" w:rsidP="005D27BA">
          <w:pPr>
            <w:pStyle w:val="11"/>
            <w:tabs>
              <w:tab w:val="left" w:pos="480"/>
              <w:tab w:val="right" w:leader="dot" w:pos="9344"/>
            </w:tabs>
            <w:spacing w:after="0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4077200" w:history="1">
            <w:r w:rsidRPr="005D27BA">
              <w:rPr>
                <w:rStyle w:val="a4"/>
                <w:caps/>
                <w:noProof/>
                <w:sz w:val="28"/>
                <w:szCs w:val="28"/>
              </w:rPr>
              <w:t>6</w:t>
            </w:r>
            <w:r w:rsidRPr="005D27B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D27BA">
              <w:rPr>
                <w:rStyle w:val="a4"/>
                <w:caps/>
                <w:noProof/>
                <w:sz w:val="28"/>
                <w:szCs w:val="28"/>
              </w:rPr>
              <w:t>Вывод</w:t>
            </w:r>
            <w:r w:rsidRPr="005D27BA">
              <w:rPr>
                <w:noProof/>
                <w:webHidden/>
                <w:sz w:val="28"/>
                <w:szCs w:val="28"/>
              </w:rPr>
              <w:tab/>
            </w:r>
            <w:r w:rsidRPr="005D27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D27BA">
              <w:rPr>
                <w:noProof/>
                <w:webHidden/>
                <w:sz w:val="28"/>
                <w:szCs w:val="28"/>
              </w:rPr>
              <w:instrText xml:space="preserve"> PAGEREF _Toc184077200 \h </w:instrText>
            </w:r>
            <w:r w:rsidRPr="005D27BA">
              <w:rPr>
                <w:noProof/>
                <w:webHidden/>
                <w:sz w:val="28"/>
                <w:szCs w:val="28"/>
              </w:rPr>
            </w:r>
            <w:r w:rsidRPr="005D27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D27BA">
              <w:rPr>
                <w:noProof/>
                <w:webHidden/>
                <w:sz w:val="28"/>
                <w:szCs w:val="28"/>
              </w:rPr>
              <w:t>23</w:t>
            </w:r>
            <w:r w:rsidRPr="005D27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7D7BE" w14:textId="287EBFF8" w:rsidR="002C7C55" w:rsidRPr="005D27BA" w:rsidRDefault="0068209C" w:rsidP="005D27BA">
          <w:pPr>
            <w:jc w:val="both"/>
            <w:rPr>
              <w:color w:val="000000" w:themeColor="text1"/>
              <w:sz w:val="28"/>
              <w:szCs w:val="28"/>
            </w:rPr>
          </w:pPr>
          <w:r w:rsidRPr="005D27B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3C61A6" w14:textId="77777777" w:rsidR="009F0EC5" w:rsidRPr="007D1B02" w:rsidRDefault="003D6FC8" w:rsidP="007D1B0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D1B02">
        <w:rPr>
          <w:color w:val="000000" w:themeColor="text1"/>
          <w:sz w:val="28"/>
          <w:szCs w:val="28"/>
        </w:rPr>
        <w:br w:type="page"/>
      </w:r>
    </w:p>
    <w:p w14:paraId="1C7B150B" w14:textId="77777777" w:rsidR="00CD5242" w:rsidRDefault="00CD5242" w:rsidP="007B7130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0" w:name="_Toc184077169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Общие положения</w:t>
      </w:r>
      <w:bookmarkEnd w:id="0"/>
    </w:p>
    <w:p w14:paraId="38E304AA" w14:textId="77777777" w:rsidR="00143B0F" w:rsidRPr="004A0200" w:rsidRDefault="004A0200" w:rsidP="00143B0F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описаны общие положения, связанные с заданием</w:t>
      </w:r>
      <w:r w:rsidR="00D77CDD">
        <w:rPr>
          <w:sz w:val="28"/>
          <w:szCs w:val="28"/>
        </w:rPr>
        <w:t>.</w:t>
      </w:r>
    </w:p>
    <w:p w14:paraId="7522F657" w14:textId="774B75E2" w:rsidR="001A319C" w:rsidRPr="007222F5" w:rsidRDefault="00776EC6" w:rsidP="007222F5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4077170"/>
      <w:r w:rsidRPr="00085A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 w14:paraId="45A2FBD1" w14:textId="76957F8B" w:rsidR="005729F3" w:rsidRPr="00885596" w:rsidRDefault="009933FB" w:rsidP="003804D9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работы является </w:t>
      </w:r>
      <w:r w:rsidR="00885596" w:rsidRPr="00885596">
        <w:rPr>
          <w:sz w:val="28"/>
          <w:szCs w:val="28"/>
        </w:rPr>
        <w:t>экспериментальное исследование зависимости мощности теплового излучения от температуры; проверка закона Стефана–Больцмана.</w:t>
      </w:r>
    </w:p>
    <w:p w14:paraId="4689EC11" w14:textId="64960F1C" w:rsidR="00984401" w:rsidRPr="0060477E" w:rsidRDefault="00070C99" w:rsidP="0060477E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077171"/>
      <w:r w:rsidRPr="00070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Приборы и принадлежности</w:t>
      </w:r>
      <w:r w:rsidR="00FA50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FA5080" w:rsidRPr="00FA50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Экспериментальная установка</w:t>
      </w:r>
      <w:r w:rsidR="00FA50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2"/>
    </w:p>
    <w:p w14:paraId="040D5115" w14:textId="08E0F319" w:rsidR="00984401" w:rsidRDefault="007834D3" w:rsidP="006D7735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34D3">
        <w:rPr>
          <w:sz w:val="28"/>
          <w:szCs w:val="28"/>
        </w:rPr>
        <w:t>Схема экспериментальной установки представлена на рис</w:t>
      </w:r>
      <w:r>
        <w:rPr>
          <w:sz w:val="28"/>
          <w:szCs w:val="28"/>
        </w:rPr>
        <w:t>унок </w:t>
      </w:r>
      <w:r w:rsidRPr="007834D3">
        <w:rPr>
          <w:sz w:val="28"/>
          <w:szCs w:val="28"/>
        </w:rPr>
        <w:t xml:space="preserve">1. В фокусе объектива </w:t>
      </w:r>
      <m:oMath>
        <m:r>
          <w:rPr>
            <w:rFonts w:ascii="Cambria Math" w:hAnsi="Cambria Math"/>
            <w:sz w:val="28"/>
            <w:szCs w:val="28"/>
          </w:rPr>
          <m:t>О</m:t>
        </m:r>
      </m:oMath>
      <w:r w:rsidRPr="007834D3">
        <w:rPr>
          <w:sz w:val="28"/>
          <w:szCs w:val="28"/>
        </w:rPr>
        <w:t xml:space="preserve"> зрительной трубы пирометра расположена нить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7834D3">
        <w:rPr>
          <w:sz w:val="28"/>
          <w:szCs w:val="28"/>
        </w:rPr>
        <w:t xml:space="preserve">, изогнутая в форме полуокружности. Через окуляр </w:t>
      </w:r>
      <m:oMath>
        <m:r>
          <w:rPr>
            <w:rFonts w:ascii="Cambria Math" w:hAnsi="Cambria Math"/>
            <w:sz w:val="28"/>
            <w:szCs w:val="28"/>
          </w:rPr>
          <m:t>Oк</m:t>
        </m:r>
      </m:oMath>
      <w:r w:rsidR="0082368A">
        <w:rPr>
          <w:sz w:val="28"/>
          <w:szCs w:val="28"/>
        </w:rPr>
        <w:t xml:space="preserve"> </w:t>
      </w:r>
      <w:r w:rsidRPr="007834D3">
        <w:rPr>
          <w:sz w:val="28"/>
          <w:szCs w:val="28"/>
        </w:rPr>
        <w:t xml:space="preserve">и красный светофильтр </w:t>
      </w:r>
      <m:oMath>
        <m:r>
          <w:rPr>
            <w:rFonts w:ascii="Cambria Math" w:hAnsi="Cambria Math"/>
            <w:sz w:val="28"/>
            <w:szCs w:val="28"/>
          </w:rPr>
          <m:t>Ф</m:t>
        </m:r>
      </m:oMath>
      <w:r w:rsidRPr="007834D3">
        <w:rPr>
          <w:sz w:val="28"/>
          <w:szCs w:val="28"/>
        </w:rPr>
        <w:t xml:space="preserve"> наблюдатель видит среднюю часть нити на фоне поверхности тела, температуру которого требуется определить. С помощью потенциометра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7834D3">
        <w:rPr>
          <w:i/>
          <w:iCs/>
          <w:sz w:val="28"/>
          <w:szCs w:val="28"/>
        </w:rPr>
        <w:t xml:space="preserve"> </w:t>
      </w:r>
      <w:r w:rsidRPr="007834D3">
        <w:rPr>
          <w:sz w:val="28"/>
          <w:szCs w:val="28"/>
        </w:rPr>
        <w:t xml:space="preserve">осуществляется регулировка тока в нити и яркости ее свечения. После включения кнопкой </w:t>
      </w:r>
      <m:oMath>
        <m:r>
          <w:rPr>
            <w:rFonts w:ascii="Cambria Math" w:hAnsi="Cambria Math"/>
            <w:sz w:val="28"/>
            <w:szCs w:val="28"/>
          </w:rPr>
          <m:t>К</m:t>
        </m:r>
      </m:oMath>
      <w:r w:rsidRPr="007834D3">
        <w:rPr>
          <w:sz w:val="28"/>
          <w:szCs w:val="28"/>
        </w:rPr>
        <w:t xml:space="preserve"> нагрева нити, ток, проходящий через нить пирометра, регулируют до тех пор, пока она не становится невидимой на фоне пластины.</w:t>
      </w:r>
    </w:p>
    <w:p w14:paraId="3B1A8305" w14:textId="398D1913" w:rsidR="00CD3E2E" w:rsidRDefault="000D7369" w:rsidP="006D7735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D7369">
        <w:rPr>
          <w:sz w:val="28"/>
          <w:szCs w:val="28"/>
        </w:rPr>
        <w:t>Оптический пирометр прокалиброван по абсолютно черному телу. Шкала амперметра, измеряющего силу тока в нити, оцифрована в градусах по шкале Цельсия и определяет температуру нити (абсолютно черного тела).</w:t>
      </w:r>
    </w:p>
    <w:p w14:paraId="6A2CD49C" w14:textId="54E564B9" w:rsidR="0070149B" w:rsidRDefault="007014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55F74D" w14:textId="77777777" w:rsidR="0070149B" w:rsidRDefault="0070149B" w:rsidP="006D7735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8DC626D" w14:textId="77777777" w:rsidR="008460E2" w:rsidRDefault="008460E2" w:rsidP="008460E2">
      <w:pPr>
        <w:tabs>
          <w:tab w:val="left" w:pos="907"/>
          <w:tab w:val="left" w:pos="1049"/>
          <w:tab w:val="left" w:pos="1134"/>
          <w:tab w:val="left" w:pos="7938"/>
        </w:tabs>
        <w:suppressAutoHyphens/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6E45927" wp14:editId="478DAFFF">
            <wp:extent cx="5882736" cy="2716530"/>
            <wp:effectExtent l="19050" t="19050" r="3810" b="7620"/>
            <wp:docPr id="4666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955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r="417"/>
                    <a:stretch/>
                  </pic:blipFill>
                  <pic:spPr bwMode="auto">
                    <a:xfrm>
                      <a:off x="0" y="0"/>
                      <a:ext cx="5946820" cy="274612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89F67" w14:textId="092B080D" w:rsidR="008460E2" w:rsidRPr="00000D13" w:rsidRDefault="00C53F47" w:rsidP="008460E2">
      <w:pPr>
        <w:pStyle w:val="a9"/>
        <w:numPr>
          <w:ilvl w:val="0"/>
          <w:numId w:val="14"/>
        </w:numPr>
        <w:tabs>
          <w:tab w:val="left" w:pos="1276"/>
        </w:tabs>
        <w:suppressAutoHyphens/>
        <w:spacing w:line="360" w:lineRule="auto"/>
        <w:ind w:left="0" w:firstLine="0"/>
        <w:jc w:val="center"/>
        <w:rPr>
          <w:color w:val="000000" w:themeColor="text1"/>
        </w:rPr>
      </w:pPr>
      <w:r w:rsidRPr="00C53F47">
        <w:rPr>
          <w:color w:val="000000" w:themeColor="text1"/>
        </w:rPr>
        <w:t>Схема экспериментальной установки</w:t>
      </w:r>
    </w:p>
    <w:p w14:paraId="61FFF293" w14:textId="7D375517" w:rsidR="00984401" w:rsidRDefault="00984401" w:rsidP="006D7735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559A3E8" w14:textId="5364E003" w:rsidR="00CF2461" w:rsidRPr="00EC69B1" w:rsidRDefault="00CF2461" w:rsidP="006D7735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F2461">
        <w:rPr>
          <w:sz w:val="28"/>
          <w:szCs w:val="28"/>
        </w:rPr>
        <w:t xml:space="preserve">Электрическая схема нагрева пластины содержит источник тока, амперметр </w:t>
      </w:r>
      <m:oMath>
        <m:r>
          <w:rPr>
            <w:rFonts w:ascii="Cambria Math" w:hAnsi="Cambria Math"/>
            <w:sz w:val="28"/>
            <w:szCs w:val="28"/>
          </w:rPr>
          <m:t>PA</m:t>
        </m:r>
      </m:oMath>
      <w:r w:rsidRPr="00CF2461">
        <w:rPr>
          <w:i/>
          <w:iCs/>
          <w:sz w:val="28"/>
          <w:szCs w:val="28"/>
        </w:rPr>
        <w:t xml:space="preserve"> </w:t>
      </w:r>
      <w:r w:rsidRPr="00CF2461">
        <w:rPr>
          <w:sz w:val="28"/>
          <w:szCs w:val="28"/>
        </w:rPr>
        <w:t xml:space="preserve">для измерения силы тока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CF2461">
        <w:rPr>
          <w:i/>
          <w:iCs/>
          <w:sz w:val="28"/>
          <w:szCs w:val="28"/>
        </w:rPr>
        <w:t xml:space="preserve"> </w:t>
      </w:r>
      <w:r w:rsidRPr="00CF2461">
        <w:rPr>
          <w:sz w:val="28"/>
          <w:szCs w:val="28"/>
        </w:rPr>
        <w:t xml:space="preserve">в пластине, величина которого регулируется потенциометром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F2461">
        <w:rPr>
          <w:sz w:val="28"/>
          <w:szCs w:val="28"/>
        </w:rPr>
        <w:t xml:space="preserve">, и вольтметр </w:t>
      </w:r>
      <m:oMath>
        <m:r>
          <w:rPr>
            <w:rFonts w:ascii="Cambria Math" w:hAnsi="Cambria Math"/>
            <w:sz w:val="28"/>
            <w:szCs w:val="28"/>
          </w:rPr>
          <m:t>PU</m:t>
        </m:r>
      </m:oMath>
      <w:r w:rsidRPr="00CF2461">
        <w:rPr>
          <w:i/>
          <w:iCs/>
          <w:sz w:val="28"/>
          <w:szCs w:val="28"/>
        </w:rPr>
        <w:t xml:space="preserve"> </w:t>
      </w:r>
      <w:r w:rsidRPr="00CF2461">
        <w:rPr>
          <w:sz w:val="28"/>
          <w:szCs w:val="28"/>
        </w:rPr>
        <w:t xml:space="preserve">для определения падения напряжения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CF2461">
        <w:rPr>
          <w:i/>
          <w:iCs/>
          <w:sz w:val="28"/>
          <w:szCs w:val="28"/>
        </w:rPr>
        <w:t xml:space="preserve"> </w:t>
      </w:r>
      <w:r w:rsidRPr="00CF2461">
        <w:rPr>
          <w:sz w:val="28"/>
          <w:szCs w:val="28"/>
        </w:rPr>
        <w:t>на пластине</w:t>
      </w:r>
      <w:r w:rsidRPr="00CF2461">
        <w:rPr>
          <w:i/>
          <w:iCs/>
          <w:sz w:val="28"/>
          <w:szCs w:val="28"/>
        </w:rPr>
        <w:t>.</w:t>
      </w:r>
    </w:p>
    <w:p w14:paraId="2D6C8AC9" w14:textId="77777777" w:rsidR="00F0598A" w:rsidRDefault="00767EE9" w:rsidP="007B7130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3" w:name="_Toc184077172"/>
      <w:r w:rsidRPr="007B427C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Основные теоретические положения</w:t>
      </w:r>
      <w:bookmarkEnd w:id="3"/>
    </w:p>
    <w:p w14:paraId="781172BC" w14:textId="285E890F" w:rsidR="00C55A8E" w:rsidRDefault="00C15328" w:rsidP="00F25DD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представлены теоретические сведения для выполнения работы.</w:t>
      </w:r>
    </w:p>
    <w:p w14:paraId="35D26A3B" w14:textId="3146F2C7" w:rsidR="008506AB" w:rsidRPr="00776EC6" w:rsidRDefault="00645925" w:rsidP="003F76D4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077173"/>
      <w:r w:rsidRPr="006459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Электронный парамагнитный резонанс</w:t>
      </w:r>
      <w:bookmarkEnd w:id="4"/>
    </w:p>
    <w:p w14:paraId="40368431" w14:textId="4D52F7D9" w:rsidR="00925F30" w:rsidRDefault="000A6CCE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A6CCE">
        <w:rPr>
          <w:i/>
          <w:iCs/>
          <w:sz w:val="28"/>
          <w:szCs w:val="28"/>
        </w:rPr>
        <w:t xml:space="preserve">Тепловое излучение </w:t>
      </w:r>
      <w:r w:rsidRPr="000A6CCE">
        <w:rPr>
          <w:sz w:val="28"/>
          <w:szCs w:val="28"/>
        </w:rPr>
        <w:t xml:space="preserve">(ТИ) представляет собой явление генерации </w:t>
      </w:r>
      <w:proofErr w:type="gramStart"/>
      <w:r w:rsidRPr="000A6CCE">
        <w:rPr>
          <w:sz w:val="28"/>
          <w:szCs w:val="28"/>
        </w:rPr>
        <w:t>электро-магнитных</w:t>
      </w:r>
      <w:proofErr w:type="gramEnd"/>
      <w:r w:rsidRPr="000A6CCE">
        <w:rPr>
          <w:sz w:val="28"/>
          <w:szCs w:val="28"/>
        </w:rPr>
        <w:t xml:space="preserve"> волн нагретым телом. Основу эффекта составляют процессы преобразования тепловой энергии макроскопической системы (нагретого тела) в энергию электромагнитного поля. Все остальные виды излучения, возбуждаемые за счет видов энергии, отличных от тепловой, называют </w:t>
      </w:r>
      <w:r w:rsidRPr="000A6CCE">
        <w:rPr>
          <w:i/>
          <w:iCs/>
          <w:sz w:val="28"/>
          <w:szCs w:val="28"/>
        </w:rPr>
        <w:t>люминесценцией</w:t>
      </w:r>
      <w:r w:rsidRPr="000A6CCE">
        <w:rPr>
          <w:sz w:val="28"/>
          <w:szCs w:val="28"/>
        </w:rPr>
        <w:t>.</w:t>
      </w:r>
    </w:p>
    <w:p w14:paraId="785F12C5" w14:textId="3BFBD0D1" w:rsidR="000A6CCE" w:rsidRDefault="00A10598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10598">
        <w:rPr>
          <w:sz w:val="28"/>
          <w:szCs w:val="28"/>
        </w:rPr>
        <w:t xml:space="preserve">ТИ является </w:t>
      </w:r>
      <w:r w:rsidRPr="00A10598">
        <w:rPr>
          <w:i/>
          <w:iCs/>
          <w:sz w:val="28"/>
          <w:szCs w:val="28"/>
        </w:rPr>
        <w:t>изотропным</w:t>
      </w:r>
      <w:r w:rsidRPr="00A10598">
        <w:rPr>
          <w:sz w:val="28"/>
          <w:szCs w:val="28"/>
        </w:rPr>
        <w:t>, то есть вероятности испускания излучения разных длин волн или частот и поляризаций в разных направлениях равновероятны (одинаковы).</w:t>
      </w:r>
    </w:p>
    <w:p w14:paraId="1B704006" w14:textId="6C82B824" w:rsidR="002671E4" w:rsidRPr="00BA1D25" w:rsidRDefault="00A77E10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77E10">
        <w:rPr>
          <w:sz w:val="28"/>
          <w:szCs w:val="28"/>
        </w:rPr>
        <w:t>ТИ имеет сплошной спектр, т. е. его спектральные энергетические (характеристики) светимости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A77E1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λ,T</m:t>
            </m:r>
          </m:sub>
        </m:sSub>
      </m:oMath>
      <w:r w:rsidRPr="00A77E10">
        <w:rPr>
          <w:sz w:val="28"/>
          <w:szCs w:val="28"/>
        </w:rPr>
        <w:t xml:space="preserve"> (см. далее), зависящие от частот или длин волн излучения, изменяются непрерывно, без скачков. </w:t>
      </w:r>
    </w:p>
    <w:p w14:paraId="24A5120A" w14:textId="611D2284" w:rsidR="008C56CC" w:rsidRPr="00BA1D25" w:rsidRDefault="008E3064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E3064">
        <w:rPr>
          <w:sz w:val="28"/>
          <w:szCs w:val="28"/>
        </w:rPr>
        <w:t xml:space="preserve">ТИ – это единственный вид излучения в природе, которое является </w:t>
      </w:r>
      <w:r w:rsidRPr="008E3064">
        <w:rPr>
          <w:i/>
          <w:iCs/>
          <w:sz w:val="28"/>
          <w:szCs w:val="28"/>
        </w:rPr>
        <w:t>равновесным</w:t>
      </w:r>
      <w:r w:rsidRPr="008E3064">
        <w:rPr>
          <w:sz w:val="28"/>
          <w:szCs w:val="28"/>
        </w:rPr>
        <w:t>, то есть находится в термодинамическом или тепловом равновесии</w:t>
      </w:r>
      <w:r w:rsidR="00BF6402" w:rsidRPr="00BF6402">
        <w:rPr>
          <w:sz w:val="28"/>
          <w:szCs w:val="28"/>
        </w:rPr>
        <w:t xml:space="preserve"> с излучающим его телом. </w:t>
      </w:r>
      <w:r w:rsidR="00BF6402" w:rsidRPr="00BF6402">
        <w:rPr>
          <w:i/>
          <w:iCs/>
          <w:sz w:val="28"/>
          <w:szCs w:val="28"/>
        </w:rPr>
        <w:t xml:space="preserve">Тепловое равновесие </w:t>
      </w:r>
      <w:r w:rsidR="00BF6402" w:rsidRPr="00BF6402">
        <w:rPr>
          <w:sz w:val="28"/>
          <w:szCs w:val="28"/>
        </w:rPr>
        <w:t>означает, излучающее тело и поле излучения имеют одинаковую температуру.</w:t>
      </w:r>
    </w:p>
    <w:p w14:paraId="5E6EC61C" w14:textId="79DB8858" w:rsidR="00BF6402" w:rsidRPr="00BA1D25" w:rsidRDefault="00D36781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36781">
        <w:rPr>
          <w:sz w:val="28"/>
          <w:szCs w:val="28"/>
        </w:rPr>
        <w:t>В качестве меры преобразования энергии используется мощность</w:t>
      </w:r>
      <w:r w:rsidRPr="00DE43AA">
        <w:rPr>
          <w:sz w:val="28"/>
          <w:szCs w:val="28"/>
        </w:rPr>
        <w:br/>
      </w:r>
      <w:r w:rsidRPr="00D3678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</m:oMath>
      <w:r w:rsidRPr="00D36781">
        <w:rPr>
          <w:sz w:val="28"/>
          <w:szCs w:val="28"/>
        </w:rPr>
        <w:t>, где</w:t>
      </w:r>
      <w:r w:rsidR="00DE43AA" w:rsidRPr="00DE43A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D36781">
        <w:rPr>
          <w:sz w:val="28"/>
          <w:szCs w:val="28"/>
        </w:rPr>
        <w:t xml:space="preserve"> – количество энергии, которое за время преобразуется из одного вида в другой. В связи с тем, что излучение электромагнитных волн происходит с поверхности тела, а мощность теплового излучения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D36781">
        <w:rPr>
          <w:i/>
          <w:iCs/>
          <w:sz w:val="28"/>
          <w:szCs w:val="28"/>
        </w:rPr>
        <w:t xml:space="preserve"> </w:t>
      </w:r>
      <w:r w:rsidRPr="00D36781">
        <w:rPr>
          <w:sz w:val="28"/>
          <w:szCs w:val="28"/>
        </w:rPr>
        <w:t xml:space="preserve">пропорционально площади поверхности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D36781">
        <w:rPr>
          <w:sz w:val="28"/>
          <w:szCs w:val="28"/>
        </w:rPr>
        <w:t xml:space="preserve">, в качестве характеристики используют </w:t>
      </w:r>
      <w:r w:rsidRPr="00D36781">
        <w:rPr>
          <w:i/>
          <w:iCs/>
          <w:sz w:val="28"/>
          <w:szCs w:val="28"/>
        </w:rPr>
        <w:t xml:space="preserve">интегральную энергетическую светимость </w:t>
      </w:r>
      <w:r w:rsidRPr="00D36781">
        <w:rPr>
          <w:sz w:val="28"/>
          <w:szCs w:val="28"/>
        </w:rPr>
        <w:t>тела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36781">
        <w:rPr>
          <w:sz w:val="28"/>
          <w:szCs w:val="28"/>
        </w:rPr>
        <w:t xml:space="preserve"> )</w:t>
      </w:r>
    </w:p>
    <w:p w14:paraId="17686358" w14:textId="42A3DDB5" w:rsidR="00D37B90" w:rsidRPr="00BA1D25" w:rsidRDefault="0019089B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dW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</m:oMath>
      <w:r w:rsidRPr="00BA1D25">
        <w:rPr>
          <w:sz w:val="28"/>
          <w:szCs w:val="28"/>
        </w:rPr>
        <w:tab/>
        <w:t>(1)</w:t>
      </w:r>
    </w:p>
    <w:p w14:paraId="189E6550" w14:textId="7448A6E6" w:rsidR="0019089B" w:rsidRPr="00BA1D25" w:rsidRDefault="00F26A16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26A16">
        <w:rPr>
          <w:sz w:val="28"/>
          <w:szCs w:val="28"/>
        </w:rPr>
        <w:lastRenderedPageBreak/>
        <w:t>Правая часть равенства (</w:t>
      </w:r>
      <w:r w:rsidRPr="0049610D">
        <w:rPr>
          <w:sz w:val="28"/>
          <w:szCs w:val="28"/>
        </w:rPr>
        <w:t>1</w:t>
      </w:r>
      <w:r w:rsidRPr="00F26A16">
        <w:rPr>
          <w:sz w:val="28"/>
          <w:szCs w:val="28"/>
        </w:rPr>
        <w:t>) задает суммарную плотность потока энергии электромагнитных волн всех частот, испускаемой поверхностью нагретого тела.</w:t>
      </w:r>
    </w:p>
    <w:p w14:paraId="57C6056B" w14:textId="702BC457" w:rsidR="003719DD" w:rsidRPr="00BA1D25" w:rsidRDefault="00A05B47" w:rsidP="00515E88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характеристики зависимости светимости нагретого тела от частоты вводятся спектральные энергетические светимости</w:t>
      </w:r>
      <w:r w:rsidRPr="00A05B4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 xml:space="preserve"> и</w:t>
      </w:r>
      <w:r w:rsidRPr="00A05B4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λ,T</m:t>
            </m:r>
          </m:sub>
        </m:sSub>
      </m:oMath>
      <w:r>
        <w:rPr>
          <w:sz w:val="28"/>
          <w:szCs w:val="28"/>
        </w:rPr>
        <w:t xml:space="preserve"> тела</w:t>
      </w:r>
      <w:r w:rsidRPr="00A05B47">
        <w:rPr>
          <w:sz w:val="28"/>
          <w:szCs w:val="28"/>
        </w:rPr>
        <w:t>.</w:t>
      </w:r>
    </w:p>
    <w:p w14:paraId="76C2A3AE" w14:textId="331EF908" w:rsidR="000A6CCE" w:rsidRPr="001C584C" w:rsidRDefault="003719DD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dω</m:t>
            </m:r>
          </m:den>
        </m:f>
      </m:oMath>
      <w:r w:rsidRPr="003719D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λ,T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dω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dω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πc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061C4A" w:rsidRPr="00061C4A">
        <w:rPr>
          <w:sz w:val="28"/>
          <w:szCs w:val="28"/>
        </w:rPr>
        <w:tab/>
        <w:t>(2)</w:t>
      </w:r>
      <w:r w:rsidR="002126B0" w:rsidRPr="002126B0">
        <w:rPr>
          <w:sz w:val="28"/>
          <w:szCs w:val="28"/>
        </w:rPr>
        <w:br/>
      </w:r>
      <w:r>
        <w:rPr>
          <w:sz w:val="28"/>
          <w:szCs w:val="28"/>
        </w:rPr>
        <w:t>г</w:t>
      </w:r>
      <w:r w:rsidRPr="003719DD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3719DD">
        <w:rPr>
          <w:sz w:val="28"/>
          <w:szCs w:val="28"/>
        </w:rPr>
        <w:t xml:space="preserve"> – суммарная плотность потока энергии, переносимой волнами, частоты которых находятся в узком интервале </w:t>
      </w:r>
      <m:oMath>
        <m:r>
          <w:rPr>
            <w:rFonts w:ascii="Cambria Math" w:hAnsi="Cambria Math"/>
            <w:sz w:val="28"/>
            <w:szCs w:val="28"/>
          </w:rPr>
          <m:t>(ω, ω + Δω)</m:t>
        </m:r>
      </m:oMath>
      <w:r>
        <w:rPr>
          <w:sz w:val="28"/>
          <w:szCs w:val="28"/>
        </w:rPr>
        <w:t xml:space="preserve"> или</w:t>
      </w:r>
      <w:r w:rsidRPr="003719D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(λ, λ + Δλ)</m:t>
        </m:r>
      </m:oMath>
      <w:r>
        <w:rPr>
          <w:sz w:val="28"/>
          <w:szCs w:val="28"/>
        </w:rPr>
        <w:t>.</w:t>
      </w:r>
    </w:p>
    <w:p w14:paraId="32FA69DB" w14:textId="4AC1D28E" w:rsidR="001B7B5C" w:rsidRPr="00BA1D25" w:rsidRDefault="001C584C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C584C">
        <w:rPr>
          <w:sz w:val="28"/>
          <w:szCs w:val="28"/>
        </w:rPr>
        <w:t xml:space="preserve">Наряду с излучением может происходить и обратное преобразование энергии: энергия электромагнитного излучения поглощается веществом, т. е. трансформируется в тепловую энергию макроскопической системы. Мерой обратного преобразования энергии служит </w:t>
      </w:r>
      <w:r w:rsidRPr="001C584C">
        <w:rPr>
          <w:i/>
          <w:iCs/>
          <w:sz w:val="28"/>
          <w:szCs w:val="28"/>
        </w:rPr>
        <w:t xml:space="preserve">спектральная поглощательная способность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</m:sub>
        </m:sSub>
      </m:oMath>
      <w:r w:rsidRPr="001C584C">
        <w:rPr>
          <w:sz w:val="28"/>
          <w:szCs w:val="28"/>
        </w:rPr>
        <w:t xml:space="preserve">, определяемая следующим образом: </w:t>
      </w:r>
    </w:p>
    <w:p w14:paraId="0011213B" w14:textId="15E03819" w:rsidR="001C584C" w:rsidRDefault="001C584C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/>
                <w:sz w:val="28"/>
                <w:szCs w:val="28"/>
              </w:rPr>
              <m:t>Ф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sz w:val="28"/>
                    <w:szCs w:val="28"/>
                  </w:rPr>
                  <m:t>погл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/>
                <w:sz w:val="28"/>
                <w:szCs w:val="28"/>
              </w:rPr>
              <m:t>Ф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sz w:val="28"/>
                    <w:szCs w:val="28"/>
                  </w:rPr>
                  <m:t>пад</m:t>
                </m:r>
              </m:sub>
            </m:sSub>
          </m:den>
        </m:f>
      </m:oMath>
      <w:r w:rsidRPr="00835D5A">
        <w:rPr>
          <w:sz w:val="28"/>
          <w:szCs w:val="28"/>
        </w:rPr>
        <w:tab/>
        <w:t>(3)</w:t>
      </w:r>
      <w:r w:rsidR="000A1278">
        <w:rPr>
          <w:sz w:val="28"/>
          <w:szCs w:val="28"/>
        </w:rPr>
        <w:br/>
      </w:r>
      <w:r w:rsidR="00835D5A">
        <w:rPr>
          <w:sz w:val="28"/>
          <w:szCs w:val="28"/>
        </w:rPr>
        <w:t xml:space="preserve">где </w:t>
      </w:r>
      <m:oMath>
        <m:r>
          <w:rPr>
            <w:rFonts w:ascii="Cambria Math"/>
            <w:sz w:val="28"/>
            <w:szCs w:val="28"/>
            <w:lang w:val="en-US"/>
          </w:rPr>
          <m:t>d</m:t>
        </m:r>
        <m:r>
          <w:rPr>
            <w:rFonts w:ascii="Cambria Math"/>
            <w:sz w:val="28"/>
            <w:szCs w:val="28"/>
          </w:rPr>
          <m:t>Ф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погл</m:t>
            </m:r>
          </m:sub>
        </m:sSub>
      </m:oMath>
      <w:r w:rsidR="00835D5A">
        <w:rPr>
          <w:sz w:val="28"/>
          <w:szCs w:val="28"/>
        </w:rPr>
        <w:t xml:space="preserve"> – поток энергии, который поглощается телом, </w:t>
      </w:r>
      <m:oMath>
        <m:r>
          <w:rPr>
            <w:rFonts w:ascii="Cambria Math"/>
            <w:sz w:val="28"/>
            <w:szCs w:val="28"/>
            <w:lang w:val="en-US"/>
          </w:rPr>
          <m:t>d</m:t>
        </m:r>
        <m:r>
          <w:rPr>
            <w:rFonts w:ascii="Cambria Math"/>
            <w:sz w:val="28"/>
            <w:szCs w:val="28"/>
          </w:rPr>
          <m:t>Ф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пад</m:t>
            </m:r>
          </m:sub>
        </m:sSub>
      </m:oMath>
      <w:r w:rsidR="00835D5A">
        <w:rPr>
          <w:sz w:val="28"/>
          <w:szCs w:val="28"/>
        </w:rPr>
        <w:t xml:space="preserve"> – величина падающего потока в интервале частот </w:t>
      </w:r>
      <m:oMath>
        <m:r>
          <w:rPr>
            <w:rFonts w:ascii="Cambria Math" w:hAnsi="Cambria Math"/>
            <w:sz w:val="28"/>
            <w:szCs w:val="28"/>
          </w:rPr>
          <m:t>(ω, ω + Δω)</m:t>
        </m:r>
      </m:oMath>
      <w:r w:rsidR="00835D5A">
        <w:rPr>
          <w:sz w:val="28"/>
          <w:szCs w:val="28"/>
        </w:rPr>
        <w:t>.</w:t>
      </w:r>
    </w:p>
    <w:p w14:paraId="453FDF4F" w14:textId="7D66578D" w:rsidR="001C584C" w:rsidRPr="00BA1D25" w:rsidRDefault="001F63D3" w:rsidP="00D97B78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F63D3">
        <w:rPr>
          <w:sz w:val="28"/>
          <w:szCs w:val="28"/>
        </w:rPr>
        <w:t>Тело, которое полностью поглощает энергию электромагнитных волн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1F63D3">
        <w:rPr>
          <w:sz w:val="28"/>
          <w:szCs w:val="28"/>
        </w:rPr>
        <w:t xml:space="preserve">), называют </w:t>
      </w:r>
      <w:r w:rsidRPr="001F63D3">
        <w:rPr>
          <w:i/>
          <w:iCs/>
          <w:sz w:val="28"/>
          <w:szCs w:val="28"/>
        </w:rPr>
        <w:t xml:space="preserve">абсолютно черным телом </w:t>
      </w:r>
      <w:r w:rsidRPr="001F63D3">
        <w:rPr>
          <w:sz w:val="28"/>
          <w:szCs w:val="28"/>
        </w:rPr>
        <w:t>(АЧТ). Если поглощательная способность в некоторой области частот меньше единицы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&lt;1</m:t>
        </m:r>
      </m:oMath>
      <w:r w:rsidRPr="001F63D3">
        <w:rPr>
          <w:sz w:val="28"/>
          <w:szCs w:val="28"/>
        </w:rPr>
        <w:t xml:space="preserve">) и не зависит от частоты, то в этой области спектра тело считается </w:t>
      </w:r>
      <w:r w:rsidRPr="001F63D3">
        <w:rPr>
          <w:i/>
          <w:iCs/>
          <w:sz w:val="28"/>
          <w:szCs w:val="28"/>
        </w:rPr>
        <w:t>серым.</w:t>
      </w:r>
    </w:p>
    <w:p w14:paraId="54427F1E" w14:textId="0F65FB15" w:rsidR="008E1622" w:rsidRPr="00BA1D25" w:rsidRDefault="00432D5A" w:rsidP="008E1622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32D5A">
        <w:rPr>
          <w:sz w:val="28"/>
          <w:szCs w:val="28"/>
        </w:rPr>
        <w:t>Излучение и поглощение веществом электромагнитных волн представляют собой формы проявления способности частиц вещества (атомов, молекул) к взаимодействию с электромагнитным полем. Оба эффекта сосуще</w:t>
      </w:r>
      <w:r w:rsidR="00644D14" w:rsidRPr="00644D14">
        <w:rPr>
          <w:sz w:val="28"/>
          <w:szCs w:val="28"/>
        </w:rPr>
        <w:t xml:space="preserve">ствуют неразрывно. Это утверждение составляет основу </w:t>
      </w:r>
      <w:r w:rsidR="00644D14" w:rsidRPr="00644D14">
        <w:rPr>
          <w:i/>
          <w:iCs/>
          <w:sz w:val="28"/>
          <w:szCs w:val="28"/>
        </w:rPr>
        <w:t xml:space="preserve">закона Кирхгофа: для любого тела отношение спектральной энергетической светимости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644D14" w:rsidRPr="00644D14">
        <w:rPr>
          <w:i/>
          <w:iCs/>
          <w:sz w:val="28"/>
          <w:szCs w:val="28"/>
        </w:rPr>
        <w:t xml:space="preserve"> </w:t>
      </w:r>
      <w:r w:rsidR="00644D14" w:rsidRPr="00644D14">
        <w:rPr>
          <w:sz w:val="28"/>
          <w:szCs w:val="28"/>
        </w:rPr>
        <w:t xml:space="preserve">к его </w:t>
      </w:r>
      <w:r w:rsidR="00644D14" w:rsidRPr="00644D14">
        <w:rPr>
          <w:i/>
          <w:iCs/>
          <w:sz w:val="28"/>
          <w:szCs w:val="28"/>
        </w:rPr>
        <w:t>поглощательной способности</w:t>
      </w:r>
      <w:r w:rsidR="00644D14" w:rsidRPr="00644D1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644D14" w:rsidRPr="00644D14">
        <w:rPr>
          <w:sz w:val="28"/>
          <w:szCs w:val="28"/>
        </w:rPr>
        <w:t xml:space="preserve"> </w:t>
      </w:r>
      <w:r w:rsidR="00644D14" w:rsidRPr="00644D14">
        <w:rPr>
          <w:i/>
          <w:iCs/>
          <w:sz w:val="28"/>
          <w:szCs w:val="28"/>
        </w:rPr>
        <w:t xml:space="preserve">есть величина постоянная, равная спектральной энергетической светимости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ω,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644D14" w:rsidRPr="00644D14">
        <w:rPr>
          <w:i/>
          <w:iCs/>
          <w:sz w:val="28"/>
          <w:szCs w:val="28"/>
        </w:rPr>
        <w:t xml:space="preserve"> АЧТ, </w:t>
      </w:r>
      <w:r w:rsidR="00644D14" w:rsidRPr="00644D14">
        <w:rPr>
          <w:sz w:val="28"/>
          <w:szCs w:val="28"/>
        </w:rPr>
        <w:t xml:space="preserve">для которого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ω,T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14:paraId="72EAC8A3" w14:textId="3927FAA8" w:rsidR="008E1622" w:rsidRPr="00061AB4" w:rsidRDefault="008E1622" w:rsidP="008E1622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 w:rsidRPr="00BA1D25">
        <w:rPr>
          <w:sz w:val="28"/>
          <w:szCs w:val="28"/>
        </w:rPr>
        <w:lastRenderedPageBreak/>
        <w:tab/>
      </w: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ω,T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ω,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061AB4">
        <w:rPr>
          <w:iCs/>
          <w:sz w:val="28"/>
          <w:szCs w:val="28"/>
        </w:rPr>
        <w:tab/>
        <w:t>(4)</w:t>
      </w:r>
    </w:p>
    <w:p w14:paraId="25BECAEC" w14:textId="051B18E3" w:rsidR="00644D14" w:rsidRPr="00BA1D25" w:rsidRDefault="00061AB4" w:rsidP="00D97B78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rFonts w:ascii="Cambria Math" w:hAnsi="Cambria Math"/>
          <w:sz w:val="28"/>
          <w:szCs w:val="28"/>
        </w:rPr>
      </w:pPr>
      <w:r w:rsidRPr="00061AB4">
        <w:rPr>
          <w:sz w:val="28"/>
          <w:szCs w:val="28"/>
        </w:rPr>
        <w:t xml:space="preserve">Вином на основе законов термодинамики была доказана следующая теорема: спектральная энергетическая светимость АЧТ пропорциональна частоте излучения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061AB4">
        <w:rPr>
          <w:sz w:val="28"/>
          <w:szCs w:val="28"/>
        </w:rPr>
        <w:t xml:space="preserve"> и обратно пропорциональна его температуре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061AB4">
        <w:rPr>
          <w:sz w:val="28"/>
          <w:szCs w:val="28"/>
        </w:rPr>
        <w:t>, совпадающей с температурой излучающего тела:</w:t>
      </w:r>
      <w:r w:rsidR="005C24B6" w:rsidRPr="005C24B6">
        <w:rPr>
          <w:rFonts w:ascii="Cambria Math" w:hAnsi="Cambria Math"/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ω,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</m:e>
        </m:d>
      </m:oMath>
    </w:p>
    <w:p w14:paraId="237377B1" w14:textId="25DB6CAC" w:rsidR="005C24B6" w:rsidRPr="00BB44DE" w:rsidRDefault="00BB44DE" w:rsidP="00D97B78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B44DE">
        <w:rPr>
          <w:sz w:val="28"/>
          <w:szCs w:val="28"/>
        </w:rPr>
        <w:t>До построения Планком теории теплового излучения были также экспериментально открыты следующие законы теплового излучения</w:t>
      </w:r>
    </w:p>
    <w:p w14:paraId="7B8CBFDF" w14:textId="3B458A9E" w:rsidR="00BB44DE" w:rsidRDefault="00BB44DE" w:rsidP="00D97B78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w:r w:rsidRPr="00BA1D25">
        <w:rPr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A1D2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Pr="00BA1D2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BA1D25">
        <w:rPr>
          <w:sz w:val="28"/>
          <w:szCs w:val="28"/>
        </w:rPr>
        <w:tab/>
        <w:t>(5)</w:t>
      </w:r>
    </w:p>
    <w:p w14:paraId="0B641EA5" w14:textId="3087A57D" w:rsidR="00BA1D25" w:rsidRPr="00151944" w:rsidRDefault="00612EFC" w:rsidP="00D97B78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612EFC">
        <w:rPr>
          <w:iCs/>
          <w:sz w:val="28"/>
          <w:szCs w:val="28"/>
        </w:rPr>
        <w:t>Выражение для интегральной энергетической светимости АЧТ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612EFC">
        <w:rPr>
          <w:iCs/>
          <w:sz w:val="28"/>
          <w:szCs w:val="28"/>
        </w:rPr>
        <w:t xml:space="preserve"> </w:t>
      </w:r>
      <w:r w:rsidRPr="00A864B7">
        <w:rPr>
          <w:iCs/>
          <w:sz w:val="28"/>
          <w:szCs w:val="28"/>
        </w:rPr>
        <w:t>–</w:t>
      </w:r>
      <w:r w:rsidRPr="00612EFC">
        <w:rPr>
          <w:iCs/>
          <w:sz w:val="28"/>
          <w:szCs w:val="28"/>
        </w:rPr>
        <w:t xml:space="preserve"> это закон Стефана-Больцмана, постоянная Стефана- Больцмана,</w:t>
      </w:r>
      <w:r w:rsidR="00A864B7" w:rsidRPr="00A864B7">
        <w:rPr>
          <w:iCs/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σ=5,67*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A864B7" w:rsidRPr="00A864B7">
        <w:rPr>
          <w:iCs/>
          <w:sz w:val="28"/>
          <w:szCs w:val="28"/>
        </w:rPr>
        <w:t xml:space="preserve"> </w:t>
      </w:r>
      <w:r w:rsidR="00A864B7" w:rsidRPr="00A3008C">
        <w:rPr>
          <w:iCs/>
          <w:sz w:val="28"/>
          <w:szCs w:val="28"/>
        </w:rPr>
        <w:t>–</w:t>
      </w:r>
      <w:r w:rsidRPr="00612EFC">
        <w:rPr>
          <w:iCs/>
          <w:sz w:val="28"/>
          <w:szCs w:val="28"/>
        </w:rPr>
        <w:t xml:space="preserve"> выражение для длины волны , соответствующей положению максимума спектральной энергетической светимости АЧТ</w:t>
      </w:r>
      <w:r w:rsidR="00304D00" w:rsidRPr="00304D00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612EFC">
        <w:rPr>
          <w:iCs/>
          <w:sz w:val="28"/>
          <w:szCs w:val="28"/>
        </w:rPr>
        <w:t xml:space="preserve"> называется </w:t>
      </w:r>
      <w:r w:rsidRPr="00A3008C">
        <w:rPr>
          <w:i/>
          <w:sz w:val="28"/>
          <w:szCs w:val="28"/>
        </w:rPr>
        <w:t>первым законом Вина</w:t>
      </w:r>
      <w:r w:rsidRPr="00612EFC">
        <w:rPr>
          <w:iCs/>
          <w:sz w:val="28"/>
          <w:szCs w:val="28"/>
        </w:rPr>
        <w:t xml:space="preserve"> или </w:t>
      </w:r>
      <w:r w:rsidRPr="00A3008C">
        <w:rPr>
          <w:i/>
          <w:sz w:val="28"/>
          <w:szCs w:val="28"/>
        </w:rPr>
        <w:t>законом смещения Вина</w:t>
      </w:r>
      <w:r w:rsidRPr="00612EFC">
        <w:rPr>
          <w:iCs/>
          <w:sz w:val="28"/>
          <w:szCs w:val="28"/>
        </w:rPr>
        <w:t>, а выражение для</w:t>
      </w:r>
      <w:r w:rsidR="00785FE1" w:rsidRPr="00785FE1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785FE1" w:rsidRPr="00785FE1">
        <w:rPr>
          <w:iCs/>
          <w:sz w:val="28"/>
          <w:szCs w:val="28"/>
        </w:rPr>
        <w:t xml:space="preserve"> </w:t>
      </w:r>
      <w:r w:rsidR="00785FE1" w:rsidRPr="00876A98">
        <w:rPr>
          <w:iCs/>
          <w:sz w:val="28"/>
          <w:szCs w:val="28"/>
        </w:rPr>
        <w:t>–</w:t>
      </w:r>
      <w:r w:rsidRPr="00612EFC">
        <w:rPr>
          <w:iCs/>
          <w:sz w:val="28"/>
          <w:szCs w:val="28"/>
        </w:rPr>
        <w:t xml:space="preserve"> </w:t>
      </w:r>
      <w:r w:rsidRPr="00876A98">
        <w:rPr>
          <w:i/>
          <w:sz w:val="28"/>
          <w:szCs w:val="28"/>
        </w:rPr>
        <w:t>вторым законом Вина</w:t>
      </w:r>
      <w:r w:rsidRPr="00612EFC">
        <w:rPr>
          <w:iCs/>
          <w:sz w:val="28"/>
          <w:szCs w:val="28"/>
        </w:rPr>
        <w:t>,</w:t>
      </w:r>
      <w:r w:rsidR="00754CD4" w:rsidRPr="00754CD4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b=2,9*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м*К</m:t>
        </m:r>
      </m:oMath>
      <w:r w:rsidRPr="00612EFC">
        <w:rPr>
          <w:iCs/>
          <w:sz w:val="28"/>
          <w:szCs w:val="28"/>
        </w:rPr>
        <w:t xml:space="preserve"> и</w:t>
      </w:r>
      <w:r w:rsidR="00151944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c=1,3*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</m:oMath>
      <w:r w:rsidRPr="00612EFC">
        <w:rPr>
          <w:iCs/>
          <w:sz w:val="28"/>
          <w:szCs w:val="28"/>
        </w:rPr>
        <w:t xml:space="preserve"> </w:t>
      </w:r>
      <w:r w:rsidR="00151944" w:rsidRPr="00151944">
        <w:rPr>
          <w:iCs/>
          <w:sz w:val="28"/>
          <w:szCs w:val="28"/>
        </w:rPr>
        <w:t xml:space="preserve">– </w:t>
      </w:r>
      <w:r w:rsidRPr="00612EFC">
        <w:rPr>
          <w:iCs/>
          <w:sz w:val="28"/>
          <w:szCs w:val="28"/>
        </w:rPr>
        <w:t>первая и вторая постоянные Вина</w:t>
      </w:r>
      <w:r w:rsidR="00151944" w:rsidRPr="00151944">
        <w:rPr>
          <w:iCs/>
          <w:sz w:val="28"/>
          <w:szCs w:val="28"/>
        </w:rPr>
        <w:t>.</w:t>
      </w:r>
    </w:p>
    <w:p w14:paraId="53D0B040" w14:textId="16CDEC1F" w:rsidR="000A6CCE" w:rsidRPr="00FF6C04" w:rsidRDefault="003829AF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829AF">
        <w:rPr>
          <w:sz w:val="28"/>
          <w:szCs w:val="28"/>
        </w:rPr>
        <w:t>В рамках своей теории теплового излучения Планк получил следующее выражение для спектральной энергетической светимости АЧТ, которое при использовании теоремы Вина принимает вид</w:t>
      </w:r>
    </w:p>
    <w:p w14:paraId="2C91F064" w14:textId="1CA45344" w:rsidR="00F576DA" w:rsidRPr="00FF6C04" w:rsidRDefault="00294EFA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 w:rsidRPr="00FF6C04">
        <w:rPr>
          <w:sz w:val="28"/>
          <w:szCs w:val="28"/>
        </w:rPr>
        <w:tab/>
      </w:r>
      <w:r w:rsidRPr="00FF6C04">
        <w:rPr>
          <w:sz w:val="28"/>
          <w:szCs w:val="28"/>
        </w:rPr>
        <w:tab/>
      </w:r>
      <w:r w:rsidRPr="00FF6C04">
        <w:rPr>
          <w:sz w:val="28"/>
          <w:szCs w:val="28"/>
        </w:rPr>
        <w:tab/>
      </w:r>
      <w:r w:rsidRPr="00FF6C04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ω,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ℏ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ℏ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87365B" w:rsidRPr="00FF6C04">
        <w:rPr>
          <w:sz w:val="28"/>
          <w:szCs w:val="28"/>
        </w:rPr>
        <w:t>,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ω,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λkT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λT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3F2B39" w:rsidRPr="00FF6C04">
        <w:rPr>
          <w:sz w:val="28"/>
          <w:szCs w:val="28"/>
        </w:rPr>
        <w:tab/>
        <w:t>(6)</w:t>
      </w:r>
    </w:p>
    <w:p w14:paraId="3D492A12" w14:textId="3BEFB8D3" w:rsidR="00F576DA" w:rsidRDefault="00F000FD" w:rsidP="006D278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функции Планка </w:t>
      </w:r>
      <m:oMath>
        <m:r>
          <w:rPr>
            <w:rFonts w:ascii="Cambria Math" w:hAnsi="Cambria Math"/>
            <w:sz w:val="28"/>
            <w:szCs w:val="28"/>
          </w:rPr>
          <m:t>c=3*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>
        <w:rPr>
          <w:sz w:val="28"/>
          <w:szCs w:val="28"/>
        </w:rPr>
        <w:t xml:space="preserve"> – скорость света, </w:t>
      </w:r>
      <w:r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6,63*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-34</m:t>
            </m:r>
          </m:sup>
        </m:sSup>
        <m:r>
          <w:rPr>
            <w:rFonts w:ascii="Cambria Math" w:hAnsi="Cambria Math"/>
            <w:sz w:val="28"/>
            <w:szCs w:val="28"/>
          </w:rPr>
          <m:t>Дж*с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ℏ=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</w:rPr>
          <m:t>=1,05*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-34</m:t>
            </m:r>
          </m:sup>
        </m:sSup>
        <m:r>
          <w:rPr>
            <w:rFonts w:ascii="Cambria Math" w:hAnsi="Cambria Math"/>
            <w:sz w:val="28"/>
            <w:szCs w:val="28"/>
          </w:rPr>
          <m:t>Дж*с</m:t>
        </m:r>
      </m:oMath>
      <w:r>
        <w:rPr>
          <w:sz w:val="28"/>
          <w:szCs w:val="28"/>
        </w:rPr>
        <w:t xml:space="preserve"> – постоянные Планка,</w:t>
      </w:r>
      <w:r w:rsidR="008D4F1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k=1,38*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-23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</m:t>
            </m:r>
          </m:den>
        </m:f>
      </m:oMath>
      <w:r w:rsidR="008D4F16">
        <w:rPr>
          <w:sz w:val="28"/>
          <w:szCs w:val="28"/>
        </w:rPr>
        <w:t xml:space="preserve"> – постоянная Больцмана,</w:t>
      </w:r>
      <w:r w:rsidR="008D4F16" w:rsidRPr="008D4F16">
        <w:rPr>
          <w:sz w:val="28"/>
          <w:szCs w:val="28"/>
        </w:rPr>
        <w:br/>
      </w:r>
      <w:r w:rsidR="008D4F1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a=2πh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=3,74*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-16</m:t>
            </m:r>
          </m:sup>
        </m:sSup>
        <m:r>
          <w:rPr>
            <w:rFonts w:ascii="Cambria Math" w:hAnsi="Cambria Math"/>
            <w:sz w:val="28"/>
            <w:szCs w:val="28"/>
          </w:rPr>
          <m:t>Вт*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D4F16" w:rsidRPr="008D4F16">
        <w:rPr>
          <w:sz w:val="28"/>
          <w:szCs w:val="28"/>
        </w:rPr>
        <w:t xml:space="preserve"> </w:t>
      </w:r>
      <w:r w:rsidR="008D4F16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=1,44*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м*К</m:t>
        </m:r>
      </m:oMath>
      <w:r w:rsidR="008D4F16">
        <w:rPr>
          <w:sz w:val="28"/>
          <w:szCs w:val="28"/>
        </w:rPr>
        <w:t xml:space="preserve"> – постоянные.</w:t>
      </w:r>
    </w:p>
    <w:p w14:paraId="6598FD2A" w14:textId="0406FBE1" w:rsidR="00D95696" w:rsidRPr="00776EC6" w:rsidRDefault="00D95696" w:rsidP="00D95696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4077174"/>
      <w:r w:rsidRPr="00D956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Исследуемые закономерности</w:t>
      </w:r>
      <w:bookmarkEnd w:id="5"/>
    </w:p>
    <w:p w14:paraId="1A19FA9B" w14:textId="0DCA28EC" w:rsidR="00A8725F" w:rsidRPr="00A8725F" w:rsidRDefault="00706D97" w:rsidP="002D6DDD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06D97">
        <w:rPr>
          <w:sz w:val="28"/>
          <w:szCs w:val="28"/>
        </w:rPr>
        <w:t>В состав экспериментальной установки входит нагретая до высокой (</w:t>
      </w:r>
      <m:oMath>
        <m:r>
          <w:rPr>
            <w:rFonts w:ascii="Cambria Math" w:hAnsi="Cambria Math"/>
            <w:sz w:val="28"/>
            <w:szCs w:val="28"/>
          </w:rPr>
          <m:t>T ~ 1000 K</m:t>
        </m:r>
      </m:oMath>
      <w:r w:rsidRPr="00706D97">
        <w:rPr>
          <w:sz w:val="28"/>
          <w:szCs w:val="28"/>
        </w:rPr>
        <w:t>) температуры тонкая металлическая пластина с площадью</w:t>
      </w:r>
      <w:r w:rsidR="002217AD">
        <w:rPr>
          <w:sz w:val="28"/>
          <w:szCs w:val="28"/>
        </w:rPr>
        <w:t xml:space="preserve"> </w:t>
      </w:r>
      <w:r w:rsidRPr="00706D97">
        <w:rPr>
          <w:sz w:val="28"/>
          <w:szCs w:val="28"/>
        </w:rPr>
        <w:t xml:space="preserve">поверхности </w:t>
      </w:r>
      <m:oMath>
        <m:r>
          <w:rPr>
            <w:rFonts w:ascii="Cambria Math" w:hAnsi="Cambria Math"/>
            <w:sz w:val="28"/>
            <w:szCs w:val="28"/>
          </w:rPr>
          <m:t xml:space="preserve">S=0,25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06D97">
        <w:rPr>
          <w:sz w:val="28"/>
          <w:szCs w:val="28"/>
        </w:rPr>
        <w:t xml:space="preserve">. Пластина относится к числу серых тел, поглощательная способность которой равна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/>
            <w:sz w:val="28"/>
            <w:szCs w:val="28"/>
          </w:rPr>
          <m:t>0</m:t>
        </m:r>
        <m:r>
          <w:rPr>
            <w:rFonts w:ascii="Cambria Math"/>
            <w:sz w:val="28"/>
            <w:szCs w:val="28"/>
          </w:rPr>
          <m:t>.92</m:t>
        </m:r>
      </m:oMath>
      <w:r w:rsidRPr="00706D97">
        <w:rPr>
          <w:sz w:val="28"/>
          <w:szCs w:val="28"/>
        </w:rPr>
        <w:t xml:space="preserve">. В процессе эксперимента измеряются мощность Джоуля-Ленца </w:t>
      </w:r>
      <m:oMath>
        <m:r>
          <w:rPr>
            <w:rFonts w:ascii="Cambria Math" w:hAnsi="Cambria Math"/>
            <w:sz w:val="28"/>
            <w:szCs w:val="28"/>
          </w:rPr>
          <m:t>P=U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706D97">
        <w:rPr>
          <w:sz w:val="28"/>
          <w:szCs w:val="28"/>
        </w:rPr>
        <w:t xml:space="preserve">, выделяемая в пластине, переходящая в мощность теплового излучения пластины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ти</m:t>
            </m:r>
          </m:sub>
        </m:sSub>
      </m:oMath>
      <w:r w:rsidRPr="00706D97">
        <w:rPr>
          <w:sz w:val="28"/>
          <w:szCs w:val="28"/>
        </w:rPr>
        <w:t xml:space="preserve">. В условиях теплового равновесия </w:t>
      </w:r>
      <m:oMath>
        <m:r>
          <w:rPr>
            <w:rFonts w:ascii="Cambria Math" w:hAnsi="Cambria Math"/>
            <w:sz w:val="28"/>
            <w:szCs w:val="28"/>
          </w:rPr>
          <m:t>P=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ти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/>
            <w:sz w:val="28"/>
            <w:szCs w:val="28"/>
            <w:lang w:val="en-US"/>
          </w:rPr>
          <m:t>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/>
                <w:sz w:val="28"/>
                <w:szCs w:val="28"/>
              </w:rPr>
              <m:t>4</m:t>
            </m:r>
          </m:sup>
        </m:sSup>
      </m:oMath>
      <w:r w:rsidRPr="00706D97">
        <w:rPr>
          <w:sz w:val="28"/>
          <w:szCs w:val="28"/>
        </w:rPr>
        <w:t xml:space="preserve">. Для измерения температуры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706D97">
        <w:rPr>
          <w:i/>
          <w:iCs/>
          <w:sz w:val="28"/>
          <w:szCs w:val="28"/>
        </w:rPr>
        <w:t xml:space="preserve"> </w:t>
      </w:r>
      <w:r w:rsidRPr="00706D97">
        <w:rPr>
          <w:sz w:val="28"/>
          <w:szCs w:val="28"/>
        </w:rPr>
        <w:t xml:space="preserve">пластины в работе используется неконтактный термометр (оптический пирометр). </w:t>
      </w:r>
    </w:p>
    <w:p w14:paraId="57722BD9" w14:textId="6FE427D2" w:rsidR="009A7935" w:rsidRPr="00FF6C04" w:rsidRDefault="00A8725F" w:rsidP="00A8725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8725F">
        <w:rPr>
          <w:sz w:val="28"/>
          <w:szCs w:val="28"/>
        </w:rPr>
        <w:t>Через окуляр зрительной трубы пирометра наблюдатель видит (рис</w:t>
      </w:r>
      <w:r>
        <w:rPr>
          <w:sz w:val="28"/>
          <w:szCs w:val="28"/>
        </w:rPr>
        <w:t>унок </w:t>
      </w:r>
      <w:r w:rsidRPr="00A8725F">
        <w:rPr>
          <w:sz w:val="28"/>
          <w:szCs w:val="28"/>
        </w:rPr>
        <w:t xml:space="preserve">2, </w:t>
      </w:r>
      <w:r w:rsidRPr="00A8725F">
        <w:rPr>
          <w:i/>
          <w:iCs/>
          <w:sz w:val="28"/>
          <w:szCs w:val="28"/>
        </w:rPr>
        <w:t>а</w:t>
      </w:r>
      <w:r w:rsidRPr="00A8725F">
        <w:rPr>
          <w:sz w:val="28"/>
          <w:szCs w:val="28"/>
        </w:rPr>
        <w:t>) светящуюся нить (основная часть пирометра) на фоне светящейся поверхности исследуемого тела. Увеличение силы тока в нити пирометра приводит к возрастанию ее температуры и яркости свечения. При определенной яркости нить становится невидимой (рис</w:t>
      </w:r>
      <w:r w:rsidR="002D6DDD">
        <w:rPr>
          <w:sz w:val="28"/>
          <w:szCs w:val="28"/>
        </w:rPr>
        <w:t>унок </w:t>
      </w:r>
      <w:r w:rsidRPr="00A8725F">
        <w:rPr>
          <w:sz w:val="28"/>
          <w:szCs w:val="28"/>
        </w:rPr>
        <w:t xml:space="preserve">2, </w:t>
      </w:r>
      <w:r w:rsidRPr="00A8725F">
        <w:rPr>
          <w:i/>
          <w:iCs/>
          <w:sz w:val="28"/>
          <w:szCs w:val="28"/>
        </w:rPr>
        <w:t>б</w:t>
      </w:r>
      <w:r w:rsidRPr="00A8725F">
        <w:rPr>
          <w:sz w:val="28"/>
          <w:szCs w:val="28"/>
        </w:rPr>
        <w:t>) на фоне светящейся поверхности. Если бы оба тела (нить и пластина) являлись бы абсолютно черными телами, то одинаковая яркость их свечения свидетельствовала бы о равенстве их температур. В экспериментальной же установке нить пирометра является эквивалентом абсолютно черного тела (АЧТ), а нагреваемая пластина относится к классу серых</w:t>
      </w:r>
      <w:r w:rsidR="00CA27E0">
        <w:rPr>
          <w:sz w:val="28"/>
          <w:szCs w:val="28"/>
        </w:rPr>
        <w:t xml:space="preserve"> </w:t>
      </w:r>
      <w:r w:rsidRPr="00A8725F">
        <w:rPr>
          <w:sz w:val="28"/>
          <w:szCs w:val="28"/>
        </w:rPr>
        <w:t>тел. Поэтому при одинаковой яркости черного и серого тел их температуры</w:t>
      </w:r>
      <w:r w:rsidR="00C7201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Pr="00A8725F">
        <w:rPr>
          <w:sz w:val="28"/>
          <w:szCs w:val="28"/>
        </w:rPr>
        <w:t xml:space="preserve"> и</w:t>
      </w:r>
      <w:r w:rsidR="00C7201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A8725F">
        <w:rPr>
          <w:sz w:val="28"/>
          <w:szCs w:val="28"/>
        </w:rPr>
        <w:t xml:space="preserve"> будут различны.</w:t>
      </w:r>
    </w:p>
    <w:p w14:paraId="758F66C4" w14:textId="78AE2F67" w:rsidR="00C7201F" w:rsidRDefault="0059658A" w:rsidP="0059658A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center"/>
        <w:rPr>
          <w:lang w:val="en-US"/>
        </w:rPr>
      </w:pPr>
      <w:r w:rsidRPr="0059658A">
        <w:rPr>
          <w:noProof/>
          <w:lang w:val="en-US"/>
        </w:rPr>
        <w:drawing>
          <wp:inline distT="0" distB="0" distL="0" distR="0" wp14:anchorId="4D5D7FB3" wp14:editId="5185B3C8">
            <wp:extent cx="5939790" cy="1652270"/>
            <wp:effectExtent l="19050" t="19050" r="3810" b="5080"/>
            <wp:docPr id="422517478" name="Рисунок 1" descr="Изображение выглядит как зарисовка, диаграмма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17478" name="Рисунок 1" descr="Изображение выглядит как зарисовка, диаграмма, линия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22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B609A" w14:textId="65F98488" w:rsidR="0059658A" w:rsidRPr="00D65653" w:rsidRDefault="00732CA1" w:rsidP="005C133D">
      <w:pPr>
        <w:pStyle w:val="a9"/>
        <w:numPr>
          <w:ilvl w:val="0"/>
          <w:numId w:val="14"/>
        </w:numPr>
        <w:tabs>
          <w:tab w:val="left" w:pos="1276"/>
        </w:tabs>
        <w:suppressAutoHyphens/>
        <w:spacing w:line="360" w:lineRule="auto"/>
        <w:ind w:left="0" w:firstLine="0"/>
        <w:jc w:val="center"/>
      </w:pPr>
      <w:r w:rsidRPr="005C133D">
        <w:rPr>
          <w:color w:val="000000" w:themeColor="text1"/>
        </w:rPr>
        <w:t>Видимое</w:t>
      </w:r>
      <w:r w:rsidRPr="00732CA1">
        <w:t xml:space="preserve"> изображение нагретой нити 2 на фоне светящейся поверхности исследуемого тела при разной (</w:t>
      </w:r>
      <w:r w:rsidRPr="00732CA1">
        <w:rPr>
          <w:i/>
          <w:iCs/>
        </w:rPr>
        <w:t>а</w:t>
      </w:r>
      <w:r w:rsidRPr="00732CA1">
        <w:t>) и одинаковой (</w:t>
      </w:r>
      <w:r w:rsidRPr="00732CA1">
        <w:rPr>
          <w:i/>
          <w:iCs/>
        </w:rPr>
        <w:t>б</w:t>
      </w:r>
      <w:r w:rsidRPr="00732CA1">
        <w:t>) светимости тел</w:t>
      </w:r>
    </w:p>
    <w:p w14:paraId="3B0882B6" w14:textId="77777777" w:rsidR="0059658A" w:rsidRPr="00732CA1" w:rsidRDefault="0059658A" w:rsidP="0059658A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center"/>
      </w:pPr>
    </w:p>
    <w:p w14:paraId="697D6B97" w14:textId="74EF0EE5" w:rsidR="009A7935" w:rsidRPr="00FF6C04" w:rsidRDefault="00E22985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22985">
        <w:rPr>
          <w:sz w:val="28"/>
          <w:szCs w:val="28"/>
        </w:rPr>
        <w:t>Оптический пирометр проградуирован по температуре АЧТ и в опыте мы измеряем температуру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E22985">
        <w:rPr>
          <w:sz w:val="28"/>
          <w:szCs w:val="28"/>
        </w:rPr>
        <w:t xml:space="preserve"> нити. Чтобы найти связь этой температуры с температурой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E22985">
        <w:rPr>
          <w:sz w:val="28"/>
          <w:szCs w:val="28"/>
        </w:rPr>
        <w:t xml:space="preserve"> пластины надо написать условие одинаковости яркостей черного и серого тел, которое в узком частотном интервале или в узком интервале длин волн имеет вид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ω,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E22985">
        <w:rPr>
          <w:sz w:val="28"/>
          <w:szCs w:val="28"/>
        </w:rPr>
        <w:t xml:space="preserve">, и согласно (10.6) эквивалентно следующей цепочке </w:t>
      </w:r>
    </w:p>
    <w:p w14:paraId="3F7FE944" w14:textId="7B20B001" w:rsidR="00E22985" w:rsidRPr="00FF6C04" w:rsidRDefault="00F648E8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F6C04">
        <w:rPr>
          <w:sz w:val="28"/>
          <w:szCs w:val="28"/>
        </w:rPr>
        <w:tab/>
      </w:r>
      <w:r w:rsidRPr="00FF6C04">
        <w:rPr>
          <w:sz w:val="28"/>
          <w:szCs w:val="28"/>
        </w:rPr>
        <w:tab/>
      </w:r>
      <w:r w:rsidRPr="00FF6C04">
        <w:rPr>
          <w:sz w:val="28"/>
          <w:szCs w:val="28"/>
        </w:rPr>
        <w:tab/>
      </w:r>
      <w:r w:rsidRPr="00FF6C04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-1=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FF6C04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den>
            </m:f>
          </m:sup>
        </m:sSup>
      </m:oMath>
      <w:r w:rsidRPr="00FF6C04">
        <w:rPr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Pr="00FF6C04">
        <w:rPr>
          <w:sz w:val="28"/>
          <w:szCs w:val="28"/>
        </w:rPr>
        <w:tab/>
        <w:t>(7)</w:t>
      </w:r>
    </w:p>
    <w:p w14:paraId="007C8216" w14:textId="43CB3D3E" w:rsidR="00F648E8" w:rsidRDefault="00124A8F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Откуда получаем связь между истинной температурой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124A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тела (пластины) и температурой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iCs/>
          <w:sz w:val="28"/>
          <w:szCs w:val="28"/>
        </w:rPr>
        <w:t xml:space="preserve"> АЧТ (нити), регистрируемой пирометром)</w:t>
      </w:r>
    </w:p>
    <w:p w14:paraId="0417061A" w14:textId="53675F90" w:rsidR="00124A8F" w:rsidRPr="00124A8F" w:rsidRDefault="00124A8F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func>
          </m:den>
        </m:f>
      </m:oMath>
      <w:r w:rsidRPr="00124A8F">
        <w:rPr>
          <w:iCs/>
          <w:sz w:val="28"/>
          <w:szCs w:val="28"/>
        </w:rPr>
        <w:tab/>
        <w:t>(8)</w:t>
      </w:r>
    </w:p>
    <w:p w14:paraId="263873C8" w14:textId="080EB0C9" w:rsidR="00E22985" w:rsidRDefault="00D36425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36425">
        <w:rPr>
          <w:sz w:val="28"/>
          <w:szCs w:val="28"/>
        </w:rPr>
        <w:t>В эту формулу входит длина волны излучения, пропускаемого светофильтром пирометра, равная</w:t>
      </w:r>
      <w:r w:rsidR="000E409F" w:rsidRPr="000E409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 xml:space="preserve">=600 </m:t>
        </m:r>
        <m:r>
          <w:rPr>
            <w:rFonts w:ascii="Cambria Math"/>
            <w:sz w:val="28"/>
            <w:szCs w:val="28"/>
          </w:rPr>
          <m:t>нм</m:t>
        </m:r>
      </m:oMath>
      <w:r w:rsidRPr="00D36425">
        <w:rPr>
          <w:sz w:val="28"/>
          <w:szCs w:val="28"/>
        </w:rPr>
        <w:t xml:space="preserve"> для желтого светофильтра и</w:t>
      </w:r>
      <w:r w:rsidR="00B747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 xml:space="preserve">=665 </m:t>
        </m:r>
        <m:r>
          <w:rPr>
            <w:rFonts w:ascii="Cambria Math"/>
            <w:sz w:val="28"/>
            <w:szCs w:val="28"/>
          </w:rPr>
          <m:t>нм</m:t>
        </m:r>
      </m:oMath>
      <w:r w:rsidRPr="00D36425">
        <w:rPr>
          <w:sz w:val="28"/>
          <w:szCs w:val="28"/>
        </w:rPr>
        <w:t xml:space="preserve"> для красного. Температура тела, определяемая по (</w:t>
      </w:r>
      <w:r w:rsidRPr="000E409F">
        <w:rPr>
          <w:sz w:val="28"/>
          <w:szCs w:val="28"/>
        </w:rPr>
        <w:t>8</w:t>
      </w:r>
      <w:r w:rsidRPr="00D36425">
        <w:rPr>
          <w:sz w:val="28"/>
          <w:szCs w:val="28"/>
        </w:rPr>
        <w:t xml:space="preserve">) называется </w:t>
      </w:r>
      <w:r w:rsidRPr="00D36425">
        <w:rPr>
          <w:i/>
          <w:iCs/>
          <w:sz w:val="28"/>
          <w:szCs w:val="28"/>
        </w:rPr>
        <w:t>яркостной температурой</w:t>
      </w:r>
      <w:r w:rsidR="00942864">
        <w:rPr>
          <w:sz w:val="28"/>
          <w:szCs w:val="28"/>
        </w:rPr>
        <w:t>.</w:t>
      </w:r>
    </w:p>
    <w:p w14:paraId="4E3E8BBC" w14:textId="1AFD7240" w:rsidR="00942864" w:rsidRDefault="00C334A3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теоретическому прогнозу,  мощность излучения даётся соотношением </w:t>
      </w:r>
      <m:oMath>
        <m:r>
          <w:rPr>
            <w:rFonts w:ascii="Cambria Math" w:hAnsi="Cambria Math"/>
            <w:sz w:val="28"/>
            <w:szCs w:val="28"/>
          </w:rPr>
          <m:t>P=A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C334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σS</m:t>
        </m:r>
      </m:oMath>
      <w:r w:rsidRPr="00C334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теоретическое значение показателя степени температуры </w:t>
      </w:r>
      <m:oMath>
        <m:r>
          <w:rPr>
            <w:rFonts w:ascii="Cambria Math" w:hAnsi="Cambria Math"/>
            <w:sz w:val="28"/>
            <w:szCs w:val="28"/>
          </w:rPr>
          <m:t>n=4</m:t>
        </m:r>
      </m:oMath>
      <w:r w:rsidRPr="00C334A3">
        <w:rPr>
          <w:sz w:val="28"/>
          <w:szCs w:val="28"/>
        </w:rPr>
        <w:t xml:space="preserve">. </w:t>
      </w:r>
      <w:r>
        <w:rPr>
          <w:sz w:val="28"/>
          <w:szCs w:val="28"/>
        </w:rPr>
        <w:t>Проверить правильность этого закона можно разными способами.</w:t>
      </w:r>
    </w:p>
    <w:p w14:paraId="1CAB3DA7" w14:textId="24B48BCF" w:rsidR="00C334A3" w:rsidRDefault="002A570B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Создав выборку параметра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 w:rsidRPr="002A570B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</m:e>
        </m:d>
      </m:oMath>
      <w:r w:rsidRPr="002A57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можно по найденному выборочным методом значению </w:t>
      </w:r>
      <m:oMath>
        <m:r>
          <w:rPr>
            <w:rFonts w:ascii="Cambria Math" w:hAnsi="Cambria Math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Pr="002A57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определить постоянную Стефана-Больцмана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iCs/>
          <w:sz w:val="28"/>
          <w:szCs w:val="28"/>
        </w:rPr>
        <w:t>.</w:t>
      </w:r>
    </w:p>
    <w:p w14:paraId="04355D1E" w14:textId="1029250C" w:rsidR="002A570B" w:rsidRPr="00FF6C04" w:rsidRDefault="00C34F25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Обозначив в теоретической зависимости </w:t>
      </w:r>
      <m:oMath>
        <m:r>
          <w:rPr>
            <w:rFonts w:ascii="Cambria Math" w:hAnsi="Cambria Math"/>
            <w:sz w:val="28"/>
            <w:szCs w:val="28"/>
          </w:rPr>
          <m:t>y=P</m:t>
        </m:r>
      </m:oMath>
      <w:r w:rsidRPr="00C34F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C34F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приходим к уравнению </w:t>
      </w:r>
      <m:oMath>
        <m:r>
          <w:rPr>
            <w:rFonts w:ascii="Cambria Math" w:hAnsi="Cambria Math"/>
            <w:sz w:val="28"/>
            <w:szCs w:val="28"/>
          </w:rPr>
          <m:t>y=ax</m:t>
        </m:r>
      </m:oMath>
      <w:r w:rsidRPr="00C34F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a=A=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σS</m:t>
        </m:r>
      </m:oMath>
      <w:r w:rsidRPr="00C34F2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C34F2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C34F2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Определив в нём с помощью метода наименьших квадратов (МНК) коэффициент </w:t>
      </w:r>
      <m:oMath>
        <m:r>
          <w:rPr>
            <w:rFonts w:ascii="Cambria Math" w:hAnsi="Cambria Math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>
        <w:rPr>
          <w:sz w:val="28"/>
          <w:szCs w:val="28"/>
        </w:rPr>
        <w:t xml:space="preserve">, можно найти постоянную Стефана-Больцмана </w:t>
      </w:r>
      <m:oMath>
        <m:r>
          <w:rPr>
            <w:rFonts w:ascii="Cambria Math" w:hAnsi="Cambria Math"/>
            <w:sz w:val="28"/>
            <w:szCs w:val="28"/>
          </w:rPr>
          <m:t>σ=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∆σ</m:t>
            </m:r>
          </m:e>
        </m:acc>
      </m:oMath>
      <w:r>
        <w:rPr>
          <w:sz w:val="28"/>
          <w:szCs w:val="28"/>
        </w:rPr>
        <w:t>, где</w:t>
      </w:r>
      <w:r w:rsidRPr="00832C82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C34F25">
        <w:rPr>
          <w:iCs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∆σ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832C82" w:rsidRPr="00832C82">
        <w:rPr>
          <w:iCs/>
          <w:sz w:val="28"/>
          <w:szCs w:val="28"/>
        </w:rPr>
        <w:t>.</w:t>
      </w:r>
    </w:p>
    <w:p w14:paraId="1B1B26E0" w14:textId="535B7DF5" w:rsidR="00906605" w:rsidRPr="00FF6C04" w:rsidRDefault="00906605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Прологарифмируем исходную теоретическую зависимость: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func>
      </m:oMath>
      <w:r w:rsidRPr="00906605">
        <w:rPr>
          <w:iCs/>
          <w:sz w:val="28"/>
          <w:szCs w:val="28"/>
        </w:rPr>
        <w:t xml:space="preserve">. </w:t>
      </w:r>
      <w:r w:rsidR="00E61122">
        <w:rPr>
          <w:iCs/>
          <w:sz w:val="28"/>
          <w:szCs w:val="28"/>
        </w:rPr>
        <w:t xml:space="preserve">Создав выборку параметра </w:t>
      </w:r>
      <m:oMath>
        <m:r>
          <w:rPr>
            <w:rFonts w:ascii="Cambria Math" w:hAnsi="Cambria Math"/>
            <w:sz w:val="28"/>
            <w:szCs w:val="28"/>
          </w:rPr>
          <m:t>b=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func>
        <m:r>
          <w:rPr>
            <w:rFonts w:ascii="Cambria Math" w:hAnsi="Cambria Math"/>
            <w:sz w:val="28"/>
            <w:szCs w:val="28"/>
          </w:rPr>
          <m:t>+4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func>
      </m:oMath>
      <w:r w:rsidR="00E61122" w:rsidRPr="00A41B3B">
        <w:rPr>
          <w:iCs/>
          <w:sz w:val="28"/>
          <w:szCs w:val="28"/>
        </w:rPr>
        <w:t xml:space="preserve">, </w:t>
      </w:r>
      <w:r w:rsidR="00A41B3B" w:rsidRPr="00A41B3B">
        <w:rPr>
          <w:i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+4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="00A41B3B" w:rsidRPr="00A41B3B">
        <w:rPr>
          <w:iCs/>
          <w:sz w:val="28"/>
          <w:szCs w:val="28"/>
        </w:rPr>
        <w:t xml:space="preserve">, </w:t>
      </w:r>
      <w:r w:rsidR="00A41B3B">
        <w:rPr>
          <w:iCs/>
          <w:sz w:val="28"/>
          <w:szCs w:val="28"/>
        </w:rPr>
        <w:t xml:space="preserve">можно найти по ней коэффициент </w:t>
      </w:r>
      <m:oMath>
        <m:r>
          <w:rPr>
            <w:rFonts w:ascii="Cambria Math" w:hAnsi="Cambria Math"/>
            <w:sz w:val="28"/>
            <w:szCs w:val="28"/>
          </w:rPr>
          <m:t>b=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="00A41B3B" w:rsidRPr="00A41B3B">
        <w:rPr>
          <w:iCs/>
          <w:sz w:val="28"/>
          <w:szCs w:val="28"/>
        </w:rPr>
        <w:t xml:space="preserve">, </w:t>
      </w:r>
      <w:r w:rsidR="00A41B3B">
        <w:rPr>
          <w:iCs/>
          <w:sz w:val="28"/>
          <w:szCs w:val="28"/>
        </w:rPr>
        <w:t xml:space="preserve">а по нему постоянную Стефана-Больцмана </w:t>
      </w:r>
      <m:oMath>
        <m:r>
          <w:rPr>
            <w:rFonts w:ascii="Cambria Math" w:hAnsi="Cambria Math"/>
            <w:sz w:val="28"/>
            <w:szCs w:val="28"/>
          </w:rPr>
          <m:t>σ=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∆σ</m:t>
            </m:r>
          </m:e>
        </m:acc>
      </m:oMath>
      <w:r w:rsidR="00A41B3B">
        <w:rPr>
          <w:sz w:val="28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A41B3B" w:rsidRPr="00A41B3B">
        <w:rPr>
          <w:iCs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∆σ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="000B2C39" w:rsidRPr="000B2C39">
        <w:rPr>
          <w:iCs/>
          <w:sz w:val="28"/>
          <w:szCs w:val="28"/>
        </w:rPr>
        <w:t>.</w:t>
      </w:r>
    </w:p>
    <w:p w14:paraId="18C963DA" w14:textId="75636E61" w:rsidR="000B2C39" w:rsidRPr="00FF6C04" w:rsidRDefault="00D618C1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618C1">
        <w:rPr>
          <w:sz w:val="28"/>
          <w:szCs w:val="28"/>
        </w:rPr>
        <w:t xml:space="preserve">Теоретическое значение коэффициент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σS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hAnsi="Cambria Math"/>
            <w:sz w:val="28"/>
            <w:szCs w:val="28"/>
          </w:rPr>
          <m:t>=-3,51</m:t>
        </m:r>
      </m:oMath>
      <w:r w:rsidRPr="00D618C1">
        <w:rPr>
          <w:sz w:val="28"/>
          <w:szCs w:val="28"/>
        </w:rPr>
        <w:t>.</w:t>
      </w:r>
    </w:p>
    <w:p w14:paraId="7A8C7CEE" w14:textId="266A9199" w:rsidR="000F3155" w:rsidRPr="00FF6C04" w:rsidRDefault="008A5035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Обозначив в прологарифмированной теоретической зависимости </w:t>
      </w:r>
      <w:r w:rsidRPr="008A5035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func>
      </m:oMath>
      <w:r w:rsidRPr="008A503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func>
      </m:oMath>
      <w:r w:rsidRPr="008A503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=n</m:t>
        </m:r>
      </m:oMath>
      <w:r w:rsidRPr="008A503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func>
      </m:oMath>
      <w:r w:rsidRPr="00DA1118">
        <w:rPr>
          <w:sz w:val="28"/>
          <w:szCs w:val="28"/>
        </w:rPr>
        <w:t xml:space="preserve">, </w:t>
      </w:r>
      <w:r w:rsidR="00DA1118">
        <w:rPr>
          <w:sz w:val="28"/>
          <w:szCs w:val="28"/>
        </w:rPr>
        <w:t xml:space="preserve">приходим к зависимости </w:t>
      </w:r>
      <m:oMath>
        <m:r>
          <w:rPr>
            <w:rFonts w:ascii="Cambria Math" w:hAnsi="Cambria Math"/>
            <w:sz w:val="28"/>
            <w:szCs w:val="28"/>
          </w:rPr>
          <m:t>y=ax+b</m:t>
        </m:r>
      </m:oMath>
      <w:r w:rsidR="00DA1118" w:rsidRPr="00DA1118">
        <w:rPr>
          <w:sz w:val="28"/>
          <w:szCs w:val="28"/>
        </w:rPr>
        <w:t>,</w:t>
      </w:r>
      <w:r w:rsidR="000E4960" w:rsidRPr="000E4960">
        <w:rPr>
          <w:sz w:val="28"/>
          <w:szCs w:val="28"/>
        </w:rPr>
        <w:br/>
      </w:r>
      <w:r w:rsidR="00DA1118" w:rsidRPr="00DA111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="000E4960" w:rsidRPr="000E496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  <w:r w:rsidR="000E4960" w:rsidRPr="000E4960">
        <w:rPr>
          <w:sz w:val="28"/>
          <w:szCs w:val="28"/>
        </w:rPr>
        <w:t xml:space="preserve">, </w:t>
      </w:r>
      <w:r w:rsidR="00F04F6F">
        <w:rPr>
          <w:sz w:val="28"/>
          <w:szCs w:val="28"/>
        </w:rPr>
        <w:t xml:space="preserve">коэффициенты </w:t>
      </w:r>
      <m:oMath>
        <m:r>
          <w:rPr>
            <w:rFonts w:ascii="Cambria Math" w:hAnsi="Cambria Math"/>
            <w:sz w:val="28"/>
            <w:szCs w:val="28"/>
          </w:rPr>
          <m:t>a=n≈4</m:t>
        </m:r>
      </m:oMath>
      <w:r w:rsidR="00F04F6F" w:rsidRPr="00F04F6F">
        <w:rPr>
          <w:sz w:val="28"/>
          <w:szCs w:val="28"/>
        </w:rPr>
        <w:t xml:space="preserve">, </w:t>
      </w:r>
      <w:r w:rsidR="00F04F6F">
        <w:rPr>
          <w:sz w:val="28"/>
          <w:szCs w:val="28"/>
        </w:rPr>
        <w:t xml:space="preserve">а по коэффициенту </w:t>
      </w:r>
      <m:oMath>
        <m:r>
          <w:rPr>
            <w:rFonts w:ascii="Cambria Math" w:hAnsi="Cambria Math"/>
            <w:sz w:val="28"/>
            <w:szCs w:val="28"/>
          </w:rPr>
          <m:t>b=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="00F04F6F">
        <w:rPr>
          <w:sz w:val="28"/>
          <w:szCs w:val="28"/>
        </w:rPr>
        <w:t xml:space="preserve"> можно определить постоянную Стефана-Больцмана </w:t>
      </w:r>
      <m:oMath>
        <m:r>
          <w:rPr>
            <w:rFonts w:ascii="Cambria Math" w:hAnsi="Cambria Math"/>
            <w:sz w:val="28"/>
            <w:szCs w:val="28"/>
          </w:rPr>
          <m:t>σ=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∆σ</m:t>
            </m:r>
          </m:e>
        </m:acc>
      </m:oMath>
      <w:r w:rsidR="00F04F6F">
        <w:rPr>
          <w:sz w:val="28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F04F6F" w:rsidRPr="00F04F6F">
        <w:rPr>
          <w:iCs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∆σ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="00F04F6F" w:rsidRPr="00F04F6F">
        <w:rPr>
          <w:iCs/>
          <w:sz w:val="28"/>
          <w:szCs w:val="28"/>
        </w:rPr>
        <w:t>.</w:t>
      </w:r>
    </w:p>
    <w:p w14:paraId="4779DD4B" w14:textId="0F63E30B" w:rsidR="00F04F6F" w:rsidRPr="00F04F6F" w:rsidRDefault="00F04F6F" w:rsidP="004319E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>Алгоритмы обработки данных по МНК приведены в приложении к пособию. В данной работе для нахождения Стефана-Больцмана выбран первый подход.</w:t>
      </w:r>
    </w:p>
    <w:p w14:paraId="25F195FC" w14:textId="4204BF73" w:rsidR="004933FA" w:rsidRPr="00F94BB7" w:rsidRDefault="004933FA" w:rsidP="00121244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both"/>
        <w:rPr>
          <w:i/>
          <w:iCs/>
          <w:sz w:val="28"/>
          <w:szCs w:val="28"/>
        </w:rPr>
      </w:pPr>
    </w:p>
    <w:p w14:paraId="0D34FC43" w14:textId="5B47206C" w:rsidR="00D53F3B" w:rsidRPr="006C0DA5" w:rsidRDefault="00D53F3B" w:rsidP="00D53F3B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14:paraId="19EA93E6" w14:textId="509B18E3" w:rsidR="00C42D42" w:rsidRPr="00776EC6" w:rsidRDefault="00C42D42" w:rsidP="00C42D42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40771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контрольные вопросы</w:t>
      </w:r>
      <w:bookmarkEnd w:id="6"/>
    </w:p>
    <w:p w14:paraId="66C4C25D" w14:textId="77777777" w:rsidR="00C42D42" w:rsidRDefault="00C42D42" w:rsidP="00C42D42">
      <w:pPr>
        <w:tabs>
          <w:tab w:val="left" w:pos="907"/>
          <w:tab w:val="left" w:pos="1021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подразделе представлены ответы на контрольные вопросы.</w:t>
      </w:r>
    </w:p>
    <w:p w14:paraId="2092680B" w14:textId="337AD191" w:rsidR="00AD341F" w:rsidRPr="00412772" w:rsidRDefault="00AD341F" w:rsidP="00AD341F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0771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Вопрос 1 – Вопрос </w:t>
      </w:r>
      <w:r w:rsidRPr="00AD3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bookmarkEnd w:id="7"/>
    </w:p>
    <w:p w14:paraId="4EEEB60E" w14:textId="05661FAD" w:rsidR="00C42D42" w:rsidRDefault="002963B0" w:rsidP="00C42D42">
      <w:pPr>
        <w:tabs>
          <w:tab w:val="left" w:pos="907"/>
          <w:tab w:val="left" w:pos="1021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963B0">
        <w:rPr>
          <w:sz w:val="28"/>
          <w:szCs w:val="28"/>
        </w:rPr>
        <w:t>Дайте определение спектральной поглощательной способности тела.</w:t>
      </w:r>
    </w:p>
    <w:p w14:paraId="536E44D1" w14:textId="34F0701D" w:rsidR="002963B0" w:rsidRDefault="00A27E75" w:rsidP="00C42D42">
      <w:pPr>
        <w:tabs>
          <w:tab w:val="left" w:pos="907"/>
          <w:tab w:val="left" w:pos="1021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Поглощательная способность (коэффициент поглощения)</w:t>
      </w:r>
      <w:r>
        <w:rPr>
          <w:sz w:val="28"/>
          <w:szCs w:val="28"/>
        </w:rPr>
        <w:t xml:space="preserve"> – отношение поглощённой доли спектра энергии к падающей для единичного интервала частот </w:t>
      </w:r>
      <m:oMath>
        <m:r>
          <w:rPr>
            <w:rFonts w:ascii="Cambria Math" w:hAnsi="Cambria Math"/>
            <w:sz w:val="28"/>
            <w:szCs w:val="28"/>
          </w:rPr>
          <m:t>ω÷ω+∆ω</m:t>
        </m:r>
      </m:oMath>
      <w:r>
        <w:rPr>
          <w:sz w:val="28"/>
          <w:szCs w:val="28"/>
        </w:rPr>
        <w:t xml:space="preserve"> (безразмерная величина):</w:t>
      </w:r>
    </w:p>
    <w:p w14:paraId="2174EC18" w14:textId="61C2E1BF" w:rsidR="00A27E75" w:rsidRDefault="00791248" w:rsidP="0079124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погл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пад</m:t>
                </m:r>
              </m:sub>
            </m:sSub>
          </m:den>
        </m:f>
      </m:oMath>
      <w:r>
        <w:rPr>
          <w:sz w:val="28"/>
          <w:szCs w:val="28"/>
        </w:rPr>
        <w:tab/>
        <w:t>(9)</w:t>
      </w:r>
    </w:p>
    <w:p w14:paraId="03169C43" w14:textId="403308D6" w:rsidR="00BE57B2" w:rsidRPr="00412772" w:rsidRDefault="00BE57B2" w:rsidP="00BE57B2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40771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Вопрос 2 – Вопрос 15</w:t>
      </w:r>
      <w:bookmarkEnd w:id="8"/>
    </w:p>
    <w:p w14:paraId="24F6A151" w14:textId="032C12F9" w:rsidR="00791248" w:rsidRDefault="006501DE" w:rsidP="0079124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6501DE">
        <w:rPr>
          <w:iCs/>
          <w:sz w:val="28"/>
          <w:szCs w:val="28"/>
        </w:rPr>
        <w:t>Запишите и объясните формулу Рэлея-Джинса. Ультрафиолетовая катастрофа.</w:t>
      </w:r>
    </w:p>
    <w:p w14:paraId="486E1DC9" w14:textId="611671B6" w:rsidR="00377A4B" w:rsidRDefault="00F94C33" w:rsidP="0079124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Формула Релея-Джинса:</w:t>
      </w:r>
    </w:p>
    <w:p w14:paraId="0AB4EA4C" w14:textId="73854C49" w:rsidR="00F94C33" w:rsidRPr="00397BAB" w:rsidRDefault="00F94C33" w:rsidP="0079124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ν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kT</m:t>
        </m:r>
      </m:oMath>
      <w:r w:rsidRPr="00397BAB">
        <w:rPr>
          <w:iCs/>
          <w:sz w:val="28"/>
          <w:szCs w:val="28"/>
        </w:rPr>
        <w:tab/>
        <w:t>(10)</w:t>
      </w:r>
    </w:p>
    <w:p w14:paraId="7C277D91" w14:textId="1BA48956" w:rsidR="005A754B" w:rsidRPr="002F6C00" w:rsidRDefault="005A754B" w:rsidP="005A754B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kT</m:t>
        </m:r>
      </m:oMath>
      <w:r w:rsidRPr="002F6C00">
        <w:rPr>
          <w:iCs/>
          <w:sz w:val="28"/>
          <w:szCs w:val="28"/>
        </w:rPr>
        <w:tab/>
        <w:t>(1</w:t>
      </w:r>
      <w:r w:rsidR="00685BE8" w:rsidRPr="002F6C00">
        <w:rPr>
          <w:iCs/>
          <w:sz w:val="28"/>
          <w:szCs w:val="28"/>
        </w:rPr>
        <w:t>1</w:t>
      </w:r>
      <w:r w:rsidRPr="002F6C00">
        <w:rPr>
          <w:iCs/>
          <w:sz w:val="28"/>
          <w:szCs w:val="28"/>
        </w:rPr>
        <w:t>)</w:t>
      </w:r>
    </w:p>
    <w:p w14:paraId="1F61AE37" w14:textId="1A094A85" w:rsidR="007641C3" w:rsidRDefault="007641C3" w:rsidP="005A754B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Данная формула работает дл</w:t>
      </w:r>
      <w:r w:rsidR="002F6C00">
        <w:rPr>
          <w:iCs/>
          <w:sz w:val="28"/>
          <w:szCs w:val="28"/>
        </w:rPr>
        <w:t xml:space="preserve">я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F6C00" w:rsidRPr="002F6C00">
        <w:rPr>
          <w:iCs/>
          <w:sz w:val="28"/>
          <w:szCs w:val="28"/>
        </w:rPr>
        <w:t xml:space="preserve">. </w:t>
      </w:r>
      <w:r w:rsidR="005A2F3F">
        <w:rPr>
          <w:iCs/>
          <w:sz w:val="28"/>
          <w:szCs w:val="28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>≫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A2F3F" w:rsidRPr="005A2F3F">
        <w:rPr>
          <w:iCs/>
          <w:sz w:val="28"/>
          <w:szCs w:val="28"/>
        </w:rPr>
        <w:t xml:space="preserve"> </w:t>
      </w:r>
      <w:r w:rsidR="005A2F3F">
        <w:rPr>
          <w:iCs/>
          <w:sz w:val="28"/>
          <w:szCs w:val="28"/>
        </w:rPr>
        <w:t>работает формула Вина:</w:t>
      </w:r>
    </w:p>
    <w:p w14:paraId="0CCCE3D6" w14:textId="15563714" w:rsidR="005A2F3F" w:rsidRPr="00397BAB" w:rsidRDefault="005A2F3F" w:rsidP="005A754B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ℏ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ℏ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kT</m:t>
                </m:r>
              </m:den>
            </m:f>
          </m:sup>
        </m:sSup>
      </m:oMath>
      <w:r w:rsidR="00210538" w:rsidRPr="00210538">
        <w:rPr>
          <w:iCs/>
          <w:sz w:val="28"/>
          <w:szCs w:val="28"/>
        </w:rPr>
        <w:tab/>
        <w:t>(12)</w:t>
      </w:r>
    </w:p>
    <w:p w14:paraId="0B4A711A" w14:textId="66F78868" w:rsidR="00210538" w:rsidRDefault="00EE7A98" w:rsidP="005A754B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Cs/>
          <w:sz w:val="28"/>
          <w:szCs w:val="28"/>
        </w:rPr>
        <w:t xml:space="preserve"> – </w:t>
      </w:r>
      <w:r>
        <w:rPr>
          <w:i/>
          <w:sz w:val="28"/>
          <w:szCs w:val="28"/>
        </w:rPr>
        <w:t>Ультрафиолетовая катастрофа</w:t>
      </w:r>
      <w:r>
        <w:rPr>
          <w:iCs/>
          <w:sz w:val="28"/>
          <w:szCs w:val="28"/>
        </w:rPr>
        <w:t xml:space="preserve"> – </w:t>
      </w:r>
      <w:r w:rsidRPr="00EE7A98">
        <w:rPr>
          <w:iCs/>
          <w:sz w:val="28"/>
          <w:szCs w:val="28"/>
        </w:rPr>
        <w:t xml:space="preserve">парадокс классической физики, состоящий в том, что полная мощность теплового излучения любого нагретого тела, согласно закону Рэлея </w:t>
      </w:r>
      <w:r w:rsidR="00EC4291">
        <w:rPr>
          <w:iCs/>
          <w:sz w:val="28"/>
          <w:szCs w:val="28"/>
        </w:rPr>
        <w:t>–</w:t>
      </w:r>
      <w:r w:rsidRPr="00EE7A98">
        <w:rPr>
          <w:iCs/>
          <w:sz w:val="28"/>
          <w:szCs w:val="28"/>
        </w:rPr>
        <w:t xml:space="preserve"> Джинса, должна быть бесконечной. Название парадокс получил из-за того, что спектральная плотность энергии излучения должна была неограниченно расти по мере сокращения длины волны.</w:t>
      </w:r>
      <w:r w:rsidR="00886CA1">
        <w:rPr>
          <w:iCs/>
          <w:sz w:val="28"/>
          <w:szCs w:val="28"/>
        </w:rPr>
        <w:t xml:space="preserve"> Решением данной проблемы была формула Планка.</w:t>
      </w:r>
    </w:p>
    <w:p w14:paraId="3F698144" w14:textId="3CAE9CF6" w:rsidR="00886CA1" w:rsidRDefault="00886CA1" w:rsidP="005A754B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Формула Планка:</w:t>
      </w:r>
    </w:p>
    <w:p w14:paraId="5AC698BB" w14:textId="123C6244" w:rsidR="00886CA1" w:rsidRPr="001016FC" w:rsidRDefault="00886CA1" w:rsidP="005A754B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ℏ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ℏ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1016FC">
        <w:rPr>
          <w:iCs/>
          <w:sz w:val="28"/>
          <w:szCs w:val="28"/>
        </w:rPr>
        <w:tab/>
        <w:t>(13)</w:t>
      </w:r>
    </w:p>
    <w:p w14:paraId="4FE396AD" w14:textId="12F43C87" w:rsidR="00F94C33" w:rsidRDefault="0020265B" w:rsidP="0079124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График представлен на рисунке 3.</w:t>
      </w:r>
    </w:p>
    <w:p w14:paraId="5D146986" w14:textId="77777777" w:rsidR="000568BE" w:rsidRDefault="000568BE" w:rsidP="000568B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center"/>
        <w:rPr>
          <w:lang w:val="en-US"/>
        </w:rPr>
      </w:pPr>
      <w:r w:rsidRPr="0059658A">
        <w:rPr>
          <w:noProof/>
          <w:lang w:val="en-US"/>
        </w:rPr>
        <w:drawing>
          <wp:inline distT="0" distB="0" distL="0" distR="0" wp14:anchorId="5747235E" wp14:editId="135F4954">
            <wp:extent cx="3645256" cy="2914650"/>
            <wp:effectExtent l="19050" t="19050" r="0" b="0"/>
            <wp:docPr id="46985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53239" name="Рисунок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2" t="5300" r="8205" b="6353"/>
                    <a:stretch/>
                  </pic:blipFill>
                  <pic:spPr bwMode="auto">
                    <a:xfrm>
                      <a:off x="0" y="0"/>
                      <a:ext cx="3652374" cy="292034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1159D" w14:textId="46CFBA20" w:rsidR="000568BE" w:rsidRPr="00D65653" w:rsidRDefault="000568BE" w:rsidP="000568BE">
      <w:pPr>
        <w:pStyle w:val="a9"/>
        <w:numPr>
          <w:ilvl w:val="0"/>
          <w:numId w:val="14"/>
        </w:numPr>
        <w:tabs>
          <w:tab w:val="left" w:pos="1276"/>
        </w:tabs>
        <w:suppressAutoHyphens/>
        <w:spacing w:line="360" w:lineRule="auto"/>
        <w:ind w:left="0" w:firstLine="0"/>
        <w:jc w:val="center"/>
      </w:pPr>
      <w:r>
        <w:rPr>
          <w:color w:val="000000" w:themeColor="text1"/>
        </w:rPr>
        <w:t>График</w:t>
      </w:r>
    </w:p>
    <w:p w14:paraId="4F2B458B" w14:textId="77777777" w:rsidR="0020265B" w:rsidRDefault="0020265B" w:rsidP="0079124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14:paraId="6366DE03" w14:textId="77777777" w:rsidR="00EA39EB" w:rsidRPr="00BE57B2" w:rsidRDefault="00EA39EB" w:rsidP="0079124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14:paraId="30F2917D" w14:textId="1A86D239" w:rsidR="005D46B9" w:rsidRDefault="005D46B9" w:rsidP="00B77CC6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9" w:name="_Toc184077178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Указания к работе</w:t>
      </w:r>
      <w:bookmarkEnd w:id="9"/>
    </w:p>
    <w:p w14:paraId="7EC76185" w14:textId="21FCB8AF" w:rsidR="005D46B9" w:rsidRPr="00397BAB" w:rsidRDefault="007C228C" w:rsidP="00961F0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данном разделе представлены указания </w:t>
      </w:r>
      <w:r w:rsidR="00995F37">
        <w:rPr>
          <w:iCs/>
          <w:sz w:val="28"/>
          <w:szCs w:val="28"/>
        </w:rPr>
        <w:t>для подготовки</w:t>
      </w:r>
      <w:r>
        <w:rPr>
          <w:iCs/>
          <w:sz w:val="28"/>
          <w:szCs w:val="28"/>
        </w:rPr>
        <w:t xml:space="preserve"> к работе, проведения работы и обработки результатов эксперимента.</w:t>
      </w:r>
    </w:p>
    <w:p w14:paraId="46CA098A" w14:textId="7F53860A" w:rsidR="004F0B2A" w:rsidRPr="00776EC6" w:rsidRDefault="004F0B2A" w:rsidP="00B77CC6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4077179"/>
      <w:r w:rsidRPr="004F0B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Указания по подготовке к работе</w:t>
      </w:r>
      <w:bookmarkEnd w:id="10"/>
    </w:p>
    <w:p w14:paraId="1578DE9A" w14:textId="40F99CD2" w:rsidR="002D1EF9" w:rsidRDefault="002D1EF9" w:rsidP="00B73FB3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Указания по подготовке к работе:</w:t>
      </w:r>
    </w:p>
    <w:p w14:paraId="3D5F9698" w14:textId="066AC8FD" w:rsidR="002D1EF9" w:rsidRDefault="005526B2" w:rsidP="002D1EF9">
      <w:pPr>
        <w:pStyle w:val="a9"/>
        <w:numPr>
          <w:ilvl w:val="0"/>
          <w:numId w:val="35"/>
        </w:num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5526B2">
        <w:rPr>
          <w:iCs/>
          <w:sz w:val="28"/>
          <w:szCs w:val="28"/>
        </w:rPr>
        <w:t>Занести в протокол эксперимента таблицы по форме 1–2.</w:t>
      </w:r>
    </w:p>
    <w:p w14:paraId="01DBCC1B" w14:textId="0F97CDA7" w:rsidR="00FF290C" w:rsidRPr="00361010" w:rsidRDefault="00BD4328" w:rsidP="002D1EF9">
      <w:pPr>
        <w:pStyle w:val="a9"/>
        <w:numPr>
          <w:ilvl w:val="0"/>
          <w:numId w:val="35"/>
        </w:num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BD4328">
        <w:rPr>
          <w:iCs/>
          <w:sz w:val="28"/>
          <w:szCs w:val="28"/>
        </w:rPr>
        <w:t>Вывести в подготовке работе все формулы погрешностей функций в табл</w:t>
      </w:r>
      <w:r>
        <w:rPr>
          <w:iCs/>
          <w:sz w:val="28"/>
          <w:szCs w:val="28"/>
        </w:rPr>
        <w:t>ицах </w:t>
      </w:r>
      <w:r w:rsidRPr="00BD4328">
        <w:rPr>
          <w:iCs/>
          <w:sz w:val="28"/>
          <w:szCs w:val="28"/>
        </w:rPr>
        <w:t>1–2.</w:t>
      </w:r>
    </w:p>
    <w:p w14:paraId="2FEB1209" w14:textId="77777777" w:rsidR="00361010" w:rsidRPr="00397BAB" w:rsidRDefault="00361010" w:rsidP="00361010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14:paraId="0166FE7E" w14:textId="4FE9A29F" w:rsidR="00EE0BF9" w:rsidRPr="00EE0BF9" w:rsidRDefault="00EE0BF9" w:rsidP="00EE0BF9">
      <w:pPr>
        <w:pStyle w:val="a9"/>
        <w:numPr>
          <w:ilvl w:val="0"/>
          <w:numId w:val="36"/>
        </w:numPr>
        <w:tabs>
          <w:tab w:val="left" w:pos="907"/>
          <w:tab w:val="left" w:pos="1049"/>
          <w:tab w:val="left" w:pos="1134"/>
          <w:tab w:val="left" w:pos="2268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Зависимость мощности излучения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9D11E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от температуры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D11E3">
        <w:rPr>
          <w:iCs/>
          <w:sz w:val="28"/>
          <w:szCs w:val="28"/>
        </w:rPr>
        <w:t>.</w:t>
      </w:r>
      <w:r w:rsidRPr="00287061">
        <w:rPr>
          <w:iCs/>
          <w:sz w:val="28"/>
          <w:szCs w:val="28"/>
        </w:rPr>
        <w:t xml:space="preserve"> </w:t>
      </w:r>
      <w:r w:rsidRPr="00361010"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=1,44*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м*К</m:t>
        </m:r>
      </m:oMath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=0,92</m:t>
        </m:r>
      </m:oMath>
      <w:r w:rsidRPr="00287061">
        <w:rPr>
          <w:iCs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93"/>
        <w:gridCol w:w="1593"/>
        <w:gridCol w:w="759"/>
        <w:gridCol w:w="759"/>
        <w:gridCol w:w="760"/>
        <w:gridCol w:w="724"/>
        <w:gridCol w:w="726"/>
        <w:gridCol w:w="726"/>
        <w:gridCol w:w="466"/>
        <w:gridCol w:w="1064"/>
      </w:tblGrid>
      <w:tr w:rsidR="00B67000" w14:paraId="0B58CA30" w14:textId="77777777" w:rsidTr="00361010">
        <w:tc>
          <w:tcPr>
            <w:tcW w:w="1993" w:type="dxa"/>
          </w:tcPr>
          <w:p w14:paraId="593E40C5" w14:textId="590C1EBC" w:rsidR="008B63CC" w:rsidRPr="008B63CC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8B63CC">
              <w:rPr>
                <w:b/>
                <w:bCs/>
                <w:iCs/>
                <w:sz w:val="24"/>
                <w:szCs w:val="24"/>
              </w:rPr>
              <w:t>№</w:t>
            </w:r>
          </w:p>
        </w:tc>
        <w:tc>
          <w:tcPr>
            <w:tcW w:w="1593" w:type="dxa"/>
          </w:tcPr>
          <w:p w14:paraId="4447B7E6" w14:textId="0D211DC7" w:rsidR="008B63CC" w:rsidRPr="008B63CC" w:rsidRDefault="00484AF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Размерность</w:t>
            </w:r>
          </w:p>
        </w:tc>
        <w:tc>
          <w:tcPr>
            <w:tcW w:w="759" w:type="dxa"/>
          </w:tcPr>
          <w:p w14:paraId="0E66C428" w14:textId="561DCB37" w:rsidR="008B63CC" w:rsidRPr="008B63CC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14:paraId="177FDE98" w14:textId="5009E282" w:rsidR="008B63CC" w:rsidRPr="008B63CC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760" w:type="dxa"/>
          </w:tcPr>
          <w:p w14:paraId="1F8B1934" w14:textId="264373CA" w:rsidR="008B63CC" w:rsidRPr="008B63CC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724" w:type="dxa"/>
          </w:tcPr>
          <w:p w14:paraId="3652AB45" w14:textId="77777777" w:rsidR="008B63CC" w:rsidRPr="008B63CC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1C814591" w14:textId="77777777" w:rsidR="008B63CC" w:rsidRPr="008B63CC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26569ACD" w14:textId="77777777" w:rsidR="008B63CC" w:rsidRPr="008B63CC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637D7D1E" w14:textId="77777777" w:rsidR="008B63CC" w:rsidRPr="008B63CC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6035CF26" w14:textId="4E68F1DE" w:rsidR="008B63CC" w:rsidRPr="008B63CC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B67000" w14:paraId="5E265B76" w14:textId="77777777" w:rsidTr="00361010">
        <w:tc>
          <w:tcPr>
            <w:tcW w:w="1993" w:type="dxa"/>
          </w:tcPr>
          <w:p w14:paraId="68513DB2" w14:textId="2EEE5FCA" w:rsidR="008B63CC" w:rsidRPr="00FF6C04" w:rsidRDefault="00484AF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593" w:type="dxa"/>
          </w:tcPr>
          <w:p w14:paraId="0FB8C097" w14:textId="1A3CCA57" w:rsidR="008B63CC" w:rsidRPr="00FF6C04" w:rsidRDefault="00B8501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oMath>
            </m:oMathPara>
          </w:p>
        </w:tc>
        <w:tc>
          <w:tcPr>
            <w:tcW w:w="759" w:type="dxa"/>
          </w:tcPr>
          <w:p w14:paraId="3DC11C0D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345DE53B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112FDF5B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74984E24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11FAC21A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5BF51F35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65BB2432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57687A3D" w14:textId="16D9304E" w:rsidR="008B63CC" w:rsidRPr="00CC4D5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</w:tr>
      <w:tr w:rsidR="00B67000" w14:paraId="710661F9" w14:textId="77777777" w:rsidTr="00361010">
        <w:tc>
          <w:tcPr>
            <w:tcW w:w="1993" w:type="dxa"/>
          </w:tcPr>
          <w:p w14:paraId="008FADE4" w14:textId="1597028A" w:rsidR="008B63CC" w:rsidRPr="00FF6C04" w:rsidRDefault="00484AF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oMath>
            </m:oMathPara>
          </w:p>
        </w:tc>
        <w:tc>
          <w:tcPr>
            <w:tcW w:w="1593" w:type="dxa"/>
          </w:tcPr>
          <w:p w14:paraId="230EA626" w14:textId="781A65DD" w:rsidR="008B63CC" w:rsidRPr="00FF6C04" w:rsidRDefault="00B8501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759" w:type="dxa"/>
          </w:tcPr>
          <w:p w14:paraId="0408BAA1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5DEC61A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506B3DD6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3D302E22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7C669DB2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07BCC395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6FA7DFCD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1641AFEA" w14:textId="5AC5674D" w:rsidR="008B63CC" w:rsidRPr="00CC4D5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</w:tr>
      <w:tr w:rsidR="00B67000" w14:paraId="3C1F9E0C" w14:textId="77777777" w:rsidTr="00361010">
        <w:tc>
          <w:tcPr>
            <w:tcW w:w="1993" w:type="dxa"/>
          </w:tcPr>
          <w:p w14:paraId="1CE96F9E" w14:textId="3BEC944F" w:rsidR="008B63CC" w:rsidRPr="00FF6C04" w:rsidRDefault="00484AF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=IU</m:t>
                </m:r>
              </m:oMath>
            </m:oMathPara>
          </w:p>
        </w:tc>
        <w:tc>
          <w:tcPr>
            <w:tcW w:w="1593" w:type="dxa"/>
          </w:tcPr>
          <w:p w14:paraId="426BB213" w14:textId="77B5BF1F" w:rsidR="008B63CC" w:rsidRPr="00FF6C04" w:rsidRDefault="00B8501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Вт.</m:t>
                </m:r>
              </m:oMath>
            </m:oMathPara>
          </w:p>
        </w:tc>
        <w:tc>
          <w:tcPr>
            <w:tcW w:w="759" w:type="dxa"/>
          </w:tcPr>
          <w:p w14:paraId="389B6D2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3DB73A60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39473A1C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7C8D17B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4BD3B5A0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13EB9591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4FD5985E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50432CEF" w14:textId="6F9ECAFF" w:rsidR="008B63CC" w:rsidRPr="00FF6C0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</w:tr>
      <w:tr w:rsidR="00B67000" w14:paraId="75ADA06F" w14:textId="77777777" w:rsidTr="00361010">
        <w:tc>
          <w:tcPr>
            <w:tcW w:w="1993" w:type="dxa"/>
          </w:tcPr>
          <w:p w14:paraId="23FF084E" w14:textId="644BC753" w:rsidR="008B63CC" w:rsidRPr="00FF6C0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09EE58EE" w14:textId="37C4DCB4" w:rsidR="008B63CC" w:rsidRPr="00FF6C04" w:rsidRDefault="00B8501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Вт.</m:t>
                </m:r>
              </m:oMath>
            </m:oMathPara>
          </w:p>
        </w:tc>
        <w:tc>
          <w:tcPr>
            <w:tcW w:w="759" w:type="dxa"/>
          </w:tcPr>
          <w:p w14:paraId="17D6459B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1239060E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30AA0A26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06541D1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63ECA131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07F0CA98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3B98CB03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6FB108DB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</w:tr>
      <w:tr w:rsidR="003147E9" w14:paraId="14DF3DC8" w14:textId="77777777" w:rsidTr="00361010">
        <w:tc>
          <w:tcPr>
            <w:tcW w:w="1993" w:type="dxa"/>
          </w:tcPr>
          <w:p w14:paraId="20F0AB4D" w14:textId="57694043" w:rsidR="003147E9" w:rsidRPr="00FF6C04" w:rsidRDefault="003147E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FF6C04">
              <w:rPr>
                <w:b/>
                <w:bCs/>
                <w:iCs/>
                <w:sz w:val="24"/>
                <w:szCs w:val="24"/>
              </w:rPr>
              <w:t>Цвет светофильтра</w:t>
            </w:r>
          </w:p>
        </w:tc>
        <w:tc>
          <w:tcPr>
            <w:tcW w:w="4595" w:type="dxa"/>
            <w:gridSpan w:val="5"/>
          </w:tcPr>
          <w:p w14:paraId="04A9025D" w14:textId="2727FBA8" w:rsidR="003147E9" w:rsidRPr="00FF6C04" w:rsidRDefault="003147E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FF6C04">
              <w:rPr>
                <w:iCs/>
                <w:sz w:val="24"/>
                <w:szCs w:val="24"/>
              </w:rPr>
              <w:t xml:space="preserve">Жёлтый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&lt;1400 </m:t>
              </m:r>
              <m:r>
                <w:rPr>
                  <w:rFonts w:ascii="Cambria Math" w:hAnsi="Cambria Math"/>
                  <w:sz w:val="28"/>
                  <w:szCs w:val="28"/>
                </w:rPr>
                <m:t>°С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oMath>
          </w:p>
        </w:tc>
        <w:tc>
          <w:tcPr>
            <w:tcW w:w="2982" w:type="dxa"/>
            <w:gridSpan w:val="4"/>
          </w:tcPr>
          <w:p w14:paraId="336DC304" w14:textId="388AEBDB" w:rsidR="003147E9" w:rsidRPr="00397BAB" w:rsidRDefault="00E3398B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Красный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1400 </m:t>
              </m:r>
              <m:r>
                <w:rPr>
                  <w:rFonts w:ascii="Cambria Math" w:hAnsi="Cambria Math"/>
                  <w:sz w:val="28"/>
                  <w:szCs w:val="28"/>
                </w:rPr>
                <m:t>°С&lt;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&lt;2000 </m:t>
              </m:r>
              <m:r>
                <w:rPr>
                  <w:rFonts w:ascii="Cambria Math" w:hAnsi="Cambria Math"/>
                  <w:sz w:val="28"/>
                  <w:szCs w:val="28"/>
                </w:rPr>
                <m:t>°С</m:t>
              </m:r>
            </m:oMath>
          </w:p>
        </w:tc>
      </w:tr>
      <w:tr w:rsidR="00FF6C04" w14:paraId="248033D1" w14:textId="77777777" w:rsidTr="00361010">
        <w:tc>
          <w:tcPr>
            <w:tcW w:w="1993" w:type="dxa"/>
          </w:tcPr>
          <w:p w14:paraId="5351E684" w14:textId="13BFE20F" w:rsidR="00FF6C04" w:rsidRPr="00FF6C04" w:rsidRDefault="00FF6C04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1593" w:type="dxa"/>
          </w:tcPr>
          <w:p w14:paraId="08052D06" w14:textId="276B9A22" w:rsidR="00FF6C04" w:rsidRPr="00FF6C04" w:rsidRDefault="00B8501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нм</m:t>
                </m:r>
              </m:oMath>
            </m:oMathPara>
          </w:p>
        </w:tc>
        <w:tc>
          <w:tcPr>
            <w:tcW w:w="3002" w:type="dxa"/>
            <w:gridSpan w:val="4"/>
          </w:tcPr>
          <w:p w14:paraId="346BDFC7" w14:textId="351B53F5" w:rsidR="00FF6C04" w:rsidRPr="00FF6C04" w:rsidRDefault="00FF6C04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600</w:t>
            </w:r>
          </w:p>
        </w:tc>
        <w:tc>
          <w:tcPr>
            <w:tcW w:w="2982" w:type="dxa"/>
            <w:gridSpan w:val="4"/>
          </w:tcPr>
          <w:p w14:paraId="0D5F850E" w14:textId="19D97BCD" w:rsidR="00FF6C04" w:rsidRPr="00FF6C04" w:rsidRDefault="00FF6C04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665</w:t>
            </w:r>
          </w:p>
        </w:tc>
      </w:tr>
      <w:tr w:rsidR="00B67000" w14:paraId="71884043" w14:textId="77777777" w:rsidTr="00361010">
        <w:tc>
          <w:tcPr>
            <w:tcW w:w="1993" w:type="dxa"/>
          </w:tcPr>
          <w:p w14:paraId="6550A893" w14:textId="07EA3E12" w:rsidR="008B63CC" w:rsidRPr="00E3398B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°С</m:t>
                </m:r>
              </m:oMath>
            </m:oMathPara>
          </w:p>
        </w:tc>
        <w:tc>
          <w:tcPr>
            <w:tcW w:w="1593" w:type="dxa"/>
          </w:tcPr>
          <w:p w14:paraId="625FEC76" w14:textId="2B8433B5" w:rsidR="008B63CC" w:rsidRPr="00FF6C04" w:rsidRDefault="00B8501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°С</m:t>
                </m:r>
              </m:oMath>
            </m:oMathPara>
          </w:p>
        </w:tc>
        <w:tc>
          <w:tcPr>
            <w:tcW w:w="759" w:type="dxa"/>
          </w:tcPr>
          <w:p w14:paraId="14FF5BA3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236B3DDB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6430B28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3B3DD92F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4EC1A861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766575F0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2D6A7D30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69515DCC" w14:textId="14F2CE86" w:rsidR="008B63CC" w:rsidRPr="00FF6C0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</w:tr>
      <w:tr w:rsidR="00B67000" w14:paraId="3D70F61F" w14:textId="77777777" w:rsidTr="00361010">
        <w:tc>
          <w:tcPr>
            <w:tcW w:w="1993" w:type="dxa"/>
          </w:tcPr>
          <w:p w14:paraId="4BEC393E" w14:textId="549366CF" w:rsidR="008B63CC" w:rsidRPr="001A59B7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273</m:t>
                </m:r>
              </m:oMath>
            </m:oMathPara>
          </w:p>
        </w:tc>
        <w:tc>
          <w:tcPr>
            <w:tcW w:w="1593" w:type="dxa"/>
          </w:tcPr>
          <w:p w14:paraId="405CE61A" w14:textId="1840D927" w:rsidR="008B63CC" w:rsidRPr="00FF6C04" w:rsidRDefault="00B85019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oMath>
            </m:oMathPara>
          </w:p>
        </w:tc>
        <w:tc>
          <w:tcPr>
            <w:tcW w:w="759" w:type="dxa"/>
          </w:tcPr>
          <w:p w14:paraId="46F44079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235A314F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562264E3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0085335B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110FEA33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2A986C9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348A957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4394C5B1" w14:textId="06F49C74" w:rsidR="008B63CC" w:rsidRPr="00FF6C0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</w:tr>
      <w:tr w:rsidR="00B67000" w14:paraId="3430AFB6" w14:textId="77777777" w:rsidTr="00361010">
        <w:tc>
          <w:tcPr>
            <w:tcW w:w="1993" w:type="dxa"/>
          </w:tcPr>
          <w:p w14:paraId="02A36C78" w14:textId="69F4BED4" w:rsidR="008B63CC" w:rsidRPr="00FF6C04" w:rsidRDefault="00B67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593" w:type="dxa"/>
          </w:tcPr>
          <w:p w14:paraId="5284F017" w14:textId="4CE1BF34" w:rsidR="008B63CC" w:rsidRPr="00FF6C04" w:rsidRDefault="00B67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oMath>
            </m:oMathPara>
          </w:p>
        </w:tc>
        <w:tc>
          <w:tcPr>
            <w:tcW w:w="759" w:type="dxa"/>
          </w:tcPr>
          <w:p w14:paraId="50FB7A8C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5A9935AF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42AD58D6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0F35D08D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1E8E7DA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5B772DA2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061E8203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5B6E5E9E" w14:textId="1439C266" w:rsidR="008B63CC" w:rsidRPr="00FF6C0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</w:tr>
      <w:tr w:rsidR="00B67000" w14:paraId="218F15B5" w14:textId="77777777" w:rsidTr="00361010">
        <w:tc>
          <w:tcPr>
            <w:tcW w:w="1993" w:type="dxa"/>
          </w:tcPr>
          <w:p w14:paraId="64C6FE60" w14:textId="49CCE43E" w:rsidR="008B63CC" w:rsidRPr="00B67000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Н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93" w:type="dxa"/>
          </w:tcPr>
          <w:p w14:paraId="41198D89" w14:textId="26EE0A03" w:rsidR="008B63CC" w:rsidRPr="00FF6C04" w:rsidRDefault="00B67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oMath>
            </m:oMathPara>
          </w:p>
        </w:tc>
        <w:tc>
          <w:tcPr>
            <w:tcW w:w="759" w:type="dxa"/>
          </w:tcPr>
          <w:p w14:paraId="0C57A780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19C18E1A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3175428E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7A870385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289EFF8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76BD9B68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62FFDBEA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0CA49905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</w:tr>
      <w:tr w:rsidR="00B67000" w14:paraId="37DF2DA2" w14:textId="77777777" w:rsidTr="00361010">
        <w:tc>
          <w:tcPr>
            <w:tcW w:w="1993" w:type="dxa"/>
          </w:tcPr>
          <w:p w14:paraId="63B8C5E3" w14:textId="52313413" w:rsidR="008B63CC" w:rsidRPr="00FF6C04" w:rsidRDefault="0036101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93" w:type="dxa"/>
          </w:tcPr>
          <w:p w14:paraId="428C7BE4" w14:textId="59D94429" w:rsidR="008B63CC" w:rsidRPr="00FF6C0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К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9" w:type="dxa"/>
          </w:tcPr>
          <w:p w14:paraId="2279BF48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33AC04C0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693EFA30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3010E55F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133C3080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071D60D1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0D17DBE4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675B6283" w14:textId="780CF97A" w:rsidR="008B63CC" w:rsidRPr="00FF6C0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</w:tr>
      <w:tr w:rsidR="00B67000" w14:paraId="34B6F613" w14:textId="77777777" w:rsidTr="00361010">
        <w:tc>
          <w:tcPr>
            <w:tcW w:w="1993" w:type="dxa"/>
          </w:tcPr>
          <w:p w14:paraId="194FDFEF" w14:textId="7D918B71" w:rsidR="008B63CC" w:rsidRPr="00361010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93" w:type="dxa"/>
          </w:tcPr>
          <w:p w14:paraId="284E861A" w14:textId="3F93B9CB" w:rsidR="008B63CC" w:rsidRPr="00FF6C04" w:rsidRDefault="00000000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К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9" w:type="dxa"/>
          </w:tcPr>
          <w:p w14:paraId="677B68B6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59" w:type="dxa"/>
          </w:tcPr>
          <w:p w14:paraId="046D0316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60" w:type="dxa"/>
          </w:tcPr>
          <w:p w14:paraId="651C04DC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4" w:type="dxa"/>
          </w:tcPr>
          <w:p w14:paraId="7EF349A7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565D94C9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726" w:type="dxa"/>
          </w:tcPr>
          <w:p w14:paraId="5F21CC71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66" w:type="dxa"/>
          </w:tcPr>
          <w:p w14:paraId="2EACFAB2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64" w:type="dxa"/>
          </w:tcPr>
          <w:p w14:paraId="3D1A4ADE" w14:textId="77777777" w:rsidR="008B63CC" w:rsidRPr="00FF6C04" w:rsidRDefault="008B63CC" w:rsidP="008B63CC">
            <w:pPr>
              <w:tabs>
                <w:tab w:val="left" w:pos="907"/>
                <w:tab w:val="left" w:pos="1049"/>
                <w:tab w:val="left" w:pos="1134"/>
                <w:tab w:val="center" w:pos="4536"/>
                <w:tab w:val="left" w:pos="7938"/>
              </w:tabs>
              <w:suppressAutoHyphens/>
              <w:jc w:val="center"/>
              <w:rPr>
                <w:iCs/>
                <w:sz w:val="24"/>
                <w:szCs w:val="24"/>
              </w:rPr>
            </w:pPr>
          </w:p>
        </w:tc>
      </w:tr>
    </w:tbl>
    <w:p w14:paraId="39E39CEB" w14:textId="77777777" w:rsidR="00C96D0E" w:rsidRDefault="00C96D0E" w:rsidP="00187CA2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14:paraId="2C598766" w14:textId="0F4F5BE5" w:rsidR="00CE52B8" w:rsidRDefault="009B4E59" w:rsidP="009D11E3">
      <w:pPr>
        <w:pStyle w:val="a9"/>
        <w:numPr>
          <w:ilvl w:val="0"/>
          <w:numId w:val="36"/>
        </w:numPr>
        <w:tabs>
          <w:tab w:val="left" w:pos="907"/>
          <w:tab w:val="left" w:pos="1049"/>
          <w:tab w:val="left" w:pos="1134"/>
          <w:tab w:val="left" w:pos="2268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Погрешности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983E5E" w14:paraId="56B039C4" w14:textId="77777777" w:rsidTr="00983E5E">
        <w:tc>
          <w:tcPr>
            <w:tcW w:w="2392" w:type="dxa"/>
          </w:tcPr>
          <w:p w14:paraId="3A51B88B" w14:textId="7F31543B" w:rsidR="00983E5E" w:rsidRPr="00162887" w:rsidRDefault="00000000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392" w:type="dxa"/>
          </w:tcPr>
          <w:p w14:paraId="6C2191A6" w14:textId="68CDE700" w:rsidR="00983E5E" w:rsidRPr="00162887" w:rsidRDefault="00000000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∆σ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393" w:type="dxa"/>
          </w:tcPr>
          <w:p w14:paraId="5EDD6F62" w14:textId="71A011D0" w:rsidR="00983E5E" w:rsidRPr="00162887" w:rsidRDefault="00554193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±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∆σ</m:t>
                    </m:r>
                  </m:e>
                </m:acc>
              </m:oMath>
            </m:oMathPara>
          </w:p>
        </w:tc>
        <w:tc>
          <w:tcPr>
            <w:tcW w:w="2393" w:type="dxa"/>
          </w:tcPr>
          <w:p w14:paraId="7006F9F6" w14:textId="600171BB" w:rsidR="00983E5E" w:rsidRPr="00162887" w:rsidRDefault="00554193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∆σ</m:t>
                        </m:r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*100%</m:t>
                </m:r>
              </m:oMath>
            </m:oMathPara>
          </w:p>
        </w:tc>
      </w:tr>
      <w:tr w:rsidR="00983E5E" w14:paraId="3041FC15" w14:textId="77777777" w:rsidTr="00983E5E">
        <w:tc>
          <w:tcPr>
            <w:tcW w:w="2392" w:type="dxa"/>
          </w:tcPr>
          <w:p w14:paraId="41A50785" w14:textId="5478C70E" w:rsidR="00983E5E" w:rsidRPr="00162887" w:rsidRDefault="00000000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К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м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2" w:type="dxa"/>
          </w:tcPr>
          <w:p w14:paraId="731E41B2" w14:textId="4763AF18" w:rsidR="00983E5E" w:rsidRPr="00162887" w:rsidRDefault="00000000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К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м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</w:tcPr>
          <w:p w14:paraId="6ACB3555" w14:textId="0CFFAD23" w:rsidR="00983E5E" w:rsidRPr="00162887" w:rsidRDefault="00000000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К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м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</w:tcPr>
          <w:p w14:paraId="10C9FED5" w14:textId="6BE9E79C" w:rsidR="00983E5E" w:rsidRPr="00162887" w:rsidRDefault="0091284B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91284B" w14:paraId="0336322A" w14:textId="77777777" w:rsidTr="00983E5E">
        <w:tc>
          <w:tcPr>
            <w:tcW w:w="2392" w:type="dxa"/>
          </w:tcPr>
          <w:p w14:paraId="074C0DBD" w14:textId="77777777" w:rsidR="0091284B" w:rsidRPr="00162887" w:rsidRDefault="0091284B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92" w:type="dxa"/>
          </w:tcPr>
          <w:p w14:paraId="0BB7CC07" w14:textId="77777777" w:rsidR="0091284B" w:rsidRPr="00162887" w:rsidRDefault="0091284B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93" w:type="dxa"/>
          </w:tcPr>
          <w:p w14:paraId="251ADD25" w14:textId="77777777" w:rsidR="0091284B" w:rsidRPr="00162887" w:rsidRDefault="0091284B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93" w:type="dxa"/>
          </w:tcPr>
          <w:p w14:paraId="12A29B8D" w14:textId="77777777" w:rsidR="0091284B" w:rsidRPr="00162887" w:rsidRDefault="0091284B" w:rsidP="00554193">
            <w:pPr>
              <w:pStyle w:val="a9"/>
              <w:tabs>
                <w:tab w:val="left" w:pos="907"/>
                <w:tab w:val="left" w:pos="1049"/>
                <w:tab w:val="left" w:pos="1134"/>
                <w:tab w:val="left" w:pos="2268"/>
                <w:tab w:val="center" w:pos="4536"/>
                <w:tab w:val="left" w:pos="7938"/>
              </w:tabs>
              <w:suppressAutoHyphens/>
              <w:ind w:left="0"/>
              <w:jc w:val="center"/>
              <w:rPr>
                <w:iCs/>
                <w:sz w:val="24"/>
                <w:szCs w:val="24"/>
              </w:rPr>
            </w:pPr>
          </w:p>
        </w:tc>
      </w:tr>
    </w:tbl>
    <w:p w14:paraId="061F5502" w14:textId="77777777" w:rsidR="00983E5E" w:rsidRPr="00983E5E" w:rsidRDefault="00983E5E" w:rsidP="00983E5E">
      <w:pPr>
        <w:pStyle w:val="a9"/>
        <w:tabs>
          <w:tab w:val="left" w:pos="907"/>
          <w:tab w:val="left" w:pos="1049"/>
          <w:tab w:val="left" w:pos="1134"/>
          <w:tab w:val="left" w:pos="2268"/>
          <w:tab w:val="center" w:pos="4536"/>
          <w:tab w:val="left" w:pos="7938"/>
        </w:tabs>
        <w:suppressAutoHyphens/>
        <w:spacing w:line="360" w:lineRule="auto"/>
        <w:ind w:left="0"/>
        <w:jc w:val="center"/>
        <w:rPr>
          <w:iCs/>
        </w:rPr>
      </w:pPr>
    </w:p>
    <w:p w14:paraId="23BDFCFE" w14:textId="26014C1B" w:rsidR="009327A6" w:rsidRPr="00233411" w:rsidRDefault="008F30D2" w:rsidP="00233411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077180"/>
      <w:r w:rsidRPr="008F3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Указания </w:t>
      </w:r>
      <w:r w:rsidR="00EE23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выполнению наблюдений</w:t>
      </w:r>
      <w:bookmarkEnd w:id="11"/>
    </w:p>
    <w:p w14:paraId="76235B40" w14:textId="1CAE29FC" w:rsidR="00C96D0E" w:rsidRDefault="008F30D2" w:rsidP="00B73FB3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8F30D2">
        <w:rPr>
          <w:iCs/>
          <w:sz w:val="28"/>
          <w:szCs w:val="28"/>
        </w:rPr>
        <w:t>Указания по выполнению работы</w:t>
      </w:r>
      <w:r>
        <w:rPr>
          <w:iCs/>
          <w:sz w:val="28"/>
          <w:szCs w:val="28"/>
          <w:lang w:val="en-US"/>
        </w:rPr>
        <w:t>:</w:t>
      </w:r>
    </w:p>
    <w:p w14:paraId="2BF57B68" w14:textId="11A10118" w:rsidR="008F30D2" w:rsidRPr="0095222C" w:rsidRDefault="0082144F" w:rsidP="00BC1C30">
      <w:pPr>
        <w:pStyle w:val="a9"/>
        <w:numPr>
          <w:ilvl w:val="0"/>
          <w:numId w:val="21"/>
        </w:num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82144F">
        <w:rPr>
          <w:iCs/>
          <w:sz w:val="28"/>
          <w:szCs w:val="28"/>
        </w:rPr>
        <w:t xml:space="preserve">. </w:t>
      </w:r>
      <w:r w:rsidR="00B63F0A" w:rsidRPr="00B63F0A">
        <w:rPr>
          <w:iCs/>
          <w:sz w:val="28"/>
          <w:szCs w:val="28"/>
        </w:rPr>
        <w:t>Вращением рукоятки потенциометра</w:t>
      </w:r>
      <w:r w:rsidR="00B63F0A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63F0A" w:rsidRPr="00B63F0A">
        <w:rPr>
          <w:iCs/>
          <w:sz w:val="28"/>
          <w:szCs w:val="28"/>
        </w:rPr>
        <w:t xml:space="preserve"> установить силу тока</w:t>
      </w:r>
      <w:r w:rsidR="00D116E9">
        <w:rPr>
          <w:iCs/>
          <w:sz w:val="28"/>
          <w:szCs w:val="28"/>
        </w:rPr>
        <w:br/>
      </w:r>
      <w:r w:rsidR="00B63F0A" w:rsidRPr="00B63F0A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I=2 А</m:t>
        </m:r>
      </m:oMath>
      <w:r w:rsidR="00B63F0A" w:rsidRPr="00B63F0A">
        <w:rPr>
          <w:iCs/>
          <w:sz w:val="28"/>
          <w:szCs w:val="28"/>
        </w:rPr>
        <w:t xml:space="preserve"> в пластине. Установить диапазон измерения температуры </w:t>
      </w:r>
      <m:oMath>
        <m:r>
          <w:rPr>
            <w:rFonts w:ascii="Cambria Math" w:hAnsi="Cambria Math"/>
            <w:sz w:val="28"/>
            <w:szCs w:val="28"/>
          </w:rPr>
          <m:t>1400 °С</m:t>
        </m:r>
      </m:oMath>
      <w:r w:rsidR="00B63F0A" w:rsidRPr="00B63F0A">
        <w:rPr>
          <w:iCs/>
          <w:sz w:val="28"/>
          <w:szCs w:val="28"/>
        </w:rPr>
        <w:t xml:space="preserve"> и соответ- ствующий ему желтый светофильтр. </w:t>
      </w:r>
    </w:p>
    <w:p w14:paraId="77F6849E" w14:textId="4FDCBFDE" w:rsidR="0095222C" w:rsidRDefault="00991C70" w:rsidP="00BC1C30">
      <w:pPr>
        <w:pStyle w:val="a9"/>
        <w:numPr>
          <w:ilvl w:val="0"/>
          <w:numId w:val="21"/>
        </w:num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991C70">
        <w:rPr>
          <w:iCs/>
          <w:sz w:val="28"/>
          <w:szCs w:val="28"/>
        </w:rPr>
        <w:t xml:space="preserve">Включить накал нити с помощью кнопки </w:t>
      </w:r>
      <m:oMath>
        <m:r>
          <w:rPr>
            <w:rFonts w:ascii="Cambria Math" w:hAnsi="Cambria Math"/>
            <w:sz w:val="28"/>
            <w:szCs w:val="28"/>
          </w:rPr>
          <m:t>К</m:t>
        </m:r>
      </m:oMath>
      <w:r w:rsidRPr="00991C70">
        <w:rPr>
          <w:iCs/>
          <w:sz w:val="28"/>
          <w:szCs w:val="28"/>
        </w:rPr>
        <w:t xml:space="preserve">, которая в процессе измерений должна находиться в замкнутом положении. Регулируя силу тока в нити, добиться исчезновения видимого ее изображения на фоне светящейся поверхности пластины. Результаты измерений температуры нити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°С</m:t>
            </m:r>
          </m:e>
        </m:d>
      </m:oMath>
      <w:r>
        <w:rPr>
          <w:iCs/>
          <w:sz w:val="28"/>
          <w:szCs w:val="28"/>
        </w:rPr>
        <w:t xml:space="preserve">, </w:t>
      </w:r>
      <w:r w:rsidRPr="00991C70">
        <w:rPr>
          <w:iCs/>
          <w:sz w:val="28"/>
          <w:szCs w:val="28"/>
        </w:rPr>
        <w:t xml:space="preserve">силы тока в пластине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991C70">
        <w:rPr>
          <w:iCs/>
          <w:sz w:val="28"/>
          <w:szCs w:val="28"/>
        </w:rPr>
        <w:t xml:space="preserve">, и напряжения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991C70">
        <w:rPr>
          <w:i/>
          <w:iCs/>
          <w:sz w:val="28"/>
          <w:szCs w:val="28"/>
        </w:rPr>
        <w:t xml:space="preserve"> </w:t>
      </w:r>
      <w:r w:rsidRPr="00991C70">
        <w:rPr>
          <w:iCs/>
          <w:sz w:val="28"/>
          <w:szCs w:val="28"/>
        </w:rPr>
        <w:t>на ней записать в табл</w:t>
      </w:r>
      <w:r w:rsidR="005327C2">
        <w:rPr>
          <w:iCs/>
          <w:sz w:val="28"/>
          <w:szCs w:val="28"/>
        </w:rPr>
        <w:t>ицу </w:t>
      </w:r>
      <w:r w:rsidRPr="00991C70">
        <w:rPr>
          <w:iCs/>
          <w:sz w:val="28"/>
          <w:szCs w:val="28"/>
        </w:rPr>
        <w:t xml:space="preserve">1. </w:t>
      </w:r>
    </w:p>
    <w:p w14:paraId="07DC42CC" w14:textId="0DC4D5D5" w:rsidR="009D06D3" w:rsidRPr="00581726" w:rsidRDefault="00897CB2" w:rsidP="00BC1C30">
      <w:pPr>
        <w:pStyle w:val="a9"/>
        <w:numPr>
          <w:ilvl w:val="0"/>
          <w:numId w:val="21"/>
        </w:num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897CB2">
        <w:rPr>
          <w:iCs/>
          <w:sz w:val="28"/>
          <w:szCs w:val="28"/>
        </w:rPr>
        <w:t xml:space="preserve">. </w:t>
      </w:r>
      <w:r w:rsidR="00FF434D" w:rsidRPr="00FF434D">
        <w:rPr>
          <w:iCs/>
          <w:sz w:val="28"/>
          <w:szCs w:val="28"/>
        </w:rPr>
        <w:t xml:space="preserve">Повторить цикл измерений (см. п. 1) при других значениях силы тока </w:t>
      </w:r>
      <w:r w:rsidR="00FF434D" w:rsidRPr="00FF434D">
        <w:rPr>
          <w:i/>
          <w:iCs/>
          <w:sz w:val="28"/>
          <w:szCs w:val="28"/>
        </w:rPr>
        <w:t xml:space="preserve">I </w:t>
      </w:r>
      <w:r w:rsidR="00FF434D" w:rsidRPr="00FF434D">
        <w:rPr>
          <w:iCs/>
          <w:sz w:val="28"/>
          <w:szCs w:val="28"/>
        </w:rPr>
        <w:t xml:space="preserve">в пластине (от </w:t>
      </w:r>
      <m:oMath>
        <m:r>
          <w:rPr>
            <w:rFonts w:ascii="Cambria Math" w:hAnsi="Cambria Math"/>
            <w:sz w:val="28"/>
            <w:szCs w:val="28"/>
          </w:rPr>
          <m:t>2.5</m:t>
        </m:r>
      </m:oMath>
      <w:r w:rsidR="00FF434D" w:rsidRPr="00FF434D">
        <w:rPr>
          <w:iCs/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28"/>
            <w:szCs w:val="28"/>
          </w:rPr>
          <m:t>5.5 A</m:t>
        </m:r>
      </m:oMath>
      <w:r w:rsidR="00FF434D" w:rsidRPr="00FF434D">
        <w:rPr>
          <w:iCs/>
          <w:sz w:val="28"/>
          <w:szCs w:val="28"/>
        </w:rPr>
        <w:t xml:space="preserve"> с шагом </w:t>
      </w:r>
      <m:oMath>
        <m:r>
          <w:rPr>
            <w:rFonts w:ascii="Cambria Math" w:hAnsi="Cambria Math"/>
            <w:sz w:val="28"/>
            <w:szCs w:val="28"/>
          </w:rPr>
          <m:t>0.5 А</m:t>
        </m:r>
      </m:oMath>
      <w:r w:rsidR="00FF434D" w:rsidRPr="00FF434D">
        <w:rPr>
          <w:iCs/>
          <w:sz w:val="28"/>
          <w:szCs w:val="28"/>
        </w:rPr>
        <w:t xml:space="preserve">). Всего будет 8 измерений. При превышении температуры </w:t>
      </w:r>
      <m:oMath>
        <m:r>
          <w:rPr>
            <w:rFonts w:ascii="Cambria Math" w:hAnsi="Cambria Math"/>
            <w:sz w:val="28"/>
            <w:szCs w:val="28"/>
          </w:rPr>
          <m:t>1400 °С</m:t>
        </m:r>
      </m:oMath>
      <w:r w:rsidR="00FF434D" w:rsidRPr="00FF434D">
        <w:rPr>
          <w:iCs/>
          <w:sz w:val="28"/>
          <w:szCs w:val="28"/>
        </w:rPr>
        <w:t xml:space="preserve"> диапазон измерения переключить на </w:t>
      </w:r>
      <m:oMath>
        <m:r>
          <w:rPr>
            <w:rFonts w:ascii="Cambria Math" w:hAnsi="Cambria Math"/>
            <w:sz w:val="28"/>
            <w:szCs w:val="28"/>
          </w:rPr>
          <m:t>2000 °С</m:t>
        </m:r>
      </m:oMath>
      <w:r w:rsidR="00FF434D" w:rsidRPr="00FF434D">
        <w:rPr>
          <w:iCs/>
          <w:sz w:val="28"/>
          <w:szCs w:val="28"/>
        </w:rPr>
        <w:t xml:space="preserve"> и установить красный светофильтр. И снова произвести измерения температуры нити, изменяя силу тока с шагом</w:t>
      </w:r>
      <m:oMath>
        <m:r>
          <w:rPr>
            <w:rFonts w:ascii="Cambria Math" w:hAnsi="Cambria Math"/>
            <w:sz w:val="28"/>
            <w:szCs w:val="28"/>
          </w:rPr>
          <m:t xml:space="preserve"> 0,5 А</m:t>
        </m:r>
      </m:oMath>
      <w:r w:rsidR="00FF434D" w:rsidRPr="00FF434D">
        <w:rPr>
          <w:iCs/>
          <w:sz w:val="28"/>
          <w:szCs w:val="28"/>
        </w:rPr>
        <w:t xml:space="preserve">. Результаты совместных измерений физических величин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FF434D" w:rsidRPr="00FF434D"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F434D" w:rsidRPr="00FF434D">
        <w:rPr>
          <w:iCs/>
          <w:sz w:val="28"/>
          <w:szCs w:val="28"/>
        </w:rPr>
        <w:t>, а также цвет светофильтра записать в табл</w:t>
      </w:r>
      <w:proofErr w:type="spellStart"/>
      <w:r w:rsidR="00BF4374">
        <w:rPr>
          <w:iCs/>
          <w:sz w:val="28"/>
          <w:szCs w:val="28"/>
        </w:rPr>
        <w:t>ицу</w:t>
      </w:r>
      <w:proofErr w:type="spellEnd"/>
      <w:r w:rsidR="00BF4374">
        <w:rPr>
          <w:iCs/>
          <w:sz w:val="28"/>
          <w:szCs w:val="28"/>
        </w:rPr>
        <w:t> </w:t>
      </w:r>
      <w:r w:rsidR="00FF434D" w:rsidRPr="00FF434D">
        <w:rPr>
          <w:iCs/>
          <w:sz w:val="28"/>
          <w:szCs w:val="28"/>
        </w:rPr>
        <w:t>1.</w:t>
      </w:r>
    </w:p>
    <w:p w14:paraId="1EDA0AEC" w14:textId="599883BD" w:rsidR="001C03F6" w:rsidRPr="00AD280B" w:rsidRDefault="00BD2DEF" w:rsidP="00AD280B">
      <w:pPr>
        <w:pStyle w:val="a9"/>
        <w:numPr>
          <w:ilvl w:val="0"/>
          <w:numId w:val="21"/>
        </w:num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BD2DEF">
        <w:rPr>
          <w:iCs/>
          <w:sz w:val="28"/>
          <w:szCs w:val="28"/>
        </w:rPr>
        <w:t xml:space="preserve">. </w:t>
      </w:r>
      <w:r w:rsidR="00A24C76" w:rsidRPr="00A24C76">
        <w:rPr>
          <w:iCs/>
          <w:sz w:val="28"/>
          <w:szCs w:val="28"/>
        </w:rPr>
        <w:t xml:space="preserve">Измерение температуры по п. 2 произвести два раза: в режиме увеличения и в режиме уменьшения силы тока в нити. Результаты измерений температуры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A24C76" w:rsidRPr="00A24C76">
        <w:rPr>
          <w:iCs/>
          <w:sz w:val="28"/>
          <w:szCs w:val="28"/>
        </w:rPr>
        <w:t xml:space="preserve">, силы тока в пластине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A24C76" w:rsidRPr="00A24C76">
        <w:rPr>
          <w:i/>
          <w:iCs/>
          <w:sz w:val="28"/>
          <w:szCs w:val="28"/>
        </w:rPr>
        <w:t xml:space="preserve"> </w:t>
      </w:r>
      <w:r w:rsidR="00A24C76" w:rsidRPr="00A24C76">
        <w:rPr>
          <w:iCs/>
          <w:sz w:val="28"/>
          <w:szCs w:val="28"/>
        </w:rPr>
        <w:t xml:space="preserve">и напряжения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A24C76" w:rsidRPr="00A24C76">
        <w:rPr>
          <w:i/>
          <w:iCs/>
          <w:sz w:val="28"/>
          <w:szCs w:val="28"/>
        </w:rPr>
        <w:t xml:space="preserve"> </w:t>
      </w:r>
      <w:r w:rsidR="00A24C76" w:rsidRPr="00A24C76">
        <w:rPr>
          <w:iCs/>
          <w:sz w:val="28"/>
          <w:szCs w:val="28"/>
        </w:rPr>
        <w:t>на ней записать в таблицу</w:t>
      </w:r>
      <w:r w:rsidR="001C794F">
        <w:rPr>
          <w:iCs/>
          <w:sz w:val="28"/>
          <w:szCs w:val="28"/>
        </w:rPr>
        <w:t> </w:t>
      </w:r>
      <w:r w:rsidR="00A24C76" w:rsidRPr="00A24C76">
        <w:rPr>
          <w:iCs/>
          <w:sz w:val="28"/>
          <w:szCs w:val="28"/>
        </w:rPr>
        <w:t>1</w:t>
      </w:r>
      <w:r w:rsidR="001C794F">
        <w:rPr>
          <w:iCs/>
          <w:sz w:val="28"/>
          <w:szCs w:val="28"/>
        </w:rPr>
        <w:t xml:space="preserve"> </w:t>
      </w:r>
    </w:p>
    <w:p w14:paraId="0F9C56E8" w14:textId="77777777" w:rsidR="006E6B1C" w:rsidRPr="00B73FB3" w:rsidRDefault="006E6B1C" w:rsidP="00B73FB3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14:paraId="0F05BF50" w14:textId="79B15BC2" w:rsidR="009270BD" w:rsidRPr="00776EC6" w:rsidRDefault="009270BD" w:rsidP="00B77CC6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4077181"/>
      <w:r w:rsidRPr="009270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Указания по обработке </w:t>
      </w:r>
      <w:r w:rsidR="00A459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результатов</w:t>
      </w:r>
      <w:bookmarkEnd w:id="12"/>
    </w:p>
    <w:p w14:paraId="4FEB5D6A" w14:textId="53A274EC" w:rsidR="006F591B" w:rsidRDefault="00FE3394" w:rsidP="00CB4DA6">
      <w:pPr>
        <w:tabs>
          <w:tab w:val="left" w:pos="907"/>
          <w:tab w:val="left" w:pos="1021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3394">
        <w:rPr>
          <w:sz w:val="28"/>
          <w:szCs w:val="28"/>
        </w:rPr>
        <w:t>Указания по обработке эксперимента</w:t>
      </w:r>
      <w:r>
        <w:rPr>
          <w:sz w:val="28"/>
          <w:szCs w:val="28"/>
          <w:lang w:val="en-US"/>
        </w:rPr>
        <w:t>:</w:t>
      </w:r>
    </w:p>
    <w:p w14:paraId="4EA59024" w14:textId="1C203297" w:rsidR="00543B34" w:rsidRDefault="00402448" w:rsidP="00F16660">
      <w:pPr>
        <w:pStyle w:val="a9"/>
        <w:numPr>
          <w:ilvl w:val="0"/>
          <w:numId w:val="22"/>
        </w:num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Заполнить таблицу 1 и найти по ней выборочным методом коэффициент </w:t>
      </w:r>
      <m:oMath>
        <m:r>
          <w:rPr>
            <w:rFonts w:ascii="Cambria Math" w:hAnsi="Cambria Math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Pr="00402448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Сопоставить найденное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>
        <w:rPr>
          <w:iCs/>
          <w:sz w:val="28"/>
          <w:szCs w:val="28"/>
        </w:rPr>
        <w:t xml:space="preserve"> с его теоретическим значением 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σS=1,34*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A64EA8">
        <w:rPr>
          <w:iCs/>
          <w:sz w:val="28"/>
          <w:szCs w:val="28"/>
        </w:rPr>
        <w:t>.</w:t>
      </w:r>
    </w:p>
    <w:p w14:paraId="5FC8DB55" w14:textId="799F9EE9" w:rsidR="00A64EA8" w:rsidRPr="00A64EA8" w:rsidRDefault="00A64EA8" w:rsidP="00F16660">
      <w:pPr>
        <w:pStyle w:val="a9"/>
        <w:numPr>
          <w:ilvl w:val="0"/>
          <w:numId w:val="22"/>
        </w:num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Используя найденное значение </w:t>
      </w:r>
      <m:oMath>
        <m:r>
          <w:rPr>
            <w:rFonts w:ascii="Cambria Math" w:hAnsi="Cambria Math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>
        <w:rPr>
          <w:iCs/>
          <w:sz w:val="28"/>
          <w:szCs w:val="28"/>
        </w:rPr>
        <w:t xml:space="preserve">, найти по таблице 2 методом переноса погрешностей постоянную Стефана-Больцмана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σ=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∆σ</m:t>
            </m:r>
          </m:e>
        </m:acc>
      </m:oMath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lastRenderedPageBreak/>
        <w:t xml:space="preserve">и сопоставить её найденное значение с табличным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σ=5,67*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 w:rsidRPr="00A64EA8">
        <w:rPr>
          <w:iCs/>
          <w:sz w:val="28"/>
          <w:szCs w:val="28"/>
        </w:rPr>
        <w:t xml:space="preserve">. </w:t>
      </w:r>
      <w:r w:rsidRPr="009C6595"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=0,92</m:t>
        </m:r>
      </m:oMath>
      <w:r w:rsidRPr="009C6595"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=0,25 </m:t>
        </m:r>
        <m:r>
          <w:rPr>
            <w:rFonts w:ascii="Cambria Math" w:hAnsi="Cambria Math"/>
            <w:sz w:val="28"/>
            <w:szCs w:val="28"/>
          </w:rPr>
          <m:t>с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C6595">
        <w:rPr>
          <w:iCs/>
          <w:sz w:val="28"/>
          <w:szCs w:val="28"/>
        </w:rPr>
        <w:t>)</w:t>
      </w:r>
    </w:p>
    <w:p w14:paraId="43551B7C" w14:textId="6A22555E" w:rsidR="000B3EF0" w:rsidRPr="000B3EF0" w:rsidRDefault="000B3EF0" w:rsidP="000B3EF0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both"/>
        <w:rPr>
          <w:sz w:val="28"/>
          <w:szCs w:val="28"/>
        </w:rPr>
      </w:pPr>
    </w:p>
    <w:p w14:paraId="2E63AEB3" w14:textId="77777777" w:rsidR="00961F0E" w:rsidRPr="0060477E" w:rsidRDefault="00961F0E" w:rsidP="00961F0E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4077182"/>
      <w:r w:rsidRPr="00070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Приборы и принадлежности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Pr="00FA50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Экспериментальная установка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13"/>
    </w:p>
    <w:p w14:paraId="4131D47B" w14:textId="77777777" w:rsidR="00961F0E" w:rsidRDefault="00961F0E" w:rsidP="00961F0E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34D3">
        <w:rPr>
          <w:sz w:val="28"/>
          <w:szCs w:val="28"/>
        </w:rPr>
        <w:t>Схема экспериментальной установки представлена на рис</w:t>
      </w:r>
      <w:r>
        <w:rPr>
          <w:sz w:val="28"/>
          <w:szCs w:val="28"/>
        </w:rPr>
        <w:t>унок </w:t>
      </w:r>
      <w:r w:rsidRPr="007834D3">
        <w:rPr>
          <w:sz w:val="28"/>
          <w:szCs w:val="28"/>
        </w:rPr>
        <w:t xml:space="preserve">1. В фокусе объектива </w:t>
      </w:r>
      <m:oMath>
        <m:r>
          <w:rPr>
            <w:rFonts w:ascii="Cambria Math" w:hAnsi="Cambria Math"/>
            <w:sz w:val="28"/>
            <w:szCs w:val="28"/>
          </w:rPr>
          <m:t>О</m:t>
        </m:r>
      </m:oMath>
      <w:r w:rsidRPr="007834D3">
        <w:rPr>
          <w:sz w:val="28"/>
          <w:szCs w:val="28"/>
        </w:rPr>
        <w:t xml:space="preserve"> зрительной трубы пирометра расположена нить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7834D3">
        <w:rPr>
          <w:sz w:val="28"/>
          <w:szCs w:val="28"/>
        </w:rPr>
        <w:t xml:space="preserve">, изогнутая в форме полуокружности. Через окуляр </w:t>
      </w:r>
      <m:oMath>
        <m:r>
          <w:rPr>
            <w:rFonts w:ascii="Cambria Math" w:hAnsi="Cambria Math"/>
            <w:sz w:val="28"/>
            <w:szCs w:val="28"/>
          </w:rPr>
          <m:t>Oк</m:t>
        </m:r>
      </m:oMath>
      <w:r>
        <w:rPr>
          <w:sz w:val="28"/>
          <w:szCs w:val="28"/>
        </w:rPr>
        <w:t xml:space="preserve"> </w:t>
      </w:r>
      <w:r w:rsidRPr="007834D3">
        <w:rPr>
          <w:sz w:val="28"/>
          <w:szCs w:val="28"/>
        </w:rPr>
        <w:t xml:space="preserve">и красный светофильтр </w:t>
      </w:r>
      <m:oMath>
        <m:r>
          <w:rPr>
            <w:rFonts w:ascii="Cambria Math" w:hAnsi="Cambria Math"/>
            <w:sz w:val="28"/>
            <w:szCs w:val="28"/>
          </w:rPr>
          <m:t>Ф</m:t>
        </m:r>
      </m:oMath>
      <w:r w:rsidRPr="007834D3">
        <w:rPr>
          <w:sz w:val="28"/>
          <w:szCs w:val="28"/>
        </w:rPr>
        <w:t xml:space="preserve"> наблюдатель видит среднюю часть нити на фоне поверхности тела, температуру которого требуется определить. С помощью потенциометра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7834D3">
        <w:rPr>
          <w:i/>
          <w:iCs/>
          <w:sz w:val="28"/>
          <w:szCs w:val="28"/>
        </w:rPr>
        <w:t xml:space="preserve"> </w:t>
      </w:r>
      <w:r w:rsidRPr="007834D3">
        <w:rPr>
          <w:sz w:val="28"/>
          <w:szCs w:val="28"/>
        </w:rPr>
        <w:t xml:space="preserve">осуществляется регулировка тока в нити и яркости ее свечения. После включения кнопкой </w:t>
      </w:r>
      <m:oMath>
        <m:r>
          <w:rPr>
            <w:rFonts w:ascii="Cambria Math" w:hAnsi="Cambria Math"/>
            <w:sz w:val="28"/>
            <w:szCs w:val="28"/>
          </w:rPr>
          <m:t>К</m:t>
        </m:r>
      </m:oMath>
      <w:r w:rsidRPr="007834D3">
        <w:rPr>
          <w:sz w:val="28"/>
          <w:szCs w:val="28"/>
        </w:rPr>
        <w:t xml:space="preserve"> нагрева нити, ток, проходящий через нить пирометра, регулируют до тех пор, пока она не становится невидимой на фоне пластины.</w:t>
      </w:r>
    </w:p>
    <w:p w14:paraId="66B8A331" w14:textId="6F25CDC4" w:rsidR="00961F0E" w:rsidRPr="00397BAB" w:rsidRDefault="00961F0E" w:rsidP="00961F0E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D7369">
        <w:rPr>
          <w:sz w:val="28"/>
          <w:szCs w:val="28"/>
        </w:rPr>
        <w:t>Оптический пирометр прокалиброван по абсолютно черному телу. Шкала амперметра, измеряющего силу тока в нити, оцифрована в градусах по шкале Цельсия и определяет температуру нити (абсолютно черного тела).</w:t>
      </w:r>
    </w:p>
    <w:p w14:paraId="0E745119" w14:textId="77777777" w:rsidR="00961F0E" w:rsidRDefault="00961F0E" w:rsidP="00961F0E">
      <w:pPr>
        <w:tabs>
          <w:tab w:val="left" w:pos="907"/>
          <w:tab w:val="left" w:pos="1049"/>
          <w:tab w:val="left" w:pos="1134"/>
          <w:tab w:val="left" w:pos="7938"/>
        </w:tabs>
        <w:suppressAutoHyphens/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8FE714" wp14:editId="12FF1900">
            <wp:extent cx="5450831" cy="2517085"/>
            <wp:effectExtent l="19050" t="19050" r="0" b="0"/>
            <wp:docPr id="917553060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53060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r="417"/>
                    <a:stretch/>
                  </pic:blipFill>
                  <pic:spPr bwMode="auto">
                    <a:xfrm>
                      <a:off x="0" y="0"/>
                      <a:ext cx="5591177" cy="258189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7D67F" w14:textId="77777777" w:rsidR="00961F0E" w:rsidRPr="00000D13" w:rsidRDefault="00961F0E" w:rsidP="00961F0E">
      <w:pPr>
        <w:pStyle w:val="a9"/>
        <w:numPr>
          <w:ilvl w:val="0"/>
          <w:numId w:val="14"/>
        </w:numPr>
        <w:tabs>
          <w:tab w:val="left" w:pos="1276"/>
        </w:tabs>
        <w:suppressAutoHyphens/>
        <w:spacing w:line="360" w:lineRule="auto"/>
        <w:ind w:left="0" w:firstLine="0"/>
        <w:jc w:val="center"/>
        <w:rPr>
          <w:color w:val="000000" w:themeColor="text1"/>
        </w:rPr>
      </w:pPr>
      <w:r w:rsidRPr="00C53F47">
        <w:rPr>
          <w:color w:val="000000" w:themeColor="text1"/>
        </w:rPr>
        <w:t>Схема экспериментальной установки</w:t>
      </w:r>
    </w:p>
    <w:p w14:paraId="07CC7DC6" w14:textId="77777777" w:rsidR="00961F0E" w:rsidRDefault="00961F0E" w:rsidP="00961F0E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04DDA87" w14:textId="5F6EC481" w:rsidR="00491BB7" w:rsidRPr="00397BAB" w:rsidRDefault="00961F0E" w:rsidP="00162887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F2461">
        <w:rPr>
          <w:sz w:val="28"/>
          <w:szCs w:val="28"/>
        </w:rPr>
        <w:t xml:space="preserve">Электрическая схема нагрева пластины содержит источник тока, амперметр </w:t>
      </w:r>
      <m:oMath>
        <m:r>
          <w:rPr>
            <w:rFonts w:ascii="Cambria Math" w:hAnsi="Cambria Math"/>
            <w:sz w:val="28"/>
            <w:szCs w:val="28"/>
          </w:rPr>
          <m:t>PA</m:t>
        </m:r>
      </m:oMath>
      <w:r w:rsidRPr="00CF2461">
        <w:rPr>
          <w:i/>
          <w:iCs/>
          <w:sz w:val="28"/>
          <w:szCs w:val="28"/>
        </w:rPr>
        <w:t xml:space="preserve"> </w:t>
      </w:r>
      <w:r w:rsidRPr="00CF2461">
        <w:rPr>
          <w:sz w:val="28"/>
          <w:szCs w:val="28"/>
        </w:rPr>
        <w:t xml:space="preserve">для измерения силы тока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CF2461">
        <w:rPr>
          <w:i/>
          <w:iCs/>
          <w:sz w:val="28"/>
          <w:szCs w:val="28"/>
        </w:rPr>
        <w:t xml:space="preserve"> </w:t>
      </w:r>
      <w:r w:rsidRPr="00CF2461">
        <w:rPr>
          <w:sz w:val="28"/>
          <w:szCs w:val="28"/>
        </w:rPr>
        <w:t xml:space="preserve">в пластине, величина которого регулируется потенциометром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F2461">
        <w:rPr>
          <w:sz w:val="28"/>
          <w:szCs w:val="28"/>
        </w:rPr>
        <w:t xml:space="preserve">, и вольтметр </w:t>
      </w:r>
      <m:oMath>
        <m:r>
          <w:rPr>
            <w:rFonts w:ascii="Cambria Math" w:hAnsi="Cambria Math"/>
            <w:sz w:val="28"/>
            <w:szCs w:val="28"/>
          </w:rPr>
          <m:t>PU</m:t>
        </m:r>
      </m:oMath>
      <w:r w:rsidRPr="00CF2461">
        <w:rPr>
          <w:i/>
          <w:iCs/>
          <w:sz w:val="28"/>
          <w:szCs w:val="28"/>
        </w:rPr>
        <w:t xml:space="preserve"> </w:t>
      </w:r>
      <w:r w:rsidRPr="00CF2461">
        <w:rPr>
          <w:sz w:val="28"/>
          <w:szCs w:val="28"/>
        </w:rPr>
        <w:t xml:space="preserve">для определения падения напряжения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CF2461">
        <w:rPr>
          <w:i/>
          <w:iCs/>
          <w:sz w:val="28"/>
          <w:szCs w:val="28"/>
        </w:rPr>
        <w:t xml:space="preserve"> </w:t>
      </w:r>
      <w:r w:rsidRPr="00CF2461">
        <w:rPr>
          <w:sz w:val="28"/>
          <w:szCs w:val="28"/>
        </w:rPr>
        <w:t>на пластине</w:t>
      </w:r>
      <w:r w:rsidRPr="00CF2461">
        <w:rPr>
          <w:i/>
          <w:iCs/>
          <w:sz w:val="28"/>
          <w:szCs w:val="28"/>
        </w:rPr>
        <w:t>.</w:t>
      </w:r>
    </w:p>
    <w:p w14:paraId="3C88135C" w14:textId="77777777" w:rsidR="00634697" w:rsidRDefault="00FD10B1" w:rsidP="00B77CC6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14" w:name="_Toc184077183"/>
      <w:r w:rsidRPr="00FD10B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Результаты работы</w:t>
      </w:r>
      <w:bookmarkEnd w:id="14"/>
    </w:p>
    <w:p w14:paraId="4B5B822B" w14:textId="6666B868" w:rsidR="007C5797" w:rsidRPr="00F87BBA" w:rsidRDefault="007668E2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683255">
        <w:rPr>
          <w:iCs/>
          <w:sz w:val="28"/>
          <w:szCs w:val="28"/>
        </w:rPr>
        <w:t>В данном разделе указаны результаты работы и сведения о них.</w:t>
      </w:r>
      <w:r w:rsidR="00473731" w:rsidRPr="00473731">
        <w:rPr>
          <w:iCs/>
          <w:sz w:val="28"/>
          <w:szCs w:val="28"/>
        </w:rPr>
        <w:t xml:space="preserve"> </w:t>
      </w:r>
    </w:p>
    <w:p w14:paraId="629DF9BC" w14:textId="2DB525CC" w:rsidR="002F7281" w:rsidRPr="00683255" w:rsidRDefault="00B4542C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683255">
        <w:rPr>
          <w:iCs/>
          <w:sz w:val="28"/>
          <w:szCs w:val="28"/>
        </w:rPr>
        <w:t>Все рассчёты сделаны в Excel.</w:t>
      </w:r>
    </w:p>
    <w:p w14:paraId="109D8BFB" w14:textId="764B00A3" w:rsidR="007668E2" w:rsidRPr="007668E2" w:rsidRDefault="00E378AC" w:rsidP="00B77CC6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40771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Наблюдения</w:t>
      </w:r>
      <w:r w:rsidR="003251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расчёты</w:t>
      </w:r>
      <w:bookmarkEnd w:id="15"/>
    </w:p>
    <w:p w14:paraId="3BD2082F" w14:textId="0AACF0E9" w:rsidR="00F05FAE" w:rsidRPr="00683255" w:rsidRDefault="00397BAB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Результаты наблюдений и расчёты представлены в печатном протоколе.</w:t>
      </w:r>
    </w:p>
    <w:p w14:paraId="4B6A2E8E" w14:textId="264F1BC4" w:rsidR="00DF5920" w:rsidRPr="007668E2" w:rsidRDefault="00DF5920" w:rsidP="00B77CC6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40771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Расчёты</w:t>
      </w:r>
      <w:r w:rsidR="00B86A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погрешности</w:t>
      </w:r>
      <w:bookmarkEnd w:id="16"/>
    </w:p>
    <w:p w14:paraId="2225DEB9" w14:textId="46441E27" w:rsidR="005B769C" w:rsidRDefault="00491F45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погрешности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491F4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в таблице </w:t>
      </w:r>
      <w:r w:rsidR="00F6466F" w:rsidRPr="00FD672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D590EA3" w14:textId="77777777" w:rsidR="00491F45" w:rsidRDefault="00491F45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D4FCBB8" w14:textId="12628F27" w:rsidR="00491F45" w:rsidRDefault="00491F45" w:rsidP="00491F45">
      <w:pPr>
        <w:pStyle w:val="a9"/>
        <w:numPr>
          <w:ilvl w:val="0"/>
          <w:numId w:val="36"/>
        </w:numPr>
        <w:tabs>
          <w:tab w:val="left" w:pos="907"/>
          <w:tab w:val="left" w:pos="1049"/>
          <w:tab w:val="left" w:pos="1134"/>
          <w:tab w:val="left" w:pos="2268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Погрешности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</w:p>
    <w:tbl>
      <w:tblPr>
        <w:tblW w:w="8999" w:type="dxa"/>
        <w:jc w:val="center"/>
        <w:tblLook w:val="04A0" w:firstRow="1" w:lastRow="0" w:firstColumn="1" w:lastColumn="0" w:noHBand="0" w:noVBand="1"/>
      </w:tblPr>
      <w:tblGrid>
        <w:gridCol w:w="1410"/>
        <w:gridCol w:w="1360"/>
        <w:gridCol w:w="1235"/>
        <w:gridCol w:w="666"/>
        <w:gridCol w:w="1535"/>
        <w:gridCol w:w="1853"/>
        <w:gridCol w:w="940"/>
      </w:tblGrid>
      <w:tr w:rsidR="003B5616" w:rsidRPr="003B5616" w14:paraId="06A8B4EA" w14:textId="77777777" w:rsidTr="003B5616">
        <w:trPr>
          <w:trHeight w:val="636"/>
          <w:jc w:val="center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B581" w14:textId="77777777" w:rsidR="003B5616" w:rsidRPr="003B5616" w:rsidRDefault="003B561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60F53" w14:textId="1B5D3288" w:rsidR="003B5616" w:rsidRPr="003B5616" w:rsidRDefault="003B5616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a*1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6A791" w14:textId="7150CC29" w:rsidR="003B5616" w:rsidRPr="003D6386" w:rsidRDefault="00000000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a-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*1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712EF" w14:textId="77777777" w:rsidR="003B5616" w:rsidRPr="003B5616" w:rsidRDefault="003B561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^2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E2993" w14:textId="48CA826E" w:rsidR="003B5616" w:rsidRPr="00604B24" w:rsidRDefault="00604B24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θa*1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DC292" w14:textId="77777777" w:rsidR="003B5616" w:rsidRPr="003B5616" w:rsidRDefault="003B561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Промах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E3088" w14:textId="77777777" w:rsidR="003B5616" w:rsidRPr="003B5616" w:rsidRDefault="003B561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Промах</w:t>
            </w:r>
          </w:p>
        </w:tc>
      </w:tr>
      <w:tr w:rsidR="003B5616" w:rsidRPr="003B5616" w14:paraId="5F526AF7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130E1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CE03C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5,36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335FC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1,65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AFCBC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2,73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E7942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EC554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CDA7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75E66BE3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63C3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62E78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3,71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18A88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C748C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00357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CEA57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6B4E5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2AB74960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5D43C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BC382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3,49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83787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-0,22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72610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BFC91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52ED4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24113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21704E40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6A8B0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24659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1,29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19913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-2,42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A5874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5,85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01901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C246A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DC376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4AD7865D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6B28E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CF277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0,99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E82E5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-2,73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03F7D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7,43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965E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0,04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58CEF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C7F2C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51832624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A6D49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F58A5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1,26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88496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-2,45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355BE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5,99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D3F67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6230A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B218F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67725426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B1FF3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58431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4,15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D409D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0,43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4A7B1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0,19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21748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E0CC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3E26D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1339FF34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32CDE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D0C2E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3,71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F7C9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6A0E8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A851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10291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C5807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0125286F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02EB4" w14:textId="77777777" w:rsidR="003B5616" w:rsidRPr="003B5616" w:rsidRDefault="003B5616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C8DCD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4,24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8C637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0,53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1688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0,28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21E20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A6661" w14:textId="77777777" w:rsidR="003B5616" w:rsidRPr="003B5616" w:rsidRDefault="003B5616">
            <w:pPr>
              <w:jc w:val="center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645EC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3B5616" w:rsidRPr="003B5616" w14:paraId="4369BACC" w14:textId="77777777" w:rsidTr="003B5616">
        <w:trPr>
          <w:trHeight w:val="636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88F" w14:textId="36CF4183" w:rsidR="003B5616" w:rsidRPr="003B5616" w:rsidRDefault="00000000">
            <w:pPr>
              <w:rPr>
                <w:b/>
                <w:bCs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*10^(-13)</m:t>
                </m:r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C9C32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3,13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122FD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806AD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C841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3424E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351E6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5616" w:rsidRPr="003B5616" w14:paraId="436F7794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00092" w14:textId="77777777" w:rsidR="003B5616" w:rsidRPr="003B5616" w:rsidRDefault="003B56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2C06D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D1D7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B0071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CD8FF" w14:textId="4C72F0FC" w:rsidR="003B5616" w:rsidRPr="00604B24" w:rsidRDefault="00604B24">
            <w:pPr>
              <w:rPr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Δa*1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DA8D7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1,37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34A1F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5616" w:rsidRPr="003B5616" w14:paraId="45EC1120" w14:textId="77777777" w:rsidTr="00604B24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B4D52" w14:textId="77777777" w:rsidR="003B5616" w:rsidRPr="003B5616" w:rsidRDefault="003B56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N-1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137D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26DF0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06D9F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A5A03" w14:textId="5A784881" w:rsidR="003B5616" w:rsidRPr="003B5616" w:rsidRDefault="00000000">
            <w:pPr>
              <w:rPr>
                <w:b/>
                <w:bCs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Δa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*10^(-13)</m:t>
                </m:r>
              </m:oMath>
            </m:oMathPara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D220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1,38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8CF78" w14:textId="7157DF5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3B5616" w:rsidRPr="003B5616" w14:paraId="49F95F13" w14:textId="77777777" w:rsidTr="00604B24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9CD13" w14:textId="77777777" w:rsidR="003B5616" w:rsidRPr="003B5616" w:rsidRDefault="003B56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5616">
              <w:rPr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CFA36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1,68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7DF2E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9C166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D5028" w14:textId="15FC96A9" w:rsidR="003B5616" w:rsidRPr="003B5616" w:rsidRDefault="00000000">
            <w:pPr>
              <w:rPr>
                <w:b/>
                <w:bCs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*10^(-13)</m:t>
                </m:r>
              </m:oMath>
            </m:oMathPara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8C9CD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3,13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28AF2" w14:textId="53200983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3B5616" w:rsidRPr="003B5616" w14:paraId="640CF95D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2ACC" w14:textId="7814126B" w:rsidR="003B5616" w:rsidRPr="00552FC1" w:rsidRDefault="00000000">
            <w:pPr>
              <w:rPr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3DE93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2,11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EA104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FAB6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5CD17" w14:textId="25DEC4BF" w:rsidR="003B5616" w:rsidRPr="003B5616" w:rsidRDefault="00000000">
            <w:pPr>
              <w:rPr>
                <w:b/>
                <w:bCs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±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Δa</m:t>
                    </m:r>
                  </m:e>
                </m:acc>
              </m:oMath>
            </m:oMathPara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9D54F" w14:textId="71E31322" w:rsidR="003B5616" w:rsidRPr="00920901" w:rsidRDefault="00920901">
            <w:pPr>
              <w:rPr>
                <w:i/>
                <w:color w:val="00000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(3,1±1,4)*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8E52F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5616" w:rsidRPr="003B5616" w14:paraId="16DAFB9E" w14:textId="77777777" w:rsidTr="003B5616">
        <w:trPr>
          <w:trHeight w:val="324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754F3" w14:textId="03370321" w:rsidR="003B5616" w:rsidRPr="00552FC1" w:rsidRDefault="00000000">
            <w:pPr>
              <w:rPr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2EB42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2,306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81BEB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D126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8349" w14:textId="3C80E2C9" w:rsidR="003B5616" w:rsidRPr="003B5616" w:rsidRDefault="00820DAD">
            <w:pPr>
              <w:rPr>
                <w:b/>
                <w:bCs/>
                <w:color w:val="00000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δa</m:t>
                </m:r>
              </m:oMath>
            </m:oMathPara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85140" w14:textId="77777777" w:rsidR="003B5616" w:rsidRPr="003B5616" w:rsidRDefault="003B5616">
            <w:pPr>
              <w:jc w:val="right"/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43,92%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D3E6" w14:textId="77777777" w:rsidR="003B5616" w:rsidRPr="003B5616" w:rsidRDefault="003B5616">
            <w:pPr>
              <w:rPr>
                <w:color w:val="000000"/>
                <w:sz w:val="20"/>
                <w:szCs w:val="20"/>
              </w:rPr>
            </w:pPr>
            <w:r w:rsidRPr="003B5616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5F104" w14:textId="3BEAE494" w:rsidR="00491F45" w:rsidRDefault="00491F45" w:rsidP="00F65AC6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14:paraId="230CA3C9" w14:textId="77777777" w:rsidR="00F65AC6" w:rsidRPr="00F65AC6" w:rsidRDefault="00F65AC6" w:rsidP="00F65AC6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14:paraId="15F4138E" w14:textId="77777777" w:rsidR="007118A3" w:rsidRDefault="007118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19861" w14:textId="34E6D131" w:rsidR="00CF24B4" w:rsidRPr="00CF24B4" w:rsidRDefault="00CF24B4" w:rsidP="00CF24B4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Расчёт погрешности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491F4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в таблице </w:t>
      </w:r>
      <w:r w:rsidRPr="00CF24B4">
        <w:rPr>
          <w:sz w:val="28"/>
          <w:szCs w:val="28"/>
        </w:rPr>
        <w:t>4</w:t>
      </w:r>
    </w:p>
    <w:p w14:paraId="52E90CFF" w14:textId="77777777" w:rsidR="00DC2442" w:rsidRDefault="00DC2442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EF332F7" w14:textId="0BEB08B1" w:rsidR="00174661" w:rsidRDefault="00174661" w:rsidP="00174661">
      <w:pPr>
        <w:pStyle w:val="a9"/>
        <w:numPr>
          <w:ilvl w:val="0"/>
          <w:numId w:val="36"/>
        </w:numPr>
        <w:tabs>
          <w:tab w:val="left" w:pos="907"/>
          <w:tab w:val="left" w:pos="1049"/>
          <w:tab w:val="left" w:pos="1134"/>
          <w:tab w:val="left" w:pos="2268"/>
          <w:tab w:val="center" w:pos="4536"/>
          <w:tab w:val="left" w:pos="7938"/>
        </w:tabs>
        <w:suppressAutoHyphens/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Погрешности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</w:p>
    <w:tbl>
      <w:tblPr>
        <w:tblW w:w="7127" w:type="dxa"/>
        <w:jc w:val="center"/>
        <w:tblLook w:val="04A0" w:firstRow="1" w:lastRow="0" w:firstColumn="1" w:lastColumn="0" w:noHBand="0" w:noVBand="1"/>
      </w:tblPr>
      <w:tblGrid>
        <w:gridCol w:w="1380"/>
        <w:gridCol w:w="1381"/>
        <w:gridCol w:w="764"/>
        <w:gridCol w:w="664"/>
        <w:gridCol w:w="858"/>
        <w:gridCol w:w="1090"/>
        <w:gridCol w:w="990"/>
      </w:tblGrid>
      <w:tr w:rsidR="003550E9" w:rsidRPr="00B22ECA" w14:paraId="335E9366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1F233" w14:textId="77777777" w:rsidR="00B22ECA" w:rsidRPr="000F0BAD" w:rsidRDefault="00B22ECA">
            <w:pPr>
              <w:jc w:val="center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5655F" w14:textId="77777777" w:rsidR="00B22ECA" w:rsidRPr="000F0BAD" w:rsidRDefault="00B22ECA">
            <w:pPr>
              <w:jc w:val="center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B4FF" w14:textId="2EFC25E9" w:rsidR="00B22ECA" w:rsidRPr="000F0BAD" w:rsidRDefault="00491C7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2590E" w14:textId="77777777" w:rsidR="00B22ECA" w:rsidRPr="000F0BAD" w:rsidRDefault="00B22ECA">
            <w:pPr>
              <w:jc w:val="center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^2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2D54" w14:textId="62199D82" w:rsidR="00B22ECA" w:rsidRPr="000F0BAD" w:rsidRDefault="00695F5A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θb</m:t>
                </m:r>
              </m:oMath>
            </m:oMathPara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AAEAD" w14:textId="77777777" w:rsidR="00B22ECA" w:rsidRPr="000F0BAD" w:rsidRDefault="00B22ECA">
            <w:pPr>
              <w:jc w:val="center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Промах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C27C4" w14:textId="77777777" w:rsidR="00B22ECA" w:rsidRPr="000F0BAD" w:rsidRDefault="00B22ECA">
            <w:pPr>
              <w:jc w:val="center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Промах</w:t>
            </w:r>
          </w:p>
        </w:tc>
      </w:tr>
      <w:tr w:rsidR="003550E9" w:rsidRPr="00B22ECA" w14:paraId="74ABCBDC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97A02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A8347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B31DB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46A28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8B4C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CBBC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1BF11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728A590D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8AB35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D0CDC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33076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0,32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6DEDA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0560B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1BFC9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7490D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715CD43A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7460D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74428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E676E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0,26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2C9F1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9FA5E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6BD7D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06058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0885A15E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6A11F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FD30A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-29,68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09FD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-0,73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0335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3C8FF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8FB7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46B8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05FDC193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402F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7134B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-29,95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C1917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-1,00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B4911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1,01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EF67A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29657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E505C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1CE47962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7EA4F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4C499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-29,70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6EAA4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-0,75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44CE0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0,57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6092B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A6E4B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60B84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081471DB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16173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42FC7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9A535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0,43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3B9C5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0,19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A9A67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2211C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CF1C8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1F1DBF22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09D20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8A1CC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412C2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0,32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7BDC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8987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4DB62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10230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0C69B144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5112" w14:textId="77777777" w:rsidR="00B22ECA" w:rsidRPr="000F0BAD" w:rsidRDefault="00B22ECA">
            <w:pPr>
              <w:jc w:val="right"/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4F195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DD5D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0,46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CF28E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0,21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20D25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F434B" w14:textId="77777777" w:rsidR="00B22ECA" w:rsidRPr="000F0BAD" w:rsidRDefault="00B22ECA">
            <w:pPr>
              <w:jc w:val="center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8205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Нет</w:t>
            </w:r>
          </w:p>
        </w:tc>
      </w:tr>
      <w:tr w:rsidR="003550E9" w:rsidRPr="00B22ECA" w14:paraId="344D05C5" w14:textId="77777777" w:rsidTr="00B22ECA">
        <w:trPr>
          <w:trHeight w:val="636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24110" w14:textId="03273686" w:rsidR="00B22ECA" w:rsidRPr="000F0BAD" w:rsidRDefault="00000000">
            <w:pPr>
              <w:rPr>
                <w:b/>
                <w:bCs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6E7F8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D0D0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28,95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08C7B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A517B" w14:textId="77777777" w:rsidR="00B22ECA" w:rsidRPr="000F0BAD" w:rsidRDefault="00B22E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4ACD6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7365B" w14:textId="77777777" w:rsidR="00B22ECA" w:rsidRPr="000F0BAD" w:rsidRDefault="00B22E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3550E9" w:rsidRPr="00B22ECA" w14:paraId="3EDB9C16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31FB3" w14:textId="4B7DC916" w:rsidR="00003FCA" w:rsidRPr="000F0BAD" w:rsidRDefault="00003FCA" w:rsidP="00003FCA">
            <w:pPr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3D44A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18E9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C906A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D1051" w14:textId="2800D7DB" w:rsidR="00003FCA" w:rsidRPr="000F0BAD" w:rsidRDefault="00491C7B" w:rsidP="00003FCA">
            <w:pPr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Δb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7DD27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BDFF6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3550E9" w:rsidRPr="00B22ECA" w14:paraId="7F54B976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FC8EB" w14:textId="6D9C36F9" w:rsidR="00003FCA" w:rsidRPr="000F0BAD" w:rsidRDefault="00003FCA" w:rsidP="00003FCA">
            <w:pPr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N-1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B9971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A5521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074A1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33AF" w14:textId="6E233E3C" w:rsidR="00003FCA" w:rsidRPr="000F0BAD" w:rsidRDefault="00000000" w:rsidP="00003FCA">
            <w:pPr>
              <w:rPr>
                <w:b/>
                <w:bCs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Δb</m:t>
                    </m:r>
                  </m:e>
                </m:acc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6A056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1BBF7" w14:textId="1B9EF0BA" w:rsidR="00003FCA" w:rsidRPr="000F0BAD" w:rsidRDefault="00003FCA" w:rsidP="00003FCA">
            <w:pPr>
              <w:jc w:val="right"/>
              <w:rPr>
                <w:color w:val="000000"/>
              </w:rPr>
            </w:pPr>
          </w:p>
        </w:tc>
      </w:tr>
      <w:tr w:rsidR="003550E9" w:rsidRPr="00B22ECA" w14:paraId="5AAEB8DC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BCFB0" w14:textId="21058440" w:rsidR="00003FCA" w:rsidRPr="000F0BAD" w:rsidRDefault="00003FCA" w:rsidP="00003FCA">
            <w:pPr>
              <w:rPr>
                <w:b/>
                <w:bCs/>
                <w:color w:val="000000"/>
              </w:rPr>
            </w:pPr>
            <w:r w:rsidRPr="000F0BAD">
              <w:rPr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B7B77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0,64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C46B1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0D290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AA51E" w14:textId="141C7955" w:rsidR="00003FCA" w:rsidRPr="000F0BAD" w:rsidRDefault="00000000" w:rsidP="00003FCA">
            <w:pPr>
              <w:rPr>
                <w:b/>
                <w:bCs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62B1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FDE45" w14:textId="3B85D76D" w:rsidR="00003FCA" w:rsidRPr="000F0BAD" w:rsidRDefault="00003FCA" w:rsidP="00003FCA">
            <w:pPr>
              <w:jc w:val="right"/>
              <w:rPr>
                <w:color w:val="000000"/>
              </w:rPr>
            </w:pPr>
          </w:p>
        </w:tc>
      </w:tr>
      <w:tr w:rsidR="003550E9" w:rsidRPr="00B22ECA" w14:paraId="2077B767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6A7CF" w14:textId="408FAE81" w:rsidR="00003FCA" w:rsidRPr="000F0BAD" w:rsidRDefault="00000000" w:rsidP="00003FCA">
            <w:pPr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B2E0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2,11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B0CD3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7BF23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C7C4E" w14:textId="696A93CC" w:rsidR="00003FCA" w:rsidRPr="000F0BAD" w:rsidRDefault="00000000" w:rsidP="00003FCA">
            <w:pPr>
              <w:rPr>
                <w:b/>
                <w:bCs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±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Δb</m:t>
                    </m:r>
                  </m:e>
                </m:acc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86F7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-28,9±0,5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B8846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3550E9" w:rsidRPr="00B22ECA" w14:paraId="3E9F060D" w14:textId="77777777" w:rsidTr="00B22ECA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3B952" w14:textId="53D254F9" w:rsidR="00003FCA" w:rsidRPr="000F0BAD" w:rsidRDefault="00000000" w:rsidP="00003FCA">
            <w:pPr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93C89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2,306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3FAA9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3E34A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342B5" w14:textId="1B502280" w:rsidR="00003FCA" w:rsidRPr="000F0BAD" w:rsidRDefault="00FE45D3" w:rsidP="00003FCA">
            <w:pPr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δb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2F5C5" w14:textId="77777777" w:rsidR="00003FCA" w:rsidRPr="000F0BAD" w:rsidRDefault="00003FCA" w:rsidP="00003FCA">
            <w:pPr>
              <w:jc w:val="right"/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1,81%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B3C23" w14:textId="77777777" w:rsidR="00003FCA" w:rsidRPr="000F0BAD" w:rsidRDefault="00003FCA" w:rsidP="00003FCA">
            <w:pPr>
              <w:rPr>
                <w:color w:val="000000"/>
              </w:rPr>
            </w:pPr>
            <w:r w:rsidRPr="000F0BAD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33453901" w14:textId="77777777" w:rsidR="00DC2442" w:rsidRDefault="00DC2442" w:rsidP="00D825D6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14:paraId="424A2415" w14:textId="77777777" w:rsidR="00B74B80" w:rsidRPr="00B74B80" w:rsidRDefault="00B74B80" w:rsidP="00D825D6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14:paraId="2A8F2485" w14:textId="7F6E8718" w:rsidR="00DC2442" w:rsidRDefault="0066512E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Итого:</w:t>
      </w:r>
    </w:p>
    <w:p w14:paraId="483FFACA" w14:textId="4E387E39" w:rsidR="0066512E" w:rsidRDefault="001D116E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772ED">
        <w:rPr>
          <w:sz w:val="28"/>
          <w:szCs w:val="28"/>
        </w:rPr>
        <w:tab/>
      </w:r>
      <w:r w:rsidRPr="006772ED">
        <w:rPr>
          <w:sz w:val="28"/>
          <w:szCs w:val="28"/>
        </w:rPr>
        <w:tab/>
      </w:r>
      <w:r w:rsidRPr="006772ED">
        <w:rPr>
          <w:sz w:val="28"/>
          <w:szCs w:val="28"/>
        </w:rPr>
        <w:tab/>
      </w:r>
      <w:r w:rsidRPr="006772ED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a=</m:t>
        </m:r>
        <m:r>
          <w:rPr>
            <w:rFonts w:ascii="Cambria Math" w:hAnsi="Cambria Math"/>
            <w:color w:val="000000"/>
            <w:sz w:val="28"/>
            <w:szCs w:val="28"/>
          </w:rPr>
          <m:t>(3,1±1,4)*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-13</m:t>
            </m:r>
          </m:sup>
        </m:sSup>
        <m:f>
          <m:f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</m:oMath>
      <w:r w:rsidRPr="006772ED">
        <w:rPr>
          <w:b/>
          <w:bCs/>
          <w:iCs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δa=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43,92%</m:t>
        </m:r>
      </m:oMath>
      <w:r w:rsidR="00EC6692">
        <w:rPr>
          <w:color w:val="000000"/>
          <w:sz w:val="28"/>
          <w:szCs w:val="28"/>
        </w:rPr>
        <w:tab/>
        <w:t>(14)</w:t>
      </w:r>
    </w:p>
    <w:p w14:paraId="3FBE52EE" w14:textId="3924CEE4" w:rsidR="00EC6692" w:rsidRPr="00F9644F" w:rsidRDefault="00EC6692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9644F">
        <w:rPr>
          <w:color w:val="000000"/>
          <w:sz w:val="28"/>
          <w:szCs w:val="28"/>
        </w:rPr>
        <w:tab/>
      </w:r>
      <w:r w:rsidRPr="00F9644F">
        <w:rPr>
          <w:color w:val="000000"/>
          <w:sz w:val="28"/>
          <w:szCs w:val="28"/>
        </w:rPr>
        <w:tab/>
      </w:r>
      <w:r w:rsidRPr="00F9644F">
        <w:rPr>
          <w:color w:val="000000"/>
          <w:sz w:val="28"/>
          <w:szCs w:val="28"/>
        </w:rPr>
        <w:tab/>
      </w:r>
      <w:r w:rsidRPr="00F9644F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b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-28,9±0,5</m:t>
        </m:r>
      </m:oMath>
      <w:r w:rsidR="00210456" w:rsidRPr="00F9644F">
        <w:rPr>
          <w:color w:val="000000"/>
          <w:sz w:val="28"/>
          <w:szCs w:val="28"/>
          <w:lang w:val="en-US"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δb=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1,81%</m:t>
        </m:r>
      </m:oMath>
      <w:r w:rsidR="00210456" w:rsidRPr="00F9644F">
        <w:rPr>
          <w:color w:val="000000"/>
          <w:sz w:val="28"/>
          <w:szCs w:val="28"/>
          <w:lang w:val="en-US"/>
        </w:rPr>
        <w:tab/>
        <w:t>(15)</w:t>
      </w:r>
    </w:p>
    <w:p w14:paraId="2C2D9072" w14:textId="77777777" w:rsidR="00DC2442" w:rsidRPr="00F9644F" w:rsidRDefault="00DC2442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AA45DC7" w14:textId="77777777" w:rsidR="00DC2442" w:rsidRPr="004124DE" w:rsidRDefault="00DC2442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F3139F3" w14:textId="5D62A531" w:rsidR="00AB48E0" w:rsidRDefault="00AB48E0" w:rsidP="00B77CC6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17" w:name="_Toc184077186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Вопросы на защиту</w:t>
      </w:r>
      <w:bookmarkEnd w:id="17"/>
    </w:p>
    <w:p w14:paraId="5E1B0A64" w14:textId="08535020" w:rsidR="009F2775" w:rsidRDefault="00B402F4" w:rsidP="009F277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данном разделе представлены ответы на вопросы, заданные на защиту.</w:t>
      </w:r>
    </w:p>
    <w:p w14:paraId="5F8C8B1F" w14:textId="4ED57AA8" w:rsidR="00215AF8" w:rsidRPr="007668E2" w:rsidRDefault="00A47D21" w:rsidP="00215AF8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40771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Все законы теплового излучения (ТИ)</w:t>
      </w:r>
      <w:bookmarkEnd w:id="18"/>
    </w:p>
    <w:p w14:paraId="0E74BE50" w14:textId="6B78E1D9" w:rsidR="00AF7B8F" w:rsidRDefault="00365E35" w:rsidP="009F277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данном подразделе представлены все законы теплового излучения.</w:t>
      </w:r>
    </w:p>
    <w:p w14:paraId="2FC5C131" w14:textId="683D828E" w:rsidR="00401AEB" w:rsidRDefault="00401AEB" w:rsidP="00242330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40771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Правило Прево</w:t>
      </w:r>
      <w:r w:rsidR="005E0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(1809)</w:t>
      </w:r>
      <w:bookmarkEnd w:id="19"/>
    </w:p>
    <w:p w14:paraId="185BDE04" w14:textId="0C5D6113" w:rsidR="00401AEB" w:rsidRPr="00401AEB" w:rsidRDefault="009D691B" w:rsidP="00401AEB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2 тела поглощают разные энергии, то и излучение, испускаемые этими телами, тоже должны быть разными.</w:t>
      </w:r>
    </w:p>
    <w:p w14:paraId="6AB82BD3" w14:textId="0F61A363" w:rsidR="00AF7B8F" w:rsidRPr="00F4306B" w:rsidRDefault="00D46C8A" w:rsidP="00242330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40771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Закон </w:t>
      </w:r>
      <w:r w:rsidR="00F33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Кирхгофа</w:t>
      </w:r>
      <w:bookmarkEnd w:id="20"/>
    </w:p>
    <w:p w14:paraId="43749368" w14:textId="5DA02B67" w:rsidR="004A0EFB" w:rsidRDefault="00681480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Отношение излучательной и поглощательной способностей тела не зависят от природы тела, то есть отношение:</w:t>
      </w:r>
    </w:p>
    <w:p w14:paraId="7EDC3BD6" w14:textId="44E22F27" w:rsidR="00681480" w:rsidRDefault="00681480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den>
        </m:f>
      </m:oMath>
      <w:r w:rsidRPr="00681480">
        <w:rPr>
          <w:sz w:val="28"/>
          <w:szCs w:val="28"/>
        </w:rPr>
        <w:tab/>
        <w:t>(14)</w:t>
      </w:r>
      <w:r w:rsidRPr="00681480">
        <w:rPr>
          <w:sz w:val="28"/>
          <w:szCs w:val="28"/>
        </w:rPr>
        <w:br/>
        <w:t xml:space="preserve">– </w:t>
      </w:r>
      <w:r>
        <w:rPr>
          <w:sz w:val="28"/>
          <w:szCs w:val="28"/>
        </w:rPr>
        <w:t>есть универсальная для всех тел функция частоты и температуры.</w:t>
      </w:r>
    </w:p>
    <w:p w14:paraId="5C128414" w14:textId="07F824AB" w:rsidR="00926418" w:rsidRDefault="00926418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закона Кирхгофа связано со вторым началом термодинамики, по которому тепловое равновесие, установившееся в изолированной системе, невозможно нарушить обменом тепла между частями системы.</w:t>
      </w:r>
    </w:p>
    <w:p w14:paraId="7C4044A3" w14:textId="7909AF6C" w:rsidR="005F1B7F" w:rsidRPr="00F4306B" w:rsidRDefault="005F1B7F" w:rsidP="005F1B7F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40771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Закон Стефана-Больцмана</w:t>
      </w:r>
      <w:bookmarkEnd w:id="21"/>
    </w:p>
    <w:p w14:paraId="70DC1CA6" w14:textId="77777777" w:rsidR="0078728F" w:rsidRPr="00CD2D63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реальных тел </w:t>
      </w:r>
      <w:r>
        <w:rPr>
          <w:i/>
          <w:sz w:val="28"/>
          <w:szCs w:val="28"/>
        </w:rPr>
        <w:t>закон Стефана-Больцмана</w:t>
      </w:r>
      <w:r>
        <w:rPr>
          <w:iCs/>
          <w:sz w:val="28"/>
          <w:szCs w:val="28"/>
        </w:rPr>
        <w:t xml:space="preserve"> выполняется лишь </w:t>
      </w:r>
      <w:r>
        <w:rPr>
          <w:i/>
          <w:sz w:val="28"/>
          <w:szCs w:val="28"/>
        </w:rPr>
        <w:t>качественно</w:t>
      </w:r>
      <w:r>
        <w:rPr>
          <w:iCs/>
          <w:sz w:val="28"/>
          <w:szCs w:val="28"/>
        </w:rPr>
        <w:t>, то есть с ростом температуры энергетические светимости всех тел увеличиваются.</w:t>
      </w:r>
    </w:p>
    <w:p w14:paraId="4743F308" w14:textId="77777777" w:rsidR="0078728F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Закон Стефана-Больцмана:</w:t>
      </w:r>
    </w:p>
    <w:p w14:paraId="14CF54F2" w14:textId="6F270972" w:rsidR="0078728F" w:rsidRPr="00B304FE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304FE">
        <w:rPr>
          <w:iCs/>
          <w:sz w:val="28"/>
          <w:szCs w:val="28"/>
        </w:rPr>
        <w:tab/>
        <w:t>(</w:t>
      </w:r>
      <w:r w:rsidR="005C1C1E">
        <w:rPr>
          <w:iCs/>
          <w:sz w:val="28"/>
          <w:szCs w:val="28"/>
        </w:rPr>
        <w:t>15</w:t>
      </w:r>
      <w:r w:rsidRPr="00B304FE">
        <w:rPr>
          <w:iCs/>
          <w:sz w:val="28"/>
          <w:szCs w:val="28"/>
        </w:rPr>
        <w:t>)</w:t>
      </w:r>
    </w:p>
    <w:p w14:paraId="70FA95FD" w14:textId="77777777" w:rsidR="0078728F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=5.56*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Вт*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Pr="00231992">
        <w:rPr>
          <w:sz w:val="28"/>
          <w:szCs w:val="28"/>
        </w:rPr>
        <w:t xml:space="preserve"> – </w:t>
      </w:r>
      <w:r>
        <w:rPr>
          <w:sz w:val="28"/>
          <w:szCs w:val="28"/>
        </w:rPr>
        <w:t>постоянная Стефана-Больцмана.</w:t>
      </w:r>
    </w:p>
    <w:p w14:paraId="5858EF17" w14:textId="77777777" w:rsidR="0078728F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Доказательства:</w:t>
      </w:r>
    </w:p>
    <w:p w14:paraId="66D919A6" w14:textId="77777777" w:rsidR="0078728F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Получим для реальных тел зависимость </w:t>
      </w:r>
      <w:r>
        <w:rPr>
          <w:i/>
          <w:iCs/>
          <w:sz w:val="28"/>
          <w:szCs w:val="28"/>
        </w:rPr>
        <w:t>излучательности от температуры</w:t>
      </w:r>
      <w:r>
        <w:rPr>
          <w:sz w:val="28"/>
          <w:szCs w:val="28"/>
        </w:rPr>
        <w:t>, используя закон Кирхгофа и Стефана-Больцмана.</w:t>
      </w:r>
    </w:p>
    <w:p w14:paraId="31B9DC68" w14:textId="333FBBAF" w:rsidR="0078728F" w:rsidRPr="003E42F3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3E42F3">
        <w:rPr>
          <w:sz w:val="28"/>
          <w:szCs w:val="28"/>
        </w:rPr>
        <w:tab/>
        <w:t>(</w:t>
      </w:r>
      <w:r w:rsidR="005C1C1E">
        <w:rPr>
          <w:sz w:val="28"/>
          <w:szCs w:val="28"/>
        </w:rPr>
        <w:t>16</w:t>
      </w:r>
      <w:r w:rsidRPr="003E42F3">
        <w:rPr>
          <w:sz w:val="28"/>
          <w:szCs w:val="28"/>
        </w:rPr>
        <w:t>)</w:t>
      </w:r>
    </w:p>
    <w:p w14:paraId="42495939" w14:textId="030404A6" w:rsidR="0078728F" w:rsidRPr="003E42F3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3E42F3">
        <w:rPr>
          <w:sz w:val="28"/>
          <w:szCs w:val="28"/>
        </w:rPr>
        <w:tab/>
      </w:r>
      <w:r w:rsidRPr="003E42F3">
        <w:rPr>
          <w:sz w:val="28"/>
          <w:szCs w:val="28"/>
        </w:rPr>
        <w:tab/>
      </w:r>
      <w:r w:rsidRPr="003E42F3">
        <w:rPr>
          <w:sz w:val="28"/>
          <w:szCs w:val="28"/>
        </w:rPr>
        <w:tab/>
      </w:r>
      <w:r w:rsidRPr="003E42F3">
        <w:rPr>
          <w:sz w:val="28"/>
          <w:szCs w:val="28"/>
        </w:rPr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  <w:lang w:val="en-US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iCs/>
          <w:sz w:val="28"/>
          <w:szCs w:val="28"/>
        </w:rPr>
        <w:tab/>
        <w:t>(</w:t>
      </w:r>
      <w:r w:rsidR="005C1C1E">
        <w:rPr>
          <w:iCs/>
          <w:sz w:val="28"/>
          <w:szCs w:val="28"/>
        </w:rPr>
        <w:t>17</w:t>
      </w:r>
      <w:r>
        <w:rPr>
          <w:iCs/>
          <w:sz w:val="28"/>
          <w:szCs w:val="28"/>
        </w:rPr>
        <w:t>)</w:t>
      </w:r>
    </w:p>
    <w:p w14:paraId="12F0B893" w14:textId="77777777" w:rsidR="0078728F" w:rsidRPr="000337A4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dω</m:t>
            </m:r>
          </m:e>
        </m:nary>
        <m:r>
          <w:rPr>
            <w:rFonts w:ascii="Cambria Math" w:hAnsi="Cambria Math"/>
            <w:sz w:val="28"/>
            <w:szCs w:val="28"/>
          </w:rPr>
          <m:t>&lt;0</m:t>
        </m:r>
      </m:oMath>
      <w:r w:rsidRPr="000337A4">
        <w:rPr>
          <w:sz w:val="28"/>
          <w:szCs w:val="28"/>
        </w:rPr>
        <w:t xml:space="preserve"> – </w:t>
      </w:r>
      <w:r>
        <w:rPr>
          <w:i/>
          <w:iCs/>
          <w:sz w:val="28"/>
          <w:szCs w:val="28"/>
        </w:rPr>
        <w:t>интегральная поглощательная способность</w:t>
      </w:r>
      <w:r>
        <w:rPr>
          <w:sz w:val="28"/>
          <w:szCs w:val="28"/>
        </w:rPr>
        <w:t xml:space="preserve"> тела</w:t>
      </w:r>
    </w:p>
    <w:p w14:paraId="37E5A337" w14:textId="77777777" w:rsidR="0078728F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 xml:space="preserve"> в общем случае зависящие от температуры, известны для многих технически важных материалов.</w:t>
      </w:r>
    </w:p>
    <w:p w14:paraId="7FB33737" w14:textId="77777777" w:rsidR="0078728F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реальных нечёрных тел можно ввести понятие </w:t>
      </w:r>
      <w:r>
        <w:rPr>
          <w:i/>
          <w:sz w:val="28"/>
          <w:szCs w:val="28"/>
        </w:rPr>
        <w:t xml:space="preserve">эффективной радиационной температуры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562A08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которая определяется как температура абсолютно чёрного тела, имеющего </w:t>
      </w:r>
      <w:r>
        <w:rPr>
          <w:i/>
          <w:sz w:val="28"/>
          <w:szCs w:val="28"/>
        </w:rPr>
        <w:t>такую же излучательность</w:t>
      </w:r>
      <w:r>
        <w:rPr>
          <w:iCs/>
          <w:sz w:val="28"/>
          <w:szCs w:val="28"/>
        </w:rPr>
        <w:t>, что и реальное тело. Действительно, для реального тела</w:t>
      </w:r>
    </w:p>
    <w:p w14:paraId="195A28B4" w14:textId="4376437F" w:rsidR="0078728F" w:rsidRPr="00B304FE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R=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304FE">
        <w:rPr>
          <w:iCs/>
          <w:sz w:val="28"/>
          <w:szCs w:val="28"/>
        </w:rPr>
        <w:tab/>
        <w:t>(</w:t>
      </w:r>
      <w:r w:rsidR="005C1C1E">
        <w:rPr>
          <w:iCs/>
          <w:sz w:val="28"/>
          <w:szCs w:val="28"/>
        </w:rPr>
        <w:t>18</w:t>
      </w:r>
      <w:r w:rsidRPr="00B304FE">
        <w:rPr>
          <w:iCs/>
          <w:sz w:val="28"/>
          <w:szCs w:val="28"/>
        </w:rPr>
        <w:t>)</w:t>
      </w:r>
    </w:p>
    <w:p w14:paraId="32D82E46" w14:textId="77777777" w:rsidR="0078728F" w:rsidRPr="00B304FE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находим, что </w:t>
      </w:r>
    </w:p>
    <w:p w14:paraId="2A7405B4" w14:textId="2173AF21" w:rsidR="0078728F" w:rsidRPr="00F0761B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04FE">
        <w:rPr>
          <w:sz w:val="28"/>
          <w:szCs w:val="28"/>
        </w:rPr>
        <w:tab/>
      </w:r>
      <w:r w:rsidRPr="00B304FE">
        <w:rPr>
          <w:sz w:val="28"/>
          <w:szCs w:val="28"/>
        </w:rPr>
        <w:tab/>
      </w:r>
      <w:r w:rsidRPr="00B304FE">
        <w:rPr>
          <w:sz w:val="28"/>
          <w:szCs w:val="28"/>
        </w:rPr>
        <w:tab/>
      </w:r>
      <w:r w:rsidRPr="00B304F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rad>
      </m:oMath>
      <w:r w:rsidRPr="00F0761B">
        <w:rPr>
          <w:sz w:val="28"/>
          <w:szCs w:val="28"/>
        </w:rPr>
        <w:tab/>
        <w:t>(</w:t>
      </w:r>
      <w:r w:rsidR="005C1C1E">
        <w:rPr>
          <w:sz w:val="28"/>
          <w:szCs w:val="28"/>
        </w:rPr>
        <w:t>19</w:t>
      </w:r>
      <w:r w:rsidRPr="00F0761B">
        <w:rPr>
          <w:sz w:val="28"/>
          <w:szCs w:val="28"/>
        </w:rPr>
        <w:t>)</w:t>
      </w:r>
    </w:p>
    <w:p w14:paraId="400B8ECD" w14:textId="77777777" w:rsidR="0078728F" w:rsidRPr="00B304FE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&lt;1</m:t>
        </m:r>
      </m:oMath>
      <w:r w:rsidRPr="00F076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 </w:t>
      </w:r>
    </w:p>
    <w:p w14:paraId="16722218" w14:textId="29B0B3FE" w:rsidR="0078728F" w:rsidRPr="00B304FE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04FE">
        <w:rPr>
          <w:sz w:val="28"/>
          <w:szCs w:val="28"/>
        </w:rPr>
        <w:tab/>
      </w:r>
      <w:r w:rsidRPr="00B304FE">
        <w:rPr>
          <w:sz w:val="28"/>
          <w:szCs w:val="28"/>
        </w:rPr>
        <w:tab/>
      </w:r>
      <w:r w:rsidRPr="00B304FE">
        <w:rPr>
          <w:sz w:val="28"/>
          <w:szCs w:val="28"/>
        </w:rPr>
        <w:tab/>
      </w:r>
      <w:r w:rsidRPr="00B304F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B304FE">
        <w:rPr>
          <w:sz w:val="28"/>
          <w:szCs w:val="28"/>
        </w:rPr>
        <w:tab/>
        <w:t>(</w:t>
      </w:r>
      <w:r w:rsidR="005C1C1E">
        <w:rPr>
          <w:sz w:val="28"/>
          <w:szCs w:val="28"/>
        </w:rPr>
        <w:t>20</w:t>
      </w:r>
      <w:r w:rsidRPr="00B304FE">
        <w:rPr>
          <w:sz w:val="28"/>
          <w:szCs w:val="28"/>
        </w:rPr>
        <w:t>)</w:t>
      </w:r>
    </w:p>
    <w:p w14:paraId="3392C178" w14:textId="77777777" w:rsidR="0078728F" w:rsidRPr="006C0DA5" w:rsidRDefault="0078728F" w:rsidP="0078728F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>Радиационную температуру</w:t>
      </w:r>
      <w:r>
        <w:rPr>
          <w:iCs/>
          <w:sz w:val="28"/>
          <w:szCs w:val="28"/>
        </w:rPr>
        <w:t xml:space="preserve"> сильно нагретых раскалённых тел можно определить с помощью </w:t>
      </w:r>
      <w:r>
        <w:rPr>
          <w:i/>
          <w:sz w:val="28"/>
          <w:szCs w:val="28"/>
        </w:rPr>
        <w:t>радиационного пирометра</w:t>
      </w:r>
      <w:r>
        <w:rPr>
          <w:iCs/>
          <w:sz w:val="28"/>
          <w:szCs w:val="28"/>
        </w:rPr>
        <w:t>.</w:t>
      </w:r>
    </w:p>
    <w:p w14:paraId="3B3E942B" w14:textId="34CFAB08" w:rsidR="00AF3B0C" w:rsidRPr="00F4306B" w:rsidRDefault="002D27BB" w:rsidP="00AF3B0C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40771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Первый закон Вина (Закон смещения Вина)</w:t>
      </w:r>
      <w:bookmarkEnd w:id="22"/>
    </w:p>
    <w:p w14:paraId="0E93DD06" w14:textId="4D337B76" w:rsidR="00D35B59" w:rsidRDefault="00C47DBC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1893 году</w:t>
      </w:r>
      <w:r w:rsidR="00D35B59">
        <w:rPr>
          <w:sz w:val="28"/>
          <w:szCs w:val="28"/>
        </w:rPr>
        <w:t xml:space="preserve"> немецкий физик </w:t>
      </w:r>
      <w:r>
        <w:rPr>
          <w:sz w:val="28"/>
          <w:szCs w:val="28"/>
        </w:rPr>
        <w:t>В</w:t>
      </w:r>
      <w:r w:rsidR="00941DAE">
        <w:rPr>
          <w:sz w:val="28"/>
          <w:szCs w:val="28"/>
        </w:rPr>
        <w:t>ильгельм</w:t>
      </w:r>
      <w:r>
        <w:rPr>
          <w:sz w:val="28"/>
          <w:szCs w:val="28"/>
        </w:rPr>
        <w:t xml:space="preserve"> Вин</w:t>
      </w:r>
      <w:r w:rsidR="00D35B59">
        <w:rPr>
          <w:sz w:val="28"/>
          <w:szCs w:val="28"/>
        </w:rPr>
        <w:t xml:space="preserve"> теоретически </w:t>
      </w:r>
      <w:r>
        <w:rPr>
          <w:sz w:val="28"/>
          <w:szCs w:val="28"/>
        </w:rPr>
        <w:t>рассмотрел термодинамический процесс сжатия излучения, исключённого в полости с идеально зеркальными стенками.</w:t>
      </w:r>
    </w:p>
    <w:p w14:paraId="1E315CC1" w14:textId="5189E805" w:rsidR="00C47DBC" w:rsidRDefault="00C47DBC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изменения частоты излучения за счёт эффекта Доплера при отражении от движущегося зеркала Вин пришёл </w:t>
      </w:r>
      <w:proofErr w:type="gramStart"/>
      <w:r>
        <w:rPr>
          <w:sz w:val="28"/>
          <w:szCs w:val="28"/>
        </w:rPr>
        <w:t>в выводу</w:t>
      </w:r>
      <w:proofErr w:type="gramEnd"/>
      <w:r>
        <w:rPr>
          <w:sz w:val="28"/>
          <w:szCs w:val="28"/>
        </w:rPr>
        <w:t>, что спектральная плотность излучаемости АЧТ должна иметь вид:\</w:t>
      </w:r>
    </w:p>
    <w:p w14:paraId="61365D62" w14:textId="0ACC65A5" w:rsidR="00C47DBC" w:rsidRDefault="00C47DBC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</m:e>
        </m:d>
      </m:oMath>
      <w:r w:rsidRPr="00400010">
        <w:rPr>
          <w:sz w:val="28"/>
          <w:szCs w:val="28"/>
        </w:rPr>
        <w:tab/>
        <w:t>(21)</w:t>
      </w:r>
      <w:r w:rsidR="00400010" w:rsidRPr="00400010">
        <w:rPr>
          <w:sz w:val="28"/>
          <w:szCs w:val="28"/>
        </w:rPr>
        <w:br/>
      </w:r>
      <w:r w:rsidR="00400010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400010" w:rsidRPr="00400010">
        <w:rPr>
          <w:sz w:val="28"/>
          <w:szCs w:val="28"/>
        </w:rPr>
        <w:t xml:space="preserve"> – </w:t>
      </w:r>
      <w:r w:rsidR="00400010">
        <w:rPr>
          <w:sz w:val="28"/>
          <w:szCs w:val="28"/>
        </w:rPr>
        <w:t>некоторая функция,</w:t>
      </w:r>
      <w:r w:rsidR="00236F93">
        <w:rPr>
          <w:sz w:val="28"/>
          <w:szCs w:val="28"/>
        </w:rPr>
        <w:t xml:space="preserve"> </w:t>
      </w:r>
      <w:r w:rsidR="00400010">
        <w:rPr>
          <w:sz w:val="28"/>
          <w:szCs w:val="28"/>
        </w:rPr>
        <w:t xml:space="preserve">конкретный вид которой </w:t>
      </w:r>
      <w:r w:rsidR="00236F93">
        <w:rPr>
          <w:sz w:val="28"/>
          <w:szCs w:val="28"/>
        </w:rPr>
        <w:t>термодинамическими методами установить нельзя.</w:t>
      </w:r>
    </w:p>
    <w:p w14:paraId="36618901" w14:textId="5C55750B" w:rsidR="00236F93" w:rsidRDefault="00236F93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Переходя в этой формуле Вина от частоты к длине волны,  в соответствии с правилом перехода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dω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dλ</m:t>
        </m:r>
      </m:oMath>
      <w:r w:rsidRPr="00236F93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получим:</w:t>
      </w:r>
    </w:p>
    <w:p w14:paraId="7785A642" w14:textId="45B9D387" w:rsidR="00236F93" w:rsidRPr="007938BC" w:rsidRDefault="00236F93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λT</m:t>
                </m:r>
              </m:den>
            </m:f>
          </m:e>
        </m:d>
      </m:oMath>
      <w:r w:rsidRPr="00236F93">
        <w:rPr>
          <w:sz w:val="28"/>
          <w:szCs w:val="28"/>
        </w:rPr>
        <w:tab/>
        <w:t>(22)</w:t>
      </w:r>
    </w:p>
    <w:p w14:paraId="3A6B8F33" w14:textId="1BBC7176" w:rsidR="00236F93" w:rsidRPr="007938BC" w:rsidRDefault="007C58D7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В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7C58D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температура входит в виде произведения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λT</m:t>
        </m:r>
      </m:oMath>
      <w:r>
        <w:rPr>
          <w:sz w:val="28"/>
          <w:szCs w:val="28"/>
        </w:rPr>
        <w:t xml:space="preserve">. Это позволяет предсказать некоторые особенности функции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sz w:val="28"/>
          <w:szCs w:val="28"/>
        </w:rPr>
        <w:t xml:space="preserve"> (Она достигает максимума на длине волны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sz w:val="28"/>
          <w:szCs w:val="28"/>
        </w:rPr>
        <w:t xml:space="preserve">, которая при изменении температуры тела изменяется так, чтобы выполнялось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7C58D7">
        <w:rPr>
          <w:sz w:val="28"/>
          <w:szCs w:val="28"/>
        </w:rPr>
        <w:t>.</w:t>
      </w:r>
    </w:p>
    <w:p w14:paraId="2F199D3C" w14:textId="442D673E" w:rsidR="007C58D7" w:rsidRPr="00096BAB" w:rsidRDefault="00096BAB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В.Вин сформулировал закон теплового излучения – закон Вина.</w:t>
      </w:r>
    </w:p>
    <w:p w14:paraId="0D965C19" w14:textId="77777777" w:rsidR="00C47DBC" w:rsidRPr="00400010" w:rsidRDefault="00C47DBC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A00196B" w14:textId="48643A48" w:rsidR="0078728F" w:rsidRDefault="00B402EE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00010">
        <w:rPr>
          <w:sz w:val="28"/>
          <w:szCs w:val="28"/>
        </w:rPr>
        <w:tab/>
      </w:r>
      <w:r w:rsidRPr="00400010">
        <w:rPr>
          <w:sz w:val="28"/>
          <w:szCs w:val="28"/>
        </w:rPr>
        <w:tab/>
      </w:r>
      <w:r w:rsidRPr="00400010">
        <w:rPr>
          <w:sz w:val="28"/>
          <w:szCs w:val="28"/>
        </w:rPr>
        <w:tab/>
      </w:r>
      <w:r w:rsidRPr="00400010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Pr="00B402EE">
        <w:rPr>
          <w:sz w:val="28"/>
          <w:szCs w:val="28"/>
        </w:rPr>
        <w:t>,</w:t>
      </w:r>
      <w:r w:rsidRPr="00B402EE">
        <w:rPr>
          <w:sz w:val="28"/>
          <w:szCs w:val="28"/>
        </w:rPr>
        <w:tab/>
        <w:t>(2</w:t>
      </w:r>
      <w:r w:rsidR="0018071A">
        <w:rPr>
          <w:sz w:val="28"/>
          <w:szCs w:val="28"/>
        </w:rPr>
        <w:t>3</w:t>
      </w:r>
      <w:r w:rsidRPr="00B402EE">
        <w:rPr>
          <w:sz w:val="28"/>
          <w:szCs w:val="28"/>
        </w:rPr>
        <w:t>)</w:t>
      </w:r>
      <w:r w:rsidRPr="00B402EE">
        <w:rPr>
          <w:sz w:val="28"/>
          <w:szCs w:val="28"/>
        </w:rPr>
        <w:br/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=2,898*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К*м</m:t>
        </m:r>
      </m:oMath>
      <w:r>
        <w:rPr>
          <w:sz w:val="28"/>
          <w:szCs w:val="28"/>
        </w:rPr>
        <w:t xml:space="preserve"> – постоянная Вина.</w:t>
      </w:r>
    </w:p>
    <w:p w14:paraId="59C453D0" w14:textId="3C80B830" w:rsidR="00B402EE" w:rsidRPr="00966E2B" w:rsidRDefault="00B66BB6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Согласно закону,</w:t>
      </w:r>
      <w:r w:rsidR="00966E2B">
        <w:rPr>
          <w:iCs/>
          <w:sz w:val="28"/>
          <w:szCs w:val="28"/>
        </w:rPr>
        <w:t xml:space="preserve"> длина волны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966E2B">
        <w:rPr>
          <w:sz w:val="28"/>
          <w:szCs w:val="28"/>
        </w:rPr>
        <w:t xml:space="preserve">, на которую приходится максимум  спектральной плотности излучательности АЧТ, обратно пропорционально его абсолютной температуре. </w:t>
      </w:r>
    </w:p>
    <w:p w14:paraId="437B11B6" w14:textId="2E9D9716" w:rsidR="00B402EE" w:rsidRDefault="00D91B73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Закон смещения Вина показывает, что при повышении температуры АЧТ положение максимума его спектральной плотности излучаемости смещается в область коротких длин волн.</w:t>
      </w:r>
    </w:p>
    <w:p w14:paraId="3E161AD9" w14:textId="38B58AF3" w:rsidR="00D91B73" w:rsidRDefault="00D91B73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реальных тел закон Вина выполняется лишь качественно. С ростом температуры любого тела длина волны, вблизи которой тело излучает больше всего энергии, также смещается в сторону коротких длин волн.</w:t>
      </w:r>
    </w:p>
    <w:p w14:paraId="5082D2AC" w14:textId="757062CF" w:rsidR="00D91B73" w:rsidRDefault="00D91B73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Это смещение, однако, уже не описывается формулой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>
        <w:rPr>
          <w:sz w:val="28"/>
          <w:szCs w:val="28"/>
        </w:rPr>
        <w:t>, которую для излучения реальных тел можно использовать только в качестве оценочной.</w:t>
      </w:r>
    </w:p>
    <w:p w14:paraId="1360E8F6" w14:textId="385B3E30" w:rsidR="00AB67DC" w:rsidRDefault="001562E4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 Вин получил:</w:t>
      </w:r>
    </w:p>
    <w:p w14:paraId="46F2BEEB" w14:textId="5D276EC6" w:rsidR="001562E4" w:rsidRPr="00E5413F" w:rsidRDefault="001562E4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</m:sup>
        </m:sSubSup>
      </m:oMath>
      <w:r w:rsidR="00E5413F">
        <w:rPr>
          <w:sz w:val="28"/>
          <w:szCs w:val="28"/>
        </w:rPr>
        <w:t>,</w:t>
      </w:r>
      <w:r w:rsidRPr="00E5413F">
        <w:rPr>
          <w:sz w:val="28"/>
          <w:szCs w:val="28"/>
        </w:rPr>
        <w:tab/>
        <w:t>(24)</w:t>
      </w:r>
      <w:r w:rsidR="00E5413F" w:rsidRPr="00E5413F">
        <w:rPr>
          <w:sz w:val="28"/>
          <w:szCs w:val="28"/>
        </w:rPr>
        <w:br/>
      </w:r>
      <w:r w:rsidR="00E5413F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5413F" w:rsidRPr="00E5413F">
        <w:rPr>
          <w:sz w:val="28"/>
          <w:szCs w:val="28"/>
        </w:rPr>
        <w:t xml:space="preserve"> </w:t>
      </w:r>
      <w:r w:rsidR="00E5413F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5413F" w:rsidRPr="00E5413F">
        <w:rPr>
          <w:sz w:val="28"/>
          <w:szCs w:val="28"/>
        </w:rPr>
        <w:t xml:space="preserve"> – </w:t>
      </w:r>
      <w:r w:rsidR="00E5413F">
        <w:rPr>
          <w:sz w:val="28"/>
          <w:szCs w:val="28"/>
        </w:rPr>
        <w:t>постоянные, которые Вин не расшифровал.</w:t>
      </w:r>
    </w:p>
    <w:p w14:paraId="3F50DD37" w14:textId="0B1F1ECF" w:rsidR="00D35B59" w:rsidRPr="00F4306B" w:rsidRDefault="00D35B59" w:rsidP="00D35B59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40771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Второй закон Вина</w:t>
      </w:r>
      <w:bookmarkEnd w:id="23"/>
    </w:p>
    <w:p w14:paraId="4C32FDD3" w14:textId="49E45AC3" w:rsidR="00D91B73" w:rsidRDefault="0018071A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Из анализа своей функции Вин пришёл к выводу, что максимальное значение спектральной плотности излучательности АЧТ пропорционально температуре в пятой степени:</w:t>
      </w:r>
    </w:p>
    <w:p w14:paraId="7B815A3B" w14:textId="715AC7C6" w:rsidR="0018071A" w:rsidRPr="00E5413F" w:rsidRDefault="0018071A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18071A">
        <w:rPr>
          <w:iCs/>
          <w:sz w:val="28"/>
          <w:szCs w:val="28"/>
        </w:rPr>
        <w:t>,</w:t>
      </w:r>
      <w:r w:rsidRPr="0018071A">
        <w:rPr>
          <w:iCs/>
          <w:sz w:val="28"/>
          <w:szCs w:val="28"/>
        </w:rPr>
        <w:tab/>
        <w:t>(2</w:t>
      </w:r>
      <w:r w:rsidR="00E5413F">
        <w:rPr>
          <w:iCs/>
          <w:sz w:val="28"/>
          <w:szCs w:val="28"/>
        </w:rPr>
        <w:t>5</w:t>
      </w:r>
      <w:r w:rsidRPr="0018071A">
        <w:rPr>
          <w:iCs/>
          <w:sz w:val="28"/>
          <w:szCs w:val="28"/>
        </w:rPr>
        <w:t>)</w:t>
      </w:r>
      <w:r w:rsidRPr="0018071A">
        <w:rPr>
          <w:iCs/>
          <w:sz w:val="28"/>
          <w:szCs w:val="28"/>
        </w:rPr>
        <w:br/>
      </w:r>
      <w:r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C=1,3*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="00C22699" w:rsidRPr="00C22699">
        <w:rPr>
          <w:iCs/>
          <w:sz w:val="28"/>
          <w:szCs w:val="28"/>
        </w:rPr>
        <w:t>.</w:t>
      </w:r>
    </w:p>
    <w:p w14:paraId="1ED02F73" w14:textId="3F84D9C2" w:rsidR="000C2718" w:rsidRPr="002B48C1" w:rsidRDefault="000C2718" w:rsidP="00D6721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E5413F">
        <w:rPr>
          <w:iCs/>
          <w:sz w:val="28"/>
          <w:szCs w:val="28"/>
        </w:rPr>
        <w:tab/>
      </w:r>
      <w:r w:rsidRPr="00E5413F">
        <w:rPr>
          <w:iCs/>
          <w:sz w:val="28"/>
          <w:szCs w:val="28"/>
        </w:rPr>
        <w:tab/>
      </w:r>
      <w:r w:rsidRPr="00E5413F">
        <w:rPr>
          <w:iCs/>
          <w:sz w:val="28"/>
          <w:szCs w:val="28"/>
        </w:rPr>
        <w:tab/>
      </w:r>
      <w:r w:rsidRPr="00E5413F"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2B48C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=1,3*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2B48C1">
        <w:rPr>
          <w:sz w:val="28"/>
          <w:szCs w:val="28"/>
        </w:rPr>
        <w:tab/>
        <w:t>(2</w:t>
      </w:r>
      <w:r w:rsidR="00E5413F">
        <w:rPr>
          <w:sz w:val="28"/>
          <w:szCs w:val="28"/>
        </w:rPr>
        <w:t>6</w:t>
      </w:r>
      <w:r w:rsidRPr="002B48C1">
        <w:rPr>
          <w:sz w:val="28"/>
          <w:szCs w:val="28"/>
        </w:rPr>
        <w:t>)</w:t>
      </w:r>
    </w:p>
    <w:p w14:paraId="6FC90D24" w14:textId="49E3C648" w:rsidR="00E16DF8" w:rsidRPr="00F4306B" w:rsidRDefault="00E16DF8" w:rsidP="00E16DF8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840771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Формула Релея-Джинса</w:t>
      </w:r>
      <w:bookmarkEnd w:id="24"/>
    </w:p>
    <w:p w14:paraId="376540C9" w14:textId="2C8ACB84" w:rsidR="001A1383" w:rsidRDefault="001A1383" w:rsidP="00E16DF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Английские физики Релей (Стретт) Джон Уильям и Джинс Джеймс Ховпуд рассмотрели равновесное излучение в замкнутой плоскости с зеркальными стенками как совокупность стоячих электромагнитных волн (осцилляторов), применили к ТИ методы статистической физики, воспользовались классическим законом равномерного распределения энергии по степеням свободы.</w:t>
      </w:r>
    </w:p>
    <w:p w14:paraId="75693D7F" w14:textId="3EABF2CD" w:rsidR="00CA22CB" w:rsidRDefault="00CA22CB" w:rsidP="00E16DF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каждую степень свободы приходится энергия равная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kT</m:t>
        </m:r>
      </m:oMath>
      <w:r w:rsidR="00BB37E4" w:rsidRPr="00BB37E4">
        <w:rPr>
          <w:iCs/>
          <w:sz w:val="28"/>
          <w:szCs w:val="28"/>
        </w:rPr>
        <w:t xml:space="preserve">, </w:t>
      </w:r>
      <w:r w:rsidR="00BB37E4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BB37E4" w:rsidRPr="00BB37E4">
        <w:rPr>
          <w:iCs/>
          <w:sz w:val="28"/>
          <w:szCs w:val="28"/>
        </w:rPr>
        <w:t xml:space="preserve"> – </w:t>
      </w:r>
      <w:r w:rsidR="00BB37E4">
        <w:rPr>
          <w:iCs/>
          <w:sz w:val="28"/>
          <w:szCs w:val="28"/>
        </w:rPr>
        <w:t xml:space="preserve">постоянная Больцмана, равная </w:t>
      </w:r>
      <m:oMath>
        <m:r>
          <w:rPr>
            <w:rFonts w:ascii="Cambria Math" w:hAnsi="Cambria Math"/>
            <w:sz w:val="28"/>
            <w:szCs w:val="28"/>
          </w:rPr>
          <m:t>k=σ=1,38*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-23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</m:t>
            </m:r>
          </m:den>
        </m:f>
      </m:oMath>
      <w:r w:rsidR="00BB37E4">
        <w:rPr>
          <w:iCs/>
          <w:sz w:val="28"/>
          <w:szCs w:val="28"/>
        </w:rPr>
        <w:t>.</w:t>
      </w:r>
    </w:p>
    <w:p w14:paraId="07BA3F72" w14:textId="35537B7B" w:rsidR="00E16DF8" w:rsidRDefault="00194302" w:rsidP="00E16DF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1905 году Джинс уточнил расчёты Релея и окончательно получил:</w:t>
      </w:r>
    </w:p>
    <w:p w14:paraId="0F20AD2B" w14:textId="22BE7E64" w:rsidR="00E16DF8" w:rsidRPr="00397BAB" w:rsidRDefault="00E16DF8" w:rsidP="00E16DF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ν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kT</m:t>
        </m:r>
      </m:oMath>
      <w:r w:rsidRPr="00397BAB">
        <w:rPr>
          <w:iCs/>
          <w:sz w:val="28"/>
          <w:szCs w:val="28"/>
        </w:rPr>
        <w:tab/>
        <w:t>(</w:t>
      </w:r>
      <w:r w:rsidR="004B0B30">
        <w:rPr>
          <w:iCs/>
          <w:sz w:val="28"/>
          <w:szCs w:val="28"/>
        </w:rPr>
        <w:t>27</w:t>
      </w:r>
      <w:r w:rsidRPr="00397BAB">
        <w:rPr>
          <w:iCs/>
          <w:sz w:val="28"/>
          <w:szCs w:val="28"/>
        </w:rPr>
        <w:t>)</w:t>
      </w:r>
      <w:r w:rsidR="000D50D9">
        <w:rPr>
          <w:iCs/>
          <w:sz w:val="28"/>
          <w:szCs w:val="28"/>
        </w:rPr>
        <w:br/>
        <w:t>– формула Релея-Джинса.</w:t>
      </w:r>
    </w:p>
    <w:p w14:paraId="739FF94C" w14:textId="7B7E69DF" w:rsidR="00E16DF8" w:rsidRPr="002F6C00" w:rsidRDefault="00E16DF8" w:rsidP="00E16DF8">
      <w:pPr>
        <w:tabs>
          <w:tab w:val="left" w:pos="907"/>
          <w:tab w:val="left" w:pos="1021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kT</m:t>
        </m:r>
      </m:oMath>
      <w:r w:rsidRPr="002F6C00">
        <w:rPr>
          <w:iCs/>
          <w:sz w:val="28"/>
          <w:szCs w:val="28"/>
        </w:rPr>
        <w:tab/>
        <w:t>(</w:t>
      </w:r>
      <w:r w:rsidR="004B0B30">
        <w:rPr>
          <w:iCs/>
          <w:sz w:val="28"/>
          <w:szCs w:val="28"/>
        </w:rPr>
        <w:t>28</w:t>
      </w:r>
      <w:r w:rsidRPr="002F6C00">
        <w:rPr>
          <w:iCs/>
          <w:sz w:val="28"/>
          <w:szCs w:val="28"/>
        </w:rPr>
        <w:t>)</w:t>
      </w:r>
    </w:p>
    <w:p w14:paraId="6E6C6D6F" w14:textId="23765168" w:rsidR="00936585" w:rsidRPr="00F4306B" w:rsidRDefault="00936585" w:rsidP="00936585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40771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Формула Планка</w:t>
      </w:r>
      <w:r w:rsidR="00F467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Гипотеза Планка</w:t>
      </w:r>
      <w:bookmarkEnd w:id="25"/>
    </w:p>
    <w:p w14:paraId="16089672" w14:textId="77777777" w:rsidR="00CE7EB9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Гипотеза Планка:</w:t>
      </w:r>
    </w:p>
    <w:p w14:paraId="62806083" w14:textId="77777777" w:rsidR="00CE7EB9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Свет излучается и поглощается определёнными порциями (квантами энергии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Cs/>
          <w:sz w:val="28"/>
          <w:szCs w:val="28"/>
        </w:rPr>
        <w:t xml:space="preserve">), причём энергия каждой такой порции определяется формулой </w:t>
      </w:r>
    </w:p>
    <w:p w14:paraId="72037E45" w14:textId="3A17984F" w:rsidR="00CE7EB9" w:rsidRPr="009A4336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E=hν</m:t>
        </m:r>
      </m:oMath>
      <w:r>
        <w:rPr>
          <w:iCs/>
          <w:sz w:val="28"/>
          <w:szCs w:val="28"/>
        </w:rPr>
        <w:tab/>
        <w:t>(</w:t>
      </w:r>
      <w:r w:rsidR="00F22E1F" w:rsidRPr="007938BC">
        <w:rPr>
          <w:iCs/>
          <w:sz w:val="28"/>
          <w:szCs w:val="28"/>
        </w:rPr>
        <w:t>29</w:t>
      </w:r>
      <w:r>
        <w:rPr>
          <w:iCs/>
          <w:sz w:val="28"/>
          <w:szCs w:val="28"/>
        </w:rPr>
        <w:t>)</w:t>
      </w:r>
    </w:p>
    <w:p w14:paraId="0B100080" w14:textId="77777777" w:rsidR="00CE7EB9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6,63*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Дж*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F80D9C"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>постоянная Планка</w:t>
      </w:r>
    </w:p>
    <w:p w14:paraId="7FEFE379" w14:textId="77777777" w:rsidR="00CE7EB9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 Планка:</w:t>
      </w:r>
    </w:p>
    <w:p w14:paraId="30F682E8" w14:textId="0D85C75D" w:rsidR="00CE7EB9" w:rsidRPr="003E42F3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ν,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ν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Pr="00B45700">
        <w:rPr>
          <w:sz w:val="28"/>
          <w:szCs w:val="28"/>
        </w:rPr>
        <w:tab/>
        <w:t>(</w:t>
      </w:r>
      <w:r w:rsidR="00F22E1F" w:rsidRPr="00F22E1F">
        <w:rPr>
          <w:sz w:val="28"/>
          <w:szCs w:val="28"/>
        </w:rPr>
        <w:t>30</w:t>
      </w:r>
      <w:r w:rsidRPr="00B45700">
        <w:rPr>
          <w:sz w:val="28"/>
          <w:szCs w:val="28"/>
        </w:rPr>
        <w:t>)</w:t>
      </w:r>
    </w:p>
    <w:p w14:paraId="7C08D21F" w14:textId="62115873" w:rsidR="00CE7EB9" w:rsidRPr="003E42F3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ω,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ℏ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ℏ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Pr="00B45700">
        <w:rPr>
          <w:sz w:val="28"/>
          <w:szCs w:val="28"/>
        </w:rPr>
        <w:tab/>
        <w:t>(</w:t>
      </w:r>
      <w:r w:rsidR="00F22E1F" w:rsidRPr="00F22E1F">
        <w:rPr>
          <w:sz w:val="28"/>
          <w:szCs w:val="28"/>
        </w:rPr>
        <w:t>31</w:t>
      </w:r>
      <w:r w:rsidRPr="00B45700">
        <w:rPr>
          <w:sz w:val="28"/>
          <w:szCs w:val="28"/>
        </w:rPr>
        <w:t>)</w:t>
      </w:r>
    </w:p>
    <w:p w14:paraId="7971F947" w14:textId="14789FB6" w:rsidR="00CE7EB9" w:rsidRPr="00B45700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λ,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ℏ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ℏ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Pr="00B45700">
        <w:rPr>
          <w:sz w:val="28"/>
          <w:szCs w:val="28"/>
        </w:rPr>
        <w:tab/>
        <w:t>(</w:t>
      </w:r>
      <w:r w:rsidR="00F22E1F" w:rsidRPr="00F22E1F">
        <w:rPr>
          <w:sz w:val="28"/>
          <w:szCs w:val="28"/>
        </w:rPr>
        <w:t>32</w:t>
      </w:r>
      <w:r w:rsidRPr="00B45700">
        <w:rPr>
          <w:sz w:val="28"/>
          <w:szCs w:val="28"/>
        </w:rPr>
        <w:t>)</w:t>
      </w:r>
    </w:p>
    <w:p w14:paraId="2475091D" w14:textId="1BF4DF86" w:rsidR="00CE7EB9" w:rsidRPr="007D33E5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ν,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ν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Pr="00B45700">
        <w:rPr>
          <w:sz w:val="28"/>
          <w:szCs w:val="28"/>
        </w:rPr>
        <w:tab/>
        <w:t>(</w:t>
      </w:r>
      <w:r w:rsidR="00F22E1F" w:rsidRPr="00F22E1F">
        <w:rPr>
          <w:sz w:val="28"/>
          <w:szCs w:val="28"/>
        </w:rPr>
        <w:t>33</w:t>
      </w:r>
      <w:r w:rsidRPr="00B45700">
        <w:rPr>
          <w:sz w:val="28"/>
          <w:szCs w:val="28"/>
        </w:rPr>
        <w:t>)</w:t>
      </w:r>
    </w:p>
    <w:p w14:paraId="38EB5BCD" w14:textId="77777777" w:rsidR="00CE7EB9" w:rsidRPr="00561219" w:rsidRDefault="00CE7EB9" w:rsidP="00CE7EB9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D023AB">
        <w:rPr>
          <w:i/>
          <w:sz w:val="28"/>
          <w:szCs w:val="28"/>
        </w:rPr>
        <w:t>Абсолютно чёрное тело</w:t>
      </w:r>
      <w:r w:rsidRPr="00D023AB">
        <w:rPr>
          <w:iCs/>
          <w:sz w:val="28"/>
          <w:szCs w:val="28"/>
        </w:rPr>
        <w:t xml:space="preserve"> (сокращённо </w:t>
      </w:r>
      <w:r w:rsidRPr="00D023AB">
        <w:rPr>
          <w:i/>
          <w:sz w:val="28"/>
          <w:szCs w:val="28"/>
        </w:rPr>
        <w:t>АЧТ</w:t>
      </w:r>
      <w:r w:rsidRPr="00D023AB">
        <w:rPr>
          <w:iCs/>
          <w:sz w:val="28"/>
          <w:szCs w:val="28"/>
        </w:rPr>
        <w:t>) — физическое тело, которое при любой температуре поглощает всё падающее на него электромагнитное излучение во всех диапазонах</w:t>
      </w:r>
      <w:r>
        <w:rPr>
          <w:iCs/>
          <w:sz w:val="28"/>
          <w:szCs w:val="28"/>
        </w:rPr>
        <w:t>.</w:t>
      </w:r>
    </w:p>
    <w:p w14:paraId="41288A12" w14:textId="03198E08" w:rsidR="009A02D5" w:rsidRPr="007668E2" w:rsidRDefault="009A02D5" w:rsidP="009A02D5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40771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Постулаты Бора</w:t>
      </w:r>
      <w:bookmarkEnd w:id="26"/>
    </w:p>
    <w:p w14:paraId="1DEBDEC6" w14:textId="513F0F10" w:rsidR="008902DB" w:rsidRDefault="005C1F08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Атом следует описывать, как «пирамиду», стационарных энергетических состояний. Пребывая в одном из энергетических состояний, атом не излучает энергию.</w:t>
      </w:r>
    </w:p>
    <w:p w14:paraId="402619BB" w14:textId="62B83578" w:rsidR="005C1F08" w:rsidRDefault="005C1F08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При переходах между стационарными состояниями атом поглощает или излучает квант энергии. При поглощении энергии атом переходит в состояние с более высокой энергией.</w:t>
      </w:r>
    </w:p>
    <w:p w14:paraId="6C858947" w14:textId="02550E20" w:rsidR="00FC734C" w:rsidRPr="00F4306B" w:rsidRDefault="00FC734C" w:rsidP="00FC734C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4077196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1-ый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постулат</w:t>
      </w:r>
      <w:bookmarkEnd w:id="27"/>
    </w:p>
    <w:p w14:paraId="183DF4A4" w14:textId="3A001499" w:rsidR="005C1F08" w:rsidRDefault="00E62156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Электроны движутся только по определённым (стационарным) орбитам. При этом не происходит излучения энергии.</w:t>
      </w:r>
    </w:p>
    <w:p w14:paraId="4860A39A" w14:textId="3AE379FE" w:rsidR="00E62156" w:rsidRDefault="00E62156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Условие для стационарных орбит:</w:t>
      </w:r>
      <w:r w:rsidR="00F22E1F">
        <w:rPr>
          <w:iCs/>
          <w:sz w:val="28"/>
          <w:szCs w:val="28"/>
        </w:rPr>
        <w:t xml:space="preserve"> </w:t>
      </w:r>
      <w:r w:rsidR="00F22E1F">
        <w:rPr>
          <w:iCs/>
          <w:sz w:val="28"/>
          <w:szCs w:val="28"/>
        </w:rPr>
        <w:tab/>
      </w:r>
      <w:r w:rsidR="00F22E1F">
        <w:rPr>
          <w:iCs/>
          <w:sz w:val="28"/>
          <w:szCs w:val="28"/>
        </w:rPr>
        <w:br/>
        <w:t>из всех орбит электрона возможны только тех, для которых момент импульса электрона, равен целому кратному постоянной Планка:</w:t>
      </w:r>
    </w:p>
    <w:p w14:paraId="7EE21136" w14:textId="11A4D924" w:rsidR="00F22E1F" w:rsidRDefault="00F22E1F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vr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h</m:t>
        </m:r>
      </m:oMath>
      <w:r w:rsidRPr="00F22E1F">
        <w:rPr>
          <w:iCs/>
          <w:sz w:val="28"/>
          <w:szCs w:val="28"/>
        </w:rPr>
        <w:tab/>
        <w:t>(34)</w:t>
      </w:r>
      <w:r w:rsidRPr="00F22E1F">
        <w:rPr>
          <w:i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=1,2,3,…</m:t>
        </m:r>
      </m:oMath>
      <w:r w:rsidRPr="00F22E1F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главное квантовое число.</w:t>
      </w:r>
    </w:p>
    <w:p w14:paraId="61FE4BEF" w14:textId="12A1580F" w:rsidR="000F1475" w:rsidRPr="00F4306B" w:rsidRDefault="000F1475" w:rsidP="000F1475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4077197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2-ой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постулат</w:t>
      </w:r>
      <w:bookmarkEnd w:id="28"/>
    </w:p>
    <w:p w14:paraId="17975EDD" w14:textId="1D29EDE7" w:rsidR="00F22E1F" w:rsidRDefault="00786054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Излучение или поглощении энергии в виде кванта энергии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78605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происходит лишь при переходе электрона из одного стационарного состояния в другое. Световой квант равен разности энергий тех стационарных состояний, между которыми совершается квантовый скачок электрона:</w:t>
      </w:r>
    </w:p>
    <w:p w14:paraId="2F16AC47" w14:textId="785B22A3" w:rsidR="00786054" w:rsidRDefault="00786054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>ν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91FE1">
        <w:rPr>
          <w:iCs/>
          <w:sz w:val="28"/>
          <w:szCs w:val="28"/>
        </w:rPr>
        <w:tab/>
        <w:t>(35)</w:t>
      </w:r>
      <w:r w:rsidRPr="00691FE1">
        <w:rPr>
          <w:iCs/>
          <w:sz w:val="28"/>
          <w:szCs w:val="28"/>
        </w:rPr>
        <w:br/>
      </w:r>
      <w:r w:rsidR="00691FE1" w:rsidRPr="00691FE1">
        <w:rPr>
          <w:iCs/>
          <w:sz w:val="28"/>
          <w:szCs w:val="28"/>
        </w:rPr>
        <w:t xml:space="preserve">– </w:t>
      </w:r>
      <w:r w:rsidR="00691FE1">
        <w:rPr>
          <w:iCs/>
          <w:sz w:val="28"/>
          <w:szCs w:val="28"/>
        </w:rPr>
        <w:t xml:space="preserve">правило частот Бора. </w:t>
      </w:r>
      <m:oMath>
        <m:r>
          <w:rPr>
            <w:rFonts w:ascii="Cambria Math" w:hAnsi="Cambria Math"/>
            <w:sz w:val="28"/>
            <w:szCs w:val="28"/>
          </w:rPr>
          <m:t>m,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691FE1" w:rsidRPr="00691FE1">
        <w:rPr>
          <w:iCs/>
          <w:sz w:val="28"/>
          <w:szCs w:val="28"/>
        </w:rPr>
        <w:t xml:space="preserve"> </w:t>
      </w:r>
      <w:r w:rsidR="00691FE1" w:rsidRPr="007938BC">
        <w:rPr>
          <w:iCs/>
          <w:sz w:val="28"/>
          <w:szCs w:val="28"/>
        </w:rPr>
        <w:t xml:space="preserve">– </w:t>
      </w:r>
      <w:r w:rsidR="00691FE1">
        <w:rPr>
          <w:iCs/>
          <w:sz w:val="28"/>
          <w:szCs w:val="28"/>
        </w:rPr>
        <w:t>номера состояний.</w:t>
      </w:r>
    </w:p>
    <w:p w14:paraId="2B0CAB4F" w14:textId="1B1B0D9C" w:rsidR="00691FE1" w:rsidRDefault="00691FE1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Второй постулат противоречит электродинамике Максвелла, </w:t>
      </w:r>
      <w:proofErr w:type="gramStart"/>
      <w:r>
        <w:rPr>
          <w:iCs/>
          <w:sz w:val="28"/>
          <w:szCs w:val="28"/>
        </w:rPr>
        <w:t>т.к.</w:t>
      </w:r>
      <w:proofErr w:type="gramEnd"/>
      <w:r>
        <w:rPr>
          <w:iCs/>
          <w:sz w:val="28"/>
          <w:szCs w:val="28"/>
        </w:rPr>
        <w:t xml:space="preserve"> частота излучённого света свидетельствует не об особенностях движения электрона, а лишь об изменении энергии атома.</w:t>
      </w:r>
    </w:p>
    <w:p w14:paraId="5FF3E25A" w14:textId="0B27A193" w:rsidR="00A30463" w:rsidRPr="00F4306B" w:rsidRDefault="00A30463" w:rsidP="00A30463">
      <w:pPr>
        <w:pStyle w:val="3"/>
        <w:numPr>
          <w:ilvl w:val="2"/>
          <w:numId w:val="2"/>
        </w:numPr>
        <w:tabs>
          <w:tab w:val="left" w:pos="141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840771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Уравнение движения электрона</w:t>
      </w:r>
      <w:bookmarkEnd w:id="29"/>
    </w:p>
    <w:p w14:paraId="45C55EEF" w14:textId="66EC91D7" w:rsidR="00691FE1" w:rsidRDefault="000A52E4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Уравнение движения электрона получим из равенства центробежной силе кулоновской силе:</w:t>
      </w:r>
    </w:p>
    <w:p w14:paraId="4B9ED700" w14:textId="43ECDC86" w:rsidR="000A52E4" w:rsidRDefault="000A52E4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iCs/>
          <w:sz w:val="28"/>
          <w:szCs w:val="28"/>
          <w:lang w:val="en-US"/>
        </w:rPr>
        <w:tab/>
        <w:t>(36)</w:t>
      </w:r>
    </w:p>
    <w:p w14:paraId="30FDEFEC" w14:textId="1827800B" w:rsidR="000A52E4" w:rsidRPr="007938BC" w:rsidRDefault="000A52E4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vr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h</m:t>
        </m:r>
      </m:oMath>
      <w:r w:rsidRPr="007938BC">
        <w:rPr>
          <w:iCs/>
          <w:sz w:val="28"/>
          <w:szCs w:val="28"/>
        </w:rPr>
        <w:tab/>
        <w:t>(37)</w:t>
      </w:r>
    </w:p>
    <w:p w14:paraId="310BE8C2" w14:textId="43C91D39" w:rsidR="000A52E4" w:rsidRDefault="005B18D7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Отсюда найдём </w:t>
      </w:r>
      <w:r w:rsidRPr="005B18D7">
        <w:rPr>
          <w:i/>
          <w:sz w:val="28"/>
          <w:szCs w:val="28"/>
        </w:rPr>
        <w:t>радиус стационарных орбит</w:t>
      </w:r>
      <w:r>
        <w:rPr>
          <w:iCs/>
          <w:sz w:val="28"/>
          <w:szCs w:val="28"/>
        </w:rPr>
        <w:t>:</w:t>
      </w:r>
    </w:p>
    <w:p w14:paraId="7418B0A6" w14:textId="44BB4BFF" w:rsidR="005B18D7" w:rsidRPr="007938BC" w:rsidRDefault="005B18D7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5B18D7">
        <w:rPr>
          <w:iCs/>
          <w:sz w:val="28"/>
          <w:szCs w:val="28"/>
        </w:rPr>
        <w:tab/>
        <w:t>(38)</w:t>
      </w:r>
    </w:p>
    <w:p w14:paraId="083B3639" w14:textId="795825B9" w:rsidR="006558CB" w:rsidRPr="007668E2" w:rsidRDefault="006558CB" w:rsidP="006558CB">
      <w:pPr>
        <w:pStyle w:val="2"/>
        <w:numPr>
          <w:ilvl w:val="1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40771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№47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IdzTeplovoeIzluchenie</w:t>
      </w:r>
      <w:r w:rsidR="00230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bookmarkEnd w:id="30"/>
    </w:p>
    <w:p w14:paraId="01EA6D8F" w14:textId="01471B8B" w:rsidR="00DF0DDD" w:rsidRPr="00DF0DDD" w:rsidRDefault="0057257A" w:rsidP="00DF0DDD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57257A">
        <w:rPr>
          <w:iCs/>
          <w:sz w:val="28"/>
          <w:szCs w:val="28"/>
        </w:rPr>
        <w:t xml:space="preserve">Истинная температура вольфрамовой пластинки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=2400 К</m:t>
        </m:r>
      </m:oMath>
      <w:r w:rsidRPr="0057257A">
        <w:rPr>
          <w:iCs/>
          <w:sz w:val="28"/>
          <w:szCs w:val="28"/>
        </w:rPr>
        <w:t xml:space="preserve">. Яркостная температура той же пластинки, измеренная оптическим пирометром с применением фильтра, пропускающего излучение с длиной волны </w:t>
      </w:r>
      <m:oMath>
        <m:r>
          <m:rPr>
            <m:sty m:val="p"/>
          </m:rPr>
          <w:rPr>
            <w:rFonts w:ascii="Cambria Math" w:eastAsia="Symbol" w:hAnsi="Cambria Math"/>
            <w:w w:val="85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=0,665 мкм</m:t>
        </m:r>
      </m:oMath>
      <w:r w:rsidRPr="0057257A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=2190 К</m:t>
        </m:r>
      </m:oMath>
      <w:r w:rsidRPr="0057257A">
        <w:rPr>
          <w:iCs/>
          <w:sz w:val="28"/>
          <w:szCs w:val="28"/>
        </w:rPr>
        <w:t>. Вычислить</w:t>
      </w:r>
      <w:r w:rsidR="00DF0DDD" w:rsidRPr="00DF0DDD">
        <w:rPr>
          <w:iCs/>
          <w:sz w:val="28"/>
          <w:szCs w:val="28"/>
        </w:rPr>
        <w:t xml:space="preserve"> коэффициент излучения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4154DC">
        <w:rPr>
          <w:iCs/>
          <w:sz w:val="28"/>
          <w:szCs w:val="28"/>
        </w:rPr>
        <w:t xml:space="preserve"> </w:t>
      </w:r>
      <w:r w:rsidR="00DF0DDD" w:rsidRPr="00DF0DDD">
        <w:rPr>
          <w:iCs/>
          <w:sz w:val="28"/>
          <w:szCs w:val="28"/>
        </w:rPr>
        <w:t>поверхности пластинки для данной длины волны и температуры.</w:t>
      </w:r>
    </w:p>
    <w:p w14:paraId="05CBC51A" w14:textId="3EEF4B45" w:rsidR="0057257A" w:rsidRPr="0057257A" w:rsidRDefault="008E1239" w:rsidP="0057257A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Дано</w:t>
      </w:r>
    </w:p>
    <w:p w14:paraId="0D295BF4" w14:textId="558677D5" w:rsidR="00F22E1F" w:rsidRDefault="00000000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=2400 К</m:t>
        </m:r>
      </m:oMath>
      <w:r w:rsidR="000E7420">
        <w:rPr>
          <w:i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Symbol" w:hAnsi="Cambria Math"/>
            <w:w w:val="85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=0,665 мкм=0,665*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м</m:t>
        </m:r>
      </m:oMath>
      <w:r w:rsidR="000E7420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=2190 К</m:t>
        </m:r>
      </m:oMath>
      <w:r w:rsidR="00AE1FBB">
        <w:rPr>
          <w:iCs/>
          <w:sz w:val="28"/>
          <w:szCs w:val="28"/>
        </w:rPr>
        <w:t>.</w:t>
      </w:r>
    </w:p>
    <w:p w14:paraId="5946A500" w14:textId="6587F89C" w:rsidR="00AE1FBB" w:rsidRDefault="00AE1FBB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Найти:</w:t>
      </w:r>
      <w:r>
        <w:rPr>
          <w:iCs/>
          <w:sz w:val="28"/>
          <w:szCs w:val="28"/>
        </w:rPr>
        <w:t xml:space="preserve"> </w:t>
      </w:r>
    </w:p>
    <w:p w14:paraId="7EB0045B" w14:textId="1311541D" w:rsidR="00AE1FBB" w:rsidRPr="00432EE3" w:rsidRDefault="006A3219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ε-?</m:t>
        </m:r>
      </m:oMath>
      <w:r w:rsidRPr="00432EE3">
        <w:rPr>
          <w:i/>
          <w:iCs/>
          <w:sz w:val="28"/>
          <w:szCs w:val="28"/>
        </w:rPr>
        <w:t xml:space="preserve"> </w:t>
      </w:r>
    </w:p>
    <w:p w14:paraId="352EEF9B" w14:textId="5A157245" w:rsidR="009169EE" w:rsidRDefault="009169EE" w:rsidP="009169EE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Решение:</w:t>
      </w:r>
      <w:r>
        <w:rPr>
          <w:iCs/>
          <w:sz w:val="28"/>
          <w:szCs w:val="28"/>
        </w:rPr>
        <w:t xml:space="preserve"> </w:t>
      </w:r>
    </w:p>
    <w:p w14:paraId="77581BD0" w14:textId="26485427" w:rsidR="00E62156" w:rsidRPr="00875617" w:rsidRDefault="00432EE3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σ=5,67*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К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9030AE" w:rsidRPr="00875617">
        <w:rPr>
          <w:iCs/>
        </w:rPr>
        <w:t>.</w:t>
      </w:r>
    </w:p>
    <w:p w14:paraId="07BAD4B7" w14:textId="35CA69F3" w:rsidR="000476F6" w:rsidRPr="00875617" w:rsidRDefault="009C6595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func>
          </m:den>
        </m:f>
      </m:oMath>
      <w:r w:rsidRPr="00875617">
        <w:rPr>
          <w:iCs/>
        </w:rPr>
        <w:t xml:space="preserve">,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633A8A" w:rsidRPr="00875617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=1,44*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м*К</m:t>
        </m:r>
      </m:oMath>
      <w:r w:rsidR="00875617" w:rsidRPr="00875617">
        <w:t xml:space="preserve">,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</w:rPr>
              <m:t>ε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7801F7" w:rsidRPr="00875617">
        <w:rPr>
          <w:b/>
          <w:iCs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</w:rPr>
              <m:t>ε</m:t>
            </m:r>
          </m:e>
        </m:fun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-1</m:t>
        </m:r>
      </m:oMath>
      <w:r w:rsidR="001D66A3" w:rsidRPr="00875617">
        <w:rPr>
          <w:b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</w:rPr>
              <m:t>ε</m:t>
            </m:r>
          </m:e>
        </m:fun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  <w:i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1ABB525C" w14:textId="5B22F254" w:rsidR="000476F6" w:rsidRPr="00875617" w:rsidRDefault="00B61CE2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lang w:val="en-US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</m:sup>
        </m:sSup>
      </m:oMath>
      <w:r w:rsidR="00A96F70" w:rsidRPr="00875617">
        <w:rPr>
          <w:lang w:val="en-US"/>
        </w:rPr>
        <w:t xml:space="preserve">,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0,665*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2400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2190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1,44*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lang w:val="en-US"/>
          </w:rPr>
          <m:t>≈1,0097</m:t>
        </m:r>
      </m:oMath>
      <w:r w:rsidR="00290059" w:rsidRPr="00875617">
        <w:rPr>
          <w:lang w:val="en-US"/>
        </w:rPr>
        <w:t>.</w:t>
      </w:r>
    </w:p>
    <w:p w14:paraId="03FD6E28" w14:textId="438BB6AE" w:rsidR="00956F6A" w:rsidRPr="00956F6A" w:rsidRDefault="00875617" w:rsidP="00956F6A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</w:rPr>
      </w:pPr>
      <w:r>
        <w:rPr>
          <w:b/>
          <w:bCs/>
          <w:iCs/>
          <w:sz w:val="28"/>
          <w:szCs w:val="28"/>
        </w:rPr>
        <w:t xml:space="preserve">Ответ: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=1,0097</m:t>
        </m:r>
      </m:oMath>
      <w:r w:rsidR="00956F6A" w:rsidRPr="00956F6A">
        <w:t>.</w:t>
      </w:r>
    </w:p>
    <w:p w14:paraId="1216EB16" w14:textId="2C779520" w:rsidR="000476F6" w:rsidRPr="00875617" w:rsidRDefault="000476F6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14:paraId="0CF9858F" w14:textId="77777777" w:rsidR="007E155A" w:rsidRDefault="007E155A" w:rsidP="00B77CC6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31" w:name="_Toc184077200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Вывод</w:t>
      </w:r>
      <w:bookmarkEnd w:id="31"/>
    </w:p>
    <w:p w14:paraId="2BE4A0A7" w14:textId="7D260ECF" w:rsidR="00D871F8" w:rsidRDefault="00D27A5B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ходе выполнения данной работы были исследованы зависимости температуры от силы тока в пластине и напряжения, а также была вычислена постоянная Больцмана. </w:t>
      </w:r>
    </w:p>
    <w:p w14:paraId="4D2F3146" w14:textId="61B96F05" w:rsidR="00D27A5B" w:rsidRDefault="00D27A5B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Результаты расчётов и вычислений представлены в печатном протоколе.</w:t>
      </w:r>
    </w:p>
    <w:p w14:paraId="6AD866D7" w14:textId="77777777" w:rsidR="00D27A5B" w:rsidRPr="00D27A5B" w:rsidRDefault="00D27A5B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14:paraId="7300FDDD" w14:textId="77777777" w:rsidR="009F0EC5" w:rsidRPr="00683255" w:rsidRDefault="009F0EC5" w:rsidP="00683255">
      <w:pPr>
        <w:tabs>
          <w:tab w:val="left" w:pos="907"/>
          <w:tab w:val="left" w:pos="1049"/>
          <w:tab w:val="left" w:pos="1134"/>
          <w:tab w:val="center" w:pos="4536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sectPr w:rsidR="009F0EC5" w:rsidRPr="00683255" w:rsidSect="0029600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7D4E5" w14:textId="77777777" w:rsidR="005B544C" w:rsidRDefault="005B544C" w:rsidP="006B2C12">
      <w:r>
        <w:separator/>
      </w:r>
    </w:p>
  </w:endnote>
  <w:endnote w:type="continuationSeparator" w:id="0">
    <w:p w14:paraId="7B8BD742" w14:textId="77777777" w:rsidR="005B544C" w:rsidRDefault="005B544C" w:rsidP="006B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731775"/>
      <w:docPartObj>
        <w:docPartGallery w:val="Page Numbers (Bottom of Page)"/>
        <w:docPartUnique/>
      </w:docPartObj>
    </w:sdtPr>
    <w:sdtContent>
      <w:p w14:paraId="61586E9E" w14:textId="77777777" w:rsidR="00950740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88D33" w14:textId="77777777" w:rsidR="00950740" w:rsidRDefault="009507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A1E0E" w14:textId="77777777" w:rsidR="005B544C" w:rsidRDefault="005B544C" w:rsidP="006B2C12">
      <w:r>
        <w:separator/>
      </w:r>
    </w:p>
  </w:footnote>
  <w:footnote w:type="continuationSeparator" w:id="0">
    <w:p w14:paraId="2533EACC" w14:textId="77777777" w:rsidR="005B544C" w:rsidRDefault="005B544C" w:rsidP="006B2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4773"/>
    <w:multiLevelType w:val="hybridMultilevel"/>
    <w:tmpl w:val="7D44391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BD0780"/>
    <w:multiLevelType w:val="hybridMultilevel"/>
    <w:tmpl w:val="DFEC1DF4"/>
    <w:lvl w:ilvl="0" w:tplc="0DBE7718">
      <w:start w:val="1"/>
      <w:numFmt w:val="decimal"/>
      <w:lvlText w:val="Таблица %1 – 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01680B"/>
    <w:multiLevelType w:val="hybridMultilevel"/>
    <w:tmpl w:val="53A65700"/>
    <w:lvl w:ilvl="0" w:tplc="161CB4B8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A871A97"/>
    <w:multiLevelType w:val="multilevel"/>
    <w:tmpl w:val="B0DC9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EC4020"/>
    <w:multiLevelType w:val="hybridMultilevel"/>
    <w:tmpl w:val="3BF0EC74"/>
    <w:lvl w:ilvl="0" w:tplc="FFFFFFFF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6C7DC0"/>
    <w:multiLevelType w:val="hybridMultilevel"/>
    <w:tmpl w:val="07D82494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CB0A0B"/>
    <w:multiLevelType w:val="hybridMultilevel"/>
    <w:tmpl w:val="FE3CCA12"/>
    <w:lvl w:ilvl="0" w:tplc="63AA00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FC4E74"/>
    <w:multiLevelType w:val="hybridMultilevel"/>
    <w:tmpl w:val="214259C8"/>
    <w:lvl w:ilvl="0" w:tplc="63AA00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2D3841"/>
    <w:multiLevelType w:val="multilevel"/>
    <w:tmpl w:val="B0DC9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6C25D8"/>
    <w:multiLevelType w:val="hybridMultilevel"/>
    <w:tmpl w:val="7D44391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8C4252"/>
    <w:multiLevelType w:val="hybridMultilevel"/>
    <w:tmpl w:val="3BF0EC74"/>
    <w:lvl w:ilvl="0" w:tplc="FFFFFFFF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885B04"/>
    <w:multiLevelType w:val="hybridMultilevel"/>
    <w:tmpl w:val="7D44391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F01C01"/>
    <w:multiLevelType w:val="singleLevel"/>
    <w:tmpl w:val="79646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9363BC"/>
    <w:multiLevelType w:val="hybridMultilevel"/>
    <w:tmpl w:val="214259C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031C49"/>
    <w:multiLevelType w:val="hybridMultilevel"/>
    <w:tmpl w:val="8C065546"/>
    <w:lvl w:ilvl="0" w:tplc="0DBE7718">
      <w:start w:val="1"/>
      <w:numFmt w:val="decimal"/>
      <w:lvlText w:val="Таблица 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6E3DE3"/>
    <w:multiLevelType w:val="hybridMultilevel"/>
    <w:tmpl w:val="CD107662"/>
    <w:lvl w:ilvl="0" w:tplc="0C72D8F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9C434C"/>
    <w:multiLevelType w:val="multilevel"/>
    <w:tmpl w:val="B0DC9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AFD0108"/>
    <w:multiLevelType w:val="hybridMultilevel"/>
    <w:tmpl w:val="87600A32"/>
    <w:lvl w:ilvl="0" w:tplc="0C72D8F8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BC62DE0"/>
    <w:multiLevelType w:val="hybridMultilevel"/>
    <w:tmpl w:val="57AE0E14"/>
    <w:lvl w:ilvl="0" w:tplc="0C72D8F8">
      <w:start w:val="1"/>
      <w:numFmt w:val="bullet"/>
      <w:lvlText w:val="-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9B5F4C"/>
    <w:multiLevelType w:val="hybridMultilevel"/>
    <w:tmpl w:val="3D5A267E"/>
    <w:lvl w:ilvl="0" w:tplc="63AA00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174C26"/>
    <w:multiLevelType w:val="hybridMultilevel"/>
    <w:tmpl w:val="AC26A0E6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57061EC"/>
    <w:multiLevelType w:val="hybridMultilevel"/>
    <w:tmpl w:val="421223F6"/>
    <w:lvl w:ilvl="0" w:tplc="0DBE7718">
      <w:start w:val="1"/>
      <w:numFmt w:val="decimal"/>
      <w:lvlText w:val="Таблица %1 – 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419C7"/>
    <w:multiLevelType w:val="hybridMultilevel"/>
    <w:tmpl w:val="DFEC1DF4"/>
    <w:lvl w:ilvl="0" w:tplc="FFFFFFFF">
      <w:start w:val="1"/>
      <w:numFmt w:val="decimal"/>
      <w:lvlText w:val="Таблица %1 – "/>
      <w:lvlJc w:val="left"/>
      <w:pPr>
        <w:ind w:left="347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2E64EE"/>
    <w:multiLevelType w:val="multilevel"/>
    <w:tmpl w:val="6066B60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77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07063E7"/>
    <w:multiLevelType w:val="hybridMultilevel"/>
    <w:tmpl w:val="CC7EA324"/>
    <w:lvl w:ilvl="0" w:tplc="63AA00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18D1BE4"/>
    <w:multiLevelType w:val="multilevel"/>
    <w:tmpl w:val="B0DC9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3366787"/>
    <w:multiLevelType w:val="hybridMultilevel"/>
    <w:tmpl w:val="DA7EA14A"/>
    <w:lvl w:ilvl="0" w:tplc="63AA00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4474E2"/>
    <w:multiLevelType w:val="hybridMultilevel"/>
    <w:tmpl w:val="EE88848E"/>
    <w:lvl w:ilvl="0" w:tplc="C99C1140">
      <w:start w:val="1"/>
      <w:numFmt w:val="decimal"/>
      <w:lvlText w:val="Рисунок %1 – 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6691203B"/>
    <w:multiLevelType w:val="hybridMultilevel"/>
    <w:tmpl w:val="66F08332"/>
    <w:lvl w:ilvl="0" w:tplc="0C72D8F8">
      <w:start w:val="1"/>
      <w:numFmt w:val="bullet"/>
      <w:lvlText w:val="-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9" w15:restartNumberingAfterBreak="0">
    <w:nsid w:val="6C745DC4"/>
    <w:multiLevelType w:val="hybridMultilevel"/>
    <w:tmpl w:val="AC26A0E6"/>
    <w:lvl w:ilvl="0" w:tplc="63AA00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C3F8F"/>
    <w:multiLevelType w:val="hybridMultilevel"/>
    <w:tmpl w:val="21B6BF10"/>
    <w:lvl w:ilvl="0" w:tplc="3A6E10D8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B2CC308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7EA89A74">
      <w:start w:val="1"/>
      <w:numFmt w:val="bullet"/>
      <w:lvlText w:val="•"/>
      <w:lvlJc w:val="left"/>
      <w:pPr>
        <w:ind w:left="1784" w:hanging="360"/>
      </w:pPr>
    </w:lvl>
    <w:lvl w:ilvl="3" w:tplc="DB562334">
      <w:start w:val="1"/>
      <w:numFmt w:val="bullet"/>
      <w:lvlText w:val="•"/>
      <w:lvlJc w:val="left"/>
      <w:pPr>
        <w:ind w:left="2728" w:hanging="360"/>
      </w:pPr>
    </w:lvl>
    <w:lvl w:ilvl="4" w:tplc="DFB27324">
      <w:start w:val="1"/>
      <w:numFmt w:val="bullet"/>
      <w:lvlText w:val="•"/>
      <w:lvlJc w:val="left"/>
      <w:pPr>
        <w:ind w:left="3673" w:hanging="360"/>
      </w:pPr>
    </w:lvl>
    <w:lvl w:ilvl="5" w:tplc="A9163644">
      <w:start w:val="1"/>
      <w:numFmt w:val="bullet"/>
      <w:lvlText w:val="•"/>
      <w:lvlJc w:val="left"/>
      <w:pPr>
        <w:ind w:left="4617" w:hanging="360"/>
      </w:pPr>
    </w:lvl>
    <w:lvl w:ilvl="6" w:tplc="60BC63A2">
      <w:start w:val="1"/>
      <w:numFmt w:val="bullet"/>
      <w:lvlText w:val="•"/>
      <w:lvlJc w:val="left"/>
      <w:pPr>
        <w:ind w:left="5562" w:hanging="360"/>
      </w:pPr>
    </w:lvl>
    <w:lvl w:ilvl="7" w:tplc="D9D8F48C">
      <w:start w:val="1"/>
      <w:numFmt w:val="bullet"/>
      <w:lvlText w:val="•"/>
      <w:lvlJc w:val="left"/>
      <w:pPr>
        <w:ind w:left="6506" w:hanging="360"/>
      </w:pPr>
    </w:lvl>
    <w:lvl w:ilvl="8" w:tplc="25F0D2EC">
      <w:start w:val="1"/>
      <w:numFmt w:val="bullet"/>
      <w:lvlText w:val="•"/>
      <w:lvlJc w:val="left"/>
      <w:pPr>
        <w:ind w:left="7451" w:hanging="360"/>
      </w:pPr>
    </w:lvl>
  </w:abstractNum>
  <w:abstractNum w:abstractNumId="31" w15:restartNumberingAfterBreak="0">
    <w:nsid w:val="735851B6"/>
    <w:multiLevelType w:val="multilevel"/>
    <w:tmpl w:val="B0DC9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85526B1"/>
    <w:multiLevelType w:val="hybridMultilevel"/>
    <w:tmpl w:val="DFEC1DF4"/>
    <w:lvl w:ilvl="0" w:tplc="FFFFFFFF">
      <w:start w:val="1"/>
      <w:numFmt w:val="decimal"/>
      <w:lvlText w:val="Таблица %1 – 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CC7556"/>
    <w:multiLevelType w:val="hybridMultilevel"/>
    <w:tmpl w:val="622A7554"/>
    <w:lvl w:ilvl="0" w:tplc="6F4AC31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34" w15:restartNumberingAfterBreak="0">
    <w:nsid w:val="7A9460FF"/>
    <w:multiLevelType w:val="hybridMultilevel"/>
    <w:tmpl w:val="A8DED4AC"/>
    <w:lvl w:ilvl="0" w:tplc="63AA00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54665C"/>
    <w:multiLevelType w:val="hybridMultilevel"/>
    <w:tmpl w:val="409285CC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393938"/>
    <w:multiLevelType w:val="hybridMultilevel"/>
    <w:tmpl w:val="DFEC1DF4"/>
    <w:lvl w:ilvl="0" w:tplc="FFFFFFFF">
      <w:start w:val="1"/>
      <w:numFmt w:val="decimal"/>
      <w:lvlText w:val="Таблица %1 – 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61533402">
    <w:abstractNumId w:val="33"/>
  </w:num>
  <w:num w:numId="2" w16cid:durableId="345255590">
    <w:abstractNumId w:val="25"/>
  </w:num>
  <w:num w:numId="3" w16cid:durableId="1538081874">
    <w:abstractNumId w:val="4"/>
  </w:num>
  <w:num w:numId="4" w16cid:durableId="1643582996">
    <w:abstractNumId w:val="10"/>
  </w:num>
  <w:num w:numId="5" w16cid:durableId="857740658">
    <w:abstractNumId w:val="35"/>
  </w:num>
  <w:num w:numId="6" w16cid:durableId="1593858853">
    <w:abstractNumId w:val="5"/>
  </w:num>
  <w:num w:numId="7" w16cid:durableId="173688848">
    <w:abstractNumId w:val="17"/>
  </w:num>
  <w:num w:numId="8" w16cid:durableId="1450081963">
    <w:abstractNumId w:val="15"/>
  </w:num>
  <w:num w:numId="9" w16cid:durableId="1518958388">
    <w:abstractNumId w:val="23"/>
  </w:num>
  <w:num w:numId="10" w16cid:durableId="147792197">
    <w:abstractNumId w:val="9"/>
  </w:num>
  <w:num w:numId="11" w16cid:durableId="2108455686">
    <w:abstractNumId w:val="11"/>
  </w:num>
  <w:num w:numId="12" w16cid:durableId="436213546">
    <w:abstractNumId w:val="18"/>
  </w:num>
  <w:num w:numId="13" w16cid:durableId="653141167">
    <w:abstractNumId w:val="34"/>
  </w:num>
  <w:num w:numId="14" w16cid:durableId="1496920829">
    <w:abstractNumId w:val="27"/>
  </w:num>
  <w:num w:numId="15" w16cid:durableId="863640329">
    <w:abstractNumId w:val="28"/>
  </w:num>
  <w:num w:numId="16" w16cid:durableId="566381778">
    <w:abstractNumId w:val="21"/>
  </w:num>
  <w:num w:numId="17" w16cid:durableId="1221213581">
    <w:abstractNumId w:val="0"/>
  </w:num>
  <w:num w:numId="18" w16cid:durableId="844171414">
    <w:abstractNumId w:val="2"/>
  </w:num>
  <w:num w:numId="19" w16cid:durableId="54547227">
    <w:abstractNumId w:val="1"/>
  </w:num>
  <w:num w:numId="20" w16cid:durableId="1488209870">
    <w:abstractNumId w:val="3"/>
  </w:num>
  <w:num w:numId="21" w16cid:durableId="1334527734">
    <w:abstractNumId w:val="7"/>
  </w:num>
  <w:num w:numId="22" w16cid:durableId="34887898">
    <w:abstractNumId w:val="13"/>
  </w:num>
  <w:num w:numId="23" w16cid:durableId="1190949019">
    <w:abstractNumId w:val="8"/>
  </w:num>
  <w:num w:numId="24" w16cid:durableId="428310171">
    <w:abstractNumId w:val="12"/>
    <w:lvlOverride w:ilvl="0">
      <w:startOverride w:val="1"/>
    </w:lvlOverride>
  </w:num>
  <w:num w:numId="25" w16cid:durableId="834732888">
    <w:abstractNumId w:val="26"/>
  </w:num>
  <w:num w:numId="26" w16cid:durableId="262349466">
    <w:abstractNumId w:val="6"/>
  </w:num>
  <w:num w:numId="27" w16cid:durableId="386346442">
    <w:abstractNumId w:val="19"/>
  </w:num>
  <w:num w:numId="28" w16cid:durableId="106630099">
    <w:abstractNumId w:val="16"/>
  </w:num>
  <w:num w:numId="29" w16cid:durableId="1336375523">
    <w:abstractNumId w:val="36"/>
  </w:num>
  <w:num w:numId="30" w16cid:durableId="2120025096">
    <w:abstractNumId w:val="32"/>
  </w:num>
  <w:num w:numId="31" w16cid:durableId="2077894717">
    <w:abstractNumId w:val="31"/>
  </w:num>
  <w:num w:numId="32" w16cid:durableId="1532768912">
    <w:abstractNumId w:val="29"/>
  </w:num>
  <w:num w:numId="33" w16cid:durableId="23482224">
    <w:abstractNumId w:val="20"/>
  </w:num>
  <w:num w:numId="34" w16cid:durableId="758795466">
    <w:abstractNumId w:val="22"/>
  </w:num>
  <w:num w:numId="35" w16cid:durableId="20597760">
    <w:abstractNumId w:val="24"/>
  </w:num>
  <w:num w:numId="36" w16cid:durableId="1199391966">
    <w:abstractNumId w:val="14"/>
  </w:num>
  <w:num w:numId="37" w16cid:durableId="1515342353">
    <w:abstractNumId w:val="3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04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B7F"/>
    <w:rsid w:val="00000929"/>
    <w:rsid w:val="00000EEE"/>
    <w:rsid w:val="00001A50"/>
    <w:rsid w:val="00003AE0"/>
    <w:rsid w:val="00003FCA"/>
    <w:rsid w:val="00004131"/>
    <w:rsid w:val="00005801"/>
    <w:rsid w:val="000062E2"/>
    <w:rsid w:val="000063CD"/>
    <w:rsid w:val="00006794"/>
    <w:rsid w:val="000067E3"/>
    <w:rsid w:val="00006E0A"/>
    <w:rsid w:val="000073B7"/>
    <w:rsid w:val="00007FC1"/>
    <w:rsid w:val="0001037B"/>
    <w:rsid w:val="000105AF"/>
    <w:rsid w:val="000105FE"/>
    <w:rsid w:val="00010749"/>
    <w:rsid w:val="000107C3"/>
    <w:rsid w:val="000111C0"/>
    <w:rsid w:val="000120DB"/>
    <w:rsid w:val="00012A86"/>
    <w:rsid w:val="00012EB7"/>
    <w:rsid w:val="000133C8"/>
    <w:rsid w:val="00013E9C"/>
    <w:rsid w:val="00014547"/>
    <w:rsid w:val="000145D1"/>
    <w:rsid w:val="00015B4B"/>
    <w:rsid w:val="00016678"/>
    <w:rsid w:val="0001679C"/>
    <w:rsid w:val="000171EA"/>
    <w:rsid w:val="000173DE"/>
    <w:rsid w:val="00017925"/>
    <w:rsid w:val="00020086"/>
    <w:rsid w:val="00021185"/>
    <w:rsid w:val="00021A6C"/>
    <w:rsid w:val="00021CDE"/>
    <w:rsid w:val="000222CF"/>
    <w:rsid w:val="000224DF"/>
    <w:rsid w:val="000227F3"/>
    <w:rsid w:val="00022CDD"/>
    <w:rsid w:val="0002352F"/>
    <w:rsid w:val="0002373E"/>
    <w:rsid w:val="00023ABD"/>
    <w:rsid w:val="00023AD3"/>
    <w:rsid w:val="00023F63"/>
    <w:rsid w:val="000241CD"/>
    <w:rsid w:val="000260B4"/>
    <w:rsid w:val="000265DD"/>
    <w:rsid w:val="000272AC"/>
    <w:rsid w:val="00027E51"/>
    <w:rsid w:val="00030C62"/>
    <w:rsid w:val="00032353"/>
    <w:rsid w:val="000329CC"/>
    <w:rsid w:val="00033180"/>
    <w:rsid w:val="00033184"/>
    <w:rsid w:val="000335DB"/>
    <w:rsid w:val="000337A4"/>
    <w:rsid w:val="000341B8"/>
    <w:rsid w:val="00034419"/>
    <w:rsid w:val="0003459E"/>
    <w:rsid w:val="00034B2C"/>
    <w:rsid w:val="00035CDF"/>
    <w:rsid w:val="0003608B"/>
    <w:rsid w:val="0003640C"/>
    <w:rsid w:val="00036701"/>
    <w:rsid w:val="00036CD6"/>
    <w:rsid w:val="00037EB3"/>
    <w:rsid w:val="00040006"/>
    <w:rsid w:val="00040F64"/>
    <w:rsid w:val="00041488"/>
    <w:rsid w:val="00042286"/>
    <w:rsid w:val="00043AD0"/>
    <w:rsid w:val="00043FFF"/>
    <w:rsid w:val="000440D2"/>
    <w:rsid w:val="00045230"/>
    <w:rsid w:val="000453DD"/>
    <w:rsid w:val="000459E7"/>
    <w:rsid w:val="00046CD2"/>
    <w:rsid w:val="000471CB"/>
    <w:rsid w:val="000476F6"/>
    <w:rsid w:val="00047772"/>
    <w:rsid w:val="00047839"/>
    <w:rsid w:val="0005084D"/>
    <w:rsid w:val="000516F2"/>
    <w:rsid w:val="00051E93"/>
    <w:rsid w:val="00051FCD"/>
    <w:rsid w:val="000528A2"/>
    <w:rsid w:val="000547C4"/>
    <w:rsid w:val="00054A34"/>
    <w:rsid w:val="0005554A"/>
    <w:rsid w:val="000568BE"/>
    <w:rsid w:val="00056BC7"/>
    <w:rsid w:val="0005769C"/>
    <w:rsid w:val="00060571"/>
    <w:rsid w:val="0006060D"/>
    <w:rsid w:val="00061AB4"/>
    <w:rsid w:val="00061C4A"/>
    <w:rsid w:val="0006218A"/>
    <w:rsid w:val="0006240F"/>
    <w:rsid w:val="0006248A"/>
    <w:rsid w:val="0006252A"/>
    <w:rsid w:val="00063344"/>
    <w:rsid w:val="000643F8"/>
    <w:rsid w:val="00064570"/>
    <w:rsid w:val="00064DDD"/>
    <w:rsid w:val="000655C7"/>
    <w:rsid w:val="00065758"/>
    <w:rsid w:val="00065A88"/>
    <w:rsid w:val="00065B13"/>
    <w:rsid w:val="00066538"/>
    <w:rsid w:val="00066865"/>
    <w:rsid w:val="00066DBC"/>
    <w:rsid w:val="00066EB9"/>
    <w:rsid w:val="000671F1"/>
    <w:rsid w:val="00067D0F"/>
    <w:rsid w:val="00070844"/>
    <w:rsid w:val="00070C99"/>
    <w:rsid w:val="00070F00"/>
    <w:rsid w:val="00070F15"/>
    <w:rsid w:val="000719A5"/>
    <w:rsid w:val="00073066"/>
    <w:rsid w:val="000730CD"/>
    <w:rsid w:val="0007319A"/>
    <w:rsid w:val="000738E0"/>
    <w:rsid w:val="000738FA"/>
    <w:rsid w:val="0007433C"/>
    <w:rsid w:val="00075028"/>
    <w:rsid w:val="000755A5"/>
    <w:rsid w:val="000763DA"/>
    <w:rsid w:val="0007666D"/>
    <w:rsid w:val="00076E4A"/>
    <w:rsid w:val="0007702D"/>
    <w:rsid w:val="00077F6C"/>
    <w:rsid w:val="00080071"/>
    <w:rsid w:val="000803C2"/>
    <w:rsid w:val="000812CA"/>
    <w:rsid w:val="00081E31"/>
    <w:rsid w:val="00082230"/>
    <w:rsid w:val="0008358A"/>
    <w:rsid w:val="000835D1"/>
    <w:rsid w:val="00083606"/>
    <w:rsid w:val="00083643"/>
    <w:rsid w:val="0008364A"/>
    <w:rsid w:val="0008389B"/>
    <w:rsid w:val="000838A8"/>
    <w:rsid w:val="00084832"/>
    <w:rsid w:val="000848C3"/>
    <w:rsid w:val="000854B3"/>
    <w:rsid w:val="00085A03"/>
    <w:rsid w:val="00087534"/>
    <w:rsid w:val="00087CF1"/>
    <w:rsid w:val="000908C7"/>
    <w:rsid w:val="000909F0"/>
    <w:rsid w:val="00090C1C"/>
    <w:rsid w:val="00090D92"/>
    <w:rsid w:val="00091C4C"/>
    <w:rsid w:val="00091FF8"/>
    <w:rsid w:val="00092F97"/>
    <w:rsid w:val="00093160"/>
    <w:rsid w:val="0009356D"/>
    <w:rsid w:val="00093881"/>
    <w:rsid w:val="00093EE2"/>
    <w:rsid w:val="00094AFB"/>
    <w:rsid w:val="000953D8"/>
    <w:rsid w:val="000954E4"/>
    <w:rsid w:val="000959CC"/>
    <w:rsid w:val="00096BAB"/>
    <w:rsid w:val="00096FCC"/>
    <w:rsid w:val="0009751E"/>
    <w:rsid w:val="00097980"/>
    <w:rsid w:val="00097EA9"/>
    <w:rsid w:val="000A072A"/>
    <w:rsid w:val="000A0CE5"/>
    <w:rsid w:val="000A125D"/>
    <w:rsid w:val="000A1278"/>
    <w:rsid w:val="000A1600"/>
    <w:rsid w:val="000A2473"/>
    <w:rsid w:val="000A2588"/>
    <w:rsid w:val="000A2A95"/>
    <w:rsid w:val="000A2B29"/>
    <w:rsid w:val="000A2FFA"/>
    <w:rsid w:val="000A3043"/>
    <w:rsid w:val="000A4007"/>
    <w:rsid w:val="000A52E4"/>
    <w:rsid w:val="000A5DF9"/>
    <w:rsid w:val="000A6CCE"/>
    <w:rsid w:val="000A7AE4"/>
    <w:rsid w:val="000B0184"/>
    <w:rsid w:val="000B1CE7"/>
    <w:rsid w:val="000B2301"/>
    <w:rsid w:val="000B2C39"/>
    <w:rsid w:val="000B2C7C"/>
    <w:rsid w:val="000B335A"/>
    <w:rsid w:val="000B3553"/>
    <w:rsid w:val="000B3825"/>
    <w:rsid w:val="000B3EF0"/>
    <w:rsid w:val="000B4040"/>
    <w:rsid w:val="000B5D5C"/>
    <w:rsid w:val="000B6D38"/>
    <w:rsid w:val="000B6EE7"/>
    <w:rsid w:val="000B7867"/>
    <w:rsid w:val="000B7B16"/>
    <w:rsid w:val="000C02F3"/>
    <w:rsid w:val="000C225F"/>
    <w:rsid w:val="000C2718"/>
    <w:rsid w:val="000C42C2"/>
    <w:rsid w:val="000C547C"/>
    <w:rsid w:val="000C570C"/>
    <w:rsid w:val="000C578F"/>
    <w:rsid w:val="000C583A"/>
    <w:rsid w:val="000C707F"/>
    <w:rsid w:val="000C7230"/>
    <w:rsid w:val="000C75DB"/>
    <w:rsid w:val="000C7DB4"/>
    <w:rsid w:val="000D0D2F"/>
    <w:rsid w:val="000D1220"/>
    <w:rsid w:val="000D1233"/>
    <w:rsid w:val="000D1396"/>
    <w:rsid w:val="000D1CCA"/>
    <w:rsid w:val="000D21F5"/>
    <w:rsid w:val="000D22D2"/>
    <w:rsid w:val="000D33DD"/>
    <w:rsid w:val="000D49BC"/>
    <w:rsid w:val="000D50D9"/>
    <w:rsid w:val="000D6188"/>
    <w:rsid w:val="000D6380"/>
    <w:rsid w:val="000D65DD"/>
    <w:rsid w:val="000D7369"/>
    <w:rsid w:val="000D7E22"/>
    <w:rsid w:val="000E092F"/>
    <w:rsid w:val="000E0C44"/>
    <w:rsid w:val="000E0D45"/>
    <w:rsid w:val="000E11C4"/>
    <w:rsid w:val="000E1D35"/>
    <w:rsid w:val="000E2384"/>
    <w:rsid w:val="000E24C7"/>
    <w:rsid w:val="000E25BB"/>
    <w:rsid w:val="000E2980"/>
    <w:rsid w:val="000E3449"/>
    <w:rsid w:val="000E3EB3"/>
    <w:rsid w:val="000E409F"/>
    <w:rsid w:val="000E44FF"/>
    <w:rsid w:val="000E4960"/>
    <w:rsid w:val="000E4DC9"/>
    <w:rsid w:val="000E4E65"/>
    <w:rsid w:val="000E4ED3"/>
    <w:rsid w:val="000E553D"/>
    <w:rsid w:val="000E5DA1"/>
    <w:rsid w:val="000E696F"/>
    <w:rsid w:val="000E6B0F"/>
    <w:rsid w:val="000E6FF8"/>
    <w:rsid w:val="000E7250"/>
    <w:rsid w:val="000E7420"/>
    <w:rsid w:val="000F0636"/>
    <w:rsid w:val="000F0B4C"/>
    <w:rsid w:val="000F0BAD"/>
    <w:rsid w:val="000F1475"/>
    <w:rsid w:val="000F19A5"/>
    <w:rsid w:val="000F2A23"/>
    <w:rsid w:val="000F3155"/>
    <w:rsid w:val="000F3A1C"/>
    <w:rsid w:val="000F4049"/>
    <w:rsid w:val="000F40F2"/>
    <w:rsid w:val="000F41AC"/>
    <w:rsid w:val="000F4382"/>
    <w:rsid w:val="000F4C95"/>
    <w:rsid w:val="000F51C3"/>
    <w:rsid w:val="000F5E56"/>
    <w:rsid w:val="000F61F3"/>
    <w:rsid w:val="000F6478"/>
    <w:rsid w:val="000F64B3"/>
    <w:rsid w:val="000F6CEA"/>
    <w:rsid w:val="000F78D6"/>
    <w:rsid w:val="000F7A6B"/>
    <w:rsid w:val="001016FC"/>
    <w:rsid w:val="00101C32"/>
    <w:rsid w:val="00101CD5"/>
    <w:rsid w:val="00102564"/>
    <w:rsid w:val="00103C68"/>
    <w:rsid w:val="00104346"/>
    <w:rsid w:val="00104484"/>
    <w:rsid w:val="00105208"/>
    <w:rsid w:val="0010538B"/>
    <w:rsid w:val="00105875"/>
    <w:rsid w:val="001074F7"/>
    <w:rsid w:val="00110358"/>
    <w:rsid w:val="0011072F"/>
    <w:rsid w:val="001108A4"/>
    <w:rsid w:val="00110B59"/>
    <w:rsid w:val="00111E08"/>
    <w:rsid w:val="0011443F"/>
    <w:rsid w:val="00114458"/>
    <w:rsid w:val="001145C3"/>
    <w:rsid w:val="001146CC"/>
    <w:rsid w:val="00114704"/>
    <w:rsid w:val="0011645A"/>
    <w:rsid w:val="00116746"/>
    <w:rsid w:val="00116AD3"/>
    <w:rsid w:val="00116AD6"/>
    <w:rsid w:val="00116B24"/>
    <w:rsid w:val="001171D6"/>
    <w:rsid w:val="0011772F"/>
    <w:rsid w:val="00117F69"/>
    <w:rsid w:val="001201A6"/>
    <w:rsid w:val="001209F8"/>
    <w:rsid w:val="00120B7F"/>
    <w:rsid w:val="00120D1A"/>
    <w:rsid w:val="00121244"/>
    <w:rsid w:val="00122091"/>
    <w:rsid w:val="00122A50"/>
    <w:rsid w:val="0012386F"/>
    <w:rsid w:val="00123F9F"/>
    <w:rsid w:val="00124058"/>
    <w:rsid w:val="001243A6"/>
    <w:rsid w:val="00124A8F"/>
    <w:rsid w:val="001252F6"/>
    <w:rsid w:val="00125D75"/>
    <w:rsid w:val="001268CC"/>
    <w:rsid w:val="00126DE7"/>
    <w:rsid w:val="00127132"/>
    <w:rsid w:val="00131E43"/>
    <w:rsid w:val="0013251E"/>
    <w:rsid w:val="00133BE1"/>
    <w:rsid w:val="00133C31"/>
    <w:rsid w:val="00133CBF"/>
    <w:rsid w:val="001344A9"/>
    <w:rsid w:val="001346BC"/>
    <w:rsid w:val="001347A2"/>
    <w:rsid w:val="001347B4"/>
    <w:rsid w:val="00134931"/>
    <w:rsid w:val="00135226"/>
    <w:rsid w:val="00135A89"/>
    <w:rsid w:val="00136058"/>
    <w:rsid w:val="00136953"/>
    <w:rsid w:val="0013770D"/>
    <w:rsid w:val="00137771"/>
    <w:rsid w:val="00137CDD"/>
    <w:rsid w:val="0014060F"/>
    <w:rsid w:val="001417EF"/>
    <w:rsid w:val="00143B0F"/>
    <w:rsid w:val="00143EEA"/>
    <w:rsid w:val="001443FE"/>
    <w:rsid w:val="00144B41"/>
    <w:rsid w:val="00144E5E"/>
    <w:rsid w:val="00145634"/>
    <w:rsid w:val="00145CB2"/>
    <w:rsid w:val="00146340"/>
    <w:rsid w:val="001463D4"/>
    <w:rsid w:val="00146DEE"/>
    <w:rsid w:val="001500FD"/>
    <w:rsid w:val="00150553"/>
    <w:rsid w:val="001511E0"/>
    <w:rsid w:val="001513F7"/>
    <w:rsid w:val="00151944"/>
    <w:rsid w:val="00151B4A"/>
    <w:rsid w:val="00151C78"/>
    <w:rsid w:val="001524E8"/>
    <w:rsid w:val="00153CEF"/>
    <w:rsid w:val="00154BE4"/>
    <w:rsid w:val="00154FB7"/>
    <w:rsid w:val="00155AF1"/>
    <w:rsid w:val="00156274"/>
    <w:rsid w:val="001562E4"/>
    <w:rsid w:val="001568B9"/>
    <w:rsid w:val="00157068"/>
    <w:rsid w:val="00157801"/>
    <w:rsid w:val="001611C1"/>
    <w:rsid w:val="00161B7D"/>
    <w:rsid w:val="00162354"/>
    <w:rsid w:val="00162886"/>
    <w:rsid w:val="00162887"/>
    <w:rsid w:val="001630CA"/>
    <w:rsid w:val="00163DC1"/>
    <w:rsid w:val="00164C7F"/>
    <w:rsid w:val="00164DE8"/>
    <w:rsid w:val="00165620"/>
    <w:rsid w:val="00165813"/>
    <w:rsid w:val="00166381"/>
    <w:rsid w:val="001665E1"/>
    <w:rsid w:val="001679B4"/>
    <w:rsid w:val="0017046A"/>
    <w:rsid w:val="00170752"/>
    <w:rsid w:val="00170F41"/>
    <w:rsid w:val="001711EB"/>
    <w:rsid w:val="00171277"/>
    <w:rsid w:val="00171942"/>
    <w:rsid w:val="00171D77"/>
    <w:rsid w:val="00172D34"/>
    <w:rsid w:val="0017339E"/>
    <w:rsid w:val="00173441"/>
    <w:rsid w:val="00174661"/>
    <w:rsid w:val="00174B8A"/>
    <w:rsid w:val="00174FB6"/>
    <w:rsid w:val="00176A32"/>
    <w:rsid w:val="00176D7C"/>
    <w:rsid w:val="00177374"/>
    <w:rsid w:val="00177558"/>
    <w:rsid w:val="00177C8C"/>
    <w:rsid w:val="00177E7F"/>
    <w:rsid w:val="0018071A"/>
    <w:rsid w:val="00180884"/>
    <w:rsid w:val="00180949"/>
    <w:rsid w:val="00180B1F"/>
    <w:rsid w:val="00180CC4"/>
    <w:rsid w:val="001811EE"/>
    <w:rsid w:val="00181B9E"/>
    <w:rsid w:val="00181BF4"/>
    <w:rsid w:val="00182A21"/>
    <w:rsid w:val="00183835"/>
    <w:rsid w:val="00183BC7"/>
    <w:rsid w:val="00184287"/>
    <w:rsid w:val="001845B9"/>
    <w:rsid w:val="0018480E"/>
    <w:rsid w:val="00184E20"/>
    <w:rsid w:val="00186FAE"/>
    <w:rsid w:val="0018739C"/>
    <w:rsid w:val="00187CA2"/>
    <w:rsid w:val="00190200"/>
    <w:rsid w:val="0019089B"/>
    <w:rsid w:val="00190A15"/>
    <w:rsid w:val="00191A23"/>
    <w:rsid w:val="0019233C"/>
    <w:rsid w:val="00192DF1"/>
    <w:rsid w:val="00193263"/>
    <w:rsid w:val="00193B8C"/>
    <w:rsid w:val="00194302"/>
    <w:rsid w:val="001943D7"/>
    <w:rsid w:val="00194A0E"/>
    <w:rsid w:val="00194C22"/>
    <w:rsid w:val="00195596"/>
    <w:rsid w:val="00195B18"/>
    <w:rsid w:val="00195C37"/>
    <w:rsid w:val="00197B06"/>
    <w:rsid w:val="00197C9D"/>
    <w:rsid w:val="001A0227"/>
    <w:rsid w:val="001A025B"/>
    <w:rsid w:val="001A059F"/>
    <w:rsid w:val="001A0C50"/>
    <w:rsid w:val="001A1383"/>
    <w:rsid w:val="001A13B5"/>
    <w:rsid w:val="001A17CE"/>
    <w:rsid w:val="001A1963"/>
    <w:rsid w:val="001A1F07"/>
    <w:rsid w:val="001A2362"/>
    <w:rsid w:val="001A2793"/>
    <w:rsid w:val="001A2AC3"/>
    <w:rsid w:val="001A319C"/>
    <w:rsid w:val="001A47BA"/>
    <w:rsid w:val="001A4F4C"/>
    <w:rsid w:val="001A5360"/>
    <w:rsid w:val="001A59B7"/>
    <w:rsid w:val="001A5A7C"/>
    <w:rsid w:val="001A5BBC"/>
    <w:rsid w:val="001A60F4"/>
    <w:rsid w:val="001A6AB2"/>
    <w:rsid w:val="001A745B"/>
    <w:rsid w:val="001B243A"/>
    <w:rsid w:val="001B271B"/>
    <w:rsid w:val="001B27A8"/>
    <w:rsid w:val="001B33E5"/>
    <w:rsid w:val="001B3A55"/>
    <w:rsid w:val="001B4035"/>
    <w:rsid w:val="001B4051"/>
    <w:rsid w:val="001B44A7"/>
    <w:rsid w:val="001B4790"/>
    <w:rsid w:val="001B4833"/>
    <w:rsid w:val="001B6094"/>
    <w:rsid w:val="001B7B5C"/>
    <w:rsid w:val="001B7D3E"/>
    <w:rsid w:val="001C009E"/>
    <w:rsid w:val="001C03F6"/>
    <w:rsid w:val="001C0862"/>
    <w:rsid w:val="001C0AA4"/>
    <w:rsid w:val="001C1793"/>
    <w:rsid w:val="001C2F1A"/>
    <w:rsid w:val="001C2F1B"/>
    <w:rsid w:val="001C346E"/>
    <w:rsid w:val="001C3572"/>
    <w:rsid w:val="001C44A8"/>
    <w:rsid w:val="001C45C1"/>
    <w:rsid w:val="001C462F"/>
    <w:rsid w:val="001C4722"/>
    <w:rsid w:val="001C4983"/>
    <w:rsid w:val="001C520C"/>
    <w:rsid w:val="001C584C"/>
    <w:rsid w:val="001C5DBF"/>
    <w:rsid w:val="001C7567"/>
    <w:rsid w:val="001C794F"/>
    <w:rsid w:val="001C7CD0"/>
    <w:rsid w:val="001D03C0"/>
    <w:rsid w:val="001D068D"/>
    <w:rsid w:val="001D0FCC"/>
    <w:rsid w:val="001D116E"/>
    <w:rsid w:val="001D1928"/>
    <w:rsid w:val="001D3A81"/>
    <w:rsid w:val="001D435E"/>
    <w:rsid w:val="001D4752"/>
    <w:rsid w:val="001D476A"/>
    <w:rsid w:val="001D4B7C"/>
    <w:rsid w:val="001D5668"/>
    <w:rsid w:val="001D57E2"/>
    <w:rsid w:val="001D6480"/>
    <w:rsid w:val="001D66A3"/>
    <w:rsid w:val="001D6AA6"/>
    <w:rsid w:val="001D6C67"/>
    <w:rsid w:val="001D6F3C"/>
    <w:rsid w:val="001D7886"/>
    <w:rsid w:val="001E0212"/>
    <w:rsid w:val="001E03FB"/>
    <w:rsid w:val="001E05E2"/>
    <w:rsid w:val="001E13BB"/>
    <w:rsid w:val="001E1A99"/>
    <w:rsid w:val="001E1B49"/>
    <w:rsid w:val="001E1B6B"/>
    <w:rsid w:val="001E1FEC"/>
    <w:rsid w:val="001E22A2"/>
    <w:rsid w:val="001E2556"/>
    <w:rsid w:val="001E2C58"/>
    <w:rsid w:val="001E2DDB"/>
    <w:rsid w:val="001E2DEB"/>
    <w:rsid w:val="001E2FED"/>
    <w:rsid w:val="001E346B"/>
    <w:rsid w:val="001E34CA"/>
    <w:rsid w:val="001E3684"/>
    <w:rsid w:val="001E5538"/>
    <w:rsid w:val="001E57F1"/>
    <w:rsid w:val="001E5D30"/>
    <w:rsid w:val="001E69D4"/>
    <w:rsid w:val="001E719C"/>
    <w:rsid w:val="001E7641"/>
    <w:rsid w:val="001F0045"/>
    <w:rsid w:val="001F091D"/>
    <w:rsid w:val="001F0AB6"/>
    <w:rsid w:val="001F0BBD"/>
    <w:rsid w:val="001F2523"/>
    <w:rsid w:val="001F26A1"/>
    <w:rsid w:val="001F2814"/>
    <w:rsid w:val="001F4232"/>
    <w:rsid w:val="001F4CEF"/>
    <w:rsid w:val="001F63D3"/>
    <w:rsid w:val="001F69FE"/>
    <w:rsid w:val="001F7159"/>
    <w:rsid w:val="001F72B9"/>
    <w:rsid w:val="001F734F"/>
    <w:rsid w:val="001F7B77"/>
    <w:rsid w:val="002001F9"/>
    <w:rsid w:val="0020146F"/>
    <w:rsid w:val="00201754"/>
    <w:rsid w:val="00201774"/>
    <w:rsid w:val="002017A4"/>
    <w:rsid w:val="0020265B"/>
    <w:rsid w:val="00202669"/>
    <w:rsid w:val="0020319A"/>
    <w:rsid w:val="0020327B"/>
    <w:rsid w:val="00203D97"/>
    <w:rsid w:val="00204081"/>
    <w:rsid w:val="00204C9D"/>
    <w:rsid w:val="00206B06"/>
    <w:rsid w:val="0020725A"/>
    <w:rsid w:val="0020787D"/>
    <w:rsid w:val="00210273"/>
    <w:rsid w:val="00210456"/>
    <w:rsid w:val="00210538"/>
    <w:rsid w:val="00210F86"/>
    <w:rsid w:val="002126B0"/>
    <w:rsid w:val="002138AB"/>
    <w:rsid w:val="0021473C"/>
    <w:rsid w:val="00214F15"/>
    <w:rsid w:val="00215AF8"/>
    <w:rsid w:val="002168DD"/>
    <w:rsid w:val="00216C8C"/>
    <w:rsid w:val="00217BC5"/>
    <w:rsid w:val="00217D85"/>
    <w:rsid w:val="00220DA5"/>
    <w:rsid w:val="00220EF9"/>
    <w:rsid w:val="002217AD"/>
    <w:rsid w:val="00222697"/>
    <w:rsid w:val="00222B97"/>
    <w:rsid w:val="00223162"/>
    <w:rsid w:val="00223984"/>
    <w:rsid w:val="00223A52"/>
    <w:rsid w:val="002243BD"/>
    <w:rsid w:val="002258B0"/>
    <w:rsid w:val="00225ADE"/>
    <w:rsid w:val="0022710D"/>
    <w:rsid w:val="002272E7"/>
    <w:rsid w:val="0022754E"/>
    <w:rsid w:val="00227E43"/>
    <w:rsid w:val="00227FF1"/>
    <w:rsid w:val="00230BD3"/>
    <w:rsid w:val="00231992"/>
    <w:rsid w:val="00231DB7"/>
    <w:rsid w:val="002321E4"/>
    <w:rsid w:val="0023260A"/>
    <w:rsid w:val="00232847"/>
    <w:rsid w:val="00233411"/>
    <w:rsid w:val="00233CE8"/>
    <w:rsid w:val="00233FB0"/>
    <w:rsid w:val="00236012"/>
    <w:rsid w:val="00236C0A"/>
    <w:rsid w:val="00236D91"/>
    <w:rsid w:val="00236F93"/>
    <w:rsid w:val="00237525"/>
    <w:rsid w:val="00237E06"/>
    <w:rsid w:val="002402C2"/>
    <w:rsid w:val="0024211A"/>
    <w:rsid w:val="00242330"/>
    <w:rsid w:val="002426A4"/>
    <w:rsid w:val="00242ECE"/>
    <w:rsid w:val="00243A03"/>
    <w:rsid w:val="00243A31"/>
    <w:rsid w:val="00243A59"/>
    <w:rsid w:val="00243B75"/>
    <w:rsid w:val="00244002"/>
    <w:rsid w:val="00244CB4"/>
    <w:rsid w:val="0024506D"/>
    <w:rsid w:val="00245780"/>
    <w:rsid w:val="00245897"/>
    <w:rsid w:val="002459A7"/>
    <w:rsid w:val="00245A12"/>
    <w:rsid w:val="0024638D"/>
    <w:rsid w:val="00246676"/>
    <w:rsid w:val="00246E19"/>
    <w:rsid w:val="0024784F"/>
    <w:rsid w:val="00250906"/>
    <w:rsid w:val="0025227F"/>
    <w:rsid w:val="002525AB"/>
    <w:rsid w:val="00253146"/>
    <w:rsid w:val="002539AA"/>
    <w:rsid w:val="002539E2"/>
    <w:rsid w:val="00253ED5"/>
    <w:rsid w:val="002549D9"/>
    <w:rsid w:val="00255108"/>
    <w:rsid w:val="00255561"/>
    <w:rsid w:val="00255A47"/>
    <w:rsid w:val="00255BFC"/>
    <w:rsid w:val="00256B1F"/>
    <w:rsid w:val="00257CDB"/>
    <w:rsid w:val="002600E4"/>
    <w:rsid w:val="002601FC"/>
    <w:rsid w:val="00261372"/>
    <w:rsid w:val="0026157A"/>
    <w:rsid w:val="002618B4"/>
    <w:rsid w:val="00261C8B"/>
    <w:rsid w:val="00261FDB"/>
    <w:rsid w:val="002629EA"/>
    <w:rsid w:val="00262D9E"/>
    <w:rsid w:val="002630A5"/>
    <w:rsid w:val="00263744"/>
    <w:rsid w:val="00263BA6"/>
    <w:rsid w:val="00264D03"/>
    <w:rsid w:val="00265F05"/>
    <w:rsid w:val="00266413"/>
    <w:rsid w:val="002665FD"/>
    <w:rsid w:val="00266D57"/>
    <w:rsid w:val="002671E4"/>
    <w:rsid w:val="00270208"/>
    <w:rsid w:val="0027022A"/>
    <w:rsid w:val="00270DC9"/>
    <w:rsid w:val="00270EF5"/>
    <w:rsid w:val="002715D2"/>
    <w:rsid w:val="002715DC"/>
    <w:rsid w:val="00272C84"/>
    <w:rsid w:val="00272F03"/>
    <w:rsid w:val="002731C9"/>
    <w:rsid w:val="00273376"/>
    <w:rsid w:val="00273610"/>
    <w:rsid w:val="002737F3"/>
    <w:rsid w:val="00273DC6"/>
    <w:rsid w:val="002744F5"/>
    <w:rsid w:val="0027521B"/>
    <w:rsid w:val="0027590F"/>
    <w:rsid w:val="00276B51"/>
    <w:rsid w:val="002777D4"/>
    <w:rsid w:val="00280322"/>
    <w:rsid w:val="00281987"/>
    <w:rsid w:val="00282F76"/>
    <w:rsid w:val="002832C8"/>
    <w:rsid w:val="00283655"/>
    <w:rsid w:val="0028371B"/>
    <w:rsid w:val="00283948"/>
    <w:rsid w:val="00283C3E"/>
    <w:rsid w:val="002844C8"/>
    <w:rsid w:val="00285A6B"/>
    <w:rsid w:val="00285B63"/>
    <w:rsid w:val="002867CF"/>
    <w:rsid w:val="00287061"/>
    <w:rsid w:val="00290059"/>
    <w:rsid w:val="00290FA7"/>
    <w:rsid w:val="00290FB5"/>
    <w:rsid w:val="00291C2E"/>
    <w:rsid w:val="00292182"/>
    <w:rsid w:val="002922F7"/>
    <w:rsid w:val="002939CF"/>
    <w:rsid w:val="00293CAE"/>
    <w:rsid w:val="00293E35"/>
    <w:rsid w:val="00294C0A"/>
    <w:rsid w:val="00294EFA"/>
    <w:rsid w:val="002952AA"/>
    <w:rsid w:val="002958D9"/>
    <w:rsid w:val="00295B0E"/>
    <w:rsid w:val="0029600B"/>
    <w:rsid w:val="00296015"/>
    <w:rsid w:val="002963B0"/>
    <w:rsid w:val="0029742C"/>
    <w:rsid w:val="002974C0"/>
    <w:rsid w:val="002A0966"/>
    <w:rsid w:val="002A0AE0"/>
    <w:rsid w:val="002A112C"/>
    <w:rsid w:val="002A1ABD"/>
    <w:rsid w:val="002A1C03"/>
    <w:rsid w:val="002A2304"/>
    <w:rsid w:val="002A25F6"/>
    <w:rsid w:val="002A2F1E"/>
    <w:rsid w:val="002A3895"/>
    <w:rsid w:val="002A44A6"/>
    <w:rsid w:val="002A5670"/>
    <w:rsid w:val="002A570B"/>
    <w:rsid w:val="002A6740"/>
    <w:rsid w:val="002A6A81"/>
    <w:rsid w:val="002A7EFC"/>
    <w:rsid w:val="002B0F36"/>
    <w:rsid w:val="002B1148"/>
    <w:rsid w:val="002B1F8C"/>
    <w:rsid w:val="002B2E59"/>
    <w:rsid w:val="002B34CB"/>
    <w:rsid w:val="002B3618"/>
    <w:rsid w:val="002B37B0"/>
    <w:rsid w:val="002B3920"/>
    <w:rsid w:val="002B44E5"/>
    <w:rsid w:val="002B48C1"/>
    <w:rsid w:val="002B4C13"/>
    <w:rsid w:val="002B4C5B"/>
    <w:rsid w:val="002B521B"/>
    <w:rsid w:val="002B5E60"/>
    <w:rsid w:val="002B6782"/>
    <w:rsid w:val="002B6C44"/>
    <w:rsid w:val="002B74A3"/>
    <w:rsid w:val="002B7972"/>
    <w:rsid w:val="002C09FC"/>
    <w:rsid w:val="002C0A25"/>
    <w:rsid w:val="002C1558"/>
    <w:rsid w:val="002C1A55"/>
    <w:rsid w:val="002C26D5"/>
    <w:rsid w:val="002C428D"/>
    <w:rsid w:val="002C4EB5"/>
    <w:rsid w:val="002C5D99"/>
    <w:rsid w:val="002C5E4F"/>
    <w:rsid w:val="002C625C"/>
    <w:rsid w:val="002C7023"/>
    <w:rsid w:val="002C7A00"/>
    <w:rsid w:val="002C7AC3"/>
    <w:rsid w:val="002C7C55"/>
    <w:rsid w:val="002C7E42"/>
    <w:rsid w:val="002D07B6"/>
    <w:rsid w:val="002D0A2F"/>
    <w:rsid w:val="002D1A0A"/>
    <w:rsid w:val="002D1EF4"/>
    <w:rsid w:val="002D1EF9"/>
    <w:rsid w:val="002D27BB"/>
    <w:rsid w:val="002D3ACB"/>
    <w:rsid w:val="002D3C30"/>
    <w:rsid w:val="002D4963"/>
    <w:rsid w:val="002D497E"/>
    <w:rsid w:val="002D4A46"/>
    <w:rsid w:val="002D4C3A"/>
    <w:rsid w:val="002D5405"/>
    <w:rsid w:val="002D5417"/>
    <w:rsid w:val="002D5B1C"/>
    <w:rsid w:val="002D5E32"/>
    <w:rsid w:val="002D60E5"/>
    <w:rsid w:val="002D6DDD"/>
    <w:rsid w:val="002D6FCB"/>
    <w:rsid w:val="002D74B7"/>
    <w:rsid w:val="002E112D"/>
    <w:rsid w:val="002E169E"/>
    <w:rsid w:val="002E1765"/>
    <w:rsid w:val="002E20C4"/>
    <w:rsid w:val="002E269B"/>
    <w:rsid w:val="002E47BE"/>
    <w:rsid w:val="002E5BE6"/>
    <w:rsid w:val="002E603D"/>
    <w:rsid w:val="002E660F"/>
    <w:rsid w:val="002E68FA"/>
    <w:rsid w:val="002E6AD6"/>
    <w:rsid w:val="002F10F9"/>
    <w:rsid w:val="002F2731"/>
    <w:rsid w:val="002F2CD8"/>
    <w:rsid w:val="002F31BC"/>
    <w:rsid w:val="002F39DA"/>
    <w:rsid w:val="002F4A93"/>
    <w:rsid w:val="002F5170"/>
    <w:rsid w:val="002F5E2E"/>
    <w:rsid w:val="002F6C00"/>
    <w:rsid w:val="002F7281"/>
    <w:rsid w:val="002F7B5C"/>
    <w:rsid w:val="002F7C5E"/>
    <w:rsid w:val="003011AB"/>
    <w:rsid w:val="00301456"/>
    <w:rsid w:val="003016AB"/>
    <w:rsid w:val="00302166"/>
    <w:rsid w:val="0030273B"/>
    <w:rsid w:val="00302CAC"/>
    <w:rsid w:val="0030339A"/>
    <w:rsid w:val="00303A9B"/>
    <w:rsid w:val="00303DB3"/>
    <w:rsid w:val="00304489"/>
    <w:rsid w:val="0030468C"/>
    <w:rsid w:val="00304D00"/>
    <w:rsid w:val="00304DEE"/>
    <w:rsid w:val="00305CC1"/>
    <w:rsid w:val="003062FF"/>
    <w:rsid w:val="00307B75"/>
    <w:rsid w:val="003107D0"/>
    <w:rsid w:val="00310AC4"/>
    <w:rsid w:val="00310CDC"/>
    <w:rsid w:val="003111FC"/>
    <w:rsid w:val="003112D4"/>
    <w:rsid w:val="00311A5A"/>
    <w:rsid w:val="00311D2C"/>
    <w:rsid w:val="00311FDF"/>
    <w:rsid w:val="003122FB"/>
    <w:rsid w:val="00312AD9"/>
    <w:rsid w:val="00313677"/>
    <w:rsid w:val="00313FC8"/>
    <w:rsid w:val="003147E9"/>
    <w:rsid w:val="00315FFC"/>
    <w:rsid w:val="00317187"/>
    <w:rsid w:val="0031774F"/>
    <w:rsid w:val="00317771"/>
    <w:rsid w:val="00317D37"/>
    <w:rsid w:val="00317F16"/>
    <w:rsid w:val="00320315"/>
    <w:rsid w:val="00320397"/>
    <w:rsid w:val="003209DD"/>
    <w:rsid w:val="00320CA9"/>
    <w:rsid w:val="003215E6"/>
    <w:rsid w:val="0032166C"/>
    <w:rsid w:val="00321943"/>
    <w:rsid w:val="00321DDC"/>
    <w:rsid w:val="003235FD"/>
    <w:rsid w:val="003251F0"/>
    <w:rsid w:val="00325554"/>
    <w:rsid w:val="0032580C"/>
    <w:rsid w:val="003259CE"/>
    <w:rsid w:val="003268C4"/>
    <w:rsid w:val="00326D1C"/>
    <w:rsid w:val="00327099"/>
    <w:rsid w:val="00331CD2"/>
    <w:rsid w:val="00331E78"/>
    <w:rsid w:val="003328FB"/>
    <w:rsid w:val="003332B8"/>
    <w:rsid w:val="003332D2"/>
    <w:rsid w:val="0033429D"/>
    <w:rsid w:val="00334616"/>
    <w:rsid w:val="00334897"/>
    <w:rsid w:val="00334B6E"/>
    <w:rsid w:val="00334E97"/>
    <w:rsid w:val="00334F84"/>
    <w:rsid w:val="00335732"/>
    <w:rsid w:val="003357F4"/>
    <w:rsid w:val="00335EE6"/>
    <w:rsid w:val="0033603C"/>
    <w:rsid w:val="0033628A"/>
    <w:rsid w:val="003362AD"/>
    <w:rsid w:val="003371D3"/>
    <w:rsid w:val="00337405"/>
    <w:rsid w:val="003374DB"/>
    <w:rsid w:val="00337599"/>
    <w:rsid w:val="00337767"/>
    <w:rsid w:val="003379E9"/>
    <w:rsid w:val="00337B38"/>
    <w:rsid w:val="0034098B"/>
    <w:rsid w:val="00340E88"/>
    <w:rsid w:val="00341511"/>
    <w:rsid w:val="0034198E"/>
    <w:rsid w:val="00342315"/>
    <w:rsid w:val="003429F0"/>
    <w:rsid w:val="003431E6"/>
    <w:rsid w:val="00343887"/>
    <w:rsid w:val="00343ABE"/>
    <w:rsid w:val="00343E54"/>
    <w:rsid w:val="003448D0"/>
    <w:rsid w:val="00344B60"/>
    <w:rsid w:val="003456F8"/>
    <w:rsid w:val="00345D4C"/>
    <w:rsid w:val="0034675F"/>
    <w:rsid w:val="00347405"/>
    <w:rsid w:val="003478DB"/>
    <w:rsid w:val="003478E3"/>
    <w:rsid w:val="00347991"/>
    <w:rsid w:val="00352FA9"/>
    <w:rsid w:val="00353686"/>
    <w:rsid w:val="00354255"/>
    <w:rsid w:val="003550E9"/>
    <w:rsid w:val="003558D3"/>
    <w:rsid w:val="00356021"/>
    <w:rsid w:val="00357362"/>
    <w:rsid w:val="00357CA9"/>
    <w:rsid w:val="003606D9"/>
    <w:rsid w:val="00361010"/>
    <w:rsid w:val="00361502"/>
    <w:rsid w:val="00361631"/>
    <w:rsid w:val="003617E0"/>
    <w:rsid w:val="00362275"/>
    <w:rsid w:val="003626A3"/>
    <w:rsid w:val="003628D5"/>
    <w:rsid w:val="0036313C"/>
    <w:rsid w:val="003648D3"/>
    <w:rsid w:val="0036522B"/>
    <w:rsid w:val="00365929"/>
    <w:rsid w:val="00365E35"/>
    <w:rsid w:val="0036606B"/>
    <w:rsid w:val="00366323"/>
    <w:rsid w:val="00366C5A"/>
    <w:rsid w:val="00367C75"/>
    <w:rsid w:val="003701A1"/>
    <w:rsid w:val="00371342"/>
    <w:rsid w:val="003719DD"/>
    <w:rsid w:val="00373C6D"/>
    <w:rsid w:val="00374502"/>
    <w:rsid w:val="00374880"/>
    <w:rsid w:val="00375174"/>
    <w:rsid w:val="00375F88"/>
    <w:rsid w:val="00376AEA"/>
    <w:rsid w:val="00376D9C"/>
    <w:rsid w:val="00377A4B"/>
    <w:rsid w:val="00377DAF"/>
    <w:rsid w:val="0038024C"/>
    <w:rsid w:val="003804D9"/>
    <w:rsid w:val="003805C7"/>
    <w:rsid w:val="0038110E"/>
    <w:rsid w:val="00381530"/>
    <w:rsid w:val="0038200B"/>
    <w:rsid w:val="003820AF"/>
    <w:rsid w:val="00382607"/>
    <w:rsid w:val="003829AF"/>
    <w:rsid w:val="00382B53"/>
    <w:rsid w:val="00383BA7"/>
    <w:rsid w:val="00384C34"/>
    <w:rsid w:val="00385DB8"/>
    <w:rsid w:val="00386315"/>
    <w:rsid w:val="00387B34"/>
    <w:rsid w:val="00387CA9"/>
    <w:rsid w:val="0039337C"/>
    <w:rsid w:val="00393636"/>
    <w:rsid w:val="00394598"/>
    <w:rsid w:val="003947CB"/>
    <w:rsid w:val="00394C6A"/>
    <w:rsid w:val="003955A4"/>
    <w:rsid w:val="00396643"/>
    <w:rsid w:val="00397171"/>
    <w:rsid w:val="00397BAB"/>
    <w:rsid w:val="00397D1E"/>
    <w:rsid w:val="003A0860"/>
    <w:rsid w:val="003A08E7"/>
    <w:rsid w:val="003A0A73"/>
    <w:rsid w:val="003A104B"/>
    <w:rsid w:val="003A1307"/>
    <w:rsid w:val="003A1F46"/>
    <w:rsid w:val="003A2E77"/>
    <w:rsid w:val="003A3450"/>
    <w:rsid w:val="003A3C0C"/>
    <w:rsid w:val="003A42A9"/>
    <w:rsid w:val="003A5579"/>
    <w:rsid w:val="003A55BD"/>
    <w:rsid w:val="003A6D91"/>
    <w:rsid w:val="003A71AC"/>
    <w:rsid w:val="003A728C"/>
    <w:rsid w:val="003A7686"/>
    <w:rsid w:val="003A7E84"/>
    <w:rsid w:val="003B013F"/>
    <w:rsid w:val="003B1326"/>
    <w:rsid w:val="003B13E1"/>
    <w:rsid w:val="003B15FD"/>
    <w:rsid w:val="003B18F9"/>
    <w:rsid w:val="003B1C16"/>
    <w:rsid w:val="003B20C7"/>
    <w:rsid w:val="003B2C31"/>
    <w:rsid w:val="003B2CE4"/>
    <w:rsid w:val="003B2FAF"/>
    <w:rsid w:val="003B36E5"/>
    <w:rsid w:val="003B3894"/>
    <w:rsid w:val="003B4009"/>
    <w:rsid w:val="003B5269"/>
    <w:rsid w:val="003B5616"/>
    <w:rsid w:val="003B6B67"/>
    <w:rsid w:val="003B74B2"/>
    <w:rsid w:val="003B795A"/>
    <w:rsid w:val="003B7D3C"/>
    <w:rsid w:val="003B7DE1"/>
    <w:rsid w:val="003C0D77"/>
    <w:rsid w:val="003C1C4C"/>
    <w:rsid w:val="003C1E31"/>
    <w:rsid w:val="003C28EF"/>
    <w:rsid w:val="003C3CA0"/>
    <w:rsid w:val="003C3DE7"/>
    <w:rsid w:val="003C55B2"/>
    <w:rsid w:val="003C6448"/>
    <w:rsid w:val="003C669C"/>
    <w:rsid w:val="003C6ACE"/>
    <w:rsid w:val="003C7610"/>
    <w:rsid w:val="003C7E74"/>
    <w:rsid w:val="003D18A2"/>
    <w:rsid w:val="003D1C6A"/>
    <w:rsid w:val="003D206F"/>
    <w:rsid w:val="003D2258"/>
    <w:rsid w:val="003D2B4D"/>
    <w:rsid w:val="003D2EE0"/>
    <w:rsid w:val="003D3359"/>
    <w:rsid w:val="003D34A3"/>
    <w:rsid w:val="003D3B72"/>
    <w:rsid w:val="003D3BCF"/>
    <w:rsid w:val="003D4031"/>
    <w:rsid w:val="003D42A2"/>
    <w:rsid w:val="003D4428"/>
    <w:rsid w:val="003D55A2"/>
    <w:rsid w:val="003D575D"/>
    <w:rsid w:val="003D6147"/>
    <w:rsid w:val="003D6386"/>
    <w:rsid w:val="003D6739"/>
    <w:rsid w:val="003D6FC8"/>
    <w:rsid w:val="003D753D"/>
    <w:rsid w:val="003D7AAF"/>
    <w:rsid w:val="003D7D77"/>
    <w:rsid w:val="003E0AE9"/>
    <w:rsid w:val="003E178F"/>
    <w:rsid w:val="003E2124"/>
    <w:rsid w:val="003E2B14"/>
    <w:rsid w:val="003E3023"/>
    <w:rsid w:val="003E31D5"/>
    <w:rsid w:val="003E3735"/>
    <w:rsid w:val="003E3FEF"/>
    <w:rsid w:val="003E42F3"/>
    <w:rsid w:val="003E56CD"/>
    <w:rsid w:val="003E5AAA"/>
    <w:rsid w:val="003E5C1B"/>
    <w:rsid w:val="003E60DA"/>
    <w:rsid w:val="003E652D"/>
    <w:rsid w:val="003E6F2F"/>
    <w:rsid w:val="003F082F"/>
    <w:rsid w:val="003F0948"/>
    <w:rsid w:val="003F0B6D"/>
    <w:rsid w:val="003F0D60"/>
    <w:rsid w:val="003F10DC"/>
    <w:rsid w:val="003F20B5"/>
    <w:rsid w:val="003F25A2"/>
    <w:rsid w:val="003F289D"/>
    <w:rsid w:val="003F2B39"/>
    <w:rsid w:val="003F2C88"/>
    <w:rsid w:val="003F2CE4"/>
    <w:rsid w:val="003F381F"/>
    <w:rsid w:val="003F3DF8"/>
    <w:rsid w:val="003F4380"/>
    <w:rsid w:val="003F4952"/>
    <w:rsid w:val="003F6BC9"/>
    <w:rsid w:val="003F72FF"/>
    <w:rsid w:val="003F76D4"/>
    <w:rsid w:val="00400010"/>
    <w:rsid w:val="00400019"/>
    <w:rsid w:val="0040017B"/>
    <w:rsid w:val="004001B3"/>
    <w:rsid w:val="004002A4"/>
    <w:rsid w:val="00400503"/>
    <w:rsid w:val="0040058E"/>
    <w:rsid w:val="004008C6"/>
    <w:rsid w:val="00401AEB"/>
    <w:rsid w:val="004022B9"/>
    <w:rsid w:val="00402448"/>
    <w:rsid w:val="004029AA"/>
    <w:rsid w:val="00402A20"/>
    <w:rsid w:val="004037D4"/>
    <w:rsid w:val="00403F4E"/>
    <w:rsid w:val="0040415A"/>
    <w:rsid w:val="004042A6"/>
    <w:rsid w:val="0040504F"/>
    <w:rsid w:val="00405195"/>
    <w:rsid w:val="00405CF6"/>
    <w:rsid w:val="00405E7C"/>
    <w:rsid w:val="00406B0A"/>
    <w:rsid w:val="00406F41"/>
    <w:rsid w:val="004074C7"/>
    <w:rsid w:val="00407AD0"/>
    <w:rsid w:val="00407D62"/>
    <w:rsid w:val="004103F3"/>
    <w:rsid w:val="0041057C"/>
    <w:rsid w:val="004107D8"/>
    <w:rsid w:val="00410E20"/>
    <w:rsid w:val="00410E66"/>
    <w:rsid w:val="004110DF"/>
    <w:rsid w:val="004114DA"/>
    <w:rsid w:val="00411D00"/>
    <w:rsid w:val="00411E8F"/>
    <w:rsid w:val="004124DE"/>
    <w:rsid w:val="00412772"/>
    <w:rsid w:val="00412884"/>
    <w:rsid w:val="00412B37"/>
    <w:rsid w:val="00412C11"/>
    <w:rsid w:val="00413089"/>
    <w:rsid w:val="0041370B"/>
    <w:rsid w:val="00413D58"/>
    <w:rsid w:val="0041428C"/>
    <w:rsid w:val="004154DC"/>
    <w:rsid w:val="004157FB"/>
    <w:rsid w:val="00415936"/>
    <w:rsid w:val="00415C21"/>
    <w:rsid w:val="0041634B"/>
    <w:rsid w:val="00416994"/>
    <w:rsid w:val="004173C2"/>
    <w:rsid w:val="00417BCD"/>
    <w:rsid w:val="00420732"/>
    <w:rsid w:val="00421122"/>
    <w:rsid w:val="0042149E"/>
    <w:rsid w:val="00423144"/>
    <w:rsid w:val="004237C8"/>
    <w:rsid w:val="004248E4"/>
    <w:rsid w:val="00424B4F"/>
    <w:rsid w:val="00424CCA"/>
    <w:rsid w:val="00424F65"/>
    <w:rsid w:val="004250A9"/>
    <w:rsid w:val="00425806"/>
    <w:rsid w:val="004260D4"/>
    <w:rsid w:val="00426EC7"/>
    <w:rsid w:val="00426EDB"/>
    <w:rsid w:val="00427389"/>
    <w:rsid w:val="00427F66"/>
    <w:rsid w:val="00430DD6"/>
    <w:rsid w:val="004319EF"/>
    <w:rsid w:val="004325CB"/>
    <w:rsid w:val="00432805"/>
    <w:rsid w:val="00432D5A"/>
    <w:rsid w:val="00432EE3"/>
    <w:rsid w:val="00434649"/>
    <w:rsid w:val="00434A7E"/>
    <w:rsid w:val="004350B9"/>
    <w:rsid w:val="00435475"/>
    <w:rsid w:val="00436D20"/>
    <w:rsid w:val="00436FFE"/>
    <w:rsid w:val="0043746A"/>
    <w:rsid w:val="00437BA4"/>
    <w:rsid w:val="00440803"/>
    <w:rsid w:val="00440B53"/>
    <w:rsid w:val="004414ED"/>
    <w:rsid w:val="00442AE9"/>
    <w:rsid w:val="00442BC1"/>
    <w:rsid w:val="00443867"/>
    <w:rsid w:val="00443898"/>
    <w:rsid w:val="004440E6"/>
    <w:rsid w:val="00444818"/>
    <w:rsid w:val="00444C0C"/>
    <w:rsid w:val="0044567E"/>
    <w:rsid w:val="00446BE5"/>
    <w:rsid w:val="00446D2E"/>
    <w:rsid w:val="004470D6"/>
    <w:rsid w:val="004471EE"/>
    <w:rsid w:val="004477AA"/>
    <w:rsid w:val="004516A6"/>
    <w:rsid w:val="00453423"/>
    <w:rsid w:val="004536EB"/>
    <w:rsid w:val="004542FB"/>
    <w:rsid w:val="00454874"/>
    <w:rsid w:val="00454CCA"/>
    <w:rsid w:val="00454FC7"/>
    <w:rsid w:val="00455C5B"/>
    <w:rsid w:val="00455D79"/>
    <w:rsid w:val="00455E77"/>
    <w:rsid w:val="00456F59"/>
    <w:rsid w:val="00457153"/>
    <w:rsid w:val="00457162"/>
    <w:rsid w:val="004579FE"/>
    <w:rsid w:val="00460081"/>
    <w:rsid w:val="00460197"/>
    <w:rsid w:val="00460384"/>
    <w:rsid w:val="004607CD"/>
    <w:rsid w:val="0046158D"/>
    <w:rsid w:val="00461BC5"/>
    <w:rsid w:val="0046275E"/>
    <w:rsid w:val="00463B46"/>
    <w:rsid w:val="00463CF4"/>
    <w:rsid w:val="00463F41"/>
    <w:rsid w:val="0046439A"/>
    <w:rsid w:val="004648A4"/>
    <w:rsid w:val="00465398"/>
    <w:rsid w:val="00466291"/>
    <w:rsid w:val="0046651F"/>
    <w:rsid w:val="004667C8"/>
    <w:rsid w:val="0046687B"/>
    <w:rsid w:val="004713FB"/>
    <w:rsid w:val="004723F5"/>
    <w:rsid w:val="00473595"/>
    <w:rsid w:val="00473731"/>
    <w:rsid w:val="004746D0"/>
    <w:rsid w:val="00474708"/>
    <w:rsid w:val="00474AD6"/>
    <w:rsid w:val="00474BF5"/>
    <w:rsid w:val="00474D1C"/>
    <w:rsid w:val="00474F03"/>
    <w:rsid w:val="0047559A"/>
    <w:rsid w:val="004759A7"/>
    <w:rsid w:val="00475B54"/>
    <w:rsid w:val="00475BB1"/>
    <w:rsid w:val="0047726C"/>
    <w:rsid w:val="00477C3C"/>
    <w:rsid w:val="004809D5"/>
    <w:rsid w:val="00480D06"/>
    <w:rsid w:val="00481863"/>
    <w:rsid w:val="00481A07"/>
    <w:rsid w:val="00481FD8"/>
    <w:rsid w:val="00482706"/>
    <w:rsid w:val="00483188"/>
    <w:rsid w:val="00483314"/>
    <w:rsid w:val="004835CF"/>
    <w:rsid w:val="00483828"/>
    <w:rsid w:val="00484AFC"/>
    <w:rsid w:val="004850D4"/>
    <w:rsid w:val="004865BD"/>
    <w:rsid w:val="0048725D"/>
    <w:rsid w:val="00487BCF"/>
    <w:rsid w:val="00487C1D"/>
    <w:rsid w:val="0049038E"/>
    <w:rsid w:val="004907A0"/>
    <w:rsid w:val="004907C0"/>
    <w:rsid w:val="00490F24"/>
    <w:rsid w:val="004912A3"/>
    <w:rsid w:val="004918AA"/>
    <w:rsid w:val="00491BB7"/>
    <w:rsid w:val="00491C7B"/>
    <w:rsid w:val="00491E4F"/>
    <w:rsid w:val="00491F45"/>
    <w:rsid w:val="00491F95"/>
    <w:rsid w:val="00492066"/>
    <w:rsid w:val="00492151"/>
    <w:rsid w:val="00492A31"/>
    <w:rsid w:val="00492B1F"/>
    <w:rsid w:val="00493017"/>
    <w:rsid w:val="004933FA"/>
    <w:rsid w:val="004949C9"/>
    <w:rsid w:val="00494C33"/>
    <w:rsid w:val="00494F5B"/>
    <w:rsid w:val="00495A2D"/>
    <w:rsid w:val="00495B7B"/>
    <w:rsid w:val="0049610D"/>
    <w:rsid w:val="0049616B"/>
    <w:rsid w:val="00496A29"/>
    <w:rsid w:val="00496D1C"/>
    <w:rsid w:val="004972C7"/>
    <w:rsid w:val="0049739D"/>
    <w:rsid w:val="004975C7"/>
    <w:rsid w:val="00497766"/>
    <w:rsid w:val="004A0200"/>
    <w:rsid w:val="004A08CA"/>
    <w:rsid w:val="004A0939"/>
    <w:rsid w:val="004A0EFB"/>
    <w:rsid w:val="004A26D5"/>
    <w:rsid w:val="004A2AFA"/>
    <w:rsid w:val="004A3C98"/>
    <w:rsid w:val="004A438C"/>
    <w:rsid w:val="004A466F"/>
    <w:rsid w:val="004A50A0"/>
    <w:rsid w:val="004A564D"/>
    <w:rsid w:val="004A5E71"/>
    <w:rsid w:val="004A5F2D"/>
    <w:rsid w:val="004A5FBA"/>
    <w:rsid w:val="004A6217"/>
    <w:rsid w:val="004A6576"/>
    <w:rsid w:val="004A6BD2"/>
    <w:rsid w:val="004A7B1C"/>
    <w:rsid w:val="004B0B30"/>
    <w:rsid w:val="004B1265"/>
    <w:rsid w:val="004B1B06"/>
    <w:rsid w:val="004B1CDE"/>
    <w:rsid w:val="004B3B81"/>
    <w:rsid w:val="004B3CD3"/>
    <w:rsid w:val="004B3D98"/>
    <w:rsid w:val="004B47C0"/>
    <w:rsid w:val="004B550A"/>
    <w:rsid w:val="004B64E2"/>
    <w:rsid w:val="004C044D"/>
    <w:rsid w:val="004C097B"/>
    <w:rsid w:val="004C278E"/>
    <w:rsid w:val="004C2E6A"/>
    <w:rsid w:val="004C3326"/>
    <w:rsid w:val="004C4485"/>
    <w:rsid w:val="004C48E2"/>
    <w:rsid w:val="004C5045"/>
    <w:rsid w:val="004C67EE"/>
    <w:rsid w:val="004C6ED5"/>
    <w:rsid w:val="004C74AA"/>
    <w:rsid w:val="004C75B0"/>
    <w:rsid w:val="004C7928"/>
    <w:rsid w:val="004D04E6"/>
    <w:rsid w:val="004D06E8"/>
    <w:rsid w:val="004D0F6B"/>
    <w:rsid w:val="004D10B5"/>
    <w:rsid w:val="004D1115"/>
    <w:rsid w:val="004D112F"/>
    <w:rsid w:val="004D1DD3"/>
    <w:rsid w:val="004D2244"/>
    <w:rsid w:val="004D2296"/>
    <w:rsid w:val="004D260F"/>
    <w:rsid w:val="004D37A5"/>
    <w:rsid w:val="004D39A6"/>
    <w:rsid w:val="004D4044"/>
    <w:rsid w:val="004D4CF4"/>
    <w:rsid w:val="004D4D96"/>
    <w:rsid w:val="004D537E"/>
    <w:rsid w:val="004D6722"/>
    <w:rsid w:val="004D6760"/>
    <w:rsid w:val="004D6F91"/>
    <w:rsid w:val="004D7045"/>
    <w:rsid w:val="004D7241"/>
    <w:rsid w:val="004D7CA1"/>
    <w:rsid w:val="004D7F98"/>
    <w:rsid w:val="004E01DC"/>
    <w:rsid w:val="004E025F"/>
    <w:rsid w:val="004E133C"/>
    <w:rsid w:val="004E15BC"/>
    <w:rsid w:val="004E201F"/>
    <w:rsid w:val="004E30A8"/>
    <w:rsid w:val="004E3CDC"/>
    <w:rsid w:val="004E3F4C"/>
    <w:rsid w:val="004E4579"/>
    <w:rsid w:val="004E49C4"/>
    <w:rsid w:val="004E4F05"/>
    <w:rsid w:val="004E59D3"/>
    <w:rsid w:val="004E63F9"/>
    <w:rsid w:val="004E6C8F"/>
    <w:rsid w:val="004E77AA"/>
    <w:rsid w:val="004E7CDB"/>
    <w:rsid w:val="004F099D"/>
    <w:rsid w:val="004F0B2A"/>
    <w:rsid w:val="004F0C06"/>
    <w:rsid w:val="004F1C74"/>
    <w:rsid w:val="004F1F35"/>
    <w:rsid w:val="004F2434"/>
    <w:rsid w:val="004F2D99"/>
    <w:rsid w:val="004F33C1"/>
    <w:rsid w:val="004F3B38"/>
    <w:rsid w:val="004F3D87"/>
    <w:rsid w:val="004F42EF"/>
    <w:rsid w:val="004F430F"/>
    <w:rsid w:val="004F58D0"/>
    <w:rsid w:val="004F6246"/>
    <w:rsid w:val="004F755E"/>
    <w:rsid w:val="004F7646"/>
    <w:rsid w:val="00500569"/>
    <w:rsid w:val="005005AA"/>
    <w:rsid w:val="0050089B"/>
    <w:rsid w:val="00500E02"/>
    <w:rsid w:val="005021F2"/>
    <w:rsid w:val="0050246F"/>
    <w:rsid w:val="00502B15"/>
    <w:rsid w:val="0050386D"/>
    <w:rsid w:val="00503EC0"/>
    <w:rsid w:val="005045FC"/>
    <w:rsid w:val="00504DB9"/>
    <w:rsid w:val="00505AEC"/>
    <w:rsid w:val="00506924"/>
    <w:rsid w:val="00507663"/>
    <w:rsid w:val="00507A78"/>
    <w:rsid w:val="00507F7A"/>
    <w:rsid w:val="00510C77"/>
    <w:rsid w:val="005116B7"/>
    <w:rsid w:val="00511DA5"/>
    <w:rsid w:val="005121EA"/>
    <w:rsid w:val="00512677"/>
    <w:rsid w:val="005126B6"/>
    <w:rsid w:val="00513641"/>
    <w:rsid w:val="005142C8"/>
    <w:rsid w:val="0051474C"/>
    <w:rsid w:val="00514E7F"/>
    <w:rsid w:val="00515A08"/>
    <w:rsid w:val="00515E88"/>
    <w:rsid w:val="00516370"/>
    <w:rsid w:val="00517A67"/>
    <w:rsid w:val="00517B5E"/>
    <w:rsid w:val="00517C6A"/>
    <w:rsid w:val="00520538"/>
    <w:rsid w:val="00521D1E"/>
    <w:rsid w:val="00521D71"/>
    <w:rsid w:val="00521ECB"/>
    <w:rsid w:val="00522594"/>
    <w:rsid w:val="00523DAA"/>
    <w:rsid w:val="00523E06"/>
    <w:rsid w:val="005254CF"/>
    <w:rsid w:val="00525A1D"/>
    <w:rsid w:val="00527316"/>
    <w:rsid w:val="00527A85"/>
    <w:rsid w:val="00530A12"/>
    <w:rsid w:val="00530E6F"/>
    <w:rsid w:val="00531145"/>
    <w:rsid w:val="00532245"/>
    <w:rsid w:val="00532510"/>
    <w:rsid w:val="005327C2"/>
    <w:rsid w:val="005335AC"/>
    <w:rsid w:val="00533AF5"/>
    <w:rsid w:val="00534F99"/>
    <w:rsid w:val="00536009"/>
    <w:rsid w:val="00536546"/>
    <w:rsid w:val="00536B03"/>
    <w:rsid w:val="005400F6"/>
    <w:rsid w:val="00540A09"/>
    <w:rsid w:val="00540A91"/>
    <w:rsid w:val="00540B4E"/>
    <w:rsid w:val="00540BFF"/>
    <w:rsid w:val="005420F9"/>
    <w:rsid w:val="00542D38"/>
    <w:rsid w:val="00542EA4"/>
    <w:rsid w:val="00542F54"/>
    <w:rsid w:val="005433A8"/>
    <w:rsid w:val="00543680"/>
    <w:rsid w:val="00543B34"/>
    <w:rsid w:val="0054520C"/>
    <w:rsid w:val="0054564A"/>
    <w:rsid w:val="005460EB"/>
    <w:rsid w:val="00546C00"/>
    <w:rsid w:val="00546C06"/>
    <w:rsid w:val="005470D4"/>
    <w:rsid w:val="0054734C"/>
    <w:rsid w:val="00547891"/>
    <w:rsid w:val="0055080D"/>
    <w:rsid w:val="00550DAC"/>
    <w:rsid w:val="00550F53"/>
    <w:rsid w:val="005526B2"/>
    <w:rsid w:val="00552B03"/>
    <w:rsid w:val="00552B35"/>
    <w:rsid w:val="00552FC1"/>
    <w:rsid w:val="0055395F"/>
    <w:rsid w:val="00554193"/>
    <w:rsid w:val="005543ED"/>
    <w:rsid w:val="00554B8A"/>
    <w:rsid w:val="00554BD5"/>
    <w:rsid w:val="00554C03"/>
    <w:rsid w:val="005554FF"/>
    <w:rsid w:val="00556065"/>
    <w:rsid w:val="005563F8"/>
    <w:rsid w:val="00556B37"/>
    <w:rsid w:val="00556E3D"/>
    <w:rsid w:val="00557338"/>
    <w:rsid w:val="00560625"/>
    <w:rsid w:val="00560BFB"/>
    <w:rsid w:val="005610C7"/>
    <w:rsid w:val="00561219"/>
    <w:rsid w:val="0056152D"/>
    <w:rsid w:val="00561A16"/>
    <w:rsid w:val="00562179"/>
    <w:rsid w:val="00562457"/>
    <w:rsid w:val="00562A08"/>
    <w:rsid w:val="00562ED7"/>
    <w:rsid w:val="005631E1"/>
    <w:rsid w:val="00563896"/>
    <w:rsid w:val="00563FF9"/>
    <w:rsid w:val="005641FC"/>
    <w:rsid w:val="005644B6"/>
    <w:rsid w:val="00564BCD"/>
    <w:rsid w:val="005652C3"/>
    <w:rsid w:val="0056669B"/>
    <w:rsid w:val="00566C1D"/>
    <w:rsid w:val="005675F9"/>
    <w:rsid w:val="005677FE"/>
    <w:rsid w:val="00567A8B"/>
    <w:rsid w:val="00567AFB"/>
    <w:rsid w:val="005711E5"/>
    <w:rsid w:val="00571B38"/>
    <w:rsid w:val="00572121"/>
    <w:rsid w:val="0057257A"/>
    <w:rsid w:val="005729F3"/>
    <w:rsid w:val="00572E37"/>
    <w:rsid w:val="00573093"/>
    <w:rsid w:val="00573F7C"/>
    <w:rsid w:val="0057424F"/>
    <w:rsid w:val="0057476D"/>
    <w:rsid w:val="00575199"/>
    <w:rsid w:val="00575A9D"/>
    <w:rsid w:val="00576130"/>
    <w:rsid w:val="00576327"/>
    <w:rsid w:val="005773D5"/>
    <w:rsid w:val="00577AB9"/>
    <w:rsid w:val="005809BE"/>
    <w:rsid w:val="00581726"/>
    <w:rsid w:val="00581DFB"/>
    <w:rsid w:val="00581F98"/>
    <w:rsid w:val="00582BB0"/>
    <w:rsid w:val="005837C1"/>
    <w:rsid w:val="005838E8"/>
    <w:rsid w:val="00583BA0"/>
    <w:rsid w:val="00583D5C"/>
    <w:rsid w:val="005841BF"/>
    <w:rsid w:val="0058445F"/>
    <w:rsid w:val="0058515A"/>
    <w:rsid w:val="0058547E"/>
    <w:rsid w:val="005857AD"/>
    <w:rsid w:val="00585CA4"/>
    <w:rsid w:val="00586216"/>
    <w:rsid w:val="00586ED0"/>
    <w:rsid w:val="005874E9"/>
    <w:rsid w:val="00590A7B"/>
    <w:rsid w:val="00592191"/>
    <w:rsid w:val="00592202"/>
    <w:rsid w:val="00592E06"/>
    <w:rsid w:val="00593821"/>
    <w:rsid w:val="0059396F"/>
    <w:rsid w:val="00593A82"/>
    <w:rsid w:val="00594CB6"/>
    <w:rsid w:val="00594D9C"/>
    <w:rsid w:val="0059658A"/>
    <w:rsid w:val="00597699"/>
    <w:rsid w:val="00597A7A"/>
    <w:rsid w:val="005A0729"/>
    <w:rsid w:val="005A1738"/>
    <w:rsid w:val="005A1AF1"/>
    <w:rsid w:val="005A1BE5"/>
    <w:rsid w:val="005A204F"/>
    <w:rsid w:val="005A2F3F"/>
    <w:rsid w:val="005A39C5"/>
    <w:rsid w:val="005A4575"/>
    <w:rsid w:val="005A488E"/>
    <w:rsid w:val="005A4E65"/>
    <w:rsid w:val="005A5899"/>
    <w:rsid w:val="005A62DB"/>
    <w:rsid w:val="005A754B"/>
    <w:rsid w:val="005B01A0"/>
    <w:rsid w:val="005B01E9"/>
    <w:rsid w:val="005B0F8F"/>
    <w:rsid w:val="005B18D7"/>
    <w:rsid w:val="005B1FCD"/>
    <w:rsid w:val="005B2CE0"/>
    <w:rsid w:val="005B2D08"/>
    <w:rsid w:val="005B38D6"/>
    <w:rsid w:val="005B4134"/>
    <w:rsid w:val="005B49D9"/>
    <w:rsid w:val="005B4F6C"/>
    <w:rsid w:val="005B544C"/>
    <w:rsid w:val="005B5586"/>
    <w:rsid w:val="005B6462"/>
    <w:rsid w:val="005B7109"/>
    <w:rsid w:val="005B769C"/>
    <w:rsid w:val="005C007D"/>
    <w:rsid w:val="005C0150"/>
    <w:rsid w:val="005C133D"/>
    <w:rsid w:val="005C1C1E"/>
    <w:rsid w:val="005C1F08"/>
    <w:rsid w:val="005C1F6B"/>
    <w:rsid w:val="005C2135"/>
    <w:rsid w:val="005C24B6"/>
    <w:rsid w:val="005C2EA5"/>
    <w:rsid w:val="005C371B"/>
    <w:rsid w:val="005C3D08"/>
    <w:rsid w:val="005C3F21"/>
    <w:rsid w:val="005C55C7"/>
    <w:rsid w:val="005C6D22"/>
    <w:rsid w:val="005C7537"/>
    <w:rsid w:val="005C77F8"/>
    <w:rsid w:val="005C78B8"/>
    <w:rsid w:val="005D0704"/>
    <w:rsid w:val="005D0A2B"/>
    <w:rsid w:val="005D111E"/>
    <w:rsid w:val="005D116B"/>
    <w:rsid w:val="005D13A6"/>
    <w:rsid w:val="005D1A10"/>
    <w:rsid w:val="005D1C1C"/>
    <w:rsid w:val="005D24DB"/>
    <w:rsid w:val="005D27BA"/>
    <w:rsid w:val="005D34C7"/>
    <w:rsid w:val="005D37EF"/>
    <w:rsid w:val="005D390F"/>
    <w:rsid w:val="005D46B9"/>
    <w:rsid w:val="005D4740"/>
    <w:rsid w:val="005D4A9F"/>
    <w:rsid w:val="005D53C5"/>
    <w:rsid w:val="005D5DA7"/>
    <w:rsid w:val="005D5DC8"/>
    <w:rsid w:val="005D658D"/>
    <w:rsid w:val="005D66EF"/>
    <w:rsid w:val="005D7AC0"/>
    <w:rsid w:val="005D7E8B"/>
    <w:rsid w:val="005E0193"/>
    <w:rsid w:val="005E0F8E"/>
    <w:rsid w:val="005E1433"/>
    <w:rsid w:val="005E4562"/>
    <w:rsid w:val="005E4A83"/>
    <w:rsid w:val="005E4BE9"/>
    <w:rsid w:val="005E54C6"/>
    <w:rsid w:val="005E5522"/>
    <w:rsid w:val="005E560E"/>
    <w:rsid w:val="005E5646"/>
    <w:rsid w:val="005E56EB"/>
    <w:rsid w:val="005E5767"/>
    <w:rsid w:val="005E59EA"/>
    <w:rsid w:val="005E5C16"/>
    <w:rsid w:val="005E6BCE"/>
    <w:rsid w:val="005E6DC2"/>
    <w:rsid w:val="005F0816"/>
    <w:rsid w:val="005F0B3E"/>
    <w:rsid w:val="005F1821"/>
    <w:rsid w:val="005F1B7F"/>
    <w:rsid w:val="005F2351"/>
    <w:rsid w:val="005F246E"/>
    <w:rsid w:val="005F2732"/>
    <w:rsid w:val="005F2DBA"/>
    <w:rsid w:val="005F2F30"/>
    <w:rsid w:val="005F4059"/>
    <w:rsid w:val="005F4367"/>
    <w:rsid w:val="005F446E"/>
    <w:rsid w:val="005F46A9"/>
    <w:rsid w:val="005F4786"/>
    <w:rsid w:val="005F481D"/>
    <w:rsid w:val="005F4DE4"/>
    <w:rsid w:val="005F4EDD"/>
    <w:rsid w:val="005F4EE3"/>
    <w:rsid w:val="005F5EEB"/>
    <w:rsid w:val="005F702D"/>
    <w:rsid w:val="005F7500"/>
    <w:rsid w:val="005F793A"/>
    <w:rsid w:val="005F7B30"/>
    <w:rsid w:val="00600321"/>
    <w:rsid w:val="00600998"/>
    <w:rsid w:val="0060186B"/>
    <w:rsid w:val="00601B49"/>
    <w:rsid w:val="00602014"/>
    <w:rsid w:val="006020E4"/>
    <w:rsid w:val="00602715"/>
    <w:rsid w:val="006037D3"/>
    <w:rsid w:val="0060388A"/>
    <w:rsid w:val="0060477E"/>
    <w:rsid w:val="00604B24"/>
    <w:rsid w:val="00605862"/>
    <w:rsid w:val="00605C95"/>
    <w:rsid w:val="0060638C"/>
    <w:rsid w:val="006063F1"/>
    <w:rsid w:val="0060663C"/>
    <w:rsid w:val="006072E2"/>
    <w:rsid w:val="00607CC6"/>
    <w:rsid w:val="00607E0D"/>
    <w:rsid w:val="00610612"/>
    <w:rsid w:val="00611048"/>
    <w:rsid w:val="006118BE"/>
    <w:rsid w:val="00611AC5"/>
    <w:rsid w:val="00611ED6"/>
    <w:rsid w:val="00611F9E"/>
    <w:rsid w:val="006123BB"/>
    <w:rsid w:val="00612403"/>
    <w:rsid w:val="00612503"/>
    <w:rsid w:val="00612B08"/>
    <w:rsid w:val="00612EFC"/>
    <w:rsid w:val="0061378E"/>
    <w:rsid w:val="006143B4"/>
    <w:rsid w:val="00614A92"/>
    <w:rsid w:val="006150B0"/>
    <w:rsid w:val="006150E5"/>
    <w:rsid w:val="00615683"/>
    <w:rsid w:val="00615AD5"/>
    <w:rsid w:val="006166B6"/>
    <w:rsid w:val="006169E2"/>
    <w:rsid w:val="00616AF6"/>
    <w:rsid w:val="006170C3"/>
    <w:rsid w:val="0062055E"/>
    <w:rsid w:val="006209A7"/>
    <w:rsid w:val="006215CE"/>
    <w:rsid w:val="006218A4"/>
    <w:rsid w:val="00621BF8"/>
    <w:rsid w:val="0062266D"/>
    <w:rsid w:val="00622A2B"/>
    <w:rsid w:val="00624AB4"/>
    <w:rsid w:val="00625608"/>
    <w:rsid w:val="00625CEF"/>
    <w:rsid w:val="00626169"/>
    <w:rsid w:val="006261D5"/>
    <w:rsid w:val="0062667F"/>
    <w:rsid w:val="00627355"/>
    <w:rsid w:val="0062781F"/>
    <w:rsid w:val="00627F6C"/>
    <w:rsid w:val="00630288"/>
    <w:rsid w:val="00630F20"/>
    <w:rsid w:val="00631810"/>
    <w:rsid w:val="006320F6"/>
    <w:rsid w:val="006326F9"/>
    <w:rsid w:val="00633A8A"/>
    <w:rsid w:val="006344F9"/>
    <w:rsid w:val="00634697"/>
    <w:rsid w:val="00634A59"/>
    <w:rsid w:val="00635105"/>
    <w:rsid w:val="006361D3"/>
    <w:rsid w:val="006367B7"/>
    <w:rsid w:val="00636C15"/>
    <w:rsid w:val="006371F1"/>
    <w:rsid w:val="006376DA"/>
    <w:rsid w:val="00637CDC"/>
    <w:rsid w:val="0064038E"/>
    <w:rsid w:val="00641F17"/>
    <w:rsid w:val="006420E1"/>
    <w:rsid w:val="00642622"/>
    <w:rsid w:val="00642933"/>
    <w:rsid w:val="00642B97"/>
    <w:rsid w:val="00643172"/>
    <w:rsid w:val="0064417F"/>
    <w:rsid w:val="00644C0C"/>
    <w:rsid w:val="00644D14"/>
    <w:rsid w:val="00645925"/>
    <w:rsid w:val="006463D8"/>
    <w:rsid w:val="006501DE"/>
    <w:rsid w:val="0065025A"/>
    <w:rsid w:val="006506BF"/>
    <w:rsid w:val="0065103C"/>
    <w:rsid w:val="00652156"/>
    <w:rsid w:val="006524F7"/>
    <w:rsid w:val="0065351A"/>
    <w:rsid w:val="00654186"/>
    <w:rsid w:val="006545AA"/>
    <w:rsid w:val="006558CB"/>
    <w:rsid w:val="00656191"/>
    <w:rsid w:val="00656E17"/>
    <w:rsid w:val="00657D54"/>
    <w:rsid w:val="00657DD6"/>
    <w:rsid w:val="00660025"/>
    <w:rsid w:val="00660499"/>
    <w:rsid w:val="006614A1"/>
    <w:rsid w:val="00661B21"/>
    <w:rsid w:val="00661B68"/>
    <w:rsid w:val="00661BBB"/>
    <w:rsid w:val="006624A5"/>
    <w:rsid w:val="0066291A"/>
    <w:rsid w:val="00662D9B"/>
    <w:rsid w:val="00663368"/>
    <w:rsid w:val="00664CE1"/>
    <w:rsid w:val="0066512E"/>
    <w:rsid w:val="00665337"/>
    <w:rsid w:val="006658B0"/>
    <w:rsid w:val="00665CED"/>
    <w:rsid w:val="00665EDC"/>
    <w:rsid w:val="00666BC2"/>
    <w:rsid w:val="006675E6"/>
    <w:rsid w:val="0067004C"/>
    <w:rsid w:val="006702A1"/>
    <w:rsid w:val="0067062F"/>
    <w:rsid w:val="00670F62"/>
    <w:rsid w:val="0067170C"/>
    <w:rsid w:val="00671D67"/>
    <w:rsid w:val="006724DB"/>
    <w:rsid w:val="00672CF3"/>
    <w:rsid w:val="00672D6F"/>
    <w:rsid w:val="00673430"/>
    <w:rsid w:val="00673539"/>
    <w:rsid w:val="0067393C"/>
    <w:rsid w:val="00674028"/>
    <w:rsid w:val="006740BB"/>
    <w:rsid w:val="0067457D"/>
    <w:rsid w:val="00674DCF"/>
    <w:rsid w:val="00674DE8"/>
    <w:rsid w:val="00674F8A"/>
    <w:rsid w:val="00675414"/>
    <w:rsid w:val="0067590B"/>
    <w:rsid w:val="00675B80"/>
    <w:rsid w:val="0067632C"/>
    <w:rsid w:val="00676DD3"/>
    <w:rsid w:val="006772ED"/>
    <w:rsid w:val="00677459"/>
    <w:rsid w:val="006779CE"/>
    <w:rsid w:val="00677A07"/>
    <w:rsid w:val="00677D74"/>
    <w:rsid w:val="0068048F"/>
    <w:rsid w:val="0068097E"/>
    <w:rsid w:val="0068101F"/>
    <w:rsid w:val="00681024"/>
    <w:rsid w:val="00681480"/>
    <w:rsid w:val="0068209C"/>
    <w:rsid w:val="00682E31"/>
    <w:rsid w:val="00682FEC"/>
    <w:rsid w:val="00683255"/>
    <w:rsid w:val="0068353B"/>
    <w:rsid w:val="00683549"/>
    <w:rsid w:val="00683EC2"/>
    <w:rsid w:val="0068509E"/>
    <w:rsid w:val="006857E3"/>
    <w:rsid w:val="00685BE8"/>
    <w:rsid w:val="00685FD4"/>
    <w:rsid w:val="006861D0"/>
    <w:rsid w:val="006866C1"/>
    <w:rsid w:val="00686EB5"/>
    <w:rsid w:val="00686F83"/>
    <w:rsid w:val="0068707D"/>
    <w:rsid w:val="00687B35"/>
    <w:rsid w:val="00687CB0"/>
    <w:rsid w:val="00687E8A"/>
    <w:rsid w:val="00690B69"/>
    <w:rsid w:val="00690F92"/>
    <w:rsid w:val="0069119B"/>
    <w:rsid w:val="00691737"/>
    <w:rsid w:val="00691FE1"/>
    <w:rsid w:val="006924B8"/>
    <w:rsid w:val="00693A0B"/>
    <w:rsid w:val="00693D2A"/>
    <w:rsid w:val="00693F0F"/>
    <w:rsid w:val="00693F40"/>
    <w:rsid w:val="00694052"/>
    <w:rsid w:val="0069413D"/>
    <w:rsid w:val="0069424D"/>
    <w:rsid w:val="00694C59"/>
    <w:rsid w:val="006959C0"/>
    <w:rsid w:val="00695CBA"/>
    <w:rsid w:val="00695F5A"/>
    <w:rsid w:val="00696237"/>
    <w:rsid w:val="00696EC0"/>
    <w:rsid w:val="00697373"/>
    <w:rsid w:val="006A0C38"/>
    <w:rsid w:val="006A1CC5"/>
    <w:rsid w:val="006A20C5"/>
    <w:rsid w:val="006A21AB"/>
    <w:rsid w:val="006A2264"/>
    <w:rsid w:val="006A2ADC"/>
    <w:rsid w:val="006A3219"/>
    <w:rsid w:val="006A43E9"/>
    <w:rsid w:val="006A55FE"/>
    <w:rsid w:val="006A5F04"/>
    <w:rsid w:val="006A62CA"/>
    <w:rsid w:val="006A77AD"/>
    <w:rsid w:val="006A7B59"/>
    <w:rsid w:val="006A7E87"/>
    <w:rsid w:val="006B048A"/>
    <w:rsid w:val="006B0698"/>
    <w:rsid w:val="006B0AD0"/>
    <w:rsid w:val="006B17B7"/>
    <w:rsid w:val="006B2413"/>
    <w:rsid w:val="006B2A40"/>
    <w:rsid w:val="006B2B0F"/>
    <w:rsid w:val="006B2C12"/>
    <w:rsid w:val="006B3269"/>
    <w:rsid w:val="006B3B76"/>
    <w:rsid w:val="006B3E6C"/>
    <w:rsid w:val="006B45D9"/>
    <w:rsid w:val="006B5477"/>
    <w:rsid w:val="006B5B01"/>
    <w:rsid w:val="006B60B1"/>
    <w:rsid w:val="006B7E32"/>
    <w:rsid w:val="006C04D1"/>
    <w:rsid w:val="006C0680"/>
    <w:rsid w:val="006C0DA5"/>
    <w:rsid w:val="006C0F35"/>
    <w:rsid w:val="006C377E"/>
    <w:rsid w:val="006C4AC8"/>
    <w:rsid w:val="006C5062"/>
    <w:rsid w:val="006C547A"/>
    <w:rsid w:val="006C556C"/>
    <w:rsid w:val="006C61E3"/>
    <w:rsid w:val="006C6CD4"/>
    <w:rsid w:val="006C6DF2"/>
    <w:rsid w:val="006C731A"/>
    <w:rsid w:val="006C75D0"/>
    <w:rsid w:val="006D0565"/>
    <w:rsid w:val="006D0BE1"/>
    <w:rsid w:val="006D15B4"/>
    <w:rsid w:val="006D23FF"/>
    <w:rsid w:val="006D2785"/>
    <w:rsid w:val="006D3B66"/>
    <w:rsid w:val="006D41F7"/>
    <w:rsid w:val="006D469D"/>
    <w:rsid w:val="006D4D67"/>
    <w:rsid w:val="006D52DA"/>
    <w:rsid w:val="006D538C"/>
    <w:rsid w:val="006D73F1"/>
    <w:rsid w:val="006D7735"/>
    <w:rsid w:val="006E14F2"/>
    <w:rsid w:val="006E167B"/>
    <w:rsid w:val="006E25E1"/>
    <w:rsid w:val="006E29D1"/>
    <w:rsid w:val="006E32F3"/>
    <w:rsid w:val="006E356E"/>
    <w:rsid w:val="006E3820"/>
    <w:rsid w:val="006E3DEC"/>
    <w:rsid w:val="006E5341"/>
    <w:rsid w:val="006E5C88"/>
    <w:rsid w:val="006E5D34"/>
    <w:rsid w:val="006E64E8"/>
    <w:rsid w:val="006E6B1C"/>
    <w:rsid w:val="006E78E3"/>
    <w:rsid w:val="006F00DB"/>
    <w:rsid w:val="006F04EE"/>
    <w:rsid w:val="006F0AA3"/>
    <w:rsid w:val="006F189E"/>
    <w:rsid w:val="006F1C8B"/>
    <w:rsid w:val="006F1E64"/>
    <w:rsid w:val="006F283F"/>
    <w:rsid w:val="006F29D6"/>
    <w:rsid w:val="006F2DCA"/>
    <w:rsid w:val="006F38B9"/>
    <w:rsid w:val="006F3BD4"/>
    <w:rsid w:val="006F4F56"/>
    <w:rsid w:val="006F5490"/>
    <w:rsid w:val="006F591B"/>
    <w:rsid w:val="006F6193"/>
    <w:rsid w:val="006F6D63"/>
    <w:rsid w:val="006F6E01"/>
    <w:rsid w:val="006F71AA"/>
    <w:rsid w:val="006F7A32"/>
    <w:rsid w:val="006F7C90"/>
    <w:rsid w:val="0070088F"/>
    <w:rsid w:val="0070149B"/>
    <w:rsid w:val="00703A88"/>
    <w:rsid w:val="007045E1"/>
    <w:rsid w:val="0070500F"/>
    <w:rsid w:val="00705133"/>
    <w:rsid w:val="007054EF"/>
    <w:rsid w:val="0070550F"/>
    <w:rsid w:val="00705BE1"/>
    <w:rsid w:val="00706057"/>
    <w:rsid w:val="007067DC"/>
    <w:rsid w:val="0070682D"/>
    <w:rsid w:val="00706B1E"/>
    <w:rsid w:val="00706D97"/>
    <w:rsid w:val="00707613"/>
    <w:rsid w:val="007076E0"/>
    <w:rsid w:val="0070799E"/>
    <w:rsid w:val="00707F78"/>
    <w:rsid w:val="00710095"/>
    <w:rsid w:val="00710412"/>
    <w:rsid w:val="00710452"/>
    <w:rsid w:val="007107D5"/>
    <w:rsid w:val="007108ED"/>
    <w:rsid w:val="0071179F"/>
    <w:rsid w:val="007118A3"/>
    <w:rsid w:val="00712949"/>
    <w:rsid w:val="00713147"/>
    <w:rsid w:val="0071349A"/>
    <w:rsid w:val="0071435F"/>
    <w:rsid w:val="00714DF5"/>
    <w:rsid w:val="007155C2"/>
    <w:rsid w:val="007160BE"/>
    <w:rsid w:val="00716A76"/>
    <w:rsid w:val="007173F1"/>
    <w:rsid w:val="007177B9"/>
    <w:rsid w:val="00717F0D"/>
    <w:rsid w:val="007216C3"/>
    <w:rsid w:val="007217C9"/>
    <w:rsid w:val="00721A85"/>
    <w:rsid w:val="007222F5"/>
    <w:rsid w:val="00722450"/>
    <w:rsid w:val="00722BBC"/>
    <w:rsid w:val="00723261"/>
    <w:rsid w:val="00723A98"/>
    <w:rsid w:val="00723EF5"/>
    <w:rsid w:val="00724388"/>
    <w:rsid w:val="0072450A"/>
    <w:rsid w:val="007250F9"/>
    <w:rsid w:val="00725175"/>
    <w:rsid w:val="007254A7"/>
    <w:rsid w:val="007258F6"/>
    <w:rsid w:val="00725900"/>
    <w:rsid w:val="0072658E"/>
    <w:rsid w:val="007267C1"/>
    <w:rsid w:val="00726C82"/>
    <w:rsid w:val="0072761B"/>
    <w:rsid w:val="00727E05"/>
    <w:rsid w:val="00730460"/>
    <w:rsid w:val="0073064B"/>
    <w:rsid w:val="007308A7"/>
    <w:rsid w:val="00730900"/>
    <w:rsid w:val="00730F82"/>
    <w:rsid w:val="0073115E"/>
    <w:rsid w:val="00731827"/>
    <w:rsid w:val="00731BCE"/>
    <w:rsid w:val="00732251"/>
    <w:rsid w:val="00732413"/>
    <w:rsid w:val="00732CA1"/>
    <w:rsid w:val="00733292"/>
    <w:rsid w:val="0073342C"/>
    <w:rsid w:val="00733DB5"/>
    <w:rsid w:val="0073422A"/>
    <w:rsid w:val="007347C9"/>
    <w:rsid w:val="00734C5C"/>
    <w:rsid w:val="007352F7"/>
    <w:rsid w:val="0073588A"/>
    <w:rsid w:val="00735F3A"/>
    <w:rsid w:val="00736341"/>
    <w:rsid w:val="00736F12"/>
    <w:rsid w:val="00740461"/>
    <w:rsid w:val="00741D3C"/>
    <w:rsid w:val="00742519"/>
    <w:rsid w:val="00742C97"/>
    <w:rsid w:val="00743E88"/>
    <w:rsid w:val="00743FF0"/>
    <w:rsid w:val="00744B2E"/>
    <w:rsid w:val="00745169"/>
    <w:rsid w:val="0074574D"/>
    <w:rsid w:val="00745757"/>
    <w:rsid w:val="00745953"/>
    <w:rsid w:val="00746367"/>
    <w:rsid w:val="00746CE7"/>
    <w:rsid w:val="00746E0B"/>
    <w:rsid w:val="00747DAF"/>
    <w:rsid w:val="0075001B"/>
    <w:rsid w:val="00750072"/>
    <w:rsid w:val="0075016E"/>
    <w:rsid w:val="007509BC"/>
    <w:rsid w:val="007522F3"/>
    <w:rsid w:val="0075236F"/>
    <w:rsid w:val="0075285C"/>
    <w:rsid w:val="007528A3"/>
    <w:rsid w:val="00753644"/>
    <w:rsid w:val="00753FE0"/>
    <w:rsid w:val="00754CD4"/>
    <w:rsid w:val="007555B6"/>
    <w:rsid w:val="00755E85"/>
    <w:rsid w:val="0075724F"/>
    <w:rsid w:val="00760052"/>
    <w:rsid w:val="007606DD"/>
    <w:rsid w:val="00760A46"/>
    <w:rsid w:val="00760EFD"/>
    <w:rsid w:val="0076130A"/>
    <w:rsid w:val="00762131"/>
    <w:rsid w:val="00762BB8"/>
    <w:rsid w:val="007635DA"/>
    <w:rsid w:val="00763E31"/>
    <w:rsid w:val="007641C3"/>
    <w:rsid w:val="00764662"/>
    <w:rsid w:val="00765E71"/>
    <w:rsid w:val="007665A2"/>
    <w:rsid w:val="007667F1"/>
    <w:rsid w:val="007668E2"/>
    <w:rsid w:val="007668EB"/>
    <w:rsid w:val="00766F6B"/>
    <w:rsid w:val="00767203"/>
    <w:rsid w:val="00767CA2"/>
    <w:rsid w:val="00767EE9"/>
    <w:rsid w:val="0077044E"/>
    <w:rsid w:val="0077094E"/>
    <w:rsid w:val="007721B4"/>
    <w:rsid w:val="007727F5"/>
    <w:rsid w:val="00772AA2"/>
    <w:rsid w:val="00772B7C"/>
    <w:rsid w:val="00772D27"/>
    <w:rsid w:val="007734AA"/>
    <w:rsid w:val="00774417"/>
    <w:rsid w:val="0077528F"/>
    <w:rsid w:val="00775773"/>
    <w:rsid w:val="0077587F"/>
    <w:rsid w:val="00775961"/>
    <w:rsid w:val="00775D81"/>
    <w:rsid w:val="00776B47"/>
    <w:rsid w:val="00776EC6"/>
    <w:rsid w:val="00777829"/>
    <w:rsid w:val="007801F7"/>
    <w:rsid w:val="00780FC9"/>
    <w:rsid w:val="00781920"/>
    <w:rsid w:val="0078246D"/>
    <w:rsid w:val="00782F04"/>
    <w:rsid w:val="00783181"/>
    <w:rsid w:val="0078324C"/>
    <w:rsid w:val="007834D3"/>
    <w:rsid w:val="007840B4"/>
    <w:rsid w:val="007842F4"/>
    <w:rsid w:val="00785AF1"/>
    <w:rsid w:val="00785AFA"/>
    <w:rsid w:val="00785C1F"/>
    <w:rsid w:val="00785F68"/>
    <w:rsid w:val="00785FE1"/>
    <w:rsid w:val="00786054"/>
    <w:rsid w:val="00786733"/>
    <w:rsid w:val="0078725A"/>
    <w:rsid w:val="0078728F"/>
    <w:rsid w:val="00787739"/>
    <w:rsid w:val="00790D4D"/>
    <w:rsid w:val="00791248"/>
    <w:rsid w:val="00791CCF"/>
    <w:rsid w:val="00791F1F"/>
    <w:rsid w:val="00792D31"/>
    <w:rsid w:val="00792FD4"/>
    <w:rsid w:val="007938BC"/>
    <w:rsid w:val="0079490E"/>
    <w:rsid w:val="007957EE"/>
    <w:rsid w:val="007959A2"/>
    <w:rsid w:val="00795F78"/>
    <w:rsid w:val="00795FF3"/>
    <w:rsid w:val="0079712A"/>
    <w:rsid w:val="00797168"/>
    <w:rsid w:val="00797BEB"/>
    <w:rsid w:val="00797CB0"/>
    <w:rsid w:val="007A01E9"/>
    <w:rsid w:val="007A12D5"/>
    <w:rsid w:val="007A1440"/>
    <w:rsid w:val="007A1F18"/>
    <w:rsid w:val="007A2A88"/>
    <w:rsid w:val="007A2FE8"/>
    <w:rsid w:val="007A34CF"/>
    <w:rsid w:val="007A4C0B"/>
    <w:rsid w:val="007A50A2"/>
    <w:rsid w:val="007A5175"/>
    <w:rsid w:val="007A5531"/>
    <w:rsid w:val="007A5733"/>
    <w:rsid w:val="007A5BE3"/>
    <w:rsid w:val="007A5DE4"/>
    <w:rsid w:val="007A5E01"/>
    <w:rsid w:val="007A6250"/>
    <w:rsid w:val="007A673F"/>
    <w:rsid w:val="007A6AA9"/>
    <w:rsid w:val="007A755B"/>
    <w:rsid w:val="007A7BE2"/>
    <w:rsid w:val="007B03EA"/>
    <w:rsid w:val="007B142A"/>
    <w:rsid w:val="007B1ED6"/>
    <w:rsid w:val="007B2F3B"/>
    <w:rsid w:val="007B427C"/>
    <w:rsid w:val="007B4631"/>
    <w:rsid w:val="007B6309"/>
    <w:rsid w:val="007B6B07"/>
    <w:rsid w:val="007B7130"/>
    <w:rsid w:val="007C0559"/>
    <w:rsid w:val="007C0699"/>
    <w:rsid w:val="007C08E7"/>
    <w:rsid w:val="007C09D9"/>
    <w:rsid w:val="007C2220"/>
    <w:rsid w:val="007C228C"/>
    <w:rsid w:val="007C295C"/>
    <w:rsid w:val="007C2A58"/>
    <w:rsid w:val="007C2BC8"/>
    <w:rsid w:val="007C326D"/>
    <w:rsid w:val="007C3D89"/>
    <w:rsid w:val="007C3DD1"/>
    <w:rsid w:val="007C45D0"/>
    <w:rsid w:val="007C4C3A"/>
    <w:rsid w:val="007C5797"/>
    <w:rsid w:val="007C58D7"/>
    <w:rsid w:val="007C5CA1"/>
    <w:rsid w:val="007C6010"/>
    <w:rsid w:val="007C6183"/>
    <w:rsid w:val="007C6334"/>
    <w:rsid w:val="007C6388"/>
    <w:rsid w:val="007C6A07"/>
    <w:rsid w:val="007C6B50"/>
    <w:rsid w:val="007C7A7A"/>
    <w:rsid w:val="007C7F61"/>
    <w:rsid w:val="007D024F"/>
    <w:rsid w:val="007D050F"/>
    <w:rsid w:val="007D0644"/>
    <w:rsid w:val="007D143D"/>
    <w:rsid w:val="007D1B02"/>
    <w:rsid w:val="007D1D88"/>
    <w:rsid w:val="007D1F5D"/>
    <w:rsid w:val="007D1FFA"/>
    <w:rsid w:val="007D28AC"/>
    <w:rsid w:val="007D2981"/>
    <w:rsid w:val="007D3188"/>
    <w:rsid w:val="007D33E5"/>
    <w:rsid w:val="007D388F"/>
    <w:rsid w:val="007D57B6"/>
    <w:rsid w:val="007D5EBA"/>
    <w:rsid w:val="007D619F"/>
    <w:rsid w:val="007D65E6"/>
    <w:rsid w:val="007D69D8"/>
    <w:rsid w:val="007D6E9B"/>
    <w:rsid w:val="007D7082"/>
    <w:rsid w:val="007E031C"/>
    <w:rsid w:val="007E155A"/>
    <w:rsid w:val="007E2492"/>
    <w:rsid w:val="007E28B4"/>
    <w:rsid w:val="007E2C3C"/>
    <w:rsid w:val="007E3BAB"/>
    <w:rsid w:val="007E52FF"/>
    <w:rsid w:val="007E55A9"/>
    <w:rsid w:val="007E6A62"/>
    <w:rsid w:val="007E6E58"/>
    <w:rsid w:val="007E718E"/>
    <w:rsid w:val="007E7613"/>
    <w:rsid w:val="007E7829"/>
    <w:rsid w:val="007F0904"/>
    <w:rsid w:val="007F0F93"/>
    <w:rsid w:val="007F1023"/>
    <w:rsid w:val="007F179C"/>
    <w:rsid w:val="007F1CB5"/>
    <w:rsid w:val="007F2688"/>
    <w:rsid w:val="007F26F4"/>
    <w:rsid w:val="007F4CE8"/>
    <w:rsid w:val="007F58F1"/>
    <w:rsid w:val="007F5A48"/>
    <w:rsid w:val="007F5BD0"/>
    <w:rsid w:val="007F5C76"/>
    <w:rsid w:val="007F6E78"/>
    <w:rsid w:val="007F7CE1"/>
    <w:rsid w:val="00800667"/>
    <w:rsid w:val="00800784"/>
    <w:rsid w:val="008007C2"/>
    <w:rsid w:val="008016A3"/>
    <w:rsid w:val="00801CB2"/>
    <w:rsid w:val="00802E73"/>
    <w:rsid w:val="00802EC5"/>
    <w:rsid w:val="0080386F"/>
    <w:rsid w:val="008038F8"/>
    <w:rsid w:val="00803C58"/>
    <w:rsid w:val="00803F5E"/>
    <w:rsid w:val="008048E9"/>
    <w:rsid w:val="008049F6"/>
    <w:rsid w:val="00804DD3"/>
    <w:rsid w:val="00804DD9"/>
    <w:rsid w:val="0080573F"/>
    <w:rsid w:val="00806BAC"/>
    <w:rsid w:val="00806E51"/>
    <w:rsid w:val="0081039A"/>
    <w:rsid w:val="008103E2"/>
    <w:rsid w:val="00811701"/>
    <w:rsid w:val="0081186E"/>
    <w:rsid w:val="00812224"/>
    <w:rsid w:val="00812937"/>
    <w:rsid w:val="00812A46"/>
    <w:rsid w:val="00812AC1"/>
    <w:rsid w:val="00812BD1"/>
    <w:rsid w:val="00812C4B"/>
    <w:rsid w:val="00812EAA"/>
    <w:rsid w:val="0081343D"/>
    <w:rsid w:val="008136C7"/>
    <w:rsid w:val="00813EFD"/>
    <w:rsid w:val="00815CDC"/>
    <w:rsid w:val="00815E5D"/>
    <w:rsid w:val="0081694F"/>
    <w:rsid w:val="00816C65"/>
    <w:rsid w:val="0081739C"/>
    <w:rsid w:val="00817808"/>
    <w:rsid w:val="0081782C"/>
    <w:rsid w:val="00817B44"/>
    <w:rsid w:val="00820792"/>
    <w:rsid w:val="00820DAD"/>
    <w:rsid w:val="00820F1A"/>
    <w:rsid w:val="008211AE"/>
    <w:rsid w:val="0082144F"/>
    <w:rsid w:val="00821759"/>
    <w:rsid w:val="008218D4"/>
    <w:rsid w:val="00821C08"/>
    <w:rsid w:val="00821E77"/>
    <w:rsid w:val="00822196"/>
    <w:rsid w:val="00822BEA"/>
    <w:rsid w:val="0082368A"/>
    <w:rsid w:val="00823D59"/>
    <w:rsid w:val="00826214"/>
    <w:rsid w:val="008266B7"/>
    <w:rsid w:val="00826839"/>
    <w:rsid w:val="00826C12"/>
    <w:rsid w:val="00826FE5"/>
    <w:rsid w:val="008277AA"/>
    <w:rsid w:val="00827FAE"/>
    <w:rsid w:val="0083099A"/>
    <w:rsid w:val="00831222"/>
    <w:rsid w:val="00832749"/>
    <w:rsid w:val="00832C82"/>
    <w:rsid w:val="00832D63"/>
    <w:rsid w:val="0083537B"/>
    <w:rsid w:val="0083558E"/>
    <w:rsid w:val="00835D5A"/>
    <w:rsid w:val="00835FD3"/>
    <w:rsid w:val="008362FD"/>
    <w:rsid w:val="00836887"/>
    <w:rsid w:val="0083744E"/>
    <w:rsid w:val="00840752"/>
    <w:rsid w:val="00840D3A"/>
    <w:rsid w:val="00840E67"/>
    <w:rsid w:val="008438D9"/>
    <w:rsid w:val="00843F3B"/>
    <w:rsid w:val="00844381"/>
    <w:rsid w:val="008459B1"/>
    <w:rsid w:val="008460E2"/>
    <w:rsid w:val="00846110"/>
    <w:rsid w:val="00847454"/>
    <w:rsid w:val="00847D83"/>
    <w:rsid w:val="0085011F"/>
    <w:rsid w:val="008505A7"/>
    <w:rsid w:val="008506AB"/>
    <w:rsid w:val="0085072F"/>
    <w:rsid w:val="00850798"/>
    <w:rsid w:val="00850B60"/>
    <w:rsid w:val="00850B99"/>
    <w:rsid w:val="00850F9F"/>
    <w:rsid w:val="008517B8"/>
    <w:rsid w:val="008520F8"/>
    <w:rsid w:val="0085285D"/>
    <w:rsid w:val="00853A63"/>
    <w:rsid w:val="008565FB"/>
    <w:rsid w:val="0085693D"/>
    <w:rsid w:val="00856CD3"/>
    <w:rsid w:val="00856F52"/>
    <w:rsid w:val="008576A0"/>
    <w:rsid w:val="0085787B"/>
    <w:rsid w:val="00860703"/>
    <w:rsid w:val="00862626"/>
    <w:rsid w:val="00862B48"/>
    <w:rsid w:val="0086381C"/>
    <w:rsid w:val="008643DD"/>
    <w:rsid w:val="008645CF"/>
    <w:rsid w:val="00864E1D"/>
    <w:rsid w:val="008652BD"/>
    <w:rsid w:val="00865907"/>
    <w:rsid w:val="00866070"/>
    <w:rsid w:val="00866421"/>
    <w:rsid w:val="00866F99"/>
    <w:rsid w:val="00867775"/>
    <w:rsid w:val="008677CB"/>
    <w:rsid w:val="00870265"/>
    <w:rsid w:val="008702B5"/>
    <w:rsid w:val="0087175B"/>
    <w:rsid w:val="00871981"/>
    <w:rsid w:val="0087365B"/>
    <w:rsid w:val="00874CC4"/>
    <w:rsid w:val="00874D25"/>
    <w:rsid w:val="008755C7"/>
    <w:rsid w:val="00875617"/>
    <w:rsid w:val="008758F2"/>
    <w:rsid w:val="00875BAE"/>
    <w:rsid w:val="00876397"/>
    <w:rsid w:val="00876451"/>
    <w:rsid w:val="0087682F"/>
    <w:rsid w:val="00876A98"/>
    <w:rsid w:val="00876C4E"/>
    <w:rsid w:val="00877232"/>
    <w:rsid w:val="00877A63"/>
    <w:rsid w:val="008800F0"/>
    <w:rsid w:val="00880617"/>
    <w:rsid w:val="00881F1C"/>
    <w:rsid w:val="00882506"/>
    <w:rsid w:val="00882768"/>
    <w:rsid w:val="008839EA"/>
    <w:rsid w:val="00883F90"/>
    <w:rsid w:val="00885596"/>
    <w:rsid w:val="00885916"/>
    <w:rsid w:val="00886401"/>
    <w:rsid w:val="00886CA1"/>
    <w:rsid w:val="00890039"/>
    <w:rsid w:val="00890166"/>
    <w:rsid w:val="008902DB"/>
    <w:rsid w:val="00891EC2"/>
    <w:rsid w:val="00892895"/>
    <w:rsid w:val="00892F13"/>
    <w:rsid w:val="00892F19"/>
    <w:rsid w:val="008934E3"/>
    <w:rsid w:val="00893A24"/>
    <w:rsid w:val="00894020"/>
    <w:rsid w:val="0089456B"/>
    <w:rsid w:val="008956FC"/>
    <w:rsid w:val="008957A8"/>
    <w:rsid w:val="00895B6E"/>
    <w:rsid w:val="00895DAC"/>
    <w:rsid w:val="00896A24"/>
    <w:rsid w:val="00896CA7"/>
    <w:rsid w:val="00897591"/>
    <w:rsid w:val="008978F6"/>
    <w:rsid w:val="00897A23"/>
    <w:rsid w:val="00897CB2"/>
    <w:rsid w:val="008A1258"/>
    <w:rsid w:val="008A1DBB"/>
    <w:rsid w:val="008A240B"/>
    <w:rsid w:val="008A28CE"/>
    <w:rsid w:val="008A290C"/>
    <w:rsid w:val="008A2BF0"/>
    <w:rsid w:val="008A2BF8"/>
    <w:rsid w:val="008A2E2E"/>
    <w:rsid w:val="008A5035"/>
    <w:rsid w:val="008A60F2"/>
    <w:rsid w:val="008A63F3"/>
    <w:rsid w:val="008A64FC"/>
    <w:rsid w:val="008A6D6B"/>
    <w:rsid w:val="008A6E21"/>
    <w:rsid w:val="008A727B"/>
    <w:rsid w:val="008B0D32"/>
    <w:rsid w:val="008B0FF7"/>
    <w:rsid w:val="008B1179"/>
    <w:rsid w:val="008B12E8"/>
    <w:rsid w:val="008B1ED5"/>
    <w:rsid w:val="008B2061"/>
    <w:rsid w:val="008B206D"/>
    <w:rsid w:val="008B238C"/>
    <w:rsid w:val="008B2DA6"/>
    <w:rsid w:val="008B31B3"/>
    <w:rsid w:val="008B346E"/>
    <w:rsid w:val="008B375B"/>
    <w:rsid w:val="008B52EE"/>
    <w:rsid w:val="008B5744"/>
    <w:rsid w:val="008B579E"/>
    <w:rsid w:val="008B57FD"/>
    <w:rsid w:val="008B63CC"/>
    <w:rsid w:val="008B6713"/>
    <w:rsid w:val="008B7A4F"/>
    <w:rsid w:val="008C027E"/>
    <w:rsid w:val="008C06F0"/>
    <w:rsid w:val="008C1C18"/>
    <w:rsid w:val="008C3727"/>
    <w:rsid w:val="008C4E7B"/>
    <w:rsid w:val="008C56CC"/>
    <w:rsid w:val="008C5FB5"/>
    <w:rsid w:val="008C61E7"/>
    <w:rsid w:val="008C73C0"/>
    <w:rsid w:val="008C757B"/>
    <w:rsid w:val="008C7B5D"/>
    <w:rsid w:val="008C7C9D"/>
    <w:rsid w:val="008D008B"/>
    <w:rsid w:val="008D0B27"/>
    <w:rsid w:val="008D0BEC"/>
    <w:rsid w:val="008D1F1A"/>
    <w:rsid w:val="008D2098"/>
    <w:rsid w:val="008D243A"/>
    <w:rsid w:val="008D299B"/>
    <w:rsid w:val="008D2D16"/>
    <w:rsid w:val="008D3E2D"/>
    <w:rsid w:val="008D4429"/>
    <w:rsid w:val="008D4661"/>
    <w:rsid w:val="008D46FE"/>
    <w:rsid w:val="008D49A0"/>
    <w:rsid w:val="008D4DD6"/>
    <w:rsid w:val="008D4F16"/>
    <w:rsid w:val="008D4F40"/>
    <w:rsid w:val="008D4F62"/>
    <w:rsid w:val="008D52B0"/>
    <w:rsid w:val="008D58E9"/>
    <w:rsid w:val="008D58EF"/>
    <w:rsid w:val="008D5F27"/>
    <w:rsid w:val="008D68E1"/>
    <w:rsid w:val="008D6CF9"/>
    <w:rsid w:val="008D6E67"/>
    <w:rsid w:val="008D7219"/>
    <w:rsid w:val="008D7F1B"/>
    <w:rsid w:val="008E001A"/>
    <w:rsid w:val="008E0BD5"/>
    <w:rsid w:val="008E1114"/>
    <w:rsid w:val="008E1239"/>
    <w:rsid w:val="008E1622"/>
    <w:rsid w:val="008E1F52"/>
    <w:rsid w:val="008E207F"/>
    <w:rsid w:val="008E2303"/>
    <w:rsid w:val="008E3064"/>
    <w:rsid w:val="008E3074"/>
    <w:rsid w:val="008E3CD8"/>
    <w:rsid w:val="008E3DC0"/>
    <w:rsid w:val="008E4269"/>
    <w:rsid w:val="008E4AE3"/>
    <w:rsid w:val="008E4EEF"/>
    <w:rsid w:val="008E4F21"/>
    <w:rsid w:val="008E5D59"/>
    <w:rsid w:val="008E6183"/>
    <w:rsid w:val="008E628D"/>
    <w:rsid w:val="008E6442"/>
    <w:rsid w:val="008E69BD"/>
    <w:rsid w:val="008E6E37"/>
    <w:rsid w:val="008E76BB"/>
    <w:rsid w:val="008E7CDB"/>
    <w:rsid w:val="008F009F"/>
    <w:rsid w:val="008F0E4F"/>
    <w:rsid w:val="008F14A4"/>
    <w:rsid w:val="008F2287"/>
    <w:rsid w:val="008F2964"/>
    <w:rsid w:val="008F2B2F"/>
    <w:rsid w:val="008F30D2"/>
    <w:rsid w:val="008F340B"/>
    <w:rsid w:val="008F3875"/>
    <w:rsid w:val="008F3A42"/>
    <w:rsid w:val="008F3EF1"/>
    <w:rsid w:val="008F4367"/>
    <w:rsid w:val="008F4AB3"/>
    <w:rsid w:val="008F5458"/>
    <w:rsid w:val="008F56E0"/>
    <w:rsid w:val="008F5BD8"/>
    <w:rsid w:val="008F6291"/>
    <w:rsid w:val="008F6BB3"/>
    <w:rsid w:val="008F6EF8"/>
    <w:rsid w:val="008F74F2"/>
    <w:rsid w:val="008F7513"/>
    <w:rsid w:val="008F7B8E"/>
    <w:rsid w:val="009014FA"/>
    <w:rsid w:val="0090177B"/>
    <w:rsid w:val="00901AFB"/>
    <w:rsid w:val="009027BC"/>
    <w:rsid w:val="009030AE"/>
    <w:rsid w:val="00903563"/>
    <w:rsid w:val="00903604"/>
    <w:rsid w:val="009036C0"/>
    <w:rsid w:val="0090380B"/>
    <w:rsid w:val="009054DD"/>
    <w:rsid w:val="009059EC"/>
    <w:rsid w:val="00906605"/>
    <w:rsid w:val="00906A38"/>
    <w:rsid w:val="0090709E"/>
    <w:rsid w:val="009071ED"/>
    <w:rsid w:val="00910A73"/>
    <w:rsid w:val="00910C02"/>
    <w:rsid w:val="00911952"/>
    <w:rsid w:val="009123EA"/>
    <w:rsid w:val="0091284B"/>
    <w:rsid w:val="009130FF"/>
    <w:rsid w:val="00914C0B"/>
    <w:rsid w:val="00914CCD"/>
    <w:rsid w:val="00915087"/>
    <w:rsid w:val="00915BF4"/>
    <w:rsid w:val="009163CA"/>
    <w:rsid w:val="0091664C"/>
    <w:rsid w:val="00916663"/>
    <w:rsid w:val="009169EE"/>
    <w:rsid w:val="00916C3C"/>
    <w:rsid w:val="00916EAE"/>
    <w:rsid w:val="009171C6"/>
    <w:rsid w:val="009172E3"/>
    <w:rsid w:val="0091751D"/>
    <w:rsid w:val="009200E6"/>
    <w:rsid w:val="00920112"/>
    <w:rsid w:val="00920901"/>
    <w:rsid w:val="0092260D"/>
    <w:rsid w:val="009227C6"/>
    <w:rsid w:val="00922EBB"/>
    <w:rsid w:val="00922F5F"/>
    <w:rsid w:val="009238D9"/>
    <w:rsid w:val="00924511"/>
    <w:rsid w:val="00924557"/>
    <w:rsid w:val="0092486E"/>
    <w:rsid w:val="00925817"/>
    <w:rsid w:val="00925A2E"/>
    <w:rsid w:val="00925BC2"/>
    <w:rsid w:val="00925F30"/>
    <w:rsid w:val="00926418"/>
    <w:rsid w:val="009270BD"/>
    <w:rsid w:val="00930FA8"/>
    <w:rsid w:val="009318EB"/>
    <w:rsid w:val="00932094"/>
    <w:rsid w:val="00932506"/>
    <w:rsid w:val="009327A6"/>
    <w:rsid w:val="00932D05"/>
    <w:rsid w:val="00933B11"/>
    <w:rsid w:val="009347B0"/>
    <w:rsid w:val="00935745"/>
    <w:rsid w:val="00936585"/>
    <w:rsid w:val="00936C67"/>
    <w:rsid w:val="00937EB9"/>
    <w:rsid w:val="00937F05"/>
    <w:rsid w:val="009406C0"/>
    <w:rsid w:val="009412EC"/>
    <w:rsid w:val="009414F2"/>
    <w:rsid w:val="009415BB"/>
    <w:rsid w:val="00941DAE"/>
    <w:rsid w:val="00942076"/>
    <w:rsid w:val="00942864"/>
    <w:rsid w:val="00942A19"/>
    <w:rsid w:val="00942BBE"/>
    <w:rsid w:val="00942E67"/>
    <w:rsid w:val="0094358D"/>
    <w:rsid w:val="00943A50"/>
    <w:rsid w:val="00944457"/>
    <w:rsid w:val="00944B15"/>
    <w:rsid w:val="00945463"/>
    <w:rsid w:val="00945760"/>
    <w:rsid w:val="00945E4B"/>
    <w:rsid w:val="009463FE"/>
    <w:rsid w:val="00946513"/>
    <w:rsid w:val="00946B47"/>
    <w:rsid w:val="009479AA"/>
    <w:rsid w:val="009479BA"/>
    <w:rsid w:val="00950740"/>
    <w:rsid w:val="00950A3F"/>
    <w:rsid w:val="0095140F"/>
    <w:rsid w:val="00951921"/>
    <w:rsid w:val="0095222C"/>
    <w:rsid w:val="00952772"/>
    <w:rsid w:val="00952939"/>
    <w:rsid w:val="0095298E"/>
    <w:rsid w:val="00953BEE"/>
    <w:rsid w:val="00953E01"/>
    <w:rsid w:val="00954449"/>
    <w:rsid w:val="00954BAC"/>
    <w:rsid w:val="0095526B"/>
    <w:rsid w:val="00955911"/>
    <w:rsid w:val="00956B8B"/>
    <w:rsid w:val="00956F2F"/>
    <w:rsid w:val="00956F6A"/>
    <w:rsid w:val="009574E9"/>
    <w:rsid w:val="00957F12"/>
    <w:rsid w:val="0096026E"/>
    <w:rsid w:val="009602D2"/>
    <w:rsid w:val="009614D5"/>
    <w:rsid w:val="00961F0E"/>
    <w:rsid w:val="0096225B"/>
    <w:rsid w:val="0096234A"/>
    <w:rsid w:val="0096284E"/>
    <w:rsid w:val="00963CD6"/>
    <w:rsid w:val="00963D5D"/>
    <w:rsid w:val="009649C7"/>
    <w:rsid w:val="0096588D"/>
    <w:rsid w:val="00965DE0"/>
    <w:rsid w:val="00966E2B"/>
    <w:rsid w:val="009678C5"/>
    <w:rsid w:val="009700C9"/>
    <w:rsid w:val="0097054E"/>
    <w:rsid w:val="00970CD3"/>
    <w:rsid w:val="00971388"/>
    <w:rsid w:val="00971803"/>
    <w:rsid w:val="009721B2"/>
    <w:rsid w:val="0097284D"/>
    <w:rsid w:val="009728B6"/>
    <w:rsid w:val="00972DA7"/>
    <w:rsid w:val="00973CF9"/>
    <w:rsid w:val="0097562C"/>
    <w:rsid w:val="00976056"/>
    <w:rsid w:val="00976131"/>
    <w:rsid w:val="00977194"/>
    <w:rsid w:val="009773F6"/>
    <w:rsid w:val="00977594"/>
    <w:rsid w:val="00977706"/>
    <w:rsid w:val="00983E5E"/>
    <w:rsid w:val="00983ED9"/>
    <w:rsid w:val="00984401"/>
    <w:rsid w:val="009860BE"/>
    <w:rsid w:val="0098656D"/>
    <w:rsid w:val="00986AB5"/>
    <w:rsid w:val="009873A5"/>
    <w:rsid w:val="00990CF7"/>
    <w:rsid w:val="00990F2D"/>
    <w:rsid w:val="00991124"/>
    <w:rsid w:val="00991A08"/>
    <w:rsid w:val="00991C53"/>
    <w:rsid w:val="00991C70"/>
    <w:rsid w:val="00991C8B"/>
    <w:rsid w:val="00991F8B"/>
    <w:rsid w:val="00992880"/>
    <w:rsid w:val="00992C3C"/>
    <w:rsid w:val="009933FB"/>
    <w:rsid w:val="00993CE3"/>
    <w:rsid w:val="009943B7"/>
    <w:rsid w:val="0099498C"/>
    <w:rsid w:val="0099521B"/>
    <w:rsid w:val="00995B3A"/>
    <w:rsid w:val="00995F37"/>
    <w:rsid w:val="009968D8"/>
    <w:rsid w:val="009971FA"/>
    <w:rsid w:val="00997A6E"/>
    <w:rsid w:val="009A00A1"/>
    <w:rsid w:val="009A02D5"/>
    <w:rsid w:val="009A0304"/>
    <w:rsid w:val="009A13BA"/>
    <w:rsid w:val="009A2012"/>
    <w:rsid w:val="009A232B"/>
    <w:rsid w:val="009A299E"/>
    <w:rsid w:val="009A2B8E"/>
    <w:rsid w:val="009A4336"/>
    <w:rsid w:val="009A433A"/>
    <w:rsid w:val="009A43D9"/>
    <w:rsid w:val="009A586D"/>
    <w:rsid w:val="009A5FB7"/>
    <w:rsid w:val="009A60B6"/>
    <w:rsid w:val="009A6247"/>
    <w:rsid w:val="009A6909"/>
    <w:rsid w:val="009A76EB"/>
    <w:rsid w:val="009A7935"/>
    <w:rsid w:val="009A7AFB"/>
    <w:rsid w:val="009A7B1F"/>
    <w:rsid w:val="009A7FE8"/>
    <w:rsid w:val="009B0730"/>
    <w:rsid w:val="009B0D00"/>
    <w:rsid w:val="009B1FD0"/>
    <w:rsid w:val="009B1FDD"/>
    <w:rsid w:val="009B22CF"/>
    <w:rsid w:val="009B25E2"/>
    <w:rsid w:val="009B2CAF"/>
    <w:rsid w:val="009B3229"/>
    <w:rsid w:val="009B4696"/>
    <w:rsid w:val="009B4DF2"/>
    <w:rsid w:val="009B4E59"/>
    <w:rsid w:val="009B5D3C"/>
    <w:rsid w:val="009B60AF"/>
    <w:rsid w:val="009B6754"/>
    <w:rsid w:val="009B6B59"/>
    <w:rsid w:val="009B7CC2"/>
    <w:rsid w:val="009C0340"/>
    <w:rsid w:val="009C0F3D"/>
    <w:rsid w:val="009C1342"/>
    <w:rsid w:val="009C1934"/>
    <w:rsid w:val="009C1AAD"/>
    <w:rsid w:val="009C203D"/>
    <w:rsid w:val="009C21A5"/>
    <w:rsid w:val="009C2406"/>
    <w:rsid w:val="009C27E9"/>
    <w:rsid w:val="009C2A7C"/>
    <w:rsid w:val="009C3D16"/>
    <w:rsid w:val="009C446E"/>
    <w:rsid w:val="009C4474"/>
    <w:rsid w:val="009C5CEB"/>
    <w:rsid w:val="009C5D7B"/>
    <w:rsid w:val="009C6514"/>
    <w:rsid w:val="009C6595"/>
    <w:rsid w:val="009C6CC3"/>
    <w:rsid w:val="009C6FA1"/>
    <w:rsid w:val="009C7753"/>
    <w:rsid w:val="009D0124"/>
    <w:rsid w:val="009D06D3"/>
    <w:rsid w:val="009D0B2F"/>
    <w:rsid w:val="009D11E3"/>
    <w:rsid w:val="009D17AF"/>
    <w:rsid w:val="009D2677"/>
    <w:rsid w:val="009D33D7"/>
    <w:rsid w:val="009D45CD"/>
    <w:rsid w:val="009D4C00"/>
    <w:rsid w:val="009D53CD"/>
    <w:rsid w:val="009D5EED"/>
    <w:rsid w:val="009D6106"/>
    <w:rsid w:val="009D691B"/>
    <w:rsid w:val="009D777F"/>
    <w:rsid w:val="009E0412"/>
    <w:rsid w:val="009E0E46"/>
    <w:rsid w:val="009E11C1"/>
    <w:rsid w:val="009E143E"/>
    <w:rsid w:val="009E356C"/>
    <w:rsid w:val="009E3C8E"/>
    <w:rsid w:val="009E3EF2"/>
    <w:rsid w:val="009E4994"/>
    <w:rsid w:val="009E6CE3"/>
    <w:rsid w:val="009E7AD8"/>
    <w:rsid w:val="009E7D14"/>
    <w:rsid w:val="009F0EC5"/>
    <w:rsid w:val="009F1582"/>
    <w:rsid w:val="009F2775"/>
    <w:rsid w:val="009F2F18"/>
    <w:rsid w:val="009F39A2"/>
    <w:rsid w:val="009F4326"/>
    <w:rsid w:val="009F462C"/>
    <w:rsid w:val="009F50A3"/>
    <w:rsid w:val="009F583D"/>
    <w:rsid w:val="009F6738"/>
    <w:rsid w:val="009F75F8"/>
    <w:rsid w:val="009F7D6F"/>
    <w:rsid w:val="00A0078D"/>
    <w:rsid w:val="00A0113D"/>
    <w:rsid w:val="00A012F0"/>
    <w:rsid w:val="00A030A9"/>
    <w:rsid w:val="00A0329C"/>
    <w:rsid w:val="00A042FC"/>
    <w:rsid w:val="00A04AF8"/>
    <w:rsid w:val="00A054CF"/>
    <w:rsid w:val="00A05619"/>
    <w:rsid w:val="00A05B47"/>
    <w:rsid w:val="00A05DA0"/>
    <w:rsid w:val="00A07FE8"/>
    <w:rsid w:val="00A10238"/>
    <w:rsid w:val="00A10569"/>
    <w:rsid w:val="00A10598"/>
    <w:rsid w:val="00A10612"/>
    <w:rsid w:val="00A10CD0"/>
    <w:rsid w:val="00A11373"/>
    <w:rsid w:val="00A115F6"/>
    <w:rsid w:val="00A11EEE"/>
    <w:rsid w:val="00A13EB3"/>
    <w:rsid w:val="00A14391"/>
    <w:rsid w:val="00A14447"/>
    <w:rsid w:val="00A15BAA"/>
    <w:rsid w:val="00A165FA"/>
    <w:rsid w:val="00A1743C"/>
    <w:rsid w:val="00A1796A"/>
    <w:rsid w:val="00A20302"/>
    <w:rsid w:val="00A2099B"/>
    <w:rsid w:val="00A211A1"/>
    <w:rsid w:val="00A214CD"/>
    <w:rsid w:val="00A22B75"/>
    <w:rsid w:val="00A23336"/>
    <w:rsid w:val="00A23E64"/>
    <w:rsid w:val="00A23E67"/>
    <w:rsid w:val="00A247A4"/>
    <w:rsid w:val="00A24B84"/>
    <w:rsid w:val="00A24C76"/>
    <w:rsid w:val="00A26E01"/>
    <w:rsid w:val="00A27A4F"/>
    <w:rsid w:val="00A27D9F"/>
    <w:rsid w:val="00A27E75"/>
    <w:rsid w:val="00A3008C"/>
    <w:rsid w:val="00A30463"/>
    <w:rsid w:val="00A307CE"/>
    <w:rsid w:val="00A31032"/>
    <w:rsid w:val="00A31086"/>
    <w:rsid w:val="00A316A2"/>
    <w:rsid w:val="00A31B47"/>
    <w:rsid w:val="00A32453"/>
    <w:rsid w:val="00A32E0E"/>
    <w:rsid w:val="00A33BB5"/>
    <w:rsid w:val="00A359F7"/>
    <w:rsid w:val="00A35E46"/>
    <w:rsid w:val="00A35E69"/>
    <w:rsid w:val="00A36461"/>
    <w:rsid w:val="00A3654B"/>
    <w:rsid w:val="00A3723D"/>
    <w:rsid w:val="00A372DA"/>
    <w:rsid w:val="00A37504"/>
    <w:rsid w:val="00A37A71"/>
    <w:rsid w:val="00A402F7"/>
    <w:rsid w:val="00A4035A"/>
    <w:rsid w:val="00A4090E"/>
    <w:rsid w:val="00A4193D"/>
    <w:rsid w:val="00A41B3B"/>
    <w:rsid w:val="00A44C63"/>
    <w:rsid w:val="00A452F9"/>
    <w:rsid w:val="00A45758"/>
    <w:rsid w:val="00A45961"/>
    <w:rsid w:val="00A46F0C"/>
    <w:rsid w:val="00A4717B"/>
    <w:rsid w:val="00A47D21"/>
    <w:rsid w:val="00A47DCB"/>
    <w:rsid w:val="00A47F7A"/>
    <w:rsid w:val="00A50212"/>
    <w:rsid w:val="00A502D5"/>
    <w:rsid w:val="00A50835"/>
    <w:rsid w:val="00A50F08"/>
    <w:rsid w:val="00A51A4C"/>
    <w:rsid w:val="00A5279C"/>
    <w:rsid w:val="00A52BA0"/>
    <w:rsid w:val="00A52EEC"/>
    <w:rsid w:val="00A537D7"/>
    <w:rsid w:val="00A5485A"/>
    <w:rsid w:val="00A54933"/>
    <w:rsid w:val="00A55397"/>
    <w:rsid w:val="00A55662"/>
    <w:rsid w:val="00A55824"/>
    <w:rsid w:val="00A57169"/>
    <w:rsid w:val="00A5733E"/>
    <w:rsid w:val="00A57DD9"/>
    <w:rsid w:val="00A60C68"/>
    <w:rsid w:val="00A61261"/>
    <w:rsid w:val="00A614B8"/>
    <w:rsid w:val="00A61C66"/>
    <w:rsid w:val="00A62525"/>
    <w:rsid w:val="00A62587"/>
    <w:rsid w:val="00A6274F"/>
    <w:rsid w:val="00A627E2"/>
    <w:rsid w:val="00A62918"/>
    <w:rsid w:val="00A62C81"/>
    <w:rsid w:val="00A63325"/>
    <w:rsid w:val="00A63544"/>
    <w:rsid w:val="00A63789"/>
    <w:rsid w:val="00A63E54"/>
    <w:rsid w:val="00A64163"/>
    <w:rsid w:val="00A642DA"/>
    <w:rsid w:val="00A64A5D"/>
    <w:rsid w:val="00A64EA8"/>
    <w:rsid w:val="00A64F27"/>
    <w:rsid w:val="00A656EF"/>
    <w:rsid w:val="00A70C94"/>
    <w:rsid w:val="00A71B96"/>
    <w:rsid w:val="00A7247F"/>
    <w:rsid w:val="00A72CDD"/>
    <w:rsid w:val="00A731C1"/>
    <w:rsid w:val="00A73521"/>
    <w:rsid w:val="00A73644"/>
    <w:rsid w:val="00A75880"/>
    <w:rsid w:val="00A758F8"/>
    <w:rsid w:val="00A76BA8"/>
    <w:rsid w:val="00A77BB0"/>
    <w:rsid w:val="00A77E10"/>
    <w:rsid w:val="00A8088C"/>
    <w:rsid w:val="00A80B29"/>
    <w:rsid w:val="00A810A4"/>
    <w:rsid w:val="00A81458"/>
    <w:rsid w:val="00A82B6F"/>
    <w:rsid w:val="00A83D89"/>
    <w:rsid w:val="00A84165"/>
    <w:rsid w:val="00A8478E"/>
    <w:rsid w:val="00A84943"/>
    <w:rsid w:val="00A84BDB"/>
    <w:rsid w:val="00A8502C"/>
    <w:rsid w:val="00A85619"/>
    <w:rsid w:val="00A856FD"/>
    <w:rsid w:val="00A86109"/>
    <w:rsid w:val="00A864B7"/>
    <w:rsid w:val="00A86552"/>
    <w:rsid w:val="00A8725F"/>
    <w:rsid w:val="00A8749F"/>
    <w:rsid w:val="00A87970"/>
    <w:rsid w:val="00A87C1B"/>
    <w:rsid w:val="00A9028E"/>
    <w:rsid w:val="00A906CE"/>
    <w:rsid w:val="00A90888"/>
    <w:rsid w:val="00A91070"/>
    <w:rsid w:val="00A91613"/>
    <w:rsid w:val="00A92441"/>
    <w:rsid w:val="00A924A1"/>
    <w:rsid w:val="00A93ECD"/>
    <w:rsid w:val="00A95793"/>
    <w:rsid w:val="00A9666D"/>
    <w:rsid w:val="00A9688E"/>
    <w:rsid w:val="00A96F70"/>
    <w:rsid w:val="00A97430"/>
    <w:rsid w:val="00AA0ED8"/>
    <w:rsid w:val="00AA1954"/>
    <w:rsid w:val="00AA1AA5"/>
    <w:rsid w:val="00AA1AAC"/>
    <w:rsid w:val="00AA1FA1"/>
    <w:rsid w:val="00AA2E1E"/>
    <w:rsid w:val="00AA3B18"/>
    <w:rsid w:val="00AA40C6"/>
    <w:rsid w:val="00AA43BF"/>
    <w:rsid w:val="00AA4921"/>
    <w:rsid w:val="00AA54E9"/>
    <w:rsid w:val="00AA6D40"/>
    <w:rsid w:val="00AA6DCA"/>
    <w:rsid w:val="00AA6EFA"/>
    <w:rsid w:val="00AA6FA0"/>
    <w:rsid w:val="00AA786D"/>
    <w:rsid w:val="00AB038F"/>
    <w:rsid w:val="00AB0F69"/>
    <w:rsid w:val="00AB1613"/>
    <w:rsid w:val="00AB1BCE"/>
    <w:rsid w:val="00AB1F0F"/>
    <w:rsid w:val="00AB23D4"/>
    <w:rsid w:val="00AB2EE3"/>
    <w:rsid w:val="00AB32A0"/>
    <w:rsid w:val="00AB338D"/>
    <w:rsid w:val="00AB3935"/>
    <w:rsid w:val="00AB48E0"/>
    <w:rsid w:val="00AB4CAD"/>
    <w:rsid w:val="00AB4E01"/>
    <w:rsid w:val="00AB5559"/>
    <w:rsid w:val="00AB5643"/>
    <w:rsid w:val="00AB5AE2"/>
    <w:rsid w:val="00AB6130"/>
    <w:rsid w:val="00AB67DC"/>
    <w:rsid w:val="00AB79B2"/>
    <w:rsid w:val="00AC105C"/>
    <w:rsid w:val="00AC1A2B"/>
    <w:rsid w:val="00AC32FF"/>
    <w:rsid w:val="00AC3C7F"/>
    <w:rsid w:val="00AC479B"/>
    <w:rsid w:val="00AC4D76"/>
    <w:rsid w:val="00AC4E01"/>
    <w:rsid w:val="00AC5442"/>
    <w:rsid w:val="00AC5622"/>
    <w:rsid w:val="00AC5670"/>
    <w:rsid w:val="00AC58D1"/>
    <w:rsid w:val="00AC5E5D"/>
    <w:rsid w:val="00AC6D5B"/>
    <w:rsid w:val="00AC70BE"/>
    <w:rsid w:val="00AC7218"/>
    <w:rsid w:val="00AC773C"/>
    <w:rsid w:val="00AD0069"/>
    <w:rsid w:val="00AD01B0"/>
    <w:rsid w:val="00AD12CC"/>
    <w:rsid w:val="00AD1400"/>
    <w:rsid w:val="00AD20FE"/>
    <w:rsid w:val="00AD280B"/>
    <w:rsid w:val="00AD2D48"/>
    <w:rsid w:val="00AD2FBB"/>
    <w:rsid w:val="00AD341F"/>
    <w:rsid w:val="00AD3808"/>
    <w:rsid w:val="00AD389E"/>
    <w:rsid w:val="00AD454F"/>
    <w:rsid w:val="00AD465E"/>
    <w:rsid w:val="00AD4B1E"/>
    <w:rsid w:val="00AD53BD"/>
    <w:rsid w:val="00AD6921"/>
    <w:rsid w:val="00AE03BE"/>
    <w:rsid w:val="00AE126B"/>
    <w:rsid w:val="00AE1953"/>
    <w:rsid w:val="00AE1AAB"/>
    <w:rsid w:val="00AE1CE8"/>
    <w:rsid w:val="00AE1E8A"/>
    <w:rsid w:val="00AE1FBB"/>
    <w:rsid w:val="00AE30CD"/>
    <w:rsid w:val="00AE4AB4"/>
    <w:rsid w:val="00AE4E09"/>
    <w:rsid w:val="00AE5170"/>
    <w:rsid w:val="00AE5657"/>
    <w:rsid w:val="00AE5F05"/>
    <w:rsid w:val="00AE61D1"/>
    <w:rsid w:val="00AE7FC9"/>
    <w:rsid w:val="00AF04BD"/>
    <w:rsid w:val="00AF0F72"/>
    <w:rsid w:val="00AF1239"/>
    <w:rsid w:val="00AF3B0C"/>
    <w:rsid w:val="00AF4C19"/>
    <w:rsid w:val="00AF4CC7"/>
    <w:rsid w:val="00AF601E"/>
    <w:rsid w:val="00AF63E8"/>
    <w:rsid w:val="00AF65D0"/>
    <w:rsid w:val="00AF65D2"/>
    <w:rsid w:val="00AF7105"/>
    <w:rsid w:val="00AF7315"/>
    <w:rsid w:val="00AF7B8F"/>
    <w:rsid w:val="00B00C60"/>
    <w:rsid w:val="00B00E32"/>
    <w:rsid w:val="00B010DC"/>
    <w:rsid w:val="00B021F4"/>
    <w:rsid w:val="00B02E1B"/>
    <w:rsid w:val="00B02FDB"/>
    <w:rsid w:val="00B036E2"/>
    <w:rsid w:val="00B03E09"/>
    <w:rsid w:val="00B03E96"/>
    <w:rsid w:val="00B05649"/>
    <w:rsid w:val="00B05682"/>
    <w:rsid w:val="00B05AEC"/>
    <w:rsid w:val="00B06089"/>
    <w:rsid w:val="00B0636B"/>
    <w:rsid w:val="00B07923"/>
    <w:rsid w:val="00B102F6"/>
    <w:rsid w:val="00B106BE"/>
    <w:rsid w:val="00B11468"/>
    <w:rsid w:val="00B1346D"/>
    <w:rsid w:val="00B13B31"/>
    <w:rsid w:val="00B13E37"/>
    <w:rsid w:val="00B1483B"/>
    <w:rsid w:val="00B148AF"/>
    <w:rsid w:val="00B14CFC"/>
    <w:rsid w:val="00B15121"/>
    <w:rsid w:val="00B15292"/>
    <w:rsid w:val="00B17752"/>
    <w:rsid w:val="00B178A5"/>
    <w:rsid w:val="00B17F1B"/>
    <w:rsid w:val="00B20D90"/>
    <w:rsid w:val="00B21241"/>
    <w:rsid w:val="00B2134E"/>
    <w:rsid w:val="00B226B7"/>
    <w:rsid w:val="00B22ECA"/>
    <w:rsid w:val="00B248B4"/>
    <w:rsid w:val="00B252FB"/>
    <w:rsid w:val="00B25C1C"/>
    <w:rsid w:val="00B25F2A"/>
    <w:rsid w:val="00B26EA6"/>
    <w:rsid w:val="00B27C2A"/>
    <w:rsid w:val="00B27C82"/>
    <w:rsid w:val="00B300ED"/>
    <w:rsid w:val="00B304FE"/>
    <w:rsid w:val="00B30756"/>
    <w:rsid w:val="00B313F5"/>
    <w:rsid w:val="00B316A6"/>
    <w:rsid w:val="00B31D14"/>
    <w:rsid w:val="00B31EC0"/>
    <w:rsid w:val="00B3210B"/>
    <w:rsid w:val="00B325B6"/>
    <w:rsid w:val="00B33282"/>
    <w:rsid w:val="00B34EDD"/>
    <w:rsid w:val="00B3539D"/>
    <w:rsid w:val="00B3541D"/>
    <w:rsid w:val="00B356AB"/>
    <w:rsid w:val="00B364DB"/>
    <w:rsid w:val="00B36741"/>
    <w:rsid w:val="00B36EC8"/>
    <w:rsid w:val="00B37C73"/>
    <w:rsid w:val="00B40087"/>
    <w:rsid w:val="00B402EE"/>
    <w:rsid w:val="00B402F4"/>
    <w:rsid w:val="00B403DA"/>
    <w:rsid w:val="00B40FA2"/>
    <w:rsid w:val="00B41DF2"/>
    <w:rsid w:val="00B42074"/>
    <w:rsid w:val="00B4248B"/>
    <w:rsid w:val="00B43030"/>
    <w:rsid w:val="00B435CF"/>
    <w:rsid w:val="00B436DF"/>
    <w:rsid w:val="00B4542C"/>
    <w:rsid w:val="00B45700"/>
    <w:rsid w:val="00B457C3"/>
    <w:rsid w:val="00B46A82"/>
    <w:rsid w:val="00B4708D"/>
    <w:rsid w:val="00B47258"/>
    <w:rsid w:val="00B50DA6"/>
    <w:rsid w:val="00B50DE1"/>
    <w:rsid w:val="00B514F9"/>
    <w:rsid w:val="00B51C3A"/>
    <w:rsid w:val="00B51F12"/>
    <w:rsid w:val="00B5342E"/>
    <w:rsid w:val="00B53671"/>
    <w:rsid w:val="00B536C2"/>
    <w:rsid w:val="00B53B4D"/>
    <w:rsid w:val="00B53FC9"/>
    <w:rsid w:val="00B541C6"/>
    <w:rsid w:val="00B5488F"/>
    <w:rsid w:val="00B54E5C"/>
    <w:rsid w:val="00B55B08"/>
    <w:rsid w:val="00B55B2C"/>
    <w:rsid w:val="00B55CE2"/>
    <w:rsid w:val="00B55E1F"/>
    <w:rsid w:val="00B564EE"/>
    <w:rsid w:val="00B56AC4"/>
    <w:rsid w:val="00B61224"/>
    <w:rsid w:val="00B6166E"/>
    <w:rsid w:val="00B61B7F"/>
    <w:rsid w:val="00B61CE2"/>
    <w:rsid w:val="00B631C0"/>
    <w:rsid w:val="00B6382C"/>
    <w:rsid w:val="00B63F0A"/>
    <w:rsid w:val="00B6495A"/>
    <w:rsid w:val="00B64BB5"/>
    <w:rsid w:val="00B64DE3"/>
    <w:rsid w:val="00B65B93"/>
    <w:rsid w:val="00B66908"/>
    <w:rsid w:val="00B66BB6"/>
    <w:rsid w:val="00B67000"/>
    <w:rsid w:val="00B67FEE"/>
    <w:rsid w:val="00B7277B"/>
    <w:rsid w:val="00B727F4"/>
    <w:rsid w:val="00B72D25"/>
    <w:rsid w:val="00B72F93"/>
    <w:rsid w:val="00B7305B"/>
    <w:rsid w:val="00B7305E"/>
    <w:rsid w:val="00B73202"/>
    <w:rsid w:val="00B73378"/>
    <w:rsid w:val="00B73FB3"/>
    <w:rsid w:val="00B74057"/>
    <w:rsid w:val="00B7455E"/>
    <w:rsid w:val="00B7470A"/>
    <w:rsid w:val="00B74712"/>
    <w:rsid w:val="00B74B80"/>
    <w:rsid w:val="00B753E6"/>
    <w:rsid w:val="00B7671D"/>
    <w:rsid w:val="00B76E00"/>
    <w:rsid w:val="00B77A7F"/>
    <w:rsid w:val="00B77CC6"/>
    <w:rsid w:val="00B82633"/>
    <w:rsid w:val="00B82722"/>
    <w:rsid w:val="00B82A39"/>
    <w:rsid w:val="00B82FA5"/>
    <w:rsid w:val="00B83145"/>
    <w:rsid w:val="00B83196"/>
    <w:rsid w:val="00B837FE"/>
    <w:rsid w:val="00B83E34"/>
    <w:rsid w:val="00B84984"/>
    <w:rsid w:val="00B84D78"/>
    <w:rsid w:val="00B85019"/>
    <w:rsid w:val="00B851B2"/>
    <w:rsid w:val="00B85285"/>
    <w:rsid w:val="00B853F1"/>
    <w:rsid w:val="00B8572A"/>
    <w:rsid w:val="00B86A47"/>
    <w:rsid w:val="00B90B12"/>
    <w:rsid w:val="00B91B5A"/>
    <w:rsid w:val="00B91C3A"/>
    <w:rsid w:val="00B920DC"/>
    <w:rsid w:val="00B92957"/>
    <w:rsid w:val="00B92AED"/>
    <w:rsid w:val="00B951D5"/>
    <w:rsid w:val="00B9608D"/>
    <w:rsid w:val="00B96CE3"/>
    <w:rsid w:val="00B97551"/>
    <w:rsid w:val="00BA0C84"/>
    <w:rsid w:val="00BA0C8B"/>
    <w:rsid w:val="00BA0ED9"/>
    <w:rsid w:val="00BA15CB"/>
    <w:rsid w:val="00BA1D25"/>
    <w:rsid w:val="00BA2BD7"/>
    <w:rsid w:val="00BA3A23"/>
    <w:rsid w:val="00BA48B1"/>
    <w:rsid w:val="00BA4F23"/>
    <w:rsid w:val="00BA5060"/>
    <w:rsid w:val="00BA5AD8"/>
    <w:rsid w:val="00BA6239"/>
    <w:rsid w:val="00BA6980"/>
    <w:rsid w:val="00BA69F6"/>
    <w:rsid w:val="00BA6B25"/>
    <w:rsid w:val="00BA6D3F"/>
    <w:rsid w:val="00BA7748"/>
    <w:rsid w:val="00BA7C7D"/>
    <w:rsid w:val="00BA7CC5"/>
    <w:rsid w:val="00BA7F65"/>
    <w:rsid w:val="00BB26EB"/>
    <w:rsid w:val="00BB37E4"/>
    <w:rsid w:val="00BB3ED8"/>
    <w:rsid w:val="00BB44DE"/>
    <w:rsid w:val="00BB4879"/>
    <w:rsid w:val="00BB5682"/>
    <w:rsid w:val="00BB5FE3"/>
    <w:rsid w:val="00BB6084"/>
    <w:rsid w:val="00BB6455"/>
    <w:rsid w:val="00BB705A"/>
    <w:rsid w:val="00BC015B"/>
    <w:rsid w:val="00BC04C4"/>
    <w:rsid w:val="00BC0DDA"/>
    <w:rsid w:val="00BC1349"/>
    <w:rsid w:val="00BC1751"/>
    <w:rsid w:val="00BC1C30"/>
    <w:rsid w:val="00BC2D11"/>
    <w:rsid w:val="00BC3BB9"/>
    <w:rsid w:val="00BC5208"/>
    <w:rsid w:val="00BC6B31"/>
    <w:rsid w:val="00BC7613"/>
    <w:rsid w:val="00BD066A"/>
    <w:rsid w:val="00BD06EA"/>
    <w:rsid w:val="00BD0753"/>
    <w:rsid w:val="00BD079A"/>
    <w:rsid w:val="00BD1683"/>
    <w:rsid w:val="00BD1841"/>
    <w:rsid w:val="00BD1F9A"/>
    <w:rsid w:val="00BD2DEF"/>
    <w:rsid w:val="00BD3AB9"/>
    <w:rsid w:val="00BD3F6E"/>
    <w:rsid w:val="00BD4328"/>
    <w:rsid w:val="00BD560B"/>
    <w:rsid w:val="00BD5770"/>
    <w:rsid w:val="00BD57C3"/>
    <w:rsid w:val="00BD5E19"/>
    <w:rsid w:val="00BD65C5"/>
    <w:rsid w:val="00BD6C06"/>
    <w:rsid w:val="00BD6E58"/>
    <w:rsid w:val="00BD71A6"/>
    <w:rsid w:val="00BD7D2C"/>
    <w:rsid w:val="00BE0005"/>
    <w:rsid w:val="00BE169B"/>
    <w:rsid w:val="00BE1737"/>
    <w:rsid w:val="00BE1A8D"/>
    <w:rsid w:val="00BE1CB3"/>
    <w:rsid w:val="00BE22B0"/>
    <w:rsid w:val="00BE247D"/>
    <w:rsid w:val="00BE2DEB"/>
    <w:rsid w:val="00BE32D3"/>
    <w:rsid w:val="00BE3947"/>
    <w:rsid w:val="00BE3EF4"/>
    <w:rsid w:val="00BE4015"/>
    <w:rsid w:val="00BE404D"/>
    <w:rsid w:val="00BE480F"/>
    <w:rsid w:val="00BE52E7"/>
    <w:rsid w:val="00BE53C7"/>
    <w:rsid w:val="00BE5405"/>
    <w:rsid w:val="00BE570F"/>
    <w:rsid w:val="00BE57B2"/>
    <w:rsid w:val="00BE5D8F"/>
    <w:rsid w:val="00BE640E"/>
    <w:rsid w:val="00BE6AA0"/>
    <w:rsid w:val="00BE6EE9"/>
    <w:rsid w:val="00BF05B3"/>
    <w:rsid w:val="00BF05BC"/>
    <w:rsid w:val="00BF10F8"/>
    <w:rsid w:val="00BF1838"/>
    <w:rsid w:val="00BF1C9F"/>
    <w:rsid w:val="00BF20F8"/>
    <w:rsid w:val="00BF2368"/>
    <w:rsid w:val="00BF2C3F"/>
    <w:rsid w:val="00BF31FE"/>
    <w:rsid w:val="00BF323B"/>
    <w:rsid w:val="00BF33FC"/>
    <w:rsid w:val="00BF373D"/>
    <w:rsid w:val="00BF3B83"/>
    <w:rsid w:val="00BF4374"/>
    <w:rsid w:val="00BF4F0D"/>
    <w:rsid w:val="00BF5163"/>
    <w:rsid w:val="00BF6402"/>
    <w:rsid w:val="00BF6A17"/>
    <w:rsid w:val="00BF6DE6"/>
    <w:rsid w:val="00BF7E63"/>
    <w:rsid w:val="00C00BB7"/>
    <w:rsid w:val="00C011D0"/>
    <w:rsid w:val="00C01914"/>
    <w:rsid w:val="00C02112"/>
    <w:rsid w:val="00C03589"/>
    <w:rsid w:val="00C0370C"/>
    <w:rsid w:val="00C0422C"/>
    <w:rsid w:val="00C04A52"/>
    <w:rsid w:val="00C04D07"/>
    <w:rsid w:val="00C0545A"/>
    <w:rsid w:val="00C056B1"/>
    <w:rsid w:val="00C062DC"/>
    <w:rsid w:val="00C06BA3"/>
    <w:rsid w:val="00C06BB3"/>
    <w:rsid w:val="00C07D77"/>
    <w:rsid w:val="00C103E9"/>
    <w:rsid w:val="00C1061F"/>
    <w:rsid w:val="00C12ECA"/>
    <w:rsid w:val="00C139BF"/>
    <w:rsid w:val="00C13BC2"/>
    <w:rsid w:val="00C13D83"/>
    <w:rsid w:val="00C14C38"/>
    <w:rsid w:val="00C14C4F"/>
    <w:rsid w:val="00C15328"/>
    <w:rsid w:val="00C15F18"/>
    <w:rsid w:val="00C16F69"/>
    <w:rsid w:val="00C1703D"/>
    <w:rsid w:val="00C174A8"/>
    <w:rsid w:val="00C17557"/>
    <w:rsid w:val="00C1763C"/>
    <w:rsid w:val="00C177B9"/>
    <w:rsid w:val="00C179A8"/>
    <w:rsid w:val="00C21552"/>
    <w:rsid w:val="00C21C5D"/>
    <w:rsid w:val="00C22699"/>
    <w:rsid w:val="00C22FFA"/>
    <w:rsid w:val="00C2315E"/>
    <w:rsid w:val="00C232BD"/>
    <w:rsid w:val="00C24377"/>
    <w:rsid w:val="00C24584"/>
    <w:rsid w:val="00C24980"/>
    <w:rsid w:val="00C24EF8"/>
    <w:rsid w:val="00C25A34"/>
    <w:rsid w:val="00C2714E"/>
    <w:rsid w:val="00C27173"/>
    <w:rsid w:val="00C30355"/>
    <w:rsid w:val="00C30B25"/>
    <w:rsid w:val="00C3127D"/>
    <w:rsid w:val="00C31D5D"/>
    <w:rsid w:val="00C322D8"/>
    <w:rsid w:val="00C32C82"/>
    <w:rsid w:val="00C334A3"/>
    <w:rsid w:val="00C34B5A"/>
    <w:rsid w:val="00C34E78"/>
    <w:rsid w:val="00C34E91"/>
    <w:rsid w:val="00C34F25"/>
    <w:rsid w:val="00C35732"/>
    <w:rsid w:val="00C35812"/>
    <w:rsid w:val="00C35842"/>
    <w:rsid w:val="00C3686F"/>
    <w:rsid w:val="00C36CF5"/>
    <w:rsid w:val="00C41252"/>
    <w:rsid w:val="00C41606"/>
    <w:rsid w:val="00C41FE6"/>
    <w:rsid w:val="00C420F8"/>
    <w:rsid w:val="00C4299D"/>
    <w:rsid w:val="00C42D42"/>
    <w:rsid w:val="00C43205"/>
    <w:rsid w:val="00C43413"/>
    <w:rsid w:val="00C43DB7"/>
    <w:rsid w:val="00C43FCC"/>
    <w:rsid w:val="00C44EFC"/>
    <w:rsid w:val="00C458CC"/>
    <w:rsid w:val="00C4596E"/>
    <w:rsid w:val="00C46CB9"/>
    <w:rsid w:val="00C46F64"/>
    <w:rsid w:val="00C47D8F"/>
    <w:rsid w:val="00C47DBC"/>
    <w:rsid w:val="00C47F47"/>
    <w:rsid w:val="00C5058E"/>
    <w:rsid w:val="00C50B69"/>
    <w:rsid w:val="00C511CA"/>
    <w:rsid w:val="00C51476"/>
    <w:rsid w:val="00C52CD3"/>
    <w:rsid w:val="00C53619"/>
    <w:rsid w:val="00C536D9"/>
    <w:rsid w:val="00C53A84"/>
    <w:rsid w:val="00C53B1D"/>
    <w:rsid w:val="00C53F47"/>
    <w:rsid w:val="00C5430B"/>
    <w:rsid w:val="00C5464C"/>
    <w:rsid w:val="00C548AD"/>
    <w:rsid w:val="00C55A8E"/>
    <w:rsid w:val="00C56121"/>
    <w:rsid w:val="00C56219"/>
    <w:rsid w:val="00C563F3"/>
    <w:rsid w:val="00C56AD1"/>
    <w:rsid w:val="00C56BEF"/>
    <w:rsid w:val="00C56E4B"/>
    <w:rsid w:val="00C56EBF"/>
    <w:rsid w:val="00C57956"/>
    <w:rsid w:val="00C60496"/>
    <w:rsid w:val="00C610E3"/>
    <w:rsid w:val="00C61214"/>
    <w:rsid w:val="00C6140C"/>
    <w:rsid w:val="00C61616"/>
    <w:rsid w:val="00C62810"/>
    <w:rsid w:val="00C62B42"/>
    <w:rsid w:val="00C630B4"/>
    <w:rsid w:val="00C63D66"/>
    <w:rsid w:val="00C63EFB"/>
    <w:rsid w:val="00C6637D"/>
    <w:rsid w:val="00C67AF2"/>
    <w:rsid w:val="00C7083E"/>
    <w:rsid w:val="00C709A5"/>
    <w:rsid w:val="00C70A21"/>
    <w:rsid w:val="00C70FA8"/>
    <w:rsid w:val="00C7201F"/>
    <w:rsid w:val="00C724A8"/>
    <w:rsid w:val="00C72D88"/>
    <w:rsid w:val="00C72ED3"/>
    <w:rsid w:val="00C74151"/>
    <w:rsid w:val="00C741ED"/>
    <w:rsid w:val="00C7453D"/>
    <w:rsid w:val="00C80BE3"/>
    <w:rsid w:val="00C8176F"/>
    <w:rsid w:val="00C81B15"/>
    <w:rsid w:val="00C82577"/>
    <w:rsid w:val="00C82897"/>
    <w:rsid w:val="00C82EB3"/>
    <w:rsid w:val="00C84203"/>
    <w:rsid w:val="00C8474C"/>
    <w:rsid w:val="00C86A07"/>
    <w:rsid w:val="00C86F78"/>
    <w:rsid w:val="00C86FDA"/>
    <w:rsid w:val="00C90720"/>
    <w:rsid w:val="00C909D4"/>
    <w:rsid w:val="00C91413"/>
    <w:rsid w:val="00C9167A"/>
    <w:rsid w:val="00C91B44"/>
    <w:rsid w:val="00C92D84"/>
    <w:rsid w:val="00C93F6A"/>
    <w:rsid w:val="00C94189"/>
    <w:rsid w:val="00C942D8"/>
    <w:rsid w:val="00C9455C"/>
    <w:rsid w:val="00C9616E"/>
    <w:rsid w:val="00C961AB"/>
    <w:rsid w:val="00C96448"/>
    <w:rsid w:val="00C9662B"/>
    <w:rsid w:val="00C96AF2"/>
    <w:rsid w:val="00C96BFF"/>
    <w:rsid w:val="00C96D0E"/>
    <w:rsid w:val="00C97899"/>
    <w:rsid w:val="00CA1A93"/>
    <w:rsid w:val="00CA22CB"/>
    <w:rsid w:val="00CA27E0"/>
    <w:rsid w:val="00CA3540"/>
    <w:rsid w:val="00CA36FC"/>
    <w:rsid w:val="00CA3969"/>
    <w:rsid w:val="00CA3BA2"/>
    <w:rsid w:val="00CA4FEC"/>
    <w:rsid w:val="00CA620B"/>
    <w:rsid w:val="00CA6E3D"/>
    <w:rsid w:val="00CA7461"/>
    <w:rsid w:val="00CA78F1"/>
    <w:rsid w:val="00CB017A"/>
    <w:rsid w:val="00CB04FD"/>
    <w:rsid w:val="00CB0800"/>
    <w:rsid w:val="00CB1660"/>
    <w:rsid w:val="00CB2136"/>
    <w:rsid w:val="00CB248D"/>
    <w:rsid w:val="00CB2D70"/>
    <w:rsid w:val="00CB45FA"/>
    <w:rsid w:val="00CB4911"/>
    <w:rsid w:val="00CB4CCF"/>
    <w:rsid w:val="00CB4DA0"/>
    <w:rsid w:val="00CB4DA6"/>
    <w:rsid w:val="00CB55AE"/>
    <w:rsid w:val="00CB588F"/>
    <w:rsid w:val="00CB59B7"/>
    <w:rsid w:val="00CB6184"/>
    <w:rsid w:val="00CB6528"/>
    <w:rsid w:val="00CB6D08"/>
    <w:rsid w:val="00CB70D2"/>
    <w:rsid w:val="00CB7F1F"/>
    <w:rsid w:val="00CC0497"/>
    <w:rsid w:val="00CC0F14"/>
    <w:rsid w:val="00CC1D19"/>
    <w:rsid w:val="00CC29E3"/>
    <w:rsid w:val="00CC2F2A"/>
    <w:rsid w:val="00CC3301"/>
    <w:rsid w:val="00CC42A9"/>
    <w:rsid w:val="00CC4A66"/>
    <w:rsid w:val="00CC4D54"/>
    <w:rsid w:val="00CC4E28"/>
    <w:rsid w:val="00CC5457"/>
    <w:rsid w:val="00CC5B26"/>
    <w:rsid w:val="00CC5F17"/>
    <w:rsid w:val="00CC6CC8"/>
    <w:rsid w:val="00CD0021"/>
    <w:rsid w:val="00CD06AC"/>
    <w:rsid w:val="00CD214B"/>
    <w:rsid w:val="00CD22AA"/>
    <w:rsid w:val="00CD2A2A"/>
    <w:rsid w:val="00CD2D63"/>
    <w:rsid w:val="00CD36A4"/>
    <w:rsid w:val="00CD3C93"/>
    <w:rsid w:val="00CD3CB5"/>
    <w:rsid w:val="00CD3E2E"/>
    <w:rsid w:val="00CD4199"/>
    <w:rsid w:val="00CD45C5"/>
    <w:rsid w:val="00CD49C7"/>
    <w:rsid w:val="00CD5187"/>
    <w:rsid w:val="00CD5242"/>
    <w:rsid w:val="00CD5558"/>
    <w:rsid w:val="00CD703F"/>
    <w:rsid w:val="00CD72FC"/>
    <w:rsid w:val="00CD76EA"/>
    <w:rsid w:val="00CE018B"/>
    <w:rsid w:val="00CE050E"/>
    <w:rsid w:val="00CE07D5"/>
    <w:rsid w:val="00CE0EF3"/>
    <w:rsid w:val="00CE0F02"/>
    <w:rsid w:val="00CE16A4"/>
    <w:rsid w:val="00CE18AC"/>
    <w:rsid w:val="00CE2634"/>
    <w:rsid w:val="00CE275D"/>
    <w:rsid w:val="00CE3052"/>
    <w:rsid w:val="00CE52B8"/>
    <w:rsid w:val="00CE7DD2"/>
    <w:rsid w:val="00CE7EB9"/>
    <w:rsid w:val="00CF041D"/>
    <w:rsid w:val="00CF05F7"/>
    <w:rsid w:val="00CF1400"/>
    <w:rsid w:val="00CF152E"/>
    <w:rsid w:val="00CF1B12"/>
    <w:rsid w:val="00CF2461"/>
    <w:rsid w:val="00CF24B4"/>
    <w:rsid w:val="00CF27E7"/>
    <w:rsid w:val="00CF3015"/>
    <w:rsid w:val="00CF31EA"/>
    <w:rsid w:val="00CF33CA"/>
    <w:rsid w:val="00CF360E"/>
    <w:rsid w:val="00CF3DED"/>
    <w:rsid w:val="00CF4420"/>
    <w:rsid w:val="00CF4A4A"/>
    <w:rsid w:val="00CF546C"/>
    <w:rsid w:val="00CF6045"/>
    <w:rsid w:val="00CF72D6"/>
    <w:rsid w:val="00CF780A"/>
    <w:rsid w:val="00CF7A24"/>
    <w:rsid w:val="00CF7AF9"/>
    <w:rsid w:val="00CF7D2E"/>
    <w:rsid w:val="00D001DD"/>
    <w:rsid w:val="00D002D8"/>
    <w:rsid w:val="00D00AC3"/>
    <w:rsid w:val="00D00E8E"/>
    <w:rsid w:val="00D015AC"/>
    <w:rsid w:val="00D017AC"/>
    <w:rsid w:val="00D023AB"/>
    <w:rsid w:val="00D030D3"/>
    <w:rsid w:val="00D033D7"/>
    <w:rsid w:val="00D03575"/>
    <w:rsid w:val="00D04260"/>
    <w:rsid w:val="00D04B2E"/>
    <w:rsid w:val="00D0581B"/>
    <w:rsid w:val="00D06DCF"/>
    <w:rsid w:val="00D0790C"/>
    <w:rsid w:val="00D07931"/>
    <w:rsid w:val="00D07A14"/>
    <w:rsid w:val="00D07D55"/>
    <w:rsid w:val="00D10325"/>
    <w:rsid w:val="00D10AD8"/>
    <w:rsid w:val="00D114BA"/>
    <w:rsid w:val="00D116E9"/>
    <w:rsid w:val="00D11710"/>
    <w:rsid w:val="00D12A07"/>
    <w:rsid w:val="00D12F0D"/>
    <w:rsid w:val="00D13585"/>
    <w:rsid w:val="00D135B4"/>
    <w:rsid w:val="00D138DF"/>
    <w:rsid w:val="00D13AF7"/>
    <w:rsid w:val="00D15055"/>
    <w:rsid w:val="00D15171"/>
    <w:rsid w:val="00D15811"/>
    <w:rsid w:val="00D15D1A"/>
    <w:rsid w:val="00D16A6E"/>
    <w:rsid w:val="00D17158"/>
    <w:rsid w:val="00D171A2"/>
    <w:rsid w:val="00D17350"/>
    <w:rsid w:val="00D1785C"/>
    <w:rsid w:val="00D17A62"/>
    <w:rsid w:val="00D20BD2"/>
    <w:rsid w:val="00D213F0"/>
    <w:rsid w:val="00D2172E"/>
    <w:rsid w:val="00D24154"/>
    <w:rsid w:val="00D245A3"/>
    <w:rsid w:val="00D24760"/>
    <w:rsid w:val="00D247B6"/>
    <w:rsid w:val="00D248E4"/>
    <w:rsid w:val="00D25115"/>
    <w:rsid w:val="00D26F97"/>
    <w:rsid w:val="00D2773E"/>
    <w:rsid w:val="00D27A5B"/>
    <w:rsid w:val="00D3009B"/>
    <w:rsid w:val="00D30BEB"/>
    <w:rsid w:val="00D313E0"/>
    <w:rsid w:val="00D31B8D"/>
    <w:rsid w:val="00D32588"/>
    <w:rsid w:val="00D32895"/>
    <w:rsid w:val="00D328C6"/>
    <w:rsid w:val="00D32AB6"/>
    <w:rsid w:val="00D32FA3"/>
    <w:rsid w:val="00D33115"/>
    <w:rsid w:val="00D334F0"/>
    <w:rsid w:val="00D33BE1"/>
    <w:rsid w:val="00D33BE7"/>
    <w:rsid w:val="00D33DB2"/>
    <w:rsid w:val="00D347B6"/>
    <w:rsid w:val="00D348D7"/>
    <w:rsid w:val="00D34AF7"/>
    <w:rsid w:val="00D34D22"/>
    <w:rsid w:val="00D35B59"/>
    <w:rsid w:val="00D36425"/>
    <w:rsid w:val="00D36781"/>
    <w:rsid w:val="00D37674"/>
    <w:rsid w:val="00D37B90"/>
    <w:rsid w:val="00D40198"/>
    <w:rsid w:val="00D411BA"/>
    <w:rsid w:val="00D416B8"/>
    <w:rsid w:val="00D4181A"/>
    <w:rsid w:val="00D4211C"/>
    <w:rsid w:val="00D43EA4"/>
    <w:rsid w:val="00D4476B"/>
    <w:rsid w:val="00D4486C"/>
    <w:rsid w:val="00D45078"/>
    <w:rsid w:val="00D455D1"/>
    <w:rsid w:val="00D45B7D"/>
    <w:rsid w:val="00D4633C"/>
    <w:rsid w:val="00D464BC"/>
    <w:rsid w:val="00D46C8A"/>
    <w:rsid w:val="00D46C96"/>
    <w:rsid w:val="00D4734C"/>
    <w:rsid w:val="00D50680"/>
    <w:rsid w:val="00D50CFA"/>
    <w:rsid w:val="00D50EBD"/>
    <w:rsid w:val="00D518B9"/>
    <w:rsid w:val="00D5194F"/>
    <w:rsid w:val="00D5216F"/>
    <w:rsid w:val="00D52B5D"/>
    <w:rsid w:val="00D52D44"/>
    <w:rsid w:val="00D53105"/>
    <w:rsid w:val="00D53A62"/>
    <w:rsid w:val="00D53BB8"/>
    <w:rsid w:val="00D53F3B"/>
    <w:rsid w:val="00D54B81"/>
    <w:rsid w:val="00D54FF0"/>
    <w:rsid w:val="00D5562C"/>
    <w:rsid w:val="00D55892"/>
    <w:rsid w:val="00D55A5F"/>
    <w:rsid w:val="00D55DCE"/>
    <w:rsid w:val="00D56372"/>
    <w:rsid w:val="00D56804"/>
    <w:rsid w:val="00D5688E"/>
    <w:rsid w:val="00D56967"/>
    <w:rsid w:val="00D5742F"/>
    <w:rsid w:val="00D60D9E"/>
    <w:rsid w:val="00D60DD4"/>
    <w:rsid w:val="00D610B4"/>
    <w:rsid w:val="00D618C1"/>
    <w:rsid w:val="00D61C09"/>
    <w:rsid w:val="00D61EDB"/>
    <w:rsid w:val="00D61F85"/>
    <w:rsid w:val="00D62202"/>
    <w:rsid w:val="00D6223F"/>
    <w:rsid w:val="00D624C7"/>
    <w:rsid w:val="00D6377D"/>
    <w:rsid w:val="00D639B8"/>
    <w:rsid w:val="00D6451E"/>
    <w:rsid w:val="00D647EF"/>
    <w:rsid w:val="00D6540D"/>
    <w:rsid w:val="00D65653"/>
    <w:rsid w:val="00D66C4A"/>
    <w:rsid w:val="00D6721E"/>
    <w:rsid w:val="00D70677"/>
    <w:rsid w:val="00D70E81"/>
    <w:rsid w:val="00D71479"/>
    <w:rsid w:val="00D715CB"/>
    <w:rsid w:val="00D71A87"/>
    <w:rsid w:val="00D71F0F"/>
    <w:rsid w:val="00D72889"/>
    <w:rsid w:val="00D7292A"/>
    <w:rsid w:val="00D72B01"/>
    <w:rsid w:val="00D73B19"/>
    <w:rsid w:val="00D7462F"/>
    <w:rsid w:val="00D758B1"/>
    <w:rsid w:val="00D75C02"/>
    <w:rsid w:val="00D75E99"/>
    <w:rsid w:val="00D76818"/>
    <w:rsid w:val="00D77193"/>
    <w:rsid w:val="00D7774A"/>
    <w:rsid w:val="00D7788B"/>
    <w:rsid w:val="00D77CDD"/>
    <w:rsid w:val="00D77F4C"/>
    <w:rsid w:val="00D810E4"/>
    <w:rsid w:val="00D814BE"/>
    <w:rsid w:val="00D819E3"/>
    <w:rsid w:val="00D81B93"/>
    <w:rsid w:val="00D825D6"/>
    <w:rsid w:val="00D82AA5"/>
    <w:rsid w:val="00D83BF7"/>
    <w:rsid w:val="00D83F97"/>
    <w:rsid w:val="00D841DA"/>
    <w:rsid w:val="00D85B1D"/>
    <w:rsid w:val="00D871F8"/>
    <w:rsid w:val="00D874F0"/>
    <w:rsid w:val="00D875FA"/>
    <w:rsid w:val="00D87B57"/>
    <w:rsid w:val="00D91B73"/>
    <w:rsid w:val="00D92092"/>
    <w:rsid w:val="00D9292D"/>
    <w:rsid w:val="00D92A18"/>
    <w:rsid w:val="00D9338C"/>
    <w:rsid w:val="00D93743"/>
    <w:rsid w:val="00D9486B"/>
    <w:rsid w:val="00D94DC4"/>
    <w:rsid w:val="00D95696"/>
    <w:rsid w:val="00D957C3"/>
    <w:rsid w:val="00D9587E"/>
    <w:rsid w:val="00D96727"/>
    <w:rsid w:val="00D96CB4"/>
    <w:rsid w:val="00D973E1"/>
    <w:rsid w:val="00D975B2"/>
    <w:rsid w:val="00D97980"/>
    <w:rsid w:val="00D97ACB"/>
    <w:rsid w:val="00D97B78"/>
    <w:rsid w:val="00DA0554"/>
    <w:rsid w:val="00DA1118"/>
    <w:rsid w:val="00DA13B3"/>
    <w:rsid w:val="00DA30C4"/>
    <w:rsid w:val="00DA3ED6"/>
    <w:rsid w:val="00DA46B1"/>
    <w:rsid w:val="00DA4E98"/>
    <w:rsid w:val="00DA4F27"/>
    <w:rsid w:val="00DA5391"/>
    <w:rsid w:val="00DA5545"/>
    <w:rsid w:val="00DA5A21"/>
    <w:rsid w:val="00DA65A2"/>
    <w:rsid w:val="00DA7018"/>
    <w:rsid w:val="00DA7335"/>
    <w:rsid w:val="00DA7C9D"/>
    <w:rsid w:val="00DA7EF4"/>
    <w:rsid w:val="00DB02FE"/>
    <w:rsid w:val="00DB049F"/>
    <w:rsid w:val="00DB0627"/>
    <w:rsid w:val="00DB116E"/>
    <w:rsid w:val="00DB19CF"/>
    <w:rsid w:val="00DB2337"/>
    <w:rsid w:val="00DB3A66"/>
    <w:rsid w:val="00DB42A2"/>
    <w:rsid w:val="00DB4C3A"/>
    <w:rsid w:val="00DB4FCF"/>
    <w:rsid w:val="00DB598A"/>
    <w:rsid w:val="00DB68CF"/>
    <w:rsid w:val="00DB68D0"/>
    <w:rsid w:val="00DB6D66"/>
    <w:rsid w:val="00DB6EDD"/>
    <w:rsid w:val="00DB6FA0"/>
    <w:rsid w:val="00DB7C83"/>
    <w:rsid w:val="00DC18BF"/>
    <w:rsid w:val="00DC1DFA"/>
    <w:rsid w:val="00DC2298"/>
    <w:rsid w:val="00DC2387"/>
    <w:rsid w:val="00DC2442"/>
    <w:rsid w:val="00DC2B87"/>
    <w:rsid w:val="00DC30B9"/>
    <w:rsid w:val="00DC31C8"/>
    <w:rsid w:val="00DC3F9A"/>
    <w:rsid w:val="00DC4D6D"/>
    <w:rsid w:val="00DC5159"/>
    <w:rsid w:val="00DC5885"/>
    <w:rsid w:val="00DC5B24"/>
    <w:rsid w:val="00DC5F4D"/>
    <w:rsid w:val="00DC61A4"/>
    <w:rsid w:val="00DC6353"/>
    <w:rsid w:val="00DC697A"/>
    <w:rsid w:val="00DC6A9F"/>
    <w:rsid w:val="00DC6C84"/>
    <w:rsid w:val="00DC744B"/>
    <w:rsid w:val="00DC7683"/>
    <w:rsid w:val="00DC7BA0"/>
    <w:rsid w:val="00DD10D9"/>
    <w:rsid w:val="00DD1133"/>
    <w:rsid w:val="00DD18D1"/>
    <w:rsid w:val="00DD1D06"/>
    <w:rsid w:val="00DD1DB9"/>
    <w:rsid w:val="00DD29CB"/>
    <w:rsid w:val="00DD368C"/>
    <w:rsid w:val="00DD4470"/>
    <w:rsid w:val="00DD454B"/>
    <w:rsid w:val="00DD48FD"/>
    <w:rsid w:val="00DD5B66"/>
    <w:rsid w:val="00DD5BC0"/>
    <w:rsid w:val="00DD5D1A"/>
    <w:rsid w:val="00DD618A"/>
    <w:rsid w:val="00DD7655"/>
    <w:rsid w:val="00DE035D"/>
    <w:rsid w:val="00DE08C6"/>
    <w:rsid w:val="00DE1005"/>
    <w:rsid w:val="00DE1783"/>
    <w:rsid w:val="00DE2442"/>
    <w:rsid w:val="00DE315B"/>
    <w:rsid w:val="00DE32A6"/>
    <w:rsid w:val="00DE36D9"/>
    <w:rsid w:val="00DE3710"/>
    <w:rsid w:val="00DE41EC"/>
    <w:rsid w:val="00DE43AA"/>
    <w:rsid w:val="00DE45BB"/>
    <w:rsid w:val="00DE47DC"/>
    <w:rsid w:val="00DE4C63"/>
    <w:rsid w:val="00DE5970"/>
    <w:rsid w:val="00DE6D41"/>
    <w:rsid w:val="00DF0DDD"/>
    <w:rsid w:val="00DF18AE"/>
    <w:rsid w:val="00DF1B22"/>
    <w:rsid w:val="00DF1D09"/>
    <w:rsid w:val="00DF2944"/>
    <w:rsid w:val="00DF2C41"/>
    <w:rsid w:val="00DF2CB1"/>
    <w:rsid w:val="00DF4DEA"/>
    <w:rsid w:val="00DF52F7"/>
    <w:rsid w:val="00DF54CF"/>
    <w:rsid w:val="00DF5920"/>
    <w:rsid w:val="00DF5D23"/>
    <w:rsid w:val="00DF7640"/>
    <w:rsid w:val="00DF7A79"/>
    <w:rsid w:val="00E00252"/>
    <w:rsid w:val="00E00841"/>
    <w:rsid w:val="00E013FD"/>
    <w:rsid w:val="00E02756"/>
    <w:rsid w:val="00E02CB6"/>
    <w:rsid w:val="00E03528"/>
    <w:rsid w:val="00E03D0E"/>
    <w:rsid w:val="00E04A12"/>
    <w:rsid w:val="00E04C74"/>
    <w:rsid w:val="00E053C9"/>
    <w:rsid w:val="00E0618C"/>
    <w:rsid w:val="00E067C4"/>
    <w:rsid w:val="00E06D8B"/>
    <w:rsid w:val="00E06EE6"/>
    <w:rsid w:val="00E0774F"/>
    <w:rsid w:val="00E0784D"/>
    <w:rsid w:val="00E07A5F"/>
    <w:rsid w:val="00E07FEC"/>
    <w:rsid w:val="00E110B6"/>
    <w:rsid w:val="00E11A0D"/>
    <w:rsid w:val="00E12B2F"/>
    <w:rsid w:val="00E12DB7"/>
    <w:rsid w:val="00E14057"/>
    <w:rsid w:val="00E16B45"/>
    <w:rsid w:val="00E16DF8"/>
    <w:rsid w:val="00E16F70"/>
    <w:rsid w:val="00E1711A"/>
    <w:rsid w:val="00E17487"/>
    <w:rsid w:val="00E17A5C"/>
    <w:rsid w:val="00E17B85"/>
    <w:rsid w:val="00E17C3F"/>
    <w:rsid w:val="00E17E84"/>
    <w:rsid w:val="00E17F19"/>
    <w:rsid w:val="00E20AA6"/>
    <w:rsid w:val="00E20C4E"/>
    <w:rsid w:val="00E20D90"/>
    <w:rsid w:val="00E211B8"/>
    <w:rsid w:val="00E2241C"/>
    <w:rsid w:val="00E22985"/>
    <w:rsid w:val="00E24318"/>
    <w:rsid w:val="00E24434"/>
    <w:rsid w:val="00E25604"/>
    <w:rsid w:val="00E25DDC"/>
    <w:rsid w:val="00E26A13"/>
    <w:rsid w:val="00E26BC6"/>
    <w:rsid w:val="00E272C9"/>
    <w:rsid w:val="00E2761D"/>
    <w:rsid w:val="00E27B9C"/>
    <w:rsid w:val="00E27D2F"/>
    <w:rsid w:val="00E27F82"/>
    <w:rsid w:val="00E31F5B"/>
    <w:rsid w:val="00E32400"/>
    <w:rsid w:val="00E32EB8"/>
    <w:rsid w:val="00E3398B"/>
    <w:rsid w:val="00E344F2"/>
    <w:rsid w:val="00E34FFA"/>
    <w:rsid w:val="00E358FC"/>
    <w:rsid w:val="00E36952"/>
    <w:rsid w:val="00E36E23"/>
    <w:rsid w:val="00E378AC"/>
    <w:rsid w:val="00E37F30"/>
    <w:rsid w:val="00E37F3E"/>
    <w:rsid w:val="00E403E3"/>
    <w:rsid w:val="00E41016"/>
    <w:rsid w:val="00E41A6E"/>
    <w:rsid w:val="00E42508"/>
    <w:rsid w:val="00E42C8D"/>
    <w:rsid w:val="00E42DA4"/>
    <w:rsid w:val="00E454C1"/>
    <w:rsid w:val="00E458C8"/>
    <w:rsid w:val="00E45A96"/>
    <w:rsid w:val="00E46247"/>
    <w:rsid w:val="00E468ED"/>
    <w:rsid w:val="00E470D5"/>
    <w:rsid w:val="00E47ADA"/>
    <w:rsid w:val="00E508C2"/>
    <w:rsid w:val="00E50BC4"/>
    <w:rsid w:val="00E51FD7"/>
    <w:rsid w:val="00E52BDC"/>
    <w:rsid w:val="00E52C3E"/>
    <w:rsid w:val="00E52F0C"/>
    <w:rsid w:val="00E532B0"/>
    <w:rsid w:val="00E53553"/>
    <w:rsid w:val="00E5413F"/>
    <w:rsid w:val="00E54626"/>
    <w:rsid w:val="00E5484C"/>
    <w:rsid w:val="00E54DC0"/>
    <w:rsid w:val="00E57635"/>
    <w:rsid w:val="00E57B44"/>
    <w:rsid w:val="00E60A8A"/>
    <w:rsid w:val="00E60BCE"/>
    <w:rsid w:val="00E60D28"/>
    <w:rsid w:val="00E60F51"/>
    <w:rsid w:val="00E61122"/>
    <w:rsid w:val="00E61581"/>
    <w:rsid w:val="00E620C4"/>
    <w:rsid w:val="00E62156"/>
    <w:rsid w:val="00E62353"/>
    <w:rsid w:val="00E62A82"/>
    <w:rsid w:val="00E6405E"/>
    <w:rsid w:val="00E64F32"/>
    <w:rsid w:val="00E667FF"/>
    <w:rsid w:val="00E6681A"/>
    <w:rsid w:val="00E6682C"/>
    <w:rsid w:val="00E675EA"/>
    <w:rsid w:val="00E7070D"/>
    <w:rsid w:val="00E71190"/>
    <w:rsid w:val="00E71BAC"/>
    <w:rsid w:val="00E71C10"/>
    <w:rsid w:val="00E721E5"/>
    <w:rsid w:val="00E72CA6"/>
    <w:rsid w:val="00E72E10"/>
    <w:rsid w:val="00E74191"/>
    <w:rsid w:val="00E7445E"/>
    <w:rsid w:val="00E7485C"/>
    <w:rsid w:val="00E751A1"/>
    <w:rsid w:val="00E75244"/>
    <w:rsid w:val="00E75942"/>
    <w:rsid w:val="00E767CC"/>
    <w:rsid w:val="00E76D16"/>
    <w:rsid w:val="00E76F97"/>
    <w:rsid w:val="00E770D6"/>
    <w:rsid w:val="00E773FE"/>
    <w:rsid w:val="00E80576"/>
    <w:rsid w:val="00E80D60"/>
    <w:rsid w:val="00E8140C"/>
    <w:rsid w:val="00E81B32"/>
    <w:rsid w:val="00E82140"/>
    <w:rsid w:val="00E82C75"/>
    <w:rsid w:val="00E85211"/>
    <w:rsid w:val="00E86293"/>
    <w:rsid w:val="00E866D6"/>
    <w:rsid w:val="00E87D85"/>
    <w:rsid w:val="00E87E34"/>
    <w:rsid w:val="00E91826"/>
    <w:rsid w:val="00E91DBF"/>
    <w:rsid w:val="00E92374"/>
    <w:rsid w:val="00E92E10"/>
    <w:rsid w:val="00E93845"/>
    <w:rsid w:val="00E93C25"/>
    <w:rsid w:val="00E93CAA"/>
    <w:rsid w:val="00E93CD3"/>
    <w:rsid w:val="00E9464E"/>
    <w:rsid w:val="00E94A0A"/>
    <w:rsid w:val="00E95327"/>
    <w:rsid w:val="00E959F2"/>
    <w:rsid w:val="00E96191"/>
    <w:rsid w:val="00E964DF"/>
    <w:rsid w:val="00E9678D"/>
    <w:rsid w:val="00E96FD3"/>
    <w:rsid w:val="00E971C3"/>
    <w:rsid w:val="00E978EC"/>
    <w:rsid w:val="00EA0F35"/>
    <w:rsid w:val="00EA11E1"/>
    <w:rsid w:val="00EA1C45"/>
    <w:rsid w:val="00EA22CB"/>
    <w:rsid w:val="00EA2B94"/>
    <w:rsid w:val="00EA3140"/>
    <w:rsid w:val="00EA38A9"/>
    <w:rsid w:val="00EA39EB"/>
    <w:rsid w:val="00EA3CF7"/>
    <w:rsid w:val="00EA407F"/>
    <w:rsid w:val="00EA4FEB"/>
    <w:rsid w:val="00EA6D26"/>
    <w:rsid w:val="00EA7957"/>
    <w:rsid w:val="00EA7E83"/>
    <w:rsid w:val="00EB02A0"/>
    <w:rsid w:val="00EB0637"/>
    <w:rsid w:val="00EB0D64"/>
    <w:rsid w:val="00EB13B4"/>
    <w:rsid w:val="00EB1699"/>
    <w:rsid w:val="00EB2077"/>
    <w:rsid w:val="00EB2109"/>
    <w:rsid w:val="00EB21F7"/>
    <w:rsid w:val="00EB2829"/>
    <w:rsid w:val="00EB2CB0"/>
    <w:rsid w:val="00EB2D09"/>
    <w:rsid w:val="00EB3331"/>
    <w:rsid w:val="00EB41CD"/>
    <w:rsid w:val="00EB4432"/>
    <w:rsid w:val="00EB4A48"/>
    <w:rsid w:val="00EB5136"/>
    <w:rsid w:val="00EB58D4"/>
    <w:rsid w:val="00EC06D5"/>
    <w:rsid w:val="00EC1A7D"/>
    <w:rsid w:val="00EC2A23"/>
    <w:rsid w:val="00EC33CD"/>
    <w:rsid w:val="00EC3749"/>
    <w:rsid w:val="00EC3BF0"/>
    <w:rsid w:val="00EC4291"/>
    <w:rsid w:val="00EC44A1"/>
    <w:rsid w:val="00EC45DB"/>
    <w:rsid w:val="00EC48BD"/>
    <w:rsid w:val="00EC4CAC"/>
    <w:rsid w:val="00EC54E0"/>
    <w:rsid w:val="00EC6692"/>
    <w:rsid w:val="00EC69B1"/>
    <w:rsid w:val="00EC70D3"/>
    <w:rsid w:val="00EC72AD"/>
    <w:rsid w:val="00EC7A9A"/>
    <w:rsid w:val="00EC7E14"/>
    <w:rsid w:val="00ED052B"/>
    <w:rsid w:val="00ED0E4A"/>
    <w:rsid w:val="00ED1ED5"/>
    <w:rsid w:val="00ED248D"/>
    <w:rsid w:val="00ED24A3"/>
    <w:rsid w:val="00ED2C92"/>
    <w:rsid w:val="00ED2F5D"/>
    <w:rsid w:val="00ED382A"/>
    <w:rsid w:val="00ED40EE"/>
    <w:rsid w:val="00ED4664"/>
    <w:rsid w:val="00ED5FFA"/>
    <w:rsid w:val="00ED6730"/>
    <w:rsid w:val="00ED70FF"/>
    <w:rsid w:val="00ED71E4"/>
    <w:rsid w:val="00ED7483"/>
    <w:rsid w:val="00ED7688"/>
    <w:rsid w:val="00EE01BE"/>
    <w:rsid w:val="00EE0BF9"/>
    <w:rsid w:val="00EE0D91"/>
    <w:rsid w:val="00EE0E8C"/>
    <w:rsid w:val="00EE0F6D"/>
    <w:rsid w:val="00EE17F5"/>
    <w:rsid w:val="00EE1ED2"/>
    <w:rsid w:val="00EE234D"/>
    <w:rsid w:val="00EE2AEB"/>
    <w:rsid w:val="00EE311B"/>
    <w:rsid w:val="00EE358F"/>
    <w:rsid w:val="00EE398A"/>
    <w:rsid w:val="00EE3C0A"/>
    <w:rsid w:val="00EE4436"/>
    <w:rsid w:val="00EE497A"/>
    <w:rsid w:val="00EE5F30"/>
    <w:rsid w:val="00EE605A"/>
    <w:rsid w:val="00EE6F1D"/>
    <w:rsid w:val="00EE70CB"/>
    <w:rsid w:val="00EE741B"/>
    <w:rsid w:val="00EE7A98"/>
    <w:rsid w:val="00EF03BE"/>
    <w:rsid w:val="00EF04C8"/>
    <w:rsid w:val="00EF04CD"/>
    <w:rsid w:val="00EF0683"/>
    <w:rsid w:val="00EF0D45"/>
    <w:rsid w:val="00EF13D5"/>
    <w:rsid w:val="00EF1CAF"/>
    <w:rsid w:val="00EF2132"/>
    <w:rsid w:val="00EF265E"/>
    <w:rsid w:val="00EF309F"/>
    <w:rsid w:val="00EF36E3"/>
    <w:rsid w:val="00EF3766"/>
    <w:rsid w:val="00EF3F10"/>
    <w:rsid w:val="00EF47CC"/>
    <w:rsid w:val="00EF4FCC"/>
    <w:rsid w:val="00EF4FEE"/>
    <w:rsid w:val="00EF56F2"/>
    <w:rsid w:val="00EF75F2"/>
    <w:rsid w:val="00EF7C70"/>
    <w:rsid w:val="00F000FD"/>
    <w:rsid w:val="00F00966"/>
    <w:rsid w:val="00F00BA6"/>
    <w:rsid w:val="00F01905"/>
    <w:rsid w:val="00F019D6"/>
    <w:rsid w:val="00F02048"/>
    <w:rsid w:val="00F02389"/>
    <w:rsid w:val="00F0329A"/>
    <w:rsid w:val="00F03626"/>
    <w:rsid w:val="00F03866"/>
    <w:rsid w:val="00F04F6F"/>
    <w:rsid w:val="00F0598A"/>
    <w:rsid w:val="00F05FAE"/>
    <w:rsid w:val="00F0619B"/>
    <w:rsid w:val="00F064EA"/>
    <w:rsid w:val="00F06B77"/>
    <w:rsid w:val="00F0761B"/>
    <w:rsid w:val="00F101F4"/>
    <w:rsid w:val="00F105FB"/>
    <w:rsid w:val="00F1081A"/>
    <w:rsid w:val="00F1107A"/>
    <w:rsid w:val="00F112BE"/>
    <w:rsid w:val="00F14249"/>
    <w:rsid w:val="00F1453D"/>
    <w:rsid w:val="00F14840"/>
    <w:rsid w:val="00F15B7D"/>
    <w:rsid w:val="00F15CF3"/>
    <w:rsid w:val="00F15DFA"/>
    <w:rsid w:val="00F1647E"/>
    <w:rsid w:val="00F1691F"/>
    <w:rsid w:val="00F16947"/>
    <w:rsid w:val="00F16F45"/>
    <w:rsid w:val="00F17414"/>
    <w:rsid w:val="00F17B4B"/>
    <w:rsid w:val="00F20BC0"/>
    <w:rsid w:val="00F20BCB"/>
    <w:rsid w:val="00F2103D"/>
    <w:rsid w:val="00F22BD9"/>
    <w:rsid w:val="00F22E1F"/>
    <w:rsid w:val="00F2301B"/>
    <w:rsid w:val="00F23ACE"/>
    <w:rsid w:val="00F24383"/>
    <w:rsid w:val="00F25AE6"/>
    <w:rsid w:val="00F25D62"/>
    <w:rsid w:val="00F25DD9"/>
    <w:rsid w:val="00F2687E"/>
    <w:rsid w:val="00F26A16"/>
    <w:rsid w:val="00F26A65"/>
    <w:rsid w:val="00F272A8"/>
    <w:rsid w:val="00F27DCD"/>
    <w:rsid w:val="00F30756"/>
    <w:rsid w:val="00F31098"/>
    <w:rsid w:val="00F31CE9"/>
    <w:rsid w:val="00F327A2"/>
    <w:rsid w:val="00F329AC"/>
    <w:rsid w:val="00F32ACC"/>
    <w:rsid w:val="00F32E45"/>
    <w:rsid w:val="00F32ED8"/>
    <w:rsid w:val="00F33EC4"/>
    <w:rsid w:val="00F343DA"/>
    <w:rsid w:val="00F377D2"/>
    <w:rsid w:val="00F37CB5"/>
    <w:rsid w:val="00F37DF9"/>
    <w:rsid w:val="00F404C6"/>
    <w:rsid w:val="00F40836"/>
    <w:rsid w:val="00F40E5E"/>
    <w:rsid w:val="00F41727"/>
    <w:rsid w:val="00F4292E"/>
    <w:rsid w:val="00F4306B"/>
    <w:rsid w:val="00F44253"/>
    <w:rsid w:val="00F44DB9"/>
    <w:rsid w:val="00F4539C"/>
    <w:rsid w:val="00F45910"/>
    <w:rsid w:val="00F4673F"/>
    <w:rsid w:val="00F46D5C"/>
    <w:rsid w:val="00F46F03"/>
    <w:rsid w:val="00F46FF9"/>
    <w:rsid w:val="00F47018"/>
    <w:rsid w:val="00F51045"/>
    <w:rsid w:val="00F527B3"/>
    <w:rsid w:val="00F52E66"/>
    <w:rsid w:val="00F53753"/>
    <w:rsid w:val="00F537D3"/>
    <w:rsid w:val="00F549D7"/>
    <w:rsid w:val="00F552D3"/>
    <w:rsid w:val="00F568FB"/>
    <w:rsid w:val="00F570B6"/>
    <w:rsid w:val="00F57275"/>
    <w:rsid w:val="00F576B0"/>
    <w:rsid w:val="00F576DA"/>
    <w:rsid w:val="00F60016"/>
    <w:rsid w:val="00F611BB"/>
    <w:rsid w:val="00F616E8"/>
    <w:rsid w:val="00F61A36"/>
    <w:rsid w:val="00F61C9A"/>
    <w:rsid w:val="00F63D88"/>
    <w:rsid w:val="00F64394"/>
    <w:rsid w:val="00F6466F"/>
    <w:rsid w:val="00F64752"/>
    <w:rsid w:val="00F648E8"/>
    <w:rsid w:val="00F64A83"/>
    <w:rsid w:val="00F65AC6"/>
    <w:rsid w:val="00F66282"/>
    <w:rsid w:val="00F6667C"/>
    <w:rsid w:val="00F67B24"/>
    <w:rsid w:val="00F71A58"/>
    <w:rsid w:val="00F71EAD"/>
    <w:rsid w:val="00F724B1"/>
    <w:rsid w:val="00F72B59"/>
    <w:rsid w:val="00F72DE8"/>
    <w:rsid w:val="00F73389"/>
    <w:rsid w:val="00F73564"/>
    <w:rsid w:val="00F737BB"/>
    <w:rsid w:val="00F7397E"/>
    <w:rsid w:val="00F73B20"/>
    <w:rsid w:val="00F73C01"/>
    <w:rsid w:val="00F745B4"/>
    <w:rsid w:val="00F74EBC"/>
    <w:rsid w:val="00F759A6"/>
    <w:rsid w:val="00F75F9A"/>
    <w:rsid w:val="00F77215"/>
    <w:rsid w:val="00F77694"/>
    <w:rsid w:val="00F808BF"/>
    <w:rsid w:val="00F80964"/>
    <w:rsid w:val="00F80D9C"/>
    <w:rsid w:val="00F827EE"/>
    <w:rsid w:val="00F82EC7"/>
    <w:rsid w:val="00F8425A"/>
    <w:rsid w:val="00F85A89"/>
    <w:rsid w:val="00F86149"/>
    <w:rsid w:val="00F87BBA"/>
    <w:rsid w:val="00F87F93"/>
    <w:rsid w:val="00F90585"/>
    <w:rsid w:val="00F90E85"/>
    <w:rsid w:val="00F911DE"/>
    <w:rsid w:val="00F9164C"/>
    <w:rsid w:val="00F930C0"/>
    <w:rsid w:val="00F93222"/>
    <w:rsid w:val="00F94BB7"/>
    <w:rsid w:val="00F94C33"/>
    <w:rsid w:val="00F94E0E"/>
    <w:rsid w:val="00F953C3"/>
    <w:rsid w:val="00F95481"/>
    <w:rsid w:val="00F9644F"/>
    <w:rsid w:val="00F97677"/>
    <w:rsid w:val="00F977ED"/>
    <w:rsid w:val="00FA09A5"/>
    <w:rsid w:val="00FA0B96"/>
    <w:rsid w:val="00FA0FDA"/>
    <w:rsid w:val="00FA1F9C"/>
    <w:rsid w:val="00FA2A56"/>
    <w:rsid w:val="00FA38A5"/>
    <w:rsid w:val="00FA4041"/>
    <w:rsid w:val="00FA43C1"/>
    <w:rsid w:val="00FA4C1D"/>
    <w:rsid w:val="00FA5080"/>
    <w:rsid w:val="00FA74DB"/>
    <w:rsid w:val="00FB0419"/>
    <w:rsid w:val="00FB0515"/>
    <w:rsid w:val="00FB06E8"/>
    <w:rsid w:val="00FB0A61"/>
    <w:rsid w:val="00FB0E5A"/>
    <w:rsid w:val="00FB1204"/>
    <w:rsid w:val="00FB23CD"/>
    <w:rsid w:val="00FB3445"/>
    <w:rsid w:val="00FB3BF2"/>
    <w:rsid w:val="00FB43DD"/>
    <w:rsid w:val="00FB4500"/>
    <w:rsid w:val="00FB4CA0"/>
    <w:rsid w:val="00FB588C"/>
    <w:rsid w:val="00FB612E"/>
    <w:rsid w:val="00FB6389"/>
    <w:rsid w:val="00FB7A86"/>
    <w:rsid w:val="00FC040F"/>
    <w:rsid w:val="00FC05F2"/>
    <w:rsid w:val="00FC1569"/>
    <w:rsid w:val="00FC16C7"/>
    <w:rsid w:val="00FC2452"/>
    <w:rsid w:val="00FC256E"/>
    <w:rsid w:val="00FC2EDF"/>
    <w:rsid w:val="00FC3085"/>
    <w:rsid w:val="00FC3385"/>
    <w:rsid w:val="00FC33FD"/>
    <w:rsid w:val="00FC451E"/>
    <w:rsid w:val="00FC47A7"/>
    <w:rsid w:val="00FC47CB"/>
    <w:rsid w:val="00FC4D44"/>
    <w:rsid w:val="00FC5D56"/>
    <w:rsid w:val="00FC651C"/>
    <w:rsid w:val="00FC6833"/>
    <w:rsid w:val="00FC6B21"/>
    <w:rsid w:val="00FC734C"/>
    <w:rsid w:val="00FC7BEA"/>
    <w:rsid w:val="00FD0977"/>
    <w:rsid w:val="00FD0B93"/>
    <w:rsid w:val="00FD10B1"/>
    <w:rsid w:val="00FD15DA"/>
    <w:rsid w:val="00FD2309"/>
    <w:rsid w:val="00FD2E88"/>
    <w:rsid w:val="00FD45E3"/>
    <w:rsid w:val="00FD4DC1"/>
    <w:rsid w:val="00FD4F74"/>
    <w:rsid w:val="00FD5972"/>
    <w:rsid w:val="00FD5A74"/>
    <w:rsid w:val="00FD6727"/>
    <w:rsid w:val="00FD71C9"/>
    <w:rsid w:val="00FD7210"/>
    <w:rsid w:val="00FD73B4"/>
    <w:rsid w:val="00FD7526"/>
    <w:rsid w:val="00FD761E"/>
    <w:rsid w:val="00FD7808"/>
    <w:rsid w:val="00FD7AF9"/>
    <w:rsid w:val="00FD7BF3"/>
    <w:rsid w:val="00FE0D1A"/>
    <w:rsid w:val="00FE121D"/>
    <w:rsid w:val="00FE1AC0"/>
    <w:rsid w:val="00FE3394"/>
    <w:rsid w:val="00FE38B1"/>
    <w:rsid w:val="00FE3E71"/>
    <w:rsid w:val="00FE3F2B"/>
    <w:rsid w:val="00FE4076"/>
    <w:rsid w:val="00FE4255"/>
    <w:rsid w:val="00FE45D3"/>
    <w:rsid w:val="00FE5926"/>
    <w:rsid w:val="00FE5E72"/>
    <w:rsid w:val="00FE7008"/>
    <w:rsid w:val="00FE75D8"/>
    <w:rsid w:val="00FF1577"/>
    <w:rsid w:val="00FF1594"/>
    <w:rsid w:val="00FF1E60"/>
    <w:rsid w:val="00FF1EF2"/>
    <w:rsid w:val="00FF2544"/>
    <w:rsid w:val="00FF25B1"/>
    <w:rsid w:val="00FF290C"/>
    <w:rsid w:val="00FF2B8B"/>
    <w:rsid w:val="00FF2C48"/>
    <w:rsid w:val="00FF314E"/>
    <w:rsid w:val="00FF353C"/>
    <w:rsid w:val="00FF40A3"/>
    <w:rsid w:val="00FF434D"/>
    <w:rsid w:val="00FF4AA7"/>
    <w:rsid w:val="00FF5A48"/>
    <w:rsid w:val="00FF5E27"/>
    <w:rsid w:val="00FF6C04"/>
    <w:rsid w:val="00FF7005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4A19"/>
  <w15:docId w15:val="{ECC8C1F8-91DA-4E5A-A468-43530F21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9E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34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B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4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D34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2450"/>
    <w:pPr>
      <w:spacing w:after="100"/>
    </w:pPr>
    <w:rPr>
      <w:rFonts w:eastAsia="Calibri"/>
    </w:rPr>
  </w:style>
  <w:style w:type="character" w:styleId="a4">
    <w:name w:val="Hyperlink"/>
    <w:basedOn w:val="a0"/>
    <w:uiPriority w:val="99"/>
    <w:unhideWhenUsed/>
    <w:rsid w:val="0072245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B2C12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a6">
    <w:name w:val="Верхний колонтитул Знак"/>
    <w:basedOn w:val="a0"/>
    <w:link w:val="a5"/>
    <w:uiPriority w:val="99"/>
    <w:rsid w:val="006B2C12"/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B2C12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a8">
    <w:name w:val="Нижний колонтитул Знак"/>
    <w:basedOn w:val="a0"/>
    <w:link w:val="a7"/>
    <w:uiPriority w:val="99"/>
    <w:rsid w:val="006B2C12"/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5A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150B0"/>
    <w:pPr>
      <w:spacing w:after="100"/>
      <w:ind w:left="240"/>
    </w:pPr>
    <w:rPr>
      <w:rFonts w:eastAsia="Calibri"/>
    </w:rPr>
  </w:style>
  <w:style w:type="paragraph" w:styleId="a9">
    <w:name w:val="List Paragraph"/>
    <w:basedOn w:val="a"/>
    <w:uiPriority w:val="34"/>
    <w:qFormat/>
    <w:rsid w:val="00A91613"/>
    <w:pPr>
      <w:ind w:left="720"/>
      <w:contextualSpacing/>
    </w:pPr>
    <w:rPr>
      <w:rFonts w:eastAsia="Calibri"/>
    </w:rPr>
  </w:style>
  <w:style w:type="table" w:styleId="aa">
    <w:name w:val="Table Grid"/>
    <w:basedOn w:val="a1"/>
    <w:uiPriority w:val="59"/>
    <w:rsid w:val="00A7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A1738"/>
    <w:rPr>
      <w:rFonts w:ascii="Tahoma" w:eastAsia="Calibri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1738"/>
    <w:rPr>
      <w:rFonts w:ascii="Tahoma" w:eastAsia="Calibri" w:hAnsi="Tahoma" w:cs="Tahoma"/>
      <w:kern w:val="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7B3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E5C1B"/>
    <w:pPr>
      <w:spacing w:after="100"/>
      <w:ind w:left="480"/>
    </w:pPr>
    <w:rPr>
      <w:rFonts w:eastAsia="Calibri"/>
    </w:rPr>
  </w:style>
  <w:style w:type="character" w:styleId="ad">
    <w:name w:val="Placeholder Text"/>
    <w:basedOn w:val="a0"/>
    <w:uiPriority w:val="99"/>
    <w:semiHidden/>
    <w:rsid w:val="004972C7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2E1765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99"/>
    <w:semiHidden/>
    <w:unhideWhenUsed/>
    <w:rsid w:val="00DF0DDD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DF0DDD"/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E611-ED4A-4B3F-A95E-BE37D196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11381</TotalTime>
  <Pages>23</Pages>
  <Words>4342</Words>
  <Characters>24755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3844</cp:revision>
  <cp:lastPrinted>2024-11-11T16:38:00Z</cp:lastPrinted>
  <dcterms:created xsi:type="dcterms:W3CDTF">2023-09-26T18:13:00Z</dcterms:created>
  <dcterms:modified xsi:type="dcterms:W3CDTF">2024-12-02T21:13:00Z</dcterms:modified>
</cp:coreProperties>
</file>