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76ECC" w14:textId="77777777" w:rsidR="00C96EB1" w:rsidRDefault="007878C4">
      <w:pPr>
        <w:widowControl/>
        <w:ind w:right="27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САНКТ–ПЕТЕРБУРГСКОЕ ГОСУДАРСТВЕННОЕ</w:t>
      </w:r>
    </w:p>
    <w:p w14:paraId="6CE27B46" w14:textId="77777777" w:rsidR="00C96EB1" w:rsidRDefault="007878C4">
      <w:pPr>
        <w:widowControl/>
        <w:ind w:right="272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БЮДЖЕТНОЕ ПРОФЕССИОНАЛЬНОЕ ОБРАЗОВАТЕЛЬНОЕ УЧРЕЖДЕНИЕ</w:t>
      </w:r>
    </w:p>
    <w:p w14:paraId="47A00D3D" w14:textId="77777777" w:rsidR="00C96EB1" w:rsidRDefault="007878C4">
      <w:pPr>
        <w:widowControl/>
        <w:shd w:val="clear" w:color="auto" w:fill="FFFFFF"/>
        <w:spacing w:before="240" w:line="2400" w:lineRule="auto"/>
        <w:ind w:right="272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«КОЛЛЕДЖ ИНФОРМАЦИОННЫХ ТЕХНОЛОГИЙ»</w:t>
      </w:r>
    </w:p>
    <w:p w14:paraId="6228AAB6" w14:textId="77777777" w:rsidR="00C96EB1" w:rsidRDefault="007878C4">
      <w:pPr>
        <w:widowControl/>
        <w:spacing w:before="120" w:after="120"/>
        <w:ind w:right="272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ОТЧЕТ ПО УЧЕБНОЙ ПРАКТИКЕ</w:t>
      </w:r>
    </w:p>
    <w:p w14:paraId="4D29E1E1" w14:textId="77777777" w:rsidR="00C96EB1" w:rsidRDefault="007878C4">
      <w:pPr>
        <w:widowControl/>
        <w:spacing w:before="120" w:after="120"/>
        <w:ind w:right="272"/>
        <w:jc w:val="center"/>
        <w:rPr>
          <w:sz w:val="28"/>
          <w:szCs w:val="28"/>
        </w:rPr>
      </w:pPr>
      <w:r>
        <w:rPr>
          <w:sz w:val="28"/>
          <w:szCs w:val="28"/>
        </w:rPr>
        <w:t>УП01</w:t>
      </w:r>
    </w:p>
    <w:p w14:paraId="5ACB65CE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480D6D59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 09.02.07</w:t>
      </w:r>
    </w:p>
    <w:p w14:paraId="4628BD2F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«Информационные системы и программирование»</w:t>
      </w:r>
    </w:p>
    <w:p w14:paraId="23EE835A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Квалификация «Программист»</w:t>
      </w:r>
    </w:p>
    <w:p w14:paraId="1031CDEB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1B56904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078AA496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CD8B1B5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502654D4" w14:textId="77777777" w:rsidR="00C96EB1" w:rsidRDefault="00C96EB1">
      <w:pPr>
        <w:widowControl/>
        <w:spacing w:before="120" w:after="120"/>
        <w:ind w:right="272"/>
        <w:rPr>
          <w:color w:val="000000"/>
          <w:sz w:val="28"/>
          <w:szCs w:val="28"/>
        </w:rPr>
      </w:pPr>
    </w:p>
    <w:p w14:paraId="69912E64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учебной практики:</w:t>
      </w:r>
    </w:p>
    <w:p w14:paraId="01ADA952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Смирнова И. П.</w:t>
      </w:r>
    </w:p>
    <w:p w14:paraId="7E454CFB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Другие преподаватели:</w:t>
      </w:r>
    </w:p>
    <w:p w14:paraId="43A7411B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Матысик И. А.</w:t>
      </w:r>
    </w:p>
    <w:p w14:paraId="02798666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Полякова А. Н.</w:t>
      </w:r>
    </w:p>
    <w:p w14:paraId="0B25A584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Фомин А. В.</w:t>
      </w:r>
    </w:p>
    <w:p w14:paraId="3E4B5DBF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студент группа 493:</w:t>
      </w:r>
    </w:p>
    <w:p w14:paraId="6C5839F9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Сидоров антон дмитриевич</w:t>
      </w:r>
    </w:p>
    <w:p w14:paraId="0FB4EEF6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2B3FFD41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50E36EB2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401A7277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  <w:sectPr w:rsidR="00C96EB1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pgNumType w:start="1"/>
          <w:cols w:space="720"/>
          <w:titlePg/>
        </w:sectPr>
      </w:pPr>
      <w:r>
        <w:rPr>
          <w:color w:val="000000"/>
          <w:sz w:val="28"/>
          <w:szCs w:val="28"/>
        </w:rPr>
        <w:t>Санкт–Петербург, 2023</w:t>
      </w:r>
    </w:p>
    <w:p w14:paraId="51A603DD" w14:textId="77777777" w:rsidR="00C96EB1" w:rsidRDefault="007878C4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360" w:after="240" w:line="259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СОДЕРЖАНИЕ</w:t>
      </w:r>
    </w:p>
    <w:sdt>
      <w:sdtPr>
        <w:id w:val="1230629735"/>
        <w:docPartObj>
          <w:docPartGallery w:val="Table of Contents"/>
          <w:docPartUnique/>
        </w:docPartObj>
      </w:sdtPr>
      <w:sdtContent>
        <w:p w14:paraId="1C2716F8" w14:textId="1FAAD899" w:rsidR="003A1E5A" w:rsidRDefault="00D34767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7878C4">
            <w:instrText xml:space="preserve"> TOC \h \u \z </w:instrText>
          </w:r>
          <w:r>
            <w:fldChar w:fldCharType="separate"/>
          </w:r>
          <w:hyperlink w:anchor="_Toc128692516" w:history="1">
            <w:r w:rsidR="003A1E5A" w:rsidRPr="0019068C">
              <w:rPr>
                <w:rStyle w:val="ac"/>
                <w:noProof/>
              </w:rPr>
              <w:t>1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УП01.01. Разработка программных модулей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_Toc128692516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2A8F4F9" w14:textId="280ECFE4" w:rsidR="003A1E5A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17" w:history="1">
            <w:r w:rsidR="003A1E5A" w:rsidRPr="0019068C">
              <w:rPr>
                <w:rStyle w:val="ac"/>
                <w:noProof/>
              </w:rPr>
              <w:t>2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УП01.02. Поддержка и тестирование программных модулей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_Toc128692517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46CAB5DF" w14:textId="46EAC7F4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18" w:history="1">
            <w:r w:rsidR="003A1E5A" w:rsidRPr="0019068C">
              <w:rPr>
                <w:rStyle w:val="ac"/>
                <w:noProof/>
              </w:rPr>
              <w:t>2.1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Задание расчёт сырья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_Toc128692518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69AFF570" w14:textId="4B751F5C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19" w:history="1">
            <w:r w:rsidR="003A1E5A" w:rsidRPr="0019068C">
              <w:rPr>
                <w:rStyle w:val="ac"/>
                <w:noProof/>
              </w:rPr>
              <w:t>2.2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Unit–tests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_Toc128692519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1E67CA31" w14:textId="3F4A2FF6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0" w:history="1">
            <w:r w:rsidR="003A1E5A" w:rsidRPr="0019068C">
              <w:rPr>
                <w:rStyle w:val="ac"/>
                <w:noProof/>
              </w:rPr>
              <w:t>2.3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Test case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_Toc128692520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0EC480FC" w14:textId="63D8A994" w:rsidR="003A1E5A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1" w:history="1">
            <w:r w:rsidR="003A1E5A" w:rsidRPr="0019068C">
              <w:rPr>
                <w:rStyle w:val="ac"/>
                <w:noProof/>
              </w:rPr>
              <w:t>3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УП01.03. Разработка мобильных приложений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_Toc128692521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4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3950C74" w14:textId="1FB44F57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2" w:history="1">
            <w:r w:rsidR="003A1E5A" w:rsidRPr="0019068C">
              <w:rPr>
                <w:rStyle w:val="ac"/>
                <w:noProof/>
              </w:rPr>
              <w:t>3.1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Цель работы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_Toc128692522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4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80B8DDE" w14:textId="3900AB71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3" w:history="1">
            <w:r w:rsidR="003A1E5A" w:rsidRPr="0019068C">
              <w:rPr>
                <w:rStyle w:val="ac"/>
                <w:noProof/>
              </w:rPr>
              <w:t>3.2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Название работы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_Toc128692523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4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5E4E3B50" w14:textId="3228CD86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4" w:history="1">
            <w:r w:rsidR="003A1E5A" w:rsidRPr="0019068C">
              <w:rPr>
                <w:rStyle w:val="ac"/>
                <w:noProof/>
              </w:rPr>
              <w:t>3.3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Макеты окон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_Toc128692524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4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7A4658B5" w14:textId="4B54C771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5" w:history="1">
            <w:r w:rsidR="003A1E5A" w:rsidRPr="0019068C">
              <w:rPr>
                <w:rStyle w:val="ac"/>
                <w:noProof/>
              </w:rPr>
              <w:t>3.4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Диаграмма базы данных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_Toc128692525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7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77C60020" w14:textId="13FE3C98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6" w:history="1">
            <w:r w:rsidR="003A1E5A" w:rsidRPr="0019068C">
              <w:rPr>
                <w:rStyle w:val="ac"/>
                <w:noProof/>
              </w:rPr>
              <w:t>3.5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Описание API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_Toc128692526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8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01FFCCE1" w14:textId="6312F7B7" w:rsidR="003A1E5A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7" w:history="1">
            <w:r w:rsidR="003A1E5A" w:rsidRPr="0019068C">
              <w:rPr>
                <w:rStyle w:val="ac"/>
                <w:noProof/>
              </w:rPr>
              <w:t>4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УП01.04. Системное программирование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_Toc128692527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10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4D6393F4" w14:textId="08E71B3D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8" w:history="1">
            <w:r w:rsidR="003A1E5A" w:rsidRPr="0019068C">
              <w:rPr>
                <w:rStyle w:val="ac"/>
                <w:noProof/>
              </w:rPr>
              <w:t>4.1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№1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_Toc128692528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10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002FC4AC" w14:textId="6FB82006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29" w:history="1">
            <w:r w:rsidR="003A1E5A" w:rsidRPr="0019068C">
              <w:rPr>
                <w:rStyle w:val="ac"/>
                <w:noProof/>
              </w:rPr>
              <w:t>4.2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№2. Исследование команд прямой адресации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_Toc128692529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13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4398BA79" w14:textId="05D676DA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0" w:history="1">
            <w:r w:rsidR="003A1E5A" w:rsidRPr="0019068C">
              <w:rPr>
                <w:rStyle w:val="ac"/>
                <w:noProof/>
              </w:rPr>
              <w:t>4.3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№3. Исследование команд непосредственной адресации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_Toc128692530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15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55369271" w14:textId="2D63A9A5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1" w:history="1">
            <w:r w:rsidR="003A1E5A" w:rsidRPr="0019068C">
              <w:rPr>
                <w:rStyle w:val="ac"/>
                <w:noProof/>
              </w:rPr>
              <w:t>4.4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№4. Исследование команд косвенной адресации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_Toc128692531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18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99CE327" w14:textId="59770487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2" w:history="1">
            <w:r w:rsidR="003A1E5A" w:rsidRPr="0019068C">
              <w:rPr>
                <w:rStyle w:val="ac"/>
                <w:noProof/>
              </w:rPr>
              <w:t>4.5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№5. Исследование команд стековой адресации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_Toc128692532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20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02C30A71" w14:textId="7680040E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3" w:history="1">
            <w:r w:rsidR="003A1E5A" w:rsidRPr="0019068C">
              <w:rPr>
                <w:rStyle w:val="ac"/>
                <w:noProof/>
              </w:rPr>
              <w:t>4.6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№6. Пример программы для микропроцессора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_Toc128692533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22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0F74382B" w14:textId="37DDB4E7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4" w:history="1">
            <w:r w:rsidR="003A1E5A" w:rsidRPr="0019068C">
              <w:rPr>
                <w:rStyle w:val="ac"/>
                <w:noProof/>
              </w:rPr>
              <w:t>4.7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№7. Программа сложения двух однобайтных чисел X и У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_Toc128692534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26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789B760E" w14:textId="5C67A5E6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5" w:history="1">
            <w:r w:rsidR="003A1E5A" w:rsidRPr="0019068C">
              <w:rPr>
                <w:rStyle w:val="ac"/>
                <w:noProof/>
              </w:rPr>
              <w:t>4.8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№8. Программа вычитания двух однобайтных чисел X и У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_Toc128692535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28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7F0CDCE9" w14:textId="31C2A8FD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6" w:history="1">
            <w:r w:rsidR="003A1E5A" w:rsidRPr="0019068C">
              <w:rPr>
                <w:rStyle w:val="ac"/>
                <w:noProof/>
              </w:rPr>
              <w:t>4.9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№9. Сложение массива однобайтных чисел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_Toc128692536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30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B83D127" w14:textId="2516FA2D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7" w:history="1">
            <w:r w:rsidR="003A1E5A" w:rsidRPr="0019068C">
              <w:rPr>
                <w:rStyle w:val="ac"/>
                <w:noProof/>
              </w:rPr>
              <w:t>4.10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№10. Сложение двухбайтовых десятичных чисел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_Toc128692537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33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7AFB9E67" w14:textId="70372078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8" w:history="1">
            <w:r w:rsidR="003A1E5A" w:rsidRPr="0019068C">
              <w:rPr>
                <w:rStyle w:val="ac"/>
                <w:noProof/>
              </w:rPr>
              <w:t>4.11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№11. Вычитание одинаковых по длине чисел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_Toc128692538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35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21F8E26F" w14:textId="388BE16A" w:rsidR="003A1E5A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692539" w:history="1">
            <w:r w:rsidR="003A1E5A" w:rsidRPr="0019068C">
              <w:rPr>
                <w:rStyle w:val="ac"/>
                <w:noProof/>
              </w:rPr>
              <w:t>4.12</w:t>
            </w:r>
            <w:r w:rsidR="003A1E5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A1E5A" w:rsidRPr="0019068C">
              <w:rPr>
                <w:rStyle w:val="ac"/>
                <w:noProof/>
              </w:rPr>
              <w:t>Лабораторная работа №12</w:t>
            </w:r>
            <w:r w:rsidR="003A1E5A">
              <w:rPr>
                <w:noProof/>
                <w:webHidden/>
              </w:rPr>
              <w:tab/>
            </w:r>
            <w:r w:rsidR="003A1E5A">
              <w:rPr>
                <w:noProof/>
                <w:webHidden/>
              </w:rPr>
              <w:fldChar w:fldCharType="begin"/>
            </w:r>
            <w:r w:rsidR="003A1E5A">
              <w:rPr>
                <w:noProof/>
                <w:webHidden/>
              </w:rPr>
              <w:instrText xml:space="preserve"> PAGEREF _Toc128692539 \h </w:instrText>
            </w:r>
            <w:r w:rsidR="003A1E5A">
              <w:rPr>
                <w:noProof/>
                <w:webHidden/>
              </w:rPr>
            </w:r>
            <w:r w:rsidR="003A1E5A">
              <w:rPr>
                <w:noProof/>
                <w:webHidden/>
              </w:rPr>
              <w:fldChar w:fldCharType="separate"/>
            </w:r>
            <w:r w:rsidR="00FB168D">
              <w:rPr>
                <w:noProof/>
                <w:webHidden/>
              </w:rPr>
              <w:t>37</w:t>
            </w:r>
            <w:r w:rsidR="003A1E5A">
              <w:rPr>
                <w:noProof/>
                <w:webHidden/>
              </w:rPr>
              <w:fldChar w:fldCharType="end"/>
            </w:r>
          </w:hyperlink>
        </w:p>
        <w:p w14:paraId="4A0BE05A" w14:textId="64139078" w:rsidR="00C96EB1" w:rsidRDefault="00D34767">
          <w:pPr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4AACB70" w14:textId="77777777" w:rsidR="00C96EB1" w:rsidRDefault="00C96EB1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360" w:after="240" w:line="259" w:lineRule="auto"/>
        <w:jc w:val="center"/>
        <w:rPr>
          <w:b/>
          <w:smallCaps/>
          <w:sz w:val="28"/>
          <w:szCs w:val="28"/>
        </w:rPr>
      </w:pPr>
    </w:p>
    <w:p w14:paraId="674B735B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54956AEF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0" w:name="_Toc128692516"/>
      <w:r>
        <w:lastRenderedPageBreak/>
        <w:t>УП01.01. Разработка программных модулей</w:t>
      </w:r>
      <w:bookmarkEnd w:id="0"/>
    </w:p>
    <w:p w14:paraId="03343CD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60F2B80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F0478BD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998ADB6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1" w:name="_Toc128692517"/>
      <w:r>
        <w:t>УП01.02. Поддержка и тестирование программных модулей</w:t>
      </w:r>
      <w:bookmarkEnd w:id="1"/>
    </w:p>
    <w:p w14:paraId="314CFF83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" w:name="_Toc128692518"/>
      <w:r>
        <w:t>Задание расчёт сырья</w:t>
      </w:r>
      <w:bookmarkEnd w:id="2"/>
    </w:p>
    <w:p w14:paraId="71F32565" w14:textId="77777777" w:rsidR="00C96EB1" w:rsidRDefault="007878C4">
      <w:pPr>
        <w:pStyle w:val="a3"/>
      </w:pPr>
      <w:r>
        <w:t>2.1.1</w:t>
      </w:r>
      <w:r>
        <w:tab/>
        <w:t>Задание</w:t>
      </w:r>
    </w:p>
    <w:p w14:paraId="17EE879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того чтобы в производстве могли быстро и одинаково рассчитывать количество необходимого сырья для производства той или иной продукции, необходимо разработать библиотеку классов. </w:t>
      </w:r>
    </w:p>
    <w:p w14:paraId="34D51F2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система правильно интегрировалась вам необходимо обязательно следовать правилам именования библиотек, классов и методов в них. В случае ошибок в рамках именования ваша работа не может быть проверена и ваш результат не будет зачтен. Классы и методы должны содержать модификатор public (если это реализуемо в рамках платформы), чтобы внешние приложения могли получить к ним доступ. </w:t>
      </w:r>
    </w:p>
    <w:p w14:paraId="6F18C67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названия для библиотеки необходимо использовать: WSUniversalLib. Вам необходимо загрузить исходный код проекта с библиотекой в отдельный репозиторий с названием, совпадающим с названием проекта.</w:t>
      </w:r>
    </w:p>
    <w:p w14:paraId="24830FB6" w14:textId="77777777" w:rsidR="00C96EB1" w:rsidRDefault="007878C4">
      <w:pPr>
        <w:pStyle w:val="a3"/>
      </w:pPr>
      <w:r>
        <w:t>2.1.2</w:t>
      </w:r>
      <w:r>
        <w:tab/>
        <w:t>Спецификация метода</w:t>
      </w:r>
    </w:p>
    <w:p w14:paraId="52FE876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должен принимать идентификатор типа продукции, идентификатор типа материала, количество необходимой продукции для производства, ширину продукции и длину продукции, а возвращать целое число – количество необходимого сырья с учетом возможного брака сырья.</w:t>
      </w:r>
    </w:p>
    <w:tbl>
      <w:tblPr>
        <w:tblStyle w:val="aff1"/>
        <w:tblW w:w="957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5"/>
      </w:tblGrid>
      <w:tr w:rsidR="00C96EB1" w14:paraId="77FC4328" w14:textId="77777777">
        <w:tc>
          <w:tcPr>
            <w:tcW w:w="4785" w:type="dxa"/>
          </w:tcPr>
          <w:p w14:paraId="099DE698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Библиотека классов</w:t>
            </w:r>
          </w:p>
        </w:tc>
        <w:tc>
          <w:tcPr>
            <w:tcW w:w="4785" w:type="dxa"/>
          </w:tcPr>
          <w:p w14:paraId="09A41D14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WSUniversalLib.dll</w:t>
            </w:r>
          </w:p>
        </w:tc>
      </w:tr>
      <w:tr w:rsidR="00C96EB1" w14:paraId="28E6BA42" w14:textId="77777777">
        <w:tc>
          <w:tcPr>
            <w:tcW w:w="4785" w:type="dxa"/>
          </w:tcPr>
          <w:p w14:paraId="23A94CE5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класса</w:t>
            </w:r>
          </w:p>
        </w:tc>
        <w:tc>
          <w:tcPr>
            <w:tcW w:w="4785" w:type="dxa"/>
          </w:tcPr>
          <w:p w14:paraId="30F7AE4E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Calculation</w:t>
            </w:r>
          </w:p>
        </w:tc>
      </w:tr>
      <w:tr w:rsidR="00C96EB1" w14:paraId="655C6475" w14:textId="77777777">
        <w:tc>
          <w:tcPr>
            <w:tcW w:w="4785" w:type="dxa"/>
          </w:tcPr>
          <w:p w14:paraId="36843A3D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Название метода</w:t>
            </w:r>
          </w:p>
        </w:tc>
        <w:tc>
          <w:tcPr>
            <w:tcW w:w="4785" w:type="dxa"/>
          </w:tcPr>
          <w:p w14:paraId="09BAFBD9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GetQuantityForProduct()</w:t>
            </w:r>
          </w:p>
        </w:tc>
      </w:tr>
      <w:tr w:rsidR="00C96EB1" w14:paraId="39985FA6" w14:textId="77777777">
        <w:tc>
          <w:tcPr>
            <w:tcW w:w="4785" w:type="dxa"/>
          </w:tcPr>
          <w:p w14:paraId="2486D84A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Входящие</w:t>
            </w:r>
          </w:p>
          <w:p w14:paraId="6424450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обязательные</w:t>
            </w:r>
          </w:p>
          <w:p w14:paraId="5E7A1070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4785" w:type="dxa"/>
          </w:tcPr>
          <w:p w14:paraId="0BD5772D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productType,</w:t>
            </w:r>
          </w:p>
          <w:p w14:paraId="1749AEB3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materialType,</w:t>
            </w:r>
          </w:p>
          <w:p w14:paraId="00BFC918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count,</w:t>
            </w:r>
          </w:p>
          <w:p w14:paraId="58925CCF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float width,</w:t>
            </w:r>
          </w:p>
          <w:p w14:paraId="01FF48CC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float length</w:t>
            </w:r>
          </w:p>
        </w:tc>
      </w:tr>
      <w:tr w:rsidR="00C96EB1" w14:paraId="7531A1F5" w14:textId="77777777">
        <w:tc>
          <w:tcPr>
            <w:tcW w:w="4785" w:type="dxa"/>
          </w:tcPr>
          <w:p w14:paraId="259A3D39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Возвращаемые</w:t>
            </w:r>
          </w:p>
          <w:p w14:paraId="292B7CFD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4785" w:type="dxa"/>
          </w:tcPr>
          <w:p w14:paraId="0466C21E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int</w:t>
            </w:r>
          </w:p>
        </w:tc>
      </w:tr>
    </w:tbl>
    <w:p w14:paraId="0C1F2287" w14:textId="77777777" w:rsidR="00C96EB1" w:rsidRDefault="007878C4">
      <w:pPr>
        <w:pStyle w:val="a3"/>
      </w:pPr>
      <w:r>
        <w:t>2.1.3</w:t>
      </w:r>
      <w:r>
        <w:tab/>
        <w:t>Программный код</w:t>
      </w:r>
    </w:p>
    <w:p w14:paraId="217C4586" w14:textId="22707F84" w:rsidR="00C96EB1" w:rsidRDefault="007878C4">
      <w:pPr>
        <w:widowControl/>
        <w:spacing w:line="360" w:lineRule="auto"/>
        <w:ind w:firstLine="709"/>
        <w:jc w:val="both"/>
        <w:rPr>
          <w:color w:val="0563C1"/>
          <w:sz w:val="28"/>
          <w:szCs w:val="28"/>
          <w:u w:val="single"/>
        </w:rPr>
      </w:pPr>
      <w:bookmarkStart w:id="3" w:name="_heading=h.35nkun2" w:colFirst="0" w:colLast="0"/>
      <w:bookmarkEnd w:id="3"/>
      <w:r>
        <w:rPr>
          <w:color w:val="000000"/>
          <w:sz w:val="28"/>
          <w:szCs w:val="28"/>
        </w:rPr>
        <w:t xml:space="preserve">Программный код находится в репозитории на GitHub по адресу </w:t>
      </w:r>
      <w:hyperlink r:id="rId10">
        <w:r>
          <w:rPr>
            <w:color w:val="0563C1"/>
            <w:sz w:val="28"/>
            <w:szCs w:val="28"/>
            <w:u w:val="single"/>
          </w:rPr>
          <w:t>https://github.com/AntonSidorov1/PracticeTesting_sidorov493</w:t>
        </w:r>
      </w:hyperlink>
      <w:r w:rsidR="00972737">
        <w:rPr>
          <w:color w:val="0563C1"/>
          <w:sz w:val="28"/>
          <w:szCs w:val="28"/>
          <w:u w:val="single"/>
        </w:rPr>
        <w:t>.</w:t>
      </w:r>
    </w:p>
    <w:p w14:paraId="43444A44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System;</w:t>
      </w:r>
    </w:p>
    <w:p w14:paraId="2DE1EA7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System.Collections.Generic;</w:t>
      </w:r>
    </w:p>
    <w:p w14:paraId="4EEBE5CA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System.Linq;</w:t>
      </w:r>
    </w:p>
    <w:p w14:paraId="4ADB501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System.Text;</w:t>
      </w:r>
    </w:p>
    <w:p w14:paraId="5A9BACA3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System.Threading.Tasks;</w:t>
      </w:r>
    </w:p>
    <w:p w14:paraId="213ACAD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6784B44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namespace WSUniversalLib</w:t>
      </w:r>
    </w:p>
    <w:p w14:paraId="69060D7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{</w:t>
      </w:r>
    </w:p>
    <w:p w14:paraId="28408FF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public class Calculation</w:t>
      </w:r>
    </w:p>
    <w:p w14:paraId="4FDFAD8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{</w:t>
      </w:r>
    </w:p>
    <w:p w14:paraId="530FFF3C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static List&lt;Product&gt; products = new List&lt;Product&gt;(new Product[] { new Product(1, 1.1f), new Product(2, 2.5f), new Product(3, 8.43f) });</w:t>
      </w:r>
    </w:p>
    <w:p w14:paraId="27BF84A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static List&lt;Material&gt; materials = new List&lt;Material&gt;(new Material[] {new Material(1, 0.3f), new Material(2, 0.12f) });</w:t>
      </w:r>
    </w:p>
    <w:p w14:paraId="7951BF8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502E9B34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static int GetQuantityForProduct(float productType, float materialType, int count, float width, float length)</w:t>
      </w:r>
    </w:p>
    <w:p w14:paraId="2704F408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04129E18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 = productType * width * length;</w:t>
      </w:r>
    </w:p>
    <w:p w14:paraId="5947A14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*= count;</w:t>
      </w:r>
    </w:p>
    <w:p w14:paraId="2C02571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+= (materialCount * materialType);</w:t>
      </w:r>
    </w:p>
    <w:p w14:paraId="70D2E4D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materialCount1 = (float)Math.Round(materialCount);</w:t>
      </w:r>
    </w:p>
    <w:p w14:paraId="65A1F8C0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11D0C64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1153542F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44D1400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 (int)materialCount;</w:t>
      </w:r>
    </w:p>
    <w:p w14:paraId="2A91314B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}</w:t>
      </w:r>
    </w:p>
    <w:p w14:paraId="1F1CD64D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30560976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static int </w:t>
      </w:r>
      <w:bookmarkStart w:id="4" w:name="_Hlk128741158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GetQuantityForProduct(int productType, int materialType, int count, float width, float length)</w:t>
      </w:r>
      <w:bookmarkEnd w:id="4"/>
    </w:p>
    <w:p w14:paraId="6FB5C443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2B373AB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Product product = products.Find(p =&gt; p.ProductType == productType);</w:t>
      </w:r>
    </w:p>
    <w:p w14:paraId="00D492C5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 material = materials.Find(p =&gt; p.MaterialType == materialType);</w:t>
      </w:r>
    </w:p>
    <w:p w14:paraId="760F2E95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 GetQuantityForProduct(product.MaterialCount, material.Defect, count, width, length);</w:t>
      </w:r>
    </w:p>
    <w:p w14:paraId="3F7B11FA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</w:t>
      </w:r>
      <w:r w:rsidRPr="00972737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6F6D6EF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</w:rPr>
        <w:t xml:space="preserve">    }</w:t>
      </w:r>
    </w:p>
    <w:p w14:paraId="50D8AE9D" w14:textId="5447276A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2B68F106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8902664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5" w:name="_Toc128692519"/>
      <w:r>
        <w:lastRenderedPageBreak/>
        <w:t>Unit–tests</w:t>
      </w:r>
      <w:bookmarkEnd w:id="5"/>
    </w:p>
    <w:p w14:paraId="2FF975E0" w14:textId="392D0845" w:rsidR="00A32415" w:rsidRPr="00A32415" w:rsidRDefault="00A3241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Первые</w:t>
      </w:r>
      <w:r w:rsidRPr="00A32415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>теста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будут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Pr="00A32415">
        <w:rPr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public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static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int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GetQuantityForProduct</w:t>
      </w:r>
      <w:r w:rsidRPr="00A32415">
        <w:rPr>
          <w:i/>
          <w:iCs/>
          <w:color w:val="000000"/>
          <w:sz w:val="28"/>
          <w:szCs w:val="28"/>
        </w:rPr>
        <w:t>(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productType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materialType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int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count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width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length</w:t>
      </w:r>
      <w:r w:rsidRPr="00A32415">
        <w:rPr>
          <w:i/>
          <w:iCs/>
          <w:color w:val="000000"/>
          <w:sz w:val="28"/>
          <w:szCs w:val="28"/>
        </w:rPr>
        <w:t>)</w:t>
      </w:r>
      <w:r w:rsidRPr="00A32415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поскольку</w:t>
      </w:r>
      <w:r w:rsidRPr="00A32415">
        <w:rPr>
          <w:color w:val="000000"/>
          <w:sz w:val="28"/>
          <w:szCs w:val="28"/>
        </w:rPr>
        <w:t>,</w:t>
      </w:r>
      <w:r w:rsidR="0074731B">
        <w:rPr>
          <w:color w:val="000000"/>
          <w:sz w:val="28"/>
          <w:szCs w:val="28"/>
        </w:rPr>
        <w:t xml:space="preserve"> как видно из кода, который приведён в предыдущем разделе,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этот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вызывается из того метода, который на самом деле нужно тестировать</w:t>
      </w:r>
      <w:r w:rsidR="0074731B">
        <w:rPr>
          <w:color w:val="000000"/>
          <w:sz w:val="28"/>
          <w:szCs w:val="28"/>
        </w:rPr>
        <w:t>, а значит, от того, насколько правильно работает этот метод,</w:t>
      </w:r>
      <w:r w:rsidR="00C85154">
        <w:rPr>
          <w:color w:val="000000"/>
          <w:sz w:val="28"/>
          <w:szCs w:val="28"/>
        </w:rPr>
        <w:t xml:space="preserve"> зависит работа второго метода.</w:t>
      </w:r>
    </w:p>
    <w:p w14:paraId="5D1DB027" w14:textId="15CB3694" w:rsidR="00C96EB1" w:rsidRPr="00FC261A" w:rsidRDefault="00EB4763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Первый</w:t>
      </w:r>
      <w:r w:rsidRPr="00FC261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FC261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FC261A">
        <w:rPr>
          <w:color w:val="000000"/>
          <w:sz w:val="28"/>
          <w:szCs w:val="28"/>
        </w:rPr>
        <w:t>:</w:t>
      </w:r>
    </w:p>
    <w:p w14:paraId="343A7060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>/// &lt;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summary</w:t>
      </w:r>
      <w:r w:rsidRPr="005B055B">
        <w:rPr>
          <w:rFonts w:ascii="Lucida Console" w:hAnsi="Lucida Console"/>
          <w:color w:val="000000"/>
          <w:sz w:val="20"/>
          <w:szCs w:val="20"/>
        </w:rPr>
        <w:t>&gt;</w:t>
      </w:r>
    </w:p>
    <w:p w14:paraId="40F5E0F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 xml:space="preserve">        /// Результат расчётов без использования метода совпадает с результатом рассчётов без использования метода</w:t>
      </w:r>
    </w:p>
    <w:p w14:paraId="33C3AE75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750892B8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4F1A357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TheResultCalculatedWithoutApplyingThisMethodCoincidesWithTheResultCalculatedUsingTheMethod()</w:t>
      </w:r>
    </w:p>
    <w:p w14:paraId="25141C3F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0F8C55FC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productType = 8.43f;</w:t>
      </w:r>
    </w:p>
    <w:p w14:paraId="15CB67C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materialType = 0.003f;</w:t>
      </w:r>
    </w:p>
    <w:p w14:paraId="375854B2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count = 15;</w:t>
      </w:r>
    </w:p>
    <w:p w14:paraId="52B5F4A0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width = 20;</w:t>
      </w:r>
    </w:p>
    <w:p w14:paraId="29766E4D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length = 45;</w:t>
      </w:r>
    </w:p>
    <w:p w14:paraId="3F724116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 = productType * width * length;</w:t>
      </w:r>
    </w:p>
    <w:p w14:paraId="1D37BCEA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*= count;</w:t>
      </w:r>
    </w:p>
    <w:p w14:paraId="7E57214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+= (materialCount * materialType);</w:t>
      </w:r>
    </w:p>
    <w:p w14:paraId="6FA419BF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57CB1E5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materialCount4 = materialCount;</w:t>
      </w:r>
    </w:p>
    <w:p w14:paraId="1BC15B4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materialCount1 = (float)Math.Round(materialCount);</w:t>
      </w:r>
    </w:p>
    <w:p w14:paraId="63D6CE3D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42B2DD2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62DA85E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744F7788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materialCount2 = (int)materialCount;</w:t>
      </w:r>
    </w:p>
    <w:p w14:paraId="27A99857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materialCount3 = Calculation.GetQuantityForProduct(productType, materialType, count, width, length);</w:t>
      </w:r>
    </w:p>
    <w:p w14:paraId="304605DE" w14:textId="77777777" w:rsidR="005B055B" w:rsidRPr="00DA0D3A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Assert.AreEqual(materialCount2, materialCount3, 0.001, materialCount2 + $"({materialCount4})" + "!=" 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+ 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>3);</w:t>
      </w:r>
    </w:p>
    <w:p w14:paraId="1CB47BF9" w14:textId="7D75235B" w:rsidR="00E161D2" w:rsidRPr="00FC261A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DA0D3A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</w:rPr>
        <w:t>}</w:t>
      </w:r>
    </w:p>
    <w:p w14:paraId="11DA486E" w14:textId="7E196CDD" w:rsidR="005B484C" w:rsidRPr="00FC261A" w:rsidRDefault="005B484C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0725060" w14:textId="77777777" w:rsidR="005B484C" w:rsidRPr="00FC261A" w:rsidRDefault="005B484C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97D479D" w14:textId="5B076C5C" w:rsidR="00BD6405" w:rsidRPr="00FC261A" w:rsidRDefault="00BD6405" w:rsidP="00BD640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</w:t>
      </w:r>
      <w:r w:rsidRPr="00FC261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FC261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FC261A">
        <w:rPr>
          <w:color w:val="000000"/>
          <w:sz w:val="28"/>
          <w:szCs w:val="28"/>
        </w:rPr>
        <w:t>:</w:t>
      </w:r>
    </w:p>
    <w:p w14:paraId="11D6C546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75AC918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/// &lt;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summary</w:t>
      </w:r>
      <w:r w:rsidRPr="00EE2C62">
        <w:rPr>
          <w:rFonts w:ascii="Lucida Console" w:hAnsi="Lucida Console"/>
          <w:color w:val="000000"/>
          <w:sz w:val="20"/>
          <w:szCs w:val="20"/>
        </w:rPr>
        <w:t>&gt;</w:t>
      </w:r>
    </w:p>
    <w:p w14:paraId="70E1A689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/// Для 15 единиц продукции шириной 20 и длиной 15, где количества материала на 1 единицу требуется 8,43 с процентом деффекта 0.03, требуется 114147 единиц материала</w:t>
      </w:r>
    </w:p>
    <w:p w14:paraId="1BBEC9B0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014C186B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5F516C2E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For15ProductUnits20WidthAnd45LongProductType8And43MaterialType03TheMaterialQuantityIs114147()</w:t>
      </w:r>
    </w:p>
    <w:p w14:paraId="51AFFA1A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71A9122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float productType = 8.43f;</w:t>
      </w:r>
    </w:p>
    <w:p w14:paraId="013EAF74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materialType = 0.003f;</w:t>
      </w:r>
    </w:p>
    <w:p w14:paraId="5CDDB068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count = 15;</w:t>
      </w:r>
    </w:p>
    <w:p w14:paraId="3FC5799F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width = 20;</w:t>
      </w:r>
    </w:p>
    <w:p w14:paraId="15D7A706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length = 45;</w:t>
      </w:r>
    </w:p>
    <w:p w14:paraId="0D2F57FE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</w:p>
    <w:p w14:paraId="6C4F5156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Calculation.GetQuantityForProduct(productType, materialType, count, width, length);</w:t>
      </w:r>
    </w:p>
    <w:p w14:paraId="39F03492" w14:textId="77777777" w:rsidR="00EE2C62" w:rsidRPr="00DA0D3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Assert</w:t>
      </w:r>
      <w:r w:rsidRPr="00DA0D3A">
        <w:rPr>
          <w:rFonts w:ascii="Lucida Console" w:hAnsi="Lucida Console"/>
          <w:color w:val="000000"/>
          <w:sz w:val="20"/>
          <w:szCs w:val="20"/>
        </w:rPr>
        <w:t>.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AreEqual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(114147,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, 0.001,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 + "!=" + 114147);</w:t>
      </w:r>
    </w:p>
    <w:p w14:paraId="4F1DA745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DA0D3A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</w:rPr>
        <w:t>}</w:t>
      </w:r>
    </w:p>
    <w:p w14:paraId="3FA6E0ED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1D61144" w14:textId="000FBC4B" w:rsidR="00143332" w:rsidRPr="00B54BB5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FC261A">
        <w:rPr>
          <w:rFonts w:ascii="Lucida Console" w:hAnsi="Lucida Console"/>
          <w:color w:val="000000"/>
          <w:sz w:val="20"/>
          <w:szCs w:val="20"/>
        </w:rPr>
        <w:t xml:space="preserve">        </w:t>
      </w:r>
    </w:p>
    <w:p w14:paraId="7A509E74" w14:textId="7B572E19" w:rsidR="00E161D2" w:rsidRDefault="00C41951" w:rsidP="003E663B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Оба теста проводятся на </w:t>
      </w:r>
      <w:r w:rsidR="002A55FB">
        <w:rPr>
          <w:color w:val="000000"/>
          <w:sz w:val="28"/>
          <w:szCs w:val="28"/>
        </w:rPr>
        <w:t>правильность</w:t>
      </w:r>
      <w:r>
        <w:rPr>
          <w:color w:val="000000"/>
          <w:sz w:val="28"/>
          <w:szCs w:val="28"/>
        </w:rPr>
        <w:t xml:space="preserve"> результата. </w:t>
      </w:r>
      <w:r w:rsidR="008C3341">
        <w:rPr>
          <w:color w:val="000000"/>
          <w:sz w:val="28"/>
          <w:szCs w:val="28"/>
        </w:rPr>
        <w:t>Оба теста были успешными, как показано на рисунке 1.</w:t>
      </w:r>
    </w:p>
    <w:p w14:paraId="2ABE6F6A" w14:textId="3800999D" w:rsidR="008C3341" w:rsidRDefault="003C0858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3C0858">
        <w:rPr>
          <w:noProof/>
          <w:color w:val="000000"/>
          <w:sz w:val="24"/>
          <w:szCs w:val="24"/>
        </w:rPr>
        <w:drawing>
          <wp:inline distT="0" distB="0" distL="0" distR="0" wp14:anchorId="0A11EFBC" wp14:editId="25C1A977">
            <wp:extent cx="4086795" cy="1762371"/>
            <wp:effectExtent l="19050" t="1905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623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799A9" w14:textId="51643728" w:rsidR="005C019F" w:rsidRPr="003C0858" w:rsidRDefault="003C0858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1 – </w:t>
      </w:r>
      <w:r>
        <w:rPr>
          <w:color w:val="000000"/>
          <w:sz w:val="24"/>
          <w:szCs w:val="24"/>
          <w:lang w:val="en-US"/>
        </w:rPr>
        <w:t>Unit</w:t>
      </w:r>
      <w:r w:rsidRPr="00997D4E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7A732101" w14:textId="77777777" w:rsidR="005C019F" w:rsidRPr="005C019F" w:rsidRDefault="005C019F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4FD3D738" w14:textId="6D215D43" w:rsidR="00CD1A6D" w:rsidRPr="00997D4E" w:rsidRDefault="00997D4E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</w:t>
      </w:r>
      <w:r w:rsidRPr="00997D4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переходим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второму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методу</w:t>
      </w:r>
      <w:r w:rsidRPr="00997D4E">
        <w:rPr>
          <w:color w:val="000000"/>
          <w:sz w:val="28"/>
          <w:szCs w:val="28"/>
        </w:rPr>
        <w:t xml:space="preserve"> (</w:t>
      </w:r>
      <w:r w:rsidRPr="00997D4E">
        <w:rPr>
          <w:i/>
          <w:iCs/>
          <w:color w:val="000000"/>
          <w:sz w:val="28"/>
          <w:szCs w:val="28"/>
          <w:lang w:val="en-US"/>
        </w:rPr>
        <w:t>GetQuantityForProduct</w:t>
      </w:r>
      <w:r w:rsidRPr="00997D4E">
        <w:rPr>
          <w:i/>
          <w:iCs/>
          <w:color w:val="000000"/>
          <w:sz w:val="28"/>
          <w:szCs w:val="28"/>
        </w:rPr>
        <w:t>(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productType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materialType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count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float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width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float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length</w:t>
      </w:r>
      <w:r w:rsidRPr="00997D4E">
        <w:rPr>
          <w:i/>
          <w:iCs/>
          <w:color w:val="000000"/>
          <w:sz w:val="28"/>
          <w:szCs w:val="28"/>
        </w:rPr>
        <w:t>)</w:t>
      </w:r>
      <w:r w:rsidRPr="00997D4E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>который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вычисляет результат на основе данных, приведённых в коллекциях </w:t>
      </w:r>
      <w:r>
        <w:rPr>
          <w:i/>
          <w:iCs/>
          <w:color w:val="000000"/>
          <w:sz w:val="28"/>
          <w:szCs w:val="28"/>
          <w:lang w:val="en-US"/>
        </w:rPr>
        <w:t>products</w:t>
      </w:r>
      <w:r>
        <w:rPr>
          <w:color w:val="000000"/>
          <w:sz w:val="28"/>
          <w:szCs w:val="28"/>
        </w:rPr>
        <w:t xml:space="preserve"> (</w:t>
      </w:r>
      <w:r w:rsidR="009113AF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ид продукции: тип</w:t>
      </w:r>
      <w:r w:rsidR="000232C8">
        <w:rPr>
          <w:color w:val="000000"/>
          <w:sz w:val="28"/>
          <w:szCs w:val="28"/>
        </w:rPr>
        <w:t xml:space="preserve"> продукции</w:t>
      </w:r>
      <w:r>
        <w:rPr>
          <w:color w:val="000000"/>
          <w:sz w:val="28"/>
          <w:szCs w:val="28"/>
        </w:rPr>
        <w:t xml:space="preserve"> и количество материала)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i/>
          <w:iCs/>
          <w:color w:val="000000"/>
          <w:sz w:val="28"/>
          <w:szCs w:val="28"/>
          <w:lang w:val="en-US"/>
        </w:rPr>
        <w:t>materials</w:t>
      </w:r>
      <w:r>
        <w:rPr>
          <w:color w:val="000000"/>
          <w:sz w:val="28"/>
          <w:szCs w:val="28"/>
        </w:rPr>
        <w:t xml:space="preserve"> (материалы: тип</w:t>
      </w:r>
      <w:r w:rsidR="000232C8">
        <w:rPr>
          <w:color w:val="000000"/>
          <w:sz w:val="28"/>
          <w:szCs w:val="28"/>
        </w:rPr>
        <w:t xml:space="preserve"> материала</w:t>
      </w:r>
      <w:r>
        <w:rPr>
          <w:color w:val="000000"/>
          <w:sz w:val="28"/>
          <w:szCs w:val="28"/>
        </w:rPr>
        <w:t xml:space="preserve"> и процент брака)</w:t>
      </w:r>
    </w:p>
    <w:p w14:paraId="578899CA" w14:textId="77777777" w:rsidR="00E24B52" w:rsidRPr="00E24B52" w:rsidRDefault="00E24B52" w:rsidP="00E24B52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B2E4B4C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>/// &lt;summary&gt;</w:t>
      </w:r>
    </w:p>
    <w:p w14:paraId="0A0B6107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/// для тестирования случая передачи несуществующего типа продукции.</w:t>
      </w:r>
    </w:p>
    <w:p w14:paraId="719608C8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23DBC63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414ED7B5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GetQuantityForProduct_NonExistentProductType()</w:t>
      </w:r>
    </w:p>
    <w:p w14:paraId="08B62468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  <w:lang w:val="en-US"/>
        </w:rPr>
        <w:t>{</w:t>
      </w:r>
    </w:p>
    <w:p w14:paraId="4E9F619A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3703726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3007D5B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FC261A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</w:t>
      </w: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try</w:t>
      </w:r>
    </w:p>
    <w:p w14:paraId="14D5C9A7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68A5CAFB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Calculation.GetQuantityForProduct(4, 2, 12, 14, 34);</w:t>
      </w:r>
    </w:p>
    <w:p w14:paraId="3B68EBAE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43264CA6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2F575F5C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5F22B35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76706179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NullReferenceException ex = new NullReferenceException();</w:t>
      </w:r>
    </w:p>
    <w:p w14:paraId="50585B43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68B2005D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EF7113">
        <w:rPr>
          <w:rFonts w:ascii="Lucida Console" w:hAnsi="Lucida Console"/>
          <w:color w:val="000000"/>
          <w:sz w:val="20"/>
          <w:szCs w:val="20"/>
        </w:rPr>
        <w:t>}</w:t>
      </w:r>
    </w:p>
    <w:p w14:paraId="0FC4E6A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0FD03EC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14E313B0" w14:textId="43040F30" w:rsidR="00CD1A6D" w:rsidRPr="00997D4E" w:rsidRDefault="00EF7113" w:rsidP="00EF7113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</w:t>
      </w:r>
    </w:p>
    <w:p w14:paraId="6C1D0EEA" w14:textId="1DB453E3" w:rsidR="00FC261A" w:rsidRPr="00E24B52" w:rsidRDefault="00FC261A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2458212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F9B9B85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4FAA12E3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/// Для 5 единиц продукции 1 типа шириной 4 и длиной 2 материала 2 типа требуется 45 единиц материала</w:t>
      </w:r>
    </w:p>
    <w:p w14:paraId="4AA3699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7A1627CE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3F021042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For5UnitsOfProductType1WithAWidthOf4AndALengthOf2MaterialsOfType2Is45UnitsOfMaterialAreRequired()</w:t>
      </w:r>
    </w:p>
    <w:p w14:paraId="4D3688B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027E56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598126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606FAE5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14D3F83D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22E6F5DB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Calculation.GetQuantityForProduct(1, 2, 4, 2, 5);</w:t>
      </w:r>
    </w:p>
    <w:p w14:paraId="1172A72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Assert.AreEqual(45, materialCount, 0.001, materialCount + "!=" + 114147);</w:t>
      </w:r>
    </w:p>
    <w:p w14:paraId="76835FC7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28FE429D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3D4E5B79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0218140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NullReferenceException ex = new NullReferenceException();</w:t>
      </w:r>
    </w:p>
    <w:p w14:paraId="70C495DF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40B6839A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E17675">
        <w:rPr>
          <w:rFonts w:ascii="Lucida Console" w:hAnsi="Lucida Console"/>
          <w:color w:val="000000"/>
          <w:sz w:val="20"/>
          <w:szCs w:val="20"/>
        </w:rPr>
        <w:t>}</w:t>
      </w:r>
    </w:p>
    <w:p w14:paraId="34E3719B" w14:textId="148A05CD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0E0D4FAF" w14:textId="2FB6A79E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D493756" w14:textId="1DB5F420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8631E9A" w14:textId="3D99F5E1" w:rsidR="000E33D5" w:rsidRDefault="000E33D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67A7CD9" w14:textId="77777777" w:rsidR="000E33D5" w:rsidRPr="00E17675" w:rsidRDefault="000E33D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15D3910D" w14:textId="0238AA05" w:rsidR="00DA0D3A" w:rsidRPr="00E24B52" w:rsidRDefault="00E908C4" w:rsidP="00DA0D3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Третий</w:t>
      </w:r>
      <w:r w:rsidR="00DA0D3A" w:rsidRPr="00E24B52">
        <w:rPr>
          <w:color w:val="000000"/>
          <w:sz w:val="28"/>
          <w:szCs w:val="28"/>
        </w:rPr>
        <w:t xml:space="preserve"> </w:t>
      </w:r>
      <w:r w:rsidR="00DA0D3A">
        <w:rPr>
          <w:color w:val="000000"/>
          <w:sz w:val="28"/>
          <w:szCs w:val="28"/>
          <w:lang w:val="en-US"/>
        </w:rPr>
        <w:t>unit</w:t>
      </w:r>
      <w:r w:rsidR="00DA0D3A" w:rsidRPr="00E24B52">
        <w:rPr>
          <w:color w:val="000000"/>
          <w:sz w:val="28"/>
          <w:szCs w:val="28"/>
        </w:rPr>
        <w:t>-</w:t>
      </w:r>
      <w:r w:rsidR="00DA0D3A">
        <w:rPr>
          <w:color w:val="000000"/>
          <w:sz w:val="28"/>
          <w:szCs w:val="28"/>
        </w:rPr>
        <w:t>тест</w:t>
      </w:r>
      <w:r w:rsidR="00DA0D3A" w:rsidRPr="00E24B52">
        <w:rPr>
          <w:color w:val="000000"/>
          <w:sz w:val="28"/>
          <w:szCs w:val="28"/>
        </w:rPr>
        <w:t>:</w:t>
      </w:r>
    </w:p>
    <w:p w14:paraId="79B69EA1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DF07C7F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3DE517A3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/// Для 50 единиц продукции 3 типа шириной 40 и длиной 80 материала 1 типа требуется 1352847 единиц материала</w:t>
      </w:r>
    </w:p>
    <w:p w14:paraId="18C899A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62BBD33E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5AA3CC1C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For50UnitsOfProduct3TypesWithAWidthOf40AndALengthOf80MaterialOfType1Is1352847UnitsOfMaterialAreRequired()</w:t>
      </w:r>
    </w:p>
    <w:p w14:paraId="58DA3F2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7B604CD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2CE2FE72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B482A51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3A8C232B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2D2DF5E0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Calculation.GetQuantityForProduct(3, 1, 40, 80, 50);</w:t>
      </w:r>
    </w:p>
    <w:p w14:paraId="573E5044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Assert.AreEqual(1352847, materialCount, 0.001, materialCount + "!=" + 1352847);</w:t>
      </w:r>
    </w:p>
    <w:p w14:paraId="0C9A1BE5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0F2CD5D8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614750B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9DAFBF8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NullReferenceException ex = new NullReferenceException();</w:t>
      </w:r>
    </w:p>
    <w:p w14:paraId="01010BD3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202F5002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544532">
        <w:rPr>
          <w:rFonts w:ascii="Lucida Console" w:hAnsi="Lucida Console"/>
          <w:color w:val="000000"/>
          <w:sz w:val="20"/>
          <w:szCs w:val="20"/>
        </w:rPr>
        <w:t>}</w:t>
      </w:r>
    </w:p>
    <w:p w14:paraId="521D129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67030F78" w14:textId="77777777" w:rsidR="00DA0D3A" w:rsidRDefault="00DA0D3A" w:rsidP="00DA0D3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B756580" w14:textId="77777777" w:rsidR="00DA0D3A" w:rsidRPr="00E17675" w:rsidRDefault="00DA0D3A" w:rsidP="00DA0D3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80EA140" w14:textId="59D98132" w:rsidR="003645E1" w:rsidRPr="00E24B52" w:rsidRDefault="003645E1" w:rsidP="003645E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Четвёртый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1CB58A0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11396EA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17916FF8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/// Для 150 единиц продукции 2 типа шириной 25 и длиной 75 материала 2 типа требуется 703969 единиц материала</w:t>
      </w:r>
    </w:p>
    <w:p w14:paraId="4181494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17E5B80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2D1F96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For150UnitsOfProductType2WithAWidthOf25AndALengthOf75MaterialOfType2Is703969UnitsOfMaterialAreRequired()</w:t>
      </w:r>
    </w:p>
    <w:p w14:paraId="2C5AA15E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2BED53AA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AAF634B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581197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04BB2003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9C7B988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2, 25, 75, 150);</w:t>
      </w:r>
    </w:p>
    <w:p w14:paraId="1E2550DA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212F61">
        <w:rPr>
          <w:rFonts w:ascii="Lucida Console" w:hAnsi="Lucida Console"/>
          <w:color w:val="000000"/>
          <w:sz w:val="20"/>
          <w:szCs w:val="20"/>
        </w:rPr>
        <w:t>Assert.AreEqual(703969, materialCount, 0.001, materialCount + "!=" + 703969);</w:t>
      </w:r>
    </w:p>
    <w:p w14:paraId="189B88C0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    </w:t>
      </w: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}</w:t>
      </w:r>
    </w:p>
    <w:p w14:paraId="21D9E127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3E9F5FDF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032DCB87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NullReferenceException ex = new NullReferenceException();</w:t>
      </w:r>
    </w:p>
    <w:p w14:paraId="0EE5A18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1A72ADAF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212F61">
        <w:rPr>
          <w:rFonts w:ascii="Lucida Console" w:hAnsi="Lucida Console"/>
          <w:color w:val="000000"/>
          <w:sz w:val="20"/>
          <w:szCs w:val="20"/>
        </w:rPr>
        <w:t>}</w:t>
      </w:r>
    </w:p>
    <w:p w14:paraId="3C7DE3C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4498DF0D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42F3B6A" w14:textId="77777777" w:rsidR="003645E1" w:rsidRDefault="003645E1" w:rsidP="003645E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3073922" w14:textId="77777777" w:rsidR="003645E1" w:rsidRPr="00E17675" w:rsidRDefault="003645E1" w:rsidP="003645E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C34A77A" w14:textId="0E3922FD" w:rsidR="00FC261A" w:rsidRDefault="007F212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все тесты были пройдены успешно, как показано на рисунке 2.</w:t>
      </w:r>
    </w:p>
    <w:p w14:paraId="40FFF656" w14:textId="471DDF82" w:rsidR="007F212F" w:rsidRDefault="001A7604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1A7604">
        <w:rPr>
          <w:color w:val="000000"/>
          <w:sz w:val="24"/>
          <w:szCs w:val="24"/>
        </w:rPr>
        <w:drawing>
          <wp:inline distT="0" distB="0" distL="0" distR="0" wp14:anchorId="60146A33" wp14:editId="6DEC1835">
            <wp:extent cx="4134427" cy="2524477"/>
            <wp:effectExtent l="19050" t="1905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55E64" w14:textId="4461D9A9" w:rsidR="00C1790A" w:rsidRPr="001A7604" w:rsidRDefault="001A7604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2 – </w:t>
      </w:r>
      <w:r>
        <w:rPr>
          <w:color w:val="000000"/>
          <w:sz w:val="24"/>
          <w:szCs w:val="24"/>
          <w:lang w:val="en-US"/>
        </w:rPr>
        <w:t>Unit</w:t>
      </w:r>
      <w:r w:rsidRPr="00DE47C0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67D7477A" w14:textId="77777777" w:rsidR="00C1790A" w:rsidRPr="00C91D8A" w:rsidRDefault="00C1790A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35F1CCCD" w14:textId="2EE27530" w:rsidR="00DA0D3A" w:rsidRPr="00DE47C0" w:rsidRDefault="00DE47C0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Теперь, напишем </w:t>
      </w:r>
      <w:r>
        <w:rPr>
          <w:color w:val="000000"/>
          <w:sz w:val="28"/>
          <w:szCs w:val="28"/>
          <w:lang w:val="en-US"/>
        </w:rPr>
        <w:t>Unit</w:t>
      </w:r>
      <w:r w:rsidRPr="00DE47C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тесты, которые не будут выполнены успешно.</w:t>
      </w:r>
    </w:p>
    <w:p w14:paraId="044287E0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76347D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06C79DB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 при несуществующем типе материала</w:t>
      </w:r>
    </w:p>
    <w:p w14:paraId="32F9EEBD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3948952A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308F313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GetQuantityOfMaterialWhenMaterialTypeDoesNotExist()</w:t>
      </w:r>
    </w:p>
    <w:p w14:paraId="005F02D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57FCA402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22CB98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8D5EE8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</w:t>
      </w:r>
    </w:p>
    <w:p w14:paraId="222D326C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12, 12, 14, 34);</w:t>
      </w:r>
    </w:p>
    <w:p w14:paraId="3AF4309A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</w:t>
      </w:r>
      <w:r w:rsidRPr="000A5624">
        <w:rPr>
          <w:rFonts w:ascii="Lucida Console" w:hAnsi="Lucida Console"/>
          <w:color w:val="000000"/>
          <w:sz w:val="20"/>
          <w:szCs w:val="20"/>
        </w:rPr>
        <w:t>+ 114147);</w:t>
      </w:r>
    </w:p>
    <w:p w14:paraId="44F955D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lastRenderedPageBreak/>
        <w:t xml:space="preserve">            </w:t>
      </w:r>
    </w:p>
    <w:p w14:paraId="2C5F076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54ABBC4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B62E30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7BAC91AE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текст</w:t>
      </w:r>
    </w:p>
    <w:p w14:paraId="265DB00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&lt;/summary&gt;</w:t>
      </w:r>
    </w:p>
    <w:p w14:paraId="7335F080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[TestMethod]</w:t>
      </w:r>
    </w:p>
    <w:p w14:paraId="77584C0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public void GetMaterialQuantityIfproductTypeIsText()</w:t>
      </w:r>
    </w:p>
    <w:p w14:paraId="116A316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31F68D3F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A95664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30819B12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7726BCE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Calculation.GetQuantityForProduct(Convert.ToInt32("abc"), 12, 12, 14, 34);</w:t>
      </w:r>
    </w:p>
    <w:p w14:paraId="2428FE8C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0A5624">
        <w:rPr>
          <w:rFonts w:ascii="Lucida Console" w:hAnsi="Lucida Console"/>
          <w:color w:val="000000"/>
          <w:sz w:val="20"/>
          <w:szCs w:val="20"/>
        </w:rPr>
        <w:t>Assert.AreEqual(114147, materialCount, 0.001, materialCount + "!=" + 114147);</w:t>
      </w:r>
    </w:p>
    <w:p w14:paraId="53BA0F9C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23F5A9D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2281729A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B163B1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7EE59D3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Не целое число</w:t>
      </w:r>
    </w:p>
    <w:p w14:paraId="49CD729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69B0FD04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45E7623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GetMaterialQuantityIfProductTypeIsNotAnInteger()</w:t>
      </w:r>
    </w:p>
    <w:p w14:paraId="58AF90B3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24F101F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E2A611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ADB4B1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9DC200D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Calculation.GetQuantityForProduct(Convert.ToInt32(5.12.ToString()), 12, 12, 14, 34);</w:t>
      </w:r>
    </w:p>
    <w:p w14:paraId="2CC647C6" w14:textId="77777777" w:rsidR="000A5624" w:rsidRPr="000D1261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>Assert.AreEqual(114147, materialCount, 0.001, materialCount + "!=" + 114147);</w:t>
      </w:r>
    </w:p>
    <w:p w14:paraId="4DBC417C" w14:textId="77777777" w:rsidR="000A5624" w:rsidRPr="000D1261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A29019F" w14:textId="77777777" w:rsidR="000A5624" w:rsidRPr="000D1261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}</w:t>
      </w:r>
    </w:p>
    <w:p w14:paraId="0003334C" w14:textId="58425E80" w:rsidR="00DA0D3A" w:rsidRPr="000D1261" w:rsidRDefault="00DA0D3A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53042B9" w14:textId="277C7991" w:rsidR="000A5624" w:rsidRPr="000D1261" w:rsidRDefault="000A5624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6D5078A7" w14:textId="77777777" w:rsidR="000A5624" w:rsidRPr="000D1261" w:rsidRDefault="000A5624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33ADBC7" w14:textId="475110D1" w:rsidR="005431EC" w:rsidRDefault="000D1261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Pr="000D1261">
        <w:rPr>
          <w:color w:val="000000"/>
          <w:sz w:val="28"/>
          <w:szCs w:val="28"/>
        </w:rPr>
        <w:t xml:space="preserve"> 3 </w:t>
      </w:r>
      <w:r>
        <w:rPr>
          <w:color w:val="000000"/>
          <w:sz w:val="28"/>
          <w:szCs w:val="28"/>
        </w:rPr>
        <w:t>теста</w:t>
      </w:r>
      <w:r w:rsidRPr="000D12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были</w:t>
      </w:r>
      <w:r w:rsidRPr="000D12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провалены</w:t>
      </w:r>
      <w:r w:rsidRPr="000D126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как показано на рисунке 3.</w:t>
      </w:r>
    </w:p>
    <w:p w14:paraId="0BFEF76C" w14:textId="48413849" w:rsidR="000D1261" w:rsidRDefault="00633258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633258">
        <w:rPr>
          <w:color w:val="000000"/>
          <w:sz w:val="24"/>
          <w:szCs w:val="24"/>
        </w:rPr>
        <w:lastRenderedPageBreak/>
        <w:drawing>
          <wp:inline distT="0" distB="0" distL="0" distR="0" wp14:anchorId="09191A45" wp14:editId="261FB334">
            <wp:extent cx="3953427" cy="3324689"/>
            <wp:effectExtent l="19050" t="19050" r="952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3246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E5C20" w14:textId="7DAFFEB4" w:rsidR="002A0C63" w:rsidRPr="00633258" w:rsidRDefault="00633258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3 – </w:t>
      </w:r>
      <w:r>
        <w:rPr>
          <w:color w:val="000000"/>
          <w:sz w:val="24"/>
          <w:szCs w:val="24"/>
          <w:lang w:val="en-US"/>
        </w:rPr>
        <w:t>Unit</w:t>
      </w:r>
      <w:r w:rsidRPr="00FF50B3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2ABBB0EF" w14:textId="77777777" w:rsidR="002A0C63" w:rsidRPr="002A0C63" w:rsidRDefault="002A0C63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05B8064" w14:textId="4407505F" w:rsidR="005431EC" w:rsidRPr="000D1261" w:rsidRDefault="00E1770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тесты были успешными изменим код следующим образом:</w:t>
      </w:r>
    </w:p>
    <w:p w14:paraId="6F36FE1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2BBE030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338630F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 при несуществующем типе материала</w:t>
      </w:r>
    </w:p>
    <w:p w14:paraId="3E11CB1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4BA8731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1854155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GetQuantityOfMaterialWhenMaterialTypeDoesNotExist()</w:t>
      </w:r>
    </w:p>
    <w:p w14:paraId="6CC4931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C4B87F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8ABC19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402F3DF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 </w:t>
      </w:r>
    </w:p>
    <w:p w14:paraId="6F68DA5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</w:t>
      </w:r>
    </w:p>
    <w:p w14:paraId="248DED04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12, 12, 14, 34);</w:t>
      </w:r>
    </w:p>
    <w:p w14:paraId="73CA740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38D194D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5B470E5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FFDCF1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56FF452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NullReferenceException ex = new NullReferenceException();</w:t>
      </w:r>
    </w:p>
    <w:p w14:paraId="1A0CDD2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7A8D284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144E7F4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2275F18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21C0ACD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77B3FFF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текст</w:t>
      </w:r>
    </w:p>
    <w:p w14:paraId="4F7049C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21CA377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5BEE5E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GetMaterialQuantityIfproductTypeIsText()</w:t>
      </w:r>
    </w:p>
    <w:p w14:paraId="6787FEE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749DDA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17C8EFF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2AA953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352B71E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EBDFF6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Calculation.GetQuantityForProduct(Convert.ToInt32("abc"), 12, 12, 14, 34);</w:t>
      </w:r>
    </w:p>
    <w:p w14:paraId="39FC647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22A6223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5A7B3F5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538EE2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34142A7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FormatException ex = new FormatException("</w:t>
      </w:r>
      <w:r w:rsidRPr="00CF1286">
        <w:rPr>
          <w:rFonts w:ascii="Lucida Console" w:hAnsi="Lucida Console"/>
          <w:color w:val="000000"/>
          <w:sz w:val="20"/>
          <w:szCs w:val="20"/>
        </w:rPr>
        <w:t>Входная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строка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имела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неверный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формат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.");</w:t>
      </w:r>
    </w:p>
    <w:p w14:paraId="04AD5C0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09B0B27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5ABA657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3BD3DDA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9EB0B7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592385C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Не целое число</w:t>
      </w:r>
    </w:p>
    <w:p w14:paraId="42CF3FC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&lt;/summary&gt;</w:t>
      </w:r>
    </w:p>
    <w:p w14:paraId="23CEF9D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[TestMethod]</w:t>
      </w:r>
    </w:p>
    <w:p w14:paraId="565324DD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GetMaterialQuantityIfProductTypeIsNotAnInteger()</w:t>
      </w:r>
    </w:p>
    <w:p w14:paraId="4EBA0CD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528CB80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try</w:t>
      </w:r>
    </w:p>
    <w:p w14:paraId="7B7BD4E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{</w:t>
      </w:r>
    </w:p>
    <w:p w14:paraId="58A39A4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7617EA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2450B7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    int materialCount = Calculation.GetQuantityForProduct(Convert.ToInt32(5.12.ToString()), 12, 12, 14, 34);</w:t>
      </w:r>
    </w:p>
    <w:p w14:paraId="7DD48CB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Assert.AreEqual(114147, materialCount, 0.001, materialCount + "!=" + 114147);</w:t>
      </w:r>
    </w:p>
    <w:p w14:paraId="5E266DA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}</w:t>
      </w:r>
    </w:p>
    <w:p w14:paraId="034A0D4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AEBC2DE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519F9E5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FormatException ex = new FormatException("</w:t>
      </w:r>
      <w:r w:rsidRPr="00CF1286">
        <w:rPr>
          <w:rFonts w:ascii="Lucida Console" w:hAnsi="Lucida Console"/>
          <w:color w:val="000000"/>
          <w:sz w:val="20"/>
          <w:szCs w:val="20"/>
        </w:rPr>
        <w:t>Входная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строка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имела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неверный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формат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.");</w:t>
      </w:r>
    </w:p>
    <w:p w14:paraId="738A11F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12E14BC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68254A7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7ED35A79" w14:textId="04A5FF12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D42CC72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6A9E7E3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F31CB54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1AF17B4" w14:textId="195E47F3" w:rsidR="005431EC" w:rsidRDefault="0093053A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Теперь, все тесты успешны, как показано на рисунке 4.</w:t>
      </w:r>
    </w:p>
    <w:p w14:paraId="50FAF890" w14:textId="539F11A8" w:rsidR="0093053A" w:rsidRDefault="00371416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371416">
        <w:rPr>
          <w:color w:val="000000"/>
          <w:sz w:val="24"/>
          <w:szCs w:val="24"/>
        </w:rPr>
        <w:drawing>
          <wp:inline distT="0" distB="0" distL="0" distR="0" wp14:anchorId="18753EAA" wp14:editId="577B0A84">
            <wp:extent cx="4001058" cy="2848373"/>
            <wp:effectExtent l="19050" t="19050" r="0" b="9525"/>
            <wp:docPr id="13" name="Рисунок 1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48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34304" w14:textId="371D736F" w:rsidR="00C128BA" w:rsidRPr="00371416" w:rsidRDefault="00371416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4 – </w:t>
      </w:r>
      <w:r>
        <w:rPr>
          <w:color w:val="000000"/>
          <w:sz w:val="24"/>
          <w:szCs w:val="24"/>
          <w:lang w:val="en-US"/>
        </w:rPr>
        <w:t>Unit</w:t>
      </w:r>
      <w:r w:rsidRPr="001D3034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2968128B" w14:textId="77777777" w:rsidR="00C128BA" w:rsidRPr="00C128BA" w:rsidRDefault="00C128BA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B09BE53" w14:textId="7A6FBC67" w:rsidR="00FC261A" w:rsidRDefault="001D3034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Ещё один тест будет на вложенный метод. Его нынешний код:</w:t>
      </w:r>
    </w:p>
    <w:p w14:paraId="34AE2990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public static int GetQuantityForProduct(float productType, float materialType, int count, float width, float length)</w:t>
      </w:r>
    </w:p>
    <w:p w14:paraId="187D53AE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1AFFEFF0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 = productType * width * length;</w:t>
      </w:r>
    </w:p>
    <w:p w14:paraId="67A486BA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*= count;</w:t>
      </w:r>
    </w:p>
    <w:p w14:paraId="2DD184C8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+= (materialCount * materialType);</w:t>
      </w:r>
    </w:p>
    <w:p w14:paraId="59DFC61F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materialCount1 = (float)Math.Round(materialCount);</w:t>
      </w:r>
    </w:p>
    <w:p w14:paraId="78C06874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08741824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68CEC311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5F1E4089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 (int)materialCount;</w:t>
      </w:r>
    </w:p>
    <w:p w14:paraId="269EAE0C" w14:textId="51116D65" w:rsidR="00440B66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}</w:t>
      </w:r>
    </w:p>
    <w:p w14:paraId="249E8D84" w14:textId="71A7C1EA" w:rsidR="00D13303" w:rsidRDefault="00D13303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4BC71A5B" w14:textId="77777777" w:rsidR="00D13303" w:rsidRPr="00972737" w:rsidRDefault="00D13303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2B9BB840" w14:textId="0D9CBEE2" w:rsidR="001D3034" w:rsidRDefault="00E472D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 результат данного метода вопрос: Что будет при вводе отрицательного значения количества</w:t>
      </w:r>
      <w:r w:rsidR="00C9656A">
        <w:rPr>
          <w:color w:val="000000"/>
          <w:sz w:val="28"/>
          <w:szCs w:val="28"/>
        </w:rPr>
        <w:t xml:space="preserve"> продукции</w:t>
      </w:r>
      <w:r>
        <w:rPr>
          <w:color w:val="000000"/>
          <w:sz w:val="28"/>
          <w:szCs w:val="28"/>
        </w:rPr>
        <w:t>, длины или ширины</w:t>
      </w:r>
      <w:r w:rsidR="00D06E72">
        <w:rPr>
          <w:color w:val="000000"/>
          <w:sz w:val="28"/>
          <w:szCs w:val="28"/>
        </w:rPr>
        <w:t xml:space="preserve">? </w:t>
      </w:r>
      <w:r w:rsidR="00FD3E8C">
        <w:rPr>
          <w:color w:val="000000"/>
          <w:sz w:val="28"/>
          <w:szCs w:val="28"/>
          <w:lang w:val="en-US"/>
        </w:rPr>
        <w:t>Unit</w:t>
      </w:r>
      <w:r w:rsidR="00FD3E8C" w:rsidRPr="00C9656A">
        <w:rPr>
          <w:color w:val="000000"/>
          <w:sz w:val="28"/>
          <w:szCs w:val="28"/>
        </w:rPr>
        <w:t>-</w:t>
      </w:r>
      <w:r w:rsidR="00FD3E8C">
        <w:rPr>
          <w:color w:val="000000"/>
          <w:sz w:val="28"/>
          <w:szCs w:val="28"/>
        </w:rPr>
        <w:t>тест:</w:t>
      </w:r>
    </w:p>
    <w:p w14:paraId="75A64D4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07EF6660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/// &lt;summary&gt;</w:t>
      </w:r>
    </w:p>
    <w:p w14:paraId="063732B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/// Получить количество материала при отрицательном значении количества продукции, длины или ширины</w:t>
      </w:r>
    </w:p>
    <w:p w14:paraId="0EA2498A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</w:t>
      </w: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>/// &lt;/summary&gt;</w:t>
      </w:r>
    </w:p>
    <w:p w14:paraId="02EBF48D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[TestMethod]</w:t>
      </w:r>
    </w:p>
    <w:p w14:paraId="3111684A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void GetMaterialQuantityWhenProductQuantityOrLengthOrWidthIsNegative()</w:t>
      </w:r>
    </w:p>
    <w:p w14:paraId="03DAB907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78F8F95D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ArgumentException ex = new ArgumentException();</w:t>
      </w:r>
    </w:p>
    <w:p w14:paraId="02834AF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lastRenderedPageBreak/>
        <w:t xml:space="preserve">            try</w:t>
      </w:r>
    </w:p>
    <w:p w14:paraId="01E09C7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{</w:t>
      </w:r>
    </w:p>
    <w:p w14:paraId="20DF187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29BA3D2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68C9E97F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int materialCount = Calculation.GetQuantityForProduct(1, 1, -12, -14, -34);</w:t>
      </w:r>
    </w:p>
    <w:p w14:paraId="250F9A8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Assert.AreEqual(ex.Message, materialCount);</w:t>
      </w:r>
    </w:p>
    <w:p w14:paraId="62A834BC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}</w:t>
      </w:r>
    </w:p>
    <w:p w14:paraId="69FC0EA0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catch (Exception e)</w:t>
      </w:r>
    </w:p>
    <w:p w14:paraId="05C9F36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{</w:t>
      </w:r>
    </w:p>
    <w:p w14:paraId="2F8BAA1C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//ArgumentException ex = new ArgumentException();</w:t>
      </w:r>
    </w:p>
    <w:p w14:paraId="1C09B90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Assert.AreEqual(ex.Message, e.Message);</w:t>
      </w:r>
    </w:p>
    <w:p w14:paraId="3C0C3EF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</w:t>
      </w:r>
      <w:r w:rsidRPr="00B56A80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3CD8B2D8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}</w:t>
      </w:r>
    </w:p>
    <w:p w14:paraId="64A966A8" w14:textId="77777777" w:rsidR="00FD3E8C" w:rsidRPr="00C9656A" w:rsidRDefault="00FD3E8C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3C9CEE2A" w14:textId="6B699D44" w:rsidR="00585921" w:rsidRPr="00C9656A" w:rsidRDefault="00585921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4DC33C01" w14:textId="55E1C768" w:rsidR="00585921" w:rsidRPr="00C9656A" w:rsidRDefault="00585921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51ABC0D7" w14:textId="0A29DBA7" w:rsidR="00585921" w:rsidRDefault="001D1C34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тест не был успешным, как показано на рисунке 5.</w:t>
      </w:r>
    </w:p>
    <w:p w14:paraId="02DC4554" w14:textId="041CAEFC" w:rsidR="001D1C34" w:rsidRDefault="00E863D5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E863D5">
        <w:rPr>
          <w:color w:val="000000"/>
          <w:sz w:val="24"/>
          <w:szCs w:val="24"/>
        </w:rPr>
        <w:drawing>
          <wp:inline distT="0" distB="0" distL="0" distR="0" wp14:anchorId="5B719E7C" wp14:editId="64D7F422">
            <wp:extent cx="3962953" cy="3315163"/>
            <wp:effectExtent l="19050" t="1905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315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D86DA" w14:textId="6C802220" w:rsidR="00C62BF6" w:rsidRPr="00E863D5" w:rsidRDefault="00E863D5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5 – </w:t>
      </w:r>
      <w:r>
        <w:rPr>
          <w:color w:val="000000"/>
          <w:sz w:val="24"/>
          <w:szCs w:val="24"/>
          <w:lang w:val="en-US"/>
        </w:rPr>
        <w:t>Unit-</w:t>
      </w:r>
      <w:r>
        <w:rPr>
          <w:color w:val="000000"/>
          <w:sz w:val="24"/>
          <w:szCs w:val="24"/>
        </w:rPr>
        <w:t>тесты</w:t>
      </w:r>
    </w:p>
    <w:p w14:paraId="12A66860" w14:textId="77777777" w:rsidR="00C62BF6" w:rsidRPr="00C62BF6" w:rsidRDefault="00C62BF6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0E3FE7B" w14:textId="536C9ADC" w:rsidR="00CD1A6D" w:rsidRPr="000D1261" w:rsidRDefault="00604D1E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Продолжение будет позже!!!!!</w:t>
      </w:r>
    </w:p>
    <w:p w14:paraId="1C051DEC" w14:textId="0B59B6FC" w:rsidR="00CD1A6D" w:rsidRPr="000D1261" w:rsidRDefault="00CD1A6D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BCDA9A2" w14:textId="77777777" w:rsidR="00CD1A6D" w:rsidRPr="000D1261" w:rsidRDefault="00CD1A6D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6FBC29A" w14:textId="77777777" w:rsidR="00C96EB1" w:rsidRPr="000D126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3656025" w14:textId="77777777" w:rsidR="00C96EB1" w:rsidRPr="000D126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32628E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6" w:name="_Toc128692520"/>
      <w:r>
        <w:t>Test case</w:t>
      </w:r>
      <w:bookmarkEnd w:id="6"/>
    </w:p>
    <w:p w14:paraId="59FB3DD7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68055D9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46A192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553FDA2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235EB20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89D1BC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67401275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7" w:name="_Toc128692521"/>
      <w:r>
        <w:lastRenderedPageBreak/>
        <w:t>УП01.03. Разработка мобильных приложений</w:t>
      </w:r>
      <w:bookmarkEnd w:id="7"/>
    </w:p>
    <w:p w14:paraId="2010F855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8" w:name="_Toc128692522"/>
      <w:r>
        <w:t>Цель работы</w:t>
      </w:r>
      <w:bookmarkEnd w:id="8"/>
    </w:p>
    <w:p w14:paraId="4613A8F3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B454478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9" w:name="_Toc128692523"/>
      <w:r>
        <w:t>Название работы</w:t>
      </w:r>
      <w:bookmarkEnd w:id="9"/>
    </w:p>
    <w:p w14:paraId="2B60B9C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чата</w:t>
      </w:r>
    </w:p>
    <w:p w14:paraId="38C34595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0" w:name="_Toc128692524"/>
      <w:r>
        <w:t>Макеты окон</w:t>
      </w:r>
      <w:bookmarkEnd w:id="10"/>
    </w:p>
    <w:p w14:paraId="36513381" w14:textId="77777777" w:rsidR="00C96EB1" w:rsidRDefault="007878C4">
      <w:pPr>
        <w:pStyle w:val="a3"/>
      </w:pPr>
      <w:r>
        <w:t>3.1.1</w:t>
      </w:r>
      <w:r>
        <w:tab/>
        <w:t>Примечания</w:t>
      </w:r>
    </w:p>
    <w:p w14:paraId="6431B58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Окна в приложении могут отличаться от своих макетов.</w:t>
      </w:r>
    </w:p>
    <w:p w14:paraId="620ECC52" w14:textId="77777777" w:rsidR="00C96EB1" w:rsidRDefault="007878C4">
      <w:pPr>
        <w:pStyle w:val="a3"/>
      </w:pPr>
      <w:r>
        <w:t>3.1.2</w:t>
      </w:r>
      <w:r>
        <w:tab/>
        <w:t>Макеты окон</w:t>
      </w:r>
    </w:p>
    <w:p w14:paraId="6CC1476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Макеты окон приложения показаны на рисунке 1.</w:t>
      </w:r>
    </w:p>
    <w:p w14:paraId="4DDDC7B6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2E25ADB" wp14:editId="30C461D2">
            <wp:extent cx="5936073" cy="4473075"/>
            <wp:effectExtent l="12700" t="12700" r="12700" b="1270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073" cy="4473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43641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 – Макеты окон</w:t>
      </w:r>
    </w:p>
    <w:p w14:paraId="44629693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5375A4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Также, есть, ещё окна, макеты которых показаны на рисункуе 2.</w:t>
      </w:r>
    </w:p>
    <w:p w14:paraId="078FE7B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8E97C18" wp14:editId="304A9783">
            <wp:extent cx="5939790" cy="3921340"/>
            <wp:effectExtent l="12700" t="12700" r="12700" b="1270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B9CDC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2 – Макеты окон</w:t>
      </w:r>
    </w:p>
    <w:p w14:paraId="1117DA6F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B237BF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главного и редактора url–ссылки меню показано на рисунке 3.</w:t>
      </w:r>
    </w:p>
    <w:p w14:paraId="7B576993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8A33A8E" wp14:editId="690A3BBD">
            <wp:extent cx="3387927" cy="3109212"/>
            <wp:effectExtent l="12700" t="12700" r="12700" b="1270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927" cy="31092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7A2B1B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3 – Главное меню</w:t>
      </w:r>
    </w:p>
    <w:p w14:paraId="60D48AA4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4D79BA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E7A5876" w14:textId="77777777" w:rsidR="00C96EB1" w:rsidRDefault="007878C4">
      <w:pPr>
        <w:pStyle w:val="a3"/>
      </w:pPr>
      <w:r>
        <w:lastRenderedPageBreak/>
        <w:t>3.1.3</w:t>
      </w:r>
      <w:r>
        <w:tab/>
        <w:t>Описание окон (функции)</w:t>
      </w:r>
    </w:p>
    <w:p w14:paraId="66A0931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авторизации:</w:t>
      </w:r>
    </w:p>
    <w:p w14:paraId="3936B1B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логина</w:t>
      </w:r>
    </w:p>
    <w:p w14:paraId="024D9334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пароля</w:t>
      </w:r>
    </w:p>
    <w:p w14:paraId="7514E8C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показа/скрытия пароля</w:t>
      </w:r>
    </w:p>
    <w:p w14:paraId="3E3452E0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сохранения/несохранения данных на устройстве</w:t>
      </w:r>
    </w:p>
    <w:p w14:paraId="785C27B9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отмены входа</w:t>
      </w:r>
    </w:p>
    <w:p w14:paraId="026CE7E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входа в аккаунт</w:t>
      </w:r>
    </w:p>
    <w:p w14:paraId="270A7BE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регистрации:</w:t>
      </w:r>
    </w:p>
    <w:p w14:paraId="583F98E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логина</w:t>
      </w:r>
    </w:p>
    <w:p w14:paraId="1ADA5DF8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пароля</w:t>
      </w:r>
    </w:p>
    <w:p w14:paraId="4653AA77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показа/скрытия пароля</w:t>
      </w:r>
    </w:p>
    <w:p w14:paraId="12BF79FD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сохранения/несохранения данных на устройстве</w:t>
      </w:r>
    </w:p>
    <w:p w14:paraId="56B7A1D2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отмены входа</w:t>
      </w:r>
    </w:p>
    <w:p w14:paraId="5DC7D6F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создания аккаунта и входа в него</w:t>
      </w:r>
    </w:p>
    <w:p w14:paraId="568FC91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выхода из аккаунта:</w:t>
      </w:r>
    </w:p>
    <w:p w14:paraId="6521F94D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Предупреждающая надпись</w:t>
      </w:r>
    </w:p>
    <w:p w14:paraId="6365F489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подтверждения (да/нет)</w:t>
      </w:r>
    </w:p>
    <w:p w14:paraId="5963056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удаления аккаунта:</w:t>
      </w:r>
    </w:p>
    <w:p w14:paraId="46D263B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Предупреждающая надпись</w:t>
      </w:r>
    </w:p>
    <w:p w14:paraId="1048E2B0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подтверждения (да/нет)</w:t>
      </w:r>
    </w:p>
    <w:p w14:paraId="572D470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списка чатов:</w:t>
      </w:r>
    </w:p>
    <w:p w14:paraId="7F0B20F2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чатов, с возможностью перейти к чату</w:t>
      </w:r>
    </w:p>
    <w:p w14:paraId="68FBEDB4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добавления чата, перенаправляющая к списку аккаунтов</w:t>
      </w:r>
    </w:p>
    <w:p w14:paraId="23DB141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списка аккаунтов:</w:t>
      </w:r>
    </w:p>
    <w:p w14:paraId="269EA04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аккаунтов, с возможностью перейти к аккаунту и начать с ним чат</w:t>
      </w:r>
    </w:p>
    <w:p w14:paraId="2E78A40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редактора url–ссылки:</w:t>
      </w:r>
    </w:p>
    <w:p w14:paraId="65399C9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url–адреса</w:t>
      </w:r>
    </w:p>
    <w:p w14:paraId="6E3A782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сохранения url–адреса</w:t>
      </w:r>
    </w:p>
    <w:p w14:paraId="542105D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Кнопка отмены сохранения url–адреса</w:t>
      </w:r>
    </w:p>
    <w:p w14:paraId="11EA5C5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Главное меню (Первое открывающееся окно):</w:t>
      </w:r>
    </w:p>
    <w:p w14:paraId="66E4DE13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Отображаемый url–адрес</w:t>
      </w:r>
    </w:p>
    <w:p w14:paraId="75287DC1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Отображаемый ключ сессии</w:t>
      </w:r>
    </w:p>
    <w:p w14:paraId="2D6D42C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авторизации, перенаправляющая на окно авторизации</w:t>
      </w:r>
    </w:p>
    <w:p w14:paraId="53A8D60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регистрации, перенаправляющая на окно регистрации</w:t>
      </w:r>
    </w:p>
    <w:p w14:paraId="0F282B7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выхода из аккаунта</w:t>
      </w:r>
    </w:p>
    <w:p w14:paraId="1318CC1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удаления аккаунта</w:t>
      </w:r>
    </w:p>
    <w:p w14:paraId="395AC0A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перехода к списку чатов</w:t>
      </w:r>
    </w:p>
    <w:p w14:paraId="699EDF1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Кнопка, перенаправляющая к редактору url–ссылок</w:t>
      </w:r>
    </w:p>
    <w:p w14:paraId="0EE1C70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окна, также, имеют кнопу выхода, перенаправляющую на предыдущее окно.</w:t>
      </w:r>
    </w:p>
    <w:p w14:paraId="069C540C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1" w:name="_Toc128692525"/>
      <w:r>
        <w:t>Диаграмма базы данных</w:t>
      </w:r>
      <w:bookmarkEnd w:id="11"/>
    </w:p>
    <w:p w14:paraId="36510C4E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предназначена для локального хранения данных об аккаунте и о url–ссылок.</w:t>
      </w:r>
    </w:p>
    <w:p w14:paraId="5E51CBC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базы данных представлена на рисунке 5.</w:t>
      </w:r>
    </w:p>
    <w:p w14:paraId="03044B8C" w14:textId="77777777" w:rsidR="00C96EB1" w:rsidRDefault="007878C4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A2BFEA" wp14:editId="26A95052">
            <wp:extent cx="5401429" cy="2162477"/>
            <wp:effectExtent l="12700" t="12700" r="12700" b="1270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624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D2E5B1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5 – Диаграмма базы данных</w:t>
      </w:r>
    </w:p>
    <w:p w14:paraId="73C29B1B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BC5498E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i/>
          <w:color w:val="000000"/>
          <w:sz w:val="28"/>
          <w:szCs w:val="28"/>
        </w:rPr>
        <w:t>Account</w:t>
      </w:r>
      <w:r>
        <w:rPr>
          <w:color w:val="000000"/>
          <w:sz w:val="28"/>
          <w:szCs w:val="28"/>
        </w:rPr>
        <w:t xml:space="preserve"> предназначена для хранения данных о пользователе: логин (</w:t>
      </w:r>
      <w:r>
        <w:rPr>
          <w:i/>
          <w:color w:val="000000"/>
          <w:sz w:val="28"/>
          <w:szCs w:val="28"/>
        </w:rPr>
        <w:t>name</w:t>
      </w:r>
      <w:r>
        <w:rPr>
          <w:color w:val="000000"/>
          <w:sz w:val="28"/>
          <w:szCs w:val="28"/>
        </w:rPr>
        <w:t>) и пароль (</w:t>
      </w:r>
      <w:r>
        <w:rPr>
          <w:i/>
          <w:color w:val="000000"/>
          <w:sz w:val="28"/>
          <w:szCs w:val="28"/>
        </w:rPr>
        <w:t>secret</w:t>
      </w:r>
      <w:r>
        <w:rPr>
          <w:color w:val="000000"/>
          <w:sz w:val="28"/>
          <w:szCs w:val="28"/>
        </w:rPr>
        <w:t>).</w:t>
      </w:r>
    </w:p>
    <w:p w14:paraId="2AA3920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i/>
          <w:color w:val="000000"/>
          <w:sz w:val="28"/>
          <w:szCs w:val="28"/>
        </w:rPr>
        <w:t>UrlAddress</w:t>
      </w:r>
      <w:r>
        <w:rPr>
          <w:color w:val="000000"/>
          <w:sz w:val="28"/>
          <w:szCs w:val="28"/>
        </w:rPr>
        <w:t xml:space="preserve"> предназначена для хранения адреса сервера с API в поле </w:t>
      </w:r>
      <w:r>
        <w:rPr>
          <w:i/>
          <w:color w:val="000000"/>
          <w:sz w:val="28"/>
          <w:szCs w:val="28"/>
        </w:rPr>
        <w:t>UrlAddress</w:t>
      </w:r>
      <w:r>
        <w:rPr>
          <w:color w:val="000000"/>
          <w:sz w:val="28"/>
          <w:szCs w:val="28"/>
        </w:rPr>
        <w:t>.</w:t>
      </w:r>
    </w:p>
    <w:p w14:paraId="6026987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2" w:name="_Toc128692526"/>
      <w:r>
        <w:lastRenderedPageBreak/>
        <w:t>Описание API</w:t>
      </w:r>
      <w:bookmarkEnd w:id="12"/>
    </w:p>
    <w:p w14:paraId="43B32F32" w14:textId="4277B080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функция – </w:t>
      </w:r>
      <w:r>
        <w:rPr>
          <w:i/>
          <w:sz w:val="28"/>
          <w:szCs w:val="28"/>
        </w:rPr>
        <w:t>sign_in</w:t>
      </w:r>
      <w:r>
        <w:rPr>
          <w:sz w:val="28"/>
          <w:szCs w:val="28"/>
        </w:rPr>
        <w:t xml:space="preserve"> с адресом </w:t>
      </w:r>
      <w:hyperlink r:id="rId20">
        <w:r>
          <w:rPr>
            <w:color w:val="1155CC"/>
            <w:sz w:val="28"/>
            <w:szCs w:val="28"/>
            <w:u w:val="single"/>
          </w:rPr>
          <w:t>Http://spbcoit.ru/lab/chat/api/rpc/sign_in</w:t>
        </w:r>
      </w:hyperlink>
      <w:r>
        <w:rPr>
          <w:sz w:val="28"/>
          <w:szCs w:val="28"/>
        </w:rPr>
        <w:t>. Эта функция открывает сессию пользователя при входе в аккаунт. На вход подаются имя пользователя (</w:t>
      </w:r>
      <w:r>
        <w:rPr>
          <w:i/>
          <w:sz w:val="28"/>
          <w:szCs w:val="28"/>
        </w:rPr>
        <w:t>name</w:t>
      </w:r>
      <w:r>
        <w:rPr>
          <w:sz w:val="28"/>
          <w:szCs w:val="28"/>
        </w:rPr>
        <w:t>) и пароль (</w:t>
      </w:r>
      <w:r>
        <w:rPr>
          <w:i/>
          <w:sz w:val="28"/>
          <w:szCs w:val="28"/>
        </w:rPr>
        <w:t>password</w:t>
      </w:r>
      <w:r>
        <w:rPr>
          <w:sz w:val="28"/>
          <w:szCs w:val="28"/>
        </w:rPr>
        <w:t>). На выход выдаётся ключ сессии.</w:t>
      </w:r>
      <w:r w:rsidR="009E6D6D">
        <w:rPr>
          <w:sz w:val="28"/>
          <w:szCs w:val="28"/>
        </w:rPr>
        <w:t xml:space="preserve"> Выполнение данной функции</w:t>
      </w:r>
      <w:r w:rsidR="00A50511" w:rsidRPr="008146A2">
        <w:rPr>
          <w:sz w:val="28"/>
          <w:szCs w:val="28"/>
        </w:rPr>
        <w:t xml:space="preserve"> </w:t>
      </w:r>
      <w:r w:rsidR="00A50511">
        <w:rPr>
          <w:sz w:val="28"/>
          <w:szCs w:val="28"/>
        </w:rPr>
        <w:t xml:space="preserve">на </w:t>
      </w:r>
      <w:r w:rsidR="00A50511">
        <w:rPr>
          <w:sz w:val="28"/>
          <w:szCs w:val="28"/>
          <w:lang w:val="en-US"/>
        </w:rPr>
        <w:t>Postman</w:t>
      </w:r>
      <w:r w:rsidR="009E6D6D">
        <w:rPr>
          <w:sz w:val="28"/>
          <w:szCs w:val="28"/>
        </w:rPr>
        <w:t xml:space="preserve"> показано на рисунке 6.</w:t>
      </w:r>
    </w:p>
    <w:p w14:paraId="4227BA87" w14:textId="422AA830" w:rsidR="009E6D6D" w:rsidRDefault="009C48A0" w:rsidP="009E6D6D">
      <w:pPr>
        <w:widowControl/>
        <w:spacing w:line="360" w:lineRule="auto"/>
        <w:jc w:val="center"/>
        <w:rPr>
          <w:sz w:val="24"/>
          <w:szCs w:val="24"/>
        </w:rPr>
      </w:pPr>
      <w:r w:rsidRPr="009C48A0">
        <w:rPr>
          <w:noProof/>
          <w:sz w:val="24"/>
          <w:szCs w:val="24"/>
        </w:rPr>
        <w:drawing>
          <wp:inline distT="0" distB="0" distL="0" distR="0" wp14:anchorId="798319DE" wp14:editId="159625EF">
            <wp:extent cx="4030980" cy="3397072"/>
            <wp:effectExtent l="19050" t="19050" r="762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140" cy="3400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3089F" w14:textId="70EEA5FD" w:rsidR="009C48A0" w:rsidRPr="008146A2" w:rsidRDefault="009C48A0" w:rsidP="009E6D6D">
      <w:pPr>
        <w:widowControl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 6 – </w:t>
      </w:r>
      <w:r>
        <w:rPr>
          <w:sz w:val="24"/>
          <w:szCs w:val="24"/>
          <w:lang w:val="en-US"/>
        </w:rPr>
        <w:t>API</w:t>
      </w:r>
      <w:r w:rsidRPr="008146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Postman</w:t>
      </w:r>
    </w:p>
    <w:p w14:paraId="4326DC24" w14:textId="4FA3AAB8" w:rsidR="009C48A0" w:rsidRPr="009C48A0" w:rsidRDefault="008146A2" w:rsidP="009E6D6D">
      <w:pPr>
        <w:widowControl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266C93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Обратное действие производит </w:t>
      </w:r>
      <w:r>
        <w:rPr>
          <w:i/>
          <w:sz w:val="28"/>
          <w:szCs w:val="28"/>
        </w:rPr>
        <w:t>sign_out</w:t>
      </w:r>
      <w:r>
        <w:rPr>
          <w:sz w:val="28"/>
          <w:szCs w:val="28"/>
        </w:rPr>
        <w:t xml:space="preserve"> с адресом </w:t>
      </w:r>
      <w:hyperlink r:id="rId22">
        <w:r>
          <w:rPr>
            <w:color w:val="1155CC"/>
            <w:sz w:val="28"/>
            <w:szCs w:val="28"/>
            <w:u w:val="single"/>
          </w:rPr>
          <w:t>http://spbcoit.ru/lab/chat/api/rpc/sign_out</w:t>
        </w:r>
      </w:hyperlink>
      <w:r>
        <w:rPr>
          <w:sz w:val="28"/>
          <w:szCs w:val="28"/>
        </w:rPr>
        <w:t>. Это, соответственно, закрытие сессии пользователя при выходе из аккаунта. На вход подаётся ключ сессии (</w:t>
      </w:r>
      <w:r>
        <w:rPr>
          <w:i/>
          <w:sz w:val="28"/>
          <w:szCs w:val="28"/>
        </w:rPr>
        <w:t>stoken</w:t>
      </w:r>
      <w:r>
        <w:rPr>
          <w:sz w:val="28"/>
          <w:szCs w:val="28"/>
        </w:rPr>
        <w:t>). На выход выдаётся значение, указывающее, удачно ли было закрытие сессии.</w:t>
      </w:r>
    </w:p>
    <w:p w14:paraId="79203451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аккаунта используется функция </w:t>
      </w:r>
      <w:r>
        <w:rPr>
          <w:i/>
          <w:sz w:val="28"/>
          <w:szCs w:val="28"/>
        </w:rPr>
        <w:t>register_account</w:t>
      </w:r>
      <w:r>
        <w:rPr>
          <w:sz w:val="28"/>
          <w:szCs w:val="28"/>
        </w:rPr>
        <w:t xml:space="preserve">, расположенная по адресу </w:t>
      </w:r>
      <w:hyperlink r:id="rId23">
        <w:r>
          <w:rPr>
            <w:color w:val="1155CC"/>
            <w:sz w:val="28"/>
            <w:szCs w:val="28"/>
            <w:u w:val="single"/>
          </w:rPr>
          <w:t>http://spbcoit.ru/lab/chat/api/rpc/register_account</w:t>
        </w:r>
      </w:hyperlink>
      <w:r>
        <w:rPr>
          <w:sz w:val="28"/>
          <w:szCs w:val="28"/>
        </w:rPr>
        <w:t xml:space="preserve">. </w:t>
      </w:r>
    </w:p>
    <w:p w14:paraId="6383FD5C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99BAF07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44967C0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C2011B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555AEFE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327219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F41479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6657275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1CE4C839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13" w:name="_Toc128692527"/>
      <w:r>
        <w:lastRenderedPageBreak/>
        <w:t>УП01.04. Системное программирование</w:t>
      </w:r>
      <w:bookmarkEnd w:id="13"/>
    </w:p>
    <w:p w14:paraId="0FE204C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4" w:name="_Toc128692528"/>
      <w:r>
        <w:t>Лабораторная работа №1</w:t>
      </w:r>
      <w:bookmarkEnd w:id="14"/>
    </w:p>
    <w:p w14:paraId="6CDD35FB" w14:textId="77777777" w:rsidR="00C96EB1" w:rsidRDefault="007878C4">
      <w:pPr>
        <w:pStyle w:val="a3"/>
      </w:pPr>
      <w:r>
        <w:t>4.1.1</w:t>
      </w:r>
      <w:r>
        <w:tab/>
        <w:t>Цель работы</w:t>
      </w:r>
    </w:p>
    <w:p w14:paraId="7D6CBE2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Изучение архитектуры микропроцессора КР580.</w:t>
      </w:r>
    </w:p>
    <w:p w14:paraId="4FC84552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1184290" w14:textId="77777777" w:rsidR="00C96EB1" w:rsidRDefault="007878C4">
      <w:pPr>
        <w:pStyle w:val="a3"/>
      </w:pPr>
      <w:r>
        <w:t>4.1.2</w:t>
      </w:r>
      <w:r>
        <w:tab/>
        <w:t>структура МП</w:t>
      </w:r>
    </w:p>
    <w:p w14:paraId="2ABE7E1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Числовые обозначения структуры представлены на рисунке 1.</w:t>
      </w:r>
    </w:p>
    <w:p w14:paraId="68F8ABF2" w14:textId="77777777" w:rsidR="00C96EB1" w:rsidRDefault="007878C4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7B2B3C" wp14:editId="383687A5">
            <wp:extent cx="5939790" cy="3405556"/>
            <wp:effectExtent l="12700" t="12700" r="12700" b="12700"/>
            <wp:docPr id="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E95076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 – структура МП.</w:t>
      </w:r>
    </w:p>
    <w:p w14:paraId="5FC087C5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82586A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Обозначения (Красным цветом на фотографии):</w:t>
      </w:r>
    </w:p>
    <w:p w14:paraId="52AB98B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8–разрядное арифметико–логическое устройство АЛУ (ALU)</w:t>
      </w:r>
    </w:p>
    <w:p w14:paraId="1C0DD163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аккумулятор (А)</w:t>
      </w:r>
    </w:p>
    <w:p w14:paraId="59268BF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 признаков RS, фиксирующий признаки, вырабатываемые АЛУ в процессе выполнения команды</w:t>
      </w:r>
    </w:p>
    <w:p w14:paraId="36D3999B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десятичный корректор (DAA), выполняющий перевод информации из двоичной в двоично–десятичную форму</w:t>
      </w:r>
    </w:p>
    <w:p w14:paraId="6EB8AF37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дешифратор команд (DCU)</w:t>
      </w:r>
    </w:p>
    <w:p w14:paraId="3E26BE00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регистр команд (IR), предназначенный для хранения первого байта команды, содержащего код операции</w:t>
      </w:r>
    </w:p>
    <w:p w14:paraId="6F53EAED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управления и синхронизации (CU), формирующая последовательности управляющих сигналов для работы ALU и регистров</w:t>
      </w:r>
    </w:p>
    <w:p w14:paraId="016879A4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однонаправленный 16–разрядный буферный регистр адреса (ВА)</w:t>
      </w:r>
    </w:p>
    <w:p w14:paraId="200F3FA7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двунаправленный 8–разрядный буферный регистр данных (BD)</w:t>
      </w:r>
    </w:p>
    <w:p w14:paraId="0409B08E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 временного хранения операндов (RGb)</w:t>
      </w:r>
    </w:p>
    <w:p w14:paraId="02C6F020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Пространство памяти и ввода–вывода</w:t>
      </w:r>
    </w:p>
    <w:p w14:paraId="24F69DC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ячеек памяти</w:t>
      </w:r>
    </w:p>
    <w:p w14:paraId="240ED80F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</w:t>
      </w:r>
    </w:p>
    <w:p w14:paraId="68838F9A" w14:textId="77777777" w:rsidR="00C96EB1" w:rsidRDefault="007878C4">
      <w:pPr>
        <w:pStyle w:val="a3"/>
      </w:pPr>
      <w:r>
        <w:t>4.1.3</w:t>
      </w:r>
      <w:r>
        <w:tab/>
        <w:t>таблица регистров, которые имеет МП</w:t>
      </w:r>
    </w:p>
    <w:tbl>
      <w:tblPr>
        <w:tblStyle w:val="aff2"/>
        <w:tblW w:w="9464" w:type="dxa"/>
        <w:tblInd w:w="-324" w:type="dxa"/>
        <w:tblLayout w:type="fixed"/>
        <w:tblLook w:val="0400" w:firstRow="0" w:lastRow="0" w:firstColumn="0" w:lastColumn="0" w:noHBand="0" w:noVBand="1"/>
      </w:tblPr>
      <w:tblGrid>
        <w:gridCol w:w="1526"/>
        <w:gridCol w:w="4252"/>
        <w:gridCol w:w="3686"/>
      </w:tblGrid>
      <w:tr w:rsidR="00C96EB1" w14:paraId="552C8F5D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8E878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Регистр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AF366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8658C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Разрядность</w:t>
            </w:r>
          </w:p>
        </w:tc>
      </w:tr>
      <w:tr w:rsidR="00C96EB1" w14:paraId="4265016F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4C505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регистрами общего назначения (РОН)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7094F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8–разрядные регистры F, A вместе с 16–разрядными регистрами HL, SP и PC образуют стандартный регистровый набор микропроцессора с аккумулятором. Этот набор расширен четырьмя 8–разрядными регистрами общего назначения (РОН): B, C, D, E, которые в некоторых командах объединяются в 16–разрядные парные регистры BC и DE. Младшими регистрами пары являются соответственно регистры C и E. Введение РОН позволило создать достаточно эффективный микропроцессор с широкими функциональными возможностями.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D1A42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 бит</w:t>
            </w:r>
          </w:p>
        </w:tc>
      </w:tr>
      <w:tr w:rsidR="00C96EB1" w14:paraId="7EE4ADEA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E6A7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аккумулятор А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15AA7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используется в подавляющем большинстве команд логической и арифметической отработки. Обычно он адресуется неявно и служит как источником операнда, так и приемником результата. Благодаря этому в командах ВМ80А явно указывается только один операнд.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3F852B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 бит</w:t>
            </w:r>
          </w:p>
        </w:tc>
      </w:tr>
      <w:tr w:rsidR="00C96EB1" w14:paraId="707AABA6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0EE68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 HL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6E420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как правило, служит адресным регистром. При косвенной регистровой адресации он хранит 16–разрядный адрес основной памяти. В </w:t>
            </w:r>
            <w:r>
              <w:rPr>
                <w:color w:val="000000"/>
                <w:sz w:val="24"/>
                <w:szCs w:val="24"/>
              </w:rPr>
              <w:lastRenderedPageBreak/>
              <w:t>этом случае к нему ссылаются с помощью мнемоники М (Memory), например:</w:t>
            </w:r>
          </w:p>
          <w:p w14:paraId="689A5905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MOV A, M; содержимое ячейки (HL) заносится в аккумулятор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5F3E8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16 бит</w:t>
            </w:r>
          </w:p>
        </w:tc>
      </w:tr>
      <w:tr w:rsidR="00C96EB1" w14:paraId="1499FBE1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7EB21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Регистры PC и SP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41327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выполняют свою обычную функцию счетчика команд и указателя стека.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F818D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457A9658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0B1BD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F990C" w14:textId="77777777" w:rsidR="00C96EB1" w:rsidRDefault="00C96EB1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F1EB9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7BB21505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69779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DA6D7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6748C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</w:tr>
    </w:tbl>
    <w:p w14:paraId="79DD4BE3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9B53309" w14:textId="77777777" w:rsidR="00C96EB1" w:rsidRDefault="007878C4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4.1.4</w:t>
      </w:r>
      <w:r>
        <w:rPr>
          <w:b/>
          <w:sz w:val="28"/>
          <w:szCs w:val="28"/>
        </w:rPr>
        <w:tab/>
        <w:t>блок–схема функционирования МП во время выполнения команды сложения содержимого аккумулятора и регистра В, имеющая мнемоническое обозначение ADD B.</w:t>
      </w:r>
    </w:p>
    <w:p w14:paraId="7773A59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блок–схема показана на рисунке 1.</w:t>
      </w:r>
    </w:p>
    <w:p w14:paraId="2AA3F94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EFE9F88" wp14:editId="293AEF09">
            <wp:extent cx="1962150" cy="4981575"/>
            <wp:effectExtent l="12700" t="12700" r="12700" b="1270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981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9F02D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2 – Блок–схема</w:t>
      </w:r>
    </w:p>
    <w:p w14:paraId="423BE697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F0A009B" w14:textId="77777777" w:rsidR="00C96EB1" w:rsidRDefault="007878C4">
      <w:pPr>
        <w:widowControl/>
        <w:spacing w:line="360" w:lineRule="auto"/>
        <w:jc w:val="both"/>
      </w:pPr>
      <w:r>
        <w:rPr>
          <w:b/>
          <w:sz w:val="28"/>
          <w:szCs w:val="28"/>
        </w:rPr>
        <w:lastRenderedPageBreak/>
        <w:t>4.1.5</w:t>
      </w:r>
      <w:r>
        <w:rPr>
          <w:b/>
          <w:sz w:val="28"/>
          <w:szCs w:val="28"/>
        </w:rPr>
        <w:tab/>
        <w:t>таблица флагов</w:t>
      </w:r>
    </w:p>
    <w:tbl>
      <w:tblPr>
        <w:tblStyle w:val="aff3"/>
        <w:tblW w:w="9570" w:type="dxa"/>
        <w:tblInd w:w="-324" w:type="dxa"/>
        <w:tblLayout w:type="fixed"/>
        <w:tblLook w:val="0400" w:firstRow="0" w:lastRow="0" w:firstColumn="0" w:lastColumn="0" w:noHBand="0" w:noVBand="1"/>
      </w:tblPr>
      <w:tblGrid>
        <w:gridCol w:w="1837"/>
        <w:gridCol w:w="2641"/>
        <w:gridCol w:w="5092"/>
      </w:tblGrid>
      <w:tr w:rsidR="00C96EB1" w14:paraId="446A2A2B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5F44E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Обозначение флага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A1E70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Признак флага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EA12E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Условие установки флагов</w:t>
            </w:r>
          </w:p>
        </w:tc>
      </w:tr>
      <w:tr w:rsidR="00C96EB1" w14:paraId="27617A35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07FE6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 (Carry)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770F3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переноса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4DE5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наличие переноса (при сложении) или заема (при вычитании) из старшего разряда аккумулятора, иначе сбрасывается</w:t>
            </w:r>
          </w:p>
        </w:tc>
      </w:tr>
      <w:tr w:rsidR="00C96EB1" w14:paraId="49EDEF01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A003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 (Minus)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8452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отрицательного результата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2DCD1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знаковый бит результата операции (седьмой разряд аккумулятора) равен 1, иначе сбрасывается</w:t>
            </w:r>
          </w:p>
        </w:tc>
      </w:tr>
      <w:tr w:rsidR="00C96EB1" w14:paraId="6BFBE8FA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6D23A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Z (Zero)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BE53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нуля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6642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результат операции в аккумуляторе равен нулю, иначе сбрасывается</w:t>
            </w:r>
          </w:p>
        </w:tc>
      </w:tr>
      <w:tr w:rsidR="00C96EB1" w14:paraId="671D9873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5B85B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 (Parity)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E4683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паритета/четности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3E60F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результат операции в аккумуляторе содержит четное число единиц, иначе сбрасывается</w:t>
            </w:r>
          </w:p>
        </w:tc>
      </w:tr>
      <w:tr w:rsidR="00C96EB1" w14:paraId="1BB4F4ED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E6D29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 (Auxiliary Carry)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EA1A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половинного переноса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B47F9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 при наличии переноса из третьего разряда аккумулятора в четвертый, иначе сбрасывается</w:t>
            </w:r>
          </w:p>
        </w:tc>
      </w:tr>
      <w:tr w:rsidR="00C96EB1" w14:paraId="5C1DF0E6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4D6EE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63019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FD511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12054CA4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F8DFC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6BBA4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933CF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</w:tr>
    </w:tbl>
    <w:p w14:paraId="7059F6A5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6580FF0" w14:textId="77777777" w:rsidR="00C96EB1" w:rsidRDefault="007878C4">
      <w:pPr>
        <w:pStyle w:val="2"/>
        <w:numPr>
          <w:ilvl w:val="1"/>
          <w:numId w:val="3"/>
        </w:numPr>
        <w:ind w:left="0"/>
      </w:pPr>
      <w:bookmarkStart w:id="15" w:name="_Toc128692529"/>
      <w:r>
        <w:t>Лабораторная работа №2. Исследование команд прямой адресации</w:t>
      </w:r>
      <w:bookmarkEnd w:id="15"/>
    </w:p>
    <w:p w14:paraId="3B685350" w14:textId="77777777" w:rsidR="00C96EB1" w:rsidRDefault="007878C4">
      <w:pPr>
        <w:pStyle w:val="a3"/>
      </w:pPr>
      <w:r>
        <w:t>4.2.1</w:t>
      </w:r>
      <w:r>
        <w:tab/>
        <w:t>Цель лабораторной работы</w:t>
      </w:r>
    </w:p>
    <w:p w14:paraId="2C50F7D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прямой адресации</w:t>
      </w:r>
    </w:p>
    <w:p w14:paraId="39408311" w14:textId="77777777" w:rsidR="00C96EB1" w:rsidRDefault="007878C4">
      <w:pPr>
        <w:pStyle w:val="a3"/>
      </w:pPr>
      <w:r>
        <w:t>4.2.2</w:t>
      </w:r>
      <w:r>
        <w:tab/>
        <w:t>Программный код</w:t>
      </w:r>
    </w:p>
    <w:tbl>
      <w:tblPr>
        <w:tblStyle w:val="aff4"/>
        <w:tblW w:w="9613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1874"/>
        <w:gridCol w:w="5819"/>
      </w:tblGrid>
      <w:tr w:rsidR="00C96EB1" w14:paraId="47C0212F" w14:textId="77777777">
        <w:trPr>
          <w:trHeight w:val="360"/>
        </w:trPr>
        <w:tc>
          <w:tcPr>
            <w:tcW w:w="960" w:type="dxa"/>
          </w:tcPr>
          <w:p w14:paraId="7AF0F11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960" w:type="dxa"/>
          </w:tcPr>
          <w:p w14:paraId="085E48B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3A</w:t>
            </w:r>
          </w:p>
        </w:tc>
        <w:tc>
          <w:tcPr>
            <w:tcW w:w="1874" w:type="dxa"/>
          </w:tcPr>
          <w:p w14:paraId="2417647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 adr</w:t>
            </w:r>
          </w:p>
        </w:tc>
        <w:tc>
          <w:tcPr>
            <w:tcW w:w="5819" w:type="dxa"/>
          </w:tcPr>
          <w:p w14:paraId="30765C4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загрузить содержимое в аккумулятор</w:t>
            </w:r>
          </w:p>
        </w:tc>
      </w:tr>
      <w:tr w:rsidR="00C96EB1" w14:paraId="57BBECF6" w14:textId="77777777">
        <w:trPr>
          <w:trHeight w:val="288"/>
        </w:trPr>
        <w:tc>
          <w:tcPr>
            <w:tcW w:w="960" w:type="dxa"/>
          </w:tcPr>
          <w:p w14:paraId="30C5E3C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960" w:type="dxa"/>
          </w:tcPr>
          <w:p w14:paraId="32C07C7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874" w:type="dxa"/>
          </w:tcPr>
          <w:p w14:paraId="1D7306D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5819" w:type="dxa"/>
          </w:tcPr>
          <w:p w14:paraId="60DB4A3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 ячейки памяти с адресом Ah</w:t>
            </w:r>
          </w:p>
        </w:tc>
      </w:tr>
      <w:tr w:rsidR="00C96EB1" w14:paraId="3BE58BD2" w14:textId="77777777">
        <w:trPr>
          <w:trHeight w:val="288"/>
        </w:trPr>
        <w:tc>
          <w:tcPr>
            <w:tcW w:w="960" w:type="dxa"/>
          </w:tcPr>
          <w:p w14:paraId="5F7E7B4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960" w:type="dxa"/>
          </w:tcPr>
          <w:p w14:paraId="124CFBF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2E6ACEA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5287B98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A4BBACB" w14:textId="77777777">
        <w:trPr>
          <w:trHeight w:val="360"/>
        </w:trPr>
        <w:tc>
          <w:tcPr>
            <w:tcW w:w="960" w:type="dxa"/>
          </w:tcPr>
          <w:p w14:paraId="7031C2F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960" w:type="dxa"/>
          </w:tcPr>
          <w:p w14:paraId="4011691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874" w:type="dxa"/>
          </w:tcPr>
          <w:p w14:paraId="76F9EF8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819" w:type="dxa"/>
          </w:tcPr>
          <w:p w14:paraId="6D66C2C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загрузить содержимое аккумулятора в </w:t>
            </w:r>
          </w:p>
        </w:tc>
      </w:tr>
      <w:tr w:rsidR="00C96EB1" w14:paraId="1132983B" w14:textId="77777777">
        <w:trPr>
          <w:trHeight w:val="360"/>
        </w:trPr>
        <w:tc>
          <w:tcPr>
            <w:tcW w:w="960" w:type="dxa"/>
          </w:tcPr>
          <w:p w14:paraId="6649B78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960" w:type="dxa"/>
          </w:tcPr>
          <w:p w14:paraId="35121E8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0B</w:t>
            </w:r>
          </w:p>
        </w:tc>
        <w:tc>
          <w:tcPr>
            <w:tcW w:w="1874" w:type="dxa"/>
          </w:tcPr>
          <w:p w14:paraId="132986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DCX B</w:t>
            </w:r>
          </w:p>
        </w:tc>
        <w:tc>
          <w:tcPr>
            <w:tcW w:w="5819" w:type="dxa"/>
          </w:tcPr>
          <w:p w14:paraId="3B178AB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ячейку памяти с адресом Bh</w:t>
            </w:r>
          </w:p>
        </w:tc>
      </w:tr>
      <w:tr w:rsidR="00C96EB1" w14:paraId="5EA5CD71" w14:textId="77777777">
        <w:trPr>
          <w:trHeight w:val="288"/>
        </w:trPr>
        <w:tc>
          <w:tcPr>
            <w:tcW w:w="960" w:type="dxa"/>
          </w:tcPr>
          <w:p w14:paraId="5D06D6E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960" w:type="dxa"/>
          </w:tcPr>
          <w:p w14:paraId="6A6FB3C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5A510B9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7237B84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168CA1F" w14:textId="77777777">
        <w:trPr>
          <w:trHeight w:val="288"/>
        </w:trPr>
        <w:tc>
          <w:tcPr>
            <w:tcW w:w="960" w:type="dxa"/>
          </w:tcPr>
          <w:p w14:paraId="19C74AE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960" w:type="dxa"/>
          </w:tcPr>
          <w:p w14:paraId="0D9089F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D0A3FC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0D3D3D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5953846" w14:textId="77777777">
        <w:trPr>
          <w:trHeight w:val="288"/>
        </w:trPr>
        <w:tc>
          <w:tcPr>
            <w:tcW w:w="960" w:type="dxa"/>
          </w:tcPr>
          <w:p w14:paraId="2C1EC1D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960" w:type="dxa"/>
          </w:tcPr>
          <w:p w14:paraId="32FFCA0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874" w:type="dxa"/>
          </w:tcPr>
          <w:p w14:paraId="19F70B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819" w:type="dxa"/>
          </w:tcPr>
          <w:p w14:paraId="357C88B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Остановка выполнения программы</w:t>
            </w:r>
          </w:p>
        </w:tc>
      </w:tr>
      <w:tr w:rsidR="00C96EB1" w14:paraId="2E056023" w14:textId="77777777">
        <w:trPr>
          <w:trHeight w:val="288"/>
        </w:trPr>
        <w:tc>
          <w:tcPr>
            <w:tcW w:w="960" w:type="dxa"/>
          </w:tcPr>
          <w:p w14:paraId="489C8D2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960" w:type="dxa"/>
          </w:tcPr>
          <w:p w14:paraId="38E0D69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2494E6C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7F6703A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7BF750E" w14:textId="77777777">
        <w:trPr>
          <w:trHeight w:val="288"/>
        </w:trPr>
        <w:tc>
          <w:tcPr>
            <w:tcW w:w="960" w:type="dxa"/>
          </w:tcPr>
          <w:p w14:paraId="1F45F97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960" w:type="dxa"/>
          </w:tcPr>
          <w:p w14:paraId="5A7FAFB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6F8481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4957C8C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3C497B7" w14:textId="77777777">
        <w:trPr>
          <w:trHeight w:val="288"/>
        </w:trPr>
        <w:tc>
          <w:tcPr>
            <w:tcW w:w="960" w:type="dxa"/>
          </w:tcPr>
          <w:p w14:paraId="16FA7B5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960" w:type="dxa"/>
          </w:tcPr>
          <w:p w14:paraId="225AAFF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74" w:type="dxa"/>
          </w:tcPr>
          <w:p w14:paraId="0C1D7E2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B, B</w:t>
            </w:r>
          </w:p>
        </w:tc>
        <w:tc>
          <w:tcPr>
            <w:tcW w:w="5819" w:type="dxa"/>
          </w:tcPr>
          <w:p w14:paraId="627CAB4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Значение в ячейке памяти</w:t>
            </w:r>
          </w:p>
        </w:tc>
      </w:tr>
      <w:tr w:rsidR="00C96EB1" w14:paraId="2B2CBA9E" w14:textId="77777777">
        <w:trPr>
          <w:trHeight w:val="288"/>
        </w:trPr>
        <w:tc>
          <w:tcPr>
            <w:tcW w:w="960" w:type="dxa"/>
          </w:tcPr>
          <w:p w14:paraId="07FD332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960" w:type="dxa"/>
          </w:tcPr>
          <w:p w14:paraId="17A039A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8D1B23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1FAF827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3F15290" w14:textId="77777777">
        <w:trPr>
          <w:trHeight w:val="288"/>
        </w:trPr>
        <w:tc>
          <w:tcPr>
            <w:tcW w:w="960" w:type="dxa"/>
          </w:tcPr>
          <w:p w14:paraId="6DFFF96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000C</w:t>
            </w:r>
          </w:p>
        </w:tc>
        <w:tc>
          <w:tcPr>
            <w:tcW w:w="960" w:type="dxa"/>
          </w:tcPr>
          <w:p w14:paraId="100F61C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39279B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3F7E1B7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EAF1669" w14:textId="77777777">
        <w:trPr>
          <w:trHeight w:val="288"/>
        </w:trPr>
        <w:tc>
          <w:tcPr>
            <w:tcW w:w="960" w:type="dxa"/>
          </w:tcPr>
          <w:p w14:paraId="3BF95B7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960" w:type="dxa"/>
          </w:tcPr>
          <w:p w14:paraId="6835E4E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69C40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63765BD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7DE5E8B" w14:textId="77777777">
        <w:trPr>
          <w:trHeight w:val="288"/>
        </w:trPr>
        <w:tc>
          <w:tcPr>
            <w:tcW w:w="960" w:type="dxa"/>
          </w:tcPr>
          <w:p w14:paraId="2DFB8DE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960" w:type="dxa"/>
          </w:tcPr>
          <w:p w14:paraId="268026B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1D59489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05429F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E1B8438" w14:textId="77777777">
        <w:trPr>
          <w:trHeight w:val="288"/>
        </w:trPr>
        <w:tc>
          <w:tcPr>
            <w:tcW w:w="960" w:type="dxa"/>
          </w:tcPr>
          <w:p w14:paraId="58DDD9E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960" w:type="dxa"/>
          </w:tcPr>
          <w:p w14:paraId="51FC6F5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5C485E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5F56C0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C3D44DA" w14:textId="77777777">
        <w:trPr>
          <w:trHeight w:val="300"/>
        </w:trPr>
        <w:tc>
          <w:tcPr>
            <w:tcW w:w="960" w:type="dxa"/>
          </w:tcPr>
          <w:p w14:paraId="20AC07B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960" w:type="dxa"/>
          </w:tcPr>
          <w:p w14:paraId="02B0301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3C311EC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43764B8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458736DD" w14:textId="77777777" w:rsidR="00C96EB1" w:rsidRDefault="007878C4">
      <w:pPr>
        <w:pStyle w:val="a3"/>
      </w:pPr>
      <w:r>
        <w:t>4.2.3</w:t>
      </w:r>
      <w:r>
        <w:tab/>
        <w:t>Ввод операндов при прямой адресации</w:t>
      </w:r>
    </w:p>
    <w:p w14:paraId="6F5083B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3.</w:t>
      </w:r>
    </w:p>
    <w:p w14:paraId="7ED8FB1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4F102D0" wp14:editId="3D05B789">
            <wp:extent cx="4279004" cy="3242419"/>
            <wp:effectExtent l="12700" t="12700" r="12700" b="1270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004" cy="32424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264AE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3 – Ввод операндов при прямой адресации</w:t>
      </w:r>
    </w:p>
    <w:p w14:paraId="0914186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2F9A9EB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 вводится в ячейку памяти </w:t>
      </w:r>
      <w:r>
        <w:rPr>
          <w:i/>
          <w:sz w:val="28"/>
          <w:szCs w:val="28"/>
        </w:rPr>
        <w:t>Ah</w:t>
      </w:r>
      <w:r>
        <w:rPr>
          <w:sz w:val="28"/>
          <w:szCs w:val="28"/>
        </w:rPr>
        <w:t>.</w:t>
      </w:r>
    </w:p>
    <w:p w14:paraId="1EF88F8A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40A75B94" w14:textId="77777777" w:rsidR="00C96EB1" w:rsidRDefault="007878C4">
      <w:pPr>
        <w:pStyle w:val="a3"/>
      </w:pPr>
      <w:r>
        <w:t>4.2.4</w:t>
      </w:r>
      <w:r>
        <w:tab/>
        <w:t>Результат работы модели при прямой адресации</w:t>
      </w:r>
    </w:p>
    <w:p w14:paraId="6F710A5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4.</w:t>
      </w:r>
    </w:p>
    <w:p w14:paraId="5EA59F3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F5ED1AC" wp14:editId="139E713A">
            <wp:extent cx="3906520" cy="2981960"/>
            <wp:effectExtent l="12700" t="12700" r="12700" b="12700"/>
            <wp:docPr id="37" name="image15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Эмулятор МП-системы на базе МП КР580BM80"/>
                    <pic:cNvPicPr preferRelativeResize="0"/>
                  </pic:nvPicPr>
                  <pic:blipFill>
                    <a:blip r:embed="rId27" cstate="print"/>
                    <a:srcRect l="771" r="20588" b="20933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9819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D8E5A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4 – Результат работы модели при прямой адресации</w:t>
      </w:r>
    </w:p>
    <w:p w14:paraId="25EF231E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222FB81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выводится в ячейку памяти </w:t>
      </w:r>
      <w:r>
        <w:rPr>
          <w:i/>
          <w:color w:val="000000"/>
          <w:sz w:val="28"/>
          <w:szCs w:val="28"/>
        </w:rPr>
        <w:t>Bh</w:t>
      </w:r>
      <w:r>
        <w:rPr>
          <w:color w:val="000000"/>
          <w:sz w:val="28"/>
          <w:szCs w:val="28"/>
        </w:rPr>
        <w:t>.</w:t>
      </w:r>
    </w:p>
    <w:p w14:paraId="73177A3F" w14:textId="77777777" w:rsidR="00C96EB1" w:rsidRDefault="007878C4">
      <w:pPr>
        <w:pStyle w:val="a3"/>
      </w:pPr>
      <w:r>
        <w:t>4.2.5 Заключение</w:t>
      </w:r>
    </w:p>
    <w:p w14:paraId="66B9C2C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прямой адресации.</w:t>
      </w:r>
    </w:p>
    <w:p w14:paraId="7F729B9E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AC8ED3D" w14:textId="77777777" w:rsidR="00C96EB1" w:rsidRDefault="007878C4">
      <w:pPr>
        <w:pStyle w:val="2"/>
        <w:numPr>
          <w:ilvl w:val="1"/>
          <w:numId w:val="3"/>
        </w:numPr>
        <w:ind w:left="0" w:firstLine="0"/>
        <w:rPr>
          <w:color w:val="000000"/>
        </w:rPr>
      </w:pPr>
      <w:bookmarkStart w:id="16" w:name="_Toc128692530"/>
      <w:r>
        <w:t>Лабораторная работа №3. Исследование команд непосредственной адресации</w:t>
      </w:r>
      <w:bookmarkEnd w:id="16"/>
    </w:p>
    <w:p w14:paraId="39422C48" w14:textId="77777777" w:rsidR="00C96EB1" w:rsidRDefault="007878C4">
      <w:pPr>
        <w:pStyle w:val="a3"/>
      </w:pPr>
      <w:r>
        <w:t>4.3.1</w:t>
      </w:r>
      <w:r>
        <w:tab/>
        <w:t>Цель лабораторной работы</w:t>
      </w:r>
    </w:p>
    <w:p w14:paraId="3AA9880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непосредственной адресации</w:t>
      </w:r>
    </w:p>
    <w:p w14:paraId="14D3F4B2" w14:textId="77777777" w:rsidR="00C96EB1" w:rsidRDefault="007878C4">
      <w:pPr>
        <w:pStyle w:val="a3"/>
      </w:pPr>
      <w:r>
        <w:t>4.3.2</w:t>
      </w:r>
      <w:r>
        <w:tab/>
        <w:t>Программный код</w:t>
      </w:r>
    </w:p>
    <w:tbl>
      <w:tblPr>
        <w:tblStyle w:val="aff5"/>
        <w:tblW w:w="920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762"/>
        <w:gridCol w:w="1395"/>
        <w:gridCol w:w="1333"/>
        <w:gridCol w:w="4714"/>
      </w:tblGrid>
      <w:tr w:rsidR="00C96EB1" w14:paraId="31EDA6B9" w14:textId="77777777">
        <w:trPr>
          <w:trHeight w:val="300"/>
          <w:jc w:val="center"/>
        </w:trPr>
        <w:tc>
          <w:tcPr>
            <w:tcW w:w="1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225F1214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344552B2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28250CD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7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62B605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3B3D0A6C" w14:textId="77777777">
        <w:trPr>
          <w:trHeight w:val="288"/>
          <w:jc w:val="center"/>
        </w:trPr>
        <w:tc>
          <w:tcPr>
            <w:tcW w:w="1762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521D6E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E3F4C7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D6644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74DB59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A (аккумулятор)</w:t>
            </w:r>
          </w:p>
        </w:tc>
      </w:tr>
      <w:tr w:rsidR="00C96EB1" w14:paraId="7B0D03A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C5A88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CDF0DF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427D58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–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736C4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20h</w:t>
            </w:r>
          </w:p>
        </w:tc>
      </w:tr>
      <w:tr w:rsidR="00C96EB1" w14:paraId="7F15FCC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D5266C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3DA7D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15D1B9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BF7DE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B</w:t>
            </w:r>
          </w:p>
        </w:tc>
      </w:tr>
      <w:tr w:rsidR="00C96EB1" w14:paraId="057CCD58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98FAC6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D6796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05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9FB8FC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B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2C688D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5h</w:t>
            </w:r>
          </w:p>
        </w:tc>
      </w:tr>
      <w:tr w:rsidR="00C96EB1" w14:paraId="743B74E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FDE5AA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048563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21F5F0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H, d8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8C94F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H</w:t>
            </w:r>
          </w:p>
        </w:tc>
      </w:tr>
      <w:tr w:rsidR="00C96EB1" w14:paraId="1EF89D57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00FCC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EEABD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7427A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POP D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C5C60C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D1h</w:t>
            </w:r>
          </w:p>
        </w:tc>
      </w:tr>
      <w:tr w:rsidR="00C96EB1" w14:paraId="5D54B9A7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B8C22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4FE6C0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D7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F83120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2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258377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Перейти к команде по в ячейке с адресом 10h</w:t>
            </w:r>
          </w:p>
        </w:tc>
      </w:tr>
      <w:tr w:rsidR="00C96EB1" w14:paraId="6EF4FC35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6632B5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581684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089C8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0CF622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0EDCB5C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7C6F9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D1FB4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A0A8B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B74F52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00F1673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D9F5B5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58101E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1331C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0DAAC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8B3058A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DDD15A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594029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33C5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F1B630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CD796FD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6E884F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416E5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633CAF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BFD3B4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DDC951F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5C8485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F8C291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F1232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36801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A67EF43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51AAE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215C49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822E36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D7B333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9A6DBA2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52BEF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17523E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5F05A9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0D1549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0A2794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14480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C105BC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A9EA6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35A235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D84837E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49D3F7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F999FB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391DCE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DD4F3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A1CDFA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B536D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604B2B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D47DDB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91145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2AA8EF6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67C6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026304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416CC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9BC2A2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954CD5F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43B36F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EB8025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43E72F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ACD196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3D9690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57BB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1CEB49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F41F7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D67DAB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Остановить работу программы</w:t>
            </w:r>
          </w:p>
        </w:tc>
      </w:tr>
      <w:tr w:rsidR="00C96EB1" w14:paraId="7C9A6217" w14:textId="77777777">
        <w:trPr>
          <w:trHeight w:val="300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C5F02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9BEF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40AEB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7AEB1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49B21327" w14:textId="77777777" w:rsidR="00C96EB1" w:rsidRDefault="00C96EB1">
      <w:pPr>
        <w:widowControl/>
        <w:spacing w:line="360" w:lineRule="auto"/>
        <w:jc w:val="center"/>
        <w:rPr>
          <w:color w:val="000000"/>
          <w:sz w:val="28"/>
          <w:szCs w:val="28"/>
        </w:rPr>
      </w:pPr>
    </w:p>
    <w:p w14:paraId="4F959051" w14:textId="77777777" w:rsidR="00C96EB1" w:rsidRDefault="007878C4">
      <w:pPr>
        <w:pStyle w:val="a3"/>
        <w:rPr>
          <w:color w:val="000000"/>
        </w:rPr>
      </w:pPr>
      <w:bookmarkStart w:id="17" w:name="_heading=h.3as4poj" w:colFirst="0" w:colLast="0"/>
      <w:bookmarkEnd w:id="17"/>
      <w:r>
        <w:t>4.3.3</w:t>
      </w:r>
      <w:r>
        <w:tab/>
        <w:t>Ввод операндов при непосредственной адресации</w:t>
      </w:r>
    </w:p>
    <w:p w14:paraId="37CE4267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5.</w:t>
      </w:r>
    </w:p>
    <w:p w14:paraId="7ED62E2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06A8B52" wp14:editId="526FAD0B">
            <wp:extent cx="4325217" cy="3324467"/>
            <wp:effectExtent l="12700" t="12700" r="12700" b="12700"/>
            <wp:docPr id="36" name="image7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Эмулятор МП-системы на базе МП КР580BM80"/>
                    <pic:cNvPicPr preferRelativeResize="0"/>
                  </pic:nvPicPr>
                  <pic:blipFill>
                    <a:blip r:embed="rId28" cstate="print"/>
                    <a:srcRect l="641" t="337" r="20717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4325217" cy="33244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B4711D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5 – Ввод операндов при непосредственной адресации</w:t>
      </w:r>
    </w:p>
    <w:p w14:paraId="1A647088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A3DC2C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регистр </w:t>
      </w:r>
      <w:r>
        <w:rPr>
          <w:i/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будет вводиться число </w:t>
      </w:r>
      <w:r>
        <w:rPr>
          <w:i/>
          <w:color w:val="000000"/>
          <w:sz w:val="28"/>
          <w:szCs w:val="28"/>
        </w:rPr>
        <w:t>20h</w:t>
      </w:r>
      <w:r>
        <w:rPr>
          <w:color w:val="000000"/>
          <w:sz w:val="28"/>
          <w:szCs w:val="28"/>
        </w:rPr>
        <w:t xml:space="preserve">, В регистр </w:t>
      </w:r>
      <w:r>
        <w:rPr>
          <w:i/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</w:rPr>
        <w:t xml:space="preserve"> – </w:t>
      </w:r>
      <w:r>
        <w:rPr>
          <w:i/>
          <w:color w:val="000000"/>
          <w:sz w:val="28"/>
          <w:szCs w:val="28"/>
        </w:rPr>
        <w:t>5h</w:t>
      </w:r>
      <w:r>
        <w:rPr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>H – D1h</w:t>
      </w:r>
      <w:r>
        <w:rPr>
          <w:color w:val="000000"/>
          <w:sz w:val="28"/>
          <w:szCs w:val="28"/>
        </w:rPr>
        <w:t>.</w:t>
      </w:r>
    </w:p>
    <w:p w14:paraId="4E666765" w14:textId="77777777" w:rsidR="00C96EB1" w:rsidRDefault="007878C4">
      <w:pPr>
        <w:pStyle w:val="a3"/>
        <w:rPr>
          <w:color w:val="000000"/>
        </w:rPr>
      </w:pPr>
      <w:r>
        <w:t>4.3.4</w:t>
      </w:r>
      <w:r>
        <w:tab/>
        <w:t>Результат работы модели при непосредственной адресации</w:t>
      </w:r>
    </w:p>
    <w:p w14:paraId="49996761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6.</w:t>
      </w:r>
    </w:p>
    <w:p w14:paraId="1D1FDE5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14E5A30" wp14:editId="55E69916">
            <wp:extent cx="4724400" cy="3604260"/>
            <wp:effectExtent l="12700" t="12700" r="12700" b="12700"/>
            <wp:docPr id="40" name="image9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Эмулятор МП-системы на базе МП КР580BM80"/>
                    <pic:cNvPicPr preferRelativeResize="0"/>
                  </pic:nvPicPr>
                  <pic:blipFill>
                    <a:blip r:embed="rId29" cstate="print"/>
                    <a:srcRect r="20462" b="2025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042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A16AD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6 – Результат работы модели при непосредственной адресации</w:t>
      </w:r>
    </w:p>
    <w:p w14:paraId="4D8DE0D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6F7DDF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 приведены в таблице ниже:</w:t>
      </w:r>
    </w:p>
    <w:tbl>
      <w:tblPr>
        <w:tblStyle w:val="aff6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3AE57306" w14:textId="77777777">
        <w:trPr>
          <w:trHeight w:val="288"/>
          <w:jc w:val="center"/>
        </w:trPr>
        <w:tc>
          <w:tcPr>
            <w:tcW w:w="960" w:type="dxa"/>
          </w:tcPr>
          <w:p w14:paraId="7E0C2818" w14:textId="77777777" w:rsidR="00C96EB1" w:rsidRDefault="00C96EB1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336B243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305949C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</w:tcPr>
          <w:p w14:paraId="6C70B53A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2FE59C3E" w14:textId="77777777">
        <w:trPr>
          <w:trHeight w:val="288"/>
          <w:jc w:val="center"/>
        </w:trPr>
        <w:tc>
          <w:tcPr>
            <w:tcW w:w="960" w:type="dxa"/>
          </w:tcPr>
          <w:p w14:paraId="0F7A77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6855F69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05</w:t>
            </w:r>
          </w:p>
        </w:tc>
        <w:tc>
          <w:tcPr>
            <w:tcW w:w="960" w:type="dxa"/>
          </w:tcPr>
          <w:p w14:paraId="44E2B2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47F57DB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5FA4E215" w14:textId="77777777">
        <w:trPr>
          <w:trHeight w:val="288"/>
          <w:jc w:val="center"/>
        </w:trPr>
        <w:tc>
          <w:tcPr>
            <w:tcW w:w="960" w:type="dxa"/>
          </w:tcPr>
          <w:p w14:paraId="16A7D58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3FB7A88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03C9595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5E75936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7AC366E3" w14:textId="77777777">
        <w:trPr>
          <w:trHeight w:val="288"/>
          <w:jc w:val="center"/>
        </w:trPr>
        <w:tc>
          <w:tcPr>
            <w:tcW w:w="960" w:type="dxa"/>
          </w:tcPr>
          <w:p w14:paraId="53822FA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446ABBF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D1</w:t>
            </w:r>
          </w:p>
        </w:tc>
        <w:tc>
          <w:tcPr>
            <w:tcW w:w="960" w:type="dxa"/>
          </w:tcPr>
          <w:p w14:paraId="4DBA93B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09C236F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1AA91166" w14:textId="77777777">
        <w:trPr>
          <w:trHeight w:val="288"/>
          <w:jc w:val="center"/>
        </w:trPr>
        <w:tc>
          <w:tcPr>
            <w:tcW w:w="960" w:type="dxa"/>
          </w:tcPr>
          <w:p w14:paraId="354F056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338F32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79DFD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230890D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630D3D9C" w14:textId="77777777" w:rsidR="00C96EB1" w:rsidRDefault="007878C4">
      <w:pPr>
        <w:pStyle w:val="a3"/>
        <w:rPr>
          <w:color w:val="000000"/>
        </w:rPr>
      </w:pPr>
      <w:r>
        <w:t>4.3.5 Заключение</w:t>
      </w:r>
    </w:p>
    <w:p w14:paraId="0E01756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непосредственной адресации.</w:t>
      </w:r>
    </w:p>
    <w:p w14:paraId="69026B5A" w14:textId="77777777" w:rsidR="00C96EB1" w:rsidRDefault="007878C4">
      <w:pPr>
        <w:rPr>
          <w:color w:val="000000"/>
          <w:sz w:val="28"/>
          <w:szCs w:val="28"/>
        </w:rPr>
      </w:pPr>
      <w:r>
        <w:br w:type="page"/>
      </w:r>
    </w:p>
    <w:p w14:paraId="1CDD419A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8" w:name="_Toc128692531"/>
      <w:r>
        <w:lastRenderedPageBreak/>
        <w:t>Лабораторная работа №4. Исследование команд косвенной адресации</w:t>
      </w:r>
      <w:bookmarkEnd w:id="18"/>
    </w:p>
    <w:p w14:paraId="6F2A659E" w14:textId="77777777" w:rsidR="00C96EB1" w:rsidRDefault="007878C4">
      <w:pPr>
        <w:pStyle w:val="a3"/>
        <w:rPr>
          <w:color w:val="000000"/>
        </w:rPr>
      </w:pPr>
      <w:r>
        <w:t>4.4.1</w:t>
      </w:r>
      <w:r>
        <w:tab/>
        <w:t>Цель лабораторной работы</w:t>
      </w:r>
    </w:p>
    <w:p w14:paraId="488952D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косвенной адресации</w:t>
      </w:r>
    </w:p>
    <w:p w14:paraId="573BC012" w14:textId="77777777" w:rsidR="00C96EB1" w:rsidRDefault="007878C4">
      <w:pPr>
        <w:pStyle w:val="a3"/>
      </w:pPr>
      <w:r>
        <w:t>4.4.2</w:t>
      </w:r>
      <w:r>
        <w:tab/>
        <w:t>Программный код</w:t>
      </w:r>
    </w:p>
    <w:tbl>
      <w:tblPr>
        <w:tblStyle w:val="aff7"/>
        <w:tblW w:w="1083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6920"/>
      </w:tblGrid>
      <w:tr w:rsidR="00C96EB1" w14:paraId="512F12D9" w14:textId="77777777">
        <w:trPr>
          <w:trHeight w:val="315"/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2A4454B2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1A72088F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BF0BE6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6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384800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224B8F8D" w14:textId="77777777">
        <w:trPr>
          <w:trHeight w:val="300"/>
          <w:jc w:val="center"/>
        </w:trPr>
        <w:tc>
          <w:tcPr>
            <w:tcW w:w="1185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5F2E99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F75E9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6F52E9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709E96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ячекйки в регистр B</w:t>
            </w:r>
          </w:p>
        </w:tc>
      </w:tr>
      <w:tr w:rsidR="00C96EB1" w14:paraId="1A91A65E" w14:textId="77777777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CECF1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3EC82E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366729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C46FE2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00h</w:t>
            </w:r>
          </w:p>
        </w:tc>
      </w:tr>
      <w:tr w:rsidR="00C96EB1" w14:paraId="18993226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A8297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E4B480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916AB7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69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5BD41F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C</w:t>
            </w:r>
          </w:p>
        </w:tc>
      </w:tr>
      <w:tr w:rsidR="00C96EB1" w14:paraId="6070F6F2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2587D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D9FBA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F97413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AE43E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0Ah</w:t>
            </w:r>
          </w:p>
        </w:tc>
      </w:tr>
      <w:tr w:rsidR="00C96EB1" w14:paraId="7DA2D7A3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8BE9A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34A36F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2C46E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AA9C2C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Перенести значение из ячейки с адресом в регистре B, в аккумулятор</w:t>
            </w:r>
          </w:p>
        </w:tc>
      </w:tr>
      <w:tr w:rsidR="00C96EB1" w14:paraId="7491652C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37712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FCBAD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29788B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64B57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297FCEE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E340E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3C767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79989B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84463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54FE858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CEF3D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6CDCC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45F03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C24A8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25354FD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59147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180D4F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7601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3131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775C000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F035F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54211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859A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D86624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720534E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537C7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CDAD17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1A2ECB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D,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25F25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 в ячейке – 50h</w:t>
            </w:r>
          </w:p>
        </w:tc>
      </w:tr>
      <w:tr w:rsidR="00C96EB1" w14:paraId="06CE5D48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E28BB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BBCEA8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97E08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31BA67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BACE1E9" w14:textId="77777777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DD47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2857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CC7EB3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96AE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2263683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AA28F4D" w14:textId="77777777" w:rsidR="00C96EB1" w:rsidRDefault="007878C4">
      <w:pPr>
        <w:pStyle w:val="a3"/>
        <w:rPr>
          <w:color w:val="000000"/>
        </w:rPr>
      </w:pPr>
      <w:r>
        <w:t>4.4.3</w:t>
      </w:r>
      <w:r>
        <w:tab/>
        <w:t>Ввод операндов при косвенной адресации</w:t>
      </w:r>
    </w:p>
    <w:p w14:paraId="29605E1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7.</w:t>
      </w:r>
    </w:p>
    <w:p w14:paraId="71060EB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A8BBCEF" wp14:editId="2DDBCB6E">
            <wp:extent cx="4268279" cy="3274848"/>
            <wp:effectExtent l="12700" t="12700" r="12700" b="1270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279" cy="327484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6E659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7 – Ввод операндов при косвенной адресации</w:t>
      </w:r>
    </w:p>
    <w:p w14:paraId="763BD17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FE0390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Вводимое число – 50h.</w:t>
      </w:r>
    </w:p>
    <w:p w14:paraId="07F9416D" w14:textId="77777777" w:rsidR="00C96EB1" w:rsidRDefault="007878C4">
      <w:pPr>
        <w:pStyle w:val="a3"/>
        <w:rPr>
          <w:color w:val="000000"/>
        </w:rPr>
      </w:pPr>
      <w:r>
        <w:t>4.4.4</w:t>
      </w:r>
      <w:r>
        <w:tab/>
        <w:t>Результат работы модели при косвенной адресации</w:t>
      </w:r>
    </w:p>
    <w:p w14:paraId="004FB1C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8.</w:t>
      </w:r>
    </w:p>
    <w:p w14:paraId="0C63646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418140C" wp14:editId="0AC60F71">
            <wp:extent cx="4373823" cy="3335057"/>
            <wp:effectExtent l="12700" t="12700" r="12700" b="1270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23" cy="33350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0F7FB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8 – Результат работы модели при косвенной адресации</w:t>
      </w:r>
    </w:p>
    <w:p w14:paraId="59A43FF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D3751E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Значения регистров приведены в таблице ниже:</w:t>
      </w:r>
    </w:p>
    <w:tbl>
      <w:tblPr>
        <w:tblStyle w:val="aff8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AA67ABD" w14:textId="77777777">
        <w:trPr>
          <w:trHeight w:val="300"/>
          <w:jc w:val="center"/>
        </w:trPr>
        <w:tc>
          <w:tcPr>
            <w:tcW w:w="960" w:type="dxa"/>
          </w:tcPr>
          <w:p w14:paraId="1E4EF7D2" w14:textId="77777777" w:rsidR="00C96EB1" w:rsidRDefault="00C96EB1">
            <w:pPr>
              <w:widowControl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60" w:type="dxa"/>
          </w:tcPr>
          <w:p w14:paraId="5685FD64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A=</w:t>
            </w:r>
          </w:p>
        </w:tc>
        <w:tc>
          <w:tcPr>
            <w:tcW w:w="960" w:type="dxa"/>
          </w:tcPr>
          <w:p w14:paraId="6D56D7D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50</w:t>
            </w:r>
          </w:p>
        </w:tc>
        <w:tc>
          <w:tcPr>
            <w:tcW w:w="960" w:type="dxa"/>
          </w:tcPr>
          <w:p w14:paraId="37A25BBF" w14:textId="77777777" w:rsidR="00C96EB1" w:rsidRDefault="00C96EB1">
            <w:pPr>
              <w:widowControl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C96EB1" w14:paraId="4F179F8A" w14:textId="77777777">
        <w:trPr>
          <w:trHeight w:val="300"/>
          <w:jc w:val="center"/>
        </w:trPr>
        <w:tc>
          <w:tcPr>
            <w:tcW w:w="960" w:type="dxa"/>
          </w:tcPr>
          <w:p w14:paraId="0FBF8206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B=</w:t>
            </w:r>
          </w:p>
        </w:tc>
        <w:tc>
          <w:tcPr>
            <w:tcW w:w="960" w:type="dxa"/>
          </w:tcPr>
          <w:p w14:paraId="40EBE018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3400D03C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C=</w:t>
            </w:r>
          </w:p>
        </w:tc>
        <w:tc>
          <w:tcPr>
            <w:tcW w:w="960" w:type="dxa"/>
          </w:tcPr>
          <w:p w14:paraId="1E416DA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0A</w:t>
            </w:r>
          </w:p>
        </w:tc>
      </w:tr>
      <w:tr w:rsidR="00C96EB1" w14:paraId="7695A384" w14:textId="77777777">
        <w:trPr>
          <w:trHeight w:val="300"/>
          <w:jc w:val="center"/>
        </w:trPr>
        <w:tc>
          <w:tcPr>
            <w:tcW w:w="960" w:type="dxa"/>
          </w:tcPr>
          <w:p w14:paraId="58505A1B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D=</w:t>
            </w:r>
          </w:p>
        </w:tc>
        <w:tc>
          <w:tcPr>
            <w:tcW w:w="960" w:type="dxa"/>
          </w:tcPr>
          <w:p w14:paraId="1D9DAA0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448FCD4B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E=</w:t>
            </w:r>
          </w:p>
        </w:tc>
        <w:tc>
          <w:tcPr>
            <w:tcW w:w="960" w:type="dxa"/>
          </w:tcPr>
          <w:p w14:paraId="5BC3836C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  <w:tr w:rsidR="00C96EB1" w14:paraId="29B9205E" w14:textId="77777777">
        <w:trPr>
          <w:trHeight w:val="300"/>
          <w:jc w:val="center"/>
        </w:trPr>
        <w:tc>
          <w:tcPr>
            <w:tcW w:w="960" w:type="dxa"/>
          </w:tcPr>
          <w:p w14:paraId="65AF04A0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H=</w:t>
            </w:r>
          </w:p>
        </w:tc>
        <w:tc>
          <w:tcPr>
            <w:tcW w:w="960" w:type="dxa"/>
          </w:tcPr>
          <w:p w14:paraId="065149C4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77879D4C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L=</w:t>
            </w:r>
          </w:p>
        </w:tc>
        <w:tc>
          <w:tcPr>
            <w:tcW w:w="960" w:type="dxa"/>
          </w:tcPr>
          <w:p w14:paraId="28AA562F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  <w:tr w:rsidR="00C96EB1" w14:paraId="7ADC3CD1" w14:textId="77777777">
        <w:trPr>
          <w:trHeight w:val="300"/>
          <w:jc w:val="center"/>
        </w:trPr>
        <w:tc>
          <w:tcPr>
            <w:tcW w:w="960" w:type="dxa"/>
          </w:tcPr>
          <w:p w14:paraId="3E1B8114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W=</w:t>
            </w:r>
          </w:p>
        </w:tc>
        <w:tc>
          <w:tcPr>
            <w:tcW w:w="960" w:type="dxa"/>
          </w:tcPr>
          <w:p w14:paraId="4033A85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18CD1347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Z=</w:t>
            </w:r>
          </w:p>
        </w:tc>
        <w:tc>
          <w:tcPr>
            <w:tcW w:w="960" w:type="dxa"/>
          </w:tcPr>
          <w:p w14:paraId="0E695B3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</w:tbl>
    <w:p w14:paraId="6E160BD8" w14:textId="77777777" w:rsidR="00C96EB1" w:rsidRDefault="007878C4">
      <w:pPr>
        <w:pStyle w:val="a3"/>
        <w:rPr>
          <w:color w:val="000000"/>
        </w:rPr>
      </w:pPr>
      <w:r>
        <w:t>4.4.5 Заключение</w:t>
      </w:r>
    </w:p>
    <w:p w14:paraId="5ED1494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косвенной адресации.</w:t>
      </w:r>
    </w:p>
    <w:p w14:paraId="1DF58469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9" w:name="_Toc128692532"/>
      <w:r>
        <w:t>Лабораторная работа №5. Исследование команд стековой адресации</w:t>
      </w:r>
      <w:bookmarkEnd w:id="19"/>
    </w:p>
    <w:p w14:paraId="6EE57287" w14:textId="77777777" w:rsidR="00C96EB1" w:rsidRDefault="007878C4">
      <w:pPr>
        <w:pStyle w:val="a3"/>
        <w:rPr>
          <w:color w:val="000000"/>
        </w:rPr>
      </w:pPr>
      <w:r>
        <w:t>4.5.1</w:t>
      </w:r>
      <w:r>
        <w:tab/>
        <w:t>Цель лабораторной работы</w:t>
      </w:r>
    </w:p>
    <w:p w14:paraId="7367A2B2" w14:textId="77777777" w:rsidR="00C96EB1" w:rsidRDefault="007878C4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простейшими  арифметическими действиями на микропроцессоре  КР580</w:t>
      </w:r>
    </w:p>
    <w:p w14:paraId="69D97807" w14:textId="77777777" w:rsidR="00C96EB1" w:rsidRDefault="007878C4">
      <w:pPr>
        <w:pStyle w:val="a3"/>
      </w:pPr>
      <w:r>
        <w:t>4.5.2</w:t>
      </w:r>
      <w:r>
        <w:tab/>
        <w:t>Программный код</w:t>
      </w:r>
    </w:p>
    <w:tbl>
      <w:tblPr>
        <w:tblStyle w:val="aff9"/>
        <w:tblW w:w="7973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4060"/>
      </w:tblGrid>
      <w:tr w:rsidR="00C96EB1" w14:paraId="2B35F06C" w14:textId="77777777">
        <w:trPr>
          <w:trHeight w:val="315"/>
        </w:trPr>
        <w:tc>
          <w:tcPr>
            <w:tcW w:w="1185" w:type="dxa"/>
          </w:tcPr>
          <w:p w14:paraId="56DE9E00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356050B3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4B04AFAE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060" w:type="dxa"/>
          </w:tcPr>
          <w:p w14:paraId="0DD47916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59D54B26" w14:textId="77777777">
        <w:trPr>
          <w:trHeight w:val="300"/>
        </w:trPr>
        <w:tc>
          <w:tcPr>
            <w:tcW w:w="1185" w:type="dxa"/>
            <w:vAlign w:val="bottom"/>
          </w:tcPr>
          <w:p w14:paraId="4F55384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vAlign w:val="bottom"/>
          </w:tcPr>
          <w:p w14:paraId="135BC10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vAlign w:val="bottom"/>
          </w:tcPr>
          <w:p w14:paraId="4207D6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060" w:type="dxa"/>
            <w:vAlign w:val="bottom"/>
          </w:tcPr>
          <w:p w14:paraId="41CFBEB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B</w:t>
            </w:r>
          </w:p>
        </w:tc>
      </w:tr>
      <w:tr w:rsidR="00C96EB1" w14:paraId="773DB1B8" w14:textId="77777777">
        <w:trPr>
          <w:trHeight w:val="300"/>
        </w:trPr>
        <w:tc>
          <w:tcPr>
            <w:tcW w:w="1185" w:type="dxa"/>
            <w:vAlign w:val="bottom"/>
          </w:tcPr>
          <w:p w14:paraId="66B0DF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vAlign w:val="bottom"/>
          </w:tcPr>
          <w:p w14:paraId="2A7FC96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35E4A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5368D19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00h</w:t>
            </w:r>
          </w:p>
        </w:tc>
      </w:tr>
      <w:tr w:rsidR="00C96EB1" w14:paraId="779A84C2" w14:textId="77777777">
        <w:trPr>
          <w:trHeight w:val="300"/>
        </w:trPr>
        <w:tc>
          <w:tcPr>
            <w:tcW w:w="1185" w:type="dxa"/>
            <w:vAlign w:val="bottom"/>
          </w:tcPr>
          <w:p w14:paraId="14D7E99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vAlign w:val="bottom"/>
          </w:tcPr>
          <w:p w14:paraId="3A280DC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vAlign w:val="bottom"/>
          </w:tcPr>
          <w:p w14:paraId="2DA49A2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4060" w:type="dxa"/>
            <w:vAlign w:val="bottom"/>
          </w:tcPr>
          <w:p w14:paraId="1EBA99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C</w:t>
            </w:r>
          </w:p>
        </w:tc>
      </w:tr>
      <w:tr w:rsidR="00C96EB1" w14:paraId="4A68D09A" w14:textId="77777777">
        <w:trPr>
          <w:trHeight w:val="300"/>
        </w:trPr>
        <w:tc>
          <w:tcPr>
            <w:tcW w:w="1185" w:type="dxa"/>
            <w:vAlign w:val="bottom"/>
          </w:tcPr>
          <w:p w14:paraId="7DE40FF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vAlign w:val="bottom"/>
          </w:tcPr>
          <w:p w14:paraId="314582E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vAlign w:val="bottom"/>
          </w:tcPr>
          <w:p w14:paraId="52BC6B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4060" w:type="dxa"/>
            <w:vAlign w:val="bottom"/>
          </w:tcPr>
          <w:p w14:paraId="21836FE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0Ah</w:t>
            </w:r>
          </w:p>
        </w:tc>
      </w:tr>
      <w:tr w:rsidR="00C96EB1" w14:paraId="564A854F" w14:textId="77777777">
        <w:trPr>
          <w:trHeight w:val="300"/>
        </w:trPr>
        <w:tc>
          <w:tcPr>
            <w:tcW w:w="1185" w:type="dxa"/>
            <w:vAlign w:val="bottom"/>
          </w:tcPr>
          <w:p w14:paraId="32177C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vAlign w:val="bottom"/>
          </w:tcPr>
          <w:p w14:paraId="49FF3CA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vAlign w:val="bottom"/>
          </w:tcPr>
          <w:p w14:paraId="5FC7313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4060" w:type="dxa"/>
            <w:vAlign w:val="bottom"/>
          </w:tcPr>
          <w:p w14:paraId="77B783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Перенести значение из ячейки с адресом в регистре B, в аккумулятор</w:t>
            </w:r>
          </w:p>
        </w:tc>
      </w:tr>
      <w:tr w:rsidR="00C96EB1" w14:paraId="5CE9B8E2" w14:textId="77777777">
        <w:trPr>
          <w:trHeight w:val="300"/>
        </w:trPr>
        <w:tc>
          <w:tcPr>
            <w:tcW w:w="1185" w:type="dxa"/>
            <w:vAlign w:val="bottom"/>
          </w:tcPr>
          <w:p w14:paraId="03E9013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vAlign w:val="bottom"/>
          </w:tcPr>
          <w:p w14:paraId="1CE15D5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CC5FCA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227AD27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2CCD328" w14:textId="77777777">
        <w:trPr>
          <w:trHeight w:val="300"/>
        </w:trPr>
        <w:tc>
          <w:tcPr>
            <w:tcW w:w="1185" w:type="dxa"/>
            <w:vAlign w:val="bottom"/>
          </w:tcPr>
          <w:p w14:paraId="0D66AE2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vAlign w:val="bottom"/>
          </w:tcPr>
          <w:p w14:paraId="37334E1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4648300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5A67950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EC798F1" w14:textId="77777777">
        <w:trPr>
          <w:trHeight w:val="300"/>
        </w:trPr>
        <w:tc>
          <w:tcPr>
            <w:tcW w:w="1185" w:type="dxa"/>
            <w:vAlign w:val="bottom"/>
          </w:tcPr>
          <w:p w14:paraId="16CD866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vAlign w:val="bottom"/>
          </w:tcPr>
          <w:p w14:paraId="65AA650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vAlign w:val="bottom"/>
          </w:tcPr>
          <w:p w14:paraId="54F293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060" w:type="dxa"/>
            <w:vAlign w:val="bottom"/>
          </w:tcPr>
          <w:p w14:paraId="7905638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CC3B9FE" w14:textId="77777777">
        <w:trPr>
          <w:trHeight w:val="300"/>
        </w:trPr>
        <w:tc>
          <w:tcPr>
            <w:tcW w:w="1185" w:type="dxa"/>
            <w:vAlign w:val="bottom"/>
          </w:tcPr>
          <w:p w14:paraId="2A43353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vAlign w:val="bottom"/>
          </w:tcPr>
          <w:p w14:paraId="6F5E16E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7A1D9D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672FB8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568E5BD" w14:textId="77777777">
        <w:trPr>
          <w:trHeight w:val="300"/>
        </w:trPr>
        <w:tc>
          <w:tcPr>
            <w:tcW w:w="1185" w:type="dxa"/>
            <w:vAlign w:val="bottom"/>
          </w:tcPr>
          <w:p w14:paraId="6BC311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vAlign w:val="bottom"/>
          </w:tcPr>
          <w:p w14:paraId="3576C54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287A73F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7CC0397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417550E" w14:textId="77777777">
        <w:trPr>
          <w:trHeight w:val="315"/>
        </w:trPr>
        <w:tc>
          <w:tcPr>
            <w:tcW w:w="1185" w:type="dxa"/>
            <w:vAlign w:val="bottom"/>
          </w:tcPr>
          <w:p w14:paraId="544272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vAlign w:val="bottom"/>
          </w:tcPr>
          <w:p w14:paraId="1428E54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333" w:type="dxa"/>
            <w:vAlign w:val="bottom"/>
          </w:tcPr>
          <w:p w14:paraId="7FF153D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D, B</w:t>
            </w:r>
          </w:p>
        </w:tc>
        <w:tc>
          <w:tcPr>
            <w:tcW w:w="4060" w:type="dxa"/>
            <w:vAlign w:val="bottom"/>
          </w:tcPr>
          <w:p w14:paraId="682A915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 в ячейке – 50h</w:t>
            </w:r>
          </w:p>
        </w:tc>
      </w:tr>
    </w:tbl>
    <w:p w14:paraId="4E26E3B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4FB817B" w14:textId="77777777" w:rsidR="00C96EB1" w:rsidRDefault="007878C4">
      <w:pPr>
        <w:pStyle w:val="a3"/>
        <w:rPr>
          <w:color w:val="000000"/>
        </w:rPr>
      </w:pPr>
      <w:r>
        <w:t>4.5.3</w:t>
      </w:r>
      <w:r>
        <w:tab/>
        <w:t>Ввод операндов при стековой адресации</w:t>
      </w:r>
    </w:p>
    <w:p w14:paraId="7FA331E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Скрин ввода операндов и начала работы программы представлен на рисунке 9.</w:t>
      </w:r>
    </w:p>
    <w:p w14:paraId="32BDA204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B4B17EC" wp14:editId="3AE1A994">
            <wp:extent cx="3812284" cy="2908054"/>
            <wp:effectExtent l="12700" t="12700" r="12700" b="1270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284" cy="29080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FD311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9 – Ввод операндов при стековой адресации</w:t>
      </w:r>
    </w:p>
    <w:p w14:paraId="1F52388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305014D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 помещаются в регистры В и D, после чего их содержимое посылается в стек. После этого производится обмен значениями между регистрами и значения регистров возвращаются из стека</w:t>
      </w:r>
    </w:p>
    <w:p w14:paraId="0B3D89D4" w14:textId="77777777" w:rsidR="00C96EB1" w:rsidRDefault="007878C4">
      <w:pPr>
        <w:pStyle w:val="a3"/>
        <w:rPr>
          <w:color w:val="000000"/>
        </w:rPr>
      </w:pPr>
      <w:r>
        <w:t>4.5.4</w:t>
      </w:r>
      <w:r>
        <w:tab/>
        <w:t>Результат работы модели при стековой адресации</w:t>
      </w:r>
    </w:p>
    <w:p w14:paraId="52DD432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10.</w:t>
      </w:r>
    </w:p>
    <w:p w14:paraId="0D67529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E335B84" wp14:editId="134AE578">
            <wp:extent cx="4167432" cy="3178966"/>
            <wp:effectExtent l="12700" t="12700" r="12700" b="127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432" cy="31789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D94A7E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 10 – Результат работы модели при стековой адресации</w:t>
      </w:r>
    </w:p>
    <w:p w14:paraId="5E0BAE78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131249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 приведены в таблице ниже:</w:t>
      </w:r>
    </w:p>
    <w:tbl>
      <w:tblPr>
        <w:tblStyle w:val="affa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5EE8289A" w14:textId="77777777">
        <w:trPr>
          <w:trHeight w:val="300"/>
          <w:jc w:val="center"/>
        </w:trPr>
        <w:tc>
          <w:tcPr>
            <w:tcW w:w="960" w:type="dxa"/>
          </w:tcPr>
          <w:p w14:paraId="5556478B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6A03754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21B77C5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72AC584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5A4683A9" w14:textId="77777777">
        <w:trPr>
          <w:trHeight w:val="300"/>
          <w:jc w:val="center"/>
        </w:trPr>
        <w:tc>
          <w:tcPr>
            <w:tcW w:w="960" w:type="dxa"/>
          </w:tcPr>
          <w:p w14:paraId="0B6A79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0EB10C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5A</w:t>
            </w:r>
          </w:p>
        </w:tc>
        <w:tc>
          <w:tcPr>
            <w:tcW w:w="960" w:type="dxa"/>
          </w:tcPr>
          <w:p w14:paraId="392B35F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49C309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24578844" w14:textId="77777777">
        <w:trPr>
          <w:trHeight w:val="300"/>
          <w:jc w:val="center"/>
        </w:trPr>
        <w:tc>
          <w:tcPr>
            <w:tcW w:w="960" w:type="dxa"/>
          </w:tcPr>
          <w:p w14:paraId="5E35D9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52D51F8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</w:tcPr>
          <w:p w14:paraId="5526E99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50DC092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032C91E2" w14:textId="77777777">
        <w:trPr>
          <w:trHeight w:val="300"/>
          <w:jc w:val="center"/>
        </w:trPr>
        <w:tc>
          <w:tcPr>
            <w:tcW w:w="960" w:type="dxa"/>
          </w:tcPr>
          <w:p w14:paraId="4D13588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7A389D0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68ED92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7D2B5A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AC6CD0F" w14:textId="77777777">
        <w:trPr>
          <w:trHeight w:val="300"/>
          <w:jc w:val="center"/>
        </w:trPr>
        <w:tc>
          <w:tcPr>
            <w:tcW w:w="960" w:type="dxa"/>
          </w:tcPr>
          <w:p w14:paraId="5FE5371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777F12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60F0AD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0C2A388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338242F2" w14:textId="77777777">
        <w:trPr>
          <w:trHeight w:val="300"/>
          <w:jc w:val="center"/>
        </w:trPr>
        <w:tc>
          <w:tcPr>
            <w:tcW w:w="960" w:type="dxa"/>
          </w:tcPr>
          <w:p w14:paraId="47B59FA0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1DB99B89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7490AB83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6D10AB23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01923C9E" w14:textId="77777777">
        <w:trPr>
          <w:trHeight w:val="300"/>
          <w:jc w:val="center"/>
        </w:trPr>
        <w:tc>
          <w:tcPr>
            <w:tcW w:w="960" w:type="dxa"/>
          </w:tcPr>
          <w:p w14:paraId="274F00AD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1CD9C0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SP=</w:t>
            </w:r>
          </w:p>
        </w:tc>
        <w:tc>
          <w:tcPr>
            <w:tcW w:w="960" w:type="dxa"/>
          </w:tcPr>
          <w:p w14:paraId="68BF4A1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FFFF</w:t>
            </w:r>
          </w:p>
        </w:tc>
        <w:tc>
          <w:tcPr>
            <w:tcW w:w="960" w:type="dxa"/>
          </w:tcPr>
          <w:p w14:paraId="0D89FBEC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</w:tbl>
    <w:p w14:paraId="622C2F7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426FA85" w14:textId="77777777" w:rsidR="00C96EB1" w:rsidRDefault="007878C4">
      <w:pPr>
        <w:pStyle w:val="a3"/>
        <w:rPr>
          <w:color w:val="000000"/>
        </w:rPr>
      </w:pPr>
      <w:r>
        <w:t>4.5.5 Заключение</w:t>
      </w:r>
    </w:p>
    <w:p w14:paraId="7665AE6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стековой адресации.</w:t>
      </w:r>
    </w:p>
    <w:p w14:paraId="35DFDF49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0" w:name="_Toc128692533"/>
      <w:r>
        <w:t>Лабораторная работа №6. Пример программы для микропроцессора</w:t>
      </w:r>
      <w:bookmarkEnd w:id="20"/>
    </w:p>
    <w:p w14:paraId="6885CCC2" w14:textId="77777777" w:rsidR="00C96EB1" w:rsidRDefault="007878C4">
      <w:pPr>
        <w:pStyle w:val="a3"/>
      </w:pPr>
      <w:r>
        <w:t xml:space="preserve">4.6.1 Цель лабораторной работы  </w:t>
      </w:r>
    </w:p>
    <w:p w14:paraId="700D152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простейшими  арифметическими действиями на микропроцессоре  КР580</w:t>
      </w:r>
    </w:p>
    <w:p w14:paraId="40F066FC" w14:textId="77777777" w:rsidR="00C96EB1" w:rsidRDefault="007878C4">
      <w:pPr>
        <w:pStyle w:val="a3"/>
      </w:pPr>
      <w:r>
        <w:t>4.6.2</w:t>
      </w:r>
      <w:r>
        <w:tab/>
        <w:t>Программный код</w:t>
      </w:r>
    </w:p>
    <w:p w14:paraId="61AB9CD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сложения:</w:t>
      </w:r>
    </w:p>
    <w:tbl>
      <w:tblPr>
        <w:tblStyle w:val="affb"/>
        <w:tblW w:w="963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720"/>
      </w:tblGrid>
      <w:tr w:rsidR="00C96EB1" w14:paraId="1DF75F8D" w14:textId="77777777">
        <w:trPr>
          <w:trHeight w:val="315"/>
          <w:jc w:val="center"/>
        </w:trPr>
        <w:tc>
          <w:tcPr>
            <w:tcW w:w="1185" w:type="dxa"/>
          </w:tcPr>
          <w:p w14:paraId="0FAD1FB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7FA6F5D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43312532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20" w:type="dxa"/>
          </w:tcPr>
          <w:p w14:paraId="4F6CDA1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28C39C90" w14:textId="77777777">
        <w:trPr>
          <w:trHeight w:val="300"/>
          <w:jc w:val="center"/>
        </w:trPr>
        <w:tc>
          <w:tcPr>
            <w:tcW w:w="1185" w:type="dxa"/>
          </w:tcPr>
          <w:p w14:paraId="36196AB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</w:tcPr>
          <w:p w14:paraId="08205ED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</w:tcPr>
          <w:p w14:paraId="5CE39F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20" w:type="dxa"/>
          </w:tcPr>
          <w:p w14:paraId="23705D9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0CDCB9BA" w14:textId="77777777">
        <w:trPr>
          <w:trHeight w:val="300"/>
          <w:jc w:val="center"/>
        </w:trPr>
        <w:tc>
          <w:tcPr>
            <w:tcW w:w="1185" w:type="dxa"/>
          </w:tcPr>
          <w:p w14:paraId="7359FBF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</w:tcPr>
          <w:p w14:paraId="5E23AFF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</w:tcPr>
          <w:p w14:paraId="1A222EA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720" w:type="dxa"/>
          </w:tcPr>
          <w:p w14:paraId="2C63D48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449E0B0D" w14:textId="77777777">
        <w:trPr>
          <w:trHeight w:val="300"/>
          <w:jc w:val="center"/>
        </w:trPr>
        <w:tc>
          <w:tcPr>
            <w:tcW w:w="1185" w:type="dxa"/>
          </w:tcPr>
          <w:p w14:paraId="0ACDCC0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</w:tcPr>
          <w:p w14:paraId="14189F2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1333" w:type="dxa"/>
          </w:tcPr>
          <w:p w14:paraId="0F9F668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20" w:type="dxa"/>
          </w:tcPr>
          <w:p w14:paraId="712C1E9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56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38h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39F24B84" w14:textId="77777777">
        <w:trPr>
          <w:trHeight w:val="300"/>
          <w:jc w:val="center"/>
        </w:trPr>
        <w:tc>
          <w:tcPr>
            <w:tcW w:w="1185" w:type="dxa"/>
          </w:tcPr>
          <w:p w14:paraId="7E1AD22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</w:tcPr>
          <w:p w14:paraId="65FD199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</w:tcPr>
          <w:p w14:paraId="39CC177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20" w:type="dxa"/>
          </w:tcPr>
          <w:p w14:paraId="65AD06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в регистр В </w:t>
            </w:r>
          </w:p>
        </w:tc>
      </w:tr>
      <w:tr w:rsidR="00C96EB1" w14:paraId="0EEEDDAD" w14:textId="77777777">
        <w:trPr>
          <w:trHeight w:val="300"/>
          <w:jc w:val="center"/>
        </w:trPr>
        <w:tc>
          <w:tcPr>
            <w:tcW w:w="1185" w:type="dxa"/>
          </w:tcPr>
          <w:p w14:paraId="1F47C97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</w:tcPr>
          <w:p w14:paraId="2009A5A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1333" w:type="dxa"/>
          </w:tcPr>
          <w:p w14:paraId="2D24474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ANA E</w:t>
            </w:r>
          </w:p>
        </w:tc>
        <w:tc>
          <w:tcPr>
            <w:tcW w:w="5720" w:type="dxa"/>
          </w:tcPr>
          <w:p w14:paraId="63CEC88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62300BB9" w14:textId="77777777">
        <w:trPr>
          <w:trHeight w:val="300"/>
          <w:jc w:val="center"/>
        </w:trPr>
        <w:tc>
          <w:tcPr>
            <w:tcW w:w="1185" w:type="dxa"/>
          </w:tcPr>
          <w:p w14:paraId="7CBADD0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</w:tcPr>
          <w:p w14:paraId="27BE7C0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</w:tcPr>
          <w:p w14:paraId="51A9301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720" w:type="dxa"/>
          </w:tcPr>
          <w:p w14:paraId="62A800B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38h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(56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+ 163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219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db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2D0CE615" w14:textId="77777777">
        <w:trPr>
          <w:trHeight w:val="300"/>
          <w:jc w:val="center"/>
        </w:trPr>
        <w:tc>
          <w:tcPr>
            <w:tcW w:w="1185" w:type="dxa"/>
          </w:tcPr>
          <w:p w14:paraId="683EAE9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</w:tcPr>
          <w:p w14:paraId="47BCD6C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E7</w:t>
            </w:r>
          </w:p>
        </w:tc>
        <w:tc>
          <w:tcPr>
            <w:tcW w:w="1333" w:type="dxa"/>
          </w:tcPr>
          <w:p w14:paraId="3287ACA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4</w:t>
            </w:r>
          </w:p>
        </w:tc>
        <w:tc>
          <w:tcPr>
            <w:tcW w:w="5720" w:type="dxa"/>
          </w:tcPr>
          <w:p w14:paraId="19F6D3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Прервать выполнение программы</w:t>
            </w:r>
          </w:p>
        </w:tc>
      </w:tr>
      <w:tr w:rsidR="00C96EB1" w14:paraId="150615AB" w14:textId="77777777">
        <w:trPr>
          <w:trHeight w:val="300"/>
          <w:jc w:val="center"/>
        </w:trPr>
        <w:tc>
          <w:tcPr>
            <w:tcW w:w="1185" w:type="dxa"/>
          </w:tcPr>
          <w:p w14:paraId="62E38D7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</w:tcPr>
          <w:p w14:paraId="4EB7064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E7838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50CBE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961A844" w14:textId="77777777">
        <w:trPr>
          <w:trHeight w:val="300"/>
          <w:jc w:val="center"/>
        </w:trPr>
        <w:tc>
          <w:tcPr>
            <w:tcW w:w="1185" w:type="dxa"/>
          </w:tcPr>
          <w:p w14:paraId="257A0D1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</w:tcPr>
          <w:p w14:paraId="565558F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342D04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53BFCE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B471B0C" w14:textId="77777777">
        <w:trPr>
          <w:trHeight w:val="300"/>
          <w:jc w:val="center"/>
        </w:trPr>
        <w:tc>
          <w:tcPr>
            <w:tcW w:w="1185" w:type="dxa"/>
          </w:tcPr>
          <w:p w14:paraId="3281390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</w:tcPr>
          <w:p w14:paraId="2276ADC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DF536A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33FA26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D918AF5" w14:textId="77777777">
        <w:trPr>
          <w:trHeight w:val="300"/>
          <w:jc w:val="center"/>
        </w:trPr>
        <w:tc>
          <w:tcPr>
            <w:tcW w:w="1185" w:type="dxa"/>
          </w:tcPr>
          <w:p w14:paraId="31E560F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000A</w:t>
            </w:r>
          </w:p>
        </w:tc>
        <w:tc>
          <w:tcPr>
            <w:tcW w:w="1395" w:type="dxa"/>
          </w:tcPr>
          <w:p w14:paraId="47C5F11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FC002B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435C3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8C5C226" w14:textId="77777777">
        <w:trPr>
          <w:trHeight w:val="300"/>
          <w:jc w:val="center"/>
        </w:trPr>
        <w:tc>
          <w:tcPr>
            <w:tcW w:w="1185" w:type="dxa"/>
          </w:tcPr>
          <w:p w14:paraId="438C9EC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</w:tcPr>
          <w:p w14:paraId="04B37CC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4C795C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7C9837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9C87925" w14:textId="77777777">
        <w:trPr>
          <w:trHeight w:val="300"/>
          <w:jc w:val="center"/>
        </w:trPr>
        <w:tc>
          <w:tcPr>
            <w:tcW w:w="1185" w:type="dxa"/>
          </w:tcPr>
          <w:p w14:paraId="55B61C0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</w:tcPr>
          <w:p w14:paraId="465ED61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F48397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0D1C03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A1ABFC" w14:textId="77777777">
        <w:trPr>
          <w:trHeight w:val="300"/>
          <w:jc w:val="center"/>
        </w:trPr>
        <w:tc>
          <w:tcPr>
            <w:tcW w:w="1185" w:type="dxa"/>
          </w:tcPr>
          <w:p w14:paraId="3ADC2E8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</w:tcPr>
          <w:p w14:paraId="2BF1995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6E9507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6644489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2FEB432" w14:textId="77777777">
        <w:trPr>
          <w:trHeight w:val="300"/>
          <w:jc w:val="center"/>
        </w:trPr>
        <w:tc>
          <w:tcPr>
            <w:tcW w:w="1185" w:type="dxa"/>
          </w:tcPr>
          <w:p w14:paraId="294FC84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</w:tcPr>
          <w:p w14:paraId="74C3FF1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E1D523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65E811C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ED189B" w14:textId="77777777">
        <w:trPr>
          <w:trHeight w:val="300"/>
          <w:jc w:val="center"/>
        </w:trPr>
        <w:tc>
          <w:tcPr>
            <w:tcW w:w="1185" w:type="dxa"/>
          </w:tcPr>
          <w:p w14:paraId="50539EC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</w:tcPr>
          <w:p w14:paraId="32FF367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D995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D4180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9D9A1A5" w14:textId="77777777">
        <w:trPr>
          <w:trHeight w:val="300"/>
          <w:jc w:val="center"/>
        </w:trPr>
        <w:tc>
          <w:tcPr>
            <w:tcW w:w="1185" w:type="dxa"/>
          </w:tcPr>
          <w:p w14:paraId="76D5D06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</w:tcPr>
          <w:p w14:paraId="03A9781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771788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72AA3C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B7C9E9F" w14:textId="77777777">
        <w:trPr>
          <w:trHeight w:val="300"/>
          <w:jc w:val="center"/>
        </w:trPr>
        <w:tc>
          <w:tcPr>
            <w:tcW w:w="1185" w:type="dxa"/>
          </w:tcPr>
          <w:p w14:paraId="6D1B122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</w:tcPr>
          <w:p w14:paraId="4293580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9A3D3F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D06732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258A6E3" w14:textId="77777777">
        <w:trPr>
          <w:trHeight w:val="300"/>
          <w:jc w:val="center"/>
        </w:trPr>
        <w:tc>
          <w:tcPr>
            <w:tcW w:w="1185" w:type="dxa"/>
          </w:tcPr>
          <w:p w14:paraId="06DE127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</w:tcPr>
          <w:p w14:paraId="1077AE8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A706E6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6493A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BFE0F64" w14:textId="77777777">
        <w:trPr>
          <w:trHeight w:val="300"/>
          <w:jc w:val="center"/>
        </w:trPr>
        <w:tc>
          <w:tcPr>
            <w:tcW w:w="1185" w:type="dxa"/>
          </w:tcPr>
          <w:p w14:paraId="7E0746F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</w:tcPr>
          <w:p w14:paraId="783ACFF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492D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95D512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B86004A" w14:textId="77777777">
        <w:trPr>
          <w:trHeight w:val="300"/>
          <w:jc w:val="center"/>
        </w:trPr>
        <w:tc>
          <w:tcPr>
            <w:tcW w:w="1185" w:type="dxa"/>
          </w:tcPr>
          <w:p w14:paraId="5CA16D3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</w:tcPr>
          <w:p w14:paraId="37E76A1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43DDB40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B50F2F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464C759" w14:textId="77777777">
        <w:trPr>
          <w:trHeight w:val="300"/>
          <w:jc w:val="center"/>
        </w:trPr>
        <w:tc>
          <w:tcPr>
            <w:tcW w:w="1185" w:type="dxa"/>
          </w:tcPr>
          <w:p w14:paraId="3EC5FBD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</w:tcPr>
          <w:p w14:paraId="4C5A27B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9B35A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30B4D53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A77ED72" w14:textId="77777777">
        <w:trPr>
          <w:trHeight w:val="300"/>
          <w:jc w:val="center"/>
        </w:trPr>
        <w:tc>
          <w:tcPr>
            <w:tcW w:w="1185" w:type="dxa"/>
          </w:tcPr>
          <w:p w14:paraId="49405A6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</w:tcPr>
          <w:p w14:paraId="44D9F12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805FC3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18A91AD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5D2D050" w14:textId="77777777">
        <w:trPr>
          <w:trHeight w:val="300"/>
          <w:jc w:val="center"/>
        </w:trPr>
        <w:tc>
          <w:tcPr>
            <w:tcW w:w="1185" w:type="dxa"/>
          </w:tcPr>
          <w:p w14:paraId="55DCF67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</w:tcPr>
          <w:p w14:paraId="18E935F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45C6FCD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DDDEC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742567C" w14:textId="77777777">
        <w:trPr>
          <w:trHeight w:val="300"/>
          <w:jc w:val="center"/>
        </w:trPr>
        <w:tc>
          <w:tcPr>
            <w:tcW w:w="1185" w:type="dxa"/>
          </w:tcPr>
          <w:p w14:paraId="438E648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</w:tcPr>
          <w:p w14:paraId="48B281B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27A6B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334AFA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755728A" w14:textId="77777777">
        <w:trPr>
          <w:trHeight w:val="300"/>
          <w:jc w:val="center"/>
        </w:trPr>
        <w:tc>
          <w:tcPr>
            <w:tcW w:w="1185" w:type="dxa"/>
          </w:tcPr>
          <w:p w14:paraId="06FC96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</w:tcPr>
          <w:p w14:paraId="2334382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55B464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39A2D86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2B9CAC0" w14:textId="77777777">
        <w:trPr>
          <w:trHeight w:val="300"/>
          <w:jc w:val="center"/>
        </w:trPr>
        <w:tc>
          <w:tcPr>
            <w:tcW w:w="1185" w:type="dxa"/>
          </w:tcPr>
          <w:p w14:paraId="6417E0A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</w:tcPr>
          <w:p w14:paraId="0312AD0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E83D1A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20E1E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81779A" w14:textId="77777777">
        <w:trPr>
          <w:trHeight w:val="300"/>
          <w:jc w:val="center"/>
        </w:trPr>
        <w:tc>
          <w:tcPr>
            <w:tcW w:w="1185" w:type="dxa"/>
          </w:tcPr>
          <w:p w14:paraId="7CA3ED6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</w:tcPr>
          <w:p w14:paraId="37D8925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A7202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2E6D4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099F497" w14:textId="77777777">
        <w:trPr>
          <w:trHeight w:val="300"/>
          <w:jc w:val="center"/>
        </w:trPr>
        <w:tc>
          <w:tcPr>
            <w:tcW w:w="1185" w:type="dxa"/>
          </w:tcPr>
          <w:p w14:paraId="0DD654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</w:tcPr>
          <w:p w14:paraId="7267CDF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355362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70A48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499AA43" w14:textId="77777777">
        <w:trPr>
          <w:trHeight w:val="300"/>
          <w:jc w:val="center"/>
        </w:trPr>
        <w:tc>
          <w:tcPr>
            <w:tcW w:w="1185" w:type="dxa"/>
          </w:tcPr>
          <w:p w14:paraId="5D49286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</w:tcPr>
          <w:p w14:paraId="5AA1139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079B64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853095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B2BA081" w14:textId="77777777">
        <w:trPr>
          <w:trHeight w:val="300"/>
          <w:jc w:val="center"/>
        </w:trPr>
        <w:tc>
          <w:tcPr>
            <w:tcW w:w="1185" w:type="dxa"/>
          </w:tcPr>
          <w:p w14:paraId="4625C8D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</w:tcPr>
          <w:p w14:paraId="3297E8A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8C5401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12394C2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8E664D9" w14:textId="77777777">
        <w:trPr>
          <w:trHeight w:val="300"/>
          <w:jc w:val="center"/>
        </w:trPr>
        <w:tc>
          <w:tcPr>
            <w:tcW w:w="1185" w:type="dxa"/>
          </w:tcPr>
          <w:p w14:paraId="13B946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</w:tcPr>
          <w:p w14:paraId="45BFB01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65D240E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E100D9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377FB6C" w14:textId="77777777">
        <w:trPr>
          <w:trHeight w:val="300"/>
          <w:jc w:val="center"/>
        </w:trPr>
        <w:tc>
          <w:tcPr>
            <w:tcW w:w="1185" w:type="dxa"/>
          </w:tcPr>
          <w:p w14:paraId="19B7B08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</w:tcPr>
          <w:p w14:paraId="36FAE5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252D3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E7903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96488E0" w14:textId="77777777">
        <w:trPr>
          <w:trHeight w:val="300"/>
          <w:jc w:val="center"/>
        </w:trPr>
        <w:tc>
          <w:tcPr>
            <w:tcW w:w="1185" w:type="dxa"/>
          </w:tcPr>
          <w:p w14:paraId="7CF519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0021</w:t>
            </w:r>
          </w:p>
        </w:tc>
        <w:tc>
          <w:tcPr>
            <w:tcW w:w="1395" w:type="dxa"/>
          </w:tcPr>
          <w:p w14:paraId="61F1769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</w:tcPr>
          <w:p w14:paraId="075E52C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20" w:type="dxa"/>
          </w:tcPr>
          <w:p w14:paraId="48993A7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Остановить выполнение программы</w:t>
            </w:r>
          </w:p>
        </w:tc>
      </w:tr>
      <w:tr w:rsidR="00C96EB1" w14:paraId="2E0FE6EA" w14:textId="77777777">
        <w:trPr>
          <w:trHeight w:val="315"/>
          <w:jc w:val="center"/>
        </w:trPr>
        <w:tc>
          <w:tcPr>
            <w:tcW w:w="1185" w:type="dxa"/>
          </w:tcPr>
          <w:p w14:paraId="60E3C23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</w:tcPr>
          <w:p w14:paraId="1C9E340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C3E18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54D35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331A6F1B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8253F5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вычитания:</w:t>
      </w:r>
    </w:p>
    <w:tbl>
      <w:tblPr>
        <w:tblStyle w:val="affc"/>
        <w:tblW w:w="962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707"/>
      </w:tblGrid>
      <w:tr w:rsidR="00C96EB1" w14:paraId="5FCC915B" w14:textId="77777777">
        <w:trPr>
          <w:trHeight w:val="300"/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67FADE77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1E35657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82E8E5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2D381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3DE20582" w14:textId="77777777">
        <w:trPr>
          <w:trHeight w:val="288"/>
          <w:jc w:val="center"/>
        </w:trPr>
        <w:tc>
          <w:tcPr>
            <w:tcW w:w="1185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F149B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4A5674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78671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0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6E1886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25902E2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FA2D1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2A15FB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3E0DE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54D5B51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6721D7D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746A9D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CEE6EA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E8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216E1F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2E6B10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248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E8h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20C12D2F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861665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9EDF6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EE6D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7DD99F4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в регистр В </w:t>
            </w:r>
          </w:p>
        </w:tc>
      </w:tr>
      <w:tr w:rsidR="00C96EB1" w14:paraId="4401DA9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DEF203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9B4BEE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0C1EE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ANA E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A0A30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634033A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62C9FB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F6F6E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56BFA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SUB B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5A64ACA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E8h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(248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–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65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41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4488A15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10B1F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2BFBA8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E7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063DB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4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71EDA2B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Прервать выполнение программы</w:t>
            </w:r>
          </w:p>
        </w:tc>
      </w:tr>
      <w:tr w:rsidR="00C96EB1" w14:paraId="1758FD2E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A29CD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679ED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F45D44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4ECB1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116E385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BF59D2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9A0FD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95FB4C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7A71D2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90AA5F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6234A8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EF9F8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DC88AC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8215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8F9332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6E4E6F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67D4D2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0586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FADCE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1C295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B2B4F1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85A72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D6A6AC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8FCF9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A1B66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6A41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70D73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7FD9E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7BBD9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FCD7B2E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E01D7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AD7E63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7A72FA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3DC26E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198AA1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8FB78F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5B785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2368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B79901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3E828C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C27DB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5CA57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544F9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21D2A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A30AC8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C718D7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B4C33F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571831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EBFABD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11BF5C5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85690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EBBA9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D61DEB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EA8E9B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693D11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8B02E9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F7BD7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02BF5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16EE6A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3531620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FCA18B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22A31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D63F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43DD64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04810F6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5848E7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95B021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36D05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8924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DFED84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7BFAE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9AC9F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04348D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4E7C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8ECD96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BB5D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F4609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429AD7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DF05B5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8D4D5C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5DBC4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40CEAE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9C64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B91E8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A6DD0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1AA1C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0BDA27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60D9DA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3659F8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4E69AC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7AAA0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4DA209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F2039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25794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F222DC7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CBA09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7DC05A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D211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BF8B41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E6AD27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D42E71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AA80EE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C4FD06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CFB43F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B8EBBA4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319DFF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B32AA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E7739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ED3B9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CA453C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C1405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CD570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590FEE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8F25A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1AEB98C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2DF60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43EEA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E27C9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75F64E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09B8D58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11229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7683EC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53CA51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297476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2D169D2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A8A28B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1497DE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B6EE2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7F23B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B2B25F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6D58B4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94D3BE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2FEB7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0CD9DC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Остановить выполнение программы</w:t>
            </w:r>
          </w:p>
        </w:tc>
      </w:tr>
      <w:tr w:rsidR="00C96EB1" w14:paraId="49A1F652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CA84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FCD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7B26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85D75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657394F5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E266DCC" w14:textId="77777777" w:rsidR="00C96EB1" w:rsidRDefault="007878C4">
      <w:pPr>
        <w:pStyle w:val="a3"/>
      </w:pPr>
      <w:bookmarkStart w:id="21" w:name="_heading=h.41mghml" w:colFirst="0" w:colLast="0"/>
      <w:bookmarkEnd w:id="21"/>
      <w:r>
        <w:t>4.6.3</w:t>
      </w:r>
      <w:r>
        <w:tab/>
        <w:t>Простое сложение двух однобайтных чисел</w:t>
      </w:r>
    </w:p>
    <w:p w14:paraId="434EE91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показан на рисунке 11.</w:t>
      </w:r>
    </w:p>
    <w:p w14:paraId="4550600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B51F2A7" wp14:editId="51D6C423">
            <wp:extent cx="5367543" cy="4128274"/>
            <wp:effectExtent l="12700" t="12700" r="12700" b="12700"/>
            <wp:docPr id="43" name="image8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Эмулятор МП-системы на базе МП КР580BM80"/>
                    <pic:cNvPicPr preferRelativeResize="0"/>
                  </pic:nvPicPr>
                  <pic:blipFill>
                    <a:blip r:embed="rId34" cstate="print"/>
                    <a:srcRect r="20694" b="19845"/>
                    <a:stretch>
                      <a:fillRect/>
                    </a:stretch>
                  </pic:blipFill>
                  <pic:spPr>
                    <a:xfrm>
                      <a:off x="0" y="0"/>
                      <a:ext cx="5367543" cy="41282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81F75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11 – Простое сложение двух однобайтных чисел</w:t>
      </w:r>
    </w:p>
    <w:p w14:paraId="0FFAA0E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CFC28D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регистров, после выполнения программы представлены в таблице ниже:</w:t>
      </w:r>
    </w:p>
    <w:tbl>
      <w:tblPr>
        <w:tblStyle w:val="affd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2EFE679" w14:textId="77777777">
        <w:trPr>
          <w:trHeight w:val="288"/>
          <w:jc w:val="center"/>
        </w:trPr>
        <w:tc>
          <w:tcPr>
            <w:tcW w:w="960" w:type="dxa"/>
          </w:tcPr>
          <w:p w14:paraId="10B6C4C7" w14:textId="77777777" w:rsidR="00C96EB1" w:rsidRDefault="00C96EB1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960" w:type="dxa"/>
          </w:tcPr>
          <w:p w14:paraId="4EA7BA8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13AB4AF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DB</w:t>
            </w:r>
          </w:p>
        </w:tc>
        <w:tc>
          <w:tcPr>
            <w:tcW w:w="960" w:type="dxa"/>
          </w:tcPr>
          <w:p w14:paraId="2D66FC75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4E65AB3E" w14:textId="77777777">
        <w:trPr>
          <w:trHeight w:val="288"/>
          <w:jc w:val="center"/>
        </w:trPr>
        <w:tc>
          <w:tcPr>
            <w:tcW w:w="960" w:type="dxa"/>
          </w:tcPr>
          <w:p w14:paraId="2869A53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77F439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960" w:type="dxa"/>
          </w:tcPr>
          <w:p w14:paraId="6F4CBE0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6E22F6D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5298CD96" w14:textId="77777777">
        <w:trPr>
          <w:trHeight w:val="288"/>
          <w:jc w:val="center"/>
        </w:trPr>
        <w:tc>
          <w:tcPr>
            <w:tcW w:w="960" w:type="dxa"/>
          </w:tcPr>
          <w:p w14:paraId="2D67487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6E538FA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6BB3A7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27BE82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ABF8191" w14:textId="77777777">
        <w:trPr>
          <w:trHeight w:val="288"/>
          <w:jc w:val="center"/>
        </w:trPr>
        <w:tc>
          <w:tcPr>
            <w:tcW w:w="960" w:type="dxa"/>
          </w:tcPr>
          <w:p w14:paraId="4B13CDA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51C487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7B7D2D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0C3AE71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678A4114" w14:textId="77777777">
        <w:trPr>
          <w:trHeight w:val="288"/>
          <w:jc w:val="center"/>
        </w:trPr>
        <w:tc>
          <w:tcPr>
            <w:tcW w:w="960" w:type="dxa"/>
          </w:tcPr>
          <w:p w14:paraId="2FDA845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6D13262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2ABF41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69BF361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3DEF95BA" w14:textId="77777777" w:rsidR="00C96EB1" w:rsidRDefault="007878C4">
      <w:pPr>
        <w:pStyle w:val="a3"/>
        <w:rPr>
          <w:color w:val="000000"/>
        </w:rPr>
      </w:pPr>
      <w:r>
        <w:t>4.6.4</w:t>
      </w:r>
      <w:r>
        <w:tab/>
        <w:t>Простое вычитание двух однобайтных чисел</w:t>
      </w:r>
    </w:p>
    <w:p w14:paraId="2B4FC4E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показан на рисунке 12.</w:t>
      </w:r>
    </w:p>
    <w:p w14:paraId="2E41C4E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72F59E4" wp14:editId="2E985E3D">
            <wp:extent cx="5618459" cy="4244577"/>
            <wp:effectExtent l="12700" t="12700" r="12700" b="12700"/>
            <wp:docPr id="44" name="image17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Эмулятор МП-системы на базе МП КР580BM80"/>
                    <pic:cNvPicPr preferRelativeResize="0"/>
                  </pic:nvPicPr>
                  <pic:blipFill>
                    <a:blip r:embed="rId35" cstate="print"/>
                    <a:srcRect l="700" t="919" r="20564" b="209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59" cy="42445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2CD7B2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12 – Простое вычитание двух однобайтных чисел</w:t>
      </w:r>
    </w:p>
    <w:p w14:paraId="4F5B9D75" w14:textId="77777777" w:rsidR="00C96EB1" w:rsidRDefault="00C96EB1">
      <w:pPr>
        <w:widowControl/>
        <w:spacing w:line="360" w:lineRule="auto"/>
        <w:rPr>
          <w:color w:val="000000"/>
          <w:sz w:val="24"/>
          <w:szCs w:val="24"/>
        </w:rPr>
      </w:pPr>
    </w:p>
    <w:tbl>
      <w:tblPr>
        <w:tblStyle w:val="affe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0E7188E" w14:textId="77777777">
        <w:trPr>
          <w:trHeight w:val="288"/>
          <w:jc w:val="center"/>
        </w:trPr>
        <w:tc>
          <w:tcPr>
            <w:tcW w:w="960" w:type="dxa"/>
          </w:tcPr>
          <w:p w14:paraId="08B46A86" w14:textId="77777777" w:rsidR="00C96EB1" w:rsidRDefault="00C96EB1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960" w:type="dxa"/>
          </w:tcPr>
          <w:p w14:paraId="0C67421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705E402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95</w:t>
            </w:r>
          </w:p>
        </w:tc>
        <w:tc>
          <w:tcPr>
            <w:tcW w:w="960" w:type="dxa"/>
          </w:tcPr>
          <w:p w14:paraId="6AD0A216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09504FB2" w14:textId="77777777">
        <w:trPr>
          <w:trHeight w:val="288"/>
          <w:jc w:val="center"/>
        </w:trPr>
        <w:tc>
          <w:tcPr>
            <w:tcW w:w="960" w:type="dxa"/>
          </w:tcPr>
          <w:p w14:paraId="1CA5F57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25C60BE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960" w:type="dxa"/>
          </w:tcPr>
          <w:p w14:paraId="39C36F9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199BCE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35BDF0B4" w14:textId="77777777">
        <w:trPr>
          <w:trHeight w:val="288"/>
          <w:jc w:val="center"/>
        </w:trPr>
        <w:tc>
          <w:tcPr>
            <w:tcW w:w="960" w:type="dxa"/>
          </w:tcPr>
          <w:p w14:paraId="690E09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5A9F8DA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360A479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4369325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C4BCEC7" w14:textId="77777777">
        <w:trPr>
          <w:trHeight w:val="288"/>
          <w:jc w:val="center"/>
        </w:trPr>
        <w:tc>
          <w:tcPr>
            <w:tcW w:w="960" w:type="dxa"/>
          </w:tcPr>
          <w:p w14:paraId="52C7F7D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5C7BD3C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577C5D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2EECC4E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3FA8839" w14:textId="77777777">
        <w:trPr>
          <w:trHeight w:val="288"/>
          <w:jc w:val="center"/>
        </w:trPr>
        <w:tc>
          <w:tcPr>
            <w:tcW w:w="960" w:type="dxa"/>
          </w:tcPr>
          <w:p w14:paraId="13488CD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6150318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5C88F9E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0DE9234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7D48C619" w14:textId="77777777" w:rsidR="00C96EB1" w:rsidRDefault="007878C4">
      <w:pPr>
        <w:pStyle w:val="a3"/>
        <w:rPr>
          <w:color w:val="000000"/>
        </w:rPr>
      </w:pPr>
      <w:r>
        <w:t>4.6.5 Заключение</w:t>
      </w:r>
    </w:p>
    <w:p w14:paraId="6BE4B3A7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простейших арифметических действий.</w:t>
      </w:r>
    </w:p>
    <w:p w14:paraId="3FCCF033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2" w:name="_Toc128692534"/>
      <w:r>
        <w:t>Лабораторная работа №7. Программа сложения двух однобайтных чисел X и У</w:t>
      </w:r>
      <w:bookmarkEnd w:id="22"/>
    </w:p>
    <w:p w14:paraId="3427A8F9" w14:textId="77777777" w:rsidR="00C96EB1" w:rsidRDefault="007878C4">
      <w:pPr>
        <w:pStyle w:val="a3"/>
      </w:pPr>
      <w:r>
        <w:t xml:space="preserve">4.7.1 Цель лабораторной работы  </w:t>
      </w:r>
    </w:p>
    <w:p w14:paraId="2C5B5DA6" w14:textId="77777777" w:rsidR="00F14F43" w:rsidRDefault="00F14F43" w:rsidP="00F14F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</w:t>
      </w:r>
      <w:r>
        <w:rPr>
          <w:sz w:val="28"/>
        </w:rPr>
        <w:lastRenderedPageBreak/>
        <w:t>научиться пользоваться средствами управления и кнопками эмулятора.</w:t>
      </w:r>
    </w:p>
    <w:p w14:paraId="0D3084EA" w14:textId="77777777" w:rsidR="00C96EB1" w:rsidRDefault="007878C4">
      <w:pPr>
        <w:pStyle w:val="a3"/>
      </w:pPr>
      <w:r>
        <w:t xml:space="preserve">4.7.2 Вариант задания  </w:t>
      </w:r>
    </w:p>
    <w:p w14:paraId="1967C8D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 = 39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27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и Y = 198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C6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 X+Y = 27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+ C6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= 39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+ 198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237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ED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</w:t>
      </w:r>
    </w:p>
    <w:p w14:paraId="3D8FE287" w14:textId="77777777" w:rsidR="00C96EB1" w:rsidRDefault="007878C4">
      <w:pPr>
        <w:pStyle w:val="a3"/>
      </w:pPr>
      <w:r>
        <w:t>4.7.3</w:t>
      </w:r>
      <w:r>
        <w:tab/>
        <w:t>Программный код</w:t>
      </w:r>
    </w:p>
    <w:tbl>
      <w:tblPr>
        <w:tblStyle w:val="afff"/>
        <w:tblW w:w="94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557"/>
      </w:tblGrid>
      <w:tr w:rsidR="00C96EB1" w14:paraId="64F06E06" w14:textId="77777777">
        <w:trPr>
          <w:trHeight w:val="315"/>
        </w:trPr>
        <w:tc>
          <w:tcPr>
            <w:tcW w:w="1185" w:type="dxa"/>
          </w:tcPr>
          <w:p w14:paraId="53F21E66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0A85023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2BB3366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557" w:type="dxa"/>
          </w:tcPr>
          <w:p w14:paraId="1539C96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13CE1A55" w14:textId="77777777">
        <w:trPr>
          <w:trHeight w:val="315"/>
        </w:trPr>
        <w:tc>
          <w:tcPr>
            <w:tcW w:w="1185" w:type="dxa"/>
          </w:tcPr>
          <w:p w14:paraId="76B9D4D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</w:tcPr>
          <w:p w14:paraId="52261A5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</w:tcPr>
          <w:p w14:paraId="1ACD28F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557" w:type="dxa"/>
          </w:tcPr>
          <w:p w14:paraId="4BA854E8" w14:textId="77777777" w:rsidR="00C96EB1" w:rsidRDefault="007878C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3AC72170" w14:textId="77777777">
        <w:trPr>
          <w:trHeight w:val="315"/>
        </w:trPr>
        <w:tc>
          <w:tcPr>
            <w:tcW w:w="1185" w:type="dxa"/>
          </w:tcPr>
          <w:p w14:paraId="64D4DE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</w:tcPr>
          <w:p w14:paraId="5564359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</w:tcPr>
          <w:p w14:paraId="0068891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57" w:type="dxa"/>
          </w:tcPr>
          <w:p w14:paraId="456124A1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1DC014C3" w14:textId="77777777">
        <w:trPr>
          <w:trHeight w:val="315"/>
        </w:trPr>
        <w:tc>
          <w:tcPr>
            <w:tcW w:w="1185" w:type="dxa"/>
          </w:tcPr>
          <w:p w14:paraId="045A8B9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</w:tcPr>
          <w:p w14:paraId="20AA321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1333" w:type="dxa"/>
          </w:tcPr>
          <w:p w14:paraId="3C5171F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DAA</w:t>
            </w:r>
          </w:p>
        </w:tc>
        <w:tc>
          <w:tcPr>
            <w:tcW w:w="5557" w:type="dxa"/>
          </w:tcPr>
          <w:p w14:paraId="1B8D7B4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X (39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27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58075506" w14:textId="77777777">
        <w:trPr>
          <w:trHeight w:val="315"/>
        </w:trPr>
        <w:tc>
          <w:tcPr>
            <w:tcW w:w="1185" w:type="dxa"/>
          </w:tcPr>
          <w:p w14:paraId="6CE943D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</w:tcPr>
          <w:p w14:paraId="4BDDA35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</w:tcPr>
          <w:p w14:paraId="10D03F0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557" w:type="dxa"/>
          </w:tcPr>
          <w:p w14:paraId="200E19FA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регистр В</w:t>
            </w:r>
          </w:p>
        </w:tc>
      </w:tr>
      <w:tr w:rsidR="00C96EB1" w14:paraId="0412E8FA" w14:textId="77777777">
        <w:trPr>
          <w:trHeight w:val="315"/>
        </w:trPr>
        <w:tc>
          <w:tcPr>
            <w:tcW w:w="1185" w:type="dxa"/>
          </w:tcPr>
          <w:p w14:paraId="2C55B2C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</w:tcPr>
          <w:p w14:paraId="6EB84FD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C6</w:t>
            </w:r>
          </w:p>
        </w:tc>
        <w:tc>
          <w:tcPr>
            <w:tcW w:w="1333" w:type="dxa"/>
          </w:tcPr>
          <w:p w14:paraId="2FDBB2E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ADI d8</w:t>
            </w:r>
          </w:p>
        </w:tc>
        <w:tc>
          <w:tcPr>
            <w:tcW w:w="5557" w:type="dxa"/>
          </w:tcPr>
          <w:p w14:paraId="1A6A88E8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У (198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С6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2025B91A" w14:textId="77777777">
        <w:trPr>
          <w:trHeight w:val="315"/>
        </w:trPr>
        <w:tc>
          <w:tcPr>
            <w:tcW w:w="1185" w:type="dxa"/>
          </w:tcPr>
          <w:p w14:paraId="6480773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</w:tcPr>
          <w:p w14:paraId="2F6B56B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</w:tcPr>
          <w:p w14:paraId="43EBB35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557" w:type="dxa"/>
          </w:tcPr>
          <w:p w14:paraId="444B847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X и Y Сложить 27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С6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(39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+ 198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237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ED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51A1FB29" w14:textId="77777777">
        <w:trPr>
          <w:trHeight w:val="315"/>
        </w:trPr>
        <w:tc>
          <w:tcPr>
            <w:tcW w:w="1185" w:type="dxa"/>
          </w:tcPr>
          <w:p w14:paraId="623AD53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</w:tcPr>
          <w:p w14:paraId="06117BD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</w:tcPr>
          <w:p w14:paraId="67C9969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557" w:type="dxa"/>
          </w:tcPr>
          <w:p w14:paraId="3BA204E1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содержимое аккумулятора в </w:t>
            </w:r>
          </w:p>
        </w:tc>
      </w:tr>
      <w:tr w:rsidR="00C96EB1" w14:paraId="7B857B06" w14:textId="77777777">
        <w:trPr>
          <w:trHeight w:val="315"/>
        </w:trPr>
        <w:tc>
          <w:tcPr>
            <w:tcW w:w="1185" w:type="dxa"/>
          </w:tcPr>
          <w:p w14:paraId="4E2D426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</w:tcPr>
          <w:p w14:paraId="3959B34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</w:tcPr>
          <w:p w14:paraId="413F6B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557" w:type="dxa"/>
          </w:tcPr>
          <w:p w14:paraId="3904783C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ячейку 000D</w:t>
            </w:r>
          </w:p>
        </w:tc>
      </w:tr>
      <w:tr w:rsidR="00C96EB1" w14:paraId="7CFA5D17" w14:textId="77777777">
        <w:trPr>
          <w:trHeight w:val="300"/>
        </w:trPr>
        <w:tc>
          <w:tcPr>
            <w:tcW w:w="1185" w:type="dxa"/>
          </w:tcPr>
          <w:p w14:paraId="4ACD7E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</w:tcPr>
          <w:p w14:paraId="48706A6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BAE20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57" w:type="dxa"/>
          </w:tcPr>
          <w:p w14:paraId="021BBB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8D8A078" w14:textId="77777777">
        <w:trPr>
          <w:trHeight w:val="300"/>
        </w:trPr>
        <w:tc>
          <w:tcPr>
            <w:tcW w:w="1185" w:type="dxa"/>
          </w:tcPr>
          <w:p w14:paraId="2BD225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</w:tcPr>
          <w:p w14:paraId="37F0EB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</w:tcPr>
          <w:p w14:paraId="3096EB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557" w:type="dxa"/>
          </w:tcPr>
          <w:p w14:paraId="28E15DC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Остановить программу</w:t>
            </w:r>
          </w:p>
        </w:tc>
      </w:tr>
    </w:tbl>
    <w:p w14:paraId="5991065E" w14:textId="77777777" w:rsidR="00C96EB1" w:rsidRDefault="007878C4">
      <w:pPr>
        <w:pStyle w:val="a3"/>
      </w:pPr>
      <w:r>
        <w:t>4.7.4</w:t>
      </w:r>
      <w:r>
        <w:tab/>
        <w:t>Выполнение программы</w:t>
      </w:r>
    </w:p>
    <w:p w14:paraId="2BAE17C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13.</w:t>
      </w:r>
    </w:p>
    <w:p w14:paraId="50D2AF51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6641EE8" wp14:editId="6A026E77">
            <wp:extent cx="4235497" cy="3219485"/>
            <wp:effectExtent l="12700" t="12700" r="12700" b="1270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97" cy="32194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9C8C9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 13 – Скрин программы</w:t>
      </w:r>
    </w:p>
    <w:p w14:paraId="39CA78B6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2785C1A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14.</w:t>
      </w:r>
    </w:p>
    <w:p w14:paraId="5161D2FE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A54B04E" wp14:editId="1DFCA1D0">
            <wp:extent cx="3986932" cy="3026009"/>
            <wp:effectExtent l="12700" t="12700" r="12700" b="1270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932" cy="30260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E83922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14 – Скрин программы</w:t>
      </w:r>
    </w:p>
    <w:p w14:paraId="57E4A58B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9AF9751" w14:textId="2F528111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ячейку </w:t>
      </w:r>
      <w:r>
        <w:rPr>
          <w:i/>
          <w:color w:val="000000"/>
          <w:sz w:val="28"/>
          <w:szCs w:val="28"/>
        </w:rPr>
        <w:t>000D</w:t>
      </w:r>
      <w:r>
        <w:rPr>
          <w:color w:val="000000"/>
          <w:sz w:val="28"/>
          <w:szCs w:val="28"/>
        </w:rPr>
        <w:t>. Это</w:t>
      </w:r>
      <w:r w:rsidR="00901F71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>
        <w:rPr>
          <w:i/>
          <w:color w:val="000000"/>
          <w:sz w:val="28"/>
          <w:szCs w:val="28"/>
        </w:rPr>
        <w:t>ED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(237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604CE5C0" w14:textId="77777777" w:rsidR="00C96EB1" w:rsidRDefault="007878C4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0116E32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выполнение сложения двух чисел.</w:t>
      </w:r>
    </w:p>
    <w:p w14:paraId="6615E274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3" w:name="_Toc128692535"/>
      <w:r>
        <w:t>Лабораторная работа №8. Программа вычитания двух однобайтных чисел X и У</w:t>
      </w:r>
      <w:bookmarkEnd w:id="23"/>
    </w:p>
    <w:p w14:paraId="709D6351" w14:textId="77777777" w:rsidR="00C96EB1" w:rsidRDefault="007878C4">
      <w:pPr>
        <w:pStyle w:val="a3"/>
      </w:pPr>
      <w:r>
        <w:t xml:space="preserve">4.8.1 Цель лабораторной работы  </w:t>
      </w:r>
    </w:p>
    <w:p w14:paraId="2F38AD41" w14:textId="77777777" w:rsidR="00F14F43" w:rsidRDefault="00F14F43" w:rsidP="00F14F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4974EEBD" w14:textId="77777777" w:rsidR="00C96EB1" w:rsidRDefault="007878C4">
      <w:pPr>
        <w:pStyle w:val="a3"/>
      </w:pPr>
      <w:r>
        <w:t xml:space="preserve">4.8.2 Вариант задания  </w:t>
      </w:r>
    </w:p>
    <w:p w14:paraId="25F7963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X = </w:t>
      </w:r>
      <w:r>
        <w:rPr>
          <w:sz w:val="28"/>
          <w:szCs w:val="28"/>
        </w:rPr>
        <w:t>200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C8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и Y = 45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 X–Y = C8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– 2D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= 200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– 45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155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9B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</w:t>
      </w:r>
    </w:p>
    <w:p w14:paraId="264A6F62" w14:textId="77777777" w:rsidR="00C96EB1" w:rsidRDefault="007878C4">
      <w:pPr>
        <w:pStyle w:val="a3"/>
      </w:pPr>
      <w:r>
        <w:t>4.8.3</w:t>
      </w:r>
      <w:r>
        <w:tab/>
        <w:t>Программный код</w:t>
      </w:r>
    </w:p>
    <w:tbl>
      <w:tblPr>
        <w:tblStyle w:val="afff0"/>
        <w:tblW w:w="882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257"/>
        <w:gridCol w:w="1545"/>
        <w:gridCol w:w="1482"/>
        <w:gridCol w:w="4536"/>
      </w:tblGrid>
      <w:tr w:rsidR="00C96EB1" w14:paraId="283ECD6B" w14:textId="77777777">
        <w:trPr>
          <w:trHeight w:val="315"/>
          <w:jc w:val="center"/>
        </w:trPr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109FCD4F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5D9406D8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D780B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7088D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68DC8F2F" w14:textId="77777777">
        <w:trPr>
          <w:trHeight w:val="390"/>
          <w:jc w:val="center"/>
        </w:trPr>
        <w:tc>
          <w:tcPr>
            <w:tcW w:w="12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C5B3A9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54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E39FF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7C19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DBBC8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39478C74" w14:textId="77777777">
        <w:trPr>
          <w:trHeight w:val="39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06DFFD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6FD18C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6AB4D6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C51F1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20FE9E24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E40DB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EEFB9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C8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E3604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RZ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67DFB8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X (200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C8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792ABF60" w14:textId="77777777">
        <w:trPr>
          <w:trHeight w:val="39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3058E2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2AC45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EBBC99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32CE8D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регистр В</w:t>
            </w:r>
          </w:p>
        </w:tc>
      </w:tr>
      <w:tr w:rsidR="00C96EB1" w14:paraId="5B009D31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7FCC30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6D1E46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2D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D33A0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AF9555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У (45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1D9E6536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9B4D4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DF1370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9D9AA6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SUB B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6B83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X и Y Сложить C8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2D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(200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– 45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144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9B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3CBAB971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9D965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89C892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45797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C510F0A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22417A88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68F07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EDE5CA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3952E7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D243CE8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1AA8E2F4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067CC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ED180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BEF66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FF493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7D3FFBD8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C177CE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C1FE16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17997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68458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6A60B0FE" w14:textId="77777777">
        <w:trPr>
          <w:trHeight w:val="315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AD89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54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A18B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48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13A72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FF9E1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</w:tbl>
    <w:p w14:paraId="1A72FBFC" w14:textId="77777777" w:rsidR="008D5DCC" w:rsidRDefault="008D5DCC" w:rsidP="008D5DCC">
      <w:pPr>
        <w:pStyle w:val="a3"/>
      </w:pPr>
      <w:r>
        <w:t>4.</w:t>
      </w:r>
      <w:r>
        <w:rPr>
          <w:lang w:val="en-US"/>
        </w:rPr>
        <w:t>8</w:t>
      </w:r>
      <w:r>
        <w:t>.4</w:t>
      </w:r>
      <w:r>
        <w:tab/>
        <w:t>Выполнение программы</w:t>
      </w:r>
    </w:p>
    <w:p w14:paraId="4839A1C0" w14:textId="77777777" w:rsidR="008D5DCC" w:rsidRPr="001A1EB8" w:rsidRDefault="008D5DCC" w:rsidP="008D5DCC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</w:t>
      </w:r>
      <w:r w:rsidR="00294CC9">
        <w:rPr>
          <w:color w:val="000000"/>
          <w:sz w:val="28"/>
          <w:szCs w:val="28"/>
        </w:rPr>
        <w:t>лнения представлен на рисунке 1</w:t>
      </w:r>
      <w:r w:rsidR="00DB5786" w:rsidRPr="002B3A62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65FF2D39" w14:textId="77777777" w:rsidR="002B3A62" w:rsidRDefault="00D36F1D" w:rsidP="002B3A62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7FD87D9A" wp14:editId="2F57835E">
            <wp:extent cx="4061282" cy="3074007"/>
            <wp:effectExtent l="19050" t="19050" r="15418" b="1209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78" cy="30792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6C1D2" w14:textId="77777777" w:rsidR="002B3A62" w:rsidRPr="00D36F1D" w:rsidRDefault="00764293" w:rsidP="002B3A62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15</w:t>
      </w:r>
      <w:r w:rsidR="00D36F1D">
        <w:rPr>
          <w:color w:val="000000"/>
          <w:sz w:val="24"/>
          <w:szCs w:val="28"/>
        </w:rPr>
        <w:t xml:space="preserve"> – Скрин программы</w:t>
      </w:r>
    </w:p>
    <w:p w14:paraId="2BF64E29" w14:textId="77777777" w:rsidR="002B3A62" w:rsidRPr="00A823D5" w:rsidRDefault="002B3A62" w:rsidP="002B3A62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23214F91" w14:textId="77777777" w:rsidR="00C96EB1" w:rsidRDefault="002605D9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16.</w:t>
      </w:r>
    </w:p>
    <w:p w14:paraId="4FF62AE4" w14:textId="77777777" w:rsidR="00A823D5" w:rsidRDefault="007878C4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lastRenderedPageBreak/>
        <w:drawing>
          <wp:inline distT="0" distB="0" distL="0" distR="0" wp14:anchorId="4B5781E4" wp14:editId="771EF260">
            <wp:extent cx="4089921" cy="3115013"/>
            <wp:effectExtent l="19050" t="19050" r="24879" b="2823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35" cy="31244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85607" w14:textId="77777777" w:rsidR="00A823D5" w:rsidRDefault="007878C4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16 – Скрин программы</w:t>
      </w:r>
    </w:p>
    <w:p w14:paraId="53692548" w14:textId="77777777" w:rsidR="00A823D5" w:rsidRPr="00A823D5" w:rsidRDefault="00A823D5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03C813BA" w14:textId="21A0C281" w:rsidR="00A67C76" w:rsidRDefault="00A67C76" w:rsidP="00A67C7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ячейку </w:t>
      </w:r>
      <w:r>
        <w:rPr>
          <w:i/>
          <w:color w:val="000000"/>
          <w:sz w:val="28"/>
          <w:szCs w:val="28"/>
        </w:rPr>
        <w:t>000D</w:t>
      </w:r>
      <w:r>
        <w:rPr>
          <w:color w:val="000000"/>
          <w:sz w:val="28"/>
          <w:szCs w:val="28"/>
        </w:rPr>
        <w:t>. Это</w:t>
      </w:r>
      <w:r w:rsidR="00901F71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Pr="001A1EB8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Pr="001A1EB8">
        <w:rPr>
          <w:i/>
          <w:color w:val="000000"/>
          <w:sz w:val="28"/>
          <w:szCs w:val="28"/>
        </w:rPr>
        <w:t>155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2DA96E82" w14:textId="77777777" w:rsidR="00A67C76" w:rsidRDefault="00A67C76" w:rsidP="00A67C76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580143F2" w14:textId="77777777" w:rsidR="00C96EB1" w:rsidRDefault="00A67C76" w:rsidP="001A1EB8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выполнение вычитание двух чисел.</w:t>
      </w:r>
    </w:p>
    <w:p w14:paraId="43988922" w14:textId="77777777" w:rsidR="00C96EB1" w:rsidRDefault="007878C4">
      <w:pPr>
        <w:pStyle w:val="2"/>
        <w:numPr>
          <w:ilvl w:val="1"/>
          <w:numId w:val="3"/>
        </w:numPr>
        <w:ind w:left="0" w:firstLine="0"/>
        <w:rPr>
          <w:color w:val="000000"/>
        </w:rPr>
      </w:pPr>
      <w:bookmarkStart w:id="24" w:name="_Toc128692536"/>
      <w:r>
        <w:t>Лабораторная работа №9. Сложение массива однобайтных чисел</w:t>
      </w:r>
      <w:bookmarkEnd w:id="24"/>
    </w:p>
    <w:p w14:paraId="4DD1BE9C" w14:textId="0FBD054D" w:rsidR="003850D6" w:rsidRPr="003850D6" w:rsidRDefault="003850D6" w:rsidP="00D22C81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9</w:t>
      </w:r>
      <w:r w:rsidRPr="00D22C81">
        <w:rPr>
          <w:color w:val="000000"/>
        </w:rPr>
        <w:t xml:space="preserve">.1 Цель лабораторной работы  </w:t>
      </w:r>
    </w:p>
    <w:p w14:paraId="29BADA95" w14:textId="705A3060" w:rsidR="00AB57D4" w:rsidRDefault="00AB57D4" w:rsidP="00AB57D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028A37AC" w14:textId="194FE96E" w:rsidR="003850D6" w:rsidRPr="003850D6" w:rsidRDefault="003850D6" w:rsidP="003850D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24A1BA2" w14:textId="2EB547B8" w:rsidR="003850D6" w:rsidRPr="003850D6" w:rsidRDefault="003850D6" w:rsidP="00D22C81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9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3012F53A" w14:textId="77777777" w:rsidR="003850D6" w:rsidRPr="009C0653" w:rsidRDefault="004E0273" w:rsidP="003850D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123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+ 56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>+ 178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+ 89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+ 90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+ 99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7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  <w:vertAlign w:val="subscript"/>
        </w:rPr>
        <w:t>16</w:t>
      </w:r>
      <w:r w:rsidR="000A424C">
        <w:rPr>
          <w:bCs/>
          <w:sz w:val="28"/>
          <w:szCs w:val="28"/>
        </w:rPr>
        <w:t xml:space="preserve"> + </w:t>
      </w:r>
      <w:r w:rsidR="000A424C" w:rsidRPr="000A424C">
        <w:rPr>
          <w:bCs/>
          <w:sz w:val="28"/>
          <w:szCs w:val="28"/>
        </w:rPr>
        <w:t>3</w:t>
      </w:r>
      <w:r w:rsidRPr="009C0653">
        <w:rPr>
          <w:bCs/>
          <w:sz w:val="28"/>
          <w:szCs w:val="28"/>
        </w:rPr>
        <w:t>8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</w:rPr>
        <w:t>2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+ 59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+ 5</w:t>
      </w:r>
      <w:r>
        <w:rPr>
          <w:bCs/>
          <w:sz w:val="28"/>
          <w:szCs w:val="28"/>
          <w:lang w:val="en-US"/>
        </w:rPr>
        <w:t>A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+ 63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= 635</w:t>
      </w:r>
      <w:r w:rsidRPr="009C0653">
        <w:rPr>
          <w:bCs/>
          <w:sz w:val="28"/>
          <w:szCs w:val="28"/>
          <w:vertAlign w:val="subscript"/>
        </w:rPr>
        <w:t>10</w:t>
      </w:r>
      <w:r w:rsidRPr="009C0653">
        <w:rPr>
          <w:bCs/>
          <w:sz w:val="28"/>
          <w:szCs w:val="28"/>
        </w:rPr>
        <w:t xml:space="preserve"> = 27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>.</w:t>
      </w:r>
    </w:p>
    <w:p w14:paraId="62568564" w14:textId="70EF0527" w:rsidR="00C96EB1" w:rsidRDefault="009C0653" w:rsidP="009C0653">
      <w:pPr>
        <w:pStyle w:val="a3"/>
        <w:rPr>
          <w:color w:val="000000"/>
          <w:szCs w:val="28"/>
        </w:rPr>
      </w:pPr>
      <w:r>
        <w:t>4.</w:t>
      </w:r>
      <w:r w:rsidR="00A33BEB">
        <w:t>9</w:t>
      </w:r>
      <w:r>
        <w:t>.3</w:t>
      </w:r>
      <w:r>
        <w:tab/>
        <w:t>Программный код</w:t>
      </w:r>
    </w:p>
    <w:tbl>
      <w:tblPr>
        <w:tblStyle w:val="ae"/>
        <w:tblW w:w="9852" w:type="dxa"/>
        <w:tblLook w:val="04A0" w:firstRow="1" w:lastRow="0" w:firstColumn="1" w:lastColumn="0" w:noHBand="0" w:noVBand="1"/>
      </w:tblPr>
      <w:tblGrid>
        <w:gridCol w:w="1352"/>
        <w:gridCol w:w="1395"/>
        <w:gridCol w:w="1333"/>
        <w:gridCol w:w="5772"/>
      </w:tblGrid>
      <w:tr w:rsidR="00042CC5" w:rsidRPr="00042CC5" w14:paraId="1CD7DADB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2C482692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lastRenderedPageBreak/>
              <w:t>№ Ячейки</w:t>
            </w:r>
          </w:p>
        </w:tc>
        <w:tc>
          <w:tcPr>
            <w:tcW w:w="1395" w:type="dxa"/>
            <w:noWrap/>
            <w:hideMark/>
          </w:tcPr>
          <w:p w14:paraId="66FC6F53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noWrap/>
            <w:hideMark/>
          </w:tcPr>
          <w:p w14:paraId="7D47BD82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72" w:type="dxa"/>
            <w:noWrap/>
            <w:hideMark/>
          </w:tcPr>
          <w:p w14:paraId="443E15D1" w14:textId="77777777" w:rsidR="00042CC5" w:rsidRPr="00042CC5" w:rsidRDefault="00042CC5" w:rsidP="00042CC5">
            <w:pPr>
              <w:widowControl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042CC5" w:rsidRPr="00042CC5" w14:paraId="27D598D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FF3B49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noWrap/>
            <w:hideMark/>
          </w:tcPr>
          <w:p w14:paraId="6362CA35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1333" w:type="dxa"/>
            <w:noWrap/>
            <w:hideMark/>
          </w:tcPr>
          <w:p w14:paraId="5FF4418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LXI H, d16</w:t>
            </w:r>
          </w:p>
        </w:tc>
        <w:tc>
          <w:tcPr>
            <w:tcW w:w="5772" w:type="dxa"/>
            <w:noWrap/>
            <w:hideMark/>
          </w:tcPr>
          <w:p w14:paraId="3883801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Загрузить в регистры HL, адрес первого слагаемого</w:t>
            </w:r>
          </w:p>
        </w:tc>
      </w:tr>
      <w:tr w:rsidR="00042CC5" w:rsidRPr="00042CC5" w14:paraId="0299B08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856646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noWrap/>
            <w:hideMark/>
          </w:tcPr>
          <w:p w14:paraId="3557730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333" w:type="dxa"/>
            <w:noWrap/>
            <w:hideMark/>
          </w:tcPr>
          <w:p w14:paraId="76E4ADA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72" w:type="dxa"/>
            <w:noWrap/>
            <w:hideMark/>
          </w:tcPr>
          <w:p w14:paraId="3DE7D9C2" w14:textId="59F882B8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Первое сла</w:t>
            </w:r>
            <w:r w:rsidR="0014078A">
              <w:rPr>
                <w:color w:val="000000"/>
                <w:sz w:val="28"/>
                <w:szCs w:val="28"/>
              </w:rPr>
              <w:t>г</w:t>
            </w:r>
            <w:r w:rsidRPr="00042CC5">
              <w:rPr>
                <w:color w:val="000000"/>
                <w:sz w:val="28"/>
                <w:szCs w:val="28"/>
              </w:rPr>
              <w:t>аемое дано в ячейке 0020</w:t>
            </w:r>
          </w:p>
        </w:tc>
      </w:tr>
      <w:tr w:rsidR="00042CC5" w:rsidRPr="00042CC5" w14:paraId="0AAFDA6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D162F1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noWrap/>
            <w:hideMark/>
          </w:tcPr>
          <w:p w14:paraId="37187AF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413233C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DF8BE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4629F61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759C4C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noWrap/>
            <w:hideMark/>
          </w:tcPr>
          <w:p w14:paraId="69DFFF8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noWrap/>
            <w:hideMark/>
          </w:tcPr>
          <w:p w14:paraId="515BD9E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5772" w:type="dxa"/>
            <w:noWrap/>
            <w:hideMark/>
          </w:tcPr>
          <w:p w14:paraId="4BC4562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Загрузить в регистр С количество слагаемых</w:t>
            </w:r>
          </w:p>
        </w:tc>
      </w:tr>
      <w:tr w:rsidR="00042CC5" w:rsidRPr="00042CC5" w14:paraId="2A27CA4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2D223E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noWrap/>
            <w:hideMark/>
          </w:tcPr>
          <w:p w14:paraId="62B8F99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noWrap/>
            <w:hideMark/>
          </w:tcPr>
          <w:p w14:paraId="6D4BDC10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72" w:type="dxa"/>
            <w:noWrap/>
            <w:hideMark/>
          </w:tcPr>
          <w:p w14:paraId="1246333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Количество слагаемых = 6</w:t>
            </w:r>
          </w:p>
        </w:tc>
      </w:tr>
      <w:tr w:rsidR="00042CC5" w:rsidRPr="00042CC5" w14:paraId="4917CB27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387E4F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noWrap/>
            <w:hideMark/>
          </w:tcPr>
          <w:p w14:paraId="1F673258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  <w:noWrap/>
            <w:hideMark/>
          </w:tcPr>
          <w:p w14:paraId="55031B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72" w:type="dxa"/>
            <w:noWrap/>
            <w:hideMark/>
          </w:tcPr>
          <w:p w14:paraId="733B682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042CC5" w:rsidRPr="00042CC5" w14:paraId="0AEC1B46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0D9847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noWrap/>
            <w:hideMark/>
          </w:tcPr>
          <w:p w14:paraId="23BC89C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1333" w:type="dxa"/>
            <w:noWrap/>
            <w:hideMark/>
          </w:tcPr>
          <w:p w14:paraId="12FE4D0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B, A</w:t>
            </w:r>
          </w:p>
        </w:tc>
        <w:tc>
          <w:tcPr>
            <w:tcW w:w="5772" w:type="dxa"/>
            <w:noWrap/>
            <w:hideMark/>
          </w:tcPr>
          <w:p w14:paraId="40DD755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регистр В</w:t>
            </w:r>
          </w:p>
        </w:tc>
      </w:tr>
      <w:tr w:rsidR="00042CC5" w:rsidRPr="00042CC5" w14:paraId="1D355E4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EDEFF8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noWrap/>
            <w:hideMark/>
          </w:tcPr>
          <w:p w14:paraId="6BFDD99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86</w:t>
            </w:r>
          </w:p>
        </w:tc>
        <w:tc>
          <w:tcPr>
            <w:tcW w:w="1333" w:type="dxa"/>
            <w:noWrap/>
            <w:hideMark/>
          </w:tcPr>
          <w:p w14:paraId="0491B09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ADD M</w:t>
            </w:r>
          </w:p>
        </w:tc>
        <w:tc>
          <w:tcPr>
            <w:tcW w:w="5772" w:type="dxa"/>
            <w:noWrap/>
            <w:hideMark/>
          </w:tcPr>
          <w:p w14:paraId="642FEA1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Прибавить к содержимому аккумулятора число из массива слагаемых</w:t>
            </w:r>
          </w:p>
        </w:tc>
      </w:tr>
      <w:tr w:rsidR="00042CC5" w:rsidRPr="00042CC5" w14:paraId="0AA00A9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36DF04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noWrap/>
            <w:hideMark/>
          </w:tcPr>
          <w:p w14:paraId="4BA6C52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D2</w:t>
            </w:r>
          </w:p>
        </w:tc>
        <w:tc>
          <w:tcPr>
            <w:tcW w:w="1333" w:type="dxa"/>
            <w:noWrap/>
            <w:hideMark/>
          </w:tcPr>
          <w:p w14:paraId="57E562D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JNC adr</w:t>
            </w:r>
          </w:p>
        </w:tc>
        <w:tc>
          <w:tcPr>
            <w:tcW w:w="5772" w:type="dxa"/>
            <w:noWrap/>
            <w:hideMark/>
          </w:tcPr>
          <w:p w14:paraId="160CF85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Если переноса нет, то идти на М2</w:t>
            </w:r>
          </w:p>
        </w:tc>
      </w:tr>
      <w:tr w:rsidR="00042CC5" w:rsidRPr="00042CC5" w14:paraId="2A4C40A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8C2BBF6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noWrap/>
            <w:hideMark/>
          </w:tcPr>
          <w:p w14:paraId="21B1B14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  <w:noWrap/>
            <w:hideMark/>
          </w:tcPr>
          <w:p w14:paraId="38EB7DC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772" w:type="dxa"/>
            <w:noWrap/>
            <w:hideMark/>
          </w:tcPr>
          <w:p w14:paraId="3D4565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M2=000D</w:t>
            </w:r>
          </w:p>
        </w:tc>
      </w:tr>
      <w:tr w:rsidR="00042CC5" w:rsidRPr="00042CC5" w14:paraId="4C22DDD6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A58D594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noWrap/>
            <w:hideMark/>
          </w:tcPr>
          <w:p w14:paraId="4D066E3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0ABF6A4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6C5D235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09D53E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0A52AF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noWrap/>
            <w:hideMark/>
          </w:tcPr>
          <w:p w14:paraId="0B6F1A5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04</w:t>
            </w:r>
          </w:p>
        </w:tc>
        <w:tc>
          <w:tcPr>
            <w:tcW w:w="1333" w:type="dxa"/>
            <w:noWrap/>
            <w:hideMark/>
          </w:tcPr>
          <w:p w14:paraId="4052E50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INR B</w:t>
            </w:r>
          </w:p>
        </w:tc>
        <w:tc>
          <w:tcPr>
            <w:tcW w:w="5772" w:type="dxa"/>
            <w:noWrap/>
            <w:hideMark/>
          </w:tcPr>
          <w:p w14:paraId="4728504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Увеличить содержимое регистра В на 1</w:t>
            </w:r>
          </w:p>
        </w:tc>
      </w:tr>
      <w:tr w:rsidR="00042CC5" w:rsidRPr="00042CC5" w14:paraId="4D67562A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EA83B5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noWrap/>
            <w:hideMark/>
          </w:tcPr>
          <w:p w14:paraId="76F8D5C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B7</w:t>
            </w:r>
          </w:p>
        </w:tc>
        <w:tc>
          <w:tcPr>
            <w:tcW w:w="1333" w:type="dxa"/>
            <w:noWrap/>
            <w:hideMark/>
          </w:tcPr>
          <w:p w14:paraId="432D884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ORA A</w:t>
            </w:r>
          </w:p>
        </w:tc>
        <w:tc>
          <w:tcPr>
            <w:tcW w:w="5772" w:type="dxa"/>
            <w:noWrap/>
            <w:hideMark/>
          </w:tcPr>
          <w:p w14:paraId="44D228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флаг переноса</w:t>
            </w:r>
          </w:p>
        </w:tc>
      </w:tr>
      <w:tr w:rsidR="00042CC5" w:rsidRPr="00042CC5" w14:paraId="305D9ED8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1061698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noWrap/>
            <w:hideMark/>
          </w:tcPr>
          <w:p w14:paraId="041ABCA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1333" w:type="dxa"/>
            <w:noWrap/>
            <w:hideMark/>
          </w:tcPr>
          <w:p w14:paraId="10C3631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INX H</w:t>
            </w:r>
          </w:p>
        </w:tc>
        <w:tc>
          <w:tcPr>
            <w:tcW w:w="5772" w:type="dxa"/>
            <w:noWrap/>
            <w:hideMark/>
          </w:tcPr>
          <w:p w14:paraId="32BDA48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Указать на следующий адрес слагаемого</w:t>
            </w:r>
          </w:p>
        </w:tc>
      </w:tr>
      <w:tr w:rsidR="00042CC5" w:rsidRPr="00042CC5" w14:paraId="322C40C5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12A3891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noWrap/>
            <w:hideMark/>
          </w:tcPr>
          <w:p w14:paraId="26CF92F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  <w:noWrap/>
            <w:hideMark/>
          </w:tcPr>
          <w:p w14:paraId="04461CD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772" w:type="dxa"/>
            <w:hideMark/>
          </w:tcPr>
          <w:p w14:paraId="10CD61C3" w14:textId="77777777" w:rsidR="00042CC5" w:rsidRPr="00042CC5" w:rsidRDefault="00042CC5" w:rsidP="00042CC5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042CC5">
              <w:rPr>
                <w:bCs/>
                <w:color w:val="000000"/>
                <w:sz w:val="28"/>
                <w:szCs w:val="28"/>
              </w:rPr>
              <w:t>Уменьшить содержимое регистра С на 1</w:t>
            </w:r>
          </w:p>
        </w:tc>
      </w:tr>
      <w:tr w:rsidR="00042CC5" w:rsidRPr="00042CC5" w14:paraId="69AB7EB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6BD919E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noWrap/>
            <w:hideMark/>
          </w:tcPr>
          <w:p w14:paraId="1188424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C2</w:t>
            </w:r>
          </w:p>
        </w:tc>
        <w:tc>
          <w:tcPr>
            <w:tcW w:w="1333" w:type="dxa"/>
            <w:noWrap/>
            <w:hideMark/>
          </w:tcPr>
          <w:p w14:paraId="336261A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JNZ adr</w:t>
            </w:r>
          </w:p>
        </w:tc>
        <w:tc>
          <w:tcPr>
            <w:tcW w:w="5772" w:type="dxa"/>
            <w:noWrap/>
            <w:hideMark/>
          </w:tcPr>
          <w:p w14:paraId="6048F35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Если не все слагаемые, то идти на M1</w:t>
            </w:r>
          </w:p>
        </w:tc>
      </w:tr>
      <w:tr w:rsidR="00042CC5" w:rsidRPr="00042CC5" w14:paraId="27213CB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328D17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noWrap/>
            <w:hideMark/>
          </w:tcPr>
          <w:p w14:paraId="7FF9FCF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07</w:t>
            </w:r>
          </w:p>
        </w:tc>
        <w:tc>
          <w:tcPr>
            <w:tcW w:w="1333" w:type="dxa"/>
            <w:noWrap/>
            <w:hideMark/>
          </w:tcPr>
          <w:p w14:paraId="346B0F2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RLC</w:t>
            </w:r>
          </w:p>
        </w:tc>
        <w:tc>
          <w:tcPr>
            <w:tcW w:w="5772" w:type="dxa"/>
            <w:noWrap/>
            <w:hideMark/>
          </w:tcPr>
          <w:p w14:paraId="0A3179FB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M1=0007</w:t>
            </w:r>
          </w:p>
        </w:tc>
      </w:tr>
      <w:tr w:rsidR="00042CC5" w:rsidRPr="00042CC5" w14:paraId="20A6749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124257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noWrap/>
            <w:hideMark/>
          </w:tcPr>
          <w:p w14:paraId="22BDCA94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61157C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2610FC3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0E1E87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CD3D35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noWrap/>
            <w:hideMark/>
          </w:tcPr>
          <w:p w14:paraId="5560A96B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noWrap/>
            <w:hideMark/>
          </w:tcPr>
          <w:p w14:paraId="785059C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772" w:type="dxa"/>
            <w:noWrap/>
            <w:hideMark/>
          </w:tcPr>
          <w:p w14:paraId="3D90A39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Записать значение аккумулятора</w:t>
            </w:r>
          </w:p>
        </w:tc>
      </w:tr>
      <w:tr w:rsidR="00042CC5" w:rsidRPr="00042CC5" w14:paraId="7867E71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5A132E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noWrap/>
            <w:hideMark/>
          </w:tcPr>
          <w:p w14:paraId="342A3E4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2A</w:t>
            </w:r>
          </w:p>
        </w:tc>
        <w:tc>
          <w:tcPr>
            <w:tcW w:w="1333" w:type="dxa"/>
            <w:noWrap/>
            <w:hideMark/>
          </w:tcPr>
          <w:p w14:paraId="53A30CE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LHLD adr</w:t>
            </w:r>
          </w:p>
        </w:tc>
        <w:tc>
          <w:tcPr>
            <w:tcW w:w="5772" w:type="dxa"/>
            <w:noWrap/>
            <w:hideMark/>
          </w:tcPr>
          <w:p w14:paraId="3132796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в ячейку 002A</w:t>
            </w:r>
          </w:p>
        </w:tc>
      </w:tr>
      <w:tr w:rsidR="00042CC5" w:rsidRPr="00042CC5" w14:paraId="112C6C1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51A320E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noWrap/>
            <w:hideMark/>
          </w:tcPr>
          <w:p w14:paraId="18FF19E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0D9286F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94FB05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651D95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03CA06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noWrap/>
            <w:hideMark/>
          </w:tcPr>
          <w:p w14:paraId="60E35428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78</w:t>
            </w:r>
          </w:p>
        </w:tc>
        <w:tc>
          <w:tcPr>
            <w:tcW w:w="1333" w:type="dxa"/>
            <w:noWrap/>
            <w:hideMark/>
          </w:tcPr>
          <w:p w14:paraId="0C20655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A, B</w:t>
            </w:r>
          </w:p>
        </w:tc>
        <w:tc>
          <w:tcPr>
            <w:tcW w:w="5772" w:type="dxa"/>
            <w:noWrap/>
            <w:hideMark/>
          </w:tcPr>
          <w:p w14:paraId="51DD6AA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Перенести значение из регистра B в регистр A</w:t>
            </w:r>
          </w:p>
        </w:tc>
      </w:tr>
      <w:tr w:rsidR="00042CC5" w:rsidRPr="00042CC5" w14:paraId="59388AD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D0BD9C9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  <w:noWrap/>
            <w:hideMark/>
          </w:tcPr>
          <w:p w14:paraId="4AAEE58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noWrap/>
            <w:hideMark/>
          </w:tcPr>
          <w:p w14:paraId="32A899C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772" w:type="dxa"/>
            <w:noWrap/>
            <w:hideMark/>
          </w:tcPr>
          <w:p w14:paraId="09212FE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Записать значение аккумулятора</w:t>
            </w:r>
          </w:p>
        </w:tc>
      </w:tr>
      <w:tr w:rsidR="00042CC5" w:rsidRPr="00042CC5" w14:paraId="76E330E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9340C1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  <w:noWrap/>
            <w:hideMark/>
          </w:tcPr>
          <w:p w14:paraId="0CC1877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1333" w:type="dxa"/>
            <w:noWrap/>
            <w:hideMark/>
          </w:tcPr>
          <w:p w14:paraId="7777567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DAD H</w:t>
            </w:r>
          </w:p>
        </w:tc>
        <w:tc>
          <w:tcPr>
            <w:tcW w:w="5772" w:type="dxa"/>
            <w:noWrap/>
            <w:hideMark/>
          </w:tcPr>
          <w:p w14:paraId="383C284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в ячейку 0029</w:t>
            </w:r>
          </w:p>
        </w:tc>
      </w:tr>
      <w:tr w:rsidR="00042CC5" w:rsidRPr="00042CC5" w14:paraId="6A49FC61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04D7A50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  <w:noWrap/>
            <w:hideMark/>
          </w:tcPr>
          <w:p w14:paraId="5FE1A260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E1F319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DBF2DB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06145B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363FDD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  <w:noWrap/>
            <w:hideMark/>
          </w:tcPr>
          <w:p w14:paraId="1E0DEA7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noWrap/>
            <w:hideMark/>
          </w:tcPr>
          <w:p w14:paraId="16E8840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72" w:type="dxa"/>
            <w:noWrap/>
            <w:hideMark/>
          </w:tcPr>
          <w:p w14:paraId="711E3EE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Остановить программу</w:t>
            </w:r>
          </w:p>
        </w:tc>
      </w:tr>
      <w:tr w:rsidR="00042CC5" w:rsidRPr="00042CC5" w14:paraId="3CDE4B1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EBC771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  <w:noWrap/>
            <w:hideMark/>
          </w:tcPr>
          <w:p w14:paraId="3F317FA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8FA07E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B0DD62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67FE514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6F3D44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  <w:noWrap/>
            <w:hideMark/>
          </w:tcPr>
          <w:p w14:paraId="432270B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1B4C0C8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F89794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274BFC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2815C1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  <w:noWrap/>
            <w:hideMark/>
          </w:tcPr>
          <w:p w14:paraId="57B616B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7F929E8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6D8B3C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558AE35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3ED951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  <w:noWrap/>
            <w:hideMark/>
          </w:tcPr>
          <w:p w14:paraId="0C7CCFB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2B38B8A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A11BCF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16ACA5B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C4130E4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  <w:noWrap/>
            <w:hideMark/>
          </w:tcPr>
          <w:p w14:paraId="7BFD66F4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43638D7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D36B43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1800E71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85DD0AA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  <w:noWrap/>
            <w:hideMark/>
          </w:tcPr>
          <w:p w14:paraId="421B07A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2200D80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156D2A6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0D002E4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5AF561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  <w:noWrap/>
            <w:hideMark/>
          </w:tcPr>
          <w:p w14:paraId="6286BBA5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7B</w:t>
            </w:r>
          </w:p>
        </w:tc>
        <w:tc>
          <w:tcPr>
            <w:tcW w:w="1333" w:type="dxa"/>
            <w:noWrap/>
            <w:hideMark/>
          </w:tcPr>
          <w:p w14:paraId="65D99C8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A, E</w:t>
            </w:r>
          </w:p>
        </w:tc>
        <w:tc>
          <w:tcPr>
            <w:tcW w:w="5772" w:type="dxa"/>
            <w:vMerge w:val="restart"/>
            <w:noWrap/>
            <w:hideMark/>
          </w:tcPr>
          <w:p w14:paraId="6857D7D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Массив чисел</w:t>
            </w:r>
          </w:p>
        </w:tc>
      </w:tr>
      <w:tr w:rsidR="00042CC5" w:rsidRPr="00042CC5" w14:paraId="1D33FD5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AFCCF42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lastRenderedPageBreak/>
              <w:t>0021</w:t>
            </w:r>
          </w:p>
        </w:tc>
        <w:tc>
          <w:tcPr>
            <w:tcW w:w="1395" w:type="dxa"/>
            <w:noWrap/>
            <w:hideMark/>
          </w:tcPr>
          <w:p w14:paraId="2FA7F2E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1333" w:type="dxa"/>
            <w:noWrap/>
            <w:hideMark/>
          </w:tcPr>
          <w:p w14:paraId="591ECFF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72" w:type="dxa"/>
            <w:vMerge/>
            <w:hideMark/>
          </w:tcPr>
          <w:p w14:paraId="0E1D82E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283B65D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E8B8EA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  <w:noWrap/>
            <w:hideMark/>
          </w:tcPr>
          <w:p w14:paraId="7AECB3D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B2</w:t>
            </w:r>
          </w:p>
        </w:tc>
        <w:tc>
          <w:tcPr>
            <w:tcW w:w="1333" w:type="dxa"/>
            <w:noWrap/>
            <w:hideMark/>
          </w:tcPr>
          <w:p w14:paraId="65BD612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ORA D</w:t>
            </w:r>
          </w:p>
        </w:tc>
        <w:tc>
          <w:tcPr>
            <w:tcW w:w="5772" w:type="dxa"/>
            <w:vMerge/>
            <w:hideMark/>
          </w:tcPr>
          <w:p w14:paraId="2D44173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3458429B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09BF6A5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0023</w:t>
            </w:r>
          </w:p>
        </w:tc>
        <w:tc>
          <w:tcPr>
            <w:tcW w:w="1395" w:type="dxa"/>
            <w:noWrap/>
            <w:hideMark/>
          </w:tcPr>
          <w:p w14:paraId="0F5F2EAD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59</w:t>
            </w:r>
          </w:p>
        </w:tc>
        <w:tc>
          <w:tcPr>
            <w:tcW w:w="1333" w:type="dxa"/>
            <w:noWrap/>
            <w:hideMark/>
          </w:tcPr>
          <w:p w14:paraId="518E569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E, C</w:t>
            </w:r>
          </w:p>
        </w:tc>
        <w:tc>
          <w:tcPr>
            <w:tcW w:w="5772" w:type="dxa"/>
            <w:vMerge/>
            <w:hideMark/>
          </w:tcPr>
          <w:p w14:paraId="5C9DFF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17FF92E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900040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0024</w:t>
            </w:r>
          </w:p>
        </w:tc>
        <w:tc>
          <w:tcPr>
            <w:tcW w:w="1395" w:type="dxa"/>
            <w:noWrap/>
            <w:hideMark/>
          </w:tcPr>
          <w:p w14:paraId="50A78AE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5A</w:t>
            </w:r>
          </w:p>
        </w:tc>
        <w:tc>
          <w:tcPr>
            <w:tcW w:w="1333" w:type="dxa"/>
            <w:noWrap/>
            <w:hideMark/>
          </w:tcPr>
          <w:p w14:paraId="4689DF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E, D</w:t>
            </w:r>
          </w:p>
        </w:tc>
        <w:tc>
          <w:tcPr>
            <w:tcW w:w="5772" w:type="dxa"/>
            <w:vMerge/>
            <w:hideMark/>
          </w:tcPr>
          <w:p w14:paraId="324EE6F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50C5100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2B3ADD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0025</w:t>
            </w:r>
          </w:p>
        </w:tc>
        <w:tc>
          <w:tcPr>
            <w:tcW w:w="1395" w:type="dxa"/>
            <w:noWrap/>
            <w:hideMark/>
          </w:tcPr>
          <w:p w14:paraId="021FF51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1333" w:type="dxa"/>
            <w:noWrap/>
            <w:hideMark/>
          </w:tcPr>
          <w:p w14:paraId="1F0ADFE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H, E</w:t>
            </w:r>
          </w:p>
        </w:tc>
        <w:tc>
          <w:tcPr>
            <w:tcW w:w="5772" w:type="dxa"/>
            <w:vMerge/>
            <w:hideMark/>
          </w:tcPr>
          <w:p w14:paraId="7F3C8B9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286652D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305B30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0026</w:t>
            </w:r>
          </w:p>
        </w:tc>
        <w:tc>
          <w:tcPr>
            <w:tcW w:w="1395" w:type="dxa"/>
            <w:noWrap/>
            <w:hideMark/>
          </w:tcPr>
          <w:p w14:paraId="7CB26B2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3C6E12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FB7C75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0036798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884782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0027</w:t>
            </w:r>
          </w:p>
        </w:tc>
        <w:tc>
          <w:tcPr>
            <w:tcW w:w="1395" w:type="dxa"/>
            <w:noWrap/>
            <w:hideMark/>
          </w:tcPr>
          <w:p w14:paraId="0D01D0D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19B5F1A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740508FB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2671CD0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44E1CD2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0028</w:t>
            </w:r>
          </w:p>
        </w:tc>
        <w:tc>
          <w:tcPr>
            <w:tcW w:w="1395" w:type="dxa"/>
            <w:noWrap/>
            <w:hideMark/>
          </w:tcPr>
          <w:p w14:paraId="2587E3C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93926C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091549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78C95058" w14:textId="77777777" w:rsidR="00A77008" w:rsidRDefault="00A77008" w:rsidP="00A77008">
      <w:pPr>
        <w:pStyle w:val="a3"/>
      </w:pPr>
      <w:r>
        <w:t>4.9.4</w:t>
      </w:r>
      <w:r>
        <w:tab/>
        <w:t>Выполнение программы</w:t>
      </w:r>
    </w:p>
    <w:p w14:paraId="5E1C38AD" w14:textId="77777777" w:rsidR="00B72EB5" w:rsidRPr="001A1EB8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17.</w:t>
      </w:r>
    </w:p>
    <w:p w14:paraId="7BB736A9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794531F3" wp14:editId="179CD5D0">
            <wp:extent cx="3314916" cy="2526030"/>
            <wp:effectExtent l="19050" t="1905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30" cy="25318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8EE3A" w14:textId="77777777" w:rsidR="00B72EB5" w:rsidRPr="00D36F1D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17 – Скрин программы</w:t>
      </w:r>
    </w:p>
    <w:p w14:paraId="5797F239" w14:textId="77777777" w:rsidR="00B72EB5" w:rsidRPr="00A823D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7B3455A9" w14:textId="77777777" w:rsidR="00B72EB5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18.</w:t>
      </w:r>
    </w:p>
    <w:p w14:paraId="21C7363F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2D82F91B" wp14:editId="0976CA80">
            <wp:extent cx="3263213" cy="2471893"/>
            <wp:effectExtent l="19050" t="1905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2" cy="247742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8E07B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Рисунок 18 – Скрин программы</w:t>
      </w:r>
    </w:p>
    <w:p w14:paraId="2248C778" w14:textId="77777777" w:rsidR="00B72EB5" w:rsidRPr="00A823D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5D1918F0" w14:textId="6AE72C36" w:rsidR="00B72EB5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вычислений был выведен в ячейк</w:t>
      </w:r>
      <w:r w:rsidR="00666F7C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00</w:t>
      </w:r>
      <w:r w:rsidR="00666F7C">
        <w:rPr>
          <w:i/>
          <w:color w:val="000000"/>
          <w:sz w:val="28"/>
          <w:szCs w:val="28"/>
        </w:rPr>
        <w:t>29</w:t>
      </w:r>
      <w:r w:rsidR="00666F7C">
        <w:rPr>
          <w:iCs/>
          <w:color w:val="000000"/>
          <w:sz w:val="28"/>
          <w:szCs w:val="28"/>
        </w:rPr>
        <w:t xml:space="preserve"> и </w:t>
      </w:r>
      <w:r w:rsidR="00666F7C">
        <w:rPr>
          <w:i/>
          <w:color w:val="000000"/>
          <w:sz w:val="28"/>
          <w:szCs w:val="28"/>
        </w:rPr>
        <w:t>00</w:t>
      </w:r>
      <w:r w:rsidR="00666F7C" w:rsidRPr="00241C92">
        <w:rPr>
          <w:i/>
          <w:color w:val="000000"/>
          <w:sz w:val="28"/>
          <w:szCs w:val="28"/>
        </w:rPr>
        <w:t>2</w:t>
      </w:r>
      <w:r w:rsidR="00666F7C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 Это</w:t>
      </w:r>
      <w:r w:rsidR="00990B7A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="00241C92" w:rsidRPr="004B71C2">
        <w:rPr>
          <w:i/>
          <w:color w:val="000000"/>
          <w:sz w:val="28"/>
          <w:szCs w:val="28"/>
        </w:rPr>
        <w:t>27</w:t>
      </w:r>
      <w:r w:rsidR="00241C92"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="00E90A49" w:rsidRPr="00E90A49">
        <w:rPr>
          <w:i/>
          <w:color w:val="000000"/>
          <w:sz w:val="28"/>
          <w:szCs w:val="28"/>
        </w:rPr>
        <w:t>63</w:t>
      </w:r>
      <w:r w:rsidR="00E90A49" w:rsidRPr="008F4F6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="00241C92" w:rsidRPr="004B71C2">
        <w:rPr>
          <w:iCs/>
          <w:color w:val="000000"/>
          <w:sz w:val="28"/>
          <w:szCs w:val="28"/>
        </w:rPr>
        <w:t xml:space="preserve"> – </w:t>
      </w:r>
      <w:r w:rsidR="004B71C2" w:rsidRPr="004B71C2">
        <w:rPr>
          <w:i/>
          <w:color w:val="000000"/>
          <w:sz w:val="28"/>
          <w:szCs w:val="28"/>
        </w:rPr>
        <w:t>02</w:t>
      </w:r>
      <w:r w:rsidR="004B71C2" w:rsidRPr="004B71C2">
        <w:rPr>
          <w:iCs/>
          <w:color w:val="000000"/>
          <w:sz w:val="28"/>
          <w:szCs w:val="28"/>
        </w:rPr>
        <w:t xml:space="preserve"> </w:t>
      </w:r>
      <w:r w:rsidR="004B71C2">
        <w:rPr>
          <w:iCs/>
          <w:color w:val="000000"/>
          <w:sz w:val="28"/>
          <w:szCs w:val="28"/>
        </w:rPr>
        <w:t xml:space="preserve">выведено в ячейку </w:t>
      </w:r>
      <w:r w:rsidR="004B71C2" w:rsidRPr="004B71C2">
        <w:rPr>
          <w:i/>
          <w:color w:val="000000"/>
          <w:sz w:val="28"/>
          <w:szCs w:val="28"/>
        </w:rPr>
        <w:t>0029</w:t>
      </w:r>
      <w:r w:rsidR="004B71C2">
        <w:rPr>
          <w:iCs/>
          <w:color w:val="000000"/>
          <w:sz w:val="28"/>
          <w:szCs w:val="28"/>
        </w:rPr>
        <w:t xml:space="preserve">, а </w:t>
      </w:r>
      <w:r w:rsidR="004B71C2" w:rsidRPr="004B71C2">
        <w:rPr>
          <w:i/>
          <w:color w:val="000000"/>
          <w:sz w:val="28"/>
          <w:szCs w:val="28"/>
        </w:rPr>
        <w:t>7</w:t>
      </w:r>
      <w:r w:rsidR="004B71C2">
        <w:rPr>
          <w:i/>
          <w:color w:val="000000"/>
          <w:sz w:val="28"/>
          <w:szCs w:val="28"/>
          <w:lang w:val="en-US"/>
        </w:rPr>
        <w:t>B</w:t>
      </w:r>
      <w:r w:rsidR="004B71C2">
        <w:rPr>
          <w:iCs/>
          <w:color w:val="000000"/>
          <w:sz w:val="28"/>
          <w:szCs w:val="28"/>
        </w:rPr>
        <w:t xml:space="preserve"> – в </w:t>
      </w:r>
      <w:r w:rsidR="004B71C2">
        <w:rPr>
          <w:i/>
          <w:color w:val="000000"/>
          <w:sz w:val="28"/>
          <w:szCs w:val="28"/>
        </w:rPr>
        <w:t>002</w:t>
      </w:r>
      <w:r w:rsidR="004B71C2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14:paraId="26DEA0EE" w14:textId="77777777" w:rsidR="002667BD" w:rsidRDefault="002667BD" w:rsidP="002667BD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45D099F6" w14:textId="77777777" w:rsidR="002667BD" w:rsidRDefault="002667BD" w:rsidP="002667BD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Освоена работа с массивами.</w:t>
      </w:r>
    </w:p>
    <w:p w14:paraId="0DE4D101" w14:textId="4DC40DFE" w:rsidR="00EB1A5B" w:rsidRPr="00EB1A5B" w:rsidRDefault="00EB1A5B" w:rsidP="00EB1A5B">
      <w:pPr>
        <w:pStyle w:val="2"/>
        <w:numPr>
          <w:ilvl w:val="1"/>
          <w:numId w:val="3"/>
        </w:numPr>
        <w:ind w:left="0" w:firstLine="0"/>
      </w:pPr>
      <w:bookmarkStart w:id="25" w:name="_Toc128692537"/>
      <w:r w:rsidRPr="00EB1A5B">
        <w:t>Лабораторная работа №10. Сложение двухбайтовых десятичных чисел</w:t>
      </w:r>
      <w:bookmarkEnd w:id="25"/>
    </w:p>
    <w:p w14:paraId="21D04050" w14:textId="43866624" w:rsidR="00E57434" w:rsidRPr="003850D6" w:rsidRDefault="00E57434" w:rsidP="00E57434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10</w:t>
      </w:r>
      <w:r w:rsidRPr="00D22C81">
        <w:rPr>
          <w:color w:val="000000"/>
        </w:rPr>
        <w:t xml:space="preserve">.1 Цель лабораторной работы  </w:t>
      </w:r>
    </w:p>
    <w:p w14:paraId="4BE367B2" w14:textId="5A236974" w:rsidR="00155CA6" w:rsidRDefault="0084211C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Выполнить операцию сложения двух двухбайтных чисел</w:t>
      </w:r>
    </w:p>
    <w:p w14:paraId="16094979" w14:textId="45DAD473" w:rsidR="00A33BEB" w:rsidRPr="003850D6" w:rsidRDefault="00A33BEB" w:rsidP="00A33BEB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10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7D546AFD" w14:textId="3320FFA9" w:rsidR="00A33BEB" w:rsidRDefault="006D7A7A" w:rsidP="00A33BEB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6701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+ 4670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</w:t>
      </w:r>
      <w:r w:rsidR="008E690B" w:rsidRPr="008E690B">
        <w:rPr>
          <w:bCs/>
          <w:sz w:val="28"/>
          <w:szCs w:val="28"/>
        </w:rPr>
        <w:t>1</w:t>
      </w:r>
      <w:r w:rsidR="008E690B">
        <w:rPr>
          <w:bCs/>
          <w:sz w:val="28"/>
          <w:szCs w:val="28"/>
          <w:lang w:val="en-US"/>
        </w:rPr>
        <w:t>A</w:t>
      </w:r>
      <w:r w:rsidR="008E690B" w:rsidRPr="008E690B">
        <w:rPr>
          <w:bCs/>
          <w:sz w:val="28"/>
          <w:szCs w:val="28"/>
        </w:rPr>
        <w:t>2</w:t>
      </w:r>
      <w:r w:rsidR="008E690B">
        <w:rPr>
          <w:bCs/>
          <w:sz w:val="28"/>
          <w:szCs w:val="28"/>
          <w:lang w:val="en-US"/>
        </w:rPr>
        <w:t>D</w:t>
      </w:r>
      <w:r w:rsidR="008E690B" w:rsidRPr="008E690B">
        <w:rPr>
          <w:bCs/>
          <w:sz w:val="28"/>
          <w:szCs w:val="28"/>
          <w:vertAlign w:val="subscript"/>
        </w:rPr>
        <w:t>16</w:t>
      </w:r>
      <w:r w:rsidR="008E690B" w:rsidRPr="008E690B">
        <w:rPr>
          <w:bCs/>
          <w:sz w:val="28"/>
          <w:szCs w:val="28"/>
        </w:rPr>
        <w:t xml:space="preserve"> + 123</w:t>
      </w:r>
      <w:r w:rsidR="008E690B">
        <w:rPr>
          <w:bCs/>
          <w:sz w:val="28"/>
          <w:szCs w:val="28"/>
          <w:lang w:val="en-US"/>
        </w:rPr>
        <w:t>E</w:t>
      </w:r>
      <w:r w:rsidR="008E690B" w:rsidRPr="008E690B">
        <w:rPr>
          <w:bCs/>
          <w:sz w:val="28"/>
          <w:szCs w:val="28"/>
          <w:vertAlign w:val="subscript"/>
        </w:rPr>
        <w:t>16</w:t>
      </w:r>
      <w:r w:rsidR="008E690B" w:rsidRPr="008E690B">
        <w:rPr>
          <w:bCs/>
          <w:sz w:val="28"/>
          <w:szCs w:val="28"/>
        </w:rPr>
        <w:t xml:space="preserve"> = 11371</w:t>
      </w:r>
      <w:r w:rsidR="008E690B" w:rsidRPr="008E690B">
        <w:rPr>
          <w:bCs/>
          <w:sz w:val="28"/>
          <w:szCs w:val="28"/>
          <w:vertAlign w:val="subscript"/>
        </w:rPr>
        <w:t>10</w:t>
      </w:r>
      <w:r w:rsidR="008E690B" w:rsidRPr="008E690B">
        <w:rPr>
          <w:bCs/>
          <w:sz w:val="28"/>
          <w:szCs w:val="28"/>
        </w:rPr>
        <w:t xml:space="preserve"> = 2</w:t>
      </w:r>
      <w:r w:rsidR="008E690B">
        <w:rPr>
          <w:bCs/>
          <w:sz w:val="28"/>
          <w:szCs w:val="28"/>
          <w:lang w:val="en-US"/>
        </w:rPr>
        <w:t>C</w:t>
      </w:r>
      <w:r w:rsidR="008E690B" w:rsidRPr="00E06F45">
        <w:rPr>
          <w:bCs/>
          <w:sz w:val="28"/>
          <w:szCs w:val="28"/>
        </w:rPr>
        <w:t>6</w:t>
      </w:r>
      <w:r w:rsidR="008E690B">
        <w:rPr>
          <w:bCs/>
          <w:sz w:val="28"/>
          <w:szCs w:val="28"/>
          <w:lang w:val="en-US"/>
        </w:rPr>
        <w:t>B</w:t>
      </w:r>
      <w:r w:rsidR="008E690B" w:rsidRPr="00E06F45">
        <w:rPr>
          <w:bCs/>
          <w:sz w:val="28"/>
          <w:szCs w:val="28"/>
          <w:vertAlign w:val="subscript"/>
        </w:rPr>
        <w:t>16</w:t>
      </w:r>
      <w:r w:rsidR="008E690B">
        <w:rPr>
          <w:bCs/>
          <w:sz w:val="28"/>
          <w:szCs w:val="28"/>
        </w:rPr>
        <w:t>.</w:t>
      </w:r>
    </w:p>
    <w:p w14:paraId="049149AD" w14:textId="6CA1EB64" w:rsidR="00442C53" w:rsidRDefault="00442C53" w:rsidP="00442C53">
      <w:pPr>
        <w:pStyle w:val="a3"/>
        <w:rPr>
          <w:color w:val="000000"/>
          <w:szCs w:val="28"/>
        </w:rPr>
      </w:pPr>
      <w:r>
        <w:t>4.10.3</w:t>
      </w:r>
      <w:r>
        <w:tab/>
        <w:t>Программный код</w:t>
      </w:r>
    </w:p>
    <w:tbl>
      <w:tblPr>
        <w:tblW w:w="9343" w:type="dxa"/>
        <w:jc w:val="center"/>
        <w:tblLook w:val="04A0" w:firstRow="1" w:lastRow="0" w:firstColumn="1" w:lastColumn="0" w:noHBand="0" w:noVBand="1"/>
      </w:tblPr>
      <w:tblGrid>
        <w:gridCol w:w="1185"/>
        <w:gridCol w:w="1395"/>
        <w:gridCol w:w="1333"/>
        <w:gridCol w:w="5430"/>
      </w:tblGrid>
      <w:tr w:rsidR="0034728A" w:rsidRPr="0034728A" w14:paraId="33C122EF" w14:textId="77777777" w:rsidTr="003503FF">
        <w:trPr>
          <w:trHeight w:val="300"/>
          <w:jc w:val="center"/>
        </w:trPr>
        <w:tc>
          <w:tcPr>
            <w:tcW w:w="11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722A8001" w14:textId="37DBDFF6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637D9687" w14:textId="6DA77405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04B619" w14:textId="3A46780E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4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CABCFE" w14:textId="7768186A" w:rsidR="0034728A" w:rsidRPr="0034728A" w:rsidRDefault="0034728A" w:rsidP="0034728A">
            <w:pPr>
              <w:widowControl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327E42" w:rsidRPr="0034728A" w14:paraId="696B71E0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E951" w14:textId="77777777" w:rsidR="00327E42" w:rsidRPr="0034728A" w:rsidRDefault="00327E42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8EA2" w14:textId="77777777" w:rsidR="00327E42" w:rsidRPr="0034728A" w:rsidRDefault="00327E42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0BE41" w14:textId="77777777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2B96C" w14:textId="4E54061B" w:rsidR="00327E42" w:rsidRPr="0034728A" w:rsidRDefault="00327E42" w:rsidP="00327E42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первого слагаемого заносится в аккумулятор </w:t>
            </w:r>
            <w:r w:rsidR="003503FF" w:rsidRPr="003503FF">
              <w:rPr>
                <w:color w:val="000000"/>
                <w:sz w:val="28"/>
                <w:szCs w:val="28"/>
              </w:rPr>
              <w:t>2</w:t>
            </w:r>
            <w:r w:rsidR="003503FF">
              <w:rPr>
                <w:color w:val="000000"/>
                <w:sz w:val="28"/>
                <w:szCs w:val="28"/>
                <w:lang w:val="en-US"/>
              </w:rPr>
              <w:t>D</w:t>
            </w:r>
            <w:r w:rsidR="003503FF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71FC8EA" w14:textId="43300A86" w:rsidR="00327E42" w:rsidRPr="0034728A" w:rsidRDefault="00327E42" w:rsidP="00327E42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27E42" w:rsidRPr="0034728A" w14:paraId="6E854523" w14:textId="77777777" w:rsidTr="003503FF">
        <w:trPr>
          <w:trHeight w:val="942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9968" w14:textId="77777777" w:rsidR="00327E42" w:rsidRPr="0034728A" w:rsidRDefault="00327E42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0E5C" w14:textId="77777777" w:rsidR="00327E42" w:rsidRPr="0034728A" w:rsidRDefault="00327E42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2D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B1C89E" w14:textId="77777777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DCR L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A5680" w14:textId="76B7CC3A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74BC6986" w14:textId="77777777" w:rsidTr="00416687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4B5A" w14:textId="77777777" w:rsidR="00BD3693" w:rsidRPr="0034728A" w:rsidRDefault="00BD3693" w:rsidP="003503FF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96415" w14:textId="77777777" w:rsidR="00BD3693" w:rsidRPr="0034728A" w:rsidRDefault="00BD3693" w:rsidP="003503F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14FCB" w14:textId="77777777" w:rsidR="00BD3693" w:rsidRPr="0034728A" w:rsidRDefault="00BD3693" w:rsidP="003503FF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0C21AE" w14:textId="2D153583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</w:t>
            </w:r>
            <w:r w:rsidR="002F4763">
              <w:rPr>
                <w:color w:val="000000"/>
                <w:sz w:val="28"/>
                <w:szCs w:val="28"/>
              </w:rPr>
              <w:t>второго</w:t>
            </w:r>
            <w:r w:rsidRPr="00DE5CE5">
              <w:rPr>
                <w:color w:val="000000"/>
                <w:sz w:val="28"/>
                <w:szCs w:val="28"/>
              </w:rPr>
              <w:t xml:space="preserve"> слагаемого заносится в </w:t>
            </w:r>
            <w:r w:rsidR="00884DCF">
              <w:rPr>
                <w:color w:val="000000"/>
                <w:sz w:val="28"/>
                <w:szCs w:val="28"/>
              </w:rPr>
              <w:t xml:space="preserve">регистр </w:t>
            </w:r>
            <w:r w:rsidR="00884DCF">
              <w:rPr>
                <w:color w:val="000000"/>
                <w:sz w:val="28"/>
                <w:szCs w:val="28"/>
                <w:lang w:val="en-US"/>
              </w:rPr>
              <w:t>B</w:t>
            </w:r>
            <w:r w:rsidR="00884DCF" w:rsidRPr="00884DCF">
              <w:rPr>
                <w:color w:val="000000"/>
                <w:sz w:val="28"/>
                <w:szCs w:val="28"/>
              </w:rPr>
              <w:t>: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3503FF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E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884DCF">
              <w:rPr>
                <w:color w:val="000000"/>
                <w:sz w:val="28"/>
                <w:szCs w:val="28"/>
                <w:lang w:val="en-US"/>
              </w:rPr>
              <w:t>B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2A48D2E8" w14:textId="77777777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B4F1A9B" w14:textId="46CFDA42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1BED81B0" w14:textId="77777777" w:rsidTr="00416687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22E0" w14:textId="77777777" w:rsidR="00BD3693" w:rsidRPr="0034728A" w:rsidRDefault="00BD3693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EC79" w14:textId="77777777" w:rsidR="00BD3693" w:rsidRPr="0034728A" w:rsidRDefault="00BD3693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BDCF6" w14:textId="77777777" w:rsidR="00BD3693" w:rsidRPr="0034728A" w:rsidRDefault="00BD3693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F89EB6" w14:textId="54E68352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34728A" w:rsidRPr="0034728A" w14:paraId="4B19CB5E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010D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0778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965D5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745626" w14:textId="7D906D13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  <w:lang w:val="en-US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A37580">
              <w:rPr>
                <w:color w:val="000000"/>
                <w:sz w:val="28"/>
                <w:szCs w:val="28"/>
              </w:rPr>
              <w:t>Сложить (2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D</w:t>
            </w:r>
            <w:r w:rsidR="00A37580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A37580">
              <w:rPr>
                <w:color w:val="000000"/>
                <w:sz w:val="28"/>
                <w:szCs w:val="28"/>
              </w:rPr>
              <w:t xml:space="preserve"> + 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3E</w:t>
            </w:r>
            <w:r w:rsidR="00A37580"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 xml:space="preserve"> = 6B</w:t>
            </w:r>
            <w:r w:rsidR="00A37580"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34728A" w:rsidRPr="0034728A" w14:paraId="48A6D19B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BADA4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3E8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11487D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6AAE4" w14:textId="4CE9E49C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856CC2">
              <w:rPr>
                <w:color w:val="000000"/>
                <w:sz w:val="28"/>
                <w:szCs w:val="28"/>
              </w:rPr>
              <w:t xml:space="preserve">Записать значение аккумулятора </w:t>
            </w:r>
          </w:p>
        </w:tc>
      </w:tr>
      <w:tr w:rsidR="0034728A" w:rsidRPr="0034728A" w14:paraId="57395D65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0CE9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2C2B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B728C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INR D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62155" w14:textId="79887727" w:rsidR="0034728A" w:rsidRPr="0034728A" w:rsidRDefault="0034728A" w:rsidP="0034728A">
            <w:pPr>
              <w:widowControl/>
              <w:rPr>
                <w:i/>
                <w:iCs/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856CC2">
              <w:rPr>
                <w:color w:val="000000"/>
                <w:sz w:val="28"/>
                <w:szCs w:val="28"/>
              </w:rPr>
              <w:t xml:space="preserve">В ячейку </w:t>
            </w:r>
            <w:r w:rsidR="00856CC2">
              <w:rPr>
                <w:i/>
                <w:iCs/>
                <w:color w:val="000000"/>
                <w:sz w:val="28"/>
                <w:szCs w:val="28"/>
              </w:rPr>
              <w:t>0014</w:t>
            </w:r>
          </w:p>
        </w:tc>
      </w:tr>
      <w:tr w:rsidR="0034728A" w:rsidRPr="0034728A" w14:paraId="7B995B2D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0C947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7D9C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DBB31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30165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034D77DC" w14:textId="77777777" w:rsidTr="00C7460A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BC53C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5A41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51FB9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08550" w14:textId="73DDD552" w:rsidR="00BD3693" w:rsidRPr="0034728A" w:rsidRDefault="00E0272F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байт первого слагаемого заносится в аккумулятор </w:t>
            </w:r>
            <w:r w:rsidR="00966730" w:rsidRPr="00966730">
              <w:rPr>
                <w:color w:val="000000"/>
                <w:sz w:val="28"/>
                <w:szCs w:val="28"/>
              </w:rPr>
              <w:t>1</w:t>
            </w:r>
            <w:r w:rsidR="00966730">
              <w:rPr>
                <w:color w:val="000000"/>
                <w:sz w:val="28"/>
                <w:szCs w:val="28"/>
                <w:lang w:val="en-US"/>
              </w:rPr>
              <w:t>A</w:t>
            </w:r>
            <w:r w:rsidR="00BD3693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BD3693"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BD3693" w:rsidRPr="00DE5CE5">
              <w:rPr>
                <w:color w:val="000000"/>
                <w:sz w:val="28"/>
                <w:szCs w:val="28"/>
              </w:rPr>
              <w:t>A</w:t>
            </w:r>
            <w:r w:rsidR="00BD3693" w:rsidRPr="0034728A">
              <w:rPr>
                <w:color w:val="000000"/>
                <w:sz w:val="28"/>
                <w:szCs w:val="28"/>
              </w:rPr>
              <w:t> </w:t>
            </w:r>
          </w:p>
          <w:p w14:paraId="05B72190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25EA0DA" w14:textId="5D8F398C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2E5928C2" w14:textId="77777777" w:rsidTr="00C7460A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E0EC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0A42D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1A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73F4A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LDAX D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3FE23" w14:textId="23E0E4D2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657DC6D4" w14:textId="77777777" w:rsidTr="00FA50E3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D5C1E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AE5F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54EEF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3D9C2" w14:textId="44A52664" w:rsidR="00BD3693" w:rsidRPr="0034728A" w:rsidRDefault="00E0272F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байт </w:t>
            </w:r>
            <w:r w:rsidR="002F4763">
              <w:rPr>
                <w:color w:val="000000"/>
                <w:sz w:val="28"/>
                <w:szCs w:val="28"/>
              </w:rPr>
              <w:t>второго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слагаемого заносится в </w:t>
            </w:r>
            <w:r w:rsidR="000F6A38">
              <w:rPr>
                <w:color w:val="000000"/>
                <w:sz w:val="28"/>
                <w:szCs w:val="28"/>
              </w:rPr>
              <w:t xml:space="preserve">регистр </w:t>
            </w:r>
            <w:r w:rsidR="000F6A38">
              <w:rPr>
                <w:color w:val="000000"/>
                <w:sz w:val="28"/>
                <w:szCs w:val="28"/>
                <w:lang w:val="en-US"/>
              </w:rPr>
              <w:t>B</w:t>
            </w:r>
            <w:r w:rsidR="000F6A38" w:rsidRPr="000F6A38">
              <w:rPr>
                <w:color w:val="000000"/>
                <w:sz w:val="28"/>
                <w:szCs w:val="28"/>
              </w:rPr>
              <w:t>: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884DCF" w:rsidRPr="00884DCF">
              <w:rPr>
                <w:color w:val="000000"/>
                <w:sz w:val="28"/>
                <w:szCs w:val="28"/>
              </w:rPr>
              <w:t>12</w:t>
            </w:r>
            <w:r w:rsidR="00BD3693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BD3693"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0F6A38">
              <w:rPr>
                <w:color w:val="000000"/>
                <w:sz w:val="28"/>
                <w:szCs w:val="28"/>
                <w:lang w:val="en-US"/>
              </w:rPr>
              <w:t>B</w:t>
            </w:r>
            <w:r w:rsidR="00BD3693" w:rsidRPr="0034728A">
              <w:rPr>
                <w:color w:val="000000"/>
                <w:sz w:val="28"/>
                <w:szCs w:val="28"/>
              </w:rPr>
              <w:t> </w:t>
            </w:r>
          </w:p>
          <w:p w14:paraId="7535B074" w14:textId="77777777" w:rsidR="00BD3693" w:rsidRPr="0034728A" w:rsidRDefault="00BD3693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lastRenderedPageBreak/>
              <w:t> </w:t>
            </w:r>
          </w:p>
          <w:p w14:paraId="40FAD1CA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5D3215DE" w14:textId="714F0BF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4681A490" w14:textId="77777777" w:rsidTr="00FA50E3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1A369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lastRenderedPageBreak/>
              <w:t>000B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6B84D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954EB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STAX D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B60EA" w14:textId="00BBD584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77F565C0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F194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C468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88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DBD8C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ADC B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D6FC3" w14:textId="2A61124E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Сложить (</w:t>
            </w:r>
            <w:r w:rsidR="004746AA">
              <w:rPr>
                <w:color w:val="000000"/>
                <w:sz w:val="28"/>
                <w:szCs w:val="28"/>
                <w:lang w:val="en-US"/>
              </w:rPr>
              <w:t>1A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</w:t>
            </w:r>
            <w:r w:rsidR="004746AA">
              <w:rPr>
                <w:color w:val="000000"/>
                <w:sz w:val="28"/>
                <w:szCs w:val="28"/>
              </w:rPr>
              <w:t>12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</w:t>
            </w:r>
            <w:r w:rsidR="004746AA">
              <w:rPr>
                <w:color w:val="000000"/>
                <w:sz w:val="28"/>
                <w:szCs w:val="28"/>
                <w:lang w:val="en-US"/>
              </w:rPr>
              <w:t>2C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BD3693" w:rsidRPr="0034728A" w14:paraId="382D7233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D75C2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4274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15812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C9504" w14:textId="3190EB3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Записать значение аккумулятора </w:t>
            </w:r>
          </w:p>
        </w:tc>
      </w:tr>
      <w:tr w:rsidR="00BD3693" w:rsidRPr="0034728A" w14:paraId="00AE6803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EDC3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82683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1A2CCE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DCR D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35C409" w14:textId="7F260EF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0014</w:t>
            </w:r>
          </w:p>
        </w:tc>
      </w:tr>
      <w:tr w:rsidR="0034728A" w:rsidRPr="0034728A" w14:paraId="10726614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8ED4B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248C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CAED0C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4A533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4728A" w:rsidRPr="0034728A" w14:paraId="1F71AEA2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CADC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D193D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DFF4B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7BAAF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4728A" w:rsidRPr="0034728A" w14:paraId="103A15A2" w14:textId="77777777" w:rsidTr="003503FF">
        <w:trPr>
          <w:trHeight w:val="300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3545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8FA6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8CF9D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17AA1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179159D9" w14:textId="3BCDED9D" w:rsidR="0012477C" w:rsidRDefault="0012477C" w:rsidP="0012477C">
      <w:pPr>
        <w:pStyle w:val="a3"/>
      </w:pPr>
      <w:r>
        <w:t>4.</w:t>
      </w:r>
      <w:r>
        <w:rPr>
          <w:lang w:val="en-US"/>
        </w:rPr>
        <w:t>10</w:t>
      </w:r>
      <w:r>
        <w:t>.4</w:t>
      </w:r>
      <w:r>
        <w:tab/>
        <w:t>Выполнение программы</w:t>
      </w:r>
    </w:p>
    <w:p w14:paraId="27CBA71F" w14:textId="23A3B52B" w:rsidR="00633BCA" w:rsidRPr="001A1EB8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</w:t>
      </w:r>
      <w:r w:rsidR="006C29A9" w:rsidRPr="006C29A9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</w:t>
      </w:r>
    </w:p>
    <w:p w14:paraId="4AD70E87" w14:textId="77777777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4E61D92D" wp14:editId="2637ED7D">
            <wp:extent cx="5386536" cy="4080510"/>
            <wp:effectExtent l="19050" t="1905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12" cy="40916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528B6" w14:textId="2CAA1360" w:rsidR="00633BCA" w:rsidRPr="00D36F1D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</w:t>
      </w:r>
      <w:r w:rsidR="006C29A9" w:rsidRPr="006C29A9">
        <w:rPr>
          <w:color w:val="000000"/>
          <w:sz w:val="24"/>
          <w:szCs w:val="28"/>
        </w:rPr>
        <w:t>9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59079586" w14:textId="77777777" w:rsidR="00633BCA" w:rsidRPr="00A823D5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1300137E" w14:textId="4574B111" w:rsidR="00633BCA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</w:t>
      </w:r>
      <w:r w:rsidR="006C29A9" w:rsidRPr="00706D19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.</w:t>
      </w:r>
    </w:p>
    <w:p w14:paraId="04F88C23" w14:textId="77777777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lastRenderedPageBreak/>
        <w:drawing>
          <wp:inline distT="0" distB="0" distL="0" distR="0" wp14:anchorId="077A4B3F" wp14:editId="633A988F">
            <wp:extent cx="6065279" cy="4629150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227" cy="46420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4D981" w14:textId="4D8AF581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6C29A9" w:rsidRPr="00706D19">
        <w:rPr>
          <w:color w:val="000000"/>
          <w:sz w:val="24"/>
          <w:szCs w:val="28"/>
        </w:rPr>
        <w:t>20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76B90BF1" w14:textId="77777777" w:rsidR="00633BCA" w:rsidRPr="00A823D5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340C13D6" w14:textId="56BFCD9A" w:rsidR="00633BCA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ячейки </w:t>
      </w:r>
      <w:r>
        <w:rPr>
          <w:i/>
          <w:color w:val="000000"/>
          <w:sz w:val="28"/>
          <w:szCs w:val="28"/>
        </w:rPr>
        <w:t>00</w:t>
      </w:r>
      <w:r w:rsidR="00706D19" w:rsidRPr="00706D19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 и </w:t>
      </w:r>
      <w:r>
        <w:rPr>
          <w:i/>
          <w:color w:val="000000"/>
          <w:sz w:val="28"/>
          <w:szCs w:val="28"/>
        </w:rPr>
        <w:t>00</w:t>
      </w:r>
      <w:r w:rsidR="00706D19" w:rsidRPr="00706D19">
        <w:rPr>
          <w:i/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>. Это</w:t>
      </w:r>
      <w:r w:rsidR="00706D19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="00AC1274">
        <w:rPr>
          <w:i/>
          <w:color w:val="000000"/>
          <w:sz w:val="28"/>
          <w:szCs w:val="28"/>
        </w:rPr>
        <w:t>2</w:t>
      </w:r>
      <w:r w:rsidR="00AC1274">
        <w:rPr>
          <w:i/>
          <w:color w:val="000000"/>
          <w:sz w:val="28"/>
          <w:szCs w:val="28"/>
          <w:lang w:val="en-US"/>
        </w:rPr>
        <w:t>C</w:t>
      </w:r>
      <w:r w:rsidR="00AC1274">
        <w:rPr>
          <w:i/>
          <w:color w:val="000000"/>
          <w:sz w:val="28"/>
          <w:szCs w:val="28"/>
        </w:rPr>
        <w:t>6</w:t>
      </w:r>
      <w:r w:rsidR="00AC1274"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="000E5AD6" w:rsidRPr="000E5AD6">
        <w:rPr>
          <w:i/>
          <w:color w:val="000000"/>
          <w:sz w:val="28"/>
          <w:szCs w:val="28"/>
        </w:rPr>
        <w:t>11371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Pr="004B71C2">
        <w:rPr>
          <w:iCs/>
          <w:color w:val="000000"/>
          <w:sz w:val="28"/>
          <w:szCs w:val="28"/>
        </w:rPr>
        <w:t xml:space="preserve"> – </w:t>
      </w:r>
      <w:r w:rsidR="005B194C" w:rsidRPr="005B194C">
        <w:rPr>
          <w:i/>
          <w:color w:val="000000"/>
          <w:sz w:val="28"/>
          <w:szCs w:val="28"/>
        </w:rPr>
        <w:t>6</w:t>
      </w:r>
      <w:r w:rsidR="005B194C">
        <w:rPr>
          <w:i/>
          <w:color w:val="000000"/>
          <w:sz w:val="28"/>
          <w:szCs w:val="28"/>
          <w:lang w:val="en-US"/>
        </w:rPr>
        <w:t>B</w:t>
      </w:r>
      <w:r w:rsidR="005B194C" w:rsidRPr="005B194C">
        <w:rPr>
          <w:i/>
          <w:color w:val="000000"/>
          <w:sz w:val="28"/>
          <w:szCs w:val="28"/>
        </w:rPr>
        <w:t xml:space="preserve"> (</w:t>
      </w:r>
      <w:r w:rsidR="005B194C">
        <w:rPr>
          <w:i/>
          <w:color w:val="000000"/>
          <w:sz w:val="28"/>
          <w:szCs w:val="28"/>
        </w:rPr>
        <w:t>Младший байт)</w:t>
      </w:r>
      <w:r w:rsidRPr="004B71C2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выведено в ячейку </w:t>
      </w:r>
      <w:r w:rsidRPr="004B71C2">
        <w:rPr>
          <w:i/>
          <w:color w:val="000000"/>
          <w:sz w:val="28"/>
          <w:szCs w:val="28"/>
        </w:rPr>
        <w:t>00</w:t>
      </w:r>
      <w:r w:rsidR="005B194C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, а </w:t>
      </w:r>
      <w:r w:rsidR="005B194C">
        <w:rPr>
          <w:i/>
          <w:color w:val="000000"/>
          <w:sz w:val="28"/>
          <w:szCs w:val="28"/>
        </w:rPr>
        <w:t>2</w:t>
      </w:r>
      <w:r w:rsidR="005B194C">
        <w:rPr>
          <w:i/>
          <w:color w:val="000000"/>
          <w:sz w:val="28"/>
          <w:szCs w:val="28"/>
          <w:lang w:val="en-US"/>
        </w:rPr>
        <w:t>C</w:t>
      </w:r>
      <w:r w:rsidR="005B194C">
        <w:rPr>
          <w:i/>
          <w:color w:val="000000"/>
          <w:sz w:val="28"/>
          <w:szCs w:val="28"/>
        </w:rPr>
        <w:t xml:space="preserve"> (Старший байт)</w:t>
      </w:r>
      <w:r>
        <w:rPr>
          <w:iCs/>
          <w:color w:val="000000"/>
          <w:sz w:val="28"/>
          <w:szCs w:val="28"/>
        </w:rPr>
        <w:t xml:space="preserve"> – в </w:t>
      </w:r>
      <w:r>
        <w:rPr>
          <w:i/>
          <w:color w:val="000000"/>
          <w:sz w:val="28"/>
          <w:szCs w:val="28"/>
        </w:rPr>
        <w:t>00</w:t>
      </w:r>
      <w:r w:rsidR="005B194C" w:rsidRPr="005B194C">
        <w:rPr>
          <w:i/>
          <w:color w:val="000000"/>
          <w:sz w:val="28"/>
          <w:szCs w:val="28"/>
        </w:rPr>
        <w:t>1</w:t>
      </w:r>
      <w:r w:rsidR="005B194C" w:rsidRPr="008B67B9">
        <w:rPr>
          <w:i/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4E76570B" w14:textId="77777777" w:rsidR="00005244" w:rsidRDefault="00005244" w:rsidP="00005244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2CF6324A" w14:textId="293F0271" w:rsidR="00005244" w:rsidRDefault="00005244" w:rsidP="0000524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сложение двухбайтовых чисел.</w:t>
      </w:r>
    </w:p>
    <w:p w14:paraId="3A855955" w14:textId="654786F7" w:rsidR="00CD2E27" w:rsidRPr="00991824" w:rsidRDefault="00CD2E27" w:rsidP="00991824">
      <w:pPr>
        <w:pStyle w:val="2"/>
        <w:numPr>
          <w:ilvl w:val="1"/>
          <w:numId w:val="3"/>
        </w:numPr>
        <w:ind w:left="0" w:firstLine="0"/>
      </w:pPr>
      <w:bookmarkStart w:id="26" w:name="_Toc128692538"/>
      <w:r w:rsidRPr="00991824">
        <w:t>Лабораторная работа №11. Вычитание одинаковых по длине чисел</w:t>
      </w:r>
      <w:bookmarkEnd w:id="26"/>
    </w:p>
    <w:p w14:paraId="2D44555A" w14:textId="796E7153" w:rsidR="00217631" w:rsidRPr="003850D6" w:rsidRDefault="00217631" w:rsidP="00217631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11</w:t>
      </w:r>
      <w:r w:rsidRPr="00D22C81">
        <w:rPr>
          <w:color w:val="000000"/>
        </w:rPr>
        <w:t xml:space="preserve">.1 Цель лабораторной работы  </w:t>
      </w:r>
    </w:p>
    <w:p w14:paraId="318B1F7C" w14:textId="156F41CD" w:rsidR="00217631" w:rsidRDefault="00217631" w:rsidP="0021763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Выполнить операцию вычитание двух двухбайтных чисел</w:t>
      </w:r>
    </w:p>
    <w:p w14:paraId="758FFBB8" w14:textId="55C361C2" w:rsidR="00B0157C" w:rsidRPr="003850D6" w:rsidRDefault="00B0157C" w:rsidP="00B0157C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11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2FB8BAA1" w14:textId="5E3C3244" w:rsidR="00B0157C" w:rsidRPr="00C520CA" w:rsidRDefault="00AA1D5F" w:rsidP="00B0157C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63670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– 17954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</w:t>
      </w:r>
      <w:r w:rsidR="008C04BC">
        <w:rPr>
          <w:bCs/>
          <w:sz w:val="28"/>
          <w:szCs w:val="28"/>
          <w:lang w:val="en-US"/>
        </w:rPr>
        <w:t>F</w:t>
      </w:r>
      <w:r w:rsidR="008C04BC" w:rsidRPr="005671D1">
        <w:rPr>
          <w:bCs/>
          <w:sz w:val="28"/>
          <w:szCs w:val="28"/>
        </w:rPr>
        <w:t>8</w:t>
      </w:r>
      <w:r w:rsidR="008C04BC">
        <w:rPr>
          <w:bCs/>
          <w:sz w:val="28"/>
          <w:szCs w:val="28"/>
          <w:lang w:val="en-US"/>
        </w:rPr>
        <w:t>B</w:t>
      </w:r>
      <w:r w:rsidR="008C04BC" w:rsidRPr="005671D1">
        <w:rPr>
          <w:bCs/>
          <w:sz w:val="28"/>
          <w:szCs w:val="28"/>
        </w:rPr>
        <w:t>6</w:t>
      </w:r>
      <w:r w:rsidR="008C04BC" w:rsidRPr="005671D1">
        <w:rPr>
          <w:bCs/>
          <w:sz w:val="28"/>
          <w:szCs w:val="28"/>
          <w:vertAlign w:val="subscript"/>
        </w:rPr>
        <w:t>16</w:t>
      </w:r>
      <w:r w:rsidR="008C04BC" w:rsidRPr="005671D1">
        <w:rPr>
          <w:bCs/>
          <w:sz w:val="28"/>
          <w:szCs w:val="28"/>
        </w:rPr>
        <w:t xml:space="preserve"> – </w:t>
      </w:r>
      <w:r w:rsidR="00DB2BFD" w:rsidRPr="005671D1">
        <w:rPr>
          <w:bCs/>
          <w:sz w:val="28"/>
          <w:szCs w:val="28"/>
        </w:rPr>
        <w:t>4622</w:t>
      </w:r>
      <w:r w:rsidR="00DB2BFD" w:rsidRPr="005671D1">
        <w:rPr>
          <w:bCs/>
          <w:sz w:val="28"/>
          <w:szCs w:val="28"/>
          <w:vertAlign w:val="subscript"/>
        </w:rPr>
        <w:t>16</w:t>
      </w:r>
      <w:r w:rsidR="00DB2BFD" w:rsidRPr="005671D1">
        <w:rPr>
          <w:bCs/>
          <w:sz w:val="28"/>
          <w:szCs w:val="28"/>
        </w:rPr>
        <w:t xml:space="preserve"> = </w:t>
      </w:r>
      <w:r w:rsidR="00F442AA" w:rsidRPr="005671D1">
        <w:rPr>
          <w:bCs/>
          <w:sz w:val="28"/>
          <w:szCs w:val="28"/>
        </w:rPr>
        <w:t>45716</w:t>
      </w:r>
      <w:r w:rsidR="00F442AA" w:rsidRPr="005671D1">
        <w:rPr>
          <w:bCs/>
          <w:sz w:val="28"/>
          <w:szCs w:val="28"/>
          <w:vertAlign w:val="subscript"/>
        </w:rPr>
        <w:t>10</w:t>
      </w:r>
      <w:r w:rsidR="00F442AA" w:rsidRPr="005671D1">
        <w:rPr>
          <w:bCs/>
          <w:sz w:val="28"/>
          <w:szCs w:val="28"/>
        </w:rPr>
        <w:t xml:space="preserve"> = </w:t>
      </w:r>
      <w:r w:rsidR="00C520CA" w:rsidRPr="00C520CA">
        <w:rPr>
          <w:bCs/>
          <w:sz w:val="28"/>
          <w:szCs w:val="28"/>
          <w:lang w:val="en-US"/>
        </w:rPr>
        <w:t>B</w:t>
      </w:r>
      <w:r w:rsidR="00C520CA" w:rsidRPr="005671D1">
        <w:rPr>
          <w:bCs/>
          <w:sz w:val="28"/>
          <w:szCs w:val="28"/>
        </w:rPr>
        <w:t>294</w:t>
      </w:r>
      <w:r w:rsidR="00C520CA" w:rsidRPr="005671D1">
        <w:rPr>
          <w:bCs/>
          <w:sz w:val="28"/>
          <w:szCs w:val="28"/>
          <w:vertAlign w:val="subscript"/>
        </w:rPr>
        <w:t>16</w:t>
      </w:r>
      <w:r w:rsidR="00C520CA" w:rsidRPr="005671D1">
        <w:rPr>
          <w:bCs/>
          <w:sz w:val="28"/>
          <w:szCs w:val="28"/>
        </w:rPr>
        <w:t>.</w:t>
      </w:r>
    </w:p>
    <w:p w14:paraId="204593C8" w14:textId="75C95D71" w:rsidR="005671D1" w:rsidRDefault="005671D1" w:rsidP="005671D1">
      <w:pPr>
        <w:pStyle w:val="a3"/>
        <w:rPr>
          <w:color w:val="000000"/>
          <w:szCs w:val="28"/>
        </w:rPr>
      </w:pPr>
      <w:r>
        <w:lastRenderedPageBreak/>
        <w:t>4.11.3</w:t>
      </w:r>
      <w:r>
        <w:tab/>
        <w:t>Программный код</w:t>
      </w:r>
    </w:p>
    <w:tbl>
      <w:tblPr>
        <w:tblW w:w="9884" w:type="dxa"/>
        <w:jc w:val="center"/>
        <w:tblLook w:val="04A0" w:firstRow="1" w:lastRow="0" w:firstColumn="1" w:lastColumn="0" w:noHBand="0" w:noVBand="1"/>
      </w:tblPr>
      <w:tblGrid>
        <w:gridCol w:w="1519"/>
        <w:gridCol w:w="1504"/>
        <w:gridCol w:w="1333"/>
        <w:gridCol w:w="5528"/>
      </w:tblGrid>
      <w:tr w:rsidR="00185069" w:rsidRPr="00185069" w14:paraId="2397DE92" w14:textId="77777777" w:rsidTr="00185069">
        <w:trPr>
          <w:trHeight w:val="300"/>
          <w:jc w:val="center"/>
        </w:trPr>
        <w:tc>
          <w:tcPr>
            <w:tcW w:w="15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A8B62D2" w14:textId="3B85B461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50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405AD9C5" w14:textId="3FF55A12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613F58" w14:textId="3FB8BFBF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5C7F892" w14:textId="0F4D0D53" w:rsidR="00185069" w:rsidRPr="00185069" w:rsidRDefault="00185069" w:rsidP="00185069">
            <w:pPr>
              <w:widowControl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185069" w:rsidRPr="00185069" w14:paraId="640630B6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23F3D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50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0C37A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801A1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FE8776" w14:textId="3FD22CE5" w:rsidR="008561A5" w:rsidRPr="0034728A" w:rsidRDefault="008561A5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первого слагаемого заносится в аккумулятор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Pr="008561A5">
              <w:rPr>
                <w:color w:val="000000"/>
                <w:sz w:val="28"/>
                <w:szCs w:val="28"/>
              </w:rPr>
              <w:t>6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33C33CF4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5069" w:rsidRPr="00185069" w14:paraId="75D8DF5C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9F51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C12A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B6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A40D4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ORA M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55ACF4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185069" w:rsidRPr="00185069" w14:paraId="4864E4B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DBAA5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E06E8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D6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BF09D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SUI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FA3B5" w14:textId="663D7D4F" w:rsidR="00E80156" w:rsidRPr="0034728A" w:rsidRDefault="00221C81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(</w:t>
            </w:r>
            <w:r>
              <w:rPr>
                <w:color w:val="000000"/>
                <w:sz w:val="28"/>
                <w:szCs w:val="28"/>
                <w:lang w:val="en-US"/>
              </w:rPr>
              <w:t>B6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+ 22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94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  <w:p w14:paraId="289A741A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5069" w:rsidRPr="00185069" w14:paraId="5DE0F2CF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D6BC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8C21D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BA7E2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SHLD adr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B4384F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5CEA69E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CD50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2EEF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5B7E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87D45B" w14:textId="32A4C17F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значение аккумулятора 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0010</w:t>
            </w:r>
          </w:p>
        </w:tc>
      </w:tr>
      <w:tr w:rsidR="00812AF5" w:rsidRPr="00185069" w14:paraId="48CFF5A8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50EE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9306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8341D7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81CE32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75ACEC89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00F4A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771E3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8C970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49B76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77C8633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B288D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688A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A3C43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2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0D362" w14:textId="1CF91491" w:rsidR="00DE2B04" w:rsidRPr="0034728A" w:rsidRDefault="00DE2B04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Pr="00DE5CE5">
              <w:rPr>
                <w:color w:val="000000"/>
                <w:sz w:val="28"/>
                <w:szCs w:val="28"/>
              </w:rPr>
              <w:t xml:space="preserve"> байт первого слагаемого заносится в аккумулятор </w:t>
            </w:r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Pr="00DE2B04">
              <w:rPr>
                <w:color w:val="000000"/>
                <w:sz w:val="28"/>
                <w:szCs w:val="28"/>
              </w:rPr>
              <w:t>8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2A96D725" w14:textId="60EA4F89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44BAD071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2CE01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EFFA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F8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42E12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RM</w:t>
            </w:r>
          </w:p>
        </w:tc>
        <w:tc>
          <w:tcPr>
            <w:tcW w:w="552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686A17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01B7283B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61F5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C4D9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DE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1B8A9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SBI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1D5AF" w14:textId="21721041" w:rsidR="00914374" w:rsidRPr="0034728A" w:rsidRDefault="00914374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(</w:t>
            </w:r>
            <w:r>
              <w:rPr>
                <w:color w:val="000000"/>
                <w:sz w:val="28"/>
                <w:szCs w:val="28"/>
                <w:lang w:val="en-US"/>
              </w:rPr>
              <w:t>F8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</w:t>
            </w:r>
            <w:r>
              <w:rPr>
                <w:color w:val="000000"/>
                <w:sz w:val="28"/>
                <w:szCs w:val="28"/>
                <w:lang w:val="en-US"/>
              </w:rPr>
              <w:t>46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B2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  <w:p w14:paraId="3BE600BD" w14:textId="6167B7C4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574A3E58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238B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699D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7558B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MOV B, M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369A777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6DCB9C19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A60F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8375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22ED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STA adr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DCF04" w14:textId="60936474" w:rsidR="00812AF5" w:rsidRPr="00185069" w:rsidRDefault="00ED1AAD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значение аккумулятора 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</w:t>
            </w:r>
            <w:r w:rsidRPr="008B43D9">
              <w:rPr>
                <w:i/>
                <w:iCs/>
                <w:color w:val="000000"/>
                <w:sz w:val="28"/>
                <w:szCs w:val="28"/>
              </w:rPr>
              <w:t>1</w:t>
            </w:r>
            <w:r w:rsidR="00812AF5"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33431192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6E82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C3BC7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5E373A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LXI D, d16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179A888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25404A73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CF4E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AA55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9498C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746B4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313D80DB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D659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FF37D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CF679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867A8" w14:textId="4AAB4095" w:rsidR="00812AF5" w:rsidRPr="00185069" w:rsidRDefault="008B43D9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8B43D9">
              <w:rPr>
                <w:color w:val="000000"/>
                <w:sz w:val="28"/>
                <w:szCs w:val="28"/>
              </w:rPr>
              <w:t>Остановить программу</w:t>
            </w:r>
          </w:p>
        </w:tc>
      </w:tr>
      <w:tr w:rsidR="00812AF5" w:rsidRPr="00185069" w14:paraId="275469BE" w14:textId="77777777" w:rsidTr="00185069">
        <w:trPr>
          <w:trHeight w:val="300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2FD2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85218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C25583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7408E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226EAB5E" w14:textId="255F997C" w:rsidR="00B34140" w:rsidRDefault="00B34140" w:rsidP="00B34140">
      <w:pPr>
        <w:pStyle w:val="a3"/>
      </w:pPr>
      <w:r>
        <w:t>4.11.4</w:t>
      </w:r>
      <w:r>
        <w:tab/>
        <w:t>Выполнение программы</w:t>
      </w:r>
    </w:p>
    <w:p w14:paraId="08C937ED" w14:textId="19C51B77" w:rsidR="00F750D0" w:rsidRPr="001A1EB8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</w:t>
      </w:r>
      <w:r w:rsidR="001B2DF4"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>.</w:t>
      </w:r>
    </w:p>
    <w:p w14:paraId="2A733A71" w14:textId="77777777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335EDBA6" wp14:editId="6FC6EC9A">
            <wp:extent cx="3377414" cy="2580816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4" cy="25808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5D57F" w14:textId="6E6DCE6E" w:rsidR="00F750D0" w:rsidRPr="00D36F1D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1B2DF4">
        <w:rPr>
          <w:color w:val="000000"/>
          <w:sz w:val="24"/>
          <w:szCs w:val="28"/>
        </w:rPr>
        <w:t>21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0C2C37D1" w14:textId="77777777" w:rsidR="00F750D0" w:rsidRPr="00A823D5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1765F5C4" w14:textId="215435FC" w:rsidR="00F750D0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Скрин программы после её выполнения представлен на рисунке </w:t>
      </w:r>
      <w:r w:rsidR="001B2DF4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.</w:t>
      </w:r>
    </w:p>
    <w:p w14:paraId="3D921374" w14:textId="77777777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4F3C13C6" wp14:editId="6B2D03F8">
            <wp:extent cx="3708320" cy="2803525"/>
            <wp:effectExtent l="19050" t="1905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14" cy="28095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12C46" w14:textId="1C036740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1B2DF4">
        <w:rPr>
          <w:color w:val="000000"/>
          <w:sz w:val="24"/>
          <w:szCs w:val="28"/>
        </w:rPr>
        <w:t>22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500C38D2" w14:textId="77777777" w:rsidR="00F750D0" w:rsidRPr="00A823D5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7FEC9D63" w14:textId="39F3E191" w:rsidR="00F750D0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ячейки </w:t>
      </w:r>
      <w:r>
        <w:rPr>
          <w:i/>
          <w:color w:val="000000"/>
          <w:sz w:val="28"/>
          <w:szCs w:val="28"/>
        </w:rPr>
        <w:t>00</w:t>
      </w:r>
      <w:r w:rsidRPr="00706D19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 и </w:t>
      </w:r>
      <w:r>
        <w:rPr>
          <w:i/>
          <w:color w:val="000000"/>
          <w:sz w:val="28"/>
          <w:szCs w:val="28"/>
        </w:rPr>
        <w:t>00</w:t>
      </w:r>
      <w:r w:rsidRPr="00706D19">
        <w:rPr>
          <w:i/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. Этот результат равен </w:t>
      </w:r>
      <w:r w:rsidR="00DC567C">
        <w:rPr>
          <w:i/>
          <w:color w:val="000000"/>
          <w:sz w:val="28"/>
          <w:szCs w:val="28"/>
          <w:lang w:val="en-US"/>
        </w:rPr>
        <w:t>B</w:t>
      </w:r>
      <w:r w:rsidR="00DC567C" w:rsidRPr="00DC567C">
        <w:rPr>
          <w:i/>
          <w:color w:val="000000"/>
          <w:sz w:val="28"/>
          <w:szCs w:val="28"/>
        </w:rPr>
        <w:t>294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Pr="001A1EB8">
        <w:rPr>
          <w:i/>
          <w:color w:val="000000"/>
          <w:sz w:val="28"/>
          <w:szCs w:val="28"/>
        </w:rPr>
        <w:t>155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Pr="004B71C2">
        <w:rPr>
          <w:iCs/>
          <w:color w:val="000000"/>
          <w:sz w:val="28"/>
          <w:szCs w:val="28"/>
        </w:rPr>
        <w:t xml:space="preserve"> – </w:t>
      </w:r>
      <w:r w:rsidR="00DC567C" w:rsidRPr="00DC567C">
        <w:rPr>
          <w:i/>
          <w:color w:val="000000"/>
          <w:sz w:val="28"/>
          <w:szCs w:val="28"/>
        </w:rPr>
        <w:t>94</w:t>
      </w:r>
      <w:r w:rsidRPr="005B194C">
        <w:rPr>
          <w:i/>
          <w:color w:val="000000"/>
          <w:sz w:val="28"/>
          <w:szCs w:val="28"/>
        </w:rPr>
        <w:t xml:space="preserve"> (</w:t>
      </w:r>
      <w:r>
        <w:rPr>
          <w:i/>
          <w:color w:val="000000"/>
          <w:sz w:val="28"/>
          <w:szCs w:val="28"/>
        </w:rPr>
        <w:t>Младший байт)</w:t>
      </w:r>
      <w:r w:rsidRPr="004B71C2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выведено в ячейку </w:t>
      </w:r>
      <w:r w:rsidRPr="004B71C2">
        <w:rPr>
          <w:i/>
          <w:color w:val="000000"/>
          <w:sz w:val="28"/>
          <w:szCs w:val="28"/>
        </w:rPr>
        <w:t>00</w:t>
      </w:r>
      <w:r>
        <w:rPr>
          <w:i/>
          <w:color w:val="000000"/>
          <w:sz w:val="28"/>
          <w:szCs w:val="28"/>
        </w:rPr>
        <w:t>1</w:t>
      </w:r>
      <w:r w:rsidR="00DC567C" w:rsidRPr="00DC567C">
        <w:rPr>
          <w:i/>
          <w:color w:val="000000"/>
          <w:sz w:val="28"/>
          <w:szCs w:val="28"/>
        </w:rPr>
        <w:t>0</w:t>
      </w:r>
      <w:r>
        <w:rPr>
          <w:iCs/>
          <w:color w:val="000000"/>
          <w:sz w:val="28"/>
          <w:szCs w:val="28"/>
        </w:rPr>
        <w:t xml:space="preserve">, а </w:t>
      </w:r>
      <w:r w:rsidR="00DC567C">
        <w:rPr>
          <w:i/>
          <w:color w:val="000000"/>
          <w:sz w:val="28"/>
          <w:szCs w:val="28"/>
          <w:lang w:val="en-US"/>
        </w:rPr>
        <w:t>B</w:t>
      </w:r>
      <w:r w:rsidR="00DC567C" w:rsidRPr="00DC567C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(Старший байт)</w:t>
      </w:r>
      <w:r>
        <w:rPr>
          <w:iCs/>
          <w:color w:val="000000"/>
          <w:sz w:val="28"/>
          <w:szCs w:val="28"/>
        </w:rPr>
        <w:t xml:space="preserve"> – в </w:t>
      </w:r>
      <w:r>
        <w:rPr>
          <w:i/>
          <w:color w:val="000000"/>
          <w:sz w:val="28"/>
          <w:szCs w:val="28"/>
        </w:rPr>
        <w:t>00</w:t>
      </w:r>
      <w:r w:rsidRPr="005B194C">
        <w:rPr>
          <w:i/>
          <w:color w:val="000000"/>
          <w:sz w:val="28"/>
          <w:szCs w:val="28"/>
        </w:rPr>
        <w:t>1</w:t>
      </w:r>
      <w:r w:rsidR="00DC567C" w:rsidRPr="00DC567C">
        <w:rPr>
          <w:i/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</w:t>
      </w:r>
    </w:p>
    <w:p w14:paraId="6DEE775C" w14:textId="77777777" w:rsidR="008F4F66" w:rsidRDefault="008F4F66" w:rsidP="008F4F66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7065E53A" w14:textId="515DA8DD" w:rsidR="008F4F66" w:rsidRDefault="008F4F66" w:rsidP="008F4F6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вычитание двухбайтовых чисел.</w:t>
      </w:r>
    </w:p>
    <w:p w14:paraId="5470516B" w14:textId="605AB54E" w:rsidR="000F24E6" w:rsidRPr="00877FBC" w:rsidRDefault="00541E24" w:rsidP="00877FBC">
      <w:pPr>
        <w:pStyle w:val="2"/>
        <w:numPr>
          <w:ilvl w:val="1"/>
          <w:numId w:val="3"/>
        </w:numPr>
        <w:ind w:left="0" w:firstLine="0"/>
      </w:pPr>
      <w:bookmarkStart w:id="27" w:name="_Toc128692539"/>
      <w:r w:rsidRPr="00877FBC">
        <w:t>Лабораторная работа №12</w:t>
      </w:r>
      <w:bookmarkEnd w:id="27"/>
    </w:p>
    <w:p w14:paraId="73F05D32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7343382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8A8F53E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4D51E64" w14:textId="77777777" w:rsidR="000F24E6" w:rsidRPr="001A1EB8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EFBDE7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F93140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8757B8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E11FD6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33269A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00CD9D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80E6F77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D6F80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DF60F8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3BF09A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C96EB1" w:rsidSect="00C96EB1"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E5ABB" w14:textId="77777777" w:rsidR="002E29B1" w:rsidRDefault="002E29B1" w:rsidP="00C96EB1">
      <w:r>
        <w:separator/>
      </w:r>
    </w:p>
  </w:endnote>
  <w:endnote w:type="continuationSeparator" w:id="0">
    <w:p w14:paraId="11AEA0C7" w14:textId="77777777" w:rsidR="002E29B1" w:rsidRDefault="002E29B1" w:rsidP="00C96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1037" w14:textId="77777777" w:rsidR="007878C4" w:rsidRDefault="00D3476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7878C4">
      <w:rPr>
        <w:color w:val="000000"/>
      </w:rPr>
      <w:instrText>PAGE</w:instrText>
    </w:r>
    <w:r>
      <w:rPr>
        <w:color w:val="000000"/>
      </w:rPr>
      <w:fldChar w:fldCharType="separate"/>
    </w:r>
    <w:r w:rsidR="000A424C">
      <w:rPr>
        <w:noProof/>
        <w:color w:val="000000"/>
      </w:rPr>
      <w:t>30</w:t>
    </w:r>
    <w:r>
      <w:rPr>
        <w:color w:val="000000"/>
      </w:rPr>
      <w:fldChar w:fldCharType="end"/>
    </w:r>
  </w:p>
  <w:p w14:paraId="0F09C2CF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F44C5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6B4E0E88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378F5" w14:textId="77777777" w:rsidR="002E29B1" w:rsidRDefault="002E29B1" w:rsidP="00C96EB1">
      <w:r>
        <w:separator/>
      </w:r>
    </w:p>
  </w:footnote>
  <w:footnote w:type="continuationSeparator" w:id="0">
    <w:p w14:paraId="132AD634" w14:textId="77777777" w:rsidR="002E29B1" w:rsidRDefault="002E29B1" w:rsidP="00C96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84F5F"/>
    <w:multiLevelType w:val="multilevel"/>
    <w:tmpl w:val="78EEDCB8"/>
    <w:lvl w:ilvl="0">
      <w:start w:val="1"/>
      <w:numFmt w:val="decimal"/>
      <w:pStyle w:val="2"/>
      <w:lvlText w:val="%1"/>
      <w:lvlJc w:val="left"/>
      <w:pPr>
        <w:ind w:left="432" w:hanging="432"/>
      </w:pPr>
      <w:rPr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1911FDC"/>
    <w:multiLevelType w:val="multilevel"/>
    <w:tmpl w:val="0284FC5C"/>
    <w:lvl w:ilvl="0">
      <w:start w:val="1"/>
      <w:numFmt w:val="decimal"/>
      <w:lvlText w:val="%1 – 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10B0C"/>
    <w:multiLevelType w:val="multilevel"/>
    <w:tmpl w:val="873C8DFC"/>
    <w:lvl w:ilvl="0">
      <w:start w:val="1"/>
      <w:numFmt w:val="bullet"/>
      <w:pStyle w:val="1"/>
      <w:lvlText w:val="˗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93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16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4"/>
      <w:lvlText w:val="●"/>
      <w:lvlJc w:val="left"/>
      <w:pPr>
        <w:ind w:left="23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5"/>
      <w:lvlText w:val="o"/>
      <w:lvlJc w:val="left"/>
      <w:pPr>
        <w:ind w:left="3099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6"/>
      <w:lvlText w:val="▪"/>
      <w:lvlJc w:val="left"/>
      <w:pPr>
        <w:ind w:left="38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7"/>
      <w:lvlText w:val="●"/>
      <w:lvlJc w:val="left"/>
      <w:pPr>
        <w:ind w:left="45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8"/>
      <w:lvlText w:val="o"/>
      <w:lvlJc w:val="left"/>
      <w:pPr>
        <w:ind w:left="5259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9"/>
      <w:lvlText w:val="▪"/>
      <w:lvlJc w:val="left"/>
      <w:pPr>
        <w:ind w:left="5979" w:hanging="360"/>
      </w:pPr>
      <w:rPr>
        <w:rFonts w:ascii="Noto Sans Symbols" w:eastAsia="Noto Sans Symbols" w:hAnsi="Noto Sans Symbols" w:cs="Noto Sans Symbols"/>
      </w:rPr>
    </w:lvl>
  </w:abstractNum>
  <w:num w:numId="1" w16cid:durableId="616446448">
    <w:abstractNumId w:val="2"/>
  </w:num>
  <w:num w:numId="2" w16cid:durableId="1626350363">
    <w:abstractNumId w:val="1"/>
  </w:num>
  <w:num w:numId="3" w16cid:durableId="171384951">
    <w:abstractNumId w:val="0"/>
  </w:num>
  <w:num w:numId="4" w16cid:durableId="2104954629">
    <w:abstractNumId w:val="0"/>
  </w:num>
  <w:num w:numId="5" w16cid:durableId="318462516">
    <w:abstractNumId w:val="0"/>
  </w:num>
  <w:num w:numId="6" w16cid:durableId="188582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6EB1"/>
    <w:rsid w:val="00005244"/>
    <w:rsid w:val="00006910"/>
    <w:rsid w:val="0000784F"/>
    <w:rsid w:val="000232C8"/>
    <w:rsid w:val="00024003"/>
    <w:rsid w:val="00041292"/>
    <w:rsid w:val="00042CC5"/>
    <w:rsid w:val="00055626"/>
    <w:rsid w:val="00066B0A"/>
    <w:rsid w:val="000A424C"/>
    <w:rsid w:val="000A5624"/>
    <w:rsid w:val="000D1261"/>
    <w:rsid w:val="000E33D5"/>
    <w:rsid w:val="000E5AD6"/>
    <w:rsid w:val="000F24E6"/>
    <w:rsid w:val="000F4A45"/>
    <w:rsid w:val="000F6A38"/>
    <w:rsid w:val="0012477C"/>
    <w:rsid w:val="0014078A"/>
    <w:rsid w:val="00143332"/>
    <w:rsid w:val="00150846"/>
    <w:rsid w:val="00155CA6"/>
    <w:rsid w:val="0017782A"/>
    <w:rsid w:val="00185069"/>
    <w:rsid w:val="001A1EB8"/>
    <w:rsid w:val="001A4851"/>
    <w:rsid w:val="001A7604"/>
    <w:rsid w:val="001B2DF4"/>
    <w:rsid w:val="001B5BBF"/>
    <w:rsid w:val="001D1C34"/>
    <w:rsid w:val="001D3034"/>
    <w:rsid w:val="00212F61"/>
    <w:rsid w:val="00217631"/>
    <w:rsid w:val="00221C81"/>
    <w:rsid w:val="00241C92"/>
    <w:rsid w:val="00252A75"/>
    <w:rsid w:val="002605D9"/>
    <w:rsid w:val="002667BD"/>
    <w:rsid w:val="00294CC9"/>
    <w:rsid w:val="002A0C63"/>
    <w:rsid w:val="002A55FB"/>
    <w:rsid w:val="002B3A62"/>
    <w:rsid w:val="002D277C"/>
    <w:rsid w:val="002E29B1"/>
    <w:rsid w:val="002F4763"/>
    <w:rsid w:val="00327E42"/>
    <w:rsid w:val="0034728A"/>
    <w:rsid w:val="003503FF"/>
    <w:rsid w:val="0036177E"/>
    <w:rsid w:val="003645E1"/>
    <w:rsid w:val="00371416"/>
    <w:rsid w:val="003850D6"/>
    <w:rsid w:val="003A1E5A"/>
    <w:rsid w:val="003A421A"/>
    <w:rsid w:val="003C0858"/>
    <w:rsid w:val="003E663B"/>
    <w:rsid w:val="00405430"/>
    <w:rsid w:val="00420F11"/>
    <w:rsid w:val="00427060"/>
    <w:rsid w:val="0042772F"/>
    <w:rsid w:val="00440B66"/>
    <w:rsid w:val="00442C53"/>
    <w:rsid w:val="004746AA"/>
    <w:rsid w:val="00487BC3"/>
    <w:rsid w:val="004B71C2"/>
    <w:rsid w:val="004E0273"/>
    <w:rsid w:val="00521838"/>
    <w:rsid w:val="0054195C"/>
    <w:rsid w:val="00541E24"/>
    <w:rsid w:val="005431EC"/>
    <w:rsid w:val="00544532"/>
    <w:rsid w:val="005671D1"/>
    <w:rsid w:val="00585921"/>
    <w:rsid w:val="005B055B"/>
    <w:rsid w:val="005B194C"/>
    <w:rsid w:val="005B484C"/>
    <w:rsid w:val="005C019F"/>
    <w:rsid w:val="005C752D"/>
    <w:rsid w:val="00604D1E"/>
    <w:rsid w:val="00633258"/>
    <w:rsid w:val="00633BCA"/>
    <w:rsid w:val="0064693C"/>
    <w:rsid w:val="006619A0"/>
    <w:rsid w:val="00666F7C"/>
    <w:rsid w:val="006A3F0A"/>
    <w:rsid w:val="006C29A9"/>
    <w:rsid w:val="006D26EE"/>
    <w:rsid w:val="006D7A7A"/>
    <w:rsid w:val="00700D46"/>
    <w:rsid w:val="00706D19"/>
    <w:rsid w:val="00724646"/>
    <w:rsid w:val="0074731B"/>
    <w:rsid w:val="00752340"/>
    <w:rsid w:val="007530C1"/>
    <w:rsid w:val="00764293"/>
    <w:rsid w:val="00780890"/>
    <w:rsid w:val="007878C4"/>
    <w:rsid w:val="007D78BA"/>
    <w:rsid w:val="007F212F"/>
    <w:rsid w:val="00812AF5"/>
    <w:rsid w:val="008146A2"/>
    <w:rsid w:val="0084211C"/>
    <w:rsid w:val="008466BD"/>
    <w:rsid w:val="008561A5"/>
    <w:rsid w:val="00856CC2"/>
    <w:rsid w:val="00876311"/>
    <w:rsid w:val="00877FBC"/>
    <w:rsid w:val="00884DCF"/>
    <w:rsid w:val="008B43D9"/>
    <w:rsid w:val="008B67B9"/>
    <w:rsid w:val="008C04BC"/>
    <w:rsid w:val="008C3341"/>
    <w:rsid w:val="008C6412"/>
    <w:rsid w:val="008D5DCC"/>
    <w:rsid w:val="008E690B"/>
    <w:rsid w:val="008F4F66"/>
    <w:rsid w:val="00901F71"/>
    <w:rsid w:val="009113AF"/>
    <w:rsid w:val="00913DE6"/>
    <w:rsid w:val="00914374"/>
    <w:rsid w:val="0093053A"/>
    <w:rsid w:val="009572CB"/>
    <w:rsid w:val="00966730"/>
    <w:rsid w:val="00970B60"/>
    <w:rsid w:val="00972737"/>
    <w:rsid w:val="00986602"/>
    <w:rsid w:val="00990B7A"/>
    <w:rsid w:val="00991824"/>
    <w:rsid w:val="00997D4E"/>
    <w:rsid w:val="009C0653"/>
    <w:rsid w:val="009C48A0"/>
    <w:rsid w:val="009E6D6D"/>
    <w:rsid w:val="00A32415"/>
    <w:rsid w:val="00A33BEB"/>
    <w:rsid w:val="00A37580"/>
    <w:rsid w:val="00A50511"/>
    <w:rsid w:val="00A67C76"/>
    <w:rsid w:val="00A701EA"/>
    <w:rsid w:val="00A76646"/>
    <w:rsid w:val="00A77008"/>
    <w:rsid w:val="00A823D5"/>
    <w:rsid w:val="00A94F44"/>
    <w:rsid w:val="00A965ED"/>
    <w:rsid w:val="00AA1D5F"/>
    <w:rsid w:val="00AA1F3F"/>
    <w:rsid w:val="00AA52FC"/>
    <w:rsid w:val="00AB4A41"/>
    <w:rsid w:val="00AB57D4"/>
    <w:rsid w:val="00AC1274"/>
    <w:rsid w:val="00AD3E10"/>
    <w:rsid w:val="00AF6C81"/>
    <w:rsid w:val="00B0157C"/>
    <w:rsid w:val="00B33916"/>
    <w:rsid w:val="00B33FAB"/>
    <w:rsid w:val="00B34140"/>
    <w:rsid w:val="00B45019"/>
    <w:rsid w:val="00B54BB5"/>
    <w:rsid w:val="00B56A80"/>
    <w:rsid w:val="00B70632"/>
    <w:rsid w:val="00B72EB5"/>
    <w:rsid w:val="00B8531A"/>
    <w:rsid w:val="00BA7170"/>
    <w:rsid w:val="00BB088A"/>
    <w:rsid w:val="00BC3DC7"/>
    <w:rsid w:val="00BD3693"/>
    <w:rsid w:val="00BD6405"/>
    <w:rsid w:val="00C01198"/>
    <w:rsid w:val="00C128BA"/>
    <w:rsid w:val="00C1790A"/>
    <w:rsid w:val="00C26F86"/>
    <w:rsid w:val="00C41951"/>
    <w:rsid w:val="00C520CA"/>
    <w:rsid w:val="00C54CCE"/>
    <w:rsid w:val="00C62BF6"/>
    <w:rsid w:val="00C85154"/>
    <w:rsid w:val="00C91D8A"/>
    <w:rsid w:val="00C9656A"/>
    <w:rsid w:val="00C96EB1"/>
    <w:rsid w:val="00CD1A6D"/>
    <w:rsid w:val="00CD2E27"/>
    <w:rsid w:val="00CF1286"/>
    <w:rsid w:val="00D06E72"/>
    <w:rsid w:val="00D10D0A"/>
    <w:rsid w:val="00D13303"/>
    <w:rsid w:val="00D22C81"/>
    <w:rsid w:val="00D34767"/>
    <w:rsid w:val="00D36F1D"/>
    <w:rsid w:val="00D516B6"/>
    <w:rsid w:val="00D977DE"/>
    <w:rsid w:val="00DA0D3A"/>
    <w:rsid w:val="00DB2BFD"/>
    <w:rsid w:val="00DB5786"/>
    <w:rsid w:val="00DC567C"/>
    <w:rsid w:val="00DE2B04"/>
    <w:rsid w:val="00DE47C0"/>
    <w:rsid w:val="00DE5CE5"/>
    <w:rsid w:val="00DF65A5"/>
    <w:rsid w:val="00E0272F"/>
    <w:rsid w:val="00E06F45"/>
    <w:rsid w:val="00E161D2"/>
    <w:rsid w:val="00E17675"/>
    <w:rsid w:val="00E1770F"/>
    <w:rsid w:val="00E24B52"/>
    <w:rsid w:val="00E30233"/>
    <w:rsid w:val="00E472DF"/>
    <w:rsid w:val="00E57434"/>
    <w:rsid w:val="00E80156"/>
    <w:rsid w:val="00E863D5"/>
    <w:rsid w:val="00E908C4"/>
    <w:rsid w:val="00E90A49"/>
    <w:rsid w:val="00EB1A5B"/>
    <w:rsid w:val="00EB4763"/>
    <w:rsid w:val="00EB575C"/>
    <w:rsid w:val="00ED1AAD"/>
    <w:rsid w:val="00EE2C62"/>
    <w:rsid w:val="00EF317C"/>
    <w:rsid w:val="00EF7113"/>
    <w:rsid w:val="00F14F43"/>
    <w:rsid w:val="00F442AA"/>
    <w:rsid w:val="00F750D0"/>
    <w:rsid w:val="00F87380"/>
    <w:rsid w:val="00F93DC8"/>
    <w:rsid w:val="00FB168D"/>
    <w:rsid w:val="00FC261A"/>
    <w:rsid w:val="00FD3E8C"/>
    <w:rsid w:val="00FF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B983"/>
  <w15:docId w15:val="{7114DAD2-B583-42F1-80DA-BEBD564C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0D6"/>
  </w:style>
  <w:style w:type="paragraph" w:styleId="1">
    <w:name w:val="heading 1"/>
    <w:basedOn w:val="a"/>
    <w:next w:val="a"/>
    <w:link w:val="10"/>
    <w:uiPriority w:val="9"/>
    <w:qFormat/>
    <w:rsid w:val="009C5905"/>
    <w:pPr>
      <w:keepNext/>
      <w:keepLines/>
      <w:numPr>
        <w:numId w:val="1"/>
      </w:numPr>
      <w:spacing w:before="360" w:after="240"/>
      <w:ind w:left="0" w:firstLine="0"/>
      <w:jc w:val="both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5905"/>
    <w:pPr>
      <w:keepNext/>
      <w:keepLines/>
      <w:numPr>
        <w:numId w:val="3"/>
      </w:numPr>
      <w:spacing w:before="240" w:after="2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343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343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343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343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343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343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343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96EB1"/>
  </w:style>
  <w:style w:type="table" w:customStyle="1" w:styleId="TableNormal">
    <w:name w:val="Table Normal"/>
    <w:rsid w:val="00C96EB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C5237"/>
    <w:pPr>
      <w:spacing w:before="240" w:after="240"/>
      <w:contextualSpacing/>
      <w:jc w:val="both"/>
    </w:pPr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12">
    <w:name w:val="Обычный1"/>
    <w:rsid w:val="00006EBD"/>
  </w:style>
  <w:style w:type="table" w:customStyle="1" w:styleId="TableNormal0">
    <w:name w:val="Table Normal"/>
    <w:rsid w:val="00006EB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1606C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5">
    <w:name w:val="line number"/>
    <w:basedOn w:val="a0"/>
    <w:uiPriority w:val="99"/>
    <w:semiHidden/>
    <w:unhideWhenUsed/>
    <w:rsid w:val="005863BD"/>
  </w:style>
  <w:style w:type="paragraph" w:styleId="a6">
    <w:name w:val="header"/>
    <w:basedOn w:val="a"/>
    <w:link w:val="a7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8">
    <w:name w:val="footer"/>
    <w:basedOn w:val="a"/>
    <w:link w:val="a9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a">
    <w:name w:val="List Paragraph"/>
    <w:basedOn w:val="a"/>
    <w:uiPriority w:val="34"/>
    <w:qFormat/>
    <w:rsid w:val="00A15202"/>
    <w:pPr>
      <w:ind w:left="720"/>
      <w:contextualSpacing/>
    </w:pPr>
  </w:style>
  <w:style w:type="character" w:customStyle="1" w:styleId="hgkelc">
    <w:name w:val="hgkelc"/>
    <w:basedOn w:val="a0"/>
    <w:rsid w:val="00E24593"/>
  </w:style>
  <w:style w:type="character" w:customStyle="1" w:styleId="10">
    <w:name w:val="Заголовок 1 Знак"/>
    <w:basedOn w:val="a0"/>
    <w:link w:val="1"/>
    <w:uiPriority w:val="9"/>
    <w:rsid w:val="009C590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590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3343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33437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33437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33437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33437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343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334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AA4F24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A2169E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2169E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81EC7"/>
    <w:pPr>
      <w:widowControl/>
      <w:numPr>
        <w:numId w:val="0"/>
      </w:numPr>
      <w:spacing w:line="259" w:lineRule="auto"/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BD63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43A3"/>
    <w:pPr>
      <w:spacing w:after="100"/>
      <w:ind w:left="220"/>
    </w:pPr>
  </w:style>
  <w:style w:type="character" w:customStyle="1" w:styleId="a4">
    <w:name w:val="Заголовок Знак"/>
    <w:basedOn w:val="a0"/>
    <w:link w:val="a3"/>
    <w:uiPriority w:val="10"/>
    <w:rsid w:val="00FC5237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table" w:styleId="ae">
    <w:name w:val="Table Grid"/>
    <w:basedOn w:val="a1"/>
    <w:uiPriority w:val="39"/>
    <w:rsid w:val="004F6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F0363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F0363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rmal (Web)"/>
    <w:basedOn w:val="a"/>
    <w:uiPriority w:val="99"/>
    <w:unhideWhenUsed/>
    <w:rsid w:val="00DA47AA"/>
    <w:pPr>
      <w:widowControl/>
      <w:spacing w:before="100" w:beforeAutospacing="1" w:after="100" w:afterAutospacing="1"/>
    </w:pPr>
    <w:rPr>
      <w:sz w:val="24"/>
      <w:szCs w:val="24"/>
    </w:rPr>
  </w:style>
  <w:style w:type="paragraph" w:styleId="af2">
    <w:name w:val="Subtitle"/>
    <w:basedOn w:val="11"/>
    <w:next w:val="11"/>
    <w:rsid w:val="00C96EB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1"/>
    <w:rsid w:val="001606C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1606C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rsid w:val="001606C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rsid w:val="001606C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rsid w:val="00006EBD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rsid w:val="00006EBD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rsid w:val="00C96EB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rsid w:val="00C96EB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spbcoit.ru/lab/chat/api/rpc/register_account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AntonSidorov1/PracticeTesting_sidorov49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://spbcoit.ru/lab/chat/api/rpc/sign_ou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hyperlink" Target="http://spbcoit.ru/lab/chat/api/rpc/sign_in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xQKB/1Ig+yulifygDgOh5/y8ekA==">AMUW2mXnP+wl/nBeQ7Hc63O/9cCu7Llurl/Xsa3fAJi8LYuzZwHMY2jzKM7WHc0fa7JM3W1zTbsAOSz7WN4gZtRXViKevePh/nAv2LmINFg+uFXSAwoAE/ClG+16+HvmFcyEwBO+LvF42Q3UGnlwAVSeE3YLyejVuCm9KnAHtKPXulfuGV9/K/mlFuzVseKzmWz2F+I01CjgSx4x2PUu9anxF31cYv/Ju1LR2DzLX+qBBVsPP1BcJbeBvq44jeoP+hww2YRSJdqrLmBLI7aF31PxcLUHOVKJkPiEYpSoGboqZ9SDsqPUr7qzT79iWc2gJ5HRhm85Nun/Qj0J+HO83kaHQwfHdlc5cm0HhG/R8+RqzY1drCcsvmd9WWrMgCr8U7fatLGinXZ68EqpW9tB9t9xCxEN8q2V4D4nQyt3n3lH4XlFdAZnuyeB6NoKWvlz+aWdYXVq3X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50</Pages>
  <Words>5818</Words>
  <Characters>33166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vbirel</dc:creator>
  <cp:lastModifiedBy>Антон Сидоров</cp:lastModifiedBy>
  <cp:revision>212</cp:revision>
  <cp:lastPrinted>2023-03-03T06:35:00Z</cp:lastPrinted>
  <dcterms:created xsi:type="dcterms:W3CDTF">2020-09-11T13:34:00Z</dcterms:created>
  <dcterms:modified xsi:type="dcterms:W3CDTF">2023-03-03T12:20:00Z</dcterms:modified>
</cp:coreProperties>
</file>