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4624" w:rsidRPr="009A55C3" w:rsidRDefault="00E4256B" w:rsidP="00E4256B">
      <w:pPr>
        <w:jc w:val="center"/>
      </w:pPr>
      <w:r>
        <w:t xml:space="preserve">Замена для </w:t>
      </w:r>
      <w:r>
        <w:rPr>
          <w:lang w:val="en-US"/>
        </w:rPr>
        <w:t>ZWWW</w:t>
      </w:r>
    </w:p>
    <w:p w:rsidR="00E4256B" w:rsidRPr="009A55C3" w:rsidRDefault="00E4256B" w:rsidP="00E4256B">
      <w:pPr>
        <w:jc w:val="center"/>
      </w:pPr>
    </w:p>
    <w:p w:rsidR="00DC03F2" w:rsidRDefault="00E4256B" w:rsidP="00E4256B">
      <w:pPr>
        <w:jc w:val="both"/>
      </w:pPr>
      <w:r>
        <w:t>Простой пример</w:t>
      </w:r>
      <w:r w:rsidR="00DC03F2">
        <w:t xml:space="preserve">. </w:t>
      </w:r>
    </w:p>
    <w:p w:rsidR="00281F13" w:rsidRDefault="00DC03F2" w:rsidP="00E4256B">
      <w:pPr>
        <w:jc w:val="both"/>
      </w:pPr>
      <w:r>
        <w:t>Такой подход применяется для формуляров</w:t>
      </w:r>
      <w:r w:rsidR="001E09AE">
        <w:t>,</w:t>
      </w:r>
      <w:r>
        <w:t xml:space="preserve"> имеющих фиксированную структуру.</w:t>
      </w:r>
    </w:p>
    <w:p w:rsidR="00E4256B" w:rsidRPr="00E4256B" w:rsidRDefault="00DC03F2" w:rsidP="00E4256B">
      <w:pPr>
        <w:jc w:val="both"/>
      </w:pPr>
      <w:r>
        <w:t>О</w:t>
      </w:r>
      <w:r w:rsidR="00281F13">
        <w:t>бъявляем</w:t>
      </w:r>
      <w:r w:rsidR="00E4256B">
        <w:t xml:space="preserve"> в шаблоне переменные в фигурных скобках </w:t>
      </w:r>
      <w:r w:rsidR="00E4256B" w:rsidRPr="00E4256B">
        <w:t>{</w:t>
      </w:r>
      <w:r w:rsidR="00E4256B">
        <w:rPr>
          <w:lang w:val="en-US"/>
        </w:rPr>
        <w:t>name</w:t>
      </w:r>
      <w:r w:rsidR="00E4256B" w:rsidRPr="00E4256B">
        <w:t>} {</w:t>
      </w:r>
      <w:r w:rsidR="00E4256B">
        <w:rPr>
          <w:lang w:val="en-US"/>
        </w:rPr>
        <w:t>date</w:t>
      </w:r>
      <w:r w:rsidR="00E4256B" w:rsidRPr="00E4256B">
        <w:t>} {</w:t>
      </w:r>
      <w:r w:rsidR="00E4256B">
        <w:rPr>
          <w:lang w:val="en-US"/>
        </w:rPr>
        <w:t>time</w:t>
      </w:r>
      <w:r w:rsidR="00E4256B" w:rsidRPr="00E4256B">
        <w:t>}.</w:t>
      </w:r>
    </w:p>
    <w:p w:rsidR="00E4256B" w:rsidRDefault="00E4256B" w:rsidP="00E4256B">
      <w:pPr>
        <w:jc w:val="both"/>
      </w:pPr>
      <w:r>
        <w:t xml:space="preserve">Это </w:t>
      </w:r>
      <w:proofErr w:type="spellStart"/>
      <w:r>
        <w:t>ридми</w:t>
      </w:r>
      <w:proofErr w:type="spellEnd"/>
      <w:r w:rsidR="00DC03F2">
        <w:t>,</w:t>
      </w:r>
      <w:r>
        <w:t xml:space="preserve"> оно же шаблон для тестовой программы.   </w:t>
      </w:r>
    </w:p>
    <w:p w:rsidR="00E4256B" w:rsidRPr="009A55C3" w:rsidRDefault="00E4256B" w:rsidP="00E4256B">
      <w:pPr>
        <w:jc w:val="both"/>
      </w:pPr>
      <w:r>
        <w:t xml:space="preserve">Сохраняем, грузим в транзакцию </w:t>
      </w:r>
      <w:proofErr w:type="spellStart"/>
      <w:r>
        <w:rPr>
          <w:lang w:val="en-US"/>
        </w:rPr>
        <w:t>smw</w:t>
      </w:r>
      <w:proofErr w:type="spellEnd"/>
      <w:r w:rsidRPr="009A55C3">
        <w:t xml:space="preserve">0 . </w:t>
      </w:r>
    </w:p>
    <w:p w:rsidR="00682FF8" w:rsidRDefault="00682FF8" w:rsidP="00E4256B">
      <w:pPr>
        <w:jc w:val="both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829050" cy="224790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2247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2FF8" w:rsidRDefault="00682FF8" w:rsidP="00E4256B">
      <w:pPr>
        <w:jc w:val="both"/>
        <w:rPr>
          <w:lang w:val="en-US"/>
        </w:rPr>
      </w:pPr>
    </w:p>
    <w:p w:rsidR="009A55C3" w:rsidRDefault="009A55C3" w:rsidP="00E4256B">
      <w:pPr>
        <w:jc w:val="both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895850" cy="2295525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2295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2FF8" w:rsidRDefault="00682FF8" w:rsidP="00E4256B">
      <w:pPr>
        <w:jc w:val="both"/>
        <w:rPr>
          <w:lang w:val="en-US"/>
        </w:rPr>
      </w:pPr>
      <w:r>
        <w:t>Программа</w:t>
      </w:r>
      <w:r w:rsidRPr="00345CD2">
        <w:rPr>
          <w:lang w:val="en-US"/>
        </w:rPr>
        <w:t xml:space="preserve"> </w:t>
      </w:r>
    </w:p>
    <w:p w:rsidR="009A55C3" w:rsidRDefault="009A55C3" w:rsidP="00E4256B">
      <w:pPr>
        <w:jc w:val="both"/>
        <w:rPr>
          <w:lang w:val="en-US"/>
        </w:rPr>
      </w:pPr>
    </w:p>
    <w:p w:rsidR="009A55C3" w:rsidRDefault="009A55C3" w:rsidP="00E4256B">
      <w:pPr>
        <w:jc w:val="both"/>
        <w:rPr>
          <w:rStyle w:val="l0s551"/>
          <w:lang w:val="en-US"/>
        </w:rPr>
      </w:pPr>
      <w:proofErr w:type="gramStart"/>
      <w:r w:rsidRPr="009A55C3">
        <w:rPr>
          <w:rStyle w:val="l0s521"/>
          <w:lang w:val="en-US"/>
        </w:rPr>
        <w:t>REPORT </w:t>
      </w:r>
      <w:proofErr w:type="spellStart"/>
      <w:r w:rsidRPr="009A55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z_test_docx</w:t>
      </w:r>
      <w:proofErr w:type="spellEnd"/>
      <w:r w:rsidRPr="009A55C3">
        <w:rPr>
          <w:rStyle w:val="l0s551"/>
          <w:lang w:val="en-US"/>
        </w:rPr>
        <w:t>.</w:t>
      </w:r>
      <w:proofErr w:type="gramEnd"/>
      <w:r w:rsidRPr="009A55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9A55C3">
        <w:rPr>
          <w:rStyle w:val="l0s311"/>
          <w:lang w:val="en-US"/>
        </w:rPr>
        <w:t>** </w:t>
      </w:r>
      <w:proofErr w:type="gramStart"/>
      <w:r>
        <w:rPr>
          <w:rStyle w:val="l0s311"/>
        </w:rPr>
        <w:t>тут</w:t>
      </w:r>
      <w:proofErr w:type="gramEnd"/>
      <w:r w:rsidRPr="009A55C3">
        <w:rPr>
          <w:rStyle w:val="l0s311"/>
          <w:lang w:val="en-US"/>
        </w:rPr>
        <w:t> </w:t>
      </w:r>
      <w:r>
        <w:rPr>
          <w:rStyle w:val="l0s311"/>
        </w:rPr>
        <w:t>класс</w:t>
      </w:r>
      <w:r w:rsidRPr="009A55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9A55C3">
        <w:rPr>
          <w:rStyle w:val="l0s521"/>
          <w:lang w:val="en-US"/>
        </w:rPr>
        <w:t>INCLUDE </w:t>
      </w:r>
      <w:proofErr w:type="spellStart"/>
      <w:r w:rsidRPr="009A55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zcl_docx_class</w:t>
      </w:r>
      <w:proofErr w:type="spellEnd"/>
      <w:r w:rsidRPr="009A55C3">
        <w:rPr>
          <w:rStyle w:val="l0s551"/>
          <w:lang w:val="en-US"/>
        </w:rPr>
        <w:t>.</w:t>
      </w:r>
      <w:r w:rsidRPr="009A55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9A55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proofErr w:type="gramStart"/>
      <w:r w:rsidRPr="009A55C3">
        <w:rPr>
          <w:rStyle w:val="l0s521"/>
          <w:lang w:val="en-US"/>
        </w:rPr>
        <w:t>START-OF-SELECTION</w:t>
      </w:r>
      <w:r w:rsidRPr="009A55C3">
        <w:rPr>
          <w:rStyle w:val="l0s551"/>
          <w:lang w:val="en-US"/>
        </w:rPr>
        <w:t>.</w:t>
      </w:r>
      <w:proofErr w:type="gramEnd"/>
      <w:r w:rsidRPr="009A55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9A55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9A55C3">
        <w:rPr>
          <w:rStyle w:val="l0s521"/>
          <w:lang w:val="en-US"/>
        </w:rPr>
        <w:t>DATA</w:t>
      </w:r>
      <w:r w:rsidRPr="009A55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9A55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lastRenderedPageBreak/>
        <w:t>        </w:t>
      </w:r>
      <w:r w:rsidRPr="009A55C3">
        <w:rPr>
          <w:rStyle w:val="l0s551"/>
          <w:lang w:val="en-US"/>
        </w:rPr>
        <w:t>: </w:t>
      </w:r>
      <w:proofErr w:type="spellStart"/>
      <w:r w:rsidRPr="009A55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lo_docx</w:t>
      </w:r>
      <w:proofErr w:type="spellEnd"/>
      <w:r w:rsidRPr="009A55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9A55C3">
        <w:rPr>
          <w:rStyle w:val="l0s521"/>
          <w:lang w:val="en-US"/>
        </w:rPr>
        <w:t>TYPE REF TO </w:t>
      </w:r>
      <w:proofErr w:type="spellStart"/>
      <w:r w:rsidRPr="009A55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lcl_docx</w:t>
      </w:r>
      <w:proofErr w:type="spellEnd"/>
      <w:r w:rsidRPr="009A55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9A55C3">
        <w:rPr>
          <w:rStyle w:val="l0s551"/>
          <w:lang w:val="en-US"/>
        </w:rPr>
        <w:t>, </w:t>
      </w:r>
      <w:proofErr w:type="spellStart"/>
      <w:r w:rsidRPr="009A55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lr_data</w:t>
      </w:r>
      <w:proofErr w:type="spellEnd"/>
      <w:r w:rsidRPr="009A55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9A55C3">
        <w:rPr>
          <w:rStyle w:val="l0s521"/>
          <w:lang w:val="en-US"/>
        </w:rPr>
        <w:t>TYPE REF TO </w:t>
      </w:r>
      <w:proofErr w:type="spellStart"/>
      <w:r w:rsidRPr="009A55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lcl_recursive_data</w:t>
      </w:r>
      <w:proofErr w:type="spellEnd"/>
      <w:r w:rsidRPr="009A55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9A55C3">
        <w:rPr>
          <w:rStyle w:val="l0s551"/>
          <w:lang w:val="en-US"/>
        </w:rPr>
        <w:t>.</w:t>
      </w:r>
      <w:r w:rsidRPr="009A55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9A55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9A55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proofErr w:type="gramStart"/>
      <w:r w:rsidRPr="009A55C3">
        <w:rPr>
          <w:rStyle w:val="l0s521"/>
          <w:lang w:val="en-US"/>
        </w:rPr>
        <w:t>CREATE </w:t>
      </w:r>
      <w:r w:rsidRPr="009A55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OBJECT </w:t>
      </w:r>
      <w:proofErr w:type="spellStart"/>
      <w:r w:rsidRPr="009A55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lr_data</w:t>
      </w:r>
      <w:proofErr w:type="spellEnd"/>
      <w:r w:rsidRPr="009A55C3">
        <w:rPr>
          <w:rStyle w:val="l0s551"/>
          <w:lang w:val="en-US"/>
        </w:rPr>
        <w:t>.</w:t>
      </w:r>
      <w:proofErr w:type="gramEnd"/>
      <w:r w:rsidRPr="009A55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9A55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lr_data</w:t>
      </w:r>
      <w:r w:rsidRPr="009A55C3">
        <w:rPr>
          <w:rStyle w:val="l0s701"/>
          <w:lang w:val="en-US"/>
        </w:rPr>
        <w:t>-&gt;</w:t>
      </w:r>
      <w:r w:rsidRPr="009A55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append_key_</w:t>
      </w:r>
      <w:proofErr w:type="gramStart"/>
      <w:r w:rsidRPr="009A55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value</w:t>
      </w:r>
      <w:r w:rsidRPr="009A55C3">
        <w:rPr>
          <w:rStyle w:val="l0s551"/>
          <w:lang w:val="en-US"/>
        </w:rPr>
        <w:t>(</w:t>
      </w:r>
      <w:proofErr w:type="gramEnd"/>
      <w:r w:rsidRPr="009A55C3">
        <w:rPr>
          <w:rStyle w:val="l0s551"/>
          <w:lang w:val="en-US"/>
        </w:rPr>
        <w:t> </w:t>
      </w:r>
      <w:r w:rsidRPr="009A55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iv_key </w:t>
      </w:r>
      <w:r w:rsidRPr="009A55C3">
        <w:rPr>
          <w:rStyle w:val="l0s551"/>
          <w:lang w:val="en-US"/>
        </w:rPr>
        <w:t>= </w:t>
      </w:r>
      <w:r w:rsidRPr="009A55C3">
        <w:rPr>
          <w:rStyle w:val="l0s331"/>
          <w:lang w:val="en-US"/>
        </w:rPr>
        <w:t>'name' </w:t>
      </w:r>
      <w:r w:rsidRPr="009A55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iv_value </w:t>
      </w:r>
      <w:r w:rsidRPr="009A55C3">
        <w:rPr>
          <w:rStyle w:val="l0s551"/>
          <w:lang w:val="en-US"/>
        </w:rPr>
        <w:t>= </w:t>
      </w:r>
      <w:r w:rsidRPr="009A55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sy</w:t>
      </w:r>
      <w:r w:rsidRPr="009A55C3">
        <w:rPr>
          <w:rStyle w:val="l0s701"/>
          <w:lang w:val="en-US"/>
        </w:rPr>
        <w:t>-</w:t>
      </w:r>
      <w:r w:rsidRPr="009A55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uname </w:t>
      </w:r>
      <w:r w:rsidRPr="009A55C3">
        <w:rPr>
          <w:rStyle w:val="l0s551"/>
          <w:lang w:val="en-US"/>
        </w:rPr>
        <w:t>).</w:t>
      </w:r>
      <w:r w:rsidRPr="009A55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lr_data</w:t>
      </w:r>
      <w:r w:rsidRPr="009A55C3">
        <w:rPr>
          <w:rStyle w:val="l0s701"/>
          <w:lang w:val="en-US"/>
        </w:rPr>
        <w:t>-&gt;</w:t>
      </w:r>
      <w:r w:rsidRPr="009A55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append_key_</w:t>
      </w:r>
      <w:proofErr w:type="gramStart"/>
      <w:r w:rsidRPr="009A55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value</w:t>
      </w:r>
      <w:r w:rsidRPr="009A55C3">
        <w:rPr>
          <w:rStyle w:val="l0s551"/>
          <w:lang w:val="en-US"/>
        </w:rPr>
        <w:t>(</w:t>
      </w:r>
      <w:proofErr w:type="gramEnd"/>
      <w:r w:rsidRPr="009A55C3">
        <w:rPr>
          <w:rStyle w:val="l0s551"/>
          <w:lang w:val="en-US"/>
        </w:rPr>
        <w:t> </w:t>
      </w:r>
      <w:r w:rsidRPr="009A55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iv_key </w:t>
      </w:r>
      <w:r w:rsidRPr="009A55C3">
        <w:rPr>
          <w:rStyle w:val="l0s551"/>
          <w:lang w:val="en-US"/>
        </w:rPr>
        <w:t>= </w:t>
      </w:r>
      <w:r w:rsidRPr="009A55C3">
        <w:rPr>
          <w:rStyle w:val="l0s331"/>
          <w:lang w:val="en-US"/>
        </w:rPr>
        <w:t>'date' </w:t>
      </w:r>
      <w:r w:rsidRPr="009A55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iv_value </w:t>
      </w:r>
      <w:r w:rsidRPr="009A55C3">
        <w:rPr>
          <w:rStyle w:val="l0s551"/>
          <w:lang w:val="en-US"/>
        </w:rPr>
        <w:t>= </w:t>
      </w:r>
      <w:r w:rsidRPr="009A55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|{ sy</w:t>
      </w:r>
      <w:r w:rsidRPr="009A55C3">
        <w:rPr>
          <w:rStyle w:val="l0s701"/>
          <w:lang w:val="en-US"/>
        </w:rPr>
        <w:t>-</w:t>
      </w:r>
      <w:r w:rsidRPr="009A55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datum  </w:t>
      </w:r>
      <w:r w:rsidRPr="009A55C3">
        <w:rPr>
          <w:rStyle w:val="l0s521"/>
          <w:lang w:val="en-US"/>
        </w:rPr>
        <w:t>DATE </w:t>
      </w:r>
      <w:r w:rsidRPr="009A55C3">
        <w:rPr>
          <w:rStyle w:val="l0s551"/>
          <w:lang w:val="en-US"/>
        </w:rPr>
        <w:t>= </w:t>
      </w:r>
      <w:r w:rsidRPr="009A55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ENVIRONMENT }| </w:t>
      </w:r>
      <w:r w:rsidRPr="009A55C3">
        <w:rPr>
          <w:rStyle w:val="l0s551"/>
          <w:lang w:val="en-US"/>
        </w:rPr>
        <w:t>).</w:t>
      </w:r>
      <w:r w:rsidRPr="009A55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lr_data</w:t>
      </w:r>
      <w:r w:rsidRPr="009A55C3">
        <w:rPr>
          <w:rStyle w:val="l0s701"/>
          <w:lang w:val="en-US"/>
        </w:rPr>
        <w:t>-&gt;</w:t>
      </w:r>
      <w:r w:rsidRPr="009A55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append_key_</w:t>
      </w:r>
      <w:proofErr w:type="gramStart"/>
      <w:r w:rsidRPr="009A55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value</w:t>
      </w:r>
      <w:r w:rsidRPr="009A55C3">
        <w:rPr>
          <w:rStyle w:val="l0s551"/>
          <w:lang w:val="en-US"/>
        </w:rPr>
        <w:t>(</w:t>
      </w:r>
      <w:proofErr w:type="gramEnd"/>
      <w:r w:rsidRPr="009A55C3">
        <w:rPr>
          <w:rStyle w:val="l0s551"/>
          <w:lang w:val="en-US"/>
        </w:rPr>
        <w:t> </w:t>
      </w:r>
      <w:r w:rsidRPr="009A55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iv_key </w:t>
      </w:r>
      <w:r w:rsidRPr="009A55C3">
        <w:rPr>
          <w:rStyle w:val="l0s551"/>
          <w:lang w:val="en-US"/>
        </w:rPr>
        <w:t>= </w:t>
      </w:r>
      <w:r w:rsidRPr="009A55C3">
        <w:rPr>
          <w:rStyle w:val="l0s331"/>
          <w:lang w:val="en-US"/>
        </w:rPr>
        <w:t>'time' </w:t>
      </w:r>
      <w:r w:rsidRPr="009A55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iv_value </w:t>
      </w:r>
      <w:r w:rsidRPr="009A55C3">
        <w:rPr>
          <w:rStyle w:val="l0s551"/>
          <w:lang w:val="en-US"/>
        </w:rPr>
        <w:t>= </w:t>
      </w:r>
      <w:r w:rsidRPr="009A55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|{ sy</w:t>
      </w:r>
      <w:r w:rsidRPr="009A55C3">
        <w:rPr>
          <w:rStyle w:val="l0s701"/>
          <w:lang w:val="en-US"/>
        </w:rPr>
        <w:t>-</w:t>
      </w:r>
      <w:r w:rsidRPr="009A55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uzeit </w:t>
      </w:r>
      <w:r w:rsidRPr="009A55C3">
        <w:rPr>
          <w:rStyle w:val="l0s521"/>
          <w:lang w:val="en-US"/>
        </w:rPr>
        <w:t>TIME </w:t>
      </w:r>
      <w:r w:rsidRPr="009A55C3">
        <w:rPr>
          <w:rStyle w:val="l0s551"/>
          <w:lang w:val="en-US"/>
        </w:rPr>
        <w:t>= </w:t>
      </w:r>
      <w:r w:rsidRPr="009A55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ENVIRONMENT  }| </w:t>
      </w:r>
      <w:r w:rsidRPr="009A55C3">
        <w:rPr>
          <w:rStyle w:val="l0s551"/>
          <w:lang w:val="en-US"/>
        </w:rPr>
        <w:t>).</w:t>
      </w:r>
      <w:r w:rsidRPr="009A55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9A55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9A55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9A55C3">
        <w:rPr>
          <w:rStyle w:val="l0s521"/>
          <w:lang w:val="en-US"/>
        </w:rPr>
        <w:t>CREATE </w:t>
      </w:r>
      <w:r w:rsidRPr="009A55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OBJECT </w:t>
      </w:r>
      <w:proofErr w:type="spellStart"/>
      <w:r w:rsidRPr="009A55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lo_</w:t>
      </w:r>
      <w:proofErr w:type="gramStart"/>
      <w:r w:rsidRPr="009A55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docx</w:t>
      </w:r>
      <w:proofErr w:type="spellEnd"/>
      <w:r w:rsidRPr="009A55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9A55C3">
        <w:rPr>
          <w:rStyle w:val="l0s551"/>
          <w:lang w:val="en-US"/>
        </w:rPr>
        <w:t>.</w:t>
      </w:r>
      <w:proofErr w:type="gramEnd"/>
      <w:r w:rsidRPr="009A55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9A55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proofErr w:type="spellStart"/>
      <w:r w:rsidRPr="009A55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lo_docx</w:t>
      </w:r>
      <w:proofErr w:type="spellEnd"/>
      <w:r w:rsidRPr="009A55C3">
        <w:rPr>
          <w:rStyle w:val="l0s701"/>
          <w:lang w:val="en-US"/>
        </w:rPr>
        <w:t>-&gt;</w:t>
      </w:r>
      <w:r w:rsidRPr="009A55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load_</w:t>
      </w:r>
      <w:proofErr w:type="gramStart"/>
      <w:r w:rsidRPr="009A55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smw0</w:t>
      </w:r>
      <w:r w:rsidRPr="009A55C3">
        <w:rPr>
          <w:rStyle w:val="l0s551"/>
          <w:lang w:val="en-US"/>
        </w:rPr>
        <w:t>(</w:t>
      </w:r>
      <w:proofErr w:type="gramEnd"/>
      <w:r w:rsidRPr="009A55C3">
        <w:rPr>
          <w:rStyle w:val="l0s551"/>
          <w:lang w:val="en-US"/>
        </w:rPr>
        <w:t> </w:t>
      </w:r>
      <w:r w:rsidRPr="009A55C3">
        <w:rPr>
          <w:rStyle w:val="l0s331"/>
          <w:lang w:val="en-US"/>
        </w:rPr>
        <w:t>'Z_TEST_DOCX' </w:t>
      </w:r>
      <w:r w:rsidRPr="009A55C3">
        <w:rPr>
          <w:rStyle w:val="l0s551"/>
          <w:lang w:val="en-US"/>
        </w:rPr>
        <w:t>).</w:t>
      </w:r>
      <w:r w:rsidRPr="009A55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9A55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proofErr w:type="spellStart"/>
      <w:r w:rsidRPr="009A55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lo_docx</w:t>
      </w:r>
      <w:proofErr w:type="spellEnd"/>
      <w:r w:rsidRPr="009A55C3">
        <w:rPr>
          <w:rStyle w:val="l0s701"/>
          <w:lang w:val="en-US"/>
        </w:rPr>
        <w:t>-&gt;</w:t>
      </w:r>
      <w:proofErr w:type="spellStart"/>
      <w:r w:rsidRPr="009A55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map_</w:t>
      </w:r>
      <w:proofErr w:type="gramStart"/>
      <w:r w:rsidRPr="009A55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data</w:t>
      </w:r>
      <w:proofErr w:type="spellEnd"/>
      <w:r w:rsidRPr="009A55C3">
        <w:rPr>
          <w:rStyle w:val="l0s551"/>
          <w:lang w:val="en-US"/>
        </w:rPr>
        <w:t>(</w:t>
      </w:r>
      <w:proofErr w:type="gramEnd"/>
      <w:r w:rsidRPr="009A55C3">
        <w:rPr>
          <w:rStyle w:val="l0s551"/>
          <w:lang w:val="en-US"/>
        </w:rPr>
        <w:t> </w:t>
      </w:r>
      <w:r w:rsidRPr="009A55C3">
        <w:rPr>
          <w:rStyle w:val="l0s521"/>
          <w:lang w:val="en-US"/>
        </w:rPr>
        <w:t>EXPORTING </w:t>
      </w:r>
      <w:proofErr w:type="spellStart"/>
      <w:r w:rsidRPr="009A55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ir_data</w:t>
      </w:r>
      <w:proofErr w:type="spellEnd"/>
      <w:r w:rsidRPr="009A55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9A55C3">
        <w:rPr>
          <w:rStyle w:val="l0s551"/>
          <w:lang w:val="en-US"/>
        </w:rPr>
        <w:t>= </w:t>
      </w:r>
      <w:proofErr w:type="spellStart"/>
      <w:r w:rsidRPr="009A55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lr_data</w:t>
      </w:r>
      <w:proofErr w:type="spellEnd"/>
      <w:r w:rsidRPr="009A55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9A55C3">
        <w:rPr>
          <w:rStyle w:val="l0s551"/>
          <w:lang w:val="en-US"/>
        </w:rPr>
        <w:t>).</w:t>
      </w:r>
      <w:r w:rsidRPr="009A55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9A55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9A55C3">
        <w:rPr>
          <w:rStyle w:val="l0s521"/>
          <w:lang w:val="en-US"/>
        </w:rPr>
        <w:t>CALL METHOD </w:t>
      </w:r>
      <w:proofErr w:type="spellStart"/>
      <w:r w:rsidRPr="009A55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lo_docx</w:t>
      </w:r>
      <w:proofErr w:type="spellEnd"/>
      <w:r w:rsidRPr="009A55C3">
        <w:rPr>
          <w:rStyle w:val="l0s701"/>
          <w:lang w:val="en-US"/>
        </w:rPr>
        <w:t>-&gt;</w:t>
      </w:r>
      <w:r w:rsidRPr="009A55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save</w:t>
      </w:r>
      <w:r w:rsidRPr="009A55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9A55C3">
        <w:rPr>
          <w:rStyle w:val="l0s521"/>
          <w:lang w:val="en-US"/>
        </w:rPr>
        <w:t>EXPORTING</w:t>
      </w:r>
      <w:r w:rsidRPr="009A55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proofErr w:type="spellStart"/>
      <w:r w:rsidRPr="009A55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on_desktop</w:t>
      </w:r>
      <w:proofErr w:type="spellEnd"/>
      <w:r w:rsidRPr="009A55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  </w:t>
      </w:r>
      <w:r w:rsidRPr="009A55C3">
        <w:rPr>
          <w:rStyle w:val="l0s551"/>
          <w:lang w:val="en-US"/>
        </w:rPr>
        <w:t>= </w:t>
      </w:r>
      <w:r w:rsidRPr="009A55C3">
        <w:rPr>
          <w:rStyle w:val="l0s331"/>
          <w:lang w:val="en-US"/>
        </w:rPr>
        <w:t>'X'</w:t>
      </w:r>
      <w:r w:rsidRPr="009A55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proofErr w:type="spellStart"/>
      <w:r w:rsidRPr="009A55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iv_folder</w:t>
      </w:r>
      <w:proofErr w:type="spellEnd"/>
      <w:r w:rsidRPr="009A55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   </w:t>
      </w:r>
      <w:r w:rsidRPr="009A55C3">
        <w:rPr>
          <w:rStyle w:val="l0s551"/>
          <w:lang w:val="en-US"/>
        </w:rPr>
        <w:t>= </w:t>
      </w:r>
      <w:r w:rsidRPr="009A55C3">
        <w:rPr>
          <w:rStyle w:val="l0s331"/>
          <w:lang w:val="en-US"/>
        </w:rPr>
        <w:t>'report'</w:t>
      </w:r>
      <w:r w:rsidRPr="009A55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proofErr w:type="spellStart"/>
      <w:r w:rsidRPr="009A55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iv_file_name</w:t>
      </w:r>
      <w:proofErr w:type="spellEnd"/>
      <w:r w:rsidRPr="009A55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9A55C3">
        <w:rPr>
          <w:rStyle w:val="l0s551"/>
          <w:lang w:val="en-US"/>
        </w:rPr>
        <w:t>= </w:t>
      </w:r>
      <w:r w:rsidRPr="009A55C3">
        <w:rPr>
          <w:rStyle w:val="l0s331"/>
          <w:lang w:val="en-US"/>
        </w:rPr>
        <w:t>'report.docx'</w:t>
      </w:r>
      <w:r w:rsidRPr="009A55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proofErr w:type="spellStart"/>
      <w:r w:rsidRPr="009A55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no_execute</w:t>
      </w:r>
      <w:proofErr w:type="spellEnd"/>
      <w:r w:rsidRPr="009A55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  </w:t>
      </w:r>
      <w:r w:rsidRPr="009A55C3">
        <w:rPr>
          <w:rStyle w:val="l0s551"/>
          <w:lang w:val="en-US"/>
        </w:rPr>
        <w:t>= </w:t>
      </w:r>
      <w:r w:rsidRPr="009A55C3">
        <w:rPr>
          <w:rStyle w:val="l0s331"/>
          <w:lang w:val="en-US"/>
        </w:rPr>
        <w:t>''</w:t>
      </w:r>
      <w:r w:rsidRPr="009A55C3">
        <w:rPr>
          <w:rStyle w:val="l0s551"/>
          <w:lang w:val="en-US"/>
        </w:rPr>
        <w:t>.</w:t>
      </w:r>
    </w:p>
    <w:p w:rsidR="009A55C3" w:rsidRDefault="009A55C3" w:rsidP="00E4256B">
      <w:pPr>
        <w:jc w:val="both"/>
        <w:rPr>
          <w:rStyle w:val="l0s551"/>
          <w:lang w:val="en-US"/>
        </w:rPr>
      </w:pPr>
    </w:p>
    <w:p w:rsidR="006C003F" w:rsidRDefault="009A55C3" w:rsidP="00E4256B">
      <w:pPr>
        <w:jc w:val="both"/>
        <w:rPr>
          <w:rStyle w:val="l0s551"/>
          <w:color w:val="auto"/>
        </w:rPr>
      </w:pPr>
      <w:r>
        <w:rPr>
          <w:rStyle w:val="l0s551"/>
          <w:color w:val="auto"/>
        </w:rPr>
        <w:t>Усложним пример</w:t>
      </w:r>
      <w:r w:rsidR="006C003F">
        <w:rPr>
          <w:rStyle w:val="l0s551"/>
          <w:color w:val="auto"/>
        </w:rPr>
        <w:t>.</w:t>
      </w:r>
    </w:p>
    <w:p w:rsidR="009A55C3" w:rsidRDefault="006C003F" w:rsidP="00E4256B">
      <w:pPr>
        <w:jc w:val="both"/>
        <w:rPr>
          <w:rStyle w:val="l0s551"/>
          <w:color w:val="auto"/>
        </w:rPr>
      </w:pPr>
      <w:r>
        <w:rPr>
          <w:rStyle w:val="l0s551"/>
          <w:color w:val="auto"/>
        </w:rPr>
        <w:t>В формуляре есть таблица.</w:t>
      </w:r>
    </w:p>
    <w:p w:rsidR="009A55C3" w:rsidRDefault="009A55C3" w:rsidP="00E4256B">
      <w:pPr>
        <w:jc w:val="both"/>
        <w:rPr>
          <w:rStyle w:val="l0s551"/>
          <w:color w:val="auto"/>
        </w:rPr>
      </w:pPr>
    </w:p>
    <w:tbl>
      <w:tblPr>
        <w:tblStyle w:val="a5"/>
        <w:tblW w:w="0" w:type="auto"/>
        <w:tblLook w:val="04A0"/>
      </w:tblPr>
      <w:tblGrid>
        <w:gridCol w:w="2392"/>
        <w:gridCol w:w="2393"/>
        <w:gridCol w:w="2393"/>
        <w:gridCol w:w="2393"/>
      </w:tblGrid>
      <w:tr w:rsidR="009A55C3" w:rsidTr="009A55C3">
        <w:tc>
          <w:tcPr>
            <w:tcW w:w="2392" w:type="dxa"/>
          </w:tcPr>
          <w:p w:rsidR="009A55C3" w:rsidRDefault="009A55C3" w:rsidP="009A55C3">
            <w:pPr>
              <w:jc w:val="center"/>
            </w:pPr>
            <w:r>
              <w:t xml:space="preserve">Код </w:t>
            </w:r>
            <w:proofErr w:type="spellStart"/>
            <w:r>
              <w:t>авіакомпанії</w:t>
            </w:r>
            <w:proofErr w:type="spellEnd"/>
          </w:p>
        </w:tc>
        <w:tc>
          <w:tcPr>
            <w:tcW w:w="2393" w:type="dxa"/>
          </w:tcPr>
          <w:p w:rsidR="009A55C3" w:rsidRDefault="009A55C3" w:rsidP="009A55C3">
            <w:pPr>
              <w:jc w:val="center"/>
            </w:pPr>
            <w:r>
              <w:t>Код авиасообщения</w:t>
            </w:r>
          </w:p>
        </w:tc>
        <w:tc>
          <w:tcPr>
            <w:tcW w:w="2393" w:type="dxa"/>
          </w:tcPr>
          <w:p w:rsidR="009A55C3" w:rsidRDefault="009A55C3" w:rsidP="009A55C3">
            <w:pPr>
              <w:jc w:val="center"/>
            </w:pPr>
            <w:r>
              <w:t>Дата рейса</w:t>
            </w:r>
          </w:p>
        </w:tc>
        <w:tc>
          <w:tcPr>
            <w:tcW w:w="2393" w:type="dxa"/>
          </w:tcPr>
          <w:p w:rsidR="009A55C3" w:rsidRDefault="009A55C3" w:rsidP="009A55C3">
            <w:pPr>
              <w:jc w:val="center"/>
            </w:pPr>
            <w:r>
              <w:t>Цена рейса</w:t>
            </w:r>
          </w:p>
        </w:tc>
      </w:tr>
      <w:bookmarkStart w:id="0" w:name="LINE1"/>
      <w:tr w:rsidR="009A55C3" w:rsidTr="009A55C3">
        <w:tc>
          <w:tcPr>
            <w:tcW w:w="2392" w:type="dxa"/>
          </w:tcPr>
          <w:p w:rsidR="009A55C3" w:rsidRPr="006C003F" w:rsidRDefault="009A55C3" w:rsidP="009A55C3">
            <w:pPr>
              <w:jc w:val="center"/>
            </w:pPr>
            <w:r w:rsidRPr="006C003F">
              <w:t>{</w:t>
            </w:r>
            <w:r w:rsidRPr="009A55C3">
              <w:rPr>
                <w:lang w:val="en-US"/>
              </w:rPr>
              <w:t>CARRID</w:t>
            </w:r>
            <w:r w:rsidRPr="006C003F">
              <w:t>}</w:t>
            </w:r>
          </w:p>
        </w:tc>
        <w:tc>
          <w:tcPr>
            <w:tcW w:w="2393" w:type="dxa"/>
          </w:tcPr>
          <w:p w:rsidR="009A55C3" w:rsidRPr="006C003F" w:rsidRDefault="009A55C3" w:rsidP="009A55C3">
            <w:pPr>
              <w:jc w:val="center"/>
            </w:pPr>
            <w:r w:rsidRPr="006C003F">
              <w:t>{</w:t>
            </w:r>
            <w:r>
              <w:t>CONNID</w:t>
            </w:r>
            <w:r w:rsidRPr="006C003F">
              <w:t>}</w:t>
            </w:r>
          </w:p>
        </w:tc>
        <w:tc>
          <w:tcPr>
            <w:tcW w:w="2393" w:type="dxa"/>
          </w:tcPr>
          <w:p w:rsidR="009A55C3" w:rsidRPr="006C003F" w:rsidRDefault="009A55C3" w:rsidP="009A55C3">
            <w:pPr>
              <w:jc w:val="center"/>
            </w:pPr>
            <w:r w:rsidRPr="006C003F">
              <w:t>{</w:t>
            </w:r>
            <w:r>
              <w:t>FLDATE</w:t>
            </w:r>
            <w:r w:rsidRPr="006C003F">
              <w:t>}</w:t>
            </w:r>
          </w:p>
        </w:tc>
        <w:tc>
          <w:tcPr>
            <w:tcW w:w="2393" w:type="dxa"/>
          </w:tcPr>
          <w:p w:rsidR="009A55C3" w:rsidRPr="006C003F" w:rsidRDefault="009A55C3" w:rsidP="009A55C3">
            <w:pPr>
              <w:jc w:val="right"/>
            </w:pPr>
            <w:r w:rsidRPr="006C003F">
              <w:t>{</w:t>
            </w:r>
            <w:r>
              <w:t>PRICE</w:t>
            </w:r>
            <w:r w:rsidRPr="006C003F">
              <w:t>}</w:t>
            </w:r>
          </w:p>
        </w:tc>
      </w:tr>
      <w:bookmarkEnd w:id="0"/>
    </w:tbl>
    <w:p w:rsidR="009A55C3" w:rsidRPr="006C003F" w:rsidRDefault="009A55C3" w:rsidP="00E4256B">
      <w:pPr>
        <w:jc w:val="both"/>
      </w:pPr>
    </w:p>
    <w:p w:rsidR="009A55C3" w:rsidRPr="006C003F" w:rsidRDefault="009A55C3" w:rsidP="00E4256B">
      <w:pPr>
        <w:jc w:val="both"/>
      </w:pPr>
    </w:p>
    <w:p w:rsidR="009A55C3" w:rsidRPr="0072256C" w:rsidRDefault="00FC11A3" w:rsidP="00E4256B">
      <w:pPr>
        <w:jc w:val="both"/>
      </w:pPr>
      <w:r>
        <w:t>Вы</w:t>
      </w:r>
      <w:r w:rsidR="009A55C3">
        <w:t>деляем вторую строку</w:t>
      </w:r>
      <w:r>
        <w:t xml:space="preserve"> (в которой будут данные)</w:t>
      </w:r>
      <w:r w:rsidR="009A55C3">
        <w:t xml:space="preserve"> и добавляем метку </w:t>
      </w:r>
    </w:p>
    <w:p w:rsidR="009A55C3" w:rsidRPr="0072256C" w:rsidRDefault="009A55C3" w:rsidP="00E4256B">
      <w:pPr>
        <w:jc w:val="both"/>
      </w:pPr>
    </w:p>
    <w:p w:rsidR="009A55C3" w:rsidRPr="00FC11A3" w:rsidRDefault="009A55C3" w:rsidP="00E4256B">
      <w:pPr>
        <w:jc w:val="both"/>
      </w:pPr>
      <w:r>
        <w:rPr>
          <w:noProof/>
          <w:lang w:eastAsia="ru-RU"/>
        </w:rPr>
        <w:lastRenderedPageBreak/>
        <w:drawing>
          <wp:inline distT="0" distB="0" distL="0" distR="0">
            <wp:extent cx="5934075" cy="3543300"/>
            <wp:effectExtent l="19050" t="0" r="9525" b="0"/>
            <wp:docPr id="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43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55C3" w:rsidRPr="00FC11A3" w:rsidRDefault="009A55C3" w:rsidP="00E4256B">
      <w:pPr>
        <w:jc w:val="both"/>
      </w:pPr>
    </w:p>
    <w:p w:rsidR="0072256C" w:rsidRDefault="0072256C" w:rsidP="00E4256B">
      <w:pPr>
        <w:jc w:val="both"/>
      </w:pPr>
      <w:r>
        <w:t>Сохраняем, и нам нужно будет кое</w:t>
      </w:r>
      <w:r w:rsidR="0098071D">
        <w:t>-</w:t>
      </w:r>
      <w:r>
        <w:t xml:space="preserve">что подправить ручками в шаблоне, потому что у </w:t>
      </w:r>
      <w:proofErr w:type="spellStart"/>
      <w:r>
        <w:t>ворда</w:t>
      </w:r>
      <w:proofErr w:type="spellEnd"/>
      <w:r>
        <w:t xml:space="preserve"> свое представление о том</w:t>
      </w:r>
      <w:r w:rsidR="0098071D">
        <w:t>,</w:t>
      </w:r>
      <w:r>
        <w:t xml:space="preserve"> как расставлять метки.</w:t>
      </w:r>
    </w:p>
    <w:p w:rsidR="0055348A" w:rsidRDefault="0055348A" w:rsidP="00E4256B">
      <w:pPr>
        <w:jc w:val="both"/>
      </w:pPr>
    </w:p>
    <w:p w:rsidR="0055348A" w:rsidRDefault="0055348A" w:rsidP="0055348A">
      <w:pPr>
        <w:jc w:val="both"/>
      </w:pPr>
      <w:r>
        <w:t>Далее нам понадобятся следующие инструменты</w:t>
      </w:r>
      <w:r w:rsidR="00BD7BCF">
        <w:t>:</w:t>
      </w:r>
    </w:p>
    <w:p w:rsidR="0055348A" w:rsidRPr="00112269" w:rsidRDefault="0055348A" w:rsidP="0055348A">
      <w:pPr>
        <w:pStyle w:val="a7"/>
        <w:numPr>
          <w:ilvl w:val="0"/>
          <w:numId w:val="1"/>
        </w:numPr>
        <w:rPr>
          <w:lang w:val="en-US"/>
        </w:rPr>
      </w:pPr>
      <w:r w:rsidRPr="00112269">
        <w:rPr>
          <w:lang w:val="en-US"/>
        </w:rPr>
        <w:t xml:space="preserve">7zip </w:t>
      </w:r>
      <w:hyperlink r:id="rId8" w:history="1">
        <w:r w:rsidRPr="00112269">
          <w:rPr>
            <w:rStyle w:val="a6"/>
            <w:lang w:val="en-US"/>
          </w:rPr>
          <w:t>http://7zip.org/</w:t>
        </w:r>
      </w:hyperlink>
    </w:p>
    <w:p w:rsidR="0055348A" w:rsidRPr="00112269" w:rsidRDefault="0055348A" w:rsidP="0055348A">
      <w:pPr>
        <w:pStyle w:val="a7"/>
        <w:numPr>
          <w:ilvl w:val="0"/>
          <w:numId w:val="1"/>
        </w:numPr>
        <w:rPr>
          <w:lang w:val="en-US"/>
        </w:rPr>
      </w:pPr>
      <w:r w:rsidRPr="00112269">
        <w:rPr>
          <w:lang w:val="en-US"/>
        </w:rPr>
        <w:t xml:space="preserve">Notepad++ </w:t>
      </w:r>
      <w:hyperlink r:id="rId9" w:history="1">
        <w:r w:rsidRPr="00112269">
          <w:rPr>
            <w:rStyle w:val="a6"/>
            <w:lang w:val="en-US"/>
          </w:rPr>
          <w:t>https://notepad-plus-plus.org/download/v7.5.4.html</w:t>
        </w:r>
      </w:hyperlink>
    </w:p>
    <w:p w:rsidR="0055348A" w:rsidRPr="00112269" w:rsidRDefault="0055348A" w:rsidP="0055348A">
      <w:pPr>
        <w:pStyle w:val="a7"/>
        <w:numPr>
          <w:ilvl w:val="0"/>
          <w:numId w:val="1"/>
        </w:numPr>
        <w:rPr>
          <w:lang w:val="en-US"/>
        </w:rPr>
      </w:pPr>
      <w:r w:rsidRPr="00112269">
        <w:rPr>
          <w:lang w:val="en-US"/>
        </w:rPr>
        <w:t xml:space="preserve">Notepad ++ xml </w:t>
      </w:r>
      <w:proofErr w:type="spellStart"/>
      <w:r w:rsidRPr="00112269">
        <w:rPr>
          <w:lang w:val="en-US"/>
        </w:rPr>
        <w:t>plugin</w:t>
      </w:r>
      <w:proofErr w:type="spellEnd"/>
      <w:r w:rsidRPr="00112269">
        <w:rPr>
          <w:lang w:val="en-US"/>
        </w:rPr>
        <w:t xml:space="preserve"> </w:t>
      </w:r>
      <w:hyperlink r:id="rId10" w:history="1">
        <w:r w:rsidRPr="00112269">
          <w:rPr>
            <w:rStyle w:val="a6"/>
            <w:lang w:val="en-US"/>
          </w:rPr>
          <w:t>https://sourceforge.net/projects/npp-plugins/files/XML%20Tools/Xml%20Tools%202.4.9%20Unicode/</w:t>
        </w:r>
      </w:hyperlink>
    </w:p>
    <w:p w:rsidR="0055348A" w:rsidRPr="0055348A" w:rsidRDefault="0055348A" w:rsidP="0055348A">
      <w:r>
        <w:t>В скач</w:t>
      </w:r>
      <w:r w:rsidR="00BD7BCF">
        <w:t>а</w:t>
      </w:r>
      <w:r>
        <w:t>нном архиве</w:t>
      </w:r>
      <w:r w:rsidRPr="00484ED1">
        <w:t xml:space="preserve"> </w:t>
      </w:r>
      <w:proofErr w:type="spellStart"/>
      <w:r>
        <w:t>плагина</w:t>
      </w:r>
      <w:proofErr w:type="spellEnd"/>
      <w:r>
        <w:t xml:space="preserve"> </w:t>
      </w:r>
      <w:r w:rsidR="00D21A8C" w:rsidRPr="00112269">
        <w:rPr>
          <w:lang w:val="en-US"/>
        </w:rPr>
        <w:t>Notepad</w:t>
      </w:r>
      <w:r w:rsidR="00D21A8C" w:rsidRPr="00D21A8C">
        <w:t xml:space="preserve"> ++ </w:t>
      </w:r>
      <w:r w:rsidR="00D21A8C" w:rsidRPr="00112269">
        <w:rPr>
          <w:lang w:val="en-US"/>
        </w:rPr>
        <w:t>xml</w:t>
      </w:r>
      <w:r w:rsidR="00D21A8C" w:rsidRPr="00D21A8C">
        <w:t xml:space="preserve"> </w:t>
      </w:r>
      <w:proofErr w:type="spellStart"/>
      <w:r w:rsidR="00D21A8C" w:rsidRPr="00112269">
        <w:rPr>
          <w:lang w:val="en-US"/>
        </w:rPr>
        <w:t>plugin</w:t>
      </w:r>
      <w:proofErr w:type="spellEnd"/>
      <w:r w:rsidR="00D21A8C" w:rsidRPr="00D21A8C">
        <w:t xml:space="preserve"> </w:t>
      </w:r>
      <w:r w:rsidR="00D21A8C">
        <w:t xml:space="preserve"> </w:t>
      </w:r>
      <w:r>
        <w:t xml:space="preserve">будет вполне понятное </w:t>
      </w:r>
      <w:r>
        <w:rPr>
          <w:lang w:val="en-US"/>
        </w:rPr>
        <w:t>readme</w:t>
      </w:r>
      <w:r>
        <w:t xml:space="preserve"> как его установить.</w:t>
      </w:r>
    </w:p>
    <w:p w:rsidR="0072256C" w:rsidRPr="0072256C" w:rsidRDefault="0072256C" w:rsidP="00E4256B">
      <w:pPr>
        <w:jc w:val="both"/>
      </w:pPr>
      <w:r>
        <w:t xml:space="preserve">Можно руками распаковывать и запаковывать шаблон, можно воспользоваться файлом </w:t>
      </w:r>
      <w:r w:rsidRPr="0072256C">
        <w:t>123.</w:t>
      </w:r>
      <w:r>
        <w:rPr>
          <w:lang w:val="en-US"/>
        </w:rPr>
        <w:t>bat</w:t>
      </w:r>
    </w:p>
    <w:p w:rsidR="0072256C" w:rsidRDefault="0072256C" w:rsidP="00E4256B">
      <w:pPr>
        <w:jc w:val="both"/>
      </w:pPr>
      <w:r>
        <w:t xml:space="preserve">Первый запуск распаковывает последний документ </w:t>
      </w:r>
      <w:proofErr w:type="spellStart"/>
      <w:r>
        <w:t>ворд</w:t>
      </w:r>
      <w:proofErr w:type="spellEnd"/>
      <w:r>
        <w:t xml:space="preserve"> в папке, второй запуск </w:t>
      </w:r>
      <w:r w:rsidR="00BD7BCF">
        <w:t xml:space="preserve">- </w:t>
      </w:r>
      <w:r>
        <w:t>запаковывает.</w:t>
      </w:r>
    </w:p>
    <w:p w:rsidR="00B962DE" w:rsidRPr="00105AA9" w:rsidRDefault="00BD1B80" w:rsidP="00E4256B">
      <w:pPr>
        <w:jc w:val="both"/>
      </w:pPr>
      <w:r>
        <w:t xml:space="preserve">Без использования </w:t>
      </w:r>
      <w:r w:rsidRPr="00BD1B80">
        <w:t>123.</w:t>
      </w:r>
      <w:r>
        <w:rPr>
          <w:lang w:val="en-US"/>
        </w:rPr>
        <w:t>bat</w:t>
      </w:r>
      <w:r w:rsidRPr="00BD1B80">
        <w:t xml:space="preserve">, вам нужно будет </w:t>
      </w:r>
      <w:r>
        <w:t xml:space="preserve">распаковать </w:t>
      </w:r>
      <w:proofErr w:type="spellStart"/>
      <w:r>
        <w:t>вордовский</w:t>
      </w:r>
      <w:proofErr w:type="spellEnd"/>
      <w:r>
        <w:t xml:space="preserve"> </w:t>
      </w:r>
      <w:r w:rsidR="00105AA9">
        <w:t>документ</w:t>
      </w:r>
      <w:r>
        <w:t xml:space="preserve"> с помощью </w:t>
      </w:r>
      <w:r w:rsidR="00105AA9">
        <w:t xml:space="preserve">программы </w:t>
      </w:r>
      <w:r w:rsidR="00105AA9" w:rsidRPr="00105AA9">
        <w:t>7</w:t>
      </w:r>
      <w:r w:rsidR="00105AA9">
        <w:rPr>
          <w:lang w:val="en-US"/>
        </w:rPr>
        <w:t>zip</w:t>
      </w:r>
      <w:r w:rsidR="00105AA9" w:rsidRPr="00105AA9">
        <w:t xml:space="preserve">. </w:t>
      </w:r>
    </w:p>
    <w:p w:rsidR="00B962DE" w:rsidRDefault="00B962DE" w:rsidP="00B962DE">
      <w:r>
        <w:t xml:space="preserve">Идем в появившуюся папку, папка </w:t>
      </w:r>
      <w:r>
        <w:rPr>
          <w:lang w:val="en-US"/>
        </w:rPr>
        <w:t>word</w:t>
      </w:r>
      <w:r w:rsidRPr="00E85BC3">
        <w:t xml:space="preserve">, файл </w:t>
      </w:r>
      <w:proofErr w:type="spellStart"/>
      <w:r w:rsidRPr="00E85BC3">
        <w:t>document.xml</w:t>
      </w:r>
      <w:proofErr w:type="spellEnd"/>
      <w:r>
        <w:t xml:space="preserve"> </w:t>
      </w:r>
    </w:p>
    <w:p w:rsidR="00B962DE" w:rsidRDefault="00B962DE" w:rsidP="00B962DE">
      <w:r>
        <w:t xml:space="preserve">Открываем с помощью </w:t>
      </w:r>
      <w:r>
        <w:rPr>
          <w:lang w:val="en-US"/>
        </w:rPr>
        <w:t>notepad</w:t>
      </w:r>
      <w:r w:rsidR="009679BE">
        <w:t>++</w:t>
      </w:r>
      <w:r w:rsidRPr="00E85BC3">
        <w:t xml:space="preserve">, </w:t>
      </w:r>
      <w:r>
        <w:t>приводим в читаемый вид.</w:t>
      </w:r>
    </w:p>
    <w:p w:rsidR="00B962DE" w:rsidRDefault="00B962DE" w:rsidP="00B962DE">
      <w:r>
        <w:rPr>
          <w:noProof/>
          <w:lang w:eastAsia="ru-RU"/>
        </w:rPr>
        <w:lastRenderedPageBreak/>
        <w:drawing>
          <wp:inline distT="0" distB="0" distL="0" distR="0">
            <wp:extent cx="5934075" cy="2371725"/>
            <wp:effectExtent l="19050" t="0" r="9525" b="0"/>
            <wp:docPr id="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371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62DE" w:rsidRDefault="00B962DE" w:rsidP="00B962DE"/>
    <w:p w:rsidR="00B962DE" w:rsidRDefault="00B962DE" w:rsidP="00B962DE">
      <w:pPr>
        <w:rPr>
          <w:lang w:val="en-US"/>
        </w:rPr>
      </w:pPr>
      <w:proofErr w:type="spellStart"/>
      <w:r>
        <w:rPr>
          <w:lang w:val="en-US"/>
        </w:rPr>
        <w:t>Ctrl+f</w:t>
      </w:r>
      <w:proofErr w:type="spellEnd"/>
      <w:r>
        <w:rPr>
          <w:lang w:val="en-US"/>
        </w:rPr>
        <w:t xml:space="preserve"> -&gt; book -&gt; find all in </w:t>
      </w:r>
      <w:proofErr w:type="spellStart"/>
      <w:r>
        <w:rPr>
          <w:lang w:val="en-US"/>
        </w:rPr>
        <w:t>curent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document .</w:t>
      </w:r>
      <w:proofErr w:type="gramEnd"/>
    </w:p>
    <w:p w:rsidR="00B962DE" w:rsidRDefault="00B962DE" w:rsidP="00B962DE">
      <w:r>
        <w:t>Мы  видим 2 тега</w:t>
      </w:r>
    </w:p>
    <w:p w:rsidR="00B962DE" w:rsidRDefault="00B962DE" w:rsidP="00B962DE">
      <w:r>
        <w:rPr>
          <w:noProof/>
          <w:lang w:eastAsia="ru-RU"/>
        </w:rPr>
        <w:drawing>
          <wp:inline distT="0" distB="0" distL="0" distR="0">
            <wp:extent cx="5943600" cy="1000125"/>
            <wp:effectExtent l="1905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00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62DE" w:rsidRDefault="00B962DE" w:rsidP="00B962DE"/>
    <w:p w:rsidR="00B962DE" w:rsidRPr="00B962DE" w:rsidRDefault="00B962DE" w:rsidP="00B962DE">
      <w:r>
        <w:t xml:space="preserve">Открывающий </w:t>
      </w:r>
      <w:proofErr w:type="spellStart"/>
      <w:r>
        <w:rPr>
          <w:lang w:val="en-US"/>
        </w:rPr>
        <w:t>bookmarkStart</w:t>
      </w:r>
      <w:proofErr w:type="spellEnd"/>
      <w:r w:rsidRPr="00B962DE">
        <w:t xml:space="preserve"> </w:t>
      </w:r>
      <w:r>
        <w:t xml:space="preserve">и закрывающий </w:t>
      </w:r>
      <w:proofErr w:type="spellStart"/>
      <w:r>
        <w:rPr>
          <w:lang w:val="en-US"/>
        </w:rPr>
        <w:t>BookmarkEnd</w:t>
      </w:r>
      <w:proofErr w:type="spellEnd"/>
      <w:r w:rsidRPr="00B962DE">
        <w:t xml:space="preserve"> </w:t>
      </w:r>
    </w:p>
    <w:p w:rsidR="00B962DE" w:rsidRPr="00B962DE" w:rsidRDefault="00B962DE" w:rsidP="00B962DE"/>
    <w:p w:rsidR="00B962DE" w:rsidRDefault="00B962DE" w:rsidP="00B962DE">
      <w:proofErr w:type="gramStart"/>
      <w:r>
        <w:t>Открывающий</w:t>
      </w:r>
      <w:proofErr w:type="gramEnd"/>
      <w:r>
        <w:t xml:space="preserve"> и закрывающий </w:t>
      </w:r>
      <w:r w:rsidR="001901F2">
        <w:t xml:space="preserve">теги </w:t>
      </w:r>
      <w:r>
        <w:t xml:space="preserve">связаны по параметру </w:t>
      </w:r>
      <w:r>
        <w:rPr>
          <w:lang w:val="en-US"/>
        </w:rPr>
        <w:t>id</w:t>
      </w:r>
      <w:r w:rsidRPr="00E85BC3">
        <w:t xml:space="preserve">, </w:t>
      </w:r>
      <w:r>
        <w:t>открывающий подписан.</w:t>
      </w:r>
    </w:p>
    <w:p w:rsidR="00B962DE" w:rsidRDefault="00B962DE" w:rsidP="00B962DE"/>
    <w:p w:rsidR="00B962DE" w:rsidRDefault="00B962DE" w:rsidP="00B962DE">
      <w:r>
        <w:t>Строка таблицы открывается т</w:t>
      </w:r>
      <w:r w:rsidR="001901F2">
        <w:t>е</w:t>
      </w:r>
      <w:r>
        <w:t xml:space="preserve">гом </w:t>
      </w:r>
      <w:r w:rsidRPr="00E85BC3">
        <w:t>&lt;</w:t>
      </w:r>
      <w:proofErr w:type="spellStart"/>
      <w:r w:rsidRPr="00E85BC3">
        <w:t>w:tr</w:t>
      </w:r>
      <w:proofErr w:type="spellEnd"/>
      <w:r w:rsidRPr="00E85BC3">
        <w:t xml:space="preserve">&gt; </w:t>
      </w:r>
      <w:r>
        <w:t>и</w:t>
      </w:r>
      <w:r w:rsidRPr="00E85BC3">
        <w:t xml:space="preserve"> </w:t>
      </w:r>
      <w:r w:rsidR="009679BE">
        <w:t xml:space="preserve">закрывается </w:t>
      </w:r>
      <w:r>
        <w:t xml:space="preserve">тегом </w:t>
      </w:r>
      <w:r w:rsidRPr="00E85BC3">
        <w:t>&lt;/</w:t>
      </w:r>
      <w:proofErr w:type="spellStart"/>
      <w:r w:rsidRPr="00E85BC3">
        <w:t>w:tr</w:t>
      </w:r>
      <w:proofErr w:type="spellEnd"/>
      <w:r w:rsidRPr="00E85BC3">
        <w:t>&gt;</w:t>
      </w:r>
    </w:p>
    <w:p w:rsidR="00B962DE" w:rsidRDefault="00B962DE" w:rsidP="00B962DE">
      <w:proofErr w:type="spellStart"/>
      <w:r>
        <w:rPr>
          <w:lang w:val="en-US"/>
        </w:rPr>
        <w:t>BookmarkEnd</w:t>
      </w:r>
      <w:proofErr w:type="spellEnd"/>
      <w:r w:rsidRPr="00E85BC3">
        <w:t xml:space="preserve"> </w:t>
      </w:r>
      <w:r>
        <w:t xml:space="preserve">стоит после того как строка таблицы закрылась </w:t>
      </w:r>
    </w:p>
    <w:p w:rsidR="00B962DE" w:rsidRDefault="00B962DE" w:rsidP="00B962DE">
      <w:r>
        <w:rPr>
          <w:noProof/>
          <w:lang w:eastAsia="ru-RU"/>
        </w:rPr>
        <w:drawing>
          <wp:inline distT="0" distB="0" distL="0" distR="0">
            <wp:extent cx="5939790" cy="431800"/>
            <wp:effectExtent l="1905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31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62DE" w:rsidRDefault="00B962DE" w:rsidP="00B962DE"/>
    <w:p w:rsidR="00B962DE" w:rsidRDefault="00B962DE" w:rsidP="00B962DE">
      <w:r>
        <w:t xml:space="preserve">И </w:t>
      </w:r>
      <w:proofErr w:type="gramStart"/>
      <w:r>
        <w:t>открывающий</w:t>
      </w:r>
      <w:proofErr w:type="gramEnd"/>
      <w:r>
        <w:t xml:space="preserve"> стоит после того как строка открылась </w:t>
      </w:r>
    </w:p>
    <w:p w:rsidR="00B962DE" w:rsidRDefault="00B962DE" w:rsidP="00B962DE">
      <w:r>
        <w:rPr>
          <w:noProof/>
          <w:lang w:eastAsia="ru-RU"/>
        </w:rPr>
        <w:lastRenderedPageBreak/>
        <w:drawing>
          <wp:inline distT="0" distB="0" distL="0" distR="0">
            <wp:extent cx="5943600" cy="2362200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62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62DE" w:rsidRDefault="00B962DE" w:rsidP="00B962DE"/>
    <w:p w:rsidR="00B962DE" w:rsidRDefault="001901F2" w:rsidP="00B962DE">
      <w:r>
        <w:t>Когда строк</w:t>
      </w:r>
      <w:r w:rsidR="00B962DE">
        <w:t xml:space="preserve">и размножаются, то берется все что между тегами </w:t>
      </w:r>
      <w:proofErr w:type="spellStart"/>
      <w:r w:rsidR="00B962DE" w:rsidRPr="009D4D13">
        <w:t>bookmarkStart</w:t>
      </w:r>
      <w:proofErr w:type="spellEnd"/>
      <w:r w:rsidR="00B962DE">
        <w:t xml:space="preserve"> и </w:t>
      </w:r>
      <w:proofErr w:type="spellStart"/>
      <w:r w:rsidR="00B962DE" w:rsidRPr="009D4D13">
        <w:t>bookmarkEnd</w:t>
      </w:r>
      <w:proofErr w:type="spellEnd"/>
      <w:r w:rsidR="00B962DE">
        <w:t xml:space="preserve"> и повторяется сколько нужно раз</w:t>
      </w:r>
      <w:r w:rsidR="00162C37">
        <w:t>.</w:t>
      </w:r>
      <w:r w:rsidR="00B962DE">
        <w:t xml:space="preserve"> </w:t>
      </w:r>
      <w:r w:rsidR="00162C37">
        <w:t xml:space="preserve">Для того </w:t>
      </w:r>
      <w:r w:rsidR="00B962DE">
        <w:t xml:space="preserve"> чтоб в итоговом документе вложенность тегов не была нарушена</w:t>
      </w:r>
      <w:r w:rsidR="00162C37">
        <w:t>,</w:t>
      </w:r>
      <w:r w:rsidR="00B962DE">
        <w:t xml:space="preserve"> тег </w:t>
      </w:r>
      <w:proofErr w:type="spellStart"/>
      <w:r w:rsidR="00B962DE" w:rsidRPr="009D4D13">
        <w:t>bookmarkStart</w:t>
      </w:r>
      <w:proofErr w:type="spellEnd"/>
      <w:r w:rsidR="00B962DE">
        <w:t xml:space="preserve">  нужно перен</w:t>
      </w:r>
      <w:r w:rsidR="00162C37">
        <w:t>е</w:t>
      </w:r>
      <w:r w:rsidR="00B962DE">
        <w:t>сти до начала строки</w:t>
      </w:r>
      <w:r w:rsidR="00162C37">
        <w:t>.</w:t>
      </w:r>
    </w:p>
    <w:p w:rsidR="00B962DE" w:rsidRDefault="00B962DE" w:rsidP="00B962DE">
      <w:r>
        <w:rPr>
          <w:noProof/>
          <w:lang w:eastAsia="ru-RU"/>
        </w:rPr>
        <w:drawing>
          <wp:inline distT="0" distB="0" distL="0" distR="0">
            <wp:extent cx="5939790" cy="387985"/>
            <wp:effectExtent l="1905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87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62DE" w:rsidRDefault="00B962DE" w:rsidP="00B962DE"/>
    <w:p w:rsidR="00B962DE" w:rsidRDefault="00B962DE" w:rsidP="00B962DE">
      <w:r>
        <w:t xml:space="preserve">Сохраняем, запаковываем, загружаем шаблон. </w:t>
      </w:r>
    </w:p>
    <w:p w:rsidR="00044109" w:rsidRDefault="00044109" w:rsidP="00044109">
      <w:r>
        <w:t xml:space="preserve">Если мы добавили в документ метки для таблицы, то после каждого </w:t>
      </w:r>
      <w:proofErr w:type="spellStart"/>
      <w:r>
        <w:t>пересохранения</w:t>
      </w:r>
      <w:proofErr w:type="spellEnd"/>
      <w:r>
        <w:t xml:space="preserve"> документа средствами офиса,</w:t>
      </w:r>
      <w:r w:rsidR="00637E3B">
        <w:t xml:space="preserve"> описанные выше </w:t>
      </w:r>
      <w:r>
        <w:t>действия нужно будет повторить.</w:t>
      </w:r>
    </w:p>
    <w:p w:rsidR="00B962DE" w:rsidRDefault="00B962DE" w:rsidP="00B962DE"/>
    <w:p w:rsidR="00B962DE" w:rsidRDefault="00FC426C" w:rsidP="00B962DE">
      <w:r>
        <w:t>Пишем программу</w:t>
      </w:r>
      <w:r w:rsidR="00B962DE">
        <w:t>.</w:t>
      </w:r>
    </w:p>
    <w:p w:rsidR="00B962DE" w:rsidRDefault="00B962DE" w:rsidP="00B962DE"/>
    <w:p w:rsidR="00B962DE" w:rsidRPr="00B962DE" w:rsidRDefault="00B962DE" w:rsidP="00B962DE">
      <w:pPr>
        <w:rPr>
          <w:rStyle w:val="l0s551"/>
          <w:lang w:val="en-US"/>
        </w:rPr>
      </w:pPr>
      <w:r w:rsidRPr="009D4D1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 </w:t>
      </w:r>
      <w:r w:rsidRPr="009D4D13">
        <w:rPr>
          <w:rStyle w:val="l0s521"/>
          <w:lang w:val="en-US"/>
        </w:rPr>
        <w:t>DATA</w:t>
      </w:r>
      <w:r w:rsidRPr="009D4D1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9D4D13">
        <w:rPr>
          <w:rStyle w:val="l0s551"/>
          <w:lang w:val="en-US"/>
        </w:rPr>
        <w:t>: </w:t>
      </w:r>
      <w:proofErr w:type="spellStart"/>
      <w:r w:rsidRPr="009D4D1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lt_sflight</w:t>
      </w:r>
      <w:proofErr w:type="spellEnd"/>
      <w:r w:rsidRPr="009D4D1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9D4D13">
        <w:rPr>
          <w:rStyle w:val="l0s521"/>
          <w:lang w:val="en-US"/>
        </w:rPr>
        <w:t>TYPE TABLE OF </w:t>
      </w:r>
      <w:proofErr w:type="spellStart"/>
      <w:r w:rsidRPr="009D4D1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sflight</w:t>
      </w:r>
      <w:proofErr w:type="spellEnd"/>
      <w:r w:rsidRPr="009D4D1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9D4D1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9D4D13">
        <w:rPr>
          <w:rStyle w:val="l0s551"/>
          <w:lang w:val="en-US"/>
        </w:rPr>
        <w:t>.</w:t>
      </w:r>
      <w:r w:rsidRPr="009D4D1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9D4D1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9D4D1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9D4D13">
        <w:rPr>
          <w:rStyle w:val="l0s521"/>
          <w:lang w:val="en-US"/>
        </w:rPr>
        <w:t>SELECT </w:t>
      </w:r>
      <w:r w:rsidRPr="009D4D1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*</w:t>
      </w:r>
      <w:r w:rsidRPr="009D4D1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9D4D13">
        <w:rPr>
          <w:rStyle w:val="l0s521"/>
          <w:lang w:val="en-US"/>
        </w:rPr>
        <w:t>INTO TABLE </w:t>
      </w:r>
      <w:proofErr w:type="spellStart"/>
      <w:r w:rsidRPr="009D4D1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lt_sflight</w:t>
      </w:r>
      <w:proofErr w:type="spellEnd"/>
      <w:r w:rsidRPr="009D4D1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9D4D13">
        <w:rPr>
          <w:rStyle w:val="l0s521"/>
          <w:lang w:val="en-US"/>
        </w:rPr>
        <w:t>UP TO </w:t>
      </w:r>
      <w:r w:rsidRPr="009D4D13">
        <w:rPr>
          <w:rStyle w:val="l0s321"/>
          <w:lang w:val="en-US"/>
        </w:rPr>
        <w:t>5 </w:t>
      </w:r>
      <w:r w:rsidRPr="009D4D13">
        <w:rPr>
          <w:rStyle w:val="l0s521"/>
          <w:lang w:val="en-US"/>
        </w:rPr>
        <w:t>ROWS</w:t>
      </w:r>
      <w:r w:rsidRPr="009D4D1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9D4D13">
        <w:rPr>
          <w:rStyle w:val="l0s521"/>
          <w:lang w:val="en-US"/>
        </w:rPr>
        <w:t>FROM </w:t>
      </w:r>
      <w:proofErr w:type="spellStart"/>
      <w:r w:rsidRPr="009D4D1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sflight</w:t>
      </w:r>
      <w:proofErr w:type="spellEnd"/>
      <w:r w:rsidRPr="009D4D13">
        <w:rPr>
          <w:rStyle w:val="l0s551"/>
          <w:lang w:val="en-US"/>
        </w:rPr>
        <w:t>.</w:t>
      </w:r>
      <w:r w:rsidRPr="009D4D1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9D4D1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9D4D1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9D4D1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lr_data</w:t>
      </w:r>
      <w:r w:rsidRPr="009D4D13">
        <w:rPr>
          <w:rStyle w:val="l0s701"/>
          <w:lang w:val="en-US"/>
        </w:rPr>
        <w:t>-&gt;</w:t>
      </w:r>
      <w:r w:rsidRPr="009D4D1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append_key_</w:t>
      </w:r>
      <w:proofErr w:type="gramStart"/>
      <w:r w:rsidRPr="009D4D1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table</w:t>
      </w:r>
      <w:r w:rsidRPr="009D4D13">
        <w:rPr>
          <w:rStyle w:val="l0s551"/>
          <w:lang w:val="en-US"/>
        </w:rPr>
        <w:t>(</w:t>
      </w:r>
      <w:proofErr w:type="gramEnd"/>
      <w:r w:rsidRPr="009D4D13">
        <w:rPr>
          <w:rStyle w:val="l0s551"/>
          <w:lang w:val="en-US"/>
        </w:rPr>
        <w:t> </w:t>
      </w:r>
      <w:r w:rsidRPr="009D4D1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iv_key </w:t>
      </w:r>
      <w:r w:rsidRPr="009D4D13">
        <w:rPr>
          <w:rStyle w:val="l0s551"/>
          <w:lang w:val="en-US"/>
        </w:rPr>
        <w:t>= </w:t>
      </w:r>
      <w:r w:rsidRPr="009D4D13">
        <w:rPr>
          <w:rStyle w:val="l0s331"/>
          <w:lang w:val="en-US"/>
        </w:rPr>
        <w:t>'line1' </w:t>
      </w:r>
      <w:r w:rsidRPr="009D4D1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iv_table  </w:t>
      </w:r>
      <w:r w:rsidRPr="009D4D13">
        <w:rPr>
          <w:rStyle w:val="l0s551"/>
          <w:lang w:val="en-US"/>
        </w:rPr>
        <w:t>= </w:t>
      </w:r>
      <w:r w:rsidRPr="009D4D1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lt_sflight </w:t>
      </w:r>
      <w:r w:rsidRPr="009D4D13">
        <w:rPr>
          <w:rStyle w:val="l0s551"/>
          <w:lang w:val="en-US"/>
        </w:rPr>
        <w:t>).</w:t>
      </w:r>
    </w:p>
    <w:p w:rsidR="00B962DE" w:rsidRPr="00B962DE" w:rsidRDefault="00B962DE" w:rsidP="00B962DE">
      <w:pPr>
        <w:rPr>
          <w:lang w:val="en-US"/>
        </w:rPr>
      </w:pPr>
    </w:p>
    <w:p w:rsidR="00B962DE" w:rsidRPr="00345CD2" w:rsidRDefault="00B962DE" w:rsidP="00E4256B">
      <w:pPr>
        <w:jc w:val="both"/>
        <w:rPr>
          <w:lang w:val="en-US"/>
        </w:rPr>
      </w:pPr>
    </w:p>
    <w:p w:rsidR="00F40527" w:rsidRDefault="00F40527" w:rsidP="00E4256B">
      <w:pPr>
        <w:jc w:val="both"/>
      </w:pPr>
      <w:r>
        <w:lastRenderedPageBreak/>
        <w:t xml:space="preserve">Переходим к третьему уровню сложности </w:t>
      </w:r>
      <w:r w:rsidR="00E632EB">
        <w:t>- таблицы таблиц</w:t>
      </w:r>
      <w:r>
        <w:t>.</w:t>
      </w:r>
    </w:p>
    <w:bookmarkStart w:id="1" w:name="DOC1"/>
    <w:p w:rsidR="00F40527" w:rsidRDefault="00F40527" w:rsidP="00F40527">
      <w:pPr>
        <w:jc w:val="center"/>
      </w:pPr>
      <w:r>
        <w:rPr>
          <w:lang w:val="en-US"/>
        </w:rPr>
        <w:t>{</w:t>
      </w:r>
      <w:r w:rsidRPr="009A55C3">
        <w:rPr>
          <w:lang w:val="en-US"/>
        </w:rPr>
        <w:t>CARRID</w:t>
      </w:r>
      <w:r>
        <w:t>1</w:t>
      </w:r>
      <w:r>
        <w:rPr>
          <w:lang w:val="en-US"/>
        </w:rPr>
        <w:t>}</w:t>
      </w:r>
    </w:p>
    <w:tbl>
      <w:tblPr>
        <w:tblStyle w:val="a5"/>
        <w:tblW w:w="0" w:type="auto"/>
        <w:tblLook w:val="04A0"/>
      </w:tblPr>
      <w:tblGrid>
        <w:gridCol w:w="2392"/>
        <w:gridCol w:w="2393"/>
        <w:gridCol w:w="2393"/>
        <w:gridCol w:w="2393"/>
      </w:tblGrid>
      <w:tr w:rsidR="00F40527" w:rsidTr="00B63A36">
        <w:tc>
          <w:tcPr>
            <w:tcW w:w="2392" w:type="dxa"/>
          </w:tcPr>
          <w:p w:rsidR="00F40527" w:rsidRDefault="00F40527" w:rsidP="00B63A36">
            <w:pPr>
              <w:jc w:val="center"/>
            </w:pPr>
            <w:r>
              <w:t xml:space="preserve">Код </w:t>
            </w:r>
            <w:proofErr w:type="spellStart"/>
            <w:r>
              <w:t>авіакомпанії</w:t>
            </w:r>
            <w:proofErr w:type="spellEnd"/>
          </w:p>
        </w:tc>
        <w:tc>
          <w:tcPr>
            <w:tcW w:w="2393" w:type="dxa"/>
          </w:tcPr>
          <w:p w:rsidR="00F40527" w:rsidRDefault="00F40527" w:rsidP="00B63A36">
            <w:pPr>
              <w:jc w:val="center"/>
            </w:pPr>
            <w:r>
              <w:t>Код авиасообщения</w:t>
            </w:r>
          </w:p>
        </w:tc>
        <w:tc>
          <w:tcPr>
            <w:tcW w:w="2393" w:type="dxa"/>
          </w:tcPr>
          <w:p w:rsidR="00F40527" w:rsidRDefault="00F40527" w:rsidP="00B63A36">
            <w:pPr>
              <w:jc w:val="center"/>
            </w:pPr>
            <w:r>
              <w:t>Дата рейса</w:t>
            </w:r>
          </w:p>
        </w:tc>
        <w:tc>
          <w:tcPr>
            <w:tcW w:w="2393" w:type="dxa"/>
          </w:tcPr>
          <w:p w:rsidR="00F40527" w:rsidRDefault="00F40527" w:rsidP="00B63A36">
            <w:pPr>
              <w:jc w:val="center"/>
            </w:pPr>
            <w:r>
              <w:t>Цена рейса</w:t>
            </w:r>
          </w:p>
        </w:tc>
      </w:tr>
      <w:bookmarkStart w:id="2" w:name="LINE2"/>
      <w:tr w:rsidR="00F40527" w:rsidTr="00B63A36">
        <w:tc>
          <w:tcPr>
            <w:tcW w:w="2392" w:type="dxa"/>
          </w:tcPr>
          <w:p w:rsidR="00F40527" w:rsidRPr="009A55C3" w:rsidRDefault="00F40527" w:rsidP="00B63A3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</w:t>
            </w:r>
            <w:r w:rsidRPr="009A55C3">
              <w:rPr>
                <w:lang w:val="en-US"/>
              </w:rPr>
              <w:t>CARRID</w:t>
            </w:r>
            <w:r>
              <w:rPr>
                <w:lang w:val="en-US"/>
              </w:rPr>
              <w:t>}</w:t>
            </w:r>
          </w:p>
        </w:tc>
        <w:tc>
          <w:tcPr>
            <w:tcW w:w="2393" w:type="dxa"/>
          </w:tcPr>
          <w:p w:rsidR="00F40527" w:rsidRPr="009A55C3" w:rsidRDefault="00F40527" w:rsidP="00B63A3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</w:t>
            </w:r>
            <w:r>
              <w:t>CONNID</w:t>
            </w:r>
            <w:r>
              <w:rPr>
                <w:lang w:val="en-US"/>
              </w:rPr>
              <w:t>}</w:t>
            </w:r>
          </w:p>
        </w:tc>
        <w:tc>
          <w:tcPr>
            <w:tcW w:w="2393" w:type="dxa"/>
          </w:tcPr>
          <w:p w:rsidR="00F40527" w:rsidRPr="009A55C3" w:rsidRDefault="00F40527" w:rsidP="00B63A3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</w:t>
            </w:r>
            <w:r>
              <w:t>FLDATE</w:t>
            </w:r>
            <w:r>
              <w:rPr>
                <w:lang w:val="en-US"/>
              </w:rPr>
              <w:t>}</w:t>
            </w:r>
          </w:p>
        </w:tc>
        <w:tc>
          <w:tcPr>
            <w:tcW w:w="2393" w:type="dxa"/>
          </w:tcPr>
          <w:p w:rsidR="00F40527" w:rsidRPr="009A55C3" w:rsidRDefault="00F40527" w:rsidP="00B63A36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{</w:t>
            </w:r>
            <w:r>
              <w:t>PRICE</w:t>
            </w:r>
            <w:r>
              <w:rPr>
                <w:lang w:val="en-US"/>
              </w:rPr>
              <w:t>}</w:t>
            </w:r>
          </w:p>
        </w:tc>
      </w:tr>
      <w:bookmarkEnd w:id="2"/>
    </w:tbl>
    <w:p w:rsidR="00F40527" w:rsidRPr="00F40527" w:rsidRDefault="00F40527" w:rsidP="00E4256B">
      <w:pPr>
        <w:jc w:val="both"/>
      </w:pPr>
    </w:p>
    <w:bookmarkEnd w:id="1"/>
    <w:p w:rsidR="009A55C3" w:rsidRPr="00F40527" w:rsidRDefault="009A55C3" w:rsidP="00E4256B">
      <w:pPr>
        <w:jc w:val="both"/>
      </w:pPr>
    </w:p>
    <w:p w:rsidR="009A55C3" w:rsidRPr="00F40527" w:rsidRDefault="009A55C3" w:rsidP="00E4256B">
      <w:pPr>
        <w:jc w:val="both"/>
      </w:pPr>
    </w:p>
    <w:p w:rsidR="009A55C3" w:rsidRPr="00F40527" w:rsidRDefault="009A55C3" w:rsidP="009A55C3">
      <w:pPr>
        <w:jc w:val="both"/>
      </w:pPr>
    </w:p>
    <w:p w:rsidR="009A55C3" w:rsidRDefault="00F40527" w:rsidP="009A55C3">
      <w:pPr>
        <w:jc w:val="both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34075" cy="3228975"/>
            <wp:effectExtent l="19050" t="0" r="9525" b="0"/>
            <wp:docPr id="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28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0527" w:rsidRDefault="00F40527" w:rsidP="009A55C3">
      <w:pPr>
        <w:jc w:val="both"/>
        <w:rPr>
          <w:lang w:val="en-US"/>
        </w:rPr>
      </w:pPr>
    </w:p>
    <w:p w:rsidR="00F40527" w:rsidRPr="00345CD2" w:rsidRDefault="00F40527" w:rsidP="009A55C3">
      <w:pPr>
        <w:jc w:val="both"/>
      </w:pPr>
      <w:r>
        <w:t>Теперь</w:t>
      </w:r>
      <w:r w:rsidR="004A5EA6">
        <w:t>,</w:t>
      </w:r>
      <w:r>
        <w:t xml:space="preserve"> выделяем все это вместе и добавляем еще одну закладку.</w:t>
      </w:r>
    </w:p>
    <w:p w:rsidR="00F40527" w:rsidRPr="00112FD1" w:rsidRDefault="00F40527" w:rsidP="009A55C3">
      <w:pPr>
        <w:jc w:val="both"/>
      </w:pPr>
    </w:p>
    <w:p w:rsidR="00345CD2" w:rsidRPr="00345CD2" w:rsidRDefault="00345CD2" w:rsidP="009A55C3">
      <w:pPr>
        <w:jc w:val="both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34075" cy="3495675"/>
            <wp:effectExtent l="19050" t="0" r="9525" b="0"/>
            <wp:docPr id="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95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3B24" w:rsidRDefault="007F3B24" w:rsidP="009A55C3">
      <w:pPr>
        <w:jc w:val="both"/>
        <w:rPr>
          <w:lang w:val="en-US"/>
        </w:rPr>
      </w:pPr>
    </w:p>
    <w:p w:rsidR="007F3B24" w:rsidRPr="00112FD1" w:rsidRDefault="007F3B24" w:rsidP="009A55C3">
      <w:pPr>
        <w:jc w:val="both"/>
      </w:pPr>
      <w:r>
        <w:t>Сохраняем, распаковываем, переставляем метки, запаковываем.</w:t>
      </w:r>
    </w:p>
    <w:p w:rsidR="00345CD2" w:rsidRPr="00112FD1" w:rsidRDefault="00345CD2" w:rsidP="009A55C3">
      <w:pPr>
        <w:jc w:val="both"/>
      </w:pPr>
    </w:p>
    <w:p w:rsidR="00345CD2" w:rsidRDefault="00345CD2" w:rsidP="00345CD2">
      <w:r>
        <w:t>У нас будет документ, внутри которого таблица,</w:t>
      </w:r>
    </w:p>
    <w:p w:rsidR="00345CD2" w:rsidRDefault="00345CD2" w:rsidP="00345CD2"/>
    <w:p w:rsidR="00345CD2" w:rsidRDefault="00345CD2" w:rsidP="00345CD2">
      <w:r>
        <w:t>Мы видим</w:t>
      </w:r>
      <w:r w:rsidR="00464D2B">
        <w:t>,</w:t>
      </w:r>
      <w:r>
        <w:t xml:space="preserve"> что наша метка начинается внутри абзаца</w:t>
      </w:r>
      <w:r w:rsidR="00464D2B">
        <w:t>.</w:t>
      </w:r>
    </w:p>
    <w:p w:rsidR="00345CD2" w:rsidRDefault="00345CD2" w:rsidP="00345CD2">
      <w:r>
        <w:rPr>
          <w:noProof/>
          <w:lang w:eastAsia="ru-RU"/>
        </w:rPr>
        <w:drawing>
          <wp:inline distT="0" distB="0" distL="0" distR="0">
            <wp:extent cx="5939790" cy="1236345"/>
            <wp:effectExtent l="19050" t="0" r="3810" b="0"/>
            <wp:docPr id="12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236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5CD2" w:rsidRDefault="00345CD2" w:rsidP="00345CD2">
      <w:r>
        <w:t xml:space="preserve">А заканчивается за его пределами </w:t>
      </w:r>
    </w:p>
    <w:p w:rsidR="00345CD2" w:rsidRDefault="00345CD2" w:rsidP="00345CD2">
      <w:r>
        <w:rPr>
          <w:noProof/>
          <w:lang w:eastAsia="ru-RU"/>
        </w:rPr>
        <w:drawing>
          <wp:inline distT="0" distB="0" distL="0" distR="0">
            <wp:extent cx="4037965" cy="438785"/>
            <wp:effectExtent l="19050" t="0" r="635" b="0"/>
            <wp:docPr id="13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7965" cy="438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5CD2" w:rsidRDefault="00464D2B" w:rsidP="00345CD2">
      <w:r>
        <w:t xml:space="preserve">Открывающий тег </w:t>
      </w:r>
      <w:r w:rsidR="00345CD2">
        <w:t>нужно перенести до начала абзаца.</w:t>
      </w:r>
    </w:p>
    <w:p w:rsidR="00345CD2" w:rsidRDefault="00345CD2" w:rsidP="00345CD2">
      <w:r>
        <w:rPr>
          <w:noProof/>
          <w:lang w:eastAsia="ru-RU"/>
        </w:rPr>
        <w:drawing>
          <wp:inline distT="0" distB="0" distL="0" distR="0">
            <wp:extent cx="5934075" cy="342900"/>
            <wp:effectExtent l="19050" t="0" r="9525" b="0"/>
            <wp:docPr id="14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5CD2" w:rsidRDefault="00345CD2" w:rsidP="00345CD2">
      <w:r>
        <w:t>Смотрим</w:t>
      </w:r>
      <w:r w:rsidR="00D7272B">
        <w:t>,</w:t>
      </w:r>
      <w:r>
        <w:t xml:space="preserve"> что с нашей таблицей, открывающий</w:t>
      </w:r>
      <w:r w:rsidR="00D7272B">
        <w:t xml:space="preserve"> тег</w:t>
      </w:r>
      <w:r>
        <w:t xml:space="preserve"> внутри строки</w:t>
      </w:r>
      <w:r w:rsidR="00D7272B">
        <w:t>.</w:t>
      </w:r>
      <w:r>
        <w:t xml:space="preserve"> </w:t>
      </w:r>
    </w:p>
    <w:p w:rsidR="00345CD2" w:rsidRDefault="00345CD2" w:rsidP="00345CD2">
      <w:r>
        <w:rPr>
          <w:noProof/>
          <w:lang w:eastAsia="ru-RU"/>
        </w:rPr>
        <w:lastRenderedPageBreak/>
        <w:drawing>
          <wp:inline distT="0" distB="0" distL="0" distR="0">
            <wp:extent cx="5939790" cy="2406650"/>
            <wp:effectExtent l="19050" t="0" r="3810" b="0"/>
            <wp:docPr id="15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406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5CD2" w:rsidRDefault="00345CD2" w:rsidP="00345CD2"/>
    <w:p w:rsidR="00345CD2" w:rsidRDefault="00345CD2" w:rsidP="00345CD2">
      <w:r>
        <w:t xml:space="preserve">А </w:t>
      </w:r>
      <w:proofErr w:type="gramStart"/>
      <w:r>
        <w:t>закрывающий</w:t>
      </w:r>
      <w:proofErr w:type="gramEnd"/>
      <w:r w:rsidR="00CA5897">
        <w:t>,</w:t>
      </w:r>
      <w:r>
        <w:t xml:space="preserve"> после конца строки таблицы</w:t>
      </w:r>
      <w:r w:rsidR="00CA5897">
        <w:t>.</w:t>
      </w:r>
    </w:p>
    <w:p w:rsidR="00345CD2" w:rsidRDefault="00345CD2" w:rsidP="00345CD2">
      <w:r>
        <w:rPr>
          <w:noProof/>
          <w:lang w:eastAsia="ru-RU"/>
        </w:rPr>
        <w:drawing>
          <wp:inline distT="0" distB="0" distL="0" distR="0">
            <wp:extent cx="4133215" cy="526415"/>
            <wp:effectExtent l="19050" t="0" r="635" b="0"/>
            <wp:docPr id="16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215" cy="526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5CD2" w:rsidRDefault="00345CD2" w:rsidP="00345CD2"/>
    <w:p w:rsidR="00345CD2" w:rsidRDefault="00345CD2" w:rsidP="00345CD2">
      <w:r>
        <w:t xml:space="preserve">Открывающий </w:t>
      </w:r>
      <w:r w:rsidR="00CA5897">
        <w:t xml:space="preserve">тег </w:t>
      </w:r>
      <w:r>
        <w:t>переносим  перед началом строки</w:t>
      </w:r>
      <w:proofErr w:type="gramStart"/>
      <w:r>
        <w:t xml:space="preserve"> </w:t>
      </w:r>
      <w:r w:rsidR="00CA5897">
        <w:t>.</w:t>
      </w:r>
      <w:proofErr w:type="gramEnd"/>
    </w:p>
    <w:p w:rsidR="00345CD2" w:rsidRDefault="00345CD2" w:rsidP="00345CD2">
      <w:r>
        <w:rPr>
          <w:noProof/>
          <w:lang w:eastAsia="ru-RU"/>
        </w:rPr>
        <w:drawing>
          <wp:inline distT="0" distB="0" distL="0" distR="0">
            <wp:extent cx="5888990" cy="482600"/>
            <wp:effectExtent l="19050" t="0" r="0" b="0"/>
            <wp:docPr id="17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8990" cy="482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5CD2" w:rsidRDefault="00345CD2" w:rsidP="00345CD2"/>
    <w:p w:rsidR="00345CD2" w:rsidRPr="00345CD2" w:rsidRDefault="00345CD2" w:rsidP="00345CD2">
      <w:pPr>
        <w:rPr>
          <w:lang w:val="en-US"/>
        </w:rPr>
      </w:pPr>
      <w:r>
        <w:t>Сохраняем</w:t>
      </w:r>
      <w:r w:rsidR="000A0B56">
        <w:t>,</w:t>
      </w:r>
      <w:r w:rsidRPr="00345CD2">
        <w:rPr>
          <w:lang w:val="en-US"/>
        </w:rPr>
        <w:t xml:space="preserve"> </w:t>
      </w:r>
      <w:r>
        <w:t>запаковываем</w:t>
      </w:r>
      <w:r w:rsidRPr="00345CD2">
        <w:rPr>
          <w:lang w:val="en-US"/>
        </w:rPr>
        <w:t xml:space="preserve">, </w:t>
      </w:r>
      <w:r>
        <w:t>загружаем</w:t>
      </w:r>
      <w:r w:rsidRPr="00345CD2">
        <w:rPr>
          <w:lang w:val="en-US"/>
        </w:rPr>
        <w:t xml:space="preserve">. </w:t>
      </w:r>
    </w:p>
    <w:p w:rsidR="00345CD2" w:rsidRPr="00345CD2" w:rsidRDefault="00345CD2" w:rsidP="00345CD2">
      <w:pPr>
        <w:rPr>
          <w:lang w:val="en-US"/>
        </w:rPr>
      </w:pPr>
      <w:r>
        <w:t>Программа</w:t>
      </w:r>
      <w:r w:rsidRPr="00345CD2">
        <w:rPr>
          <w:lang w:val="en-US"/>
        </w:rPr>
        <w:t>.</w:t>
      </w:r>
    </w:p>
    <w:p w:rsidR="00345CD2" w:rsidRPr="00345CD2" w:rsidRDefault="00345CD2" w:rsidP="009A55C3">
      <w:pPr>
        <w:jc w:val="both"/>
      </w:pPr>
      <w:r w:rsidRPr="00345CD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 </w:t>
      </w:r>
      <w:r w:rsidRPr="00345CD2">
        <w:rPr>
          <w:rFonts w:ascii="Courier New" w:hAnsi="Courier New" w:cs="Courier New"/>
          <w:color w:val="0000FF"/>
          <w:sz w:val="20"/>
          <w:lang w:val="en-US"/>
        </w:rPr>
        <w:t>DATA</w:t>
      </w:r>
      <w:r w:rsidRPr="00345CD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345CD2">
        <w:rPr>
          <w:rFonts w:ascii="Courier New" w:hAnsi="Courier New" w:cs="Courier New"/>
          <w:color w:val="800080"/>
          <w:sz w:val="20"/>
          <w:lang w:val="en-US"/>
        </w:rPr>
        <w:t>:  </w:t>
      </w:r>
      <w:proofErr w:type="spellStart"/>
      <w:r w:rsidRPr="00345CD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lt_carrid</w:t>
      </w:r>
      <w:proofErr w:type="spellEnd"/>
      <w:proofErr w:type="gramStart"/>
      <w:r w:rsidRPr="00345CD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 </w:t>
      </w:r>
      <w:r w:rsidRPr="00345CD2">
        <w:rPr>
          <w:rFonts w:ascii="Courier New" w:hAnsi="Courier New" w:cs="Courier New"/>
          <w:color w:val="0000FF"/>
          <w:sz w:val="20"/>
          <w:lang w:val="en-US"/>
        </w:rPr>
        <w:t>TYPE</w:t>
      </w:r>
      <w:proofErr w:type="gramEnd"/>
      <w:r w:rsidRPr="00345CD2">
        <w:rPr>
          <w:rFonts w:ascii="Courier New" w:hAnsi="Courier New" w:cs="Courier New"/>
          <w:color w:val="0000FF"/>
          <w:sz w:val="20"/>
          <w:lang w:val="en-US"/>
        </w:rPr>
        <w:t> TABLE OF </w:t>
      </w:r>
      <w:proofErr w:type="spellStart"/>
      <w:r w:rsidRPr="00345CD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s_carr_id</w:t>
      </w:r>
      <w:proofErr w:type="spellEnd"/>
      <w:r w:rsidRPr="00345CD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345CD2">
        <w:rPr>
          <w:rFonts w:ascii="Courier New" w:hAnsi="Courier New" w:cs="Courier New"/>
          <w:color w:val="800080"/>
          <w:sz w:val="20"/>
          <w:lang w:val="en-US"/>
        </w:rPr>
        <w:t>,  </w:t>
      </w:r>
      <w:r w:rsidRPr="00345CD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lt_sflight1 </w:t>
      </w:r>
      <w:r w:rsidRPr="00345CD2">
        <w:rPr>
          <w:rFonts w:ascii="Courier New" w:hAnsi="Courier New" w:cs="Courier New"/>
          <w:color w:val="0000FF"/>
          <w:sz w:val="20"/>
          <w:lang w:val="en-US"/>
        </w:rPr>
        <w:t>TYPE TABLE OF </w:t>
      </w:r>
      <w:proofErr w:type="spellStart"/>
      <w:r w:rsidRPr="00345CD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sflight</w:t>
      </w:r>
      <w:proofErr w:type="spellEnd"/>
      <w:r w:rsidRPr="00345CD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345CD2">
        <w:rPr>
          <w:rFonts w:ascii="Courier New" w:hAnsi="Courier New" w:cs="Courier New"/>
          <w:color w:val="800080"/>
          <w:sz w:val="20"/>
          <w:lang w:val="en-US"/>
        </w:rPr>
        <w:t>,  </w:t>
      </w:r>
      <w:proofErr w:type="spellStart"/>
      <w:r w:rsidRPr="00345CD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lr_doc</w:t>
      </w:r>
      <w:proofErr w:type="spellEnd"/>
      <w:r w:rsidRPr="00345CD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345CD2">
        <w:rPr>
          <w:rFonts w:ascii="Courier New" w:hAnsi="Courier New" w:cs="Courier New"/>
          <w:color w:val="0000FF"/>
          <w:sz w:val="20"/>
          <w:lang w:val="en-US"/>
        </w:rPr>
        <w:t>TYPE REF TO </w:t>
      </w:r>
      <w:proofErr w:type="spellStart"/>
      <w:r w:rsidRPr="00345CD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lcl_recursive_data</w:t>
      </w:r>
      <w:proofErr w:type="spellEnd"/>
      <w:r w:rsidRPr="00345CD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345CD2">
        <w:rPr>
          <w:rFonts w:ascii="Courier New" w:hAnsi="Courier New" w:cs="Courier New"/>
          <w:color w:val="800080"/>
          <w:sz w:val="20"/>
          <w:lang w:val="en-US"/>
        </w:rPr>
        <w:t>.</w:t>
      </w:r>
      <w:r w:rsidRPr="00345CD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345CD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345CD2">
        <w:rPr>
          <w:rFonts w:ascii="Courier New" w:hAnsi="Courier New" w:cs="Courier New"/>
          <w:color w:val="0000FF"/>
          <w:sz w:val="20"/>
          <w:lang w:val="en-US"/>
        </w:rPr>
        <w:t>SELECT DISTINCT </w:t>
      </w:r>
      <w:proofErr w:type="spellStart"/>
      <w:r w:rsidRPr="00345CD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carrid</w:t>
      </w:r>
      <w:proofErr w:type="spellEnd"/>
      <w:r w:rsidRPr="00345CD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345CD2">
        <w:rPr>
          <w:rFonts w:ascii="Courier New" w:hAnsi="Courier New" w:cs="Courier New"/>
          <w:color w:val="0000FF"/>
          <w:sz w:val="20"/>
          <w:lang w:val="en-US"/>
        </w:rPr>
        <w:t>INTO TABLE </w:t>
      </w:r>
      <w:proofErr w:type="spellStart"/>
      <w:r w:rsidRPr="00345CD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lt_carrid</w:t>
      </w:r>
      <w:proofErr w:type="spellEnd"/>
      <w:r w:rsidRPr="00345CD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345CD2">
        <w:rPr>
          <w:rFonts w:ascii="Courier New" w:hAnsi="Courier New" w:cs="Courier New"/>
          <w:color w:val="0000FF"/>
          <w:sz w:val="20"/>
          <w:lang w:val="en-US"/>
        </w:rPr>
        <w:t>UP TO </w:t>
      </w:r>
      <w:r w:rsidRPr="00345CD2">
        <w:rPr>
          <w:rFonts w:ascii="Courier New" w:hAnsi="Courier New" w:cs="Courier New"/>
          <w:color w:val="3399FF"/>
          <w:sz w:val="20"/>
          <w:lang w:val="en-US"/>
        </w:rPr>
        <w:t>5 </w:t>
      </w:r>
      <w:r w:rsidRPr="00345CD2">
        <w:rPr>
          <w:rFonts w:ascii="Courier New" w:hAnsi="Courier New" w:cs="Courier New"/>
          <w:color w:val="0000FF"/>
          <w:sz w:val="20"/>
          <w:lang w:val="en-US"/>
        </w:rPr>
        <w:t>ROWS</w:t>
      </w:r>
      <w:r w:rsidRPr="00345CD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345CD2">
        <w:rPr>
          <w:rFonts w:ascii="Courier New" w:hAnsi="Courier New" w:cs="Courier New"/>
          <w:color w:val="0000FF"/>
          <w:sz w:val="20"/>
          <w:lang w:val="en-US"/>
        </w:rPr>
        <w:t>FROM </w:t>
      </w:r>
      <w:proofErr w:type="spellStart"/>
      <w:r w:rsidRPr="00345CD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sflight</w:t>
      </w:r>
      <w:proofErr w:type="spellEnd"/>
      <w:r w:rsidRPr="00345CD2">
        <w:rPr>
          <w:rFonts w:ascii="Courier New" w:hAnsi="Courier New" w:cs="Courier New"/>
          <w:color w:val="800080"/>
          <w:sz w:val="20"/>
          <w:lang w:val="en-US"/>
        </w:rPr>
        <w:t>.</w:t>
      </w:r>
      <w:r w:rsidRPr="00345CD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345CD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345CD2">
        <w:rPr>
          <w:rFonts w:ascii="Courier New" w:hAnsi="Courier New" w:cs="Courier New"/>
          <w:color w:val="0000FF"/>
          <w:sz w:val="20"/>
          <w:lang w:val="en-US"/>
        </w:rPr>
        <w:t>LOOP AT </w:t>
      </w:r>
      <w:proofErr w:type="spellStart"/>
      <w:r w:rsidRPr="00345CD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lt_carrid</w:t>
      </w:r>
      <w:proofErr w:type="spellEnd"/>
      <w:r w:rsidRPr="00345CD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345CD2">
        <w:rPr>
          <w:rFonts w:ascii="Courier New" w:hAnsi="Courier New" w:cs="Courier New"/>
          <w:color w:val="0000FF"/>
          <w:sz w:val="20"/>
          <w:lang w:val="en-US"/>
        </w:rPr>
        <w:t>ASSIGNING FIELD</w:t>
      </w:r>
      <w:r w:rsidRPr="00345CD2">
        <w:rPr>
          <w:rFonts w:ascii="Courier New" w:hAnsi="Courier New" w:cs="Courier New"/>
          <w:color w:val="808080"/>
          <w:sz w:val="20"/>
          <w:lang w:val="en-US"/>
        </w:rPr>
        <w:t>-</w:t>
      </w:r>
      <w:proofErr w:type="gramStart"/>
      <w:r w:rsidRPr="00345CD2">
        <w:rPr>
          <w:rFonts w:ascii="Courier New" w:hAnsi="Courier New" w:cs="Courier New"/>
          <w:color w:val="0000FF"/>
          <w:sz w:val="20"/>
          <w:lang w:val="en-US"/>
        </w:rPr>
        <w:t>SYMBOL</w:t>
      </w:r>
      <w:r w:rsidRPr="00345CD2">
        <w:rPr>
          <w:rFonts w:ascii="Courier New" w:hAnsi="Courier New" w:cs="Courier New"/>
          <w:color w:val="800080"/>
          <w:sz w:val="20"/>
          <w:lang w:val="en-US"/>
        </w:rPr>
        <w:t>(</w:t>
      </w:r>
      <w:proofErr w:type="gramEnd"/>
      <w:r w:rsidRPr="00345CD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&lt;</w:t>
      </w:r>
      <w:proofErr w:type="spellStart"/>
      <w:r w:rsidRPr="00345CD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fs_carrid</w:t>
      </w:r>
      <w:proofErr w:type="spellEnd"/>
      <w:r w:rsidRPr="00345CD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&gt;</w:t>
      </w:r>
      <w:r w:rsidRPr="00345CD2">
        <w:rPr>
          <w:rFonts w:ascii="Courier New" w:hAnsi="Courier New" w:cs="Courier New"/>
          <w:color w:val="800080"/>
          <w:sz w:val="20"/>
          <w:lang w:val="en-US"/>
        </w:rPr>
        <w:t>).</w:t>
      </w:r>
      <w:r w:rsidRPr="00345CD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345CD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345CD2">
        <w:rPr>
          <w:rFonts w:ascii="Courier New" w:hAnsi="Courier New" w:cs="Courier New"/>
          <w:color w:val="0000FF"/>
          <w:sz w:val="20"/>
          <w:lang w:val="en-US"/>
        </w:rPr>
        <w:t>REFRESH </w:t>
      </w:r>
      <w:r w:rsidRPr="00345CD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lt_sflight1</w:t>
      </w:r>
      <w:r w:rsidRPr="00345CD2">
        <w:rPr>
          <w:rFonts w:ascii="Courier New" w:hAnsi="Courier New" w:cs="Courier New"/>
          <w:color w:val="800080"/>
          <w:sz w:val="20"/>
          <w:lang w:val="en-US"/>
        </w:rPr>
        <w:t>.</w:t>
      </w:r>
      <w:r w:rsidRPr="00345CD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345CD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345CD2">
        <w:rPr>
          <w:rFonts w:ascii="Courier New" w:hAnsi="Courier New" w:cs="Courier New"/>
          <w:color w:val="0000FF"/>
          <w:sz w:val="20"/>
          <w:lang w:val="en-US"/>
        </w:rPr>
        <w:t>SELECT </w:t>
      </w:r>
      <w:r w:rsidRPr="00345CD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* </w:t>
      </w:r>
      <w:r w:rsidRPr="00345CD2">
        <w:rPr>
          <w:rFonts w:ascii="Courier New" w:hAnsi="Courier New" w:cs="Courier New"/>
          <w:color w:val="0000FF"/>
          <w:sz w:val="20"/>
          <w:lang w:val="en-US"/>
        </w:rPr>
        <w:t>INTO TABLE </w:t>
      </w:r>
      <w:r w:rsidRPr="00345CD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lt_sflight1</w:t>
      </w:r>
      <w:r w:rsidRPr="00345CD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345CD2">
        <w:rPr>
          <w:rFonts w:ascii="Courier New" w:hAnsi="Courier New" w:cs="Courier New"/>
          <w:color w:val="0000FF"/>
          <w:sz w:val="20"/>
          <w:lang w:val="en-US"/>
        </w:rPr>
        <w:t>FROM</w:t>
      </w:r>
      <w:proofErr w:type="gramStart"/>
      <w:r w:rsidRPr="00345CD2">
        <w:rPr>
          <w:rFonts w:ascii="Courier New" w:hAnsi="Courier New" w:cs="Courier New"/>
          <w:color w:val="0000FF"/>
          <w:sz w:val="20"/>
          <w:lang w:val="en-US"/>
        </w:rPr>
        <w:t>  </w:t>
      </w:r>
      <w:proofErr w:type="spellStart"/>
      <w:r w:rsidRPr="00345CD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sflight</w:t>
      </w:r>
      <w:proofErr w:type="spellEnd"/>
      <w:proofErr w:type="gramEnd"/>
      <w:r w:rsidRPr="00345CD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345CD2">
        <w:rPr>
          <w:rFonts w:ascii="Courier New" w:hAnsi="Courier New" w:cs="Courier New"/>
          <w:color w:val="0000FF"/>
          <w:sz w:val="20"/>
          <w:lang w:val="en-US"/>
        </w:rPr>
        <w:t>UP TO </w:t>
      </w:r>
      <w:r w:rsidRPr="00345CD2">
        <w:rPr>
          <w:rFonts w:ascii="Courier New" w:hAnsi="Courier New" w:cs="Courier New"/>
          <w:color w:val="3399FF"/>
          <w:sz w:val="20"/>
          <w:lang w:val="en-US"/>
        </w:rPr>
        <w:t>5 </w:t>
      </w:r>
      <w:r w:rsidRPr="00345CD2">
        <w:rPr>
          <w:rFonts w:ascii="Courier New" w:hAnsi="Courier New" w:cs="Courier New"/>
          <w:color w:val="0000FF"/>
          <w:sz w:val="20"/>
          <w:lang w:val="en-US"/>
        </w:rPr>
        <w:t>ROWS</w:t>
      </w:r>
      <w:r w:rsidRPr="00345CD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345CD2">
        <w:rPr>
          <w:rFonts w:ascii="Courier New" w:hAnsi="Courier New" w:cs="Courier New"/>
          <w:color w:val="0000FF"/>
          <w:sz w:val="20"/>
          <w:lang w:val="en-US"/>
        </w:rPr>
        <w:t>WHERE </w:t>
      </w:r>
      <w:proofErr w:type="spellStart"/>
      <w:r w:rsidRPr="00345CD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carrid</w:t>
      </w:r>
      <w:proofErr w:type="spellEnd"/>
      <w:r w:rsidRPr="00345CD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345CD2">
        <w:rPr>
          <w:rFonts w:ascii="Courier New" w:hAnsi="Courier New" w:cs="Courier New"/>
          <w:color w:val="800080"/>
          <w:sz w:val="20"/>
          <w:lang w:val="en-US"/>
        </w:rPr>
        <w:t>= </w:t>
      </w:r>
      <w:r w:rsidRPr="00345CD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&lt;</w:t>
      </w:r>
      <w:proofErr w:type="spellStart"/>
      <w:r w:rsidRPr="00345CD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fs_carrid</w:t>
      </w:r>
      <w:proofErr w:type="spellEnd"/>
      <w:r w:rsidRPr="00345CD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&gt;</w:t>
      </w:r>
      <w:r w:rsidRPr="00345CD2">
        <w:rPr>
          <w:rFonts w:ascii="Courier New" w:hAnsi="Courier New" w:cs="Courier New"/>
          <w:color w:val="800080"/>
          <w:sz w:val="20"/>
          <w:lang w:val="en-US"/>
        </w:rPr>
        <w:t>.</w:t>
      </w:r>
      <w:r w:rsidRPr="00345CD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345CD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lastRenderedPageBreak/>
        <w:br/>
        <w:t>    </w:t>
      </w:r>
      <w:proofErr w:type="spellStart"/>
      <w:r w:rsidRPr="00345CD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lr_doc</w:t>
      </w:r>
      <w:proofErr w:type="spellEnd"/>
      <w:r w:rsidRPr="00345CD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345CD2">
        <w:rPr>
          <w:rFonts w:ascii="Courier New" w:hAnsi="Courier New" w:cs="Courier New"/>
          <w:color w:val="800080"/>
          <w:sz w:val="20"/>
          <w:lang w:val="en-US"/>
        </w:rPr>
        <w:t>= </w:t>
      </w:r>
      <w:proofErr w:type="spellStart"/>
      <w:r w:rsidRPr="00345CD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lr_data</w:t>
      </w:r>
      <w:proofErr w:type="spellEnd"/>
      <w:r w:rsidRPr="00345CD2">
        <w:rPr>
          <w:rFonts w:ascii="Courier New" w:hAnsi="Courier New" w:cs="Courier New"/>
          <w:color w:val="808080"/>
          <w:sz w:val="20"/>
          <w:lang w:val="en-US"/>
        </w:rPr>
        <w:t>-&gt;</w:t>
      </w:r>
      <w:proofErr w:type="spellStart"/>
      <w:r w:rsidRPr="00345CD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create_</w:t>
      </w:r>
      <w:proofErr w:type="gramStart"/>
      <w:r w:rsidRPr="00345CD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document</w:t>
      </w:r>
      <w:proofErr w:type="spellEnd"/>
      <w:r w:rsidRPr="00345CD2">
        <w:rPr>
          <w:rFonts w:ascii="Courier New" w:hAnsi="Courier New" w:cs="Courier New"/>
          <w:color w:val="800080"/>
          <w:sz w:val="20"/>
          <w:lang w:val="en-US"/>
        </w:rPr>
        <w:t>(</w:t>
      </w:r>
      <w:proofErr w:type="gramEnd"/>
      <w:r w:rsidRPr="00345CD2">
        <w:rPr>
          <w:rFonts w:ascii="Courier New" w:hAnsi="Courier New" w:cs="Courier New"/>
          <w:color w:val="800080"/>
          <w:sz w:val="20"/>
          <w:lang w:val="en-US"/>
        </w:rPr>
        <w:t> </w:t>
      </w:r>
      <w:r w:rsidRPr="00345CD2">
        <w:rPr>
          <w:rFonts w:ascii="Courier New" w:hAnsi="Courier New" w:cs="Courier New"/>
          <w:color w:val="4DA619"/>
          <w:sz w:val="20"/>
          <w:lang w:val="en-US"/>
        </w:rPr>
        <w:t>'DOC1' </w:t>
      </w:r>
      <w:r w:rsidRPr="00345CD2">
        <w:rPr>
          <w:rFonts w:ascii="Courier New" w:hAnsi="Courier New" w:cs="Courier New"/>
          <w:color w:val="800080"/>
          <w:sz w:val="20"/>
          <w:lang w:val="en-US"/>
        </w:rPr>
        <w:t>).</w:t>
      </w:r>
      <w:r w:rsidRPr="00345CD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345CD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lr_doc</w:t>
      </w:r>
      <w:r w:rsidRPr="00345CD2">
        <w:rPr>
          <w:rFonts w:ascii="Courier New" w:hAnsi="Courier New" w:cs="Courier New"/>
          <w:color w:val="808080"/>
          <w:sz w:val="20"/>
          <w:lang w:val="en-US"/>
        </w:rPr>
        <w:t>-&gt;</w:t>
      </w:r>
      <w:r w:rsidRPr="00345CD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append_key_</w:t>
      </w:r>
      <w:proofErr w:type="gramStart"/>
      <w:r w:rsidRPr="00345CD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value</w:t>
      </w:r>
      <w:r w:rsidRPr="00345CD2">
        <w:rPr>
          <w:rFonts w:ascii="Courier New" w:hAnsi="Courier New" w:cs="Courier New"/>
          <w:color w:val="800080"/>
          <w:sz w:val="20"/>
          <w:lang w:val="en-US"/>
        </w:rPr>
        <w:t>(</w:t>
      </w:r>
      <w:proofErr w:type="gramEnd"/>
      <w:r w:rsidRPr="00345CD2">
        <w:rPr>
          <w:rFonts w:ascii="Courier New" w:hAnsi="Courier New" w:cs="Courier New"/>
          <w:color w:val="800080"/>
          <w:sz w:val="20"/>
          <w:lang w:val="en-US"/>
        </w:rPr>
        <w:t> </w:t>
      </w:r>
      <w:r w:rsidRPr="00345CD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iv_key </w:t>
      </w:r>
      <w:r w:rsidRPr="00345CD2">
        <w:rPr>
          <w:rFonts w:ascii="Courier New" w:hAnsi="Courier New" w:cs="Courier New"/>
          <w:color w:val="800080"/>
          <w:sz w:val="20"/>
          <w:lang w:val="en-US"/>
        </w:rPr>
        <w:t>= </w:t>
      </w:r>
      <w:r w:rsidRPr="00345CD2">
        <w:rPr>
          <w:rFonts w:ascii="Courier New" w:hAnsi="Courier New" w:cs="Courier New"/>
          <w:color w:val="4DA619"/>
          <w:sz w:val="20"/>
          <w:lang w:val="en-US"/>
        </w:rPr>
        <w:t>'carrid1' </w:t>
      </w:r>
      <w:r w:rsidRPr="00345CD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iv_value </w:t>
      </w:r>
      <w:r w:rsidRPr="00345CD2">
        <w:rPr>
          <w:rFonts w:ascii="Courier New" w:hAnsi="Courier New" w:cs="Courier New"/>
          <w:color w:val="800080"/>
          <w:sz w:val="20"/>
          <w:lang w:val="en-US"/>
        </w:rPr>
        <w:t>= </w:t>
      </w:r>
      <w:r w:rsidRPr="00345CD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&lt;fs_carrid&gt; </w:t>
      </w:r>
      <w:r w:rsidRPr="00345CD2">
        <w:rPr>
          <w:rFonts w:ascii="Courier New" w:hAnsi="Courier New" w:cs="Courier New"/>
          <w:color w:val="800080"/>
          <w:sz w:val="20"/>
          <w:lang w:val="en-US"/>
        </w:rPr>
        <w:t>).</w:t>
      </w:r>
      <w:r w:rsidRPr="00345CD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lr_doc</w:t>
      </w:r>
      <w:r w:rsidRPr="00345CD2">
        <w:rPr>
          <w:rFonts w:ascii="Courier New" w:hAnsi="Courier New" w:cs="Courier New"/>
          <w:color w:val="808080"/>
          <w:sz w:val="20"/>
          <w:lang w:val="en-US"/>
        </w:rPr>
        <w:t>-&gt;</w:t>
      </w:r>
      <w:r w:rsidRPr="00345CD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append_key_</w:t>
      </w:r>
      <w:proofErr w:type="gramStart"/>
      <w:r w:rsidRPr="00345CD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table</w:t>
      </w:r>
      <w:r w:rsidRPr="00345CD2">
        <w:rPr>
          <w:rFonts w:ascii="Courier New" w:hAnsi="Courier New" w:cs="Courier New"/>
          <w:color w:val="800080"/>
          <w:sz w:val="20"/>
          <w:lang w:val="en-US"/>
        </w:rPr>
        <w:t>(</w:t>
      </w:r>
      <w:proofErr w:type="gramEnd"/>
      <w:r w:rsidRPr="00345CD2">
        <w:rPr>
          <w:rFonts w:ascii="Courier New" w:hAnsi="Courier New" w:cs="Courier New"/>
          <w:color w:val="800080"/>
          <w:sz w:val="20"/>
          <w:lang w:val="en-US"/>
        </w:rPr>
        <w:t> </w:t>
      </w:r>
      <w:r w:rsidRPr="00345CD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iv_key </w:t>
      </w:r>
      <w:r w:rsidRPr="00345CD2">
        <w:rPr>
          <w:rFonts w:ascii="Courier New" w:hAnsi="Courier New" w:cs="Courier New"/>
          <w:color w:val="800080"/>
          <w:sz w:val="20"/>
          <w:lang w:val="en-US"/>
        </w:rPr>
        <w:t>= </w:t>
      </w:r>
      <w:r w:rsidRPr="00345CD2">
        <w:rPr>
          <w:rFonts w:ascii="Courier New" w:hAnsi="Courier New" w:cs="Courier New"/>
          <w:color w:val="4DA619"/>
          <w:sz w:val="20"/>
          <w:lang w:val="en-US"/>
        </w:rPr>
        <w:t>'line2' </w:t>
      </w:r>
      <w:r w:rsidRPr="00345CD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iv_table </w:t>
      </w:r>
      <w:r w:rsidRPr="00345CD2">
        <w:rPr>
          <w:rFonts w:ascii="Courier New" w:hAnsi="Courier New" w:cs="Courier New"/>
          <w:color w:val="800080"/>
          <w:sz w:val="20"/>
          <w:lang w:val="en-US"/>
        </w:rPr>
        <w:t>= </w:t>
      </w:r>
      <w:r w:rsidRPr="00345CD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lt_sflight1 </w:t>
      </w:r>
      <w:r w:rsidRPr="00345CD2">
        <w:rPr>
          <w:rFonts w:ascii="Courier New" w:hAnsi="Courier New" w:cs="Courier New"/>
          <w:color w:val="800080"/>
          <w:sz w:val="20"/>
          <w:lang w:val="en-US"/>
        </w:rPr>
        <w:t>).</w:t>
      </w:r>
      <w:r w:rsidRPr="00345CD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345CD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345CD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345CD2">
        <w:rPr>
          <w:rFonts w:ascii="Courier New" w:hAnsi="Courier New" w:cs="Courier New"/>
          <w:color w:val="0000FF"/>
          <w:sz w:val="20"/>
        </w:rPr>
        <w:t>ENDLOOP</w:t>
      </w:r>
      <w:r w:rsidRPr="00345CD2">
        <w:rPr>
          <w:rFonts w:ascii="Courier New" w:hAnsi="Courier New" w:cs="Courier New"/>
          <w:color w:val="800080"/>
          <w:sz w:val="20"/>
        </w:rPr>
        <w:t>.</w:t>
      </w:r>
    </w:p>
    <w:p w:rsidR="007F3B24" w:rsidRPr="00375AA2" w:rsidRDefault="007F3B24" w:rsidP="009A55C3">
      <w:pPr>
        <w:jc w:val="both"/>
      </w:pPr>
    </w:p>
    <w:p w:rsidR="007F3B24" w:rsidRPr="00375AA2" w:rsidRDefault="00375AA2" w:rsidP="009A55C3">
      <w:pPr>
        <w:jc w:val="both"/>
        <w:rPr>
          <w:rFonts w:cs="Courier New"/>
          <w:color w:val="000000"/>
          <w:shd w:val="clear" w:color="auto" w:fill="FFFFFF"/>
        </w:rPr>
      </w:pPr>
      <w:r w:rsidRPr="00375AA2">
        <w:t xml:space="preserve">В </w:t>
      </w:r>
      <w:r w:rsidR="00345CD2" w:rsidRPr="00375AA2">
        <w:t xml:space="preserve">объект </w:t>
      </w:r>
      <w:proofErr w:type="spellStart"/>
      <w:r w:rsidR="00345CD2" w:rsidRPr="00375AA2">
        <w:rPr>
          <w:rFonts w:cs="Courier New"/>
          <w:color w:val="000000"/>
          <w:shd w:val="clear" w:color="auto" w:fill="FFFFFF"/>
          <w:lang w:val="en-US"/>
        </w:rPr>
        <w:t>lr</w:t>
      </w:r>
      <w:proofErr w:type="spellEnd"/>
      <w:r w:rsidR="00345CD2" w:rsidRPr="00375AA2">
        <w:rPr>
          <w:rFonts w:cs="Courier New"/>
          <w:color w:val="000000"/>
          <w:shd w:val="clear" w:color="auto" w:fill="FFFFFF"/>
        </w:rPr>
        <w:t>_</w:t>
      </w:r>
      <w:r w:rsidR="00345CD2" w:rsidRPr="00375AA2">
        <w:rPr>
          <w:rFonts w:cs="Courier New"/>
          <w:color w:val="000000"/>
          <w:shd w:val="clear" w:color="auto" w:fill="FFFFFF"/>
          <w:lang w:val="en-US"/>
        </w:rPr>
        <w:t>data</w:t>
      </w:r>
      <w:r w:rsidR="00345CD2" w:rsidRPr="00375AA2">
        <w:rPr>
          <w:rFonts w:cs="Courier New"/>
          <w:color w:val="000000"/>
          <w:shd w:val="clear" w:color="auto" w:fill="FFFFFF"/>
        </w:rPr>
        <w:t xml:space="preserve"> мы вставили объект </w:t>
      </w:r>
      <w:proofErr w:type="spellStart"/>
      <w:r w:rsidR="00345CD2" w:rsidRPr="00375AA2">
        <w:rPr>
          <w:rFonts w:cs="Courier New"/>
          <w:color w:val="000000"/>
          <w:shd w:val="clear" w:color="auto" w:fill="FFFFFF"/>
          <w:lang w:val="en-US"/>
        </w:rPr>
        <w:t>lr</w:t>
      </w:r>
      <w:proofErr w:type="spellEnd"/>
      <w:r w:rsidR="00345CD2" w:rsidRPr="00375AA2">
        <w:rPr>
          <w:rFonts w:cs="Courier New"/>
          <w:color w:val="000000"/>
          <w:shd w:val="clear" w:color="auto" w:fill="FFFFFF"/>
        </w:rPr>
        <w:t>_</w:t>
      </w:r>
      <w:r w:rsidR="00345CD2" w:rsidRPr="00375AA2">
        <w:rPr>
          <w:rFonts w:cs="Courier New"/>
          <w:color w:val="000000"/>
          <w:shd w:val="clear" w:color="auto" w:fill="FFFFFF"/>
          <w:lang w:val="en-US"/>
        </w:rPr>
        <w:t>doc </w:t>
      </w:r>
      <w:r w:rsidR="00345CD2" w:rsidRPr="00375AA2">
        <w:rPr>
          <w:rFonts w:cs="Courier New"/>
          <w:color w:val="000000"/>
          <w:shd w:val="clear" w:color="auto" w:fill="FFFFFF"/>
        </w:rPr>
        <w:t xml:space="preserve">,  уровень вложенности </w:t>
      </w:r>
      <w:proofErr w:type="spellStart"/>
      <w:r w:rsidR="00345CD2" w:rsidRPr="00375AA2">
        <w:rPr>
          <w:rFonts w:cs="Courier New"/>
          <w:color w:val="000000"/>
          <w:shd w:val="clear" w:color="auto" w:fill="FFFFFF"/>
        </w:rPr>
        <w:t>неограниченый</w:t>
      </w:r>
      <w:proofErr w:type="spellEnd"/>
      <w:r w:rsidR="00345CD2" w:rsidRPr="00375AA2">
        <w:rPr>
          <w:rFonts w:cs="Courier New"/>
          <w:color w:val="000000"/>
          <w:shd w:val="clear" w:color="auto" w:fill="FFFFFF"/>
        </w:rPr>
        <w:t xml:space="preserve">. </w:t>
      </w:r>
    </w:p>
    <w:p w:rsidR="00112FD1" w:rsidRPr="00375AA2" w:rsidRDefault="00112FD1" w:rsidP="009A55C3">
      <w:pPr>
        <w:jc w:val="both"/>
        <w:rPr>
          <w:rFonts w:cs="Courier New"/>
          <w:color w:val="000000"/>
          <w:shd w:val="clear" w:color="auto" w:fill="FFFFFF"/>
        </w:rPr>
      </w:pPr>
      <w:r w:rsidRPr="00375AA2">
        <w:rPr>
          <w:rFonts w:cs="Courier New"/>
          <w:color w:val="000000"/>
          <w:shd w:val="clear" w:color="auto" w:fill="FFFFFF"/>
        </w:rPr>
        <w:t xml:space="preserve">После каждого </w:t>
      </w:r>
      <w:proofErr w:type="spellStart"/>
      <w:r w:rsidRPr="00375AA2">
        <w:rPr>
          <w:rFonts w:cs="Courier New"/>
          <w:color w:val="000000"/>
          <w:shd w:val="clear" w:color="auto" w:fill="FFFFFF"/>
        </w:rPr>
        <w:t>пересохранения</w:t>
      </w:r>
      <w:proofErr w:type="spellEnd"/>
      <w:r w:rsidRPr="00375AA2">
        <w:rPr>
          <w:rFonts w:cs="Courier New"/>
          <w:color w:val="000000"/>
          <w:shd w:val="clear" w:color="auto" w:fill="FFFFFF"/>
        </w:rPr>
        <w:t xml:space="preserve"> средствами </w:t>
      </w:r>
      <w:proofErr w:type="spellStart"/>
      <w:r w:rsidRPr="00375AA2">
        <w:rPr>
          <w:rFonts w:cs="Courier New"/>
          <w:color w:val="000000"/>
          <w:shd w:val="clear" w:color="auto" w:fill="FFFFFF"/>
        </w:rPr>
        <w:t>ворда</w:t>
      </w:r>
      <w:proofErr w:type="spellEnd"/>
      <w:r w:rsidRPr="00375AA2">
        <w:rPr>
          <w:rFonts w:cs="Courier New"/>
          <w:color w:val="000000"/>
          <w:shd w:val="clear" w:color="auto" w:fill="FFFFFF"/>
        </w:rPr>
        <w:t xml:space="preserve"> метки нужно переставить.</w:t>
      </w:r>
    </w:p>
    <w:p w:rsidR="00112FD1" w:rsidRPr="00375AA2" w:rsidRDefault="00112FD1" w:rsidP="009A55C3">
      <w:pPr>
        <w:jc w:val="both"/>
        <w:rPr>
          <w:rFonts w:cs="Courier New"/>
          <w:color w:val="000000"/>
          <w:shd w:val="clear" w:color="auto" w:fill="FFFFFF"/>
        </w:rPr>
      </w:pPr>
      <w:r w:rsidRPr="00375AA2">
        <w:rPr>
          <w:rFonts w:cs="Courier New"/>
          <w:color w:val="000000"/>
          <w:shd w:val="clear" w:color="auto" w:fill="FFFFFF"/>
        </w:rPr>
        <w:t xml:space="preserve">Если вы не вносили изменений в документ, то можно загрузить этот документ в систему и </w:t>
      </w:r>
      <w:proofErr w:type="gramStart"/>
      <w:r w:rsidRPr="00375AA2">
        <w:rPr>
          <w:rFonts w:cs="Courier New"/>
          <w:color w:val="000000"/>
          <w:shd w:val="clear" w:color="auto" w:fill="FFFFFF"/>
        </w:rPr>
        <w:t>посмотреть</w:t>
      </w:r>
      <w:proofErr w:type="gramEnd"/>
      <w:r w:rsidRPr="00375AA2">
        <w:rPr>
          <w:rFonts w:cs="Courier New"/>
          <w:color w:val="000000"/>
          <w:shd w:val="clear" w:color="auto" w:fill="FFFFFF"/>
        </w:rPr>
        <w:t xml:space="preserve"> как работает тестовая программа.</w:t>
      </w:r>
    </w:p>
    <w:p w:rsidR="00345CD2" w:rsidRDefault="00345CD2" w:rsidP="009A55C3">
      <w:pPr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345CD2" w:rsidRPr="00345CD2" w:rsidRDefault="00345CD2" w:rsidP="009A55C3">
      <w:pPr>
        <w:jc w:val="both"/>
      </w:pPr>
    </w:p>
    <w:sectPr w:rsidR="00345CD2" w:rsidRPr="00345CD2" w:rsidSect="000446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B0248E"/>
    <w:multiLevelType w:val="hybridMultilevel"/>
    <w:tmpl w:val="E266250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E4256B"/>
    <w:rsid w:val="00044109"/>
    <w:rsid w:val="00044624"/>
    <w:rsid w:val="000A0B56"/>
    <w:rsid w:val="00105AA9"/>
    <w:rsid w:val="00112FD1"/>
    <w:rsid w:val="00162C37"/>
    <w:rsid w:val="001901F2"/>
    <w:rsid w:val="001E09AE"/>
    <w:rsid w:val="00281F13"/>
    <w:rsid w:val="00345CD2"/>
    <w:rsid w:val="00375AA2"/>
    <w:rsid w:val="003F6B75"/>
    <w:rsid w:val="00464D2B"/>
    <w:rsid w:val="004A5EA6"/>
    <w:rsid w:val="00545ABA"/>
    <w:rsid w:val="0055348A"/>
    <w:rsid w:val="00637E3B"/>
    <w:rsid w:val="00682FF8"/>
    <w:rsid w:val="006C003F"/>
    <w:rsid w:val="006E1771"/>
    <w:rsid w:val="0072256C"/>
    <w:rsid w:val="007F3B24"/>
    <w:rsid w:val="008517D7"/>
    <w:rsid w:val="0088660D"/>
    <w:rsid w:val="00904B41"/>
    <w:rsid w:val="009679BE"/>
    <w:rsid w:val="0098071D"/>
    <w:rsid w:val="009831BF"/>
    <w:rsid w:val="009A55C3"/>
    <w:rsid w:val="00B962DE"/>
    <w:rsid w:val="00BD1B80"/>
    <w:rsid w:val="00BD7BCF"/>
    <w:rsid w:val="00C01F04"/>
    <w:rsid w:val="00CA5897"/>
    <w:rsid w:val="00D21A8C"/>
    <w:rsid w:val="00D7272B"/>
    <w:rsid w:val="00DC03F2"/>
    <w:rsid w:val="00E4256B"/>
    <w:rsid w:val="00E632EB"/>
    <w:rsid w:val="00EE0FA8"/>
    <w:rsid w:val="00F40527"/>
    <w:rsid w:val="00FC11A3"/>
    <w:rsid w:val="00FC42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462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82F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82FF8"/>
    <w:rPr>
      <w:rFonts w:ascii="Tahoma" w:hAnsi="Tahoma" w:cs="Tahoma"/>
      <w:sz w:val="16"/>
      <w:szCs w:val="16"/>
    </w:rPr>
  </w:style>
  <w:style w:type="character" w:customStyle="1" w:styleId="l0s521">
    <w:name w:val="l0s521"/>
    <w:basedOn w:val="a0"/>
    <w:rsid w:val="009A55C3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a0"/>
    <w:rsid w:val="009A55C3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11">
    <w:name w:val="l0s311"/>
    <w:basedOn w:val="a0"/>
    <w:rsid w:val="009A55C3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701">
    <w:name w:val="l0s701"/>
    <w:basedOn w:val="a0"/>
    <w:rsid w:val="009A55C3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31">
    <w:name w:val="l0s331"/>
    <w:basedOn w:val="a0"/>
    <w:rsid w:val="009A55C3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table" w:styleId="a5">
    <w:name w:val="Table Grid"/>
    <w:basedOn w:val="a1"/>
    <w:uiPriority w:val="59"/>
    <w:rsid w:val="009A55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basedOn w:val="a0"/>
    <w:uiPriority w:val="99"/>
    <w:unhideWhenUsed/>
    <w:rsid w:val="0055348A"/>
    <w:rPr>
      <w:color w:val="0000FF" w:themeColor="hyperlink"/>
      <w:u w:val="single"/>
    </w:rPr>
  </w:style>
  <w:style w:type="paragraph" w:styleId="a7">
    <w:name w:val="List Paragraph"/>
    <w:basedOn w:val="a"/>
    <w:uiPriority w:val="34"/>
    <w:qFormat/>
    <w:rsid w:val="0055348A"/>
    <w:pPr>
      <w:spacing w:after="160" w:line="259" w:lineRule="auto"/>
      <w:ind w:left="720"/>
      <w:contextualSpacing/>
    </w:pPr>
  </w:style>
  <w:style w:type="character" w:customStyle="1" w:styleId="l0s321">
    <w:name w:val="l0s321"/>
    <w:basedOn w:val="a0"/>
    <w:rsid w:val="00B962DE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7zip.org/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hyperlink" Target="https://sourceforge.net/projects/npp-plugins/files/XML%20Tools/Xml%20Tools%202.4.9%20Unicode/" TargetMode="External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hyperlink" Target="https://notepad-plus-plus.org/download/v7.5.4.html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9</Pages>
  <Words>748</Words>
  <Characters>4270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UkrSibbank</Company>
  <LinksUpToDate>false</LinksUpToDate>
  <CharactersWithSpaces>5008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Customer</dc:creator>
  <cp:keywords/>
  <dc:description/>
  <cp:lastModifiedBy>Customer</cp:lastModifiedBy>
  <cp:revision>34</cp:revision>
  <dcterms:created xsi:type="dcterms:W3CDTF">2019-03-13T08:19:00Z</dcterms:created>
  <dcterms:modified xsi:type="dcterms:W3CDTF">2019-03-13T14:27:00Z</dcterms:modified>
</cp:coreProperties>
</file>