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t xml:space="preserve">Схема, която показва логиката зад алгоритъма:</w:t>
        <w:br w:type="textWrapping"/>
      </w:r>
      <w:r w:rsidDel="00000000" w:rsidR="00000000" w:rsidRPr="00000000">
        <w:rPr/>
        <w:drawing>
          <wp:inline distB="114300" distT="114300" distL="114300" distR="114300">
            <wp:extent cx="5731200" cy="364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На map-а потребителят може да избира дали да поставя </w:t>
      </w:r>
      <w:r w:rsidDel="00000000" w:rsidR="00000000" w:rsidRPr="00000000">
        <w:rPr>
          <w:b w:val="1"/>
          <w:rtl w:val="0"/>
        </w:rPr>
        <w:t xml:space="preserve">вода, земя, риби, акули, кораби или oil rig-ове</w:t>
      </w:r>
      <w:r w:rsidDel="00000000" w:rsidR="00000000" w:rsidRPr="00000000">
        <w:rPr>
          <w:rtl w:val="0"/>
        </w:rPr>
        <w:t xml:space="preserve">. </w:t>
      </w:r>
    </w:p>
    <w:p w:rsidR="00000000" w:rsidDel="00000000" w:rsidP="00000000" w:rsidRDefault="00000000" w:rsidRPr="00000000" w14:paraId="00000004">
      <w:pPr>
        <w:spacing w:line="240" w:lineRule="auto"/>
        <w:rPr/>
      </w:pPr>
      <w:r w:rsidDel="00000000" w:rsidR="00000000" w:rsidRPr="00000000">
        <w:rPr>
          <w:rtl w:val="0"/>
        </w:rPr>
        <w:t xml:space="preserve">Понеже map-a се подава под формата на стринг, алгоритъма го превръща в grid(двумерен масив) и след това проверява дали е валиден, ако има неправилно поставени символи. После брои различните видове блокчета на map-а. Всеки вид блокче е означен с различна главна латинска буква.</w:t>
      </w:r>
    </w:p>
    <w:p w:rsidR="00000000" w:rsidDel="00000000" w:rsidP="00000000" w:rsidRDefault="00000000" w:rsidRPr="00000000" w14:paraId="00000005">
      <w:pPr>
        <w:spacing w:line="240" w:lineRule="auto"/>
        <w:rPr/>
      </w:pPr>
      <w:r w:rsidDel="00000000" w:rsidR="00000000" w:rsidRPr="00000000">
        <w:rPr>
          <w:rtl w:val="0"/>
        </w:rPr>
        <w:t xml:space="preserve">Водата се означава с буквата ‘A’</w:t>
      </w:r>
    </w:p>
    <w:p w:rsidR="00000000" w:rsidDel="00000000" w:rsidP="00000000" w:rsidRDefault="00000000" w:rsidRPr="00000000" w14:paraId="00000006">
      <w:pPr>
        <w:spacing w:line="240" w:lineRule="auto"/>
        <w:rPr/>
      </w:pPr>
      <w:r w:rsidDel="00000000" w:rsidR="00000000" w:rsidRPr="00000000">
        <w:rPr>
          <w:rtl w:val="0"/>
        </w:rPr>
        <w:t xml:space="preserve">Земята се означава с буквата ‘L’</w:t>
      </w:r>
    </w:p>
    <w:p w:rsidR="00000000" w:rsidDel="00000000" w:rsidP="00000000" w:rsidRDefault="00000000" w:rsidRPr="00000000" w14:paraId="00000007">
      <w:pPr>
        <w:spacing w:line="240" w:lineRule="auto"/>
        <w:rPr/>
      </w:pPr>
      <w:r w:rsidDel="00000000" w:rsidR="00000000" w:rsidRPr="00000000">
        <w:rPr>
          <w:rtl w:val="0"/>
        </w:rPr>
        <w:t xml:space="preserve">Имаме 3 вида риби:</w:t>
      </w:r>
    </w:p>
    <w:p w:rsidR="00000000" w:rsidDel="00000000" w:rsidP="00000000" w:rsidRDefault="00000000" w:rsidRPr="00000000" w14:paraId="00000008">
      <w:pPr>
        <w:spacing w:line="240" w:lineRule="auto"/>
        <w:rPr/>
      </w:pPr>
      <w:r w:rsidDel="00000000" w:rsidR="00000000" w:rsidRPr="00000000">
        <w:rPr>
          <w:b w:val="1"/>
          <w:rtl w:val="0"/>
        </w:rPr>
        <w:t xml:space="preserve">fishF</w:t>
      </w:r>
      <w:r w:rsidDel="00000000" w:rsidR="00000000" w:rsidRPr="00000000">
        <w:rPr>
          <w:rtl w:val="0"/>
        </w:rPr>
        <w:t xml:space="preserve"> - означава се с буквата ‘F’</w:t>
      </w:r>
    </w:p>
    <w:p w:rsidR="00000000" w:rsidDel="00000000" w:rsidP="00000000" w:rsidRDefault="00000000" w:rsidRPr="00000000" w14:paraId="00000009">
      <w:pPr>
        <w:spacing w:line="240" w:lineRule="auto"/>
        <w:rPr/>
      </w:pPr>
      <w:r w:rsidDel="00000000" w:rsidR="00000000" w:rsidRPr="00000000">
        <w:rPr>
          <w:b w:val="1"/>
          <w:rtl w:val="0"/>
        </w:rPr>
        <w:t xml:space="preserve">fishX</w:t>
      </w:r>
      <w:r w:rsidDel="00000000" w:rsidR="00000000" w:rsidRPr="00000000">
        <w:rPr>
          <w:rtl w:val="0"/>
        </w:rPr>
        <w:t xml:space="preserve"> - означава се с буквата ‘X’</w:t>
      </w:r>
    </w:p>
    <w:p w:rsidR="00000000" w:rsidDel="00000000" w:rsidP="00000000" w:rsidRDefault="00000000" w:rsidRPr="00000000" w14:paraId="0000000A">
      <w:pPr>
        <w:spacing w:line="240" w:lineRule="auto"/>
        <w:rPr/>
      </w:pPr>
      <w:r w:rsidDel="00000000" w:rsidR="00000000" w:rsidRPr="00000000">
        <w:rPr>
          <w:b w:val="1"/>
          <w:rtl w:val="0"/>
        </w:rPr>
        <w:t xml:space="preserve">fishC</w:t>
      </w:r>
      <w:r w:rsidDel="00000000" w:rsidR="00000000" w:rsidRPr="00000000">
        <w:rPr>
          <w:rtl w:val="0"/>
        </w:rPr>
        <w:t xml:space="preserve"> - означава се с буквата ‘C</w:t>
      </w:r>
    </w:p>
    <w:p w:rsidR="00000000" w:rsidDel="00000000" w:rsidP="00000000" w:rsidRDefault="00000000" w:rsidRPr="00000000" w14:paraId="0000000B">
      <w:pPr>
        <w:spacing w:line="240" w:lineRule="auto"/>
        <w:rPr>
          <w:b w:val="1"/>
        </w:rPr>
      </w:pPr>
      <w:r w:rsidDel="00000000" w:rsidR="00000000" w:rsidRPr="00000000">
        <w:rPr>
          <w:b w:val="1"/>
          <w:rtl w:val="0"/>
        </w:rPr>
        <w:t xml:space="preserve">Акулата се означава с буквата ‘K’</w:t>
      </w:r>
    </w:p>
    <w:p w:rsidR="00000000" w:rsidDel="00000000" w:rsidP="00000000" w:rsidRDefault="00000000" w:rsidRPr="00000000" w14:paraId="0000000C">
      <w:pPr>
        <w:spacing w:line="240" w:lineRule="auto"/>
        <w:rPr/>
      </w:pPr>
      <w:r w:rsidDel="00000000" w:rsidR="00000000" w:rsidRPr="00000000">
        <w:rPr>
          <w:rtl w:val="0"/>
        </w:rPr>
        <w:t xml:space="preserve">Имаме 8 вида кораби разделени на 2 основни групи - малки и големи.</w:t>
      </w:r>
    </w:p>
    <w:p w:rsidR="00000000" w:rsidDel="00000000" w:rsidP="00000000" w:rsidRDefault="00000000" w:rsidRPr="00000000" w14:paraId="0000000D">
      <w:pPr>
        <w:spacing w:line="240" w:lineRule="auto"/>
        <w:rPr/>
      </w:pPr>
      <w:r w:rsidDel="00000000" w:rsidR="00000000" w:rsidRPr="00000000">
        <w:rPr>
          <w:rtl w:val="0"/>
        </w:rPr>
        <w:t xml:space="preserve">Големите са:</w:t>
      </w:r>
    </w:p>
    <w:p w:rsidR="00000000" w:rsidDel="00000000" w:rsidP="00000000" w:rsidRDefault="00000000" w:rsidRPr="00000000" w14:paraId="0000000E">
      <w:pPr>
        <w:spacing w:line="240" w:lineRule="auto"/>
        <w:rPr/>
      </w:pPr>
      <w:r w:rsidDel="00000000" w:rsidR="00000000" w:rsidRPr="00000000">
        <w:rPr>
          <w:b w:val="1"/>
          <w:rtl w:val="0"/>
        </w:rPr>
        <w:t xml:space="preserve">bigShipT</w:t>
      </w:r>
      <w:r w:rsidDel="00000000" w:rsidR="00000000" w:rsidRPr="00000000">
        <w:rPr>
          <w:rtl w:val="0"/>
        </w:rPr>
        <w:t xml:space="preserve"> - означава се с буквата ‘T’</w:t>
      </w:r>
    </w:p>
    <w:p w:rsidR="00000000" w:rsidDel="00000000" w:rsidP="00000000" w:rsidRDefault="00000000" w:rsidRPr="00000000" w14:paraId="0000000F">
      <w:pPr>
        <w:spacing w:line="240" w:lineRule="auto"/>
        <w:rPr/>
      </w:pPr>
      <w:r w:rsidDel="00000000" w:rsidR="00000000" w:rsidRPr="00000000">
        <w:rPr>
          <w:b w:val="1"/>
          <w:rtl w:val="0"/>
        </w:rPr>
        <w:t xml:space="preserve">bigShipB</w:t>
      </w:r>
      <w:r w:rsidDel="00000000" w:rsidR="00000000" w:rsidRPr="00000000">
        <w:rPr>
          <w:rtl w:val="0"/>
        </w:rPr>
        <w:t xml:space="preserve"> - означава се с буквата ‘B’</w:t>
      </w:r>
    </w:p>
    <w:p w:rsidR="00000000" w:rsidDel="00000000" w:rsidP="00000000" w:rsidRDefault="00000000" w:rsidRPr="00000000" w14:paraId="00000010">
      <w:pPr>
        <w:spacing w:line="240" w:lineRule="auto"/>
        <w:rPr/>
      </w:pPr>
      <w:r w:rsidDel="00000000" w:rsidR="00000000" w:rsidRPr="00000000">
        <w:rPr>
          <w:b w:val="1"/>
          <w:rtl w:val="0"/>
        </w:rPr>
        <w:t xml:space="preserve">bigShipD</w:t>
      </w:r>
      <w:r w:rsidDel="00000000" w:rsidR="00000000" w:rsidRPr="00000000">
        <w:rPr>
          <w:rtl w:val="0"/>
        </w:rPr>
        <w:t xml:space="preserve"> - означава се с буквата ‘D’</w:t>
      </w:r>
    </w:p>
    <w:p w:rsidR="00000000" w:rsidDel="00000000" w:rsidP="00000000" w:rsidRDefault="00000000" w:rsidRPr="00000000" w14:paraId="00000011">
      <w:pPr>
        <w:spacing w:line="240" w:lineRule="auto"/>
        <w:rPr/>
      </w:pPr>
      <w:r w:rsidDel="00000000" w:rsidR="00000000" w:rsidRPr="00000000">
        <w:rPr>
          <w:b w:val="1"/>
          <w:rtl w:val="0"/>
        </w:rPr>
        <w:t xml:space="preserve">bigShipI</w:t>
      </w:r>
      <w:r w:rsidDel="00000000" w:rsidR="00000000" w:rsidRPr="00000000">
        <w:rPr>
          <w:rtl w:val="0"/>
        </w:rPr>
        <w:t xml:space="preserve"> - означава се с буквата ‘I’</w:t>
      </w:r>
    </w:p>
    <w:p w:rsidR="00000000" w:rsidDel="00000000" w:rsidP="00000000" w:rsidRDefault="00000000" w:rsidRPr="00000000" w14:paraId="00000012">
      <w:pPr>
        <w:spacing w:line="240" w:lineRule="auto"/>
        <w:rPr/>
      </w:pPr>
      <w:r w:rsidDel="00000000" w:rsidR="00000000" w:rsidRPr="00000000">
        <w:rPr>
          <w:rtl w:val="0"/>
        </w:rPr>
        <w:t xml:space="preserve">Малките са:</w:t>
      </w:r>
    </w:p>
    <w:p w:rsidR="00000000" w:rsidDel="00000000" w:rsidP="00000000" w:rsidRDefault="00000000" w:rsidRPr="00000000" w14:paraId="00000013">
      <w:pPr>
        <w:spacing w:line="240" w:lineRule="auto"/>
        <w:rPr/>
      </w:pPr>
      <w:r w:rsidDel="00000000" w:rsidR="00000000" w:rsidRPr="00000000">
        <w:rPr>
          <w:b w:val="1"/>
          <w:rtl w:val="0"/>
        </w:rPr>
        <w:t xml:space="preserve">smallShipE</w:t>
      </w:r>
      <w:r w:rsidDel="00000000" w:rsidR="00000000" w:rsidRPr="00000000">
        <w:rPr>
          <w:rtl w:val="0"/>
        </w:rPr>
        <w:t xml:space="preserve"> - означава се с буквата ‘E’</w:t>
      </w:r>
    </w:p>
    <w:p w:rsidR="00000000" w:rsidDel="00000000" w:rsidP="00000000" w:rsidRDefault="00000000" w:rsidRPr="00000000" w14:paraId="00000014">
      <w:pPr>
        <w:spacing w:line="240" w:lineRule="auto"/>
        <w:rPr/>
      </w:pPr>
      <w:r w:rsidDel="00000000" w:rsidR="00000000" w:rsidRPr="00000000">
        <w:rPr>
          <w:b w:val="1"/>
          <w:rtl w:val="0"/>
        </w:rPr>
        <w:t xml:space="preserve">smallShipH</w:t>
      </w:r>
      <w:r w:rsidDel="00000000" w:rsidR="00000000" w:rsidRPr="00000000">
        <w:rPr>
          <w:rtl w:val="0"/>
        </w:rPr>
        <w:t xml:space="preserve"> - означава се с буквата ‘H’</w:t>
      </w:r>
    </w:p>
    <w:p w:rsidR="00000000" w:rsidDel="00000000" w:rsidP="00000000" w:rsidRDefault="00000000" w:rsidRPr="00000000" w14:paraId="00000015">
      <w:pPr>
        <w:spacing w:line="240" w:lineRule="auto"/>
        <w:rPr/>
      </w:pPr>
      <w:r w:rsidDel="00000000" w:rsidR="00000000" w:rsidRPr="00000000">
        <w:rPr>
          <w:b w:val="1"/>
          <w:rtl w:val="0"/>
        </w:rPr>
        <w:t xml:space="preserve">smallShipJ</w:t>
      </w:r>
      <w:r w:rsidDel="00000000" w:rsidR="00000000" w:rsidRPr="00000000">
        <w:rPr>
          <w:rtl w:val="0"/>
        </w:rPr>
        <w:t xml:space="preserve"> - означава се с буквата ‘J’</w:t>
      </w:r>
    </w:p>
    <w:p w:rsidR="00000000" w:rsidDel="00000000" w:rsidP="00000000" w:rsidRDefault="00000000" w:rsidRPr="00000000" w14:paraId="00000016">
      <w:pPr>
        <w:spacing w:line="240" w:lineRule="auto"/>
        <w:rPr/>
      </w:pPr>
      <w:r w:rsidDel="00000000" w:rsidR="00000000" w:rsidRPr="00000000">
        <w:rPr>
          <w:b w:val="1"/>
          <w:rtl w:val="0"/>
        </w:rPr>
        <w:t xml:space="preserve">smallShipG</w:t>
      </w:r>
      <w:r w:rsidDel="00000000" w:rsidR="00000000" w:rsidRPr="00000000">
        <w:rPr>
          <w:rtl w:val="0"/>
        </w:rPr>
        <w:t xml:space="preserve"> - означава се с буквата ‘G’</w:t>
      </w:r>
    </w:p>
    <w:p w:rsidR="00000000" w:rsidDel="00000000" w:rsidP="00000000" w:rsidRDefault="00000000" w:rsidRPr="00000000" w14:paraId="00000017">
      <w:pPr>
        <w:spacing w:line="240" w:lineRule="auto"/>
        <w:rPr/>
      </w:pPr>
      <w:r w:rsidDel="00000000" w:rsidR="00000000" w:rsidRPr="00000000">
        <w:rPr>
          <w:rtl w:val="0"/>
        </w:rPr>
        <w:t xml:space="preserve">Имаме </w:t>
      </w:r>
      <w:r w:rsidDel="00000000" w:rsidR="00000000" w:rsidRPr="00000000">
        <w:rPr>
          <w:b w:val="1"/>
          <w:rtl w:val="0"/>
        </w:rPr>
        <w:t xml:space="preserve">4 вида oil rig-a</w:t>
      </w:r>
      <w:r w:rsidDel="00000000" w:rsidR="00000000" w:rsidRPr="00000000">
        <w:rPr>
          <w:rtl w:val="0"/>
        </w:rPr>
        <w:t xml:space="preserve">:</w:t>
      </w:r>
    </w:p>
    <w:p w:rsidR="00000000" w:rsidDel="00000000" w:rsidP="00000000" w:rsidRDefault="00000000" w:rsidRPr="00000000" w14:paraId="00000018">
      <w:pPr>
        <w:spacing w:line="240" w:lineRule="auto"/>
        <w:rPr/>
      </w:pPr>
      <w:r w:rsidDel="00000000" w:rsidR="00000000" w:rsidRPr="00000000">
        <w:rPr>
          <w:rtl w:val="0"/>
        </w:rPr>
        <w:t xml:space="preserve">Те се означават с буквите </w:t>
      </w:r>
      <w:r w:rsidDel="00000000" w:rsidR="00000000" w:rsidRPr="00000000">
        <w:rPr>
          <w:b w:val="1"/>
          <w:rtl w:val="0"/>
        </w:rPr>
        <w:t xml:space="preserve">‘M’, ‘N’, ‘O’ и ‘P’</w:t>
      </w:r>
      <w:r w:rsidDel="00000000" w:rsidR="00000000" w:rsidRPr="00000000">
        <w:rPr>
          <w:rtl w:val="0"/>
        </w:rPr>
        <w:t xml:space="preserve">. </w:t>
      </w:r>
    </w:p>
    <w:p w:rsidR="00000000" w:rsidDel="00000000" w:rsidP="00000000" w:rsidRDefault="00000000" w:rsidRPr="00000000" w14:paraId="00000019">
      <w:pPr>
        <w:spacing w:line="240" w:lineRule="auto"/>
        <w:rPr/>
      </w:pPr>
      <w:r w:rsidDel="00000000" w:rsidR="00000000" w:rsidRPr="00000000">
        <w:rPr>
          <w:rtl w:val="0"/>
        </w:rPr>
        <w:t xml:space="preserve">Идеята е като output да се получи index, който показва колко добра е симулацията, и analytics, които изкарват подробностите по map-а.</w:t>
      </w:r>
    </w:p>
    <w:p w:rsidR="00000000" w:rsidDel="00000000" w:rsidP="00000000" w:rsidRDefault="00000000" w:rsidRPr="00000000" w14:paraId="0000001A">
      <w:pPr>
        <w:spacing w:line="240" w:lineRule="auto"/>
        <w:rPr/>
      </w:pPr>
      <w:r w:rsidDel="00000000" w:rsidR="00000000" w:rsidRPr="00000000">
        <w:rPr>
          <w:rtl w:val="0"/>
        </w:rPr>
        <w:t xml:space="preserve">Използват се factor variables, които ни помагат да изчислим останалите променливи, участващи във формулата за index-а. </w:t>
      </w:r>
    </w:p>
    <w:p w:rsidR="00000000" w:rsidDel="00000000" w:rsidP="00000000" w:rsidRDefault="00000000" w:rsidRPr="00000000" w14:paraId="0000001B">
      <w:pPr>
        <w:spacing w:line="240" w:lineRule="auto"/>
        <w:rPr/>
      </w:pPr>
      <w:r w:rsidDel="00000000" w:rsidR="00000000" w:rsidRPr="00000000">
        <w:rPr>
          <w:rtl w:val="0"/>
        </w:rPr>
        <w:t xml:space="preserve">Factor променливите са: </w:t>
      </w:r>
      <w:r w:rsidDel="00000000" w:rsidR="00000000" w:rsidRPr="00000000">
        <w:rPr>
          <w:b w:val="1"/>
          <w:rtl w:val="0"/>
        </w:rPr>
        <w:t xml:space="preserve">fishLife</w:t>
      </w:r>
      <w:r w:rsidDel="00000000" w:rsidR="00000000" w:rsidRPr="00000000">
        <w:rPr>
          <w:b w:val="1"/>
          <w:rtl w:val="0"/>
        </w:rPr>
        <w:t xml:space="preserve">, sharkLife, oceanCleaness, </w:t>
      </w:r>
      <w:r w:rsidDel="00000000" w:rsidR="00000000" w:rsidRPr="00000000">
        <w:rPr>
          <w:b w:val="1"/>
          <w:rtl w:val="0"/>
        </w:rPr>
        <w:t xml:space="preserve">shipProductivity</w:t>
      </w:r>
      <w:r w:rsidDel="00000000" w:rsidR="00000000" w:rsidRPr="00000000">
        <w:rPr>
          <w:b w:val="1"/>
          <w:rtl w:val="0"/>
        </w:rPr>
        <w:t xml:space="preserve"> и </w:t>
      </w:r>
      <w:r w:rsidDel="00000000" w:rsidR="00000000" w:rsidRPr="00000000">
        <w:rPr>
          <w:b w:val="1"/>
          <w:rtl w:val="0"/>
        </w:rPr>
        <w:t xml:space="preserve">rigProductivity</w:t>
      </w:r>
      <w:r w:rsidDel="00000000" w:rsidR="00000000" w:rsidRPr="00000000">
        <w:rPr>
          <w:rtl w:val="0"/>
        </w:rPr>
        <w:t xml:space="preserve">. </w:t>
      </w:r>
    </w:p>
    <w:p w:rsidR="00000000" w:rsidDel="00000000" w:rsidP="00000000" w:rsidRDefault="00000000" w:rsidRPr="00000000" w14:paraId="0000001C">
      <w:pPr>
        <w:spacing w:line="240" w:lineRule="auto"/>
        <w:rPr/>
      </w:pPr>
      <w:r w:rsidDel="00000000" w:rsidR="00000000" w:rsidRPr="00000000">
        <w:rPr>
          <w:rtl w:val="0"/>
        </w:rPr>
        <w:t xml:space="preserve">Променливите, които участват в формулата за получаване на index-а са: </w:t>
      </w:r>
      <w:r w:rsidDel="00000000" w:rsidR="00000000" w:rsidRPr="00000000">
        <w:rPr>
          <w:b w:val="1"/>
          <w:rtl w:val="0"/>
        </w:rPr>
        <w:t xml:space="preserve">efficiency, ecology и budget</w:t>
      </w:r>
      <w:r w:rsidDel="00000000" w:rsidR="00000000" w:rsidRPr="00000000">
        <w:rPr>
          <w:rtl w:val="0"/>
        </w:rPr>
        <w:t xml:space="preserve">.</w:t>
      </w:r>
    </w:p>
    <w:p w:rsidR="00000000" w:rsidDel="00000000" w:rsidP="00000000" w:rsidRDefault="00000000" w:rsidRPr="00000000" w14:paraId="0000001D">
      <w:pPr>
        <w:spacing w:line="240" w:lineRule="auto"/>
        <w:rPr/>
      </w:pPr>
      <w:r w:rsidDel="00000000" w:rsidR="00000000" w:rsidRPr="00000000">
        <w:rPr>
          <w:rtl w:val="0"/>
        </w:rPr>
        <w:t xml:space="preserve">Това са формулите как получаваме efficiency, ecology,budget:</w:t>
      </w:r>
    </w:p>
    <w:p w:rsidR="00000000" w:rsidDel="00000000" w:rsidP="00000000" w:rsidRDefault="00000000" w:rsidRPr="00000000" w14:paraId="0000001E">
      <w:pPr>
        <w:spacing w:line="240" w:lineRule="auto"/>
        <w:rPr>
          <w:b w:val="1"/>
        </w:rPr>
      </w:pPr>
      <w:r w:rsidDel="00000000" w:rsidR="00000000" w:rsidRPr="00000000">
        <w:rPr>
          <w:b w:val="1"/>
          <w:rtl w:val="0"/>
        </w:rPr>
        <w:t xml:space="preserve">efficiency = (shipProductivity + rigProductivity) / 2;</w:t>
      </w:r>
    </w:p>
    <w:p w:rsidR="00000000" w:rsidDel="00000000" w:rsidP="00000000" w:rsidRDefault="00000000" w:rsidRPr="00000000" w14:paraId="0000001F">
      <w:pPr>
        <w:spacing w:line="240" w:lineRule="auto"/>
        <w:rPr>
          <w:b w:val="1"/>
        </w:rPr>
      </w:pPr>
      <w:r w:rsidDel="00000000" w:rsidR="00000000" w:rsidRPr="00000000">
        <w:rPr>
          <w:b w:val="1"/>
          <w:rtl w:val="0"/>
        </w:rPr>
        <w:t xml:space="preserve">ecology = (fishLife + sharkLife + oceanCleaness) / 3;</w:t>
      </w:r>
    </w:p>
    <w:p w:rsidR="00000000" w:rsidDel="00000000" w:rsidP="00000000" w:rsidRDefault="00000000" w:rsidRPr="00000000" w14:paraId="00000020">
      <w:pPr>
        <w:spacing w:line="240" w:lineRule="auto"/>
        <w:rPr/>
      </w:pPr>
      <w:r w:rsidDel="00000000" w:rsidR="00000000" w:rsidRPr="00000000">
        <w:rPr>
          <w:rtl w:val="0"/>
        </w:rPr>
        <w:t xml:space="preserve">budget се получава при построяването на различните видове кораби и oil rig-ове:</w:t>
        <w:br w:type="textWrapping"/>
        <w:t xml:space="preserve">За корабите при ‘Т’ добавяме 7, при ‘B’ добавяме 3, при ‘D’ добавяме 10, при ‘E’ добавяме 6, при ‘G’ добавяме 3, при ‘H’ добавяме 1, при ‘I’ добавяме 5, при ‘J’ добавяме 2.</w:t>
        <w:br w:type="textWrapping"/>
        <w:t xml:space="preserve">За oil rig-овете при ‘M’ добавяме 6, при ‘N’ добавяме 10, при ‘O’ добавяме 4, при ‘P’ добавяме 1.</w:t>
      </w:r>
    </w:p>
    <w:p w:rsidR="00000000" w:rsidDel="00000000" w:rsidP="00000000" w:rsidRDefault="00000000" w:rsidRPr="00000000" w14:paraId="00000021">
      <w:pPr>
        <w:spacing w:line="240" w:lineRule="auto"/>
        <w:rPr/>
      </w:pPr>
      <w:r w:rsidDel="00000000" w:rsidR="00000000" w:rsidRPr="00000000">
        <w:rPr>
          <w:rtl w:val="0"/>
        </w:rPr>
        <w:t xml:space="preserve">След като ги изчислим можем да изчислим index-а по тази формула:</w:t>
      </w:r>
    </w:p>
    <w:p w:rsidR="00000000" w:rsidDel="00000000" w:rsidP="00000000" w:rsidRDefault="00000000" w:rsidRPr="00000000" w14:paraId="00000022">
      <w:pPr>
        <w:spacing w:line="240" w:lineRule="auto"/>
        <w:rPr>
          <w:b w:val="1"/>
        </w:rPr>
      </w:pPr>
      <w:r w:rsidDel="00000000" w:rsidR="00000000" w:rsidRPr="00000000">
        <w:rPr>
          <w:b w:val="1"/>
          <w:rtl w:val="0"/>
        </w:rPr>
        <w:t xml:space="preserve">index = (efficiency - (budget / 3)) + ecology;</w:t>
      </w:r>
    </w:p>
    <w:p w:rsidR="00000000" w:rsidDel="00000000" w:rsidP="00000000" w:rsidRDefault="00000000" w:rsidRPr="00000000" w14:paraId="00000023">
      <w:pPr>
        <w:spacing w:line="240" w:lineRule="auto"/>
        <w:rPr/>
      </w:pPr>
      <w:r w:rsidDel="00000000" w:rsidR="00000000" w:rsidRPr="00000000">
        <w:rPr>
          <w:rtl w:val="0"/>
        </w:rPr>
        <w:t xml:space="preserve">Както може да се види на схемата в началото на файла се забелязват няколко имплементации на определени логики, които са есенциално важни са алгоритъма. </w:t>
      </w:r>
    </w:p>
    <w:p w:rsidR="00000000" w:rsidDel="00000000" w:rsidP="00000000" w:rsidRDefault="00000000" w:rsidRPr="00000000" w14:paraId="00000024">
      <w:pPr>
        <w:spacing w:line="240" w:lineRule="auto"/>
        <w:rPr/>
      </w:pPr>
      <w:r w:rsidDel="00000000" w:rsidR="00000000" w:rsidRPr="00000000">
        <w:rPr>
          <w:rtl w:val="0"/>
        </w:rPr>
        <w:t xml:space="preserve">1.Първата е, че проверяваме отношението на всички риби(и 3те вида) и всички акули. Ако то е повече от 4500:1, тогава рибите са твърде много и акулите са твърде малко. Следва да намалим </w:t>
      </w:r>
      <w:r w:rsidDel="00000000" w:rsidR="00000000" w:rsidRPr="00000000">
        <w:rPr>
          <w:b w:val="1"/>
          <w:rtl w:val="0"/>
        </w:rPr>
        <w:t xml:space="preserve">fishLife</w:t>
      </w:r>
      <w:r w:rsidDel="00000000" w:rsidR="00000000" w:rsidRPr="00000000">
        <w:rPr>
          <w:rtl w:val="0"/>
        </w:rPr>
        <w:t xml:space="preserve"> променливата.</w:t>
      </w:r>
    </w:p>
    <w:p w:rsidR="00000000" w:rsidDel="00000000" w:rsidP="00000000" w:rsidRDefault="00000000" w:rsidRPr="00000000" w14:paraId="00000025">
      <w:pPr>
        <w:spacing w:line="240" w:lineRule="auto"/>
        <w:rPr/>
      </w:pPr>
      <w:r w:rsidDel="00000000" w:rsidR="00000000" w:rsidRPr="00000000">
        <w:rPr>
          <w:rtl w:val="0"/>
        </w:rPr>
        <w:t xml:space="preserve">Ако то е по-малко от 4500 и повече от 3000 е добро отношение. Следва да намалим </w:t>
      </w:r>
      <w:r w:rsidDel="00000000" w:rsidR="00000000" w:rsidRPr="00000000">
        <w:rPr>
          <w:b w:val="1"/>
          <w:rtl w:val="0"/>
        </w:rPr>
        <w:t xml:space="preserve">sharkLife</w:t>
      </w:r>
      <w:r w:rsidDel="00000000" w:rsidR="00000000" w:rsidRPr="00000000">
        <w:rPr>
          <w:rtl w:val="0"/>
        </w:rPr>
        <w:t xml:space="preserve"> променливата.</w:t>
      </w:r>
    </w:p>
    <w:p w:rsidR="00000000" w:rsidDel="00000000" w:rsidP="00000000" w:rsidRDefault="00000000" w:rsidRPr="00000000" w14:paraId="00000026">
      <w:pPr>
        <w:spacing w:line="240" w:lineRule="auto"/>
        <w:rPr/>
      </w:pPr>
      <w:r w:rsidDel="00000000" w:rsidR="00000000" w:rsidRPr="00000000">
        <w:rPr>
          <w:rtl w:val="0"/>
        </w:rPr>
        <w:t xml:space="preserve">Ако е по-малко от 3000, тогава рибите са твърде малко и акулите са твърде много.</w:t>
        <w:tab/>
        <w:t xml:space="preserve">Следва да увеличим </w:t>
      </w:r>
      <w:r w:rsidDel="00000000" w:rsidR="00000000" w:rsidRPr="00000000">
        <w:rPr>
          <w:b w:val="1"/>
          <w:rtl w:val="0"/>
        </w:rPr>
        <w:t xml:space="preserve">fishLife</w:t>
      </w:r>
      <w:r w:rsidDel="00000000" w:rsidR="00000000" w:rsidRPr="00000000">
        <w:rPr>
          <w:rtl w:val="0"/>
        </w:rPr>
        <w:t xml:space="preserve"> и </w:t>
      </w:r>
      <w:r w:rsidDel="00000000" w:rsidR="00000000" w:rsidRPr="00000000">
        <w:rPr>
          <w:b w:val="1"/>
          <w:rtl w:val="0"/>
        </w:rPr>
        <w:t xml:space="preserve">sharkLife</w:t>
      </w:r>
      <w:r w:rsidDel="00000000" w:rsidR="00000000" w:rsidRPr="00000000">
        <w:rPr>
          <w:rtl w:val="0"/>
        </w:rPr>
        <w:t xml:space="preserve"> променливите. </w:t>
      </w:r>
    </w:p>
    <w:p w:rsidR="00000000" w:rsidDel="00000000" w:rsidP="00000000" w:rsidRDefault="00000000" w:rsidRPr="00000000" w14:paraId="00000027">
      <w:pPr>
        <w:spacing w:line="240" w:lineRule="auto"/>
        <w:rPr/>
      </w:pPr>
      <w:r w:rsidDel="00000000" w:rsidR="00000000" w:rsidRPr="00000000">
        <w:rPr>
          <w:rtl w:val="0"/>
        </w:rPr>
        <w:t xml:space="preserve">2.Втората е, че проверяваме 3 радиуса от риби около дадена акула. </w:t>
      </w:r>
    </w:p>
    <w:p w:rsidR="00000000" w:rsidDel="00000000" w:rsidP="00000000" w:rsidRDefault="00000000" w:rsidRPr="00000000" w14:paraId="00000028">
      <w:pPr>
        <w:spacing w:line="240" w:lineRule="auto"/>
        <w:rPr/>
      </w:pPr>
      <w:r w:rsidDel="00000000" w:rsidR="00000000" w:rsidRPr="00000000">
        <w:rPr>
          <w:rtl w:val="0"/>
        </w:rPr>
        <w:t xml:space="preserve">Първият е на разстояние под 9 блокчета. Тогава </w:t>
      </w:r>
      <w:r w:rsidDel="00000000" w:rsidR="00000000" w:rsidRPr="00000000">
        <w:rPr>
          <w:rtl w:val="0"/>
        </w:rPr>
        <w:t xml:space="preserve">намаляваме</w:t>
      </w:r>
      <w:r w:rsidDel="00000000" w:rsidR="00000000" w:rsidRPr="00000000">
        <w:rPr>
          <w:rtl w:val="0"/>
        </w:rPr>
        <w:t xml:space="preserve"> </w:t>
      </w:r>
      <w:r w:rsidDel="00000000" w:rsidR="00000000" w:rsidRPr="00000000">
        <w:rPr>
          <w:b w:val="1"/>
          <w:rtl w:val="0"/>
        </w:rPr>
        <w:t xml:space="preserve">fishLife</w:t>
      </w:r>
      <w:r w:rsidDel="00000000" w:rsidR="00000000" w:rsidRPr="00000000">
        <w:rPr>
          <w:rtl w:val="0"/>
        </w:rPr>
        <w:t xml:space="preserve">.</w:t>
      </w:r>
    </w:p>
    <w:p w:rsidR="00000000" w:rsidDel="00000000" w:rsidP="00000000" w:rsidRDefault="00000000" w:rsidRPr="00000000" w14:paraId="00000029">
      <w:pPr>
        <w:spacing w:line="240" w:lineRule="auto"/>
        <w:rPr>
          <w:b w:val="1"/>
        </w:rPr>
      </w:pPr>
      <w:r w:rsidDel="00000000" w:rsidR="00000000" w:rsidRPr="00000000">
        <w:rPr>
          <w:rtl w:val="0"/>
        </w:rPr>
        <w:t xml:space="preserve">Вторият е на разстояние от 10 до 20 блокчета. Тогава увеличаваме </w:t>
      </w:r>
      <w:r w:rsidDel="00000000" w:rsidR="00000000" w:rsidRPr="00000000">
        <w:rPr>
          <w:b w:val="1"/>
          <w:rtl w:val="0"/>
        </w:rPr>
        <w:t xml:space="preserve">sharkLife.</w:t>
      </w:r>
    </w:p>
    <w:p w:rsidR="00000000" w:rsidDel="00000000" w:rsidP="00000000" w:rsidRDefault="00000000" w:rsidRPr="00000000" w14:paraId="0000002A">
      <w:pPr>
        <w:spacing w:line="240" w:lineRule="auto"/>
        <w:rPr/>
      </w:pPr>
      <w:r w:rsidDel="00000000" w:rsidR="00000000" w:rsidRPr="00000000">
        <w:rPr>
          <w:rtl w:val="0"/>
        </w:rPr>
        <w:t xml:space="preserve">Третият е на разстояние повече от 21 блокчета. Тогава </w:t>
      </w:r>
      <w:r w:rsidDel="00000000" w:rsidR="00000000" w:rsidRPr="00000000">
        <w:rPr>
          <w:rtl w:val="0"/>
        </w:rPr>
        <w:t xml:space="preserve">намаляваме</w:t>
      </w:r>
      <w:r w:rsidDel="00000000" w:rsidR="00000000" w:rsidRPr="00000000">
        <w:rPr>
          <w:rtl w:val="0"/>
        </w:rPr>
        <w:t xml:space="preserve"> </w:t>
      </w:r>
      <w:r w:rsidDel="00000000" w:rsidR="00000000" w:rsidRPr="00000000">
        <w:rPr>
          <w:b w:val="1"/>
          <w:rtl w:val="0"/>
        </w:rPr>
        <w:t xml:space="preserve">sharkLife</w:t>
      </w:r>
      <w:r w:rsidDel="00000000" w:rsidR="00000000" w:rsidRPr="00000000">
        <w:rPr>
          <w:rtl w:val="0"/>
        </w:rPr>
        <w:t xml:space="preserve">.</w:t>
      </w:r>
    </w:p>
    <w:p w:rsidR="00000000" w:rsidDel="00000000" w:rsidP="00000000" w:rsidRDefault="00000000" w:rsidRPr="00000000" w14:paraId="0000002B">
      <w:pPr>
        <w:spacing w:line="240" w:lineRule="auto"/>
        <w:rPr/>
      </w:pPr>
      <w:r w:rsidDel="00000000" w:rsidR="00000000" w:rsidRPr="00000000">
        <w:rPr>
          <w:rtl w:val="0"/>
        </w:rPr>
        <w:t xml:space="preserve">3.След това имаме factor променливата </w:t>
      </w:r>
      <w:r w:rsidDel="00000000" w:rsidR="00000000" w:rsidRPr="00000000">
        <w:rPr>
          <w:b w:val="1"/>
          <w:rtl w:val="0"/>
        </w:rPr>
        <w:t xml:space="preserve">oceanCleaness</w:t>
      </w:r>
      <w:r w:rsidDel="00000000" w:rsidR="00000000" w:rsidRPr="00000000">
        <w:rPr>
          <w:rtl w:val="0"/>
        </w:rPr>
        <w:t xml:space="preserve">.</w:t>
      </w:r>
    </w:p>
    <w:p w:rsidR="00000000" w:rsidDel="00000000" w:rsidP="00000000" w:rsidRDefault="00000000" w:rsidRPr="00000000" w14:paraId="0000002C">
      <w:pPr>
        <w:spacing w:line="240" w:lineRule="auto"/>
        <w:rPr/>
      </w:pPr>
      <w:r w:rsidDel="00000000" w:rsidR="00000000" w:rsidRPr="00000000">
        <w:rPr>
          <w:rtl w:val="0"/>
        </w:rPr>
        <w:t xml:space="preserve">Когато намерим риба до oil rig я </w:t>
      </w:r>
      <w:r w:rsidDel="00000000" w:rsidR="00000000" w:rsidRPr="00000000">
        <w:rPr>
          <w:rtl w:val="0"/>
        </w:rPr>
        <w:t xml:space="preserve">намаляме</w:t>
      </w:r>
      <w:r w:rsidDel="00000000" w:rsidR="00000000" w:rsidRPr="00000000">
        <w:rPr>
          <w:rtl w:val="0"/>
        </w:rPr>
        <w:t xml:space="preserve"> спрямо това дали oil rig-ът е с ниски емисии или високи емисии. </w:t>
      </w:r>
    </w:p>
    <w:p w:rsidR="00000000" w:rsidDel="00000000" w:rsidP="00000000" w:rsidRDefault="00000000" w:rsidRPr="00000000" w14:paraId="0000002D">
      <w:pPr>
        <w:spacing w:line="240" w:lineRule="auto"/>
        <w:rPr/>
      </w:pPr>
      <w:r w:rsidDel="00000000" w:rsidR="00000000" w:rsidRPr="00000000">
        <w:rPr>
          <w:rtl w:val="0"/>
        </w:rPr>
        <w:t xml:space="preserve">Когато намерим риба до кораб я увеличаваме, ако корабът е голям и я </w:t>
      </w:r>
      <w:r w:rsidDel="00000000" w:rsidR="00000000" w:rsidRPr="00000000">
        <w:rPr>
          <w:rtl w:val="0"/>
        </w:rPr>
        <w:t xml:space="preserve">намаляваме</w:t>
      </w:r>
      <w:r w:rsidDel="00000000" w:rsidR="00000000" w:rsidRPr="00000000">
        <w:rPr>
          <w:rtl w:val="0"/>
        </w:rPr>
        <w:t xml:space="preserve">, ако корабът е малък. </w:t>
      </w:r>
    </w:p>
    <w:p w:rsidR="00000000" w:rsidDel="00000000" w:rsidP="00000000" w:rsidRDefault="00000000" w:rsidRPr="00000000" w14:paraId="0000002E">
      <w:pPr>
        <w:spacing w:line="240" w:lineRule="auto"/>
        <w:rPr/>
      </w:pPr>
      <w:r w:rsidDel="00000000" w:rsidR="00000000" w:rsidRPr="00000000">
        <w:rPr>
          <w:rtl w:val="0"/>
        </w:rPr>
        <w:t xml:space="preserve">Това е всичко, което засяга променливата </w:t>
      </w:r>
      <w:r w:rsidDel="00000000" w:rsidR="00000000" w:rsidRPr="00000000">
        <w:rPr>
          <w:b w:val="1"/>
          <w:rtl w:val="0"/>
        </w:rPr>
        <w:t xml:space="preserve">oceanCleaness</w:t>
      </w:r>
      <w:r w:rsidDel="00000000" w:rsidR="00000000" w:rsidRPr="00000000">
        <w:rPr>
          <w:rtl w:val="0"/>
        </w:rPr>
        <w:t xml:space="preserve"> и вече можем да я използваме в изчислението на </w:t>
      </w:r>
      <w:r w:rsidDel="00000000" w:rsidR="00000000" w:rsidRPr="00000000">
        <w:rPr>
          <w:b w:val="1"/>
          <w:rtl w:val="0"/>
        </w:rPr>
        <w:t xml:space="preserve">ecology</w:t>
      </w:r>
      <w:r w:rsidDel="00000000" w:rsidR="00000000" w:rsidRPr="00000000">
        <w:rPr>
          <w:rtl w:val="0"/>
        </w:rPr>
        <w:t xml:space="preserve">.</w:t>
      </w:r>
    </w:p>
    <w:p w:rsidR="00000000" w:rsidDel="00000000" w:rsidP="00000000" w:rsidRDefault="00000000" w:rsidRPr="00000000" w14:paraId="0000002F">
      <w:pPr>
        <w:spacing w:line="240" w:lineRule="auto"/>
        <w:rPr/>
      </w:pPr>
      <w:r w:rsidDel="00000000" w:rsidR="00000000" w:rsidRPr="00000000">
        <w:rPr>
          <w:rtl w:val="0"/>
        </w:rPr>
        <w:t xml:space="preserve">4.Останаха ни да изчислим променливите </w:t>
      </w:r>
      <w:r w:rsidDel="00000000" w:rsidR="00000000" w:rsidRPr="00000000">
        <w:rPr>
          <w:b w:val="1"/>
          <w:rtl w:val="0"/>
        </w:rPr>
        <w:t xml:space="preserve">shipProductivity</w:t>
      </w:r>
      <w:r w:rsidDel="00000000" w:rsidR="00000000" w:rsidRPr="00000000">
        <w:rPr>
          <w:rtl w:val="0"/>
        </w:rPr>
        <w:t xml:space="preserve"> и </w:t>
      </w:r>
      <w:r w:rsidDel="00000000" w:rsidR="00000000" w:rsidRPr="00000000">
        <w:rPr>
          <w:b w:val="1"/>
          <w:rtl w:val="0"/>
        </w:rPr>
        <w:t xml:space="preserve">rigProductivity</w:t>
      </w:r>
      <w:r w:rsidDel="00000000" w:rsidR="00000000" w:rsidRPr="00000000">
        <w:rPr>
          <w:rtl w:val="0"/>
        </w:rPr>
        <w:t xml:space="preserve">.</w:t>
      </w:r>
    </w:p>
    <w:p w:rsidR="00000000" w:rsidDel="00000000" w:rsidP="00000000" w:rsidRDefault="00000000" w:rsidRPr="00000000" w14:paraId="00000030">
      <w:pPr>
        <w:spacing w:line="240" w:lineRule="auto"/>
        <w:rPr/>
      </w:pPr>
      <w:r w:rsidDel="00000000" w:rsidR="00000000" w:rsidRPr="00000000">
        <w:rPr>
          <w:rtl w:val="0"/>
        </w:rPr>
        <w:t xml:space="preserve">При големите кораби ‘T’ и ‘D’ увеличаваме </w:t>
      </w:r>
      <w:r w:rsidDel="00000000" w:rsidR="00000000" w:rsidRPr="00000000">
        <w:rPr>
          <w:b w:val="1"/>
          <w:rtl w:val="0"/>
        </w:rPr>
        <w:t xml:space="preserve">shipProductivity</w:t>
      </w:r>
      <w:r w:rsidDel="00000000" w:rsidR="00000000" w:rsidRPr="00000000">
        <w:rPr>
          <w:rtl w:val="0"/>
        </w:rPr>
        <w:t xml:space="preserve">. Увеличаваме я също при малките кораби ‘E’ и ‘G’. Правим така, понеже само половината от всички 8 вида кораби са продуктивни. </w:t>
      </w:r>
    </w:p>
    <w:p w:rsidR="00000000" w:rsidDel="00000000" w:rsidP="00000000" w:rsidRDefault="00000000" w:rsidRPr="00000000" w14:paraId="00000031">
      <w:pPr>
        <w:spacing w:line="240" w:lineRule="auto"/>
        <w:rPr/>
      </w:pPr>
      <w:r w:rsidDel="00000000" w:rsidR="00000000" w:rsidRPr="00000000">
        <w:rPr>
          <w:rtl w:val="0"/>
        </w:rPr>
        <w:t xml:space="preserve">При всеки от oil rig-овете променливата </w:t>
      </w:r>
      <w:r w:rsidDel="00000000" w:rsidR="00000000" w:rsidRPr="00000000">
        <w:rPr>
          <w:b w:val="1"/>
          <w:rtl w:val="0"/>
        </w:rPr>
        <w:t xml:space="preserve">rigProductivity</w:t>
      </w:r>
      <w:r w:rsidDel="00000000" w:rsidR="00000000" w:rsidRPr="00000000">
        <w:rPr>
          <w:rtl w:val="0"/>
        </w:rPr>
        <w:t xml:space="preserve"> се увеличава, просто при ‘M’ и ‘N’ увеличаваме с повече, отколко при ‘O’ и ‘P’. </w:t>
      </w:r>
    </w:p>
    <w:p w:rsidR="00000000" w:rsidDel="00000000" w:rsidP="00000000" w:rsidRDefault="00000000" w:rsidRPr="00000000" w14:paraId="00000032">
      <w:pPr>
        <w:spacing w:line="240" w:lineRule="auto"/>
        <w:rPr/>
      </w:pPr>
      <w:r w:rsidDel="00000000" w:rsidR="00000000" w:rsidRPr="00000000">
        <w:rPr>
          <w:rtl w:val="0"/>
        </w:rPr>
        <w:t xml:space="preserve">Това поведение може да се обясни чрез специалния начин, по който репресентираме различните видове кораби и oil rig-ове. </w:t>
      </w:r>
    </w:p>
    <w:p w:rsidR="00000000" w:rsidDel="00000000" w:rsidP="00000000" w:rsidRDefault="00000000" w:rsidRPr="00000000" w14:paraId="00000033">
      <w:pPr>
        <w:spacing w:line="240" w:lineRule="auto"/>
        <w:rPr/>
      </w:pPr>
      <w:r w:rsidDel="00000000" w:rsidR="00000000" w:rsidRPr="00000000">
        <w:rPr>
          <w:b w:val="1"/>
          <w:rtl w:val="0"/>
        </w:rPr>
        <w:t xml:space="preserve">Корабите са представени от 3 последователни 0(нули) или 1(единици)</w:t>
      </w:r>
      <w:r w:rsidDel="00000000" w:rsidR="00000000" w:rsidRPr="00000000">
        <w:rPr>
          <w:rtl w:val="0"/>
        </w:rPr>
        <w:t xml:space="preserve">. Първата позиция показва размера на кораба(0 за малък размер, 1 за голям размер), втората показва емисиите на кораба(0 за ниски емисии, 1 за високи емисии) и третата показва продуктивността на кораба(0 за ниска продуктивност, 1 за висока продуктивност).</w:t>
        <w:br w:type="textWrapping"/>
        <w:t xml:space="preserve">Така </w:t>
      </w:r>
      <w:r w:rsidDel="00000000" w:rsidR="00000000" w:rsidRPr="00000000">
        <w:rPr>
          <w:rtl w:val="0"/>
        </w:rPr>
        <w:t xml:space="preserve">репресентираме</w:t>
      </w:r>
      <w:r w:rsidDel="00000000" w:rsidR="00000000" w:rsidRPr="00000000">
        <w:rPr>
          <w:rtl w:val="0"/>
        </w:rPr>
        <w:t xml:space="preserve"> 8те различни вида кораби:</w:t>
        <w:br w:type="textWrapping"/>
        <w:t xml:space="preserve">‘T’ - 111</w:t>
        <w:br w:type="textWrapping"/>
        <w:t xml:space="preserve">‘B’ - 110</w:t>
      </w:r>
    </w:p>
    <w:p w:rsidR="00000000" w:rsidDel="00000000" w:rsidP="00000000" w:rsidRDefault="00000000" w:rsidRPr="00000000" w14:paraId="00000034">
      <w:pPr>
        <w:spacing w:line="240" w:lineRule="auto"/>
        <w:rPr/>
      </w:pPr>
      <w:r w:rsidDel="00000000" w:rsidR="00000000" w:rsidRPr="00000000">
        <w:rPr>
          <w:rtl w:val="0"/>
        </w:rPr>
        <w:t xml:space="preserve">‘D’ - 101</w:t>
      </w:r>
    </w:p>
    <w:p w:rsidR="00000000" w:rsidDel="00000000" w:rsidP="00000000" w:rsidRDefault="00000000" w:rsidRPr="00000000" w14:paraId="00000035">
      <w:pPr>
        <w:spacing w:line="240" w:lineRule="auto"/>
        <w:rPr/>
      </w:pPr>
      <w:r w:rsidDel="00000000" w:rsidR="00000000" w:rsidRPr="00000000">
        <w:rPr>
          <w:rtl w:val="0"/>
        </w:rPr>
        <w:t xml:space="preserve">‘E’ - 001</w:t>
      </w:r>
    </w:p>
    <w:p w:rsidR="00000000" w:rsidDel="00000000" w:rsidP="00000000" w:rsidRDefault="00000000" w:rsidRPr="00000000" w14:paraId="00000036">
      <w:pPr>
        <w:spacing w:line="240" w:lineRule="auto"/>
        <w:rPr/>
      </w:pPr>
      <w:r w:rsidDel="00000000" w:rsidR="00000000" w:rsidRPr="00000000">
        <w:rPr>
          <w:rtl w:val="0"/>
        </w:rPr>
        <w:t xml:space="preserve">‘G’ - 011</w:t>
      </w:r>
    </w:p>
    <w:p w:rsidR="00000000" w:rsidDel="00000000" w:rsidP="00000000" w:rsidRDefault="00000000" w:rsidRPr="00000000" w14:paraId="00000037">
      <w:pPr>
        <w:spacing w:line="240" w:lineRule="auto"/>
        <w:rPr/>
      </w:pPr>
      <w:r w:rsidDel="00000000" w:rsidR="00000000" w:rsidRPr="00000000">
        <w:rPr>
          <w:rtl w:val="0"/>
        </w:rPr>
        <w:t xml:space="preserve">‘H’ - 000</w:t>
      </w:r>
    </w:p>
    <w:p w:rsidR="00000000" w:rsidDel="00000000" w:rsidP="00000000" w:rsidRDefault="00000000" w:rsidRPr="00000000" w14:paraId="00000038">
      <w:pPr>
        <w:spacing w:line="240" w:lineRule="auto"/>
        <w:rPr/>
      </w:pPr>
      <w:r w:rsidDel="00000000" w:rsidR="00000000" w:rsidRPr="00000000">
        <w:rPr>
          <w:rtl w:val="0"/>
        </w:rPr>
        <w:t xml:space="preserve">‘I’ - 100</w:t>
      </w:r>
    </w:p>
    <w:p w:rsidR="00000000" w:rsidDel="00000000" w:rsidP="00000000" w:rsidRDefault="00000000" w:rsidRPr="00000000" w14:paraId="00000039">
      <w:pPr>
        <w:spacing w:line="240" w:lineRule="auto"/>
        <w:rPr/>
      </w:pPr>
      <w:r w:rsidDel="00000000" w:rsidR="00000000" w:rsidRPr="00000000">
        <w:rPr>
          <w:rtl w:val="0"/>
        </w:rPr>
        <w:t xml:space="preserve">‘J’ - 010</w:t>
      </w:r>
    </w:p>
    <w:p w:rsidR="00000000" w:rsidDel="00000000" w:rsidP="00000000" w:rsidRDefault="00000000" w:rsidRPr="00000000" w14:paraId="0000003A">
      <w:pPr>
        <w:spacing w:line="240" w:lineRule="auto"/>
        <w:rPr/>
      </w:pPr>
      <w:r w:rsidDel="00000000" w:rsidR="00000000" w:rsidRPr="00000000">
        <w:rPr>
          <w:b w:val="1"/>
          <w:rtl w:val="0"/>
        </w:rPr>
        <w:t xml:space="preserve">Oil rig-овете са представени от 2 последователни 0(нули) или 1(единици)</w:t>
      </w:r>
      <w:r w:rsidDel="00000000" w:rsidR="00000000" w:rsidRPr="00000000">
        <w:rPr>
          <w:rtl w:val="0"/>
        </w:rPr>
        <w:t xml:space="preserve">. Първата позиция показва продуктивността на на oil rig-а(0 за ниска продуктивност, 1 за висока продуктивност), втората показва емисиите на oil rig-а(0 за ниски емисии, 1 за високи емисии). Така репресентираме 4те различни вида oil rig-a:</w:t>
      </w:r>
    </w:p>
    <w:p w:rsidR="00000000" w:rsidDel="00000000" w:rsidP="00000000" w:rsidRDefault="00000000" w:rsidRPr="00000000" w14:paraId="0000003B">
      <w:pPr>
        <w:spacing w:line="240" w:lineRule="auto"/>
        <w:rPr/>
      </w:pPr>
      <w:r w:rsidDel="00000000" w:rsidR="00000000" w:rsidRPr="00000000">
        <w:rPr>
          <w:rtl w:val="0"/>
        </w:rPr>
        <w:t xml:space="preserve">‘M’ - 11</w:t>
      </w:r>
    </w:p>
    <w:p w:rsidR="00000000" w:rsidDel="00000000" w:rsidP="00000000" w:rsidRDefault="00000000" w:rsidRPr="00000000" w14:paraId="0000003C">
      <w:pPr>
        <w:spacing w:line="240" w:lineRule="auto"/>
        <w:rPr/>
      </w:pPr>
      <w:r w:rsidDel="00000000" w:rsidR="00000000" w:rsidRPr="00000000">
        <w:rPr>
          <w:rtl w:val="0"/>
        </w:rPr>
        <w:t xml:space="preserve">‘N’ - 10</w:t>
      </w:r>
    </w:p>
    <w:p w:rsidR="00000000" w:rsidDel="00000000" w:rsidP="00000000" w:rsidRDefault="00000000" w:rsidRPr="00000000" w14:paraId="0000003D">
      <w:pPr>
        <w:spacing w:line="240" w:lineRule="auto"/>
        <w:rPr/>
      </w:pPr>
      <w:r w:rsidDel="00000000" w:rsidR="00000000" w:rsidRPr="00000000">
        <w:rPr>
          <w:rtl w:val="0"/>
        </w:rPr>
        <w:t xml:space="preserve">‘O’ - 01</w:t>
      </w:r>
    </w:p>
    <w:p w:rsidR="00000000" w:rsidDel="00000000" w:rsidP="00000000" w:rsidRDefault="00000000" w:rsidRPr="00000000" w14:paraId="0000003E">
      <w:pPr>
        <w:spacing w:line="240" w:lineRule="auto"/>
        <w:rPr/>
      </w:pPr>
      <w:r w:rsidDel="00000000" w:rsidR="00000000" w:rsidRPr="00000000">
        <w:rPr>
          <w:rtl w:val="0"/>
        </w:rPr>
        <w:t xml:space="preserve">‘P’ - 00</w:t>
      </w:r>
    </w:p>
    <w:p w:rsidR="00000000" w:rsidDel="00000000" w:rsidP="00000000" w:rsidRDefault="00000000" w:rsidRPr="00000000" w14:paraId="0000003F">
      <w:pPr>
        <w:spacing w:line="240" w:lineRule="auto"/>
        <w:rPr/>
      </w:pPr>
      <w:r w:rsidDel="00000000" w:rsidR="00000000" w:rsidRPr="00000000">
        <w:rPr>
          <w:rtl w:val="0"/>
        </w:rPr>
        <w:t xml:space="preserve">Така вече сме изчислили всички factor променливи. Чрез тях изчисляваме променливите </w:t>
      </w:r>
      <w:r w:rsidDel="00000000" w:rsidR="00000000" w:rsidRPr="00000000">
        <w:rPr>
          <w:b w:val="1"/>
          <w:rtl w:val="0"/>
        </w:rPr>
        <w:t xml:space="preserve">efficiency</w:t>
      </w:r>
      <w:r w:rsidDel="00000000" w:rsidR="00000000" w:rsidRPr="00000000">
        <w:rPr>
          <w:rtl w:val="0"/>
        </w:rPr>
        <w:t xml:space="preserve"> и </w:t>
      </w:r>
      <w:r w:rsidDel="00000000" w:rsidR="00000000" w:rsidRPr="00000000">
        <w:rPr>
          <w:b w:val="1"/>
          <w:rtl w:val="0"/>
        </w:rPr>
        <w:t xml:space="preserve">ecology</w:t>
      </w:r>
      <w:r w:rsidDel="00000000" w:rsidR="00000000" w:rsidRPr="00000000">
        <w:rPr>
          <w:rtl w:val="0"/>
        </w:rPr>
        <w:t xml:space="preserve">. Заедно с променливата </w:t>
      </w:r>
      <w:r w:rsidDel="00000000" w:rsidR="00000000" w:rsidRPr="00000000">
        <w:rPr>
          <w:b w:val="1"/>
          <w:rtl w:val="0"/>
        </w:rPr>
        <w:t xml:space="preserve">budget</w:t>
      </w:r>
      <w:r w:rsidDel="00000000" w:rsidR="00000000" w:rsidRPr="00000000">
        <w:rPr>
          <w:rtl w:val="0"/>
        </w:rPr>
        <w:t xml:space="preserve"> изчисляваме и получаваме променливата </w:t>
      </w:r>
      <w:r w:rsidDel="00000000" w:rsidR="00000000" w:rsidRPr="00000000">
        <w:rPr>
          <w:b w:val="1"/>
          <w:rtl w:val="0"/>
        </w:rPr>
        <w:t xml:space="preserve">index</w:t>
      </w:r>
      <w:r w:rsidDel="00000000" w:rsidR="00000000" w:rsidRPr="00000000">
        <w:rPr>
          <w:rtl w:val="0"/>
        </w:rPr>
        <w:t xml:space="preserve">.</w:t>
      </w:r>
    </w:p>
    <w:p w:rsidR="00000000" w:rsidDel="00000000" w:rsidP="00000000" w:rsidRDefault="00000000" w:rsidRPr="00000000" w14:paraId="00000040">
      <w:pPr>
        <w:spacing w:line="240" w:lineRule="auto"/>
        <w:rPr/>
      </w:pPr>
      <w:r w:rsidDel="00000000" w:rsidR="00000000" w:rsidRPr="00000000">
        <w:rPr>
          <w:rtl w:val="0"/>
        </w:rPr>
        <w:t xml:space="preserve">За </w:t>
      </w:r>
      <w:r w:rsidDel="00000000" w:rsidR="00000000" w:rsidRPr="00000000">
        <w:rPr>
          <w:b w:val="1"/>
          <w:rtl w:val="0"/>
        </w:rPr>
        <w:t xml:space="preserve">analytics</w:t>
      </w:r>
      <w:r w:rsidDel="00000000" w:rsidR="00000000" w:rsidRPr="00000000">
        <w:rPr>
          <w:rtl w:val="0"/>
        </w:rPr>
        <w:t xml:space="preserve"> просто се изкарват отделно стойностите на всяка една променлива.</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center"/>
      <w:rPr>
        <w:b w:val="1"/>
        <w:sz w:val="32"/>
        <w:szCs w:val="32"/>
      </w:rPr>
    </w:pPr>
    <w:r w:rsidDel="00000000" w:rsidR="00000000" w:rsidRPr="00000000">
      <w:rPr>
        <w:b w:val="1"/>
        <w:sz w:val="32"/>
        <w:szCs w:val="32"/>
        <w:rtl w:val="0"/>
      </w:rPr>
      <w:t xml:space="preserve">OceanPaint algorithm explanation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