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FA" w:rsidRPr="00F46003" w:rsidRDefault="001669FA" w:rsidP="001669FA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F46003">
        <w:rPr>
          <w:rFonts w:ascii="Times New Roman" w:eastAsia="Times New Roman" w:hAnsi="Times New Roman"/>
          <w:b/>
          <w:sz w:val="28"/>
          <w:szCs w:val="28"/>
          <w:lang w:eastAsia="ar-SA"/>
        </w:rPr>
        <w:t>Задание в группах.</w:t>
      </w:r>
      <w:bookmarkStart w:id="0" w:name="_GoBack"/>
      <w:bookmarkEnd w:id="0"/>
    </w:p>
    <w:p w:rsidR="001669FA" w:rsidRPr="0053499E" w:rsidRDefault="001669FA" w:rsidP="001669FA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>Представить схему сети.</w:t>
      </w:r>
    </w:p>
    <w:p w:rsidR="001669FA" w:rsidRPr="0053499E" w:rsidRDefault="001669FA" w:rsidP="001669FA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>Указать оборудование, необходимое для создания сети.</w:t>
      </w:r>
    </w:p>
    <w:p w:rsidR="001669FA" w:rsidRPr="0053499E" w:rsidRDefault="001669FA" w:rsidP="001669FA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>Указать стоимость. Цены на оборудование взять с соответствующих сайтов, воспользовавшись Интернетом. (Стоимость компьютеров, которые будут объединены в сеть, не учитывать.)</w:t>
      </w:r>
    </w:p>
    <w:p w:rsidR="001669FA" w:rsidRPr="0053499E" w:rsidRDefault="001669FA" w:rsidP="001669FA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 xml:space="preserve">Схема расположения компьютеров в новом </w:t>
      </w:r>
      <w:r w:rsidRPr="001669FA">
        <w:rPr>
          <w:rFonts w:ascii="Times New Roman" w:eastAsia="Times New Roman" w:hAnsi="Times New Roman"/>
          <w:sz w:val="28"/>
          <w:szCs w:val="28"/>
          <w:lang w:eastAsia="ar-SA"/>
        </w:rPr>
        <w:t>кабинете</w:t>
      </w: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 xml:space="preserve"> будет аналогична нашему компьютерному </w:t>
      </w:r>
      <w:r w:rsidRPr="001669FA">
        <w:rPr>
          <w:rFonts w:ascii="Times New Roman" w:eastAsia="Times New Roman" w:hAnsi="Times New Roman"/>
          <w:sz w:val="28"/>
          <w:szCs w:val="28"/>
          <w:lang w:eastAsia="ar-SA"/>
        </w:rPr>
        <w:t>кабинету</w:t>
      </w: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 xml:space="preserve">. Размер </w:t>
      </w:r>
      <w:r w:rsidRPr="001669FA">
        <w:rPr>
          <w:rFonts w:ascii="Times New Roman" w:eastAsia="Times New Roman" w:hAnsi="Times New Roman"/>
          <w:sz w:val="28"/>
          <w:szCs w:val="28"/>
          <w:lang w:eastAsia="ar-SA"/>
        </w:rPr>
        <w:t>кабинета</w:t>
      </w: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 xml:space="preserve"> 12 м х 6 м.</w:t>
      </w:r>
    </w:p>
    <w:p w:rsidR="001669FA" w:rsidRPr="0053499E" w:rsidRDefault="001669FA" w:rsidP="001669FA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 xml:space="preserve">На основе анализа описания сети </w:t>
      </w:r>
      <w:r w:rsidRPr="0053499E">
        <w:rPr>
          <w:rFonts w:ascii="Times New Roman" w:eastAsia="Times New Roman" w:hAnsi="Times New Roman"/>
          <w:b/>
          <w:sz w:val="28"/>
          <w:szCs w:val="28"/>
          <w:lang w:eastAsia="ar-SA"/>
        </w:rPr>
        <w:t>сделать выводы</w:t>
      </w:r>
      <w:r w:rsidRPr="0053499E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664"/>
        <w:gridCol w:w="3190"/>
        <w:gridCol w:w="3191"/>
      </w:tblGrid>
      <w:tr w:rsidR="001669FA" w:rsidRPr="0053499E" w:rsidTr="007A2C3F">
        <w:tc>
          <w:tcPr>
            <w:tcW w:w="3190" w:type="dxa"/>
            <w:gridSpan w:val="2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Схема сети</w:t>
            </w: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Недостатки</w:t>
            </w: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Преимущества</w:t>
            </w:r>
          </w:p>
        </w:tc>
      </w:tr>
      <w:tr w:rsidR="001669FA" w:rsidRPr="0053499E" w:rsidTr="007A2C3F">
        <w:tc>
          <w:tcPr>
            <w:tcW w:w="3190" w:type="dxa"/>
            <w:gridSpan w:val="2"/>
            <w:vMerge w:val="restart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Оборудование</w:t>
            </w: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Стоимость</w:t>
            </w: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3190" w:type="dxa"/>
            <w:gridSpan w:val="2"/>
            <w:vMerge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3190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Общая стоимость оборудования</w:t>
            </w:r>
          </w:p>
        </w:tc>
        <w:tc>
          <w:tcPr>
            <w:tcW w:w="3191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1669FA" w:rsidRPr="0053499E" w:rsidTr="007A2C3F">
        <w:tc>
          <w:tcPr>
            <w:tcW w:w="1526" w:type="dxa"/>
          </w:tcPr>
          <w:p w:rsidR="001669FA" w:rsidRPr="0053499E" w:rsidRDefault="001669FA" w:rsidP="007A2C3F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  <w:r w:rsidRPr="0053499E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Выводы:</w:t>
            </w:r>
          </w:p>
        </w:tc>
        <w:tc>
          <w:tcPr>
            <w:tcW w:w="8045" w:type="dxa"/>
            <w:gridSpan w:val="3"/>
          </w:tcPr>
          <w:p w:rsidR="001669FA" w:rsidRPr="0053499E" w:rsidRDefault="001669FA" w:rsidP="007A2C3F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</w:tbl>
    <w:p w:rsidR="001669FA" w:rsidRPr="0053499E" w:rsidRDefault="001669FA" w:rsidP="001669FA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669FA" w:rsidRPr="0053499E" w:rsidRDefault="001669FA" w:rsidP="001669FA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669FA" w:rsidRPr="0053499E" w:rsidRDefault="001669FA" w:rsidP="001669FA">
      <w:pPr>
        <w:tabs>
          <w:tab w:val="left" w:pos="2004"/>
        </w:tabs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669FA" w:rsidRPr="001669FA" w:rsidRDefault="001669FA" w:rsidP="001669FA">
      <w:pPr>
        <w:rPr>
          <w:rFonts w:ascii="Times New Roman" w:hAnsi="Times New Roman"/>
          <w:sz w:val="28"/>
          <w:szCs w:val="28"/>
        </w:rPr>
      </w:pPr>
    </w:p>
    <w:p w:rsidR="002746D8" w:rsidRPr="001669FA" w:rsidRDefault="002746D8">
      <w:pPr>
        <w:rPr>
          <w:rFonts w:ascii="Times New Roman" w:hAnsi="Times New Roman"/>
          <w:sz w:val="28"/>
          <w:szCs w:val="28"/>
        </w:rPr>
      </w:pPr>
    </w:p>
    <w:sectPr w:rsidR="002746D8" w:rsidRPr="001669FA" w:rsidSect="001669F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4293"/>
    <w:multiLevelType w:val="hybridMultilevel"/>
    <w:tmpl w:val="5F20A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92"/>
    <w:rsid w:val="001669FA"/>
    <w:rsid w:val="002746D8"/>
    <w:rsid w:val="00952192"/>
    <w:rsid w:val="00F4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F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F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</dc:creator>
  <cp:keywords/>
  <dc:description/>
  <cp:lastModifiedBy>irin</cp:lastModifiedBy>
  <cp:revision>4</cp:revision>
  <dcterms:created xsi:type="dcterms:W3CDTF">2014-09-20T17:50:00Z</dcterms:created>
  <dcterms:modified xsi:type="dcterms:W3CDTF">2014-09-20T17:54:00Z</dcterms:modified>
</cp:coreProperties>
</file>