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1A5A" w14:textId="77777777" w:rsidR="001A03B1" w:rsidRPr="000404B5" w:rsidRDefault="001A03B1" w:rsidP="001A03B1">
      <w:pPr>
        <w:shd w:val="clear" w:color="auto" w:fill="FFFFFF"/>
        <w:jc w:val="center"/>
        <w:rPr>
          <w:szCs w:val="28"/>
        </w:rPr>
      </w:pPr>
      <w:bookmarkStart w:id="0" w:name="_Toc118896957"/>
      <w:r w:rsidRPr="000404B5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</w:t>
      </w:r>
      <w:r w:rsidRPr="000404B5">
        <w:rPr>
          <w:szCs w:val="28"/>
        </w:rPr>
        <w:t>образования Российской Федерации</w:t>
      </w:r>
    </w:p>
    <w:p w14:paraId="1975B98D" w14:textId="77777777" w:rsidR="001A03B1" w:rsidRPr="000404B5" w:rsidRDefault="001A03B1" w:rsidP="001A03B1">
      <w:pPr>
        <w:shd w:val="clear" w:color="auto" w:fill="FFFFFF"/>
        <w:jc w:val="center"/>
        <w:rPr>
          <w:szCs w:val="28"/>
        </w:rPr>
      </w:pPr>
      <w:r w:rsidRPr="000404B5">
        <w:rPr>
          <w:szCs w:val="28"/>
        </w:rPr>
        <w:t>Федеральное государственное бюджетное образовательное учреждение</w:t>
      </w:r>
    </w:p>
    <w:p w14:paraId="545C1B4E" w14:textId="77777777" w:rsidR="001A03B1" w:rsidRPr="000404B5" w:rsidRDefault="001A03B1" w:rsidP="001A03B1">
      <w:pPr>
        <w:shd w:val="clear" w:color="auto" w:fill="FFFFFF"/>
        <w:jc w:val="center"/>
        <w:rPr>
          <w:szCs w:val="28"/>
        </w:rPr>
      </w:pPr>
      <w:r w:rsidRPr="000404B5">
        <w:rPr>
          <w:szCs w:val="28"/>
        </w:rPr>
        <w:t>высшего образования</w:t>
      </w:r>
    </w:p>
    <w:p w14:paraId="6C906B4E" w14:textId="77777777" w:rsidR="001A03B1" w:rsidRPr="00066C9F" w:rsidRDefault="001A03B1" w:rsidP="001A03B1">
      <w:pPr>
        <w:shd w:val="clear" w:color="auto" w:fill="FFFFFF"/>
        <w:jc w:val="center"/>
        <w:rPr>
          <w:szCs w:val="28"/>
        </w:rPr>
      </w:pPr>
      <w:r w:rsidRPr="000404B5">
        <w:rPr>
          <w:szCs w:val="28"/>
        </w:rPr>
        <w:t>«Сибирский государственный индустриальный университет»</w:t>
      </w:r>
    </w:p>
    <w:p w14:paraId="7B7185B8" w14:textId="77777777" w:rsidR="001A03B1" w:rsidRPr="002B4B62" w:rsidRDefault="001A03B1" w:rsidP="001A03B1">
      <w:pPr>
        <w:shd w:val="clear" w:color="auto" w:fill="FFFFFF"/>
        <w:jc w:val="center"/>
        <w:rPr>
          <w:szCs w:val="28"/>
        </w:rPr>
      </w:pPr>
      <w:r w:rsidRPr="002B4B62">
        <w:rPr>
          <w:szCs w:val="28"/>
        </w:rPr>
        <w:t>Кафедра прикладные информационные технологии и программирование</w:t>
      </w:r>
    </w:p>
    <w:p w14:paraId="0E3CAE9B" w14:textId="77777777" w:rsidR="001A03B1" w:rsidRPr="000404B5" w:rsidRDefault="001A03B1" w:rsidP="001A03B1">
      <w:pPr>
        <w:shd w:val="clear" w:color="auto" w:fill="FFFFFF"/>
        <w:jc w:val="center"/>
        <w:rPr>
          <w:sz w:val="24"/>
          <w:szCs w:val="24"/>
        </w:rPr>
      </w:pPr>
    </w:p>
    <w:p w14:paraId="49033910" w14:textId="77777777" w:rsidR="001A03B1" w:rsidRDefault="001A03B1" w:rsidP="001A03B1">
      <w:pP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Курсовой проект</w:t>
      </w:r>
    </w:p>
    <w:p w14:paraId="709BEB83" w14:textId="3BA32F27" w:rsidR="001A03B1" w:rsidRPr="007E7502" w:rsidRDefault="007E7502" w:rsidP="001A03B1">
      <w:pPr>
        <w:shd w:val="clear" w:color="auto" w:fill="FFFFFF"/>
        <w:jc w:val="center"/>
        <w:rPr>
          <w:b/>
          <w:sz w:val="32"/>
          <w:szCs w:val="32"/>
        </w:rPr>
      </w:pPr>
      <w:r w:rsidRPr="007E7502">
        <w:rPr>
          <w:b/>
          <w:sz w:val="32"/>
          <w:szCs w:val="32"/>
        </w:rPr>
        <w:t>Разработка информационной системы для составления учебного расписания СибГИУ и сайта для удобного просмотра расписания в программе Visual Studio</w:t>
      </w:r>
    </w:p>
    <w:p w14:paraId="5D890AD3" w14:textId="77777777" w:rsidR="001A03B1" w:rsidRPr="007E7502" w:rsidRDefault="001A03B1" w:rsidP="001A03B1">
      <w:pPr>
        <w:jc w:val="center"/>
        <w:rPr>
          <w:b/>
          <w:sz w:val="32"/>
          <w:szCs w:val="32"/>
        </w:rPr>
      </w:pPr>
      <w:r w:rsidRPr="007E7502">
        <w:rPr>
          <w:b/>
          <w:sz w:val="32"/>
          <w:szCs w:val="32"/>
        </w:rPr>
        <w:t>Практическая работа «Техническое задание на разработку</w:t>
      </w:r>
    </w:p>
    <w:p w14:paraId="6D713743" w14:textId="77777777" w:rsidR="001A03B1" w:rsidRPr="007E7502" w:rsidRDefault="001A03B1" w:rsidP="001A03B1">
      <w:pPr>
        <w:jc w:val="center"/>
        <w:rPr>
          <w:b/>
          <w:sz w:val="32"/>
          <w:szCs w:val="32"/>
        </w:rPr>
      </w:pPr>
      <w:r w:rsidRPr="007E7502">
        <w:rPr>
          <w:b/>
          <w:sz w:val="32"/>
          <w:szCs w:val="32"/>
        </w:rPr>
        <w:t>информационного (программного) продукта»</w:t>
      </w:r>
    </w:p>
    <w:p w14:paraId="50656964" w14:textId="77777777" w:rsidR="001A03B1" w:rsidRDefault="001A03B1" w:rsidP="001A03B1">
      <w:pPr>
        <w:shd w:val="clear" w:color="auto" w:fill="FFFFFF"/>
        <w:jc w:val="center"/>
        <w:rPr>
          <w:sz w:val="24"/>
          <w:szCs w:val="24"/>
        </w:rPr>
      </w:pPr>
    </w:p>
    <w:p w14:paraId="28A702BE" w14:textId="77777777" w:rsidR="001A03B1" w:rsidRPr="00237412" w:rsidRDefault="001A03B1" w:rsidP="001A03B1">
      <w:pPr>
        <w:shd w:val="clear" w:color="auto" w:fill="FFFFFF"/>
        <w:tabs>
          <w:tab w:val="left" w:pos="4536"/>
        </w:tabs>
        <w:rPr>
          <w:sz w:val="24"/>
          <w:szCs w:val="24"/>
        </w:rPr>
      </w:pPr>
      <w:r>
        <w:rPr>
          <w:szCs w:val="28"/>
        </w:rPr>
        <w:tab/>
      </w:r>
      <w:r w:rsidRPr="00237412">
        <w:rPr>
          <w:sz w:val="24"/>
          <w:szCs w:val="24"/>
        </w:rPr>
        <w:t>Выполнили:</w:t>
      </w:r>
    </w:p>
    <w:p w14:paraId="2A20FA22" w14:textId="77777777" w:rsidR="001A03B1" w:rsidRPr="00237412" w:rsidRDefault="001A03B1" w:rsidP="001A03B1">
      <w:pPr>
        <w:shd w:val="clear" w:color="auto" w:fill="FFFFFF"/>
        <w:tabs>
          <w:tab w:val="left" w:pos="4536"/>
        </w:tabs>
        <w:rPr>
          <w:sz w:val="24"/>
          <w:szCs w:val="24"/>
        </w:rPr>
      </w:pPr>
      <w:r w:rsidRPr="00237412">
        <w:rPr>
          <w:sz w:val="24"/>
          <w:szCs w:val="24"/>
        </w:rPr>
        <w:tab/>
        <w:t>обучающиеся гр. К-ИСП-20-2</w:t>
      </w:r>
    </w:p>
    <w:p w14:paraId="4E28AC4A" w14:textId="77777777" w:rsidR="001A03B1" w:rsidRDefault="001A03B1" w:rsidP="001A03B1">
      <w:pPr>
        <w:ind w:firstLine="450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Выполнили:</w:t>
      </w:r>
    </w:p>
    <w:p w14:paraId="096666BB" w14:textId="77777777" w:rsidR="001A03B1" w:rsidRDefault="001A03B1" w:rsidP="001A03B1">
      <w:pPr>
        <w:ind w:firstLine="450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Обучающиеся гр. </w:t>
      </w:r>
      <w:r>
        <w:rPr>
          <w:sz w:val="24"/>
          <w:u w:val="single"/>
          <w:shd w:val="clear" w:color="auto" w:fill="FFFFFF"/>
        </w:rPr>
        <w:t>К-ИСП-20-2</w:t>
      </w:r>
    </w:p>
    <w:p w14:paraId="387FD13A" w14:textId="77777777" w:rsidR="001A03B1" w:rsidRDefault="001A03B1" w:rsidP="001A03B1">
      <w:pPr>
        <w:ind w:firstLine="4536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_________   ________ </w:t>
      </w:r>
      <w:r>
        <w:rPr>
          <w:sz w:val="24"/>
          <w:u w:val="single"/>
          <w:shd w:val="clear" w:color="auto" w:fill="FFFFFF"/>
        </w:rPr>
        <w:t>Токмаков А.К.</w:t>
      </w:r>
    </w:p>
    <w:p w14:paraId="1A8A67E1" w14:textId="77777777" w:rsidR="001A03B1" w:rsidRDefault="001A03B1" w:rsidP="001A03B1">
      <w:pPr>
        <w:ind w:left="426" w:firstLine="4252"/>
        <w:rPr>
          <w:shd w:val="clear" w:color="auto" w:fill="FFFFFF"/>
        </w:rPr>
      </w:pPr>
      <w:r>
        <w:rPr>
          <w:sz w:val="22"/>
          <w:shd w:val="clear" w:color="auto" w:fill="FFFFFF"/>
        </w:rPr>
        <w:t>(дата)        (подпись)    (инициалы, фамилия)</w:t>
      </w:r>
    </w:p>
    <w:p w14:paraId="4ABFD2FE" w14:textId="77777777" w:rsidR="001A03B1" w:rsidRDefault="001A03B1" w:rsidP="001A03B1">
      <w:pPr>
        <w:ind w:firstLine="450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_________   ________ _</w:t>
      </w:r>
      <w:r>
        <w:rPr>
          <w:sz w:val="24"/>
          <w:u w:val="single"/>
          <w:shd w:val="clear" w:color="auto" w:fill="FFFFFF"/>
        </w:rPr>
        <w:t>Перунов Я. С.</w:t>
      </w:r>
    </w:p>
    <w:p w14:paraId="3C0E3337" w14:textId="77777777" w:rsidR="001A03B1" w:rsidRDefault="001A03B1" w:rsidP="001A03B1">
      <w:pPr>
        <w:ind w:left="456" w:firstLine="4222"/>
        <w:rPr>
          <w:shd w:val="clear" w:color="auto" w:fill="FFFFFF"/>
        </w:rPr>
      </w:pPr>
      <w:r>
        <w:rPr>
          <w:sz w:val="22"/>
          <w:shd w:val="clear" w:color="auto" w:fill="FFFFFF"/>
        </w:rPr>
        <w:t>(дата)        (подпись)     (инициалы, фамилия)</w:t>
      </w:r>
    </w:p>
    <w:p w14:paraId="07CF8FC3" w14:textId="77777777" w:rsidR="001A03B1" w:rsidRDefault="001A03B1" w:rsidP="001A03B1">
      <w:pPr>
        <w:ind w:firstLine="450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_________   ________ </w:t>
      </w:r>
      <w:r>
        <w:rPr>
          <w:sz w:val="24"/>
          <w:u w:val="single"/>
          <w:shd w:val="clear" w:color="auto" w:fill="FFFFFF"/>
        </w:rPr>
        <w:t>_Швецов К.А.</w:t>
      </w:r>
    </w:p>
    <w:p w14:paraId="40CAE9F5" w14:textId="77777777" w:rsidR="001A03B1" w:rsidRDefault="001A03B1" w:rsidP="001A03B1">
      <w:pPr>
        <w:ind w:left="456" w:firstLine="4222"/>
        <w:rPr>
          <w:shd w:val="clear" w:color="auto" w:fill="FFFFFF"/>
        </w:rPr>
      </w:pPr>
      <w:r>
        <w:rPr>
          <w:sz w:val="22"/>
          <w:shd w:val="clear" w:color="auto" w:fill="FFFFFF"/>
        </w:rPr>
        <w:t>(дата)       (подпись)      (инициалы, фамилия)</w:t>
      </w:r>
    </w:p>
    <w:p w14:paraId="437E25BC" w14:textId="77777777" w:rsidR="001A03B1" w:rsidRDefault="001A03B1" w:rsidP="001A03B1">
      <w:pPr>
        <w:ind w:firstLine="450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_________   _________ </w:t>
      </w:r>
      <w:r>
        <w:rPr>
          <w:sz w:val="24"/>
          <w:u w:val="single"/>
          <w:shd w:val="clear" w:color="auto" w:fill="FFFFFF"/>
        </w:rPr>
        <w:t>Михайлов М.К.</w:t>
      </w:r>
    </w:p>
    <w:p w14:paraId="597A6CF2" w14:textId="77777777" w:rsidR="001A03B1" w:rsidRDefault="001A03B1" w:rsidP="001A03B1">
      <w:pPr>
        <w:ind w:left="456" w:firstLine="4222"/>
        <w:rPr>
          <w:shd w:val="clear" w:color="auto" w:fill="FFFFFF"/>
        </w:rPr>
      </w:pPr>
      <w:r>
        <w:rPr>
          <w:sz w:val="22"/>
          <w:shd w:val="clear" w:color="auto" w:fill="FFFFFF"/>
        </w:rPr>
        <w:t>(дата)       (подпись)      (инициалы, фамилия)</w:t>
      </w:r>
    </w:p>
    <w:p w14:paraId="48B25CFA" w14:textId="77777777" w:rsidR="001A03B1" w:rsidRPr="00AA4B9A" w:rsidRDefault="001A03B1" w:rsidP="007E7502">
      <w:pPr>
        <w:shd w:val="clear" w:color="auto" w:fill="FFFFFF"/>
        <w:tabs>
          <w:tab w:val="left" w:pos="3686"/>
        </w:tabs>
        <w:jc w:val="center"/>
        <w:rPr>
          <w:szCs w:val="28"/>
        </w:rPr>
      </w:pPr>
    </w:p>
    <w:p w14:paraId="7DA5AD38" w14:textId="77777777" w:rsidR="001A03B1" w:rsidRPr="00237412" w:rsidRDefault="001A03B1" w:rsidP="001A03B1">
      <w:pPr>
        <w:shd w:val="clear" w:color="auto" w:fill="FFFFFF"/>
        <w:tabs>
          <w:tab w:val="left" w:pos="4536"/>
          <w:tab w:val="left" w:pos="5670"/>
          <w:tab w:val="left" w:pos="6237"/>
        </w:tabs>
        <w:rPr>
          <w:sz w:val="24"/>
          <w:szCs w:val="24"/>
        </w:rPr>
      </w:pPr>
      <w:r>
        <w:rPr>
          <w:szCs w:val="28"/>
        </w:rPr>
        <w:tab/>
      </w:r>
      <w:r w:rsidRPr="00237412">
        <w:rPr>
          <w:sz w:val="24"/>
          <w:szCs w:val="24"/>
        </w:rPr>
        <w:t>Преподаватель:</w:t>
      </w:r>
    </w:p>
    <w:p w14:paraId="57F34BB5" w14:textId="77777777" w:rsidR="001A03B1" w:rsidRPr="00237412" w:rsidRDefault="001A03B1" w:rsidP="001A03B1">
      <w:pPr>
        <w:shd w:val="clear" w:color="auto" w:fill="FFFFFF"/>
        <w:tabs>
          <w:tab w:val="left" w:pos="4536"/>
          <w:tab w:val="left" w:pos="5670"/>
          <w:tab w:val="left" w:pos="6237"/>
        </w:tabs>
        <w:rPr>
          <w:sz w:val="24"/>
          <w:szCs w:val="24"/>
        </w:rPr>
      </w:pPr>
      <w:r w:rsidRPr="00237412">
        <w:rPr>
          <w:sz w:val="24"/>
          <w:szCs w:val="24"/>
        </w:rPr>
        <w:tab/>
        <w:t>Белавенцева Дарья Юрьевна</w:t>
      </w:r>
    </w:p>
    <w:p w14:paraId="2BAC3D17" w14:textId="77777777" w:rsidR="001A03B1" w:rsidRPr="00237412" w:rsidRDefault="001A03B1" w:rsidP="001A03B1">
      <w:pPr>
        <w:shd w:val="clear" w:color="auto" w:fill="FFFFFF"/>
        <w:tabs>
          <w:tab w:val="left" w:pos="4536"/>
          <w:tab w:val="right" w:pos="7938"/>
        </w:tabs>
        <w:rPr>
          <w:sz w:val="24"/>
          <w:szCs w:val="24"/>
          <w:u w:val="single"/>
        </w:rPr>
      </w:pPr>
      <w:r w:rsidRPr="00237412">
        <w:rPr>
          <w:sz w:val="24"/>
          <w:szCs w:val="24"/>
        </w:rPr>
        <w:tab/>
        <w:t>Дата проверки:</w:t>
      </w:r>
      <w:r w:rsidRPr="00237412">
        <w:rPr>
          <w:sz w:val="24"/>
          <w:szCs w:val="24"/>
          <w:u w:val="single"/>
        </w:rPr>
        <w:tab/>
      </w:r>
    </w:p>
    <w:p w14:paraId="09B06922" w14:textId="77777777" w:rsidR="001A03B1" w:rsidRPr="00237412" w:rsidRDefault="001A03B1" w:rsidP="001A03B1">
      <w:pPr>
        <w:shd w:val="clear" w:color="auto" w:fill="FFFFFF"/>
        <w:tabs>
          <w:tab w:val="left" w:pos="4536"/>
          <w:tab w:val="center" w:pos="6946"/>
          <w:tab w:val="right" w:pos="9072"/>
        </w:tabs>
        <w:rPr>
          <w:sz w:val="24"/>
          <w:szCs w:val="24"/>
          <w:u w:val="single"/>
        </w:rPr>
      </w:pPr>
      <w:r w:rsidRPr="00237412">
        <w:rPr>
          <w:sz w:val="24"/>
          <w:szCs w:val="24"/>
        </w:rPr>
        <w:tab/>
        <w:t>Оценка:</w:t>
      </w:r>
      <w:r w:rsidRPr="00237412">
        <w:rPr>
          <w:sz w:val="24"/>
          <w:szCs w:val="24"/>
          <w:u w:val="single"/>
        </w:rPr>
        <w:tab/>
      </w:r>
      <w:r w:rsidRPr="00237412">
        <w:rPr>
          <w:sz w:val="24"/>
          <w:szCs w:val="24"/>
        </w:rPr>
        <w:t>Подпись:</w:t>
      </w:r>
      <w:r w:rsidRPr="00237412">
        <w:rPr>
          <w:sz w:val="24"/>
          <w:szCs w:val="24"/>
          <w:u w:val="single"/>
        </w:rPr>
        <w:tab/>
      </w:r>
    </w:p>
    <w:p w14:paraId="4FBE05A8" w14:textId="77777777" w:rsidR="001A03B1" w:rsidRPr="00237412" w:rsidRDefault="001A03B1" w:rsidP="001A03B1">
      <w:pPr>
        <w:shd w:val="clear" w:color="auto" w:fill="FFFFFF"/>
        <w:tabs>
          <w:tab w:val="left" w:pos="4536"/>
          <w:tab w:val="left" w:pos="5670"/>
          <w:tab w:val="left" w:pos="6237"/>
        </w:tabs>
        <w:jc w:val="center"/>
        <w:rPr>
          <w:sz w:val="24"/>
          <w:szCs w:val="24"/>
        </w:rPr>
      </w:pPr>
    </w:p>
    <w:p w14:paraId="4CA3A81C" w14:textId="66A39061" w:rsidR="001A03B1" w:rsidRPr="00AA4B9A" w:rsidRDefault="001A03B1" w:rsidP="007E7502">
      <w:pPr>
        <w:shd w:val="clear" w:color="auto" w:fill="FFFFFF"/>
        <w:tabs>
          <w:tab w:val="left" w:pos="4536"/>
          <w:tab w:val="left" w:pos="5670"/>
          <w:tab w:val="left" w:pos="6237"/>
        </w:tabs>
        <w:jc w:val="center"/>
        <w:rPr>
          <w:szCs w:val="28"/>
        </w:rPr>
      </w:pPr>
      <w:r>
        <w:rPr>
          <w:szCs w:val="28"/>
        </w:rPr>
        <w:t>Новокузнецк</w:t>
      </w:r>
      <w:r w:rsidR="007E7502">
        <w:rPr>
          <w:szCs w:val="28"/>
        </w:rPr>
        <w:t>, 2022г</w:t>
      </w:r>
      <w:r>
        <w:rPr>
          <w:sz w:val="24"/>
          <w:szCs w:val="24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1089504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FD267D" w14:textId="2BB61A2F" w:rsidR="007E7502" w:rsidRPr="00E8761F" w:rsidRDefault="00E8761F" w:rsidP="00BC5A8F">
          <w:pPr>
            <w:pStyle w:val="a6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E8761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384D45F" w14:textId="77777777" w:rsidR="00187472" w:rsidRPr="008A1D92" w:rsidRDefault="007E7502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89008" w:history="1">
            <w:r w:rsidR="00187472" w:rsidRPr="008A1D92">
              <w:rPr>
                <w:rStyle w:val="a7"/>
                <w:noProof/>
                <w:lang w:eastAsia="ru-RU"/>
              </w:rPr>
              <w:t>1.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noProof/>
                <w:lang w:eastAsia="ru-RU"/>
              </w:rPr>
              <w:t>Введение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_Toc119489008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3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59D42883" w14:textId="77777777" w:rsidR="00187472" w:rsidRPr="008A1D92" w:rsidRDefault="00A92CD7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09" w:history="1">
            <w:r w:rsidR="00187472" w:rsidRPr="008A1D92">
              <w:rPr>
                <w:rStyle w:val="a7"/>
                <w:noProof/>
                <w:lang w:eastAsia="ru-RU"/>
              </w:rPr>
              <w:t>2.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noProof/>
                <w:lang w:eastAsia="ru-RU"/>
              </w:rPr>
              <w:t>Основания для разработки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_Toc119489009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3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3B2307ED" w14:textId="77777777" w:rsidR="00187472" w:rsidRPr="008A1D92" w:rsidRDefault="00A92CD7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10" w:history="1">
            <w:r w:rsidR="00187472" w:rsidRPr="008A1D92">
              <w:rPr>
                <w:rStyle w:val="a7"/>
                <w:noProof/>
                <w:lang w:eastAsia="ru-RU"/>
              </w:rPr>
              <w:t>3.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noProof/>
                <w:lang w:eastAsia="ru-RU"/>
              </w:rPr>
              <w:t>Назначение разработки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_Toc119489010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3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49F3DCDF" w14:textId="77777777" w:rsidR="00187472" w:rsidRPr="008A1D92" w:rsidRDefault="00A92CD7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11" w:history="1">
            <w:r w:rsidR="00187472" w:rsidRPr="008A1D92">
              <w:rPr>
                <w:rStyle w:val="a7"/>
                <w:noProof/>
                <w:lang w:eastAsia="ru-RU"/>
              </w:rPr>
              <w:t>4.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noProof/>
                <w:lang w:eastAsia="ru-RU"/>
              </w:rPr>
              <w:t>Требования к программе или программному изделию.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_Toc119489011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3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2B6D45AF" w14:textId="77777777" w:rsidR="00187472" w:rsidRPr="008A1D92" w:rsidRDefault="00A92CD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12" w:history="1">
            <w:r w:rsidR="00187472" w:rsidRPr="008A1D92">
              <w:rPr>
                <w:rStyle w:val="a7"/>
                <w:bCs/>
                <w:noProof/>
                <w:lang w:eastAsia="ru-RU"/>
              </w:rPr>
              <w:t>1.1.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bCs/>
                <w:noProof/>
                <w:lang w:eastAsia="ru-RU"/>
              </w:rPr>
              <w:t>Требования к функциональным характеристикам.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_Toc119489012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3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1A1708EB" w14:textId="77777777" w:rsidR="00187472" w:rsidRPr="008A1D92" w:rsidRDefault="00A92CD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13" w:history="1">
            <w:r w:rsidR="00187472" w:rsidRPr="008A1D92">
              <w:rPr>
                <w:rStyle w:val="a7"/>
                <w:bCs/>
                <w:noProof/>
                <w:lang w:eastAsia="ru-RU"/>
              </w:rPr>
              <w:t>1.2.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bCs/>
                <w:noProof/>
                <w:lang w:eastAsia="ru-RU"/>
              </w:rPr>
              <w:t>Требование к надежности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_Toc119489013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4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00BDD7A5" w14:textId="77777777" w:rsidR="00187472" w:rsidRPr="008A1D92" w:rsidRDefault="00A92CD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14" w:history="1">
            <w:r w:rsidR="00187472" w:rsidRPr="008A1D92">
              <w:rPr>
                <w:rStyle w:val="a7"/>
                <w:bCs/>
                <w:noProof/>
                <w:lang w:eastAsia="ru-RU"/>
              </w:rPr>
              <w:t>1.3.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bCs/>
                <w:noProof/>
                <w:lang w:eastAsia="ru-RU"/>
              </w:rPr>
              <w:t>Условия эксплуатации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_Toc119489014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4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0E06983B" w14:textId="77777777" w:rsidR="00187472" w:rsidRPr="008A1D92" w:rsidRDefault="00A92CD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15" w:history="1">
            <w:r w:rsidR="00187472" w:rsidRPr="008A1D92">
              <w:rPr>
                <w:rStyle w:val="a7"/>
                <w:bCs/>
                <w:noProof/>
                <w:lang w:eastAsia="ru-RU"/>
              </w:rPr>
              <w:t>1.4.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bCs/>
                <w:noProof/>
                <w:lang w:eastAsia="ru-RU"/>
              </w:rPr>
              <w:t>Требования к составу и параметрам технических средств.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_Toc119489015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4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2E0AC742" w14:textId="77777777" w:rsidR="00187472" w:rsidRPr="008A1D92" w:rsidRDefault="00A92CD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16" w:history="1">
            <w:r w:rsidR="00187472" w:rsidRPr="008A1D92">
              <w:rPr>
                <w:rStyle w:val="a7"/>
                <w:bCs/>
                <w:noProof/>
                <w:lang w:eastAsia="ru-RU"/>
              </w:rPr>
              <w:t>1.5.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bCs/>
                <w:noProof/>
                <w:lang w:eastAsia="ru-RU"/>
              </w:rPr>
              <w:t>Требования к информационной и программной совместимости.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_Toc119489016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5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6E8AFA50" w14:textId="77777777" w:rsidR="00187472" w:rsidRPr="008A1D92" w:rsidRDefault="00A92CD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17" w:history="1">
            <w:r w:rsidR="00187472" w:rsidRPr="008A1D92">
              <w:rPr>
                <w:rStyle w:val="a7"/>
                <w:bCs/>
                <w:noProof/>
                <w:lang w:eastAsia="ru-RU"/>
              </w:rPr>
              <w:t>1.6.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bCs/>
                <w:noProof/>
                <w:lang w:eastAsia="ru-RU"/>
              </w:rPr>
              <w:t>Требования к маркировке и упаковке.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_Toc119489017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5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64B1D49F" w14:textId="77777777" w:rsidR="00187472" w:rsidRPr="008A1D92" w:rsidRDefault="00A92CD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18" w:history="1">
            <w:r w:rsidR="00187472" w:rsidRPr="008A1D92">
              <w:rPr>
                <w:rStyle w:val="a7"/>
                <w:bCs/>
                <w:noProof/>
                <w:lang w:eastAsia="ru-RU"/>
              </w:rPr>
              <w:t>1.7.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bCs/>
                <w:noProof/>
                <w:lang w:eastAsia="ru-RU"/>
              </w:rPr>
              <w:t>Требования к транспортированию и хранению.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_Toc119489018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5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1536BC3E" w14:textId="77777777" w:rsidR="00187472" w:rsidRPr="008A1D92" w:rsidRDefault="00A92CD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19" w:history="1">
            <w:r w:rsidR="00187472" w:rsidRPr="008A1D92">
              <w:rPr>
                <w:rStyle w:val="a7"/>
                <w:bCs/>
                <w:noProof/>
                <w:lang w:eastAsia="ru-RU"/>
              </w:rPr>
              <w:t>1.8.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bCs/>
                <w:noProof/>
                <w:lang w:eastAsia="ru-RU"/>
              </w:rPr>
              <w:t>Специальные требования.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_Toc119489019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6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6FE06040" w14:textId="77777777" w:rsidR="00187472" w:rsidRPr="008A1D92" w:rsidRDefault="00A92CD7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20" w:history="1">
            <w:r w:rsidR="00187472" w:rsidRPr="008A1D92">
              <w:rPr>
                <w:rStyle w:val="a7"/>
                <w:bCs/>
                <w:noProof/>
              </w:rPr>
              <w:t>5.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noProof/>
              </w:rPr>
              <w:t>Требования к программной документации.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_Toc119489020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6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0DD96D44" w14:textId="77777777" w:rsidR="00187472" w:rsidRDefault="00A92CD7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89021" w:history="1">
            <w:r w:rsidR="00187472" w:rsidRPr="008A1D92">
              <w:rPr>
                <w:rStyle w:val="a7"/>
                <w:bCs/>
                <w:noProof/>
              </w:rPr>
              <w:t>6.</w:t>
            </w:r>
            <w:r w:rsidR="00187472" w:rsidRPr="008A1D9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87472" w:rsidRPr="008A1D92">
              <w:rPr>
                <w:rStyle w:val="a7"/>
                <w:noProof/>
              </w:rPr>
              <w:t>Стадии и этапы разработки.</w:t>
            </w:r>
            <w:r w:rsidR="00187472" w:rsidRPr="008A1D92">
              <w:rPr>
                <w:noProof/>
                <w:webHidden/>
              </w:rPr>
              <w:tab/>
            </w:r>
            <w:r w:rsidR="00187472" w:rsidRPr="008A1D92">
              <w:rPr>
                <w:noProof/>
                <w:webHidden/>
              </w:rPr>
              <w:fldChar w:fldCharType="begin"/>
            </w:r>
            <w:r w:rsidR="00187472" w:rsidRPr="008A1D92">
              <w:rPr>
                <w:noProof/>
                <w:webHidden/>
              </w:rPr>
              <w:instrText xml:space="preserve"> PAGEREF _Toc119489021 \h </w:instrText>
            </w:r>
            <w:r w:rsidR="00187472" w:rsidRPr="008A1D92">
              <w:rPr>
                <w:noProof/>
                <w:webHidden/>
              </w:rPr>
            </w:r>
            <w:r w:rsidR="00187472" w:rsidRPr="008A1D92">
              <w:rPr>
                <w:noProof/>
                <w:webHidden/>
              </w:rPr>
              <w:fldChar w:fldCharType="separate"/>
            </w:r>
            <w:r w:rsidR="00187472" w:rsidRPr="008A1D92">
              <w:rPr>
                <w:noProof/>
                <w:webHidden/>
              </w:rPr>
              <w:t>6</w:t>
            </w:r>
            <w:r w:rsidR="00187472" w:rsidRPr="008A1D92">
              <w:rPr>
                <w:noProof/>
                <w:webHidden/>
              </w:rPr>
              <w:fldChar w:fldCharType="end"/>
            </w:r>
          </w:hyperlink>
        </w:p>
        <w:p w14:paraId="4DBE48EF" w14:textId="112FE2E6" w:rsidR="007E7502" w:rsidRPr="00BC5A8F" w:rsidRDefault="007E7502" w:rsidP="00BC5A8F">
          <w:r>
            <w:rPr>
              <w:b/>
              <w:bCs/>
            </w:rPr>
            <w:fldChar w:fldCharType="end"/>
          </w:r>
        </w:p>
      </w:sdtContent>
    </w:sdt>
    <w:p w14:paraId="03A1EFCB" w14:textId="2BE6BBC5" w:rsidR="001A03B1" w:rsidRDefault="001A03B1">
      <w:pPr>
        <w:spacing w:after="160" w:line="259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72CAD8D" w14:textId="2386C7EC" w:rsidR="00DE4FF5" w:rsidRPr="00187472" w:rsidRDefault="00DE4FF5" w:rsidP="00187472">
      <w:pPr>
        <w:pStyle w:val="1"/>
        <w:numPr>
          <w:ilvl w:val="2"/>
          <w:numId w:val="14"/>
        </w:numPr>
        <w:spacing w:after="480"/>
        <w:ind w:left="0" w:firstLine="709"/>
        <w:rPr>
          <w:rFonts w:ascii="Times New Roman" w:eastAsiaTheme="minorEastAsia" w:hAnsi="Times New Roman" w:cs="Times New Roman"/>
          <w:bCs w:val="0"/>
          <w:color w:val="auto"/>
          <w:sz w:val="32"/>
          <w:szCs w:val="32"/>
          <w:lang w:eastAsia="ru-RU"/>
        </w:rPr>
      </w:pPr>
      <w:bookmarkStart w:id="1" w:name="_Toc119489008"/>
      <w:bookmarkStart w:id="2" w:name="_Toc102049021"/>
      <w:bookmarkEnd w:id="0"/>
      <w:r w:rsidRPr="00187472">
        <w:rPr>
          <w:rFonts w:ascii="Times New Roman" w:eastAsiaTheme="minorEastAsia" w:hAnsi="Times New Roman" w:cs="Times New Roman"/>
          <w:bCs w:val="0"/>
          <w:color w:val="auto"/>
          <w:sz w:val="32"/>
          <w:szCs w:val="32"/>
          <w:lang w:eastAsia="ru-RU"/>
        </w:rPr>
        <w:lastRenderedPageBreak/>
        <w:t>Введение</w:t>
      </w:r>
      <w:bookmarkEnd w:id="1"/>
    </w:p>
    <w:p w14:paraId="2DA12807" w14:textId="6D9BD714" w:rsidR="00DE4FF5" w:rsidRDefault="00DE4FF5" w:rsidP="00375636">
      <w:pPr>
        <w:pStyle w:val="a4"/>
        <w:numPr>
          <w:ilvl w:val="0"/>
          <w:numId w:val="0"/>
        </w:numPr>
        <w:spacing w:after="0" w:line="360" w:lineRule="auto"/>
        <w:ind w:firstLine="709"/>
        <w:jc w:val="both"/>
        <w:rPr>
          <w:rFonts w:eastAsia="Times New Roman" w:cs="Times New Roman"/>
        </w:rPr>
      </w:pPr>
      <w:r w:rsidRPr="00DE4FF5">
        <w:rPr>
          <w:rFonts w:eastAsia="Times New Roman" w:cs="Times New Roman"/>
        </w:rPr>
        <w:t>Разработ</w:t>
      </w:r>
      <w:r>
        <w:rPr>
          <w:rFonts w:eastAsia="Times New Roman" w:cs="Times New Roman"/>
        </w:rPr>
        <w:t>ать</w:t>
      </w:r>
      <w:r w:rsidRPr="00DE4FF5">
        <w:rPr>
          <w:rFonts w:eastAsia="Times New Roman" w:cs="Times New Roman"/>
        </w:rPr>
        <w:t xml:space="preserve"> информационн</w:t>
      </w:r>
      <w:r>
        <w:rPr>
          <w:rFonts w:eastAsia="Times New Roman" w:cs="Times New Roman"/>
        </w:rPr>
        <w:t>ую</w:t>
      </w:r>
      <w:r w:rsidRPr="00DE4FF5">
        <w:rPr>
          <w:rFonts w:eastAsia="Times New Roman" w:cs="Times New Roman"/>
        </w:rPr>
        <w:t xml:space="preserve"> систем</w:t>
      </w:r>
      <w:r>
        <w:rPr>
          <w:rFonts w:eastAsia="Times New Roman" w:cs="Times New Roman"/>
        </w:rPr>
        <w:t>у</w:t>
      </w:r>
      <w:r w:rsidRPr="00DE4FF5">
        <w:rPr>
          <w:rFonts w:eastAsia="Times New Roman" w:cs="Times New Roman"/>
        </w:rPr>
        <w:t xml:space="preserve"> для составления учебного расписания СибГИУ и сайта для удобного просмотра расписания в программе Visual Studio</w:t>
      </w:r>
      <w:r>
        <w:rPr>
          <w:rFonts w:eastAsia="Times New Roman" w:cs="Times New Roman"/>
        </w:rPr>
        <w:t>.</w:t>
      </w:r>
      <w:r w:rsidR="00434C8B">
        <w:rPr>
          <w:rFonts w:eastAsia="Times New Roman" w:cs="Times New Roman"/>
        </w:rPr>
        <w:t xml:space="preserve"> В дальнейшем внедрить данный комплекс ПО в СибГИУ.</w:t>
      </w:r>
    </w:p>
    <w:p w14:paraId="7DE39E5A" w14:textId="203EE3E0" w:rsidR="006276BC" w:rsidRPr="00187472" w:rsidRDefault="006276BC" w:rsidP="00187472">
      <w:pPr>
        <w:pStyle w:val="1"/>
        <w:numPr>
          <w:ilvl w:val="2"/>
          <w:numId w:val="14"/>
        </w:numPr>
        <w:spacing w:after="480"/>
        <w:ind w:left="0" w:firstLine="720"/>
        <w:rPr>
          <w:rFonts w:ascii="Times New Roman" w:eastAsiaTheme="minorEastAsia" w:hAnsi="Times New Roman" w:cs="Times New Roman"/>
          <w:bCs w:val="0"/>
          <w:color w:val="auto"/>
          <w:sz w:val="32"/>
          <w:szCs w:val="32"/>
          <w:lang w:eastAsia="ru-RU"/>
        </w:rPr>
      </w:pPr>
      <w:bookmarkStart w:id="3" w:name="_Toc102049022"/>
      <w:bookmarkStart w:id="4" w:name="_Toc119489009"/>
      <w:r w:rsidRPr="00187472">
        <w:rPr>
          <w:rFonts w:ascii="Times New Roman" w:eastAsiaTheme="minorEastAsia" w:hAnsi="Times New Roman" w:cs="Times New Roman"/>
          <w:bCs w:val="0"/>
          <w:color w:val="auto"/>
          <w:sz w:val="32"/>
          <w:szCs w:val="32"/>
          <w:lang w:eastAsia="ru-RU"/>
        </w:rPr>
        <w:t>Основания для разработк</w:t>
      </w:r>
      <w:bookmarkEnd w:id="3"/>
      <w:r w:rsidRPr="00187472">
        <w:rPr>
          <w:rFonts w:ascii="Times New Roman" w:eastAsiaTheme="minorEastAsia" w:hAnsi="Times New Roman" w:cs="Times New Roman"/>
          <w:bCs w:val="0"/>
          <w:color w:val="auto"/>
          <w:sz w:val="32"/>
          <w:szCs w:val="32"/>
          <w:lang w:eastAsia="ru-RU"/>
        </w:rPr>
        <w:t>и</w:t>
      </w:r>
      <w:bookmarkEnd w:id="4"/>
    </w:p>
    <w:p w14:paraId="1960FCDB" w14:textId="6E995208" w:rsidR="001D0BD3" w:rsidRDefault="001D0BD3" w:rsidP="006276BC">
      <w:pPr>
        <w:jc w:val="both"/>
        <w:rPr>
          <w:lang w:eastAsia="ru-RU"/>
        </w:rPr>
      </w:pPr>
      <w:r>
        <w:rPr>
          <w:lang w:eastAsia="ru-RU"/>
        </w:rPr>
        <w:t>Документ, на основании которого ведется разработка Устав проекта по р</w:t>
      </w:r>
      <w:r w:rsidRPr="001D0BD3">
        <w:rPr>
          <w:lang w:eastAsia="ru-RU"/>
        </w:rPr>
        <w:t>азработк</w:t>
      </w:r>
      <w:r>
        <w:rPr>
          <w:lang w:eastAsia="ru-RU"/>
        </w:rPr>
        <w:t>е</w:t>
      </w:r>
      <w:r w:rsidRPr="001D0BD3">
        <w:rPr>
          <w:lang w:eastAsia="ru-RU"/>
        </w:rPr>
        <w:t xml:space="preserve"> информационной системы для составления учебного расписания СибГИУ и телеграмм бота для расписания в программе Visual Studio</w:t>
      </w:r>
      <w:r>
        <w:rPr>
          <w:lang w:eastAsia="ru-RU"/>
        </w:rPr>
        <w:t xml:space="preserve">, дата </w:t>
      </w:r>
      <w:r>
        <w:rPr>
          <w:szCs w:val="28"/>
        </w:rPr>
        <w:t>23.09.2022</w:t>
      </w:r>
      <w:r>
        <w:rPr>
          <w:szCs w:val="28"/>
        </w:rPr>
        <w:t>.</w:t>
      </w:r>
    </w:p>
    <w:p w14:paraId="625956FD" w14:textId="6F051FFB" w:rsidR="001D0BD3" w:rsidRDefault="001D0BD3" w:rsidP="006276BC">
      <w:pPr>
        <w:jc w:val="both"/>
        <w:rPr>
          <w:lang w:eastAsia="ru-RU"/>
        </w:rPr>
      </w:pPr>
      <w:r>
        <w:rPr>
          <w:lang w:eastAsia="ru-RU"/>
        </w:rPr>
        <w:t xml:space="preserve">Тема проекта: </w:t>
      </w:r>
      <w:r w:rsidRPr="001D0BD3">
        <w:rPr>
          <w:lang w:eastAsia="ru-RU"/>
        </w:rPr>
        <w:t>Разработка информационной системы для составления учебного расписания СибГИУ и телеграмм бота для расписания в программе Visual Studio</w:t>
      </w:r>
    </w:p>
    <w:p w14:paraId="64DE7C65" w14:textId="5AE01A2F" w:rsidR="006276BC" w:rsidRDefault="006276BC" w:rsidP="006276BC">
      <w:pPr>
        <w:jc w:val="both"/>
        <w:rPr>
          <w:lang w:eastAsia="ru-RU"/>
        </w:rPr>
      </w:pPr>
      <w:r>
        <w:rPr>
          <w:lang w:eastAsia="ru-RU"/>
        </w:rPr>
        <w:t>Отсутствие информационной системы составление расписания в СибГИУ, а также не удобное его расположение для ежедневного просмотра.</w:t>
      </w:r>
    </w:p>
    <w:p w14:paraId="5A510FAB" w14:textId="02B9DB9D" w:rsidR="006276BC" w:rsidRPr="00187472" w:rsidRDefault="006276BC" w:rsidP="00187472">
      <w:pPr>
        <w:pStyle w:val="1"/>
        <w:numPr>
          <w:ilvl w:val="2"/>
          <w:numId w:val="14"/>
        </w:numPr>
        <w:spacing w:after="480"/>
        <w:ind w:left="0" w:firstLine="720"/>
        <w:rPr>
          <w:rFonts w:ascii="Times New Roman" w:eastAsiaTheme="minorEastAsia" w:hAnsi="Times New Roman" w:cs="Times New Roman"/>
          <w:bCs w:val="0"/>
          <w:color w:val="auto"/>
          <w:sz w:val="32"/>
          <w:szCs w:val="32"/>
          <w:lang w:eastAsia="ru-RU"/>
        </w:rPr>
      </w:pPr>
      <w:bookmarkStart w:id="5" w:name="_Toc102049023"/>
      <w:bookmarkStart w:id="6" w:name="_Toc119489010"/>
      <w:r w:rsidRPr="00187472">
        <w:rPr>
          <w:rFonts w:ascii="Times New Roman" w:eastAsiaTheme="minorEastAsia" w:hAnsi="Times New Roman" w:cs="Times New Roman"/>
          <w:bCs w:val="0"/>
          <w:color w:val="auto"/>
          <w:sz w:val="32"/>
          <w:szCs w:val="32"/>
          <w:lang w:eastAsia="ru-RU"/>
        </w:rPr>
        <w:t>Назначение разработки</w:t>
      </w:r>
      <w:bookmarkEnd w:id="5"/>
      <w:bookmarkEnd w:id="6"/>
    </w:p>
    <w:p w14:paraId="3EB4DC20" w14:textId="77777777" w:rsidR="00654141" w:rsidRDefault="006276BC" w:rsidP="006276BC">
      <w:pPr>
        <w:pStyle w:val="a3"/>
        <w:spacing w:line="360" w:lineRule="auto"/>
        <w:ind w:left="0" w:firstLine="709"/>
        <w:jc w:val="both"/>
        <w:rPr>
          <w:rFonts w:eastAsia="Calibri"/>
          <w:sz w:val="28"/>
          <w:lang w:eastAsia="ru-RU"/>
        </w:rPr>
      </w:pPr>
      <w:r>
        <w:rPr>
          <w:rFonts w:eastAsia="Calibri"/>
          <w:sz w:val="28"/>
          <w:lang w:eastAsia="ru-RU"/>
        </w:rPr>
        <w:t>Демоверсия информационной системы</w:t>
      </w:r>
      <w:r w:rsidRPr="006276BC">
        <w:rPr>
          <w:rFonts w:eastAsia="Calibri"/>
          <w:sz w:val="28"/>
          <w:lang w:eastAsia="ru-RU"/>
        </w:rPr>
        <w:t xml:space="preserve"> является первым этапом реализации сложного комплекса системы </w:t>
      </w:r>
      <w:r>
        <w:rPr>
          <w:rFonts w:eastAsia="Calibri"/>
          <w:sz w:val="28"/>
          <w:lang w:eastAsia="ru-RU"/>
        </w:rPr>
        <w:t>составление расписания</w:t>
      </w:r>
      <w:r w:rsidRPr="006276BC">
        <w:rPr>
          <w:rFonts w:eastAsia="Calibri"/>
          <w:sz w:val="28"/>
          <w:lang w:eastAsia="ru-RU"/>
        </w:rPr>
        <w:t>, предназначенного для внедрения и использования в учебных заведениях.</w:t>
      </w:r>
    </w:p>
    <w:p w14:paraId="7F809188" w14:textId="66E60E64" w:rsidR="006276BC" w:rsidRPr="00654141" w:rsidRDefault="006276BC" w:rsidP="006276BC">
      <w:pPr>
        <w:pStyle w:val="a3"/>
        <w:spacing w:line="360" w:lineRule="auto"/>
        <w:ind w:left="0" w:firstLine="709"/>
        <w:jc w:val="both"/>
        <w:rPr>
          <w:rFonts w:eastAsia="Calibri"/>
          <w:sz w:val="28"/>
          <w:lang w:eastAsia="ru-RU"/>
        </w:rPr>
      </w:pPr>
      <w:r w:rsidRPr="006276BC">
        <w:rPr>
          <w:rFonts w:eastAsia="Calibri"/>
          <w:sz w:val="28"/>
          <w:lang w:eastAsia="ru-RU"/>
        </w:rPr>
        <w:t>Назначение системы –</w:t>
      </w:r>
      <w:r w:rsidR="001D0BD3">
        <w:rPr>
          <w:rFonts w:eastAsia="Calibri"/>
          <w:sz w:val="28"/>
          <w:lang w:eastAsia="ru-RU"/>
        </w:rPr>
        <w:t xml:space="preserve"> система должна удовлетворят требованиям учебных заведений по электронному составлению расписания, ссылаясь на законы в области образования. Способствует оптимизации рабочего времени составителя расписания, так как ИС сразу будет предупреждать о наложении пар у преподавателей либо групп, а также быстрому исправлению расписания, за счет нашей ИС.</w:t>
      </w:r>
    </w:p>
    <w:p w14:paraId="1C8F1227" w14:textId="77777777" w:rsidR="00A351F5" w:rsidRPr="00187472" w:rsidRDefault="00654141" w:rsidP="00187472">
      <w:pPr>
        <w:pStyle w:val="1"/>
        <w:numPr>
          <w:ilvl w:val="2"/>
          <w:numId w:val="14"/>
        </w:numPr>
        <w:spacing w:after="480"/>
        <w:ind w:left="0" w:firstLine="720"/>
        <w:rPr>
          <w:rFonts w:ascii="Times New Roman" w:eastAsiaTheme="minorEastAsia" w:hAnsi="Times New Roman" w:cs="Times New Roman"/>
          <w:bCs w:val="0"/>
          <w:color w:val="auto"/>
          <w:sz w:val="32"/>
          <w:szCs w:val="32"/>
          <w:lang w:eastAsia="ru-RU"/>
        </w:rPr>
      </w:pPr>
      <w:bookmarkStart w:id="7" w:name="_Toc119489011"/>
      <w:r w:rsidRPr="00187472">
        <w:rPr>
          <w:rFonts w:ascii="Times New Roman" w:eastAsiaTheme="minorEastAsia" w:hAnsi="Times New Roman" w:cs="Times New Roman"/>
          <w:bCs w:val="0"/>
          <w:color w:val="auto"/>
          <w:sz w:val="32"/>
          <w:szCs w:val="32"/>
          <w:lang w:eastAsia="ru-RU"/>
        </w:rPr>
        <w:lastRenderedPageBreak/>
        <w:t>Требования к программе или программному изделию.</w:t>
      </w:r>
      <w:bookmarkEnd w:id="7"/>
    </w:p>
    <w:p w14:paraId="5CAECD01" w14:textId="69AA6D80" w:rsidR="00D91B72" w:rsidRPr="00CC3D68" w:rsidRDefault="00BC5A8F" w:rsidP="00CC3D68">
      <w:pPr>
        <w:pStyle w:val="a3"/>
        <w:numPr>
          <w:ilvl w:val="1"/>
          <w:numId w:val="7"/>
        </w:numPr>
        <w:spacing w:before="480" w:after="480" w:line="360" w:lineRule="auto"/>
        <w:ind w:left="0" w:firstLine="709"/>
        <w:outlineLvl w:val="1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 </w:t>
      </w:r>
      <w:bookmarkStart w:id="8" w:name="_Toc119489012"/>
      <w:r w:rsidR="00D91B72" w:rsidRPr="00D91B72">
        <w:rPr>
          <w:b/>
          <w:bCs/>
          <w:sz w:val="28"/>
          <w:szCs w:val="28"/>
          <w:lang w:eastAsia="ru-RU"/>
        </w:rPr>
        <w:t>Требования к функциональным характеристикам.</w:t>
      </w:r>
      <w:bookmarkEnd w:id="8"/>
    </w:p>
    <w:p w14:paraId="38FB754F" w14:textId="6CE41884" w:rsidR="00D91B72" w:rsidRPr="00E4191C" w:rsidRDefault="00CC3D68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ИС </w:t>
      </w:r>
      <w:r w:rsidRPr="00E4191C">
        <w:rPr>
          <w:sz w:val="28"/>
          <w:szCs w:val="28"/>
          <w:lang w:eastAsia="ru-RU"/>
        </w:rPr>
        <w:t>должна</w:t>
      </w:r>
      <w:r w:rsidR="00D91B72" w:rsidRPr="00E4191C">
        <w:rPr>
          <w:sz w:val="28"/>
          <w:szCs w:val="28"/>
          <w:lang w:eastAsia="ru-RU"/>
        </w:rPr>
        <w:t xml:space="preserve"> быть проста в использовании для </w:t>
      </w:r>
      <w:r>
        <w:rPr>
          <w:sz w:val="28"/>
          <w:szCs w:val="28"/>
          <w:lang w:eastAsia="ru-RU"/>
        </w:rPr>
        <w:t xml:space="preserve">рядового </w:t>
      </w:r>
      <w:r w:rsidR="00D91B72" w:rsidRPr="00E4191C">
        <w:rPr>
          <w:sz w:val="28"/>
          <w:szCs w:val="28"/>
          <w:lang w:eastAsia="ru-RU"/>
        </w:rPr>
        <w:t>сотрудника;</w:t>
      </w:r>
    </w:p>
    <w:p w14:paraId="21D0184A" w14:textId="19EE3BDF" w:rsidR="00D91B72" w:rsidRPr="00E4191C" w:rsidRDefault="00D91B72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E4191C">
        <w:rPr>
          <w:sz w:val="28"/>
          <w:szCs w:val="28"/>
          <w:lang w:eastAsia="ru-RU"/>
        </w:rPr>
        <w:t>База данных выполняет с</w:t>
      </w:r>
      <w:r w:rsidR="00187472">
        <w:rPr>
          <w:sz w:val="28"/>
          <w:szCs w:val="28"/>
          <w:lang w:eastAsia="ru-RU"/>
        </w:rPr>
        <w:t xml:space="preserve">вою главную функцию хранения </w:t>
      </w:r>
      <w:r w:rsidR="00CC3D68">
        <w:rPr>
          <w:sz w:val="28"/>
          <w:szCs w:val="28"/>
          <w:lang w:eastAsia="ru-RU"/>
        </w:rPr>
        <w:t>ин</w:t>
      </w:r>
      <w:r w:rsidR="00CC3D68" w:rsidRPr="00E4191C">
        <w:rPr>
          <w:sz w:val="28"/>
          <w:szCs w:val="28"/>
          <w:lang w:eastAsia="ru-RU"/>
        </w:rPr>
        <w:t>формации</w:t>
      </w:r>
      <w:r w:rsidRPr="00E4191C">
        <w:rPr>
          <w:sz w:val="28"/>
          <w:szCs w:val="28"/>
          <w:lang w:eastAsia="ru-RU"/>
        </w:rPr>
        <w:t xml:space="preserve"> расписания занятий;</w:t>
      </w:r>
    </w:p>
    <w:p w14:paraId="47409863" w14:textId="4D6C8EE9" w:rsidR="00D91B72" w:rsidRDefault="00CC3D68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ИС</w:t>
      </w:r>
      <w:r w:rsidR="00D91B72" w:rsidRPr="00E4191C">
        <w:rPr>
          <w:sz w:val="28"/>
          <w:szCs w:val="28"/>
          <w:lang w:eastAsia="ru-RU"/>
        </w:rPr>
        <w:t xml:space="preserve"> должна стабильно работать;</w:t>
      </w:r>
    </w:p>
    <w:p w14:paraId="25721AAA" w14:textId="1FD45385" w:rsidR="00D91B72" w:rsidRDefault="00D91B72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E4191C">
        <w:rPr>
          <w:sz w:val="28"/>
          <w:szCs w:val="28"/>
          <w:lang w:eastAsia="ru-RU"/>
        </w:rPr>
        <w:t>Серверная часть должна хранить базу данных пользователей, имеющих доступ к системе и обеспечивать аутентификацию пользователей согласно имеющихся записей</w:t>
      </w:r>
      <w:r w:rsidR="00CC3D68">
        <w:rPr>
          <w:sz w:val="28"/>
          <w:szCs w:val="28"/>
          <w:lang w:eastAsia="ru-RU"/>
        </w:rPr>
        <w:t>;</w:t>
      </w:r>
    </w:p>
    <w:p w14:paraId="2F94CD97" w14:textId="618B5555" w:rsidR="00CC3D68" w:rsidRDefault="00CC3D68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Составление расписания;</w:t>
      </w:r>
    </w:p>
    <w:p w14:paraId="39559491" w14:textId="18ED1D89" w:rsidR="00CC3D68" w:rsidRDefault="00CC3D68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Просмотр расписания;</w:t>
      </w:r>
    </w:p>
    <w:p w14:paraId="39FC8DF4" w14:textId="1C89F35A" w:rsidR="00CC3D68" w:rsidRDefault="00CC3D68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Выбор групп и недели для просмотра расписания;</w:t>
      </w:r>
    </w:p>
    <w:p w14:paraId="73499657" w14:textId="3BD54DCF" w:rsidR="00CC3D68" w:rsidRDefault="00CC3D68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Печатать готовое расписание;</w:t>
      </w:r>
    </w:p>
    <w:p w14:paraId="0116DE69" w14:textId="24D510E6" w:rsidR="00CC3D68" w:rsidRDefault="00CC3D68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Переход по ссылкам на курс в </w:t>
      </w:r>
      <w:proofErr w:type="spellStart"/>
      <w:r>
        <w:rPr>
          <w:sz w:val="28"/>
          <w:szCs w:val="28"/>
          <w:lang w:eastAsia="ru-RU"/>
        </w:rPr>
        <w:t>мудл</w:t>
      </w:r>
      <w:proofErr w:type="spellEnd"/>
      <w:r>
        <w:rPr>
          <w:sz w:val="28"/>
          <w:szCs w:val="28"/>
          <w:lang w:eastAsia="ru-RU"/>
        </w:rPr>
        <w:t>;</w:t>
      </w:r>
    </w:p>
    <w:p w14:paraId="1CF60453" w14:textId="0AC3E1B7" w:rsidR="00CC3D68" w:rsidRDefault="00CC3D68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Автоматическая авторизация в МУДЛ, при предоставлении данной информации;</w:t>
      </w:r>
    </w:p>
    <w:p w14:paraId="17B6DB50" w14:textId="4FD3DAEA" w:rsidR="00CC3D68" w:rsidRDefault="00CC3D68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Просмотр экзаменов;</w:t>
      </w:r>
    </w:p>
    <w:p w14:paraId="0D822EAF" w14:textId="11D5BE98" w:rsidR="00CC3D68" w:rsidRDefault="00CC3D68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Составление экзаменов;</w:t>
      </w:r>
    </w:p>
    <w:p w14:paraId="4FFD7681" w14:textId="1E1E95AC" w:rsidR="00CC3D68" w:rsidRPr="00CC3D68" w:rsidRDefault="00CC3D68" w:rsidP="00CC3D68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Изменение профиля.</w:t>
      </w:r>
    </w:p>
    <w:p w14:paraId="436CB8CB" w14:textId="3A1547F9" w:rsidR="00A351F5" w:rsidRDefault="00A351F5" w:rsidP="00187472">
      <w:pPr>
        <w:pStyle w:val="a3"/>
        <w:numPr>
          <w:ilvl w:val="1"/>
          <w:numId w:val="7"/>
        </w:numPr>
        <w:spacing w:before="480" w:after="480" w:line="360" w:lineRule="auto"/>
        <w:ind w:left="0" w:firstLine="709"/>
        <w:outlineLvl w:val="1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 </w:t>
      </w:r>
      <w:bookmarkStart w:id="9" w:name="_Toc119489013"/>
      <w:r w:rsidR="00D91B72">
        <w:rPr>
          <w:b/>
          <w:bCs/>
          <w:sz w:val="28"/>
          <w:szCs w:val="28"/>
          <w:lang w:eastAsia="ru-RU"/>
        </w:rPr>
        <w:t>Требование к надежности</w:t>
      </w:r>
      <w:bookmarkEnd w:id="9"/>
    </w:p>
    <w:p w14:paraId="03F43AFF" w14:textId="41A3307A" w:rsidR="00D91B72" w:rsidRPr="00D91B72" w:rsidRDefault="00D91B72" w:rsidP="00C24717">
      <w:pPr>
        <w:pStyle w:val="a3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E4191C">
        <w:rPr>
          <w:sz w:val="28"/>
          <w:szCs w:val="28"/>
          <w:lang w:eastAsia="ru-RU"/>
        </w:rPr>
        <w:t xml:space="preserve">Надёжность системы в целом зависит от надежности используемой операционной системы. Серверная часть должна обслуживать без сбоев одновременное подключение и работу до </w:t>
      </w:r>
      <w:r>
        <w:rPr>
          <w:sz w:val="28"/>
          <w:szCs w:val="28"/>
          <w:lang w:eastAsia="ru-RU"/>
        </w:rPr>
        <w:t>1000</w:t>
      </w:r>
      <w:r w:rsidRPr="00E4191C">
        <w:rPr>
          <w:sz w:val="28"/>
          <w:szCs w:val="28"/>
          <w:lang w:eastAsia="ru-RU"/>
        </w:rPr>
        <w:t xml:space="preserve"> пользователей. Обе части должны без</w:t>
      </w:r>
      <w:r>
        <w:rPr>
          <w:sz w:val="28"/>
          <w:szCs w:val="28"/>
          <w:lang w:eastAsia="ru-RU"/>
        </w:rPr>
        <w:t xml:space="preserve"> </w:t>
      </w:r>
      <w:r w:rsidRPr="00E4191C">
        <w:rPr>
          <w:sz w:val="28"/>
          <w:szCs w:val="28"/>
          <w:lang w:eastAsia="ru-RU"/>
        </w:rPr>
        <w:t>потерь передавать информацию по каналу связи между клиентом и сервером.</w:t>
      </w:r>
    </w:p>
    <w:p w14:paraId="3F12FFE3" w14:textId="57531061" w:rsidR="00D91B72" w:rsidRDefault="00D91B72" w:rsidP="00187472">
      <w:pPr>
        <w:pStyle w:val="a3"/>
        <w:numPr>
          <w:ilvl w:val="1"/>
          <w:numId w:val="7"/>
        </w:numPr>
        <w:spacing w:before="480" w:after="480" w:line="360" w:lineRule="auto"/>
        <w:ind w:left="0" w:firstLine="709"/>
        <w:outlineLvl w:val="1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lastRenderedPageBreak/>
        <w:t xml:space="preserve"> </w:t>
      </w:r>
      <w:bookmarkStart w:id="10" w:name="_Toc119489014"/>
      <w:r w:rsidR="00BC5A8F">
        <w:rPr>
          <w:b/>
          <w:bCs/>
          <w:sz w:val="28"/>
          <w:szCs w:val="28"/>
          <w:lang w:eastAsia="ru-RU"/>
        </w:rPr>
        <w:t>Условия эксплуатации</w:t>
      </w:r>
      <w:bookmarkEnd w:id="10"/>
    </w:p>
    <w:p w14:paraId="635AA9E8" w14:textId="24E26C8E" w:rsidR="00BC5A8F" w:rsidRDefault="00BC5A8F" w:rsidP="00C2471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354A4">
        <w:rPr>
          <w:sz w:val="28"/>
          <w:szCs w:val="28"/>
        </w:rPr>
        <w:t xml:space="preserve">Стандартные условия эксплуатации программных продуктов. Необходимые сотрудники для обслуживания серверной части системы – системный администратор для обслуживания </w:t>
      </w:r>
      <w:r>
        <w:rPr>
          <w:sz w:val="28"/>
          <w:szCs w:val="28"/>
        </w:rPr>
        <w:t>удаленного</w:t>
      </w:r>
      <w:r w:rsidR="007A6DE7">
        <w:rPr>
          <w:sz w:val="28"/>
          <w:szCs w:val="28"/>
        </w:rPr>
        <w:t xml:space="preserve"> сервера,</w:t>
      </w:r>
      <w:r w:rsidRPr="00C354A4">
        <w:rPr>
          <w:sz w:val="28"/>
          <w:szCs w:val="28"/>
        </w:rPr>
        <w:t xml:space="preserve"> группа </w:t>
      </w:r>
      <w:r w:rsidR="007A6DE7">
        <w:rPr>
          <w:sz w:val="28"/>
          <w:szCs w:val="28"/>
        </w:rPr>
        <w:t>составителей расписания, а также группа лиц, которые будет заполнять данные о парах, преподавателях и остальной информации. Численность групп может манятся в зависимости от учебного заведения и его потребностям.</w:t>
      </w:r>
    </w:p>
    <w:p w14:paraId="28352045" w14:textId="77777777" w:rsidR="00BC5A8F" w:rsidRPr="00A351F5" w:rsidRDefault="00BC5A8F" w:rsidP="00C24717">
      <w:pPr>
        <w:pStyle w:val="a3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A91D9B">
        <w:rPr>
          <w:sz w:val="28"/>
          <w:szCs w:val="28"/>
          <w:lang w:eastAsia="ru-RU"/>
        </w:rPr>
        <w:t>Для управления приложением учебного расписания СибГИУ пользователю достаточно уметь пользоваться компьютером на базовом уровне.</w:t>
      </w:r>
    </w:p>
    <w:p w14:paraId="5FE990B5" w14:textId="6FA07C80" w:rsidR="00A351F5" w:rsidRDefault="00BC5A8F" w:rsidP="00187472">
      <w:pPr>
        <w:pStyle w:val="a3"/>
        <w:numPr>
          <w:ilvl w:val="1"/>
          <w:numId w:val="7"/>
        </w:numPr>
        <w:spacing w:before="480" w:after="480" w:line="360" w:lineRule="auto"/>
        <w:ind w:left="0" w:firstLine="709"/>
        <w:outlineLvl w:val="1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 </w:t>
      </w:r>
      <w:bookmarkStart w:id="11" w:name="_Toc119489015"/>
      <w:r w:rsidR="00A351F5" w:rsidRPr="00E4191C">
        <w:rPr>
          <w:b/>
          <w:bCs/>
          <w:sz w:val="28"/>
          <w:szCs w:val="28"/>
          <w:lang w:eastAsia="ru-RU"/>
        </w:rPr>
        <w:t>Требования к составу и параметрам технических средств.</w:t>
      </w:r>
      <w:bookmarkEnd w:id="11"/>
    </w:p>
    <w:p w14:paraId="73B6F496" w14:textId="7FE01252" w:rsidR="00DA604C" w:rsidRPr="00DA604C" w:rsidRDefault="00DA604C" w:rsidP="00C24717">
      <w:pPr>
        <w:pStyle w:val="a3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DA604C">
        <w:rPr>
          <w:sz w:val="28"/>
          <w:szCs w:val="28"/>
          <w:lang w:eastAsia="ru-RU"/>
        </w:rPr>
        <w:t xml:space="preserve">Для нормальной работы </w:t>
      </w:r>
      <w:r w:rsidR="007A6DE7">
        <w:rPr>
          <w:sz w:val="28"/>
          <w:szCs w:val="28"/>
          <w:lang w:eastAsia="ru-RU"/>
        </w:rPr>
        <w:t>приложения</w:t>
      </w:r>
      <w:r w:rsidRPr="00DA604C">
        <w:rPr>
          <w:sz w:val="28"/>
          <w:szCs w:val="28"/>
          <w:lang w:eastAsia="ru-RU"/>
        </w:rPr>
        <w:t xml:space="preserve"> необходимо:</w:t>
      </w:r>
    </w:p>
    <w:p w14:paraId="4CD226DC" w14:textId="100788D2" w:rsidR="00DA604C" w:rsidRPr="00DA604C" w:rsidRDefault="00DA604C" w:rsidP="00A92CD7">
      <w:pPr>
        <w:pStyle w:val="a3"/>
        <w:numPr>
          <w:ilvl w:val="0"/>
          <w:numId w:val="28"/>
        </w:numPr>
        <w:spacing w:line="360" w:lineRule="auto"/>
        <w:ind w:left="0" w:firstLine="709"/>
        <w:rPr>
          <w:sz w:val="28"/>
          <w:szCs w:val="28"/>
          <w:lang w:eastAsia="ru-RU"/>
        </w:rPr>
      </w:pPr>
      <w:r w:rsidRPr="00DA604C">
        <w:rPr>
          <w:sz w:val="28"/>
          <w:szCs w:val="28"/>
          <w:lang w:eastAsia="ru-RU"/>
        </w:rPr>
        <w:t xml:space="preserve">Компьютер с процессором Intel </w:t>
      </w:r>
      <w:proofErr w:type="spellStart"/>
      <w:r w:rsidR="007A6DE7">
        <w:rPr>
          <w:sz w:val="28"/>
          <w:szCs w:val="28"/>
          <w:lang w:val="en-US" w:eastAsia="ru-RU"/>
        </w:rPr>
        <w:t>i</w:t>
      </w:r>
      <w:proofErr w:type="spellEnd"/>
      <w:r w:rsidR="007A6DE7" w:rsidRPr="007A6DE7">
        <w:rPr>
          <w:sz w:val="28"/>
          <w:szCs w:val="28"/>
          <w:lang w:eastAsia="ru-RU"/>
        </w:rPr>
        <w:t xml:space="preserve">3 </w:t>
      </w:r>
      <w:r w:rsidR="007A6DE7">
        <w:rPr>
          <w:sz w:val="28"/>
          <w:szCs w:val="28"/>
          <w:lang w:eastAsia="ru-RU"/>
        </w:rPr>
        <w:t>7100</w:t>
      </w:r>
      <w:r w:rsidRPr="00DA604C">
        <w:rPr>
          <w:sz w:val="28"/>
          <w:szCs w:val="28"/>
          <w:lang w:eastAsia="ru-RU"/>
        </w:rPr>
        <w:t>.</w:t>
      </w:r>
    </w:p>
    <w:p w14:paraId="3529B63E" w14:textId="25FDB6F9" w:rsidR="00DA604C" w:rsidRPr="00DA604C" w:rsidRDefault="00DA604C" w:rsidP="00A92CD7">
      <w:pPr>
        <w:pStyle w:val="a3"/>
        <w:numPr>
          <w:ilvl w:val="0"/>
          <w:numId w:val="28"/>
        </w:numPr>
        <w:spacing w:line="360" w:lineRule="auto"/>
        <w:ind w:left="0" w:firstLine="709"/>
        <w:rPr>
          <w:sz w:val="28"/>
          <w:szCs w:val="28"/>
          <w:lang w:eastAsia="ru-RU"/>
        </w:rPr>
      </w:pPr>
      <w:r w:rsidRPr="00DA604C">
        <w:rPr>
          <w:sz w:val="28"/>
          <w:szCs w:val="28"/>
          <w:lang w:eastAsia="ru-RU"/>
        </w:rPr>
        <w:t xml:space="preserve">Оперативная память не менее </w:t>
      </w:r>
      <w:r w:rsidR="007A6DE7">
        <w:rPr>
          <w:sz w:val="28"/>
          <w:szCs w:val="28"/>
          <w:lang w:eastAsia="ru-RU"/>
        </w:rPr>
        <w:t>4</w:t>
      </w:r>
      <w:r w:rsidRPr="00DA604C">
        <w:rPr>
          <w:sz w:val="28"/>
          <w:szCs w:val="28"/>
          <w:lang w:eastAsia="ru-RU"/>
        </w:rPr>
        <w:t xml:space="preserve"> G</w:t>
      </w:r>
      <w:proofErr w:type="spellStart"/>
      <w:r w:rsidRPr="00DA604C">
        <w:rPr>
          <w:sz w:val="28"/>
          <w:szCs w:val="28"/>
          <w:lang w:eastAsia="ru-RU"/>
        </w:rPr>
        <w:t>b</w:t>
      </w:r>
      <w:proofErr w:type="spellEnd"/>
      <w:r w:rsidRPr="00DA604C">
        <w:rPr>
          <w:sz w:val="28"/>
          <w:szCs w:val="28"/>
          <w:lang w:eastAsia="ru-RU"/>
        </w:rPr>
        <w:t>.</w:t>
      </w:r>
    </w:p>
    <w:p w14:paraId="1C4126B7" w14:textId="57BB6FD9" w:rsidR="00DA604C" w:rsidRPr="00DA604C" w:rsidRDefault="00DA604C" w:rsidP="00A92CD7">
      <w:pPr>
        <w:pStyle w:val="a3"/>
        <w:numPr>
          <w:ilvl w:val="0"/>
          <w:numId w:val="28"/>
        </w:numPr>
        <w:spacing w:line="360" w:lineRule="auto"/>
        <w:ind w:left="0" w:firstLine="709"/>
        <w:rPr>
          <w:sz w:val="28"/>
          <w:szCs w:val="28"/>
          <w:lang w:eastAsia="ru-RU"/>
        </w:rPr>
      </w:pPr>
      <w:r w:rsidRPr="00DA604C">
        <w:rPr>
          <w:sz w:val="28"/>
          <w:szCs w:val="28"/>
          <w:lang w:eastAsia="ru-RU"/>
        </w:rPr>
        <w:t xml:space="preserve">Жесткий диск объемом не менее </w:t>
      </w:r>
      <w:r w:rsidR="007A6DE7">
        <w:rPr>
          <w:sz w:val="28"/>
          <w:szCs w:val="28"/>
          <w:lang w:eastAsia="ru-RU"/>
        </w:rPr>
        <w:t>128</w:t>
      </w:r>
      <w:r w:rsidRPr="00DA604C">
        <w:rPr>
          <w:sz w:val="28"/>
          <w:szCs w:val="28"/>
          <w:lang w:eastAsia="ru-RU"/>
        </w:rPr>
        <w:t xml:space="preserve"> G</w:t>
      </w:r>
      <w:proofErr w:type="spellStart"/>
      <w:r w:rsidRPr="00DA604C">
        <w:rPr>
          <w:sz w:val="28"/>
          <w:szCs w:val="28"/>
          <w:lang w:eastAsia="ru-RU"/>
        </w:rPr>
        <w:t>b</w:t>
      </w:r>
      <w:proofErr w:type="spellEnd"/>
      <w:r w:rsidRPr="00DA604C">
        <w:rPr>
          <w:sz w:val="28"/>
          <w:szCs w:val="28"/>
          <w:lang w:eastAsia="ru-RU"/>
        </w:rPr>
        <w:t>.</w:t>
      </w:r>
    </w:p>
    <w:p w14:paraId="6A37BFE4" w14:textId="4AA485CD" w:rsidR="00187472" w:rsidRDefault="00DA604C" w:rsidP="00A92CD7">
      <w:pPr>
        <w:pStyle w:val="a3"/>
        <w:numPr>
          <w:ilvl w:val="0"/>
          <w:numId w:val="28"/>
        </w:numPr>
        <w:spacing w:line="360" w:lineRule="auto"/>
        <w:ind w:left="0" w:firstLine="709"/>
        <w:rPr>
          <w:sz w:val="28"/>
          <w:szCs w:val="28"/>
          <w:lang w:eastAsia="ru-RU"/>
        </w:rPr>
      </w:pPr>
      <w:r w:rsidRPr="00DA604C">
        <w:rPr>
          <w:sz w:val="28"/>
          <w:szCs w:val="28"/>
          <w:lang w:eastAsia="ru-RU"/>
        </w:rPr>
        <w:t>Наличие адаптера подключения к сети (сетевой карты, модема и</w:t>
      </w:r>
    </w:p>
    <w:p w14:paraId="13F4AF3E" w14:textId="77C973F4" w:rsidR="00DA604C" w:rsidRPr="00187472" w:rsidRDefault="00DA604C" w:rsidP="00A92CD7">
      <w:pPr>
        <w:pStyle w:val="a3"/>
        <w:numPr>
          <w:ilvl w:val="0"/>
          <w:numId w:val="28"/>
        </w:numPr>
        <w:spacing w:line="360" w:lineRule="auto"/>
        <w:ind w:left="0" w:firstLine="709"/>
        <w:rPr>
          <w:sz w:val="28"/>
          <w:szCs w:val="28"/>
          <w:lang w:eastAsia="ru-RU"/>
        </w:rPr>
      </w:pPr>
      <w:r w:rsidRPr="00187472">
        <w:rPr>
          <w:sz w:val="28"/>
          <w:szCs w:val="28"/>
          <w:lang w:eastAsia="ru-RU"/>
        </w:rPr>
        <w:t>т.п.).</w:t>
      </w:r>
    </w:p>
    <w:p w14:paraId="371C23E4" w14:textId="40FB82F2" w:rsidR="00DA604C" w:rsidRPr="00DA604C" w:rsidRDefault="00DA604C" w:rsidP="00A92CD7">
      <w:pPr>
        <w:pStyle w:val="a3"/>
        <w:numPr>
          <w:ilvl w:val="0"/>
          <w:numId w:val="28"/>
        </w:numPr>
        <w:spacing w:line="360" w:lineRule="auto"/>
        <w:ind w:left="0" w:firstLine="709"/>
        <w:rPr>
          <w:sz w:val="28"/>
          <w:szCs w:val="28"/>
          <w:lang w:eastAsia="ru-RU"/>
        </w:rPr>
      </w:pPr>
      <w:r w:rsidRPr="00DA604C">
        <w:rPr>
          <w:sz w:val="28"/>
          <w:szCs w:val="28"/>
          <w:lang w:eastAsia="ru-RU"/>
        </w:rPr>
        <w:t xml:space="preserve">Установленная ОС Windows </w:t>
      </w:r>
      <w:r w:rsidR="007A6DE7">
        <w:rPr>
          <w:sz w:val="28"/>
          <w:szCs w:val="28"/>
          <w:lang w:eastAsia="ru-RU"/>
        </w:rPr>
        <w:t>10 и выше</w:t>
      </w:r>
      <w:r w:rsidRPr="00DA604C">
        <w:rPr>
          <w:sz w:val="28"/>
          <w:szCs w:val="28"/>
          <w:lang w:eastAsia="ru-RU"/>
        </w:rPr>
        <w:t>.</w:t>
      </w:r>
    </w:p>
    <w:p w14:paraId="33436016" w14:textId="4C7A1058" w:rsidR="00E4191C" w:rsidRDefault="00E4191C" w:rsidP="00187472">
      <w:pPr>
        <w:pStyle w:val="a3"/>
        <w:numPr>
          <w:ilvl w:val="1"/>
          <w:numId w:val="7"/>
        </w:numPr>
        <w:spacing w:before="480" w:after="480" w:line="360" w:lineRule="auto"/>
        <w:ind w:left="0" w:firstLine="709"/>
        <w:outlineLvl w:val="1"/>
        <w:rPr>
          <w:b/>
          <w:bCs/>
          <w:sz w:val="28"/>
          <w:szCs w:val="28"/>
          <w:lang w:eastAsia="ru-RU"/>
        </w:rPr>
      </w:pPr>
      <w:r w:rsidRPr="00E4191C">
        <w:rPr>
          <w:b/>
          <w:bCs/>
          <w:sz w:val="28"/>
          <w:szCs w:val="28"/>
          <w:lang w:eastAsia="ru-RU"/>
        </w:rPr>
        <w:t xml:space="preserve"> </w:t>
      </w:r>
      <w:bookmarkStart w:id="12" w:name="_Toc119489016"/>
      <w:r w:rsidRPr="00E4191C">
        <w:rPr>
          <w:b/>
          <w:bCs/>
          <w:sz w:val="28"/>
          <w:szCs w:val="28"/>
          <w:lang w:eastAsia="ru-RU"/>
        </w:rPr>
        <w:t>Требования к информационной и программной совместимости.</w:t>
      </w:r>
      <w:bookmarkEnd w:id="12"/>
    </w:p>
    <w:p w14:paraId="758A552D" w14:textId="39B68B22" w:rsidR="00DA604C" w:rsidRPr="00A351F5" w:rsidRDefault="00DA604C" w:rsidP="008E189C">
      <w:pPr>
        <w:pStyle w:val="a3"/>
        <w:spacing w:line="360" w:lineRule="auto"/>
        <w:ind w:left="0" w:firstLine="709"/>
        <w:jc w:val="both"/>
        <w:rPr>
          <w:rFonts w:ascii="Helvetica" w:hAnsi="Helvetica"/>
          <w:color w:val="2C2D2E"/>
          <w:sz w:val="23"/>
          <w:szCs w:val="23"/>
          <w:shd w:val="clear" w:color="auto" w:fill="FFFFFF"/>
        </w:rPr>
      </w:pPr>
      <w:r w:rsidRPr="00DA604C">
        <w:rPr>
          <w:sz w:val="28"/>
          <w:szCs w:val="28"/>
          <w:lang w:eastAsia="ru-RU"/>
        </w:rPr>
        <w:t>Модель системы должна работать под управлением ОС Windows</w:t>
      </w:r>
      <w:r>
        <w:rPr>
          <w:sz w:val="28"/>
          <w:szCs w:val="28"/>
          <w:lang w:eastAsia="ru-RU"/>
        </w:rPr>
        <w:t xml:space="preserve"> 8, 8.1, 10, 11</w:t>
      </w:r>
      <w:r w:rsidRPr="00DA604C">
        <w:rPr>
          <w:sz w:val="28"/>
          <w:szCs w:val="28"/>
          <w:lang w:eastAsia="ru-RU"/>
        </w:rPr>
        <w:t>, поэтому требуется совместимость исполняемого модуля и</w:t>
      </w:r>
      <w:r>
        <w:rPr>
          <w:sz w:val="28"/>
          <w:szCs w:val="28"/>
          <w:lang w:eastAsia="ru-RU"/>
        </w:rPr>
        <w:t xml:space="preserve"> </w:t>
      </w:r>
      <w:r w:rsidRPr="00DA604C">
        <w:rPr>
          <w:sz w:val="28"/>
          <w:szCs w:val="28"/>
          <w:lang w:eastAsia="ru-RU"/>
        </w:rPr>
        <w:t>библиотек динамического подключения стандартам, используемым этими</w:t>
      </w:r>
      <w:r>
        <w:rPr>
          <w:sz w:val="28"/>
          <w:szCs w:val="28"/>
          <w:lang w:eastAsia="ru-RU"/>
        </w:rPr>
        <w:t xml:space="preserve"> </w:t>
      </w:r>
      <w:r w:rsidRPr="00DA604C">
        <w:rPr>
          <w:sz w:val="28"/>
          <w:szCs w:val="28"/>
          <w:lang w:eastAsia="ru-RU"/>
        </w:rPr>
        <w:t xml:space="preserve">ОС на платформе IBM PC. Модель должна использовать свой протокол передачи данных высокого уровня как надстройку над TCP/IP. Для хранения информации требуется использование баз данных формата </w:t>
      </w:r>
      <w:r w:rsidRPr="00DA604C">
        <w:rPr>
          <w:color w:val="2C2D2E"/>
          <w:sz w:val="28"/>
          <w:szCs w:val="28"/>
          <w:shd w:val="clear" w:color="auto" w:fill="FFFFFF"/>
        </w:rPr>
        <w:t>SQL</w:t>
      </w:r>
      <w:r w:rsidRPr="00A351F5">
        <w:rPr>
          <w:rFonts w:ascii="Helvetica" w:hAnsi="Helvetica"/>
          <w:color w:val="2C2D2E"/>
          <w:sz w:val="23"/>
          <w:szCs w:val="23"/>
          <w:shd w:val="clear" w:color="auto" w:fill="FFFFFF"/>
        </w:rPr>
        <w:t>.</w:t>
      </w:r>
    </w:p>
    <w:p w14:paraId="2B045E89" w14:textId="796507EE" w:rsidR="00DA604C" w:rsidRDefault="00DA604C" w:rsidP="008E189C">
      <w:pPr>
        <w:pStyle w:val="a3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доступа к базе данных необходима сетевая карта и доступ в интернет.</w:t>
      </w:r>
    </w:p>
    <w:p w14:paraId="33EE1DC3" w14:textId="11E99EA6" w:rsidR="00DA604C" w:rsidRPr="00A91D9B" w:rsidRDefault="00A91D9B" w:rsidP="008E189C">
      <w:pPr>
        <w:pStyle w:val="a3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A91D9B">
        <w:rPr>
          <w:sz w:val="28"/>
          <w:szCs w:val="28"/>
          <w:lang w:eastAsia="ru-RU"/>
        </w:rPr>
        <w:lastRenderedPageBreak/>
        <w:t>В качестве средства проектирования структуры базы данных и создания файла базы данных требуется использовать</w:t>
      </w:r>
      <w:r w:rsidR="00A92CD7" w:rsidRPr="00A92CD7">
        <w:rPr>
          <w:sz w:val="28"/>
          <w:szCs w:val="28"/>
          <w:lang w:eastAsia="ru-RU"/>
        </w:rPr>
        <w:t xml:space="preserve"> </w:t>
      </w:r>
      <w:r w:rsidR="00A92CD7">
        <w:rPr>
          <w:sz w:val="28"/>
          <w:szCs w:val="28"/>
          <w:lang w:val="en-US" w:eastAsia="ru-RU"/>
        </w:rPr>
        <w:t>MS</w:t>
      </w:r>
      <w:r w:rsidR="00A92CD7" w:rsidRPr="00A92CD7">
        <w:rPr>
          <w:sz w:val="28"/>
          <w:szCs w:val="28"/>
          <w:lang w:eastAsia="ru-RU"/>
        </w:rPr>
        <w:t xml:space="preserve"> </w:t>
      </w:r>
      <w:r w:rsidR="00A92CD7">
        <w:rPr>
          <w:sz w:val="28"/>
          <w:szCs w:val="28"/>
          <w:lang w:val="en-US" w:eastAsia="ru-RU"/>
        </w:rPr>
        <w:t>SQL</w:t>
      </w:r>
      <w:r>
        <w:rPr>
          <w:sz w:val="28"/>
          <w:szCs w:val="28"/>
          <w:lang w:eastAsia="ru-RU"/>
        </w:rPr>
        <w:t>.</w:t>
      </w:r>
    </w:p>
    <w:p w14:paraId="2FC1B080" w14:textId="363A5A3C" w:rsidR="00A91D9B" w:rsidRDefault="00A351F5" w:rsidP="00187472">
      <w:pPr>
        <w:pStyle w:val="a3"/>
        <w:numPr>
          <w:ilvl w:val="1"/>
          <w:numId w:val="7"/>
        </w:numPr>
        <w:spacing w:before="480" w:after="480" w:line="360" w:lineRule="auto"/>
        <w:ind w:left="0" w:firstLine="709"/>
        <w:outlineLvl w:val="1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 </w:t>
      </w:r>
      <w:bookmarkStart w:id="13" w:name="_Toc119489017"/>
      <w:r w:rsidR="00E4191C" w:rsidRPr="00A91D9B">
        <w:rPr>
          <w:b/>
          <w:bCs/>
          <w:sz w:val="28"/>
          <w:szCs w:val="28"/>
          <w:lang w:eastAsia="ru-RU"/>
        </w:rPr>
        <w:t>Требования к маркировке и упаковке.</w:t>
      </w:r>
      <w:bookmarkEnd w:id="13"/>
    </w:p>
    <w:p w14:paraId="00A304D0" w14:textId="1A5D697C" w:rsidR="00A91D9B" w:rsidRPr="00A91D9B" w:rsidRDefault="00A91D9B" w:rsidP="008E189C">
      <w:pPr>
        <w:pStyle w:val="a3"/>
        <w:spacing w:line="360" w:lineRule="auto"/>
        <w:ind w:left="0" w:firstLine="709"/>
        <w:rPr>
          <w:b/>
          <w:bCs/>
          <w:sz w:val="28"/>
          <w:szCs w:val="28"/>
          <w:lang w:eastAsia="ru-RU"/>
        </w:rPr>
      </w:pPr>
      <w:r w:rsidRPr="00A91D9B">
        <w:rPr>
          <w:sz w:val="28"/>
          <w:szCs w:val="28"/>
        </w:rPr>
        <w:t>Не предъявляются.</w:t>
      </w:r>
    </w:p>
    <w:p w14:paraId="4A7D188C" w14:textId="77777777" w:rsidR="00A91D9B" w:rsidRDefault="00E4191C" w:rsidP="00187472">
      <w:pPr>
        <w:pStyle w:val="a3"/>
        <w:numPr>
          <w:ilvl w:val="1"/>
          <w:numId w:val="7"/>
        </w:numPr>
        <w:spacing w:before="480" w:after="480" w:line="360" w:lineRule="auto"/>
        <w:ind w:left="0" w:firstLine="709"/>
        <w:outlineLvl w:val="1"/>
        <w:rPr>
          <w:b/>
          <w:bCs/>
          <w:sz w:val="28"/>
          <w:szCs w:val="28"/>
          <w:lang w:eastAsia="ru-RU"/>
        </w:rPr>
      </w:pPr>
      <w:r w:rsidRPr="00A91D9B">
        <w:rPr>
          <w:b/>
          <w:bCs/>
          <w:sz w:val="28"/>
          <w:szCs w:val="28"/>
          <w:lang w:eastAsia="ru-RU"/>
        </w:rPr>
        <w:t xml:space="preserve"> </w:t>
      </w:r>
      <w:bookmarkStart w:id="14" w:name="_Toc119489018"/>
      <w:r w:rsidRPr="00A91D9B">
        <w:rPr>
          <w:b/>
          <w:bCs/>
          <w:sz w:val="28"/>
          <w:szCs w:val="28"/>
          <w:lang w:eastAsia="ru-RU"/>
        </w:rPr>
        <w:t>Требования к транспортированию и хранению.</w:t>
      </w:r>
      <w:bookmarkEnd w:id="14"/>
    </w:p>
    <w:p w14:paraId="66589862" w14:textId="75334222" w:rsidR="00A91D9B" w:rsidRPr="00A91D9B" w:rsidRDefault="00A91D9B" w:rsidP="008E189C">
      <w:pPr>
        <w:pStyle w:val="a3"/>
        <w:spacing w:line="360" w:lineRule="auto"/>
        <w:ind w:left="0" w:firstLine="709"/>
        <w:rPr>
          <w:b/>
          <w:bCs/>
          <w:sz w:val="28"/>
          <w:szCs w:val="28"/>
          <w:lang w:eastAsia="ru-RU"/>
        </w:rPr>
      </w:pPr>
      <w:r w:rsidRPr="00A91D9B">
        <w:rPr>
          <w:sz w:val="28"/>
          <w:szCs w:val="28"/>
        </w:rPr>
        <w:t>Не предъявляются.</w:t>
      </w:r>
    </w:p>
    <w:p w14:paraId="2EF1FFBC" w14:textId="14606069" w:rsidR="00E4191C" w:rsidRDefault="00E4191C" w:rsidP="00187472">
      <w:pPr>
        <w:pStyle w:val="a3"/>
        <w:numPr>
          <w:ilvl w:val="1"/>
          <w:numId w:val="7"/>
        </w:numPr>
        <w:spacing w:before="480" w:after="480" w:line="360" w:lineRule="auto"/>
        <w:ind w:left="0" w:firstLine="709"/>
        <w:outlineLvl w:val="1"/>
        <w:rPr>
          <w:b/>
          <w:bCs/>
          <w:sz w:val="28"/>
          <w:szCs w:val="28"/>
          <w:lang w:eastAsia="ru-RU"/>
        </w:rPr>
      </w:pPr>
      <w:r w:rsidRPr="00E4191C">
        <w:rPr>
          <w:b/>
          <w:bCs/>
          <w:sz w:val="28"/>
          <w:szCs w:val="28"/>
          <w:lang w:eastAsia="ru-RU"/>
        </w:rPr>
        <w:t xml:space="preserve"> </w:t>
      </w:r>
      <w:bookmarkStart w:id="15" w:name="_Toc119489019"/>
      <w:r w:rsidRPr="00E4191C">
        <w:rPr>
          <w:b/>
          <w:bCs/>
          <w:sz w:val="28"/>
          <w:szCs w:val="28"/>
          <w:lang w:eastAsia="ru-RU"/>
        </w:rPr>
        <w:t>Специальные требования.</w:t>
      </w:r>
      <w:bookmarkEnd w:id="15"/>
    </w:p>
    <w:p w14:paraId="57F88746" w14:textId="3B2F0651" w:rsidR="00187472" w:rsidRPr="00A91D9B" w:rsidRDefault="00A91D9B" w:rsidP="008E189C">
      <w:pPr>
        <w:pStyle w:val="a3"/>
        <w:spacing w:line="360" w:lineRule="auto"/>
        <w:ind w:left="0" w:firstLine="709"/>
        <w:rPr>
          <w:b/>
          <w:bCs/>
          <w:sz w:val="28"/>
          <w:szCs w:val="28"/>
          <w:lang w:eastAsia="ru-RU"/>
        </w:rPr>
      </w:pPr>
      <w:r w:rsidRPr="00A91D9B">
        <w:rPr>
          <w:sz w:val="28"/>
          <w:szCs w:val="28"/>
        </w:rPr>
        <w:t>Не предъявляются.</w:t>
      </w:r>
    </w:p>
    <w:p w14:paraId="4E91C0D7" w14:textId="4FEC56FE" w:rsidR="00DE4FF5" w:rsidRPr="00187472" w:rsidRDefault="00C354A4" w:rsidP="00187472">
      <w:pPr>
        <w:pStyle w:val="a4"/>
        <w:numPr>
          <w:ilvl w:val="0"/>
          <w:numId w:val="25"/>
        </w:numPr>
        <w:spacing w:before="480" w:after="480" w:line="360" w:lineRule="auto"/>
        <w:ind w:left="0" w:firstLine="709"/>
        <w:outlineLvl w:val="0"/>
        <w:rPr>
          <w:rFonts w:cs="Times New Roman"/>
          <w:b/>
          <w:sz w:val="32"/>
          <w:szCs w:val="32"/>
        </w:rPr>
      </w:pPr>
      <w:bookmarkStart w:id="16" w:name="_Toc119489020"/>
      <w:r w:rsidRPr="00187472">
        <w:rPr>
          <w:rFonts w:cs="Times New Roman"/>
          <w:b/>
          <w:sz w:val="32"/>
          <w:szCs w:val="32"/>
        </w:rPr>
        <w:t>Требования к программной документации.</w:t>
      </w:r>
      <w:bookmarkEnd w:id="16"/>
    </w:p>
    <w:p w14:paraId="38D21B3A" w14:textId="4E6A372C" w:rsidR="00A92CD7" w:rsidRDefault="00A91D9B" w:rsidP="008E189C">
      <w:pPr>
        <w:rPr>
          <w:lang w:eastAsia="ru-RU"/>
        </w:rPr>
      </w:pPr>
      <w:r w:rsidRPr="00A91D9B">
        <w:rPr>
          <w:lang w:eastAsia="ru-RU"/>
        </w:rPr>
        <w:t>Программной документацией к разрабатываемой информационной системы составление расписания является расчётно-пояснительная записка.</w:t>
      </w:r>
    </w:p>
    <w:p w14:paraId="5BD36BFF" w14:textId="77777777" w:rsidR="00A92CD7" w:rsidRDefault="00A92CD7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3914A241" w14:textId="0AB638B1" w:rsidR="00DE4FF5" w:rsidRPr="00187472" w:rsidRDefault="00C354A4" w:rsidP="00A92CD7">
      <w:pPr>
        <w:pStyle w:val="a4"/>
        <w:numPr>
          <w:ilvl w:val="0"/>
          <w:numId w:val="25"/>
        </w:numPr>
        <w:spacing w:before="480" w:after="360" w:line="360" w:lineRule="auto"/>
        <w:ind w:left="0" w:firstLine="709"/>
        <w:outlineLvl w:val="0"/>
        <w:rPr>
          <w:rFonts w:cs="Times New Roman"/>
          <w:b/>
          <w:sz w:val="32"/>
          <w:szCs w:val="32"/>
        </w:rPr>
      </w:pPr>
      <w:bookmarkStart w:id="17" w:name="_Toc119489021"/>
      <w:r w:rsidRPr="00187472">
        <w:rPr>
          <w:rFonts w:cs="Times New Roman"/>
          <w:b/>
          <w:sz w:val="32"/>
          <w:szCs w:val="32"/>
        </w:rPr>
        <w:lastRenderedPageBreak/>
        <w:t>Стадии и этапы разработки.</w:t>
      </w:r>
      <w:bookmarkEnd w:id="17"/>
    </w:p>
    <w:bookmarkEnd w:id="2"/>
    <w:p w14:paraId="04BD5975" w14:textId="22DFCDE5" w:rsidR="00A91D9B" w:rsidRDefault="00A91D9B" w:rsidP="00A92CD7">
      <w:pPr>
        <w:spacing w:line="240" w:lineRule="auto"/>
        <w:ind w:left="-426" w:firstLine="0"/>
        <w:jc w:val="both"/>
        <w:rPr>
          <w:szCs w:val="28"/>
        </w:rPr>
      </w:pPr>
      <w:r>
        <w:rPr>
          <w:szCs w:val="28"/>
        </w:rPr>
        <w:t>Таблица №1</w:t>
      </w:r>
      <w:r w:rsidR="00C24717">
        <w:rPr>
          <w:szCs w:val="28"/>
        </w:rPr>
        <w:t xml:space="preserve"> – Стадии и этапы разработки</w:t>
      </w:r>
    </w:p>
    <w:tbl>
      <w:tblPr>
        <w:tblStyle w:val="TableNormal"/>
        <w:tblW w:w="10487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3"/>
        <w:gridCol w:w="4678"/>
        <w:gridCol w:w="1559"/>
        <w:gridCol w:w="3557"/>
      </w:tblGrid>
      <w:tr w:rsidR="00375636" w:rsidRPr="00A92FCF" w14:paraId="08804CD0" w14:textId="77777777" w:rsidTr="007A6DE7">
        <w:trPr>
          <w:trHeight w:val="323"/>
        </w:trPr>
        <w:tc>
          <w:tcPr>
            <w:tcW w:w="693" w:type="dxa"/>
          </w:tcPr>
          <w:p w14:paraId="50752581" w14:textId="77777777" w:rsidR="00375636" w:rsidRPr="00A92FCF" w:rsidRDefault="00375636" w:rsidP="00F96E61">
            <w:pPr>
              <w:pStyle w:val="TableParagraph"/>
              <w:spacing w:before="2" w:line="301" w:lineRule="exact"/>
              <w:ind w:left="110"/>
              <w:rPr>
                <w:sz w:val="28"/>
              </w:rPr>
            </w:pPr>
            <w:r w:rsidRPr="00A92FCF">
              <w:rPr>
                <w:sz w:val="28"/>
              </w:rPr>
              <w:t>№</w:t>
            </w:r>
          </w:p>
        </w:tc>
        <w:tc>
          <w:tcPr>
            <w:tcW w:w="4678" w:type="dxa"/>
          </w:tcPr>
          <w:p w14:paraId="392C9AC2" w14:textId="6F4592E3" w:rsidR="00375636" w:rsidRPr="00187472" w:rsidRDefault="00187472" w:rsidP="00F96E61">
            <w:pPr>
              <w:pStyle w:val="TableParagraph"/>
              <w:spacing w:before="2" w:line="301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Содержание работы</w:t>
            </w:r>
          </w:p>
        </w:tc>
        <w:tc>
          <w:tcPr>
            <w:tcW w:w="1559" w:type="dxa"/>
          </w:tcPr>
          <w:p w14:paraId="7F39D698" w14:textId="1FEAE247" w:rsidR="00375636" w:rsidRPr="00187472" w:rsidRDefault="00187472" w:rsidP="00F96E61">
            <w:pPr>
              <w:pStyle w:val="TableParagraph"/>
              <w:spacing w:before="2" w:line="301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Срок</w:t>
            </w:r>
          </w:p>
        </w:tc>
        <w:tc>
          <w:tcPr>
            <w:tcW w:w="3557" w:type="dxa"/>
          </w:tcPr>
          <w:p w14:paraId="68EA886B" w14:textId="77777777" w:rsidR="00375636" w:rsidRPr="00A92FCF" w:rsidRDefault="00375636" w:rsidP="00F96E61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proofErr w:type="spellStart"/>
            <w:r w:rsidRPr="00A92FCF">
              <w:rPr>
                <w:sz w:val="28"/>
              </w:rPr>
              <w:t>Исполнитель</w:t>
            </w:r>
            <w:proofErr w:type="spellEnd"/>
            <w:r w:rsidRPr="00A92FCF">
              <w:rPr>
                <w:spacing w:val="-4"/>
                <w:sz w:val="28"/>
              </w:rPr>
              <w:t xml:space="preserve"> </w:t>
            </w:r>
            <w:proofErr w:type="spellStart"/>
            <w:r w:rsidRPr="00A92FCF">
              <w:rPr>
                <w:sz w:val="28"/>
              </w:rPr>
              <w:t>этапы</w:t>
            </w:r>
            <w:proofErr w:type="spellEnd"/>
            <w:r w:rsidRPr="00A92FCF">
              <w:rPr>
                <w:spacing w:val="-6"/>
                <w:sz w:val="28"/>
              </w:rPr>
              <w:t xml:space="preserve"> </w:t>
            </w:r>
            <w:proofErr w:type="spellStart"/>
            <w:r w:rsidRPr="00A92FCF">
              <w:rPr>
                <w:sz w:val="28"/>
              </w:rPr>
              <w:t>разработки</w:t>
            </w:r>
            <w:proofErr w:type="spellEnd"/>
          </w:p>
        </w:tc>
      </w:tr>
      <w:tr w:rsidR="00375636" w:rsidRPr="00A92FCF" w14:paraId="5BE218E0" w14:textId="77777777" w:rsidTr="007A6DE7">
        <w:trPr>
          <w:trHeight w:val="504"/>
        </w:trPr>
        <w:tc>
          <w:tcPr>
            <w:tcW w:w="693" w:type="dxa"/>
          </w:tcPr>
          <w:p w14:paraId="3D0F762B" w14:textId="77777777" w:rsidR="00375636" w:rsidRPr="00A92FCF" w:rsidRDefault="00375636" w:rsidP="00F96E61">
            <w:pPr>
              <w:pStyle w:val="TableParagraph"/>
              <w:ind w:left="110"/>
              <w:rPr>
                <w:sz w:val="28"/>
              </w:rPr>
            </w:pPr>
            <w:r w:rsidRPr="00A92FCF">
              <w:rPr>
                <w:sz w:val="28"/>
              </w:rPr>
              <w:t>1</w:t>
            </w:r>
          </w:p>
        </w:tc>
        <w:tc>
          <w:tcPr>
            <w:tcW w:w="4678" w:type="dxa"/>
          </w:tcPr>
          <w:p w14:paraId="153528B7" w14:textId="77777777" w:rsidR="00375636" w:rsidRPr="00A92FCF" w:rsidRDefault="00375636" w:rsidP="00F96E61">
            <w:pPr>
              <w:pStyle w:val="TableParagraph"/>
              <w:spacing w:line="322" w:lineRule="exact"/>
              <w:ind w:right="96"/>
              <w:jc w:val="both"/>
              <w:rPr>
                <w:sz w:val="28"/>
                <w:lang w:val="ru-RU"/>
              </w:rPr>
            </w:pPr>
            <w:r w:rsidRPr="00A92FCF">
              <w:rPr>
                <w:sz w:val="28"/>
                <w:lang w:val="ru-RU"/>
              </w:rPr>
              <w:t>Разработка устава проекта</w:t>
            </w:r>
          </w:p>
        </w:tc>
        <w:tc>
          <w:tcPr>
            <w:tcW w:w="1559" w:type="dxa"/>
          </w:tcPr>
          <w:p w14:paraId="3367A6D5" w14:textId="77777777" w:rsidR="00375636" w:rsidRPr="00A92FCF" w:rsidRDefault="00375636" w:rsidP="00F96E61">
            <w:pPr>
              <w:pStyle w:val="TableParagraph"/>
              <w:spacing w:line="322" w:lineRule="exact"/>
              <w:ind w:left="108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7 </w:t>
            </w:r>
            <w:r>
              <w:rPr>
                <w:sz w:val="28"/>
                <w:lang w:val="ru-RU"/>
              </w:rPr>
              <w:t>дней</w:t>
            </w:r>
          </w:p>
        </w:tc>
        <w:tc>
          <w:tcPr>
            <w:tcW w:w="3557" w:type="dxa"/>
          </w:tcPr>
          <w:p w14:paraId="2A78159E" w14:textId="565AF6A9" w:rsidR="00375636" w:rsidRPr="00A92FCF" w:rsidRDefault="00375636" w:rsidP="00F96E6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lang w:val="ru-RU"/>
              </w:rPr>
              <w:t>Токмаков Антон</w:t>
            </w:r>
            <w:r w:rsidRPr="00D13028">
              <w:rPr>
                <w:sz w:val="28"/>
                <w:lang w:val="ru-RU"/>
              </w:rPr>
              <w:t>;</w:t>
            </w:r>
          </w:p>
        </w:tc>
      </w:tr>
      <w:tr w:rsidR="00375636" w:rsidRPr="00A92FCF" w14:paraId="59ADA68A" w14:textId="77777777" w:rsidTr="007A6DE7">
        <w:trPr>
          <w:trHeight w:val="643"/>
        </w:trPr>
        <w:tc>
          <w:tcPr>
            <w:tcW w:w="693" w:type="dxa"/>
          </w:tcPr>
          <w:p w14:paraId="0BE13859" w14:textId="77777777" w:rsidR="00375636" w:rsidRPr="00A92FCF" w:rsidRDefault="00375636" w:rsidP="00F96E61">
            <w:pPr>
              <w:pStyle w:val="TableParagraph"/>
              <w:ind w:left="110"/>
              <w:rPr>
                <w:sz w:val="28"/>
              </w:rPr>
            </w:pPr>
            <w:r w:rsidRPr="00A92FCF">
              <w:rPr>
                <w:sz w:val="28"/>
              </w:rPr>
              <w:t>2</w:t>
            </w:r>
          </w:p>
        </w:tc>
        <w:tc>
          <w:tcPr>
            <w:tcW w:w="4678" w:type="dxa"/>
          </w:tcPr>
          <w:p w14:paraId="5A3B622E" w14:textId="77777777" w:rsidR="00375636" w:rsidRPr="00A92FCF" w:rsidRDefault="00375636" w:rsidP="00F96E61">
            <w:pPr>
              <w:pStyle w:val="TableParagraph"/>
              <w:rPr>
                <w:sz w:val="28"/>
              </w:rPr>
            </w:pPr>
            <w:r w:rsidRPr="00A92FCF">
              <w:rPr>
                <w:sz w:val="28"/>
              </w:rPr>
              <w:t>Исследование предметной области</w:t>
            </w:r>
          </w:p>
        </w:tc>
        <w:tc>
          <w:tcPr>
            <w:tcW w:w="1559" w:type="dxa"/>
          </w:tcPr>
          <w:p w14:paraId="3332733A" w14:textId="77777777" w:rsidR="00375636" w:rsidRPr="00A92FCF" w:rsidRDefault="00375636" w:rsidP="00F96E61">
            <w:pPr>
              <w:pStyle w:val="TableParagraph"/>
              <w:spacing w:line="322" w:lineRule="exact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 дней</w:t>
            </w:r>
          </w:p>
        </w:tc>
        <w:tc>
          <w:tcPr>
            <w:tcW w:w="3557" w:type="dxa"/>
          </w:tcPr>
          <w:p w14:paraId="317B3CDB" w14:textId="77777777" w:rsidR="00375636" w:rsidRDefault="00375636" w:rsidP="00F96E6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lang w:val="ru-RU"/>
              </w:rPr>
              <w:t>Токмаков Антон</w:t>
            </w:r>
            <w:r>
              <w:rPr>
                <w:sz w:val="28"/>
              </w:rPr>
              <w:t>;</w:t>
            </w:r>
            <w:r w:rsidRPr="00D13028">
              <w:rPr>
                <w:sz w:val="28"/>
                <w:lang w:val="ru-RU"/>
              </w:rPr>
              <w:t xml:space="preserve"> </w:t>
            </w:r>
          </w:p>
          <w:p w14:paraId="5FDA6DA8" w14:textId="1AC017BA" w:rsidR="00375636" w:rsidRPr="00D13028" w:rsidRDefault="00375636" w:rsidP="00F96E61">
            <w:pPr>
              <w:pStyle w:val="TableParagraph"/>
              <w:ind w:left="107"/>
              <w:rPr>
                <w:sz w:val="28"/>
                <w:lang w:val="ru-RU"/>
              </w:rPr>
            </w:pPr>
            <w:r w:rsidRPr="00D13028">
              <w:rPr>
                <w:sz w:val="28"/>
                <w:lang w:val="ru-RU"/>
              </w:rPr>
              <w:t>Михайлов Максим;</w:t>
            </w:r>
          </w:p>
        </w:tc>
      </w:tr>
      <w:tr w:rsidR="00375636" w:rsidRPr="00A92FCF" w14:paraId="1357432E" w14:textId="77777777" w:rsidTr="007A6DE7">
        <w:trPr>
          <w:trHeight w:val="642"/>
        </w:trPr>
        <w:tc>
          <w:tcPr>
            <w:tcW w:w="693" w:type="dxa"/>
          </w:tcPr>
          <w:p w14:paraId="75DAD42C" w14:textId="77777777" w:rsidR="00375636" w:rsidRPr="00A92FCF" w:rsidRDefault="00375636" w:rsidP="00F96E61">
            <w:pPr>
              <w:pStyle w:val="TableParagraph"/>
              <w:ind w:left="110"/>
              <w:rPr>
                <w:sz w:val="28"/>
              </w:rPr>
            </w:pPr>
            <w:r w:rsidRPr="00A92FCF">
              <w:rPr>
                <w:sz w:val="28"/>
              </w:rPr>
              <w:t>3</w:t>
            </w:r>
          </w:p>
        </w:tc>
        <w:tc>
          <w:tcPr>
            <w:tcW w:w="4678" w:type="dxa"/>
          </w:tcPr>
          <w:p w14:paraId="670A863B" w14:textId="77777777" w:rsidR="00375636" w:rsidRPr="00A92FCF" w:rsidRDefault="00375636" w:rsidP="00F96E61">
            <w:pPr>
              <w:pStyle w:val="TableParagraph"/>
              <w:rPr>
                <w:sz w:val="28"/>
              </w:rPr>
            </w:pPr>
            <w:proofErr w:type="spellStart"/>
            <w:r w:rsidRPr="00A92FCF">
              <w:rPr>
                <w:sz w:val="28"/>
              </w:rPr>
              <w:t>Определение</w:t>
            </w:r>
            <w:proofErr w:type="spellEnd"/>
            <w:r w:rsidRPr="00A92FCF">
              <w:rPr>
                <w:sz w:val="28"/>
              </w:rPr>
              <w:t xml:space="preserve"> </w:t>
            </w:r>
            <w:proofErr w:type="spellStart"/>
            <w:r w:rsidRPr="00A92FCF">
              <w:rPr>
                <w:sz w:val="28"/>
              </w:rPr>
              <w:t>последовательности</w:t>
            </w:r>
            <w:proofErr w:type="spellEnd"/>
            <w:r w:rsidRPr="00A92FCF">
              <w:rPr>
                <w:sz w:val="28"/>
              </w:rPr>
              <w:t xml:space="preserve"> </w:t>
            </w:r>
            <w:proofErr w:type="spellStart"/>
            <w:r w:rsidRPr="00A92FCF">
              <w:rPr>
                <w:sz w:val="28"/>
              </w:rPr>
              <w:t>работ</w:t>
            </w:r>
            <w:proofErr w:type="spellEnd"/>
          </w:p>
        </w:tc>
        <w:tc>
          <w:tcPr>
            <w:tcW w:w="1559" w:type="dxa"/>
          </w:tcPr>
          <w:p w14:paraId="19CC7528" w14:textId="77777777" w:rsidR="00375636" w:rsidRPr="00A92FCF" w:rsidRDefault="00375636" w:rsidP="00F96E61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  <w:lang w:val="ru-RU"/>
              </w:rPr>
              <w:t>2 дня</w:t>
            </w:r>
          </w:p>
        </w:tc>
        <w:tc>
          <w:tcPr>
            <w:tcW w:w="3557" w:type="dxa"/>
          </w:tcPr>
          <w:p w14:paraId="53B72C56" w14:textId="77777777" w:rsidR="00375636" w:rsidRDefault="00375636" w:rsidP="00F96E6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lang w:val="ru-RU"/>
              </w:rPr>
              <w:t>Токмаков Антон;</w:t>
            </w:r>
            <w:r>
              <w:rPr>
                <w:sz w:val="28"/>
              </w:rPr>
              <w:t xml:space="preserve"> </w:t>
            </w:r>
          </w:p>
          <w:p w14:paraId="352CD0E9" w14:textId="614B2465" w:rsidR="00375636" w:rsidRPr="00D13028" w:rsidRDefault="00375636" w:rsidP="00F96E6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lang w:val="ru-RU"/>
              </w:rPr>
              <w:t>Швецов Кирилл</w:t>
            </w:r>
            <w:r w:rsidRPr="00D13028">
              <w:rPr>
                <w:sz w:val="28"/>
                <w:lang w:val="ru-RU"/>
              </w:rPr>
              <w:t>;</w:t>
            </w:r>
          </w:p>
        </w:tc>
      </w:tr>
      <w:tr w:rsidR="00375636" w:rsidRPr="00A92FCF" w14:paraId="16F80E92" w14:textId="77777777" w:rsidTr="007A6DE7">
        <w:trPr>
          <w:trHeight w:val="670"/>
        </w:trPr>
        <w:tc>
          <w:tcPr>
            <w:tcW w:w="693" w:type="dxa"/>
          </w:tcPr>
          <w:p w14:paraId="15B8E899" w14:textId="77777777" w:rsidR="00375636" w:rsidRPr="00A92FCF" w:rsidRDefault="00375636" w:rsidP="00F96E61">
            <w:pPr>
              <w:pStyle w:val="TableParagraph"/>
              <w:ind w:left="110"/>
              <w:rPr>
                <w:sz w:val="28"/>
              </w:rPr>
            </w:pPr>
            <w:r w:rsidRPr="00A92FCF">
              <w:rPr>
                <w:sz w:val="28"/>
              </w:rPr>
              <w:t>4</w:t>
            </w:r>
          </w:p>
        </w:tc>
        <w:tc>
          <w:tcPr>
            <w:tcW w:w="4678" w:type="dxa"/>
          </w:tcPr>
          <w:p w14:paraId="71BFE17D" w14:textId="77777777" w:rsidR="00375636" w:rsidRPr="00A92FCF" w:rsidRDefault="00375636" w:rsidP="00F96E61">
            <w:pPr>
              <w:pStyle w:val="TableParagraph"/>
              <w:spacing w:line="322" w:lineRule="exact"/>
              <w:ind w:right="139"/>
              <w:rPr>
                <w:sz w:val="28"/>
              </w:rPr>
            </w:pPr>
            <w:r w:rsidRPr="00A92FCF">
              <w:rPr>
                <w:sz w:val="28"/>
                <w:lang w:val="ru-RU"/>
              </w:rPr>
              <w:t>Составление диаграммы Ганта</w:t>
            </w:r>
          </w:p>
        </w:tc>
        <w:tc>
          <w:tcPr>
            <w:tcW w:w="1559" w:type="dxa"/>
          </w:tcPr>
          <w:p w14:paraId="693A632E" w14:textId="77777777" w:rsidR="00375636" w:rsidRPr="00A92FCF" w:rsidRDefault="00375636" w:rsidP="00F96E61">
            <w:pPr>
              <w:pStyle w:val="TableParagraph"/>
              <w:spacing w:before="2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 дней</w:t>
            </w:r>
          </w:p>
        </w:tc>
        <w:tc>
          <w:tcPr>
            <w:tcW w:w="3557" w:type="dxa"/>
          </w:tcPr>
          <w:p w14:paraId="7FFBD5C4" w14:textId="77777777" w:rsidR="00375636" w:rsidRDefault="00375636" w:rsidP="00F96E61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Швецов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Кирилл</w:t>
            </w:r>
            <w:proofErr w:type="spellEnd"/>
            <w:r>
              <w:rPr>
                <w:sz w:val="28"/>
              </w:rPr>
              <w:t xml:space="preserve">; </w:t>
            </w:r>
          </w:p>
          <w:p w14:paraId="7B44BC48" w14:textId="7309FD66" w:rsidR="00375636" w:rsidRPr="00A92FCF" w:rsidRDefault="00375636" w:rsidP="00F96E6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Токмаков Антон</w:t>
            </w:r>
            <w:r w:rsidRPr="00D13028">
              <w:rPr>
                <w:sz w:val="28"/>
                <w:lang w:val="ru-RU"/>
              </w:rPr>
              <w:t>;</w:t>
            </w:r>
          </w:p>
        </w:tc>
      </w:tr>
      <w:tr w:rsidR="00375636" w:rsidRPr="00A92FCF" w14:paraId="7D11E146" w14:textId="77777777" w:rsidTr="007A6DE7">
        <w:trPr>
          <w:trHeight w:val="555"/>
        </w:trPr>
        <w:tc>
          <w:tcPr>
            <w:tcW w:w="693" w:type="dxa"/>
          </w:tcPr>
          <w:p w14:paraId="4553A69E" w14:textId="77777777" w:rsidR="00375636" w:rsidRPr="00A92FCF" w:rsidRDefault="00375636" w:rsidP="00F96E61">
            <w:pPr>
              <w:pStyle w:val="TableParagraph"/>
              <w:spacing w:before="2"/>
              <w:ind w:left="110"/>
              <w:rPr>
                <w:sz w:val="28"/>
              </w:rPr>
            </w:pPr>
            <w:r w:rsidRPr="00A92FCF">
              <w:rPr>
                <w:sz w:val="28"/>
              </w:rPr>
              <w:t>5</w:t>
            </w:r>
          </w:p>
        </w:tc>
        <w:tc>
          <w:tcPr>
            <w:tcW w:w="4678" w:type="dxa"/>
          </w:tcPr>
          <w:p w14:paraId="352BE25A" w14:textId="77777777" w:rsidR="00375636" w:rsidRPr="00A92FCF" w:rsidRDefault="00375636" w:rsidP="00F96E61">
            <w:pPr>
              <w:pStyle w:val="TableParagraph"/>
              <w:spacing w:line="301" w:lineRule="exact"/>
              <w:rPr>
                <w:sz w:val="28"/>
              </w:rPr>
            </w:pPr>
            <w:r w:rsidRPr="00A92FCF">
              <w:rPr>
                <w:sz w:val="28"/>
                <w:lang w:val="ru-RU"/>
              </w:rPr>
              <w:t>Составление технического задания</w:t>
            </w:r>
          </w:p>
        </w:tc>
        <w:tc>
          <w:tcPr>
            <w:tcW w:w="1559" w:type="dxa"/>
          </w:tcPr>
          <w:p w14:paraId="6F976033" w14:textId="77777777" w:rsidR="00375636" w:rsidRPr="00A92FCF" w:rsidRDefault="00375636" w:rsidP="00F96E61">
            <w:pPr>
              <w:pStyle w:val="TableParagraph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14 дней</w:t>
            </w:r>
          </w:p>
        </w:tc>
        <w:tc>
          <w:tcPr>
            <w:tcW w:w="3557" w:type="dxa"/>
          </w:tcPr>
          <w:p w14:paraId="1D5265A3" w14:textId="3A01D30A" w:rsidR="00375636" w:rsidRPr="00A92FCF" w:rsidRDefault="00375636" w:rsidP="00F96E61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  <w:lang w:val="ru-RU"/>
              </w:rPr>
              <w:t>Токмаков Антон</w:t>
            </w:r>
            <w:r w:rsidRPr="00D13028">
              <w:rPr>
                <w:sz w:val="28"/>
                <w:lang w:val="ru-RU"/>
              </w:rPr>
              <w:t>;</w:t>
            </w:r>
          </w:p>
        </w:tc>
      </w:tr>
      <w:tr w:rsidR="00375636" w:rsidRPr="00A92FCF" w14:paraId="0DD60ED2" w14:textId="77777777" w:rsidTr="007A6DE7">
        <w:trPr>
          <w:trHeight w:val="705"/>
        </w:trPr>
        <w:tc>
          <w:tcPr>
            <w:tcW w:w="693" w:type="dxa"/>
          </w:tcPr>
          <w:p w14:paraId="31FC2A13" w14:textId="77777777" w:rsidR="00375636" w:rsidRPr="00A92FCF" w:rsidRDefault="00375636" w:rsidP="00F96E61">
            <w:pPr>
              <w:pStyle w:val="TableParagraph"/>
              <w:ind w:left="110"/>
              <w:rPr>
                <w:sz w:val="28"/>
              </w:rPr>
            </w:pPr>
            <w:r w:rsidRPr="00A92FCF">
              <w:rPr>
                <w:sz w:val="28"/>
              </w:rPr>
              <w:t>6</w:t>
            </w:r>
          </w:p>
        </w:tc>
        <w:tc>
          <w:tcPr>
            <w:tcW w:w="4678" w:type="dxa"/>
          </w:tcPr>
          <w:p w14:paraId="31E6E741" w14:textId="77777777" w:rsidR="00375636" w:rsidRPr="00A92FCF" w:rsidRDefault="00375636" w:rsidP="00F96E61">
            <w:pPr>
              <w:pStyle w:val="TableParagraph"/>
              <w:spacing w:line="322" w:lineRule="exact"/>
              <w:ind w:right="182"/>
              <w:rPr>
                <w:sz w:val="28"/>
                <w:lang w:val="ru-RU"/>
              </w:rPr>
            </w:pPr>
            <w:r w:rsidRPr="00A92FCF">
              <w:rPr>
                <w:sz w:val="28"/>
                <w:lang w:val="ru-RU"/>
              </w:rPr>
              <w:t>Выбор и обоснования методов реализации</w:t>
            </w:r>
          </w:p>
        </w:tc>
        <w:tc>
          <w:tcPr>
            <w:tcW w:w="1559" w:type="dxa"/>
          </w:tcPr>
          <w:p w14:paraId="024285FA" w14:textId="77777777" w:rsidR="00375636" w:rsidRPr="00A92FCF" w:rsidRDefault="00375636" w:rsidP="00F96E61">
            <w:pPr>
              <w:pStyle w:val="TableParagraph"/>
              <w:spacing w:before="2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 дней</w:t>
            </w:r>
          </w:p>
        </w:tc>
        <w:tc>
          <w:tcPr>
            <w:tcW w:w="3557" w:type="dxa"/>
          </w:tcPr>
          <w:p w14:paraId="4D1A87BC" w14:textId="018A844B" w:rsidR="00375636" w:rsidRPr="00A92FCF" w:rsidRDefault="00375636" w:rsidP="00F96E61">
            <w:pPr>
              <w:pStyle w:val="TableParagraph"/>
              <w:ind w:left="107"/>
              <w:rPr>
                <w:sz w:val="28"/>
              </w:rPr>
            </w:pPr>
            <w:r w:rsidRPr="00D13028">
              <w:rPr>
                <w:sz w:val="28"/>
              </w:rPr>
              <w:t>Токмаков Антон</w:t>
            </w:r>
            <w:r w:rsidRPr="00D13028">
              <w:rPr>
                <w:sz w:val="28"/>
                <w:lang w:val="ru-RU"/>
              </w:rPr>
              <w:t>;</w:t>
            </w:r>
          </w:p>
        </w:tc>
      </w:tr>
      <w:tr w:rsidR="00375636" w:rsidRPr="00A92FCF" w14:paraId="1869B2AB" w14:textId="77777777" w:rsidTr="007A6DE7">
        <w:trPr>
          <w:trHeight w:val="562"/>
        </w:trPr>
        <w:tc>
          <w:tcPr>
            <w:tcW w:w="693" w:type="dxa"/>
          </w:tcPr>
          <w:p w14:paraId="68033866" w14:textId="77777777" w:rsidR="00375636" w:rsidRPr="00A92FCF" w:rsidRDefault="00375636" w:rsidP="00F96E61">
            <w:pPr>
              <w:pStyle w:val="TableParagraph"/>
              <w:ind w:left="110"/>
              <w:rPr>
                <w:sz w:val="28"/>
              </w:rPr>
            </w:pPr>
            <w:r w:rsidRPr="00A92FCF">
              <w:rPr>
                <w:sz w:val="28"/>
              </w:rPr>
              <w:t>7</w:t>
            </w:r>
          </w:p>
        </w:tc>
        <w:tc>
          <w:tcPr>
            <w:tcW w:w="4678" w:type="dxa"/>
          </w:tcPr>
          <w:p w14:paraId="5E977E0A" w14:textId="77777777" w:rsidR="00375636" w:rsidRPr="00A92FCF" w:rsidRDefault="00375636" w:rsidP="00F96E61">
            <w:pPr>
              <w:pStyle w:val="TableParagraph"/>
              <w:spacing w:before="1" w:line="301" w:lineRule="exact"/>
              <w:rPr>
                <w:sz w:val="28"/>
              </w:rPr>
            </w:pPr>
            <w:r w:rsidRPr="00A92FCF">
              <w:rPr>
                <w:sz w:val="28"/>
                <w:lang w:val="ru-RU"/>
              </w:rPr>
              <w:t>Разработка базы данных</w:t>
            </w:r>
          </w:p>
        </w:tc>
        <w:tc>
          <w:tcPr>
            <w:tcW w:w="1559" w:type="dxa"/>
          </w:tcPr>
          <w:p w14:paraId="74CB2F6E" w14:textId="77777777" w:rsidR="00375636" w:rsidRPr="00A92FCF" w:rsidRDefault="00375636" w:rsidP="00F96E6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  <w:lang w:val="ru-RU"/>
              </w:rPr>
              <w:t>14 дней</w:t>
            </w:r>
          </w:p>
        </w:tc>
        <w:tc>
          <w:tcPr>
            <w:tcW w:w="3557" w:type="dxa"/>
          </w:tcPr>
          <w:p w14:paraId="31E77B15" w14:textId="7259FEA2" w:rsidR="00375636" w:rsidRPr="00375636" w:rsidRDefault="00375636" w:rsidP="00F96E61">
            <w:pPr>
              <w:pStyle w:val="TableParagraph"/>
              <w:ind w:left="107"/>
              <w:rPr>
                <w:sz w:val="28"/>
                <w:lang w:val="ru-RU"/>
              </w:rPr>
            </w:pPr>
            <w:proofErr w:type="spellStart"/>
            <w:r w:rsidRPr="00D13028">
              <w:rPr>
                <w:sz w:val="28"/>
              </w:rPr>
              <w:t>Михайлов</w:t>
            </w:r>
            <w:proofErr w:type="spellEnd"/>
            <w:r w:rsidRPr="00D13028">
              <w:rPr>
                <w:sz w:val="28"/>
              </w:rPr>
              <w:t xml:space="preserve"> </w:t>
            </w:r>
            <w:proofErr w:type="spellStart"/>
            <w:r w:rsidRPr="00D13028">
              <w:rPr>
                <w:sz w:val="28"/>
              </w:rPr>
              <w:t>Максим</w:t>
            </w:r>
            <w:proofErr w:type="spellEnd"/>
            <w:r>
              <w:rPr>
                <w:sz w:val="28"/>
                <w:lang w:val="ru-RU"/>
              </w:rPr>
              <w:t>м</w:t>
            </w:r>
          </w:p>
        </w:tc>
      </w:tr>
      <w:tr w:rsidR="00375636" w:rsidRPr="00A92FCF" w14:paraId="77413CDB" w14:textId="77777777" w:rsidTr="007A6DE7">
        <w:trPr>
          <w:trHeight w:val="643"/>
        </w:trPr>
        <w:tc>
          <w:tcPr>
            <w:tcW w:w="693" w:type="dxa"/>
          </w:tcPr>
          <w:p w14:paraId="29F7FC06" w14:textId="77777777" w:rsidR="00375636" w:rsidRPr="00A92FCF" w:rsidRDefault="00375636" w:rsidP="00F96E61">
            <w:pPr>
              <w:pStyle w:val="TableParagraph"/>
              <w:ind w:left="110"/>
              <w:rPr>
                <w:sz w:val="28"/>
              </w:rPr>
            </w:pPr>
            <w:r w:rsidRPr="00A92FCF">
              <w:rPr>
                <w:sz w:val="28"/>
              </w:rPr>
              <w:t>8</w:t>
            </w:r>
          </w:p>
        </w:tc>
        <w:tc>
          <w:tcPr>
            <w:tcW w:w="4678" w:type="dxa"/>
          </w:tcPr>
          <w:p w14:paraId="298C4AF9" w14:textId="77777777" w:rsidR="00375636" w:rsidRPr="00A92FCF" w:rsidRDefault="00375636" w:rsidP="00F96E61">
            <w:pPr>
              <w:pStyle w:val="TableParagraph"/>
              <w:spacing w:line="322" w:lineRule="exact"/>
              <w:ind w:right="499"/>
              <w:rPr>
                <w:sz w:val="28"/>
                <w:lang w:val="ru-RU"/>
              </w:rPr>
            </w:pPr>
            <w:r w:rsidRPr="00A92FCF">
              <w:rPr>
                <w:sz w:val="28"/>
                <w:lang w:val="ru-RU"/>
              </w:rPr>
              <w:t>Разработка дизайна графического интерфейса пользователя</w:t>
            </w:r>
          </w:p>
        </w:tc>
        <w:tc>
          <w:tcPr>
            <w:tcW w:w="1559" w:type="dxa"/>
          </w:tcPr>
          <w:p w14:paraId="0624EF4D" w14:textId="77777777" w:rsidR="00375636" w:rsidRPr="00A92FCF" w:rsidRDefault="00375636" w:rsidP="00F96E61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  <w:lang w:val="ru-RU"/>
              </w:rPr>
              <w:t>14 дней</w:t>
            </w:r>
          </w:p>
        </w:tc>
        <w:tc>
          <w:tcPr>
            <w:tcW w:w="3557" w:type="dxa"/>
          </w:tcPr>
          <w:p w14:paraId="51FD2354" w14:textId="0794CBC5" w:rsidR="00375636" w:rsidRPr="00A92FCF" w:rsidRDefault="00375636" w:rsidP="00F96E61">
            <w:pPr>
              <w:pStyle w:val="TableParagraph"/>
              <w:ind w:left="107"/>
              <w:rPr>
                <w:sz w:val="28"/>
                <w:lang w:val="ru-RU"/>
              </w:rPr>
            </w:pPr>
            <w:r w:rsidRPr="00D13028">
              <w:rPr>
                <w:sz w:val="28"/>
                <w:lang w:val="ru-RU"/>
              </w:rPr>
              <w:t>Швецов Кирилл;</w:t>
            </w:r>
          </w:p>
        </w:tc>
      </w:tr>
      <w:tr w:rsidR="00375636" w:rsidRPr="00A92FCF" w14:paraId="265F8AAE" w14:textId="77777777" w:rsidTr="007A6DE7">
        <w:trPr>
          <w:trHeight w:val="644"/>
        </w:trPr>
        <w:tc>
          <w:tcPr>
            <w:tcW w:w="693" w:type="dxa"/>
          </w:tcPr>
          <w:p w14:paraId="1CC89A9E" w14:textId="77777777" w:rsidR="00375636" w:rsidRPr="00A92FCF" w:rsidRDefault="00375636" w:rsidP="00F96E61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 w:rsidRPr="00A92FCF">
              <w:rPr>
                <w:sz w:val="28"/>
              </w:rPr>
              <w:t>9</w:t>
            </w:r>
          </w:p>
        </w:tc>
        <w:tc>
          <w:tcPr>
            <w:tcW w:w="4678" w:type="dxa"/>
          </w:tcPr>
          <w:p w14:paraId="56E05904" w14:textId="77777777" w:rsidR="00375636" w:rsidRPr="00A92FCF" w:rsidRDefault="00375636" w:rsidP="00F96E61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A92FCF">
              <w:rPr>
                <w:sz w:val="28"/>
                <w:lang w:val="ru-RU"/>
              </w:rPr>
              <w:t>Разработка основной логики информационной системы</w:t>
            </w:r>
          </w:p>
        </w:tc>
        <w:tc>
          <w:tcPr>
            <w:tcW w:w="1559" w:type="dxa"/>
          </w:tcPr>
          <w:p w14:paraId="77C3E270" w14:textId="77777777" w:rsidR="00375636" w:rsidRPr="00A92FCF" w:rsidRDefault="00375636" w:rsidP="00F96E61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  <w:lang w:val="ru-RU"/>
              </w:rPr>
              <w:t>14 дней</w:t>
            </w:r>
          </w:p>
        </w:tc>
        <w:tc>
          <w:tcPr>
            <w:tcW w:w="3557" w:type="dxa"/>
          </w:tcPr>
          <w:p w14:paraId="30D2E9C9" w14:textId="418788B8" w:rsidR="00375636" w:rsidRPr="00A92FCF" w:rsidRDefault="00375636" w:rsidP="00F96E61">
            <w:pPr>
              <w:pStyle w:val="TableParagraph"/>
              <w:spacing w:line="321" w:lineRule="exact"/>
              <w:ind w:left="107"/>
              <w:rPr>
                <w:sz w:val="28"/>
                <w:lang w:val="ru-RU"/>
              </w:rPr>
            </w:pPr>
            <w:r w:rsidRPr="00D13028">
              <w:rPr>
                <w:sz w:val="28"/>
                <w:lang w:val="ru-RU"/>
              </w:rPr>
              <w:t>Михайлов Максим;</w:t>
            </w:r>
          </w:p>
        </w:tc>
      </w:tr>
      <w:tr w:rsidR="00375636" w:rsidRPr="00A92FCF" w14:paraId="5D13C1A0" w14:textId="77777777" w:rsidTr="007A6DE7">
        <w:trPr>
          <w:trHeight w:val="644"/>
        </w:trPr>
        <w:tc>
          <w:tcPr>
            <w:tcW w:w="693" w:type="dxa"/>
          </w:tcPr>
          <w:p w14:paraId="3A57F3B4" w14:textId="77777777" w:rsidR="00375636" w:rsidRPr="00A92FCF" w:rsidRDefault="00375636" w:rsidP="00F96E61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678" w:type="dxa"/>
          </w:tcPr>
          <w:p w14:paraId="5B2D0699" w14:textId="77777777" w:rsidR="00375636" w:rsidRPr="00A92FCF" w:rsidRDefault="00375636" w:rsidP="00F96E61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 w:rsidRPr="00A92FCF">
              <w:rPr>
                <w:sz w:val="28"/>
              </w:rPr>
              <w:t>Тестирование</w:t>
            </w:r>
            <w:proofErr w:type="spellEnd"/>
          </w:p>
        </w:tc>
        <w:tc>
          <w:tcPr>
            <w:tcW w:w="1559" w:type="dxa"/>
          </w:tcPr>
          <w:p w14:paraId="6962FCFD" w14:textId="77777777" w:rsidR="00375636" w:rsidRPr="00A92FCF" w:rsidRDefault="00375636" w:rsidP="00F96E61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  <w:lang w:val="ru-RU"/>
              </w:rPr>
              <w:t>14 дней</w:t>
            </w:r>
          </w:p>
        </w:tc>
        <w:tc>
          <w:tcPr>
            <w:tcW w:w="3557" w:type="dxa"/>
          </w:tcPr>
          <w:p w14:paraId="159054D9" w14:textId="037F3100" w:rsidR="00375636" w:rsidRPr="00A92FCF" w:rsidRDefault="00375636" w:rsidP="00F96E61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proofErr w:type="spellStart"/>
            <w:r w:rsidRPr="00D13028">
              <w:rPr>
                <w:sz w:val="28"/>
              </w:rPr>
              <w:t>Перунов</w:t>
            </w:r>
            <w:proofErr w:type="spellEnd"/>
            <w:r w:rsidRPr="00D13028">
              <w:rPr>
                <w:sz w:val="28"/>
              </w:rPr>
              <w:t xml:space="preserve"> </w:t>
            </w:r>
            <w:proofErr w:type="spellStart"/>
            <w:r w:rsidRPr="00D13028">
              <w:rPr>
                <w:sz w:val="28"/>
              </w:rPr>
              <w:t>Яраслав</w:t>
            </w:r>
            <w:proofErr w:type="spellEnd"/>
            <w:r w:rsidRPr="00D13028">
              <w:rPr>
                <w:sz w:val="28"/>
                <w:lang w:val="ru-RU"/>
              </w:rPr>
              <w:t>;</w:t>
            </w:r>
          </w:p>
        </w:tc>
      </w:tr>
      <w:tr w:rsidR="00375636" w:rsidRPr="00A92FCF" w14:paraId="37773535" w14:textId="77777777" w:rsidTr="007A6DE7">
        <w:trPr>
          <w:trHeight w:val="644"/>
        </w:trPr>
        <w:tc>
          <w:tcPr>
            <w:tcW w:w="693" w:type="dxa"/>
          </w:tcPr>
          <w:p w14:paraId="59F80B30" w14:textId="77777777" w:rsidR="00375636" w:rsidRPr="00A92FCF" w:rsidRDefault="00375636" w:rsidP="00F96E61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678" w:type="dxa"/>
          </w:tcPr>
          <w:p w14:paraId="65F4DF8A" w14:textId="7AB5A528" w:rsidR="00375636" w:rsidRPr="00A92FCF" w:rsidRDefault="00375636" w:rsidP="00375636">
            <w:pPr>
              <w:pStyle w:val="TableParagraph"/>
              <w:spacing w:line="321" w:lineRule="exact"/>
            </w:pPr>
            <w:proofErr w:type="spellStart"/>
            <w:r w:rsidRPr="00A92FCF">
              <w:rPr>
                <w:sz w:val="28"/>
              </w:rPr>
              <w:t>Отладка</w:t>
            </w:r>
            <w:proofErr w:type="spellEnd"/>
            <w:r w:rsidRPr="00A92FCF">
              <w:rPr>
                <w:sz w:val="28"/>
              </w:rPr>
              <w:t xml:space="preserve"> </w:t>
            </w:r>
            <w:proofErr w:type="spellStart"/>
            <w:r w:rsidRPr="00A92FCF">
              <w:rPr>
                <w:sz w:val="28"/>
              </w:rPr>
              <w:t>проекта</w:t>
            </w:r>
            <w:proofErr w:type="spellEnd"/>
          </w:p>
        </w:tc>
        <w:tc>
          <w:tcPr>
            <w:tcW w:w="1559" w:type="dxa"/>
          </w:tcPr>
          <w:p w14:paraId="7E308F64" w14:textId="77777777" w:rsidR="00375636" w:rsidRPr="00D13028" w:rsidRDefault="00375636" w:rsidP="00F96E61">
            <w:pPr>
              <w:pStyle w:val="TableParagraph"/>
              <w:spacing w:line="321" w:lineRule="exact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5 дней</w:t>
            </w:r>
          </w:p>
        </w:tc>
        <w:tc>
          <w:tcPr>
            <w:tcW w:w="3557" w:type="dxa"/>
          </w:tcPr>
          <w:p w14:paraId="27F9DC80" w14:textId="07D3278D" w:rsidR="00375636" w:rsidRPr="00D13028" w:rsidRDefault="00375636" w:rsidP="00375636">
            <w:pPr>
              <w:tabs>
                <w:tab w:val="left" w:pos="2478"/>
              </w:tabs>
              <w:ind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Токмаков</w:t>
            </w:r>
            <w:r w:rsidRPr="00375636">
              <w:rPr>
                <w:sz w:val="28"/>
                <w:lang w:val="ru-RU"/>
              </w:rPr>
              <w:t xml:space="preserve"> </w:t>
            </w:r>
            <w:r w:rsidRPr="00D13028">
              <w:rPr>
                <w:sz w:val="28"/>
                <w:lang w:val="ru-RU"/>
              </w:rPr>
              <w:t>Антон;</w:t>
            </w:r>
          </w:p>
          <w:p w14:paraId="378CE701" w14:textId="4AA0F0F0" w:rsidR="00375636" w:rsidRPr="00D13028" w:rsidRDefault="00375636" w:rsidP="00375636">
            <w:pPr>
              <w:tabs>
                <w:tab w:val="left" w:pos="2478"/>
              </w:tabs>
              <w:ind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Михайлов</w:t>
            </w:r>
            <w:r w:rsidRPr="00375636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Максим</w:t>
            </w:r>
            <w:r w:rsidRPr="00D13028">
              <w:rPr>
                <w:sz w:val="28"/>
                <w:lang w:val="ru-RU"/>
              </w:rPr>
              <w:t>;</w:t>
            </w:r>
          </w:p>
          <w:p w14:paraId="3386D64C" w14:textId="1B48012E" w:rsidR="00375636" w:rsidRPr="00D13028" w:rsidRDefault="00375636" w:rsidP="00375636">
            <w:pPr>
              <w:tabs>
                <w:tab w:val="left" w:pos="2478"/>
              </w:tabs>
              <w:ind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Швецов Кирилл</w:t>
            </w:r>
            <w:r w:rsidRPr="00D13028">
              <w:rPr>
                <w:sz w:val="28"/>
                <w:lang w:val="ru-RU"/>
              </w:rPr>
              <w:t>;</w:t>
            </w:r>
          </w:p>
          <w:p w14:paraId="56D7FFA5" w14:textId="3461FAF5" w:rsidR="00375636" w:rsidRPr="00D13028" w:rsidRDefault="00375636" w:rsidP="00375636">
            <w:pPr>
              <w:tabs>
                <w:tab w:val="left" w:pos="2478"/>
              </w:tabs>
              <w:ind w:firstLine="0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Перунов </w:t>
            </w:r>
            <w:proofErr w:type="spellStart"/>
            <w:r>
              <w:rPr>
                <w:sz w:val="28"/>
                <w:lang w:val="ru-RU"/>
              </w:rPr>
              <w:t>Яраслав</w:t>
            </w:r>
            <w:proofErr w:type="spellEnd"/>
          </w:p>
        </w:tc>
      </w:tr>
      <w:tr w:rsidR="00A92CD7" w:rsidRPr="00A92FCF" w14:paraId="55EDCB61" w14:textId="77777777" w:rsidTr="007A6DE7">
        <w:trPr>
          <w:trHeight w:val="644"/>
        </w:trPr>
        <w:tc>
          <w:tcPr>
            <w:tcW w:w="693" w:type="dxa"/>
          </w:tcPr>
          <w:p w14:paraId="2118ABB3" w14:textId="1ED50FFA" w:rsidR="00A92CD7" w:rsidRPr="00A92CD7" w:rsidRDefault="00A92CD7" w:rsidP="00A92CD7">
            <w:pPr>
              <w:pStyle w:val="TableParagraph"/>
              <w:spacing w:line="321" w:lineRule="exact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78" w:type="dxa"/>
          </w:tcPr>
          <w:p w14:paraId="4A7FC798" w14:textId="6ED2A5AF" w:rsidR="00A92CD7" w:rsidRPr="00A92CD7" w:rsidRDefault="00A92CD7" w:rsidP="00A92CD7">
            <w:pPr>
              <w:pStyle w:val="TableParagraph"/>
              <w:spacing w:line="32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отчета</w:t>
            </w:r>
            <w:proofErr w:type="spellEnd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презентации</w:t>
            </w:r>
            <w:proofErr w:type="spellEnd"/>
          </w:p>
        </w:tc>
        <w:tc>
          <w:tcPr>
            <w:tcW w:w="1559" w:type="dxa"/>
          </w:tcPr>
          <w:p w14:paraId="2318FCB2" w14:textId="222B2FCD" w:rsidR="00A92CD7" w:rsidRPr="00A92CD7" w:rsidRDefault="00A92CD7" w:rsidP="00A92CD7">
            <w:pPr>
              <w:pStyle w:val="TableParagraph"/>
              <w:spacing w:line="321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proofErr w:type="spellEnd"/>
          </w:p>
        </w:tc>
        <w:tc>
          <w:tcPr>
            <w:tcW w:w="3557" w:type="dxa"/>
          </w:tcPr>
          <w:p w14:paraId="6DD57D73" w14:textId="77777777" w:rsidR="00A92CD7" w:rsidRPr="00A92CD7" w:rsidRDefault="00A92CD7" w:rsidP="00A92CD7">
            <w:pPr>
              <w:tabs>
                <w:tab w:val="left" w:pos="247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 Токмаков Антон;</w:t>
            </w:r>
          </w:p>
          <w:p w14:paraId="323A8489" w14:textId="77777777" w:rsidR="00A92CD7" w:rsidRPr="00A92CD7" w:rsidRDefault="00A92CD7" w:rsidP="00A92CD7">
            <w:pPr>
              <w:tabs>
                <w:tab w:val="left" w:pos="247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 Михайлов Максим;</w:t>
            </w:r>
          </w:p>
          <w:p w14:paraId="09FB5B02" w14:textId="77777777" w:rsidR="00A92CD7" w:rsidRPr="00A92CD7" w:rsidRDefault="00A92CD7" w:rsidP="00A92CD7">
            <w:pPr>
              <w:tabs>
                <w:tab w:val="left" w:pos="247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 Швецов Кирилл;</w:t>
            </w:r>
          </w:p>
          <w:p w14:paraId="10A2F06A" w14:textId="0ADF0A09" w:rsidR="00A92CD7" w:rsidRPr="00A92CD7" w:rsidRDefault="00A92CD7" w:rsidP="00A92CD7">
            <w:pPr>
              <w:tabs>
                <w:tab w:val="left" w:pos="247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Перунов</w:t>
            </w:r>
            <w:proofErr w:type="spellEnd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Яраслав</w:t>
            </w:r>
            <w:proofErr w:type="spellEnd"/>
          </w:p>
        </w:tc>
      </w:tr>
      <w:tr w:rsidR="00A92CD7" w:rsidRPr="00A92FCF" w14:paraId="1706CE01" w14:textId="77777777" w:rsidTr="007A6DE7">
        <w:trPr>
          <w:trHeight w:val="644"/>
        </w:trPr>
        <w:tc>
          <w:tcPr>
            <w:tcW w:w="693" w:type="dxa"/>
          </w:tcPr>
          <w:p w14:paraId="592889AE" w14:textId="4F602B77" w:rsidR="00A92CD7" w:rsidRPr="00A92CD7" w:rsidRDefault="00A92CD7" w:rsidP="00A92CD7">
            <w:pPr>
              <w:pStyle w:val="TableParagraph"/>
              <w:spacing w:line="321" w:lineRule="exact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678" w:type="dxa"/>
          </w:tcPr>
          <w:p w14:paraId="0336BB58" w14:textId="377051F7" w:rsidR="00A92CD7" w:rsidRPr="00A92CD7" w:rsidRDefault="00A92CD7" w:rsidP="00A92CD7">
            <w:pPr>
              <w:pStyle w:val="TableParagraph"/>
              <w:spacing w:line="32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Демонстрация</w:t>
            </w:r>
            <w:proofErr w:type="spellEnd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  <w:proofErr w:type="spellEnd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1559" w:type="dxa"/>
          </w:tcPr>
          <w:p w14:paraId="65BDDE5B" w14:textId="6B05537C" w:rsidR="00A92CD7" w:rsidRPr="00A92CD7" w:rsidRDefault="00A92CD7" w:rsidP="00A92CD7">
            <w:pPr>
              <w:pStyle w:val="TableParagraph"/>
              <w:spacing w:line="321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proofErr w:type="spellEnd"/>
          </w:p>
        </w:tc>
        <w:tc>
          <w:tcPr>
            <w:tcW w:w="3557" w:type="dxa"/>
          </w:tcPr>
          <w:p w14:paraId="4660A552" w14:textId="77777777" w:rsidR="00A92CD7" w:rsidRPr="00A92CD7" w:rsidRDefault="00A92CD7" w:rsidP="00A92CD7">
            <w:pPr>
              <w:tabs>
                <w:tab w:val="left" w:pos="247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 Токмаков Антон;</w:t>
            </w:r>
          </w:p>
          <w:p w14:paraId="04B31C93" w14:textId="77777777" w:rsidR="00A92CD7" w:rsidRPr="00A92CD7" w:rsidRDefault="00A92CD7" w:rsidP="00A92CD7">
            <w:pPr>
              <w:tabs>
                <w:tab w:val="left" w:pos="247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 Михайлов Максим;</w:t>
            </w:r>
          </w:p>
          <w:p w14:paraId="665BE873" w14:textId="77777777" w:rsidR="00A92CD7" w:rsidRPr="00A92CD7" w:rsidRDefault="00A92CD7" w:rsidP="00A92CD7">
            <w:pPr>
              <w:tabs>
                <w:tab w:val="left" w:pos="247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 Швецов Кирилл;</w:t>
            </w:r>
          </w:p>
          <w:p w14:paraId="40083C87" w14:textId="6EF174B1" w:rsidR="00A92CD7" w:rsidRPr="00A92CD7" w:rsidRDefault="00A92CD7" w:rsidP="00A92CD7">
            <w:pPr>
              <w:tabs>
                <w:tab w:val="left" w:pos="247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2C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Перунов</w:t>
            </w:r>
            <w:proofErr w:type="spellEnd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2CD7">
              <w:rPr>
                <w:rFonts w:ascii="Times New Roman" w:hAnsi="Times New Roman" w:cs="Times New Roman"/>
                <w:sz w:val="28"/>
                <w:szCs w:val="28"/>
              </w:rPr>
              <w:t>Яраслав</w:t>
            </w:r>
            <w:proofErr w:type="spellEnd"/>
          </w:p>
        </w:tc>
      </w:tr>
    </w:tbl>
    <w:p w14:paraId="53BE303E" w14:textId="67E1B160" w:rsidR="00A74AFC" w:rsidRDefault="00A92CD7" w:rsidP="00A92CD7">
      <w:pPr>
        <w:pStyle w:val="a3"/>
        <w:numPr>
          <w:ilvl w:val="0"/>
          <w:numId w:val="25"/>
        </w:numPr>
        <w:spacing w:before="480" w:after="480" w:line="360" w:lineRule="auto"/>
        <w:ind w:left="0" w:firstLine="709"/>
        <w:jc w:val="both"/>
        <w:rPr>
          <w:b/>
          <w:bCs/>
          <w:sz w:val="32"/>
          <w:szCs w:val="40"/>
        </w:rPr>
      </w:pPr>
      <w:r w:rsidRPr="00A92CD7">
        <w:rPr>
          <w:b/>
          <w:bCs/>
          <w:sz w:val="32"/>
          <w:szCs w:val="40"/>
        </w:rPr>
        <w:lastRenderedPageBreak/>
        <w:t>Порядок контроля и приемки</w:t>
      </w:r>
    </w:p>
    <w:p w14:paraId="585E9421" w14:textId="7D13313C" w:rsidR="00A92CD7" w:rsidRDefault="00A92CD7" w:rsidP="00A92CD7">
      <w:pPr>
        <w:pStyle w:val="a3"/>
        <w:spacing w:line="360" w:lineRule="auto"/>
        <w:ind w:left="0" w:firstLine="709"/>
        <w:jc w:val="both"/>
        <w:rPr>
          <w:sz w:val="28"/>
          <w:szCs w:val="36"/>
        </w:rPr>
      </w:pPr>
      <w:r w:rsidRPr="00A92CD7">
        <w:rPr>
          <w:sz w:val="28"/>
          <w:szCs w:val="36"/>
        </w:rPr>
        <w:t>Испытание представленной модели и контроль качества ее работы провести на базе компьютерного класса кафедры. Во время испытаний проверить</w:t>
      </w:r>
      <w:r>
        <w:rPr>
          <w:sz w:val="28"/>
          <w:szCs w:val="36"/>
        </w:rPr>
        <w:t xml:space="preserve"> </w:t>
      </w:r>
      <w:r w:rsidRPr="00A92CD7">
        <w:rPr>
          <w:sz w:val="28"/>
          <w:szCs w:val="36"/>
        </w:rPr>
        <w:t>работу системы по следующим позициям:</w:t>
      </w:r>
    </w:p>
    <w:p w14:paraId="09C18E6A" w14:textId="22845DFF" w:rsidR="00A92CD7" w:rsidRDefault="00A92CD7" w:rsidP="00A92CD7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36"/>
        </w:rPr>
      </w:pPr>
      <w:r>
        <w:rPr>
          <w:sz w:val="28"/>
          <w:szCs w:val="36"/>
        </w:rPr>
        <w:t>Проверка корректной записи информации о парах в БД;</w:t>
      </w:r>
    </w:p>
    <w:p w14:paraId="20391CCE" w14:textId="4B16CE63" w:rsidR="00A92CD7" w:rsidRDefault="00A92CD7" w:rsidP="00A92CD7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36"/>
        </w:rPr>
      </w:pPr>
      <w:r>
        <w:rPr>
          <w:sz w:val="28"/>
          <w:szCs w:val="36"/>
        </w:rPr>
        <w:t>Корректное получение результатов их БД;</w:t>
      </w:r>
    </w:p>
    <w:p w14:paraId="5F95B4CD" w14:textId="0CA527D9" w:rsidR="00A92CD7" w:rsidRDefault="00A92CD7" w:rsidP="00A92CD7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36"/>
        </w:rPr>
      </w:pPr>
      <w:r>
        <w:rPr>
          <w:sz w:val="28"/>
          <w:szCs w:val="36"/>
        </w:rPr>
        <w:t>Корректное составление расписание;</w:t>
      </w:r>
    </w:p>
    <w:p w14:paraId="36F66CF9" w14:textId="5ED4C5BB" w:rsidR="00A92CD7" w:rsidRDefault="00A92CD7" w:rsidP="00A92CD7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36"/>
        </w:rPr>
      </w:pPr>
      <w:r>
        <w:rPr>
          <w:sz w:val="28"/>
          <w:szCs w:val="36"/>
        </w:rPr>
        <w:t>Общее функционирование системы.</w:t>
      </w:r>
    </w:p>
    <w:sectPr w:rsidR="00A92CD7" w:rsidSect="007E7502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16A"/>
    <w:multiLevelType w:val="multilevel"/>
    <w:tmpl w:val="86EEC7C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3395F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475471"/>
    <w:multiLevelType w:val="multilevel"/>
    <w:tmpl w:val="EA08E2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03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3" w15:restartNumberingAfterBreak="0">
    <w:nsid w:val="072B23AC"/>
    <w:multiLevelType w:val="hybridMultilevel"/>
    <w:tmpl w:val="755E18A8"/>
    <w:lvl w:ilvl="0" w:tplc="041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BDB7948"/>
    <w:multiLevelType w:val="hybridMultilevel"/>
    <w:tmpl w:val="2384D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D449FE"/>
    <w:multiLevelType w:val="hybridMultilevel"/>
    <w:tmpl w:val="F0E87658"/>
    <w:lvl w:ilvl="0" w:tplc="041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372385F"/>
    <w:multiLevelType w:val="multilevel"/>
    <w:tmpl w:val="FB5699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22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AB7AA6"/>
    <w:multiLevelType w:val="hybridMultilevel"/>
    <w:tmpl w:val="347E4324"/>
    <w:lvl w:ilvl="0" w:tplc="6E320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FA5AC6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21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3" w:hanging="1440"/>
      </w:pPr>
      <w:rPr>
        <w:rFonts w:hint="default"/>
      </w:rPr>
    </w:lvl>
  </w:abstractNum>
  <w:abstractNum w:abstractNumId="9" w15:restartNumberingAfterBreak="0">
    <w:nsid w:val="1F941F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A006EF"/>
    <w:multiLevelType w:val="hybridMultilevel"/>
    <w:tmpl w:val="9B58251C"/>
    <w:lvl w:ilvl="0" w:tplc="5442C608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1F61A19"/>
    <w:multiLevelType w:val="hybridMultilevel"/>
    <w:tmpl w:val="DAC2E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81597D"/>
    <w:multiLevelType w:val="hybridMultilevel"/>
    <w:tmpl w:val="A1BC3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1564DD"/>
    <w:multiLevelType w:val="hybridMultilevel"/>
    <w:tmpl w:val="6F3E0F66"/>
    <w:lvl w:ilvl="0" w:tplc="6E320A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C3057E"/>
    <w:multiLevelType w:val="multilevel"/>
    <w:tmpl w:val="71D467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5" w15:restartNumberingAfterBreak="0">
    <w:nsid w:val="322909C3"/>
    <w:multiLevelType w:val="multilevel"/>
    <w:tmpl w:val="63D42C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37A1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80B4551"/>
    <w:multiLevelType w:val="multilevel"/>
    <w:tmpl w:val="CB3A08E6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360" w:hanging="8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336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8" w15:restartNumberingAfterBreak="0">
    <w:nsid w:val="38DB6616"/>
    <w:multiLevelType w:val="multilevel"/>
    <w:tmpl w:val="DBF03C0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2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47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9" w15:restartNumberingAfterBreak="0">
    <w:nsid w:val="3B027BC7"/>
    <w:multiLevelType w:val="hybridMultilevel"/>
    <w:tmpl w:val="B9349384"/>
    <w:lvl w:ilvl="0" w:tplc="041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B927E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color w:val="auto"/>
        <w:sz w:val="28"/>
      </w:rPr>
    </w:lvl>
  </w:abstractNum>
  <w:abstractNum w:abstractNumId="21" w15:restartNumberingAfterBreak="0">
    <w:nsid w:val="4A09038A"/>
    <w:multiLevelType w:val="hybridMultilevel"/>
    <w:tmpl w:val="EBFE0602"/>
    <w:lvl w:ilvl="0" w:tplc="0419001B">
      <w:start w:val="1"/>
      <w:numFmt w:val="lowerRoman"/>
      <w:lvlText w:val="%1."/>
      <w:lvlJc w:val="right"/>
      <w:pPr>
        <w:ind w:left="3578" w:hanging="18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8A12BA"/>
    <w:multiLevelType w:val="multilevel"/>
    <w:tmpl w:val="9462F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6A5DFA"/>
    <w:multiLevelType w:val="multilevel"/>
    <w:tmpl w:val="0CB49F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FC5A9C"/>
    <w:multiLevelType w:val="multilevel"/>
    <w:tmpl w:val="68EEF820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312" w:hanging="792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3312" w:hanging="79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25" w15:restartNumberingAfterBreak="0">
    <w:nsid w:val="5CBB4684"/>
    <w:multiLevelType w:val="multilevel"/>
    <w:tmpl w:val="63D20D6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4.%2"/>
      <w:lvlJc w:val="left"/>
      <w:pPr>
        <w:ind w:left="22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8F0100"/>
    <w:multiLevelType w:val="multilevel"/>
    <w:tmpl w:val="2F16BF2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7" w15:restartNumberingAfterBreak="0">
    <w:nsid w:val="6DDA0F96"/>
    <w:multiLevelType w:val="hybridMultilevel"/>
    <w:tmpl w:val="63A8B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15"/>
  </w:num>
  <w:num w:numId="4">
    <w:abstractNumId w:val="18"/>
  </w:num>
  <w:num w:numId="5">
    <w:abstractNumId w:val="0"/>
  </w:num>
  <w:num w:numId="6">
    <w:abstractNumId w:val="26"/>
  </w:num>
  <w:num w:numId="7">
    <w:abstractNumId w:val="25"/>
  </w:num>
  <w:num w:numId="8">
    <w:abstractNumId w:val="7"/>
  </w:num>
  <w:num w:numId="9">
    <w:abstractNumId w:val="13"/>
  </w:num>
  <w:num w:numId="10">
    <w:abstractNumId w:val="21"/>
  </w:num>
  <w:num w:numId="11">
    <w:abstractNumId w:val="3"/>
  </w:num>
  <w:num w:numId="12">
    <w:abstractNumId w:val="10"/>
  </w:num>
  <w:num w:numId="13">
    <w:abstractNumId w:val="5"/>
  </w:num>
  <w:num w:numId="14">
    <w:abstractNumId w:val="22"/>
  </w:num>
  <w:num w:numId="15">
    <w:abstractNumId w:val="20"/>
  </w:num>
  <w:num w:numId="16">
    <w:abstractNumId w:val="2"/>
  </w:num>
  <w:num w:numId="17">
    <w:abstractNumId w:val="8"/>
  </w:num>
  <w:num w:numId="18">
    <w:abstractNumId w:val="1"/>
  </w:num>
  <w:num w:numId="19">
    <w:abstractNumId w:val="14"/>
  </w:num>
  <w:num w:numId="20">
    <w:abstractNumId w:val="9"/>
  </w:num>
  <w:num w:numId="21">
    <w:abstractNumId w:val="16"/>
  </w:num>
  <w:num w:numId="22">
    <w:abstractNumId w:val="19"/>
  </w:num>
  <w:num w:numId="23">
    <w:abstractNumId w:val="27"/>
  </w:num>
  <w:num w:numId="24">
    <w:abstractNumId w:val="23"/>
  </w:num>
  <w:num w:numId="25">
    <w:abstractNumId w:val="6"/>
  </w:num>
  <w:num w:numId="26">
    <w:abstractNumId w:val="11"/>
  </w:num>
  <w:num w:numId="27">
    <w:abstractNumId w:val="1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C8A"/>
    <w:rsid w:val="000B096C"/>
    <w:rsid w:val="00160C8A"/>
    <w:rsid w:val="00187472"/>
    <w:rsid w:val="001A03B1"/>
    <w:rsid w:val="001D0BD3"/>
    <w:rsid w:val="00375636"/>
    <w:rsid w:val="00434C8B"/>
    <w:rsid w:val="005446B7"/>
    <w:rsid w:val="005C6A6D"/>
    <w:rsid w:val="006276BC"/>
    <w:rsid w:val="00654141"/>
    <w:rsid w:val="007A6718"/>
    <w:rsid w:val="007A6DE7"/>
    <w:rsid w:val="007E7502"/>
    <w:rsid w:val="008A1D92"/>
    <w:rsid w:val="008E189C"/>
    <w:rsid w:val="008F1575"/>
    <w:rsid w:val="00A351F5"/>
    <w:rsid w:val="00A74AFC"/>
    <w:rsid w:val="00A91D9B"/>
    <w:rsid w:val="00A92CD7"/>
    <w:rsid w:val="00BC5A8F"/>
    <w:rsid w:val="00C24717"/>
    <w:rsid w:val="00C354A4"/>
    <w:rsid w:val="00C5224C"/>
    <w:rsid w:val="00CA2559"/>
    <w:rsid w:val="00CC3D68"/>
    <w:rsid w:val="00D91B72"/>
    <w:rsid w:val="00DA604C"/>
    <w:rsid w:val="00DA7668"/>
    <w:rsid w:val="00DD5FF6"/>
    <w:rsid w:val="00DE4FF5"/>
    <w:rsid w:val="00E4191C"/>
    <w:rsid w:val="00E8761F"/>
    <w:rsid w:val="00ED6DC2"/>
    <w:rsid w:val="00FE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1579"/>
  <w15:docId w15:val="{4978D902-033B-4E52-8F7C-FC8A01BB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668"/>
    <w:pPr>
      <w:spacing w:after="0" w:line="360" w:lineRule="auto"/>
      <w:ind w:firstLine="709"/>
    </w:pPr>
    <w:rPr>
      <w:rFonts w:eastAsia="Calibri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76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54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D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668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a3">
    <w:name w:val="List Paragraph"/>
    <w:basedOn w:val="a"/>
    <w:uiPriority w:val="34"/>
    <w:qFormat/>
    <w:rsid w:val="00DA7668"/>
    <w:pPr>
      <w:widowControl w:val="0"/>
      <w:autoSpaceDE w:val="0"/>
      <w:autoSpaceDN w:val="0"/>
      <w:spacing w:line="240" w:lineRule="auto"/>
      <w:ind w:left="232" w:firstLine="720"/>
    </w:pPr>
    <w:rPr>
      <w:rFonts w:eastAsia="Times New Roman"/>
      <w:sz w:val="22"/>
    </w:rPr>
  </w:style>
  <w:style w:type="paragraph" w:styleId="a4">
    <w:name w:val="Subtitle"/>
    <w:basedOn w:val="a"/>
    <w:next w:val="a"/>
    <w:link w:val="a5"/>
    <w:uiPriority w:val="11"/>
    <w:qFormat/>
    <w:rsid w:val="00DA7668"/>
    <w:pPr>
      <w:numPr>
        <w:ilvl w:val="1"/>
      </w:numPr>
      <w:spacing w:after="160" w:line="240" w:lineRule="auto"/>
      <w:ind w:firstLine="709"/>
    </w:pPr>
    <w:rPr>
      <w:rFonts w:eastAsiaTheme="minorEastAsia" w:cstheme="minorBidi"/>
      <w:lang w:eastAsia="ru-RU"/>
    </w:rPr>
  </w:style>
  <w:style w:type="character" w:customStyle="1" w:styleId="a5">
    <w:name w:val="Подзаголовок Знак"/>
    <w:basedOn w:val="a0"/>
    <w:link w:val="a4"/>
    <w:uiPriority w:val="11"/>
    <w:rsid w:val="00DA7668"/>
    <w:rPr>
      <w:rFonts w:eastAsiaTheme="minorEastAsia" w:cstheme="minorBidi"/>
      <w:szCs w:val="2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7E7502"/>
    <w:pPr>
      <w:spacing w:before="240" w:line="259" w:lineRule="auto"/>
      <w:ind w:firstLine="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502"/>
    <w:pPr>
      <w:spacing w:after="100"/>
    </w:pPr>
  </w:style>
  <w:style w:type="character" w:styleId="a7">
    <w:name w:val="Hyperlink"/>
    <w:basedOn w:val="a0"/>
    <w:uiPriority w:val="99"/>
    <w:unhideWhenUsed/>
    <w:rsid w:val="007E75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354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91D9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table" w:styleId="a8">
    <w:name w:val="Table Grid"/>
    <w:basedOn w:val="a1"/>
    <w:uiPriority w:val="39"/>
    <w:rsid w:val="00A9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E8761F"/>
    <w:pPr>
      <w:spacing w:after="100"/>
      <w:ind w:left="280"/>
    </w:pPr>
  </w:style>
  <w:style w:type="paragraph" w:styleId="a9">
    <w:name w:val="Balloon Text"/>
    <w:basedOn w:val="a"/>
    <w:link w:val="aa"/>
    <w:uiPriority w:val="99"/>
    <w:semiHidden/>
    <w:unhideWhenUsed/>
    <w:rsid w:val="00A35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351F5"/>
    <w:rPr>
      <w:rFonts w:ascii="Tahoma" w:eastAsia="Calibri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37563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75636"/>
    <w:pPr>
      <w:widowControl w:val="0"/>
      <w:autoSpaceDE w:val="0"/>
      <w:autoSpaceDN w:val="0"/>
      <w:spacing w:line="240" w:lineRule="auto"/>
      <w:ind w:left="109" w:firstLine="0"/>
    </w:pPr>
    <w:rPr>
      <w:rFonts w:eastAsia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865D5-5204-4229-972B-072A5788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Антон Токмаков</cp:lastModifiedBy>
  <cp:revision>20</cp:revision>
  <dcterms:created xsi:type="dcterms:W3CDTF">2022-11-15T13:02:00Z</dcterms:created>
  <dcterms:modified xsi:type="dcterms:W3CDTF">2023-04-09T08:24:00Z</dcterms:modified>
</cp:coreProperties>
</file>