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9B" w:rsidRPr="004F4820" w:rsidRDefault="004F4820">
      <w:pPr>
        <w:rPr>
          <w:b/>
          <w:sz w:val="28"/>
          <w:szCs w:val="28"/>
        </w:rPr>
      </w:pPr>
      <w:r w:rsidRPr="004F4820">
        <w:rPr>
          <w:b/>
          <w:sz w:val="28"/>
          <w:szCs w:val="28"/>
        </w:rPr>
        <w:t>Chapter 10: General Issues in Using Variables</w:t>
      </w:r>
    </w:p>
    <w:p w:rsidR="004F4820" w:rsidRDefault="004F4820"/>
    <w:p w:rsidR="004F4820" w:rsidRPr="0008235F" w:rsidRDefault="00D36EBB">
      <w:pPr>
        <w:rPr>
          <w:b/>
        </w:rPr>
      </w:pPr>
      <w:r w:rsidRPr="0008235F">
        <w:rPr>
          <w:b/>
        </w:rPr>
        <w:t>Data Literacy</w:t>
      </w:r>
    </w:p>
    <w:p w:rsidR="00D36EBB" w:rsidRDefault="0008235F" w:rsidP="0008235F">
      <w:pPr>
        <w:pStyle w:val="ListParagraph"/>
        <w:numPr>
          <w:ilvl w:val="0"/>
          <w:numId w:val="1"/>
        </w:numPr>
      </w:pPr>
      <w:r>
        <w:t>The first step in creating effective data is knowing which kind to create</w:t>
      </w:r>
    </w:p>
    <w:p w:rsidR="0008235F" w:rsidRPr="0008235F" w:rsidRDefault="0008235F">
      <w:pPr>
        <w:rPr>
          <w:b/>
        </w:rPr>
      </w:pPr>
      <w:r w:rsidRPr="0008235F">
        <w:rPr>
          <w:b/>
        </w:rPr>
        <w:t>Making Variable Declarations Easy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Don’t use implicit declarations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Use naming conventions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Cross reference variable names</w:t>
      </w:r>
    </w:p>
    <w:p w:rsidR="004F4820" w:rsidRPr="0008235F" w:rsidRDefault="0008235F" w:rsidP="0008235F">
      <w:pPr>
        <w:rPr>
          <w:b/>
        </w:rPr>
      </w:pPr>
      <w:r w:rsidRPr="0008235F">
        <w:rPr>
          <w:b/>
        </w:rPr>
        <w:t>Scope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How famous a variable is?</w:t>
      </w:r>
    </w:p>
    <w:p w:rsidR="0008235F" w:rsidRPr="0008235F" w:rsidRDefault="0008235F" w:rsidP="0008235F">
      <w:pPr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Localize References to Variables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Good idea to localize references to variables by keeping them close together in code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Short number of lines in between uses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Improves readability</w:t>
      </w:r>
    </w:p>
    <w:p w:rsidR="0008235F" w:rsidRPr="0008235F" w:rsidRDefault="0008235F" w:rsidP="0008235F">
      <w:pPr>
        <w:rPr>
          <w:color w:val="C45911" w:themeColor="accent2" w:themeShade="BF"/>
        </w:rPr>
      </w:pPr>
      <w:r w:rsidRPr="0008235F">
        <w:rPr>
          <w:color w:val="C45911" w:themeColor="accent2" w:themeShade="BF"/>
        </w:rPr>
        <w:t>Keep Variables “Live” for as Short a Time as Possible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Number of statements over which a variable is live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Want to keep low</w:t>
      </w:r>
    </w:p>
    <w:p w:rsidR="0008235F" w:rsidRDefault="0008235F" w:rsidP="0008235F">
      <w:pPr>
        <w:pStyle w:val="ListParagraph"/>
        <w:numPr>
          <w:ilvl w:val="0"/>
          <w:numId w:val="1"/>
        </w:numPr>
      </w:pPr>
      <w:r>
        <w:t>Gives you a more accurate picture of code as you can concentrate on smaller section</w:t>
      </w:r>
    </w:p>
    <w:p w:rsidR="0008235F" w:rsidRDefault="009E5DA1" w:rsidP="0008235F">
      <w:pPr>
        <w:pStyle w:val="ListParagraph"/>
        <w:numPr>
          <w:ilvl w:val="0"/>
          <w:numId w:val="1"/>
        </w:numPr>
      </w:pPr>
      <w:r>
        <w:t>Good for splitting large routines into smaller ones as well</w:t>
      </w:r>
    </w:p>
    <w:p w:rsidR="00C04052" w:rsidRPr="00C04052" w:rsidRDefault="00C04052" w:rsidP="00C04052">
      <w:pPr>
        <w:rPr>
          <w:color w:val="C45911" w:themeColor="accent2" w:themeShade="BF"/>
        </w:rPr>
      </w:pPr>
      <w:r w:rsidRPr="00C04052">
        <w:rPr>
          <w:color w:val="C45911" w:themeColor="accent2" w:themeShade="BF"/>
        </w:rPr>
        <w:t>General Guidelines for Minimizing Scope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Initialize variables used in a loop immediately before the loop, instead of at beginning of routine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Don’t assign value to variable until just before its used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Group related statements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Break groups of related statements into separate routines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Begin with most restricted visibility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Expand only if necessary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Part of keeping variable as local as possible</w:t>
      </w:r>
    </w:p>
    <w:p w:rsidR="00C04052" w:rsidRPr="007F3D73" w:rsidRDefault="00C04052" w:rsidP="00C04052">
      <w:pPr>
        <w:rPr>
          <w:b/>
        </w:rPr>
      </w:pPr>
      <w:r w:rsidRPr="007F3D73">
        <w:rPr>
          <w:b/>
        </w:rPr>
        <w:t>Persistence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 of a piece of data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Lifespans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 xml:space="preserve">For life of </w:t>
      </w:r>
      <w:proofErr w:type="gramStart"/>
      <w:r>
        <w:t>particular block</w:t>
      </w:r>
      <w:proofErr w:type="gramEnd"/>
      <w:r>
        <w:t xml:space="preserve"> of code or routine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 life of program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Forever (database)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Main problem is when you assume variable has longer persistence than it really does</w:t>
      </w:r>
    </w:p>
    <w:p w:rsidR="00C04052" w:rsidRDefault="00C04052" w:rsidP="00C04052">
      <w:pPr>
        <w:pStyle w:val="ListParagraph"/>
        <w:numPr>
          <w:ilvl w:val="0"/>
          <w:numId w:val="1"/>
        </w:numPr>
      </w:pPr>
      <w:r>
        <w:t>Steps to solve: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Use debugger to check for reasonable values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lastRenderedPageBreak/>
        <w:t>Set variable to “unreasonable values” when done with them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Write code that assumes data isn’t persistent</w:t>
      </w:r>
    </w:p>
    <w:p w:rsidR="00C04052" w:rsidRDefault="00C04052" w:rsidP="00C04052">
      <w:pPr>
        <w:pStyle w:val="ListParagraph"/>
        <w:numPr>
          <w:ilvl w:val="1"/>
          <w:numId w:val="1"/>
        </w:numPr>
      </w:pPr>
      <w:r>
        <w:t>Develop habits of declaring and initializing data right before its used</w:t>
      </w:r>
    </w:p>
    <w:p w:rsidR="007F3D73" w:rsidRDefault="00022EE0" w:rsidP="007F3D73">
      <w:pPr>
        <w:pStyle w:val="ListParagraph"/>
        <w:numPr>
          <w:ilvl w:val="2"/>
          <w:numId w:val="1"/>
        </w:numPr>
      </w:pPr>
      <w:r>
        <w:t xml:space="preserve">If you see data used without a nearby </w:t>
      </w:r>
      <w:proofErr w:type="spellStart"/>
      <w:r>
        <w:t>init</w:t>
      </w:r>
      <w:proofErr w:type="spellEnd"/>
      <w:r>
        <w:t>, be suspicious</w:t>
      </w:r>
    </w:p>
    <w:p w:rsidR="007F3D73" w:rsidRPr="007F3D73" w:rsidRDefault="007F3D73" w:rsidP="007F3D73">
      <w:pPr>
        <w:rPr>
          <w:b/>
        </w:rPr>
      </w:pPr>
      <w:r w:rsidRPr="007F3D73">
        <w:rPr>
          <w:b/>
        </w:rPr>
        <w:t>Binding Time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 at which the variable and its value are bound together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Ideally want to make binding time as late as possible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Most flexibility</w:t>
      </w:r>
    </w:p>
    <w:p w:rsidR="007F3D73" w:rsidRDefault="007F3D73" w:rsidP="007F3D73">
      <w:pPr>
        <w:pStyle w:val="ListParagraph"/>
        <w:numPr>
          <w:ilvl w:val="0"/>
          <w:numId w:val="1"/>
        </w:numPr>
      </w:pPr>
      <w:r>
        <w:t>Times when variable van be bound: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Coding time (magic numbers)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Compile time (named constant)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Load time (read from external source)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Object instantiation time (read value each time window created)</w:t>
      </w:r>
    </w:p>
    <w:p w:rsidR="007F3D73" w:rsidRDefault="007F3D73" w:rsidP="007F3D73">
      <w:pPr>
        <w:pStyle w:val="ListParagraph"/>
        <w:numPr>
          <w:ilvl w:val="1"/>
          <w:numId w:val="1"/>
        </w:numPr>
      </w:pPr>
      <w:r>
        <w:t>Just in time (value each time window is drawn)</w:t>
      </w:r>
    </w:p>
    <w:p w:rsidR="007F3D73" w:rsidRPr="00D047EF" w:rsidRDefault="00D047EF" w:rsidP="00D047EF">
      <w:pPr>
        <w:rPr>
          <w:b/>
        </w:rPr>
      </w:pPr>
      <w:r w:rsidRPr="00D047EF">
        <w:rPr>
          <w:b/>
        </w:rPr>
        <w:t>Relationship Between Data Types and Control Structures</w:t>
      </w:r>
    </w:p>
    <w:p w:rsidR="00567769" w:rsidRDefault="00567769" w:rsidP="00D047EF">
      <w:pPr>
        <w:pStyle w:val="ListParagraph"/>
        <w:numPr>
          <w:ilvl w:val="0"/>
          <w:numId w:val="1"/>
        </w:numPr>
      </w:pPr>
      <w:r>
        <w:t>Patterns in code match patterns in data</w:t>
      </w:r>
    </w:p>
    <w:p w:rsidR="00D047EF" w:rsidRDefault="00D047EF" w:rsidP="00D047EF">
      <w:pPr>
        <w:pStyle w:val="ListParagraph"/>
        <w:numPr>
          <w:ilvl w:val="0"/>
          <w:numId w:val="1"/>
        </w:numPr>
      </w:pPr>
      <w:r>
        <w:t>Three types of data and corresponding control structures:</w:t>
      </w:r>
    </w:p>
    <w:p w:rsidR="00D047EF" w:rsidRDefault="00D047EF" w:rsidP="00D047EF">
      <w:pPr>
        <w:pStyle w:val="ListParagraph"/>
        <w:numPr>
          <w:ilvl w:val="1"/>
          <w:numId w:val="1"/>
        </w:numPr>
      </w:pPr>
      <w:r>
        <w:t>Sequential data translates to sequential statements in a program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>Clusters of data used together in a certain order</w:t>
      </w:r>
    </w:p>
    <w:p w:rsidR="00567769" w:rsidRDefault="00567769" w:rsidP="00567769">
      <w:pPr>
        <w:pStyle w:val="ListParagraph"/>
        <w:numPr>
          <w:ilvl w:val="1"/>
          <w:numId w:val="1"/>
        </w:numPr>
      </w:pPr>
      <w:r>
        <w:t>Selective data translates to if and case statements</w:t>
      </w:r>
    </w:p>
    <w:p w:rsidR="00567769" w:rsidRDefault="00567769" w:rsidP="00567769">
      <w:pPr>
        <w:pStyle w:val="ListParagraph"/>
        <w:numPr>
          <w:ilvl w:val="2"/>
          <w:numId w:val="1"/>
        </w:numPr>
      </w:pPr>
      <w:r>
        <w:t xml:space="preserve">One of several pieces of data used at any </w:t>
      </w:r>
      <w:proofErr w:type="gramStart"/>
      <w:r>
        <w:t>particular time</w:t>
      </w:r>
      <w:proofErr w:type="gramEnd"/>
    </w:p>
    <w:p w:rsidR="00DB153F" w:rsidRDefault="00DB153F" w:rsidP="00DB153F">
      <w:pPr>
        <w:pStyle w:val="ListParagraph"/>
        <w:numPr>
          <w:ilvl w:val="1"/>
          <w:numId w:val="1"/>
        </w:numPr>
      </w:pPr>
      <w:r>
        <w:t>Iterative data - for, repeat, while looping structures</w:t>
      </w:r>
    </w:p>
    <w:p w:rsidR="00DB153F" w:rsidRDefault="00DB153F" w:rsidP="00DB153F">
      <w:pPr>
        <w:pStyle w:val="ListParagraph"/>
        <w:numPr>
          <w:ilvl w:val="2"/>
          <w:numId w:val="1"/>
        </w:numPr>
      </w:pPr>
      <w:r>
        <w:t>Same data type repeated several times</w:t>
      </w:r>
    </w:p>
    <w:p w:rsidR="00FE7D9F" w:rsidRDefault="00FE7D9F" w:rsidP="00FE7D9F">
      <w:r>
        <w:t>Using Each Variable for Exactly One Purpose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Sometimes tempting to use one variable in two places for two diff activities</w:t>
      </w:r>
    </w:p>
    <w:p w:rsidR="00FE7D9F" w:rsidRDefault="00FE7D9F" w:rsidP="00FE7D9F">
      <w:pPr>
        <w:pStyle w:val="ListParagraph"/>
        <w:numPr>
          <w:ilvl w:val="1"/>
          <w:numId w:val="1"/>
        </w:numPr>
      </w:pPr>
      <w:r>
        <w:t>“temp”, “x”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Avoid variables with hidden meaning</w:t>
      </w:r>
    </w:p>
    <w:p w:rsidR="00FE7D9F" w:rsidRDefault="00FE7D9F" w:rsidP="00FE7D9F">
      <w:pPr>
        <w:pStyle w:val="ListParagraph"/>
        <w:numPr>
          <w:ilvl w:val="0"/>
          <w:numId w:val="1"/>
        </w:numPr>
      </w:pPr>
      <w:r>
        <w:t>Make sure all declared variables are used</w:t>
      </w:r>
      <w:bookmarkStart w:id="0" w:name="_GoBack"/>
      <w:bookmarkEnd w:id="0"/>
    </w:p>
    <w:sectPr w:rsidR="00FE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60EF"/>
    <w:multiLevelType w:val="hybridMultilevel"/>
    <w:tmpl w:val="84F40ED0"/>
    <w:lvl w:ilvl="0" w:tplc="80E2F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B1"/>
    <w:rsid w:val="00022EE0"/>
    <w:rsid w:val="0008235F"/>
    <w:rsid w:val="004D1FB1"/>
    <w:rsid w:val="004F4820"/>
    <w:rsid w:val="00567769"/>
    <w:rsid w:val="005F6E9B"/>
    <w:rsid w:val="007F3D73"/>
    <w:rsid w:val="009E5DA1"/>
    <w:rsid w:val="00C04052"/>
    <w:rsid w:val="00D047EF"/>
    <w:rsid w:val="00D36EBB"/>
    <w:rsid w:val="00DB153F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16C7"/>
  <w15:chartTrackingRefBased/>
  <w15:docId w15:val="{4537AAA9-2589-4EF1-8923-8F3BB40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9</cp:revision>
  <dcterms:created xsi:type="dcterms:W3CDTF">2019-05-14T21:06:00Z</dcterms:created>
  <dcterms:modified xsi:type="dcterms:W3CDTF">2019-05-14T22:27:00Z</dcterms:modified>
</cp:coreProperties>
</file>