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721CA" w14:textId="4BBF5EE7" w:rsidR="00DF53B7" w:rsidRPr="00AE596F" w:rsidRDefault="00DF53B7" w:rsidP="00DF53B7">
      <w:pPr>
        <w:jc w:val="center"/>
        <w:rPr>
          <w:b/>
          <w:sz w:val="28"/>
          <w:szCs w:val="28"/>
          <w:lang w:val="en-US"/>
        </w:rPr>
      </w:pPr>
      <w:r w:rsidRPr="00AE596F">
        <w:rPr>
          <w:b/>
          <w:sz w:val="28"/>
          <w:szCs w:val="28"/>
          <w:lang w:val="en-US"/>
        </w:rPr>
        <w:t>COMP-551: Applied Machine Learning</w:t>
      </w:r>
      <w:r w:rsidR="00AE596F">
        <w:rPr>
          <w:b/>
          <w:sz w:val="28"/>
          <w:szCs w:val="28"/>
          <w:lang w:val="en-US"/>
        </w:rPr>
        <w:t xml:space="preserve"> - </w:t>
      </w:r>
      <w:r w:rsidRPr="00AE596F">
        <w:rPr>
          <w:b/>
          <w:sz w:val="28"/>
          <w:szCs w:val="28"/>
          <w:lang w:val="en-US"/>
        </w:rPr>
        <w:t>Assignment #</w:t>
      </w:r>
      <w:r w:rsidR="003C18AC">
        <w:rPr>
          <w:b/>
          <w:sz w:val="28"/>
          <w:szCs w:val="28"/>
          <w:lang w:val="en-US"/>
        </w:rPr>
        <w:t>2</w:t>
      </w:r>
    </w:p>
    <w:p w14:paraId="6BD25132" w14:textId="37CC3C0B" w:rsidR="00DF53B7" w:rsidRPr="00DF53B7" w:rsidRDefault="00DF53B7" w:rsidP="00DF53B7">
      <w:pPr>
        <w:jc w:val="center"/>
        <w:rPr>
          <w:b/>
          <w:lang w:val="en-US"/>
        </w:rPr>
      </w:pPr>
      <w:r w:rsidRPr="00DF53B7">
        <w:rPr>
          <w:b/>
          <w:lang w:val="en-US"/>
        </w:rPr>
        <w:t>Antonios Valkanas</w:t>
      </w:r>
    </w:p>
    <w:p w14:paraId="312842C5" w14:textId="336260F7" w:rsidR="00DF53B7" w:rsidRDefault="00DF53B7" w:rsidP="00DF53B7">
      <w:pPr>
        <w:jc w:val="center"/>
        <w:rPr>
          <w:b/>
          <w:lang w:val="en-US"/>
        </w:rPr>
      </w:pPr>
      <w:r w:rsidRPr="00DF53B7">
        <w:rPr>
          <w:b/>
          <w:lang w:val="en-US"/>
        </w:rPr>
        <w:t>Student ID: 260672034</w:t>
      </w:r>
    </w:p>
    <w:p w14:paraId="1B3F1057" w14:textId="65846E38" w:rsidR="00DF53B7" w:rsidRPr="001A68E8" w:rsidRDefault="00DF53B7" w:rsidP="00DF53B7">
      <w:pPr>
        <w:rPr>
          <w:b/>
          <w:sz w:val="26"/>
          <w:szCs w:val="26"/>
          <w:lang w:val="en-US"/>
        </w:rPr>
      </w:pPr>
    </w:p>
    <w:p w14:paraId="24854737" w14:textId="41A89EAD" w:rsidR="00DB3841" w:rsidRPr="001A68E8" w:rsidRDefault="00DB3841" w:rsidP="00DF53B7">
      <w:pPr>
        <w:rPr>
          <w:i/>
          <w:sz w:val="26"/>
          <w:szCs w:val="26"/>
          <w:lang w:val="en-US"/>
        </w:rPr>
      </w:pPr>
      <w:r w:rsidRPr="001A68E8">
        <w:rPr>
          <w:i/>
          <w:sz w:val="26"/>
          <w:szCs w:val="26"/>
          <w:lang w:val="en-US"/>
        </w:rPr>
        <w:t>Question 1</w:t>
      </w:r>
    </w:p>
    <w:p w14:paraId="322FFE4D" w14:textId="6DECE382" w:rsidR="00C66610" w:rsidRDefault="00893352" w:rsidP="00C66610">
      <w:pPr>
        <w:rPr>
          <w:rFonts w:cstheme="minorHAnsi"/>
          <w:lang w:val="en-US"/>
        </w:rPr>
      </w:pPr>
      <w:r>
        <w:rPr>
          <w:rFonts w:cstheme="minorHAnsi"/>
          <w:lang w:val="en-US"/>
        </w:rPr>
        <w:t>Please see the submitted folder for this question</w:t>
      </w:r>
      <w:r w:rsidR="001519F9">
        <w:rPr>
          <w:rFonts w:cstheme="minorHAnsi"/>
          <w:lang w:val="en-US"/>
        </w:rPr>
        <w:t>.</w:t>
      </w:r>
    </w:p>
    <w:p w14:paraId="30716EB8" w14:textId="77777777" w:rsidR="001A68E8" w:rsidRPr="00C66610" w:rsidRDefault="001A68E8" w:rsidP="00C66610">
      <w:pPr>
        <w:rPr>
          <w:rFonts w:cstheme="minorHAnsi"/>
          <w:lang w:val="en-US"/>
        </w:rPr>
      </w:pPr>
    </w:p>
    <w:p w14:paraId="34B4FD35" w14:textId="4A229FB8" w:rsidR="00DB3841" w:rsidRPr="001A68E8" w:rsidRDefault="00DB3841" w:rsidP="00DB3841">
      <w:pPr>
        <w:rPr>
          <w:i/>
          <w:sz w:val="26"/>
          <w:szCs w:val="26"/>
          <w:lang w:val="en-US"/>
        </w:rPr>
      </w:pPr>
      <w:r w:rsidRPr="001A68E8">
        <w:rPr>
          <w:i/>
          <w:sz w:val="26"/>
          <w:szCs w:val="26"/>
          <w:lang w:val="en-US"/>
        </w:rPr>
        <w:t>Question 2</w:t>
      </w:r>
    </w:p>
    <w:p w14:paraId="04830685" w14:textId="3F85D39B" w:rsidR="00F831FB" w:rsidRDefault="00CA3932" w:rsidP="00CA3932">
      <w:pPr>
        <w:pStyle w:val="HTMLPreformatted"/>
        <w:rPr>
          <w:rFonts w:asciiTheme="minorHAnsi" w:hAnsiTheme="minorHAnsi" w:cstheme="minorHAnsi"/>
          <w:sz w:val="22"/>
          <w:szCs w:val="22"/>
          <w:lang w:val="en-US"/>
        </w:rPr>
      </w:pPr>
      <w:r w:rsidRPr="00CA3932">
        <w:rPr>
          <w:rFonts w:asciiTheme="minorHAnsi" w:hAnsiTheme="minorHAnsi" w:cstheme="minorHAnsi"/>
          <w:sz w:val="22"/>
          <w:szCs w:val="22"/>
          <w:lang w:val="en-US"/>
        </w:rPr>
        <w:t xml:space="preserve">2.1 </w:t>
      </w:r>
      <w:r w:rsidR="00893352">
        <w:rPr>
          <w:rFonts w:asciiTheme="minorHAnsi" w:hAnsiTheme="minorHAnsi" w:cstheme="minorHAnsi"/>
          <w:sz w:val="22"/>
          <w:szCs w:val="22"/>
          <w:lang w:val="en-US"/>
        </w:rPr>
        <w:t xml:space="preserve">a) </w:t>
      </w:r>
      <w:r w:rsidRPr="00CA3932">
        <w:rPr>
          <w:rFonts w:asciiTheme="minorHAnsi" w:hAnsiTheme="minorHAnsi" w:cstheme="minorHAnsi"/>
          <w:sz w:val="22"/>
          <w:szCs w:val="22"/>
          <w:lang w:val="en-US"/>
        </w:rPr>
        <w:t xml:space="preserve">After </w:t>
      </w:r>
      <w:r w:rsidR="00893352">
        <w:rPr>
          <w:rFonts w:asciiTheme="minorHAnsi" w:hAnsiTheme="minorHAnsi" w:cstheme="minorHAnsi"/>
          <w:sz w:val="22"/>
          <w:szCs w:val="22"/>
          <w:lang w:val="en-US"/>
        </w:rPr>
        <w:t>having approximated the Bernoulli distribution as a Gaussian and training the GDA model using the maximum likelihood approach the following results were obtained</w:t>
      </w:r>
      <w:r w:rsidR="00F831FB">
        <w:rPr>
          <w:rFonts w:asciiTheme="minorHAnsi" w:hAnsiTheme="minorHAnsi" w:cstheme="minorHAnsi"/>
          <w:sz w:val="22"/>
          <w:szCs w:val="22"/>
          <w:lang w:val="en-US"/>
        </w:rPr>
        <w:t>:</w:t>
      </w:r>
    </w:p>
    <w:p w14:paraId="5115B41B" w14:textId="77777777" w:rsidR="00B11F78" w:rsidRPr="00B11F78" w:rsidRDefault="00B11F78" w:rsidP="00B1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F78">
        <w:rPr>
          <w:rFonts w:ascii="Courier New" w:eastAsia="Times New Roman" w:hAnsi="Courier New" w:cs="Courier New"/>
          <w:sz w:val="20"/>
          <w:szCs w:val="20"/>
          <w:lang w:eastAsia="en-CA"/>
        </w:rPr>
        <w:t>Accuracy: 0.96375</w:t>
      </w:r>
    </w:p>
    <w:p w14:paraId="48AB4C92" w14:textId="77777777" w:rsidR="00B11F78" w:rsidRPr="00B11F78" w:rsidRDefault="00B11F78" w:rsidP="00B1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F78">
        <w:rPr>
          <w:rFonts w:ascii="Courier New" w:eastAsia="Times New Roman" w:hAnsi="Courier New" w:cs="Courier New"/>
          <w:sz w:val="20"/>
          <w:szCs w:val="20"/>
          <w:lang w:eastAsia="en-CA"/>
        </w:rPr>
        <w:t>Precision: 0.9557739557739557</w:t>
      </w:r>
    </w:p>
    <w:p w14:paraId="6EA551EE" w14:textId="77777777" w:rsidR="00B11F78" w:rsidRPr="00B11F78" w:rsidRDefault="00B11F78" w:rsidP="00B1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F78">
        <w:rPr>
          <w:rFonts w:ascii="Courier New" w:eastAsia="Times New Roman" w:hAnsi="Courier New" w:cs="Courier New"/>
          <w:sz w:val="20"/>
          <w:szCs w:val="20"/>
          <w:lang w:eastAsia="en-CA"/>
        </w:rPr>
        <w:t>Recall: 0.9725</w:t>
      </w:r>
    </w:p>
    <w:p w14:paraId="57450FF2" w14:textId="77777777" w:rsidR="00B11F78" w:rsidRPr="00B11F78" w:rsidRDefault="00B11F78" w:rsidP="00B1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F78">
        <w:rPr>
          <w:rFonts w:ascii="Courier New" w:eastAsia="Times New Roman" w:hAnsi="Courier New" w:cs="Courier New"/>
          <w:sz w:val="20"/>
          <w:szCs w:val="20"/>
          <w:lang w:eastAsia="en-CA"/>
        </w:rPr>
        <w:t>F measure: 0.9640644361833953</w:t>
      </w:r>
    </w:p>
    <w:p w14:paraId="28424B51" w14:textId="125037EC" w:rsidR="00F831FB" w:rsidRDefault="00F831FB" w:rsidP="00F831FB">
      <w:pPr>
        <w:pStyle w:val="HTMLPreformatted"/>
        <w:rPr>
          <w:rFonts w:asciiTheme="minorHAnsi" w:hAnsiTheme="minorHAnsi" w:cstheme="minorHAnsi"/>
          <w:sz w:val="22"/>
          <w:szCs w:val="22"/>
        </w:rPr>
      </w:pPr>
    </w:p>
    <w:p w14:paraId="2A7E15E1" w14:textId="495785C8" w:rsidR="00F831FB" w:rsidRDefault="00F831FB" w:rsidP="00F831FB">
      <w:pPr>
        <w:pStyle w:val="HTMLPreformatted"/>
        <w:rPr>
          <w:rFonts w:asciiTheme="minorHAnsi" w:hAnsiTheme="minorHAnsi" w:cstheme="minorHAnsi"/>
          <w:sz w:val="22"/>
          <w:szCs w:val="22"/>
        </w:rPr>
      </w:pPr>
      <w:r>
        <w:rPr>
          <w:rFonts w:asciiTheme="minorHAnsi" w:hAnsiTheme="minorHAnsi" w:cstheme="minorHAnsi"/>
          <w:sz w:val="22"/>
          <w:szCs w:val="22"/>
        </w:rPr>
        <w:t xml:space="preserve">2.1 b) </w:t>
      </w:r>
      <w:r w:rsidR="00B74CDD">
        <w:rPr>
          <w:rFonts w:asciiTheme="minorHAnsi" w:hAnsiTheme="minorHAnsi" w:cstheme="minorHAnsi"/>
          <w:sz w:val="22"/>
          <w:szCs w:val="22"/>
        </w:rPr>
        <w:t>The model parameters learned were the following:</w:t>
      </w:r>
    </w:p>
    <w:p w14:paraId="0D085A6E" w14:textId="77777777" w:rsidR="00B74CDD" w:rsidRPr="00B74CDD" w:rsidRDefault="00B74CDD" w:rsidP="00B74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74CDD">
        <w:rPr>
          <w:rFonts w:ascii="Courier New" w:eastAsia="Times New Roman" w:hAnsi="Courier New" w:cs="Courier New"/>
          <w:sz w:val="20"/>
          <w:szCs w:val="20"/>
          <w:lang w:eastAsia="en-CA"/>
        </w:rPr>
        <w:t>Coefficients learned:</w:t>
      </w:r>
    </w:p>
    <w:p w14:paraId="1481F479" w14:textId="77777777" w:rsidR="00B74CDD" w:rsidRPr="00B74CDD" w:rsidRDefault="00B74CDD" w:rsidP="00B1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CA"/>
        </w:rPr>
      </w:pPr>
      <w:r w:rsidRPr="00B74CDD">
        <w:rPr>
          <w:rFonts w:ascii="Courier New" w:eastAsia="Times New Roman" w:hAnsi="Courier New" w:cs="Courier New"/>
          <w:sz w:val="20"/>
          <w:szCs w:val="20"/>
          <w:lang w:eastAsia="en-CA"/>
        </w:rPr>
        <w:t>w0: 25.873030313005195</w:t>
      </w:r>
    </w:p>
    <w:p w14:paraId="588C7682" w14:textId="77777777" w:rsidR="00B74CDD" w:rsidRPr="00B74CDD" w:rsidRDefault="00B74CDD" w:rsidP="00B1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CA"/>
        </w:rPr>
      </w:pPr>
      <w:r w:rsidRPr="00B74CDD">
        <w:rPr>
          <w:rFonts w:ascii="Courier New" w:eastAsia="Times New Roman" w:hAnsi="Courier New" w:cs="Courier New"/>
          <w:sz w:val="20"/>
          <w:szCs w:val="20"/>
          <w:lang w:eastAsia="en-CA"/>
        </w:rPr>
        <w:t xml:space="preserve">w: [ </w:t>
      </w:r>
      <w:proofErr w:type="gramStart"/>
      <w:r w:rsidRPr="00B74CDD">
        <w:rPr>
          <w:rFonts w:ascii="Courier New" w:eastAsia="Times New Roman" w:hAnsi="Courier New" w:cs="Courier New"/>
          <w:sz w:val="20"/>
          <w:szCs w:val="20"/>
          <w:lang w:eastAsia="en-CA"/>
        </w:rPr>
        <w:t>13.73068895  -</w:t>
      </w:r>
      <w:proofErr w:type="gramEnd"/>
      <w:r w:rsidRPr="00B74CDD">
        <w:rPr>
          <w:rFonts w:ascii="Courier New" w:eastAsia="Times New Roman" w:hAnsi="Courier New" w:cs="Courier New"/>
          <w:sz w:val="20"/>
          <w:szCs w:val="20"/>
          <w:lang w:eastAsia="en-CA"/>
        </w:rPr>
        <w:t>8.39076669  -5.75281745  -2.86687715  -9.40174385</w:t>
      </w:r>
    </w:p>
    <w:p w14:paraId="1FAB4E0B" w14:textId="77777777" w:rsidR="00B74CDD" w:rsidRPr="00B74CDD" w:rsidRDefault="00B74CDD" w:rsidP="00B1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CA"/>
        </w:rPr>
      </w:pPr>
      <w:r w:rsidRPr="00B74CDD">
        <w:rPr>
          <w:rFonts w:ascii="Courier New" w:eastAsia="Times New Roman" w:hAnsi="Courier New" w:cs="Courier New"/>
          <w:sz w:val="20"/>
          <w:szCs w:val="20"/>
          <w:lang w:eastAsia="en-CA"/>
        </w:rPr>
        <w:t xml:space="preserve">  -3.9064478   16.32372139 -22.91392594 -27.90111292   8.83033948</w:t>
      </w:r>
    </w:p>
    <w:p w14:paraId="09DDB64B" w14:textId="77777777" w:rsidR="00B74CDD" w:rsidRPr="00B74CDD" w:rsidRDefault="00B74CDD" w:rsidP="00B1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CA"/>
        </w:rPr>
      </w:pPr>
      <w:r w:rsidRPr="00B74CDD">
        <w:rPr>
          <w:rFonts w:ascii="Courier New" w:eastAsia="Times New Roman" w:hAnsi="Courier New" w:cs="Courier New"/>
          <w:sz w:val="20"/>
          <w:szCs w:val="20"/>
          <w:lang w:eastAsia="en-CA"/>
        </w:rPr>
        <w:t xml:space="preserve"> -12.50578729 -11.</w:t>
      </w:r>
      <w:proofErr w:type="gramStart"/>
      <w:r w:rsidRPr="00B74CDD">
        <w:rPr>
          <w:rFonts w:ascii="Courier New" w:eastAsia="Times New Roman" w:hAnsi="Courier New" w:cs="Courier New"/>
          <w:sz w:val="20"/>
          <w:szCs w:val="20"/>
          <w:lang w:eastAsia="en-CA"/>
        </w:rPr>
        <w:t>98214711  14.9072422</w:t>
      </w:r>
      <w:proofErr w:type="gramEnd"/>
      <w:r w:rsidRPr="00B74CDD">
        <w:rPr>
          <w:rFonts w:ascii="Courier New" w:eastAsia="Times New Roman" w:hAnsi="Courier New" w:cs="Courier New"/>
          <w:sz w:val="20"/>
          <w:szCs w:val="20"/>
          <w:lang w:eastAsia="en-CA"/>
        </w:rPr>
        <w:t xml:space="preserve">   12.22579561  -5.07489982</w:t>
      </w:r>
    </w:p>
    <w:p w14:paraId="35B59D1D" w14:textId="0AB153B3" w:rsidR="00F831FB" w:rsidRDefault="00B74CDD" w:rsidP="001A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CA"/>
        </w:rPr>
      </w:pPr>
      <w:r w:rsidRPr="00B74CDD">
        <w:rPr>
          <w:rFonts w:ascii="Courier New" w:eastAsia="Times New Roman" w:hAnsi="Courier New" w:cs="Courier New"/>
          <w:sz w:val="20"/>
          <w:szCs w:val="20"/>
          <w:lang w:eastAsia="en-CA"/>
        </w:rPr>
        <w:t xml:space="preserve">  </w:t>
      </w:r>
      <w:proofErr w:type="gramStart"/>
      <w:r w:rsidRPr="00B74CDD">
        <w:rPr>
          <w:rFonts w:ascii="Courier New" w:eastAsia="Times New Roman" w:hAnsi="Courier New" w:cs="Courier New"/>
          <w:sz w:val="20"/>
          <w:szCs w:val="20"/>
          <w:lang w:eastAsia="en-CA"/>
        </w:rPr>
        <w:t>12.29990028  28.31986351</w:t>
      </w:r>
      <w:proofErr w:type="gramEnd"/>
      <w:r w:rsidRPr="00B74CDD">
        <w:rPr>
          <w:rFonts w:ascii="Courier New" w:eastAsia="Times New Roman" w:hAnsi="Courier New" w:cs="Courier New"/>
          <w:sz w:val="20"/>
          <w:szCs w:val="20"/>
          <w:lang w:eastAsia="en-CA"/>
        </w:rPr>
        <w:t xml:space="preserve">  -6.31844394  -0.55656195  -4.84331305]</w:t>
      </w:r>
    </w:p>
    <w:p w14:paraId="4FE4BF1C" w14:textId="77777777" w:rsidR="001A68E8" w:rsidRPr="001A68E8" w:rsidRDefault="001A68E8" w:rsidP="001A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CA"/>
        </w:rPr>
      </w:pPr>
    </w:p>
    <w:p w14:paraId="102E1410" w14:textId="52C472B8" w:rsidR="00F831FB" w:rsidRDefault="00F831FB" w:rsidP="00F831FB">
      <w:pPr>
        <w:pStyle w:val="HTMLPreformatted"/>
        <w:rPr>
          <w:rFonts w:asciiTheme="minorHAnsi" w:hAnsiTheme="minorHAnsi" w:cstheme="minorHAnsi"/>
          <w:sz w:val="22"/>
          <w:szCs w:val="22"/>
        </w:rPr>
      </w:pPr>
    </w:p>
    <w:p w14:paraId="5C34B901" w14:textId="6B964A52" w:rsidR="002E4E39" w:rsidRPr="001A68E8" w:rsidRDefault="002E4E39" w:rsidP="006E703C">
      <w:pPr>
        <w:rPr>
          <w:i/>
          <w:sz w:val="26"/>
          <w:szCs w:val="26"/>
          <w:lang w:val="en-US"/>
        </w:rPr>
      </w:pPr>
      <w:r w:rsidRPr="001A68E8">
        <w:rPr>
          <w:i/>
          <w:sz w:val="26"/>
          <w:szCs w:val="26"/>
          <w:lang w:val="en-US"/>
        </w:rPr>
        <w:t>Question 3</w:t>
      </w:r>
    </w:p>
    <w:p w14:paraId="56805F5E" w14:textId="5B190E4D" w:rsidR="002E4E39" w:rsidRDefault="002E4E39" w:rsidP="00564E05">
      <w:pPr>
        <w:jc w:val="both"/>
        <w:rPr>
          <w:lang w:val="en-US"/>
        </w:rPr>
      </w:pPr>
      <w:r>
        <w:rPr>
          <w:lang w:val="en-US"/>
        </w:rPr>
        <w:t xml:space="preserve">3 a) </w:t>
      </w:r>
      <w:r w:rsidR="006A0DA9">
        <w:rPr>
          <w:lang w:val="en-US"/>
        </w:rPr>
        <w:t>The k</w:t>
      </w:r>
      <w:r w:rsidR="00060C77">
        <w:rPr>
          <w:lang w:val="en-US"/>
        </w:rPr>
        <w:t xml:space="preserve"> nearest neighbor </w:t>
      </w:r>
      <w:r w:rsidR="005B319E">
        <w:rPr>
          <w:lang w:val="en-US"/>
        </w:rPr>
        <w:t xml:space="preserve">(k-NN) </w:t>
      </w:r>
      <w:r w:rsidR="00060C77">
        <w:rPr>
          <w:lang w:val="en-US"/>
        </w:rPr>
        <w:t xml:space="preserve">classifier performs significantly worse than the gaussian discriminant analysis based classifier. This result remains true for any value of k tested. In total, 18 values of k were tested between 1 and 100 and they all yielded similar results. The reason why this happens can be explained from the distribution. Since we are dealing with two gaussian distributions where the means are not very far from each other we have a lot of overlap in the data. As a result, k-NN which operates based on absolute distance is prone to a lot of errors due to </w:t>
      </w:r>
      <w:r w:rsidR="00777755">
        <w:rPr>
          <w:lang w:val="en-US"/>
        </w:rPr>
        <w:t>said</w:t>
      </w:r>
      <w:r w:rsidR="00060C77">
        <w:rPr>
          <w:lang w:val="en-US"/>
        </w:rPr>
        <w:t xml:space="preserve"> overlap. On the other hand, using GDA is a great way of classifying the data because the activation function of our model allows the </w:t>
      </w:r>
      <w:r w:rsidR="00060C77">
        <w:rPr>
          <w:lang w:val="en-US"/>
        </w:rPr>
        <w:t>decision boundary</w:t>
      </w:r>
      <w:r w:rsidR="00060C77">
        <w:rPr>
          <w:lang w:val="en-US"/>
        </w:rPr>
        <w:t xml:space="preserve"> to fit the data in a </w:t>
      </w:r>
      <w:r w:rsidR="00E07BC4">
        <w:rPr>
          <w:lang w:val="en-US"/>
        </w:rPr>
        <w:t>non-linear</w:t>
      </w:r>
      <w:r w:rsidR="00060C77">
        <w:rPr>
          <w:lang w:val="en-US"/>
        </w:rPr>
        <w:t xml:space="preserve"> manner such that most classifications are correct.</w:t>
      </w:r>
      <w:r w:rsidR="00E07BC4">
        <w:rPr>
          <w:lang w:val="en-US"/>
        </w:rPr>
        <w:t xml:space="preserve"> It is also important to note that </w:t>
      </w:r>
      <w:r w:rsidR="003E7A2A">
        <w:rPr>
          <w:lang w:val="en-US"/>
        </w:rPr>
        <w:t>L</w:t>
      </w:r>
      <w:r w:rsidR="00E07BC4">
        <w:rPr>
          <w:lang w:val="en-US"/>
        </w:rPr>
        <w:t>DA is expected to work on the data because our data comes from</w:t>
      </w:r>
      <w:r w:rsidR="00564E05">
        <w:rPr>
          <w:lang w:val="en-US"/>
        </w:rPr>
        <w:t xml:space="preserve"> </w:t>
      </w:r>
      <w:r w:rsidR="00E07BC4">
        <w:rPr>
          <w:lang w:val="en-US"/>
        </w:rPr>
        <w:t>Gaussian distribution</w:t>
      </w:r>
      <w:r w:rsidR="003E7A2A">
        <w:rPr>
          <w:lang w:val="en-US"/>
        </w:rPr>
        <w:t>s</w:t>
      </w:r>
      <w:r w:rsidR="00E07BC4">
        <w:rPr>
          <w:lang w:val="en-US"/>
        </w:rPr>
        <w:t xml:space="preserve"> </w:t>
      </w:r>
      <w:r w:rsidR="003E7A2A">
        <w:rPr>
          <w:lang w:val="en-US"/>
        </w:rPr>
        <w:t>with the same covariance.</w:t>
      </w:r>
    </w:p>
    <w:p w14:paraId="1DBD1C3B" w14:textId="702785FC" w:rsidR="00E07BC4" w:rsidRPr="00156669" w:rsidRDefault="00156669" w:rsidP="00156669">
      <w:pPr>
        <w:jc w:val="center"/>
        <w:rPr>
          <w:i/>
          <w:lang w:val="en-US"/>
        </w:rPr>
      </w:pPr>
      <w:r w:rsidRPr="00156669">
        <w:rPr>
          <w:i/>
          <w:lang w:val="en-US"/>
        </w:rPr>
        <w:t>Table 1: k-NN model evaluation for various k values</w:t>
      </w:r>
      <w:r w:rsidR="00FF602A">
        <w:rPr>
          <w:i/>
          <w:lang w:val="en-US"/>
        </w:rPr>
        <w:t xml:space="preserve"> – DS1</w:t>
      </w:r>
      <w:r w:rsidRPr="00156669">
        <w:rPr>
          <w:i/>
          <w:lang w:val="en-US"/>
        </w:rPr>
        <w:t>.</w:t>
      </w:r>
    </w:p>
    <w:tbl>
      <w:tblPr>
        <w:tblStyle w:val="TableGrid"/>
        <w:tblW w:w="0" w:type="auto"/>
        <w:jc w:val="center"/>
        <w:tblLook w:val="04A0" w:firstRow="1" w:lastRow="0" w:firstColumn="1" w:lastColumn="0" w:noHBand="0" w:noVBand="1"/>
      </w:tblPr>
      <w:tblGrid>
        <w:gridCol w:w="1632"/>
        <w:gridCol w:w="1632"/>
        <w:gridCol w:w="1632"/>
        <w:gridCol w:w="1632"/>
        <w:gridCol w:w="1632"/>
      </w:tblGrid>
      <w:tr w:rsidR="00E07BC4" w:rsidRPr="00156669" w14:paraId="3950C6B6" w14:textId="77777777" w:rsidTr="00156669">
        <w:trPr>
          <w:trHeight w:val="250"/>
          <w:jc w:val="center"/>
        </w:trPr>
        <w:tc>
          <w:tcPr>
            <w:tcW w:w="1632" w:type="dxa"/>
          </w:tcPr>
          <w:p w14:paraId="17CF31B0" w14:textId="7940C46D" w:rsidR="00E07BC4" w:rsidRPr="00156669" w:rsidRDefault="00E07BC4" w:rsidP="00E07BC4">
            <w:pPr>
              <w:jc w:val="center"/>
              <w:rPr>
                <w:rFonts w:cstheme="minorHAnsi"/>
                <w:b/>
                <w:lang w:val="en-US"/>
              </w:rPr>
            </w:pPr>
            <w:r w:rsidRPr="00156669">
              <w:rPr>
                <w:rFonts w:cstheme="minorHAnsi"/>
                <w:b/>
                <w:lang w:val="en-US"/>
              </w:rPr>
              <w:t>k</w:t>
            </w:r>
          </w:p>
        </w:tc>
        <w:tc>
          <w:tcPr>
            <w:tcW w:w="1632" w:type="dxa"/>
          </w:tcPr>
          <w:p w14:paraId="02B1F506" w14:textId="7F97254C" w:rsidR="00E07BC4" w:rsidRPr="00156669" w:rsidRDefault="00E07BC4" w:rsidP="00E07BC4">
            <w:pPr>
              <w:jc w:val="center"/>
              <w:rPr>
                <w:rFonts w:cstheme="minorHAnsi"/>
                <w:b/>
                <w:lang w:val="en-US"/>
              </w:rPr>
            </w:pPr>
            <w:r w:rsidRPr="00156669">
              <w:rPr>
                <w:rFonts w:cstheme="minorHAnsi"/>
                <w:b/>
                <w:lang w:val="en-US"/>
              </w:rPr>
              <w:t>Accuracy</w:t>
            </w:r>
          </w:p>
        </w:tc>
        <w:tc>
          <w:tcPr>
            <w:tcW w:w="1632" w:type="dxa"/>
          </w:tcPr>
          <w:p w14:paraId="0011909F" w14:textId="17D4DE07" w:rsidR="00E07BC4" w:rsidRPr="00156669" w:rsidRDefault="00E07BC4" w:rsidP="00E07BC4">
            <w:pPr>
              <w:jc w:val="center"/>
              <w:rPr>
                <w:rFonts w:cstheme="minorHAnsi"/>
                <w:b/>
                <w:lang w:val="en-US"/>
              </w:rPr>
            </w:pPr>
            <w:r w:rsidRPr="00156669">
              <w:rPr>
                <w:rFonts w:cstheme="minorHAnsi"/>
                <w:b/>
                <w:lang w:val="en-US"/>
              </w:rPr>
              <w:t>Precision</w:t>
            </w:r>
          </w:p>
        </w:tc>
        <w:tc>
          <w:tcPr>
            <w:tcW w:w="1632" w:type="dxa"/>
          </w:tcPr>
          <w:p w14:paraId="3CE5C209" w14:textId="59CC5320" w:rsidR="00E07BC4" w:rsidRPr="00156669" w:rsidRDefault="00E07BC4" w:rsidP="00E07BC4">
            <w:pPr>
              <w:jc w:val="center"/>
              <w:rPr>
                <w:rFonts w:cstheme="minorHAnsi"/>
                <w:b/>
                <w:lang w:val="en-US"/>
              </w:rPr>
            </w:pPr>
            <w:r w:rsidRPr="00156669">
              <w:rPr>
                <w:rFonts w:cstheme="minorHAnsi"/>
                <w:b/>
                <w:lang w:val="en-US"/>
              </w:rPr>
              <w:t>Recall</w:t>
            </w:r>
          </w:p>
        </w:tc>
        <w:tc>
          <w:tcPr>
            <w:tcW w:w="1632" w:type="dxa"/>
          </w:tcPr>
          <w:p w14:paraId="5551AC6D" w14:textId="1D119112" w:rsidR="00E07BC4" w:rsidRPr="00156669" w:rsidRDefault="00E07BC4" w:rsidP="00E07BC4">
            <w:pPr>
              <w:jc w:val="center"/>
              <w:rPr>
                <w:rFonts w:cstheme="minorHAnsi"/>
                <w:b/>
                <w:lang w:val="en-US"/>
              </w:rPr>
            </w:pPr>
            <w:r w:rsidRPr="00156669">
              <w:rPr>
                <w:rFonts w:cstheme="minorHAnsi"/>
                <w:b/>
                <w:lang w:val="en-US"/>
              </w:rPr>
              <w:t>F measure</w:t>
            </w:r>
          </w:p>
        </w:tc>
      </w:tr>
      <w:tr w:rsidR="00E07BC4" w:rsidRPr="00156669" w14:paraId="64F94BC0" w14:textId="77777777" w:rsidTr="00156669">
        <w:trPr>
          <w:trHeight w:val="250"/>
          <w:jc w:val="center"/>
        </w:trPr>
        <w:tc>
          <w:tcPr>
            <w:tcW w:w="1632" w:type="dxa"/>
          </w:tcPr>
          <w:p w14:paraId="38BE7F5C" w14:textId="5DC35152" w:rsidR="00E07BC4" w:rsidRPr="00156669" w:rsidRDefault="00E07BC4" w:rsidP="00156669">
            <w:pPr>
              <w:jc w:val="center"/>
              <w:rPr>
                <w:rFonts w:cstheme="minorHAnsi"/>
                <w:lang w:val="en-US"/>
              </w:rPr>
            </w:pPr>
            <w:r w:rsidRPr="00156669">
              <w:rPr>
                <w:rFonts w:cstheme="minorHAnsi"/>
                <w:lang w:val="en-US"/>
              </w:rPr>
              <w:t>1</w:t>
            </w:r>
          </w:p>
        </w:tc>
        <w:tc>
          <w:tcPr>
            <w:tcW w:w="1632" w:type="dxa"/>
          </w:tcPr>
          <w:p w14:paraId="7F28BA58" w14:textId="1CD77C1E" w:rsidR="00E07BC4" w:rsidRPr="00156669" w:rsidRDefault="00E07BC4" w:rsidP="0015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0"/>
                <w:szCs w:val="20"/>
                <w:lang w:eastAsia="en-CA"/>
              </w:rPr>
            </w:pPr>
            <w:r w:rsidRPr="00E07BC4">
              <w:rPr>
                <w:rFonts w:eastAsia="Times New Roman" w:cstheme="minorHAnsi"/>
                <w:sz w:val="20"/>
                <w:szCs w:val="20"/>
                <w:lang w:eastAsia="en-CA"/>
              </w:rPr>
              <w:t>0.50</w:t>
            </w:r>
            <w:r w:rsidRPr="00156669">
              <w:rPr>
                <w:rFonts w:eastAsia="Times New Roman" w:cstheme="minorHAnsi"/>
                <w:sz w:val="20"/>
                <w:szCs w:val="20"/>
                <w:lang w:eastAsia="en-CA"/>
              </w:rPr>
              <w:t>9</w:t>
            </w:r>
          </w:p>
        </w:tc>
        <w:tc>
          <w:tcPr>
            <w:tcW w:w="1632" w:type="dxa"/>
          </w:tcPr>
          <w:p w14:paraId="5881CA0A" w14:textId="11C149C4" w:rsidR="00E07BC4" w:rsidRPr="00156669" w:rsidRDefault="00E07BC4" w:rsidP="0015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0"/>
                <w:szCs w:val="20"/>
                <w:lang w:eastAsia="en-CA"/>
              </w:rPr>
            </w:pPr>
            <w:r w:rsidRPr="00E07BC4">
              <w:rPr>
                <w:rFonts w:eastAsia="Times New Roman" w:cstheme="minorHAnsi"/>
                <w:sz w:val="20"/>
                <w:szCs w:val="20"/>
                <w:lang w:eastAsia="en-CA"/>
              </w:rPr>
              <w:t>0.508</w:t>
            </w:r>
          </w:p>
        </w:tc>
        <w:tc>
          <w:tcPr>
            <w:tcW w:w="1632" w:type="dxa"/>
          </w:tcPr>
          <w:p w14:paraId="0630B615" w14:textId="2D701218" w:rsidR="00E07BC4" w:rsidRPr="00156669" w:rsidRDefault="00E07BC4" w:rsidP="0015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0"/>
                <w:szCs w:val="20"/>
                <w:lang w:eastAsia="en-CA"/>
              </w:rPr>
            </w:pPr>
            <w:r w:rsidRPr="00E07BC4">
              <w:rPr>
                <w:rFonts w:eastAsia="Times New Roman" w:cstheme="minorHAnsi"/>
                <w:sz w:val="20"/>
                <w:szCs w:val="20"/>
                <w:lang w:eastAsia="en-CA"/>
              </w:rPr>
              <w:t>0.525</w:t>
            </w:r>
          </w:p>
        </w:tc>
        <w:tc>
          <w:tcPr>
            <w:tcW w:w="1632" w:type="dxa"/>
          </w:tcPr>
          <w:p w14:paraId="15C5EBF1" w14:textId="0CF2726D" w:rsidR="00E07BC4" w:rsidRPr="00156669" w:rsidRDefault="00E07BC4" w:rsidP="00156669">
            <w:pPr>
              <w:jc w:val="center"/>
              <w:rPr>
                <w:rFonts w:cstheme="minorHAnsi"/>
                <w:lang w:val="en-US"/>
              </w:rPr>
            </w:pPr>
            <w:r w:rsidRPr="00156669">
              <w:rPr>
                <w:rFonts w:cstheme="minorHAnsi"/>
                <w:lang w:val="en-US"/>
              </w:rPr>
              <w:t>0.517</w:t>
            </w:r>
          </w:p>
        </w:tc>
      </w:tr>
      <w:tr w:rsidR="00E07BC4" w:rsidRPr="00156669" w14:paraId="45DAEF97" w14:textId="77777777" w:rsidTr="00156669">
        <w:trPr>
          <w:trHeight w:val="262"/>
          <w:jc w:val="center"/>
        </w:trPr>
        <w:tc>
          <w:tcPr>
            <w:tcW w:w="1632" w:type="dxa"/>
          </w:tcPr>
          <w:p w14:paraId="2A4F5D91" w14:textId="291394D3" w:rsidR="00E07BC4" w:rsidRPr="00156669" w:rsidRDefault="00E07BC4" w:rsidP="00156669">
            <w:pPr>
              <w:jc w:val="center"/>
              <w:rPr>
                <w:rFonts w:cstheme="minorHAnsi"/>
                <w:lang w:val="en-US"/>
              </w:rPr>
            </w:pPr>
            <w:r w:rsidRPr="00156669">
              <w:rPr>
                <w:rFonts w:cstheme="minorHAnsi"/>
                <w:lang w:val="en-US"/>
              </w:rPr>
              <w:t>2</w:t>
            </w:r>
          </w:p>
        </w:tc>
        <w:tc>
          <w:tcPr>
            <w:tcW w:w="1632" w:type="dxa"/>
          </w:tcPr>
          <w:p w14:paraId="41C55293" w14:textId="1DE2EA3B" w:rsidR="00E07BC4" w:rsidRPr="00156669" w:rsidRDefault="00E07BC4" w:rsidP="00156669">
            <w:pPr>
              <w:jc w:val="center"/>
              <w:rPr>
                <w:rFonts w:cstheme="minorHAnsi"/>
                <w:lang w:val="en-US"/>
              </w:rPr>
            </w:pPr>
            <w:r w:rsidRPr="00156669">
              <w:rPr>
                <w:rFonts w:cstheme="minorHAnsi"/>
                <w:lang w:val="en-US"/>
              </w:rPr>
              <w:t>0.510</w:t>
            </w:r>
          </w:p>
        </w:tc>
        <w:tc>
          <w:tcPr>
            <w:tcW w:w="1632" w:type="dxa"/>
          </w:tcPr>
          <w:p w14:paraId="49FDB582" w14:textId="7908EDA8" w:rsidR="00E07BC4" w:rsidRPr="00156669" w:rsidRDefault="00E07BC4" w:rsidP="00156669">
            <w:pPr>
              <w:jc w:val="center"/>
              <w:rPr>
                <w:rFonts w:cstheme="minorHAnsi"/>
                <w:lang w:val="en-US"/>
              </w:rPr>
            </w:pPr>
            <w:r w:rsidRPr="00156669">
              <w:rPr>
                <w:rFonts w:cstheme="minorHAnsi"/>
                <w:lang w:val="en-US"/>
              </w:rPr>
              <w:t>0.519</w:t>
            </w:r>
          </w:p>
        </w:tc>
        <w:tc>
          <w:tcPr>
            <w:tcW w:w="1632" w:type="dxa"/>
          </w:tcPr>
          <w:p w14:paraId="2529097B" w14:textId="256A9BB5" w:rsidR="00E07BC4" w:rsidRPr="00156669" w:rsidRDefault="00E07BC4" w:rsidP="00156669">
            <w:pPr>
              <w:jc w:val="center"/>
              <w:rPr>
                <w:rFonts w:cstheme="minorHAnsi"/>
                <w:lang w:val="en-US"/>
              </w:rPr>
            </w:pPr>
            <w:r w:rsidRPr="00156669">
              <w:rPr>
                <w:rFonts w:cstheme="minorHAnsi"/>
                <w:lang w:val="en-US"/>
              </w:rPr>
              <w:t>0.28</w:t>
            </w:r>
          </w:p>
        </w:tc>
        <w:tc>
          <w:tcPr>
            <w:tcW w:w="1632" w:type="dxa"/>
          </w:tcPr>
          <w:p w14:paraId="325D7193" w14:textId="4DBF401F" w:rsidR="00E07BC4" w:rsidRPr="00156669" w:rsidRDefault="00E07BC4" w:rsidP="00156669">
            <w:pPr>
              <w:jc w:val="center"/>
              <w:rPr>
                <w:rFonts w:cstheme="minorHAnsi"/>
                <w:lang w:val="en-US"/>
              </w:rPr>
            </w:pPr>
            <w:r w:rsidRPr="00156669">
              <w:rPr>
                <w:rFonts w:cstheme="minorHAnsi"/>
                <w:lang w:val="en-US"/>
              </w:rPr>
              <w:t>0.364</w:t>
            </w:r>
          </w:p>
        </w:tc>
      </w:tr>
      <w:tr w:rsidR="00E07BC4" w:rsidRPr="00156669" w14:paraId="611B1161" w14:textId="77777777" w:rsidTr="00156669">
        <w:trPr>
          <w:trHeight w:val="250"/>
          <w:jc w:val="center"/>
        </w:trPr>
        <w:tc>
          <w:tcPr>
            <w:tcW w:w="1632" w:type="dxa"/>
          </w:tcPr>
          <w:p w14:paraId="0B13ACF0" w14:textId="6F413AEA" w:rsidR="00E07BC4" w:rsidRPr="00156669" w:rsidRDefault="00E07BC4" w:rsidP="00156669">
            <w:pPr>
              <w:jc w:val="center"/>
              <w:rPr>
                <w:rFonts w:cstheme="minorHAnsi"/>
                <w:lang w:val="en-US"/>
              </w:rPr>
            </w:pPr>
            <w:r w:rsidRPr="00156669">
              <w:rPr>
                <w:rFonts w:cstheme="minorHAnsi"/>
                <w:lang w:val="en-US"/>
              </w:rPr>
              <w:t>3</w:t>
            </w:r>
          </w:p>
        </w:tc>
        <w:tc>
          <w:tcPr>
            <w:tcW w:w="1632" w:type="dxa"/>
          </w:tcPr>
          <w:p w14:paraId="0CDE3474" w14:textId="4AA65742" w:rsidR="00E07BC4" w:rsidRPr="00156669" w:rsidRDefault="00E07BC4" w:rsidP="00156669">
            <w:pPr>
              <w:jc w:val="center"/>
              <w:rPr>
                <w:rFonts w:cstheme="minorHAnsi"/>
                <w:lang w:val="en-US"/>
              </w:rPr>
            </w:pPr>
            <w:r w:rsidRPr="00156669">
              <w:rPr>
                <w:rFonts w:cstheme="minorHAnsi"/>
                <w:lang w:val="en-US"/>
              </w:rPr>
              <w:t>0.534</w:t>
            </w:r>
          </w:p>
        </w:tc>
        <w:tc>
          <w:tcPr>
            <w:tcW w:w="1632" w:type="dxa"/>
          </w:tcPr>
          <w:p w14:paraId="438F01A2" w14:textId="35FA71AF" w:rsidR="00E07BC4" w:rsidRPr="00156669" w:rsidRDefault="00E07BC4" w:rsidP="00156669">
            <w:pPr>
              <w:jc w:val="center"/>
              <w:rPr>
                <w:rFonts w:cstheme="minorHAnsi"/>
                <w:lang w:val="en-US"/>
              </w:rPr>
            </w:pPr>
            <w:r w:rsidRPr="00156669">
              <w:rPr>
                <w:rFonts w:cstheme="minorHAnsi"/>
                <w:lang w:val="en-US"/>
              </w:rPr>
              <w:t>0.533</w:t>
            </w:r>
          </w:p>
        </w:tc>
        <w:tc>
          <w:tcPr>
            <w:tcW w:w="1632" w:type="dxa"/>
          </w:tcPr>
          <w:p w14:paraId="603E863B" w14:textId="77B5BC01" w:rsidR="00E07BC4" w:rsidRPr="00156669" w:rsidRDefault="00E07BC4" w:rsidP="00156669">
            <w:pPr>
              <w:jc w:val="center"/>
              <w:rPr>
                <w:rFonts w:cstheme="minorHAnsi"/>
                <w:lang w:val="en-US"/>
              </w:rPr>
            </w:pPr>
            <w:r w:rsidRPr="00156669">
              <w:rPr>
                <w:rFonts w:cstheme="minorHAnsi"/>
                <w:lang w:val="en-US"/>
              </w:rPr>
              <w:t>0.532</w:t>
            </w:r>
          </w:p>
        </w:tc>
        <w:tc>
          <w:tcPr>
            <w:tcW w:w="1632" w:type="dxa"/>
          </w:tcPr>
          <w:p w14:paraId="59B0723A" w14:textId="30757BFD" w:rsidR="00E07BC4" w:rsidRPr="00156669" w:rsidRDefault="00E07BC4" w:rsidP="00156669">
            <w:pPr>
              <w:jc w:val="center"/>
              <w:rPr>
                <w:rFonts w:cstheme="minorHAnsi"/>
                <w:lang w:val="en-US"/>
              </w:rPr>
            </w:pPr>
            <w:r w:rsidRPr="00156669">
              <w:rPr>
                <w:rFonts w:cstheme="minorHAnsi"/>
                <w:lang w:val="en-US"/>
              </w:rPr>
              <w:t>0.533</w:t>
            </w:r>
          </w:p>
        </w:tc>
      </w:tr>
      <w:tr w:rsidR="00E07BC4" w:rsidRPr="00156669" w14:paraId="337E9173" w14:textId="77777777" w:rsidTr="00156669">
        <w:trPr>
          <w:trHeight w:val="250"/>
          <w:jc w:val="center"/>
        </w:trPr>
        <w:tc>
          <w:tcPr>
            <w:tcW w:w="1632" w:type="dxa"/>
          </w:tcPr>
          <w:p w14:paraId="39CCD57F" w14:textId="1758834E" w:rsidR="00E07BC4" w:rsidRPr="00156669" w:rsidRDefault="00E07BC4" w:rsidP="00156669">
            <w:pPr>
              <w:jc w:val="center"/>
              <w:rPr>
                <w:rFonts w:cstheme="minorHAnsi"/>
                <w:lang w:val="en-US"/>
              </w:rPr>
            </w:pPr>
            <w:r w:rsidRPr="00156669">
              <w:rPr>
                <w:rFonts w:cstheme="minorHAnsi"/>
                <w:lang w:val="en-US"/>
              </w:rPr>
              <w:t>5</w:t>
            </w:r>
          </w:p>
        </w:tc>
        <w:tc>
          <w:tcPr>
            <w:tcW w:w="1632" w:type="dxa"/>
          </w:tcPr>
          <w:p w14:paraId="022747ED" w14:textId="24662845" w:rsidR="00E07BC4" w:rsidRPr="00156669" w:rsidRDefault="00E07BC4" w:rsidP="00156669">
            <w:pPr>
              <w:jc w:val="center"/>
              <w:rPr>
                <w:rFonts w:cstheme="minorHAnsi"/>
                <w:lang w:val="en-US"/>
              </w:rPr>
            </w:pPr>
            <w:r w:rsidRPr="00156669">
              <w:rPr>
                <w:rFonts w:cstheme="minorHAnsi"/>
                <w:lang w:val="en-US"/>
              </w:rPr>
              <w:t>0.525</w:t>
            </w:r>
          </w:p>
        </w:tc>
        <w:tc>
          <w:tcPr>
            <w:tcW w:w="1632" w:type="dxa"/>
          </w:tcPr>
          <w:p w14:paraId="37FEF9F5" w14:textId="1CB50DBB" w:rsidR="00E07BC4" w:rsidRPr="00156669" w:rsidRDefault="00E07BC4" w:rsidP="00156669">
            <w:pPr>
              <w:jc w:val="center"/>
              <w:rPr>
                <w:rFonts w:cstheme="minorHAnsi"/>
                <w:lang w:val="en-US"/>
              </w:rPr>
            </w:pPr>
            <w:r w:rsidRPr="00156669">
              <w:rPr>
                <w:rFonts w:cstheme="minorHAnsi"/>
                <w:lang w:val="en-US"/>
              </w:rPr>
              <w:t>0.524</w:t>
            </w:r>
          </w:p>
        </w:tc>
        <w:tc>
          <w:tcPr>
            <w:tcW w:w="1632" w:type="dxa"/>
          </w:tcPr>
          <w:p w14:paraId="4BC801F3" w14:textId="68A95EDD" w:rsidR="00E07BC4" w:rsidRPr="00156669" w:rsidRDefault="00E07BC4" w:rsidP="00156669">
            <w:pPr>
              <w:jc w:val="center"/>
              <w:rPr>
                <w:rFonts w:cstheme="minorHAnsi"/>
                <w:lang w:val="en-US"/>
              </w:rPr>
            </w:pPr>
            <w:r w:rsidRPr="00156669">
              <w:rPr>
                <w:rFonts w:cstheme="minorHAnsi"/>
                <w:lang w:val="en-US"/>
              </w:rPr>
              <w:t>0.537</w:t>
            </w:r>
          </w:p>
        </w:tc>
        <w:tc>
          <w:tcPr>
            <w:tcW w:w="1632" w:type="dxa"/>
          </w:tcPr>
          <w:p w14:paraId="52FF9EDE" w14:textId="103688D2" w:rsidR="00E07BC4" w:rsidRPr="00156669" w:rsidRDefault="00E07BC4" w:rsidP="00156669">
            <w:pPr>
              <w:jc w:val="center"/>
              <w:rPr>
                <w:rFonts w:cstheme="minorHAnsi"/>
                <w:lang w:val="en-US"/>
              </w:rPr>
            </w:pPr>
            <w:r w:rsidRPr="00156669">
              <w:rPr>
                <w:rFonts w:cstheme="minorHAnsi"/>
                <w:lang w:val="en-US"/>
              </w:rPr>
              <w:t>0.538</w:t>
            </w:r>
          </w:p>
        </w:tc>
      </w:tr>
      <w:tr w:rsidR="00E07BC4" w:rsidRPr="00156669" w14:paraId="343B582B" w14:textId="77777777" w:rsidTr="00156669">
        <w:trPr>
          <w:trHeight w:val="250"/>
          <w:jc w:val="center"/>
        </w:trPr>
        <w:tc>
          <w:tcPr>
            <w:tcW w:w="1632" w:type="dxa"/>
          </w:tcPr>
          <w:p w14:paraId="7A90C1CC" w14:textId="7BF36D57" w:rsidR="00E07BC4" w:rsidRPr="00156669" w:rsidRDefault="00E07BC4" w:rsidP="00156669">
            <w:pPr>
              <w:jc w:val="center"/>
              <w:rPr>
                <w:rFonts w:cstheme="minorHAnsi"/>
                <w:lang w:val="en-US"/>
              </w:rPr>
            </w:pPr>
            <w:r w:rsidRPr="00156669">
              <w:rPr>
                <w:rFonts w:cstheme="minorHAnsi"/>
                <w:lang w:val="en-US"/>
              </w:rPr>
              <w:t>9</w:t>
            </w:r>
          </w:p>
        </w:tc>
        <w:tc>
          <w:tcPr>
            <w:tcW w:w="1632" w:type="dxa"/>
          </w:tcPr>
          <w:p w14:paraId="1E67B4EF" w14:textId="5E267B2F" w:rsidR="00E07BC4" w:rsidRPr="00156669" w:rsidRDefault="00E07BC4" w:rsidP="00156669">
            <w:pPr>
              <w:jc w:val="center"/>
              <w:rPr>
                <w:rFonts w:cstheme="minorHAnsi"/>
                <w:lang w:val="en-US"/>
              </w:rPr>
            </w:pPr>
            <w:r w:rsidRPr="00156669">
              <w:rPr>
                <w:rFonts w:cstheme="minorHAnsi"/>
                <w:lang w:val="en-US"/>
              </w:rPr>
              <w:t>0.544</w:t>
            </w:r>
          </w:p>
        </w:tc>
        <w:tc>
          <w:tcPr>
            <w:tcW w:w="1632" w:type="dxa"/>
          </w:tcPr>
          <w:p w14:paraId="0B94F830" w14:textId="64F9F36A" w:rsidR="00E07BC4" w:rsidRPr="00156669" w:rsidRDefault="00E07BC4" w:rsidP="00156669">
            <w:pPr>
              <w:jc w:val="center"/>
              <w:rPr>
                <w:rFonts w:cstheme="minorHAnsi"/>
                <w:lang w:val="en-US"/>
              </w:rPr>
            </w:pPr>
            <w:r w:rsidRPr="00156669">
              <w:rPr>
                <w:rFonts w:cstheme="minorHAnsi"/>
                <w:lang w:val="en-US"/>
              </w:rPr>
              <w:t>0.543</w:t>
            </w:r>
          </w:p>
        </w:tc>
        <w:tc>
          <w:tcPr>
            <w:tcW w:w="1632" w:type="dxa"/>
          </w:tcPr>
          <w:p w14:paraId="6D02083A" w14:textId="67591F64" w:rsidR="00E07BC4" w:rsidRPr="00156669" w:rsidRDefault="00E07BC4" w:rsidP="00156669">
            <w:pPr>
              <w:jc w:val="center"/>
              <w:rPr>
                <w:rFonts w:cstheme="minorHAnsi"/>
                <w:lang w:val="en-US"/>
              </w:rPr>
            </w:pPr>
            <w:r w:rsidRPr="00156669">
              <w:rPr>
                <w:rFonts w:cstheme="minorHAnsi"/>
                <w:lang w:val="en-US"/>
              </w:rPr>
              <w:t>0.548</w:t>
            </w:r>
          </w:p>
        </w:tc>
        <w:tc>
          <w:tcPr>
            <w:tcW w:w="1632" w:type="dxa"/>
          </w:tcPr>
          <w:p w14:paraId="02027B28" w14:textId="483AB322" w:rsidR="00E07BC4" w:rsidRPr="00156669" w:rsidRDefault="00E07BC4" w:rsidP="00156669">
            <w:pPr>
              <w:jc w:val="center"/>
              <w:rPr>
                <w:rFonts w:cstheme="minorHAnsi"/>
                <w:lang w:val="en-US"/>
              </w:rPr>
            </w:pPr>
            <w:r w:rsidRPr="00156669">
              <w:rPr>
                <w:rFonts w:cstheme="minorHAnsi"/>
                <w:lang w:val="en-US"/>
              </w:rPr>
              <w:t>0.545</w:t>
            </w:r>
          </w:p>
        </w:tc>
      </w:tr>
      <w:tr w:rsidR="00E07BC4" w:rsidRPr="00156669" w14:paraId="46080BB5" w14:textId="77777777" w:rsidTr="00156669">
        <w:trPr>
          <w:trHeight w:val="250"/>
          <w:jc w:val="center"/>
        </w:trPr>
        <w:tc>
          <w:tcPr>
            <w:tcW w:w="1632" w:type="dxa"/>
          </w:tcPr>
          <w:p w14:paraId="48B2DF1F" w14:textId="3401DBA1" w:rsidR="00E07BC4" w:rsidRPr="00156669" w:rsidRDefault="00E07BC4" w:rsidP="00156669">
            <w:pPr>
              <w:jc w:val="center"/>
              <w:rPr>
                <w:rFonts w:cstheme="minorHAnsi"/>
                <w:lang w:val="en-US"/>
              </w:rPr>
            </w:pPr>
            <w:r w:rsidRPr="00156669">
              <w:rPr>
                <w:rFonts w:cstheme="minorHAnsi"/>
                <w:lang w:val="en-US"/>
              </w:rPr>
              <w:t>20</w:t>
            </w:r>
          </w:p>
        </w:tc>
        <w:tc>
          <w:tcPr>
            <w:tcW w:w="1632" w:type="dxa"/>
          </w:tcPr>
          <w:p w14:paraId="112677B0" w14:textId="0E34ED1B" w:rsidR="00E07BC4" w:rsidRPr="00156669" w:rsidRDefault="00156669" w:rsidP="00156669">
            <w:pPr>
              <w:jc w:val="center"/>
              <w:rPr>
                <w:rFonts w:cstheme="minorHAnsi"/>
                <w:lang w:val="en-US"/>
              </w:rPr>
            </w:pPr>
            <w:r w:rsidRPr="00156669">
              <w:rPr>
                <w:rFonts w:cstheme="minorHAnsi"/>
                <w:lang w:val="en-US"/>
              </w:rPr>
              <w:t>0.535</w:t>
            </w:r>
          </w:p>
        </w:tc>
        <w:tc>
          <w:tcPr>
            <w:tcW w:w="1632" w:type="dxa"/>
          </w:tcPr>
          <w:p w14:paraId="0BCA6319" w14:textId="33EBEC13" w:rsidR="00E07BC4" w:rsidRPr="00156669" w:rsidRDefault="00156669" w:rsidP="00156669">
            <w:pPr>
              <w:jc w:val="center"/>
              <w:rPr>
                <w:rFonts w:cstheme="minorHAnsi"/>
                <w:lang w:val="en-US"/>
              </w:rPr>
            </w:pPr>
            <w:r w:rsidRPr="00156669">
              <w:rPr>
                <w:rFonts w:cstheme="minorHAnsi"/>
                <w:lang w:val="en-US"/>
              </w:rPr>
              <w:t>0.536</w:t>
            </w:r>
          </w:p>
        </w:tc>
        <w:tc>
          <w:tcPr>
            <w:tcW w:w="1632" w:type="dxa"/>
          </w:tcPr>
          <w:p w14:paraId="6E48667C" w14:textId="60AD8BED" w:rsidR="00E07BC4" w:rsidRPr="00156669" w:rsidRDefault="00156669" w:rsidP="00156669">
            <w:pPr>
              <w:jc w:val="center"/>
              <w:rPr>
                <w:rFonts w:cstheme="minorHAnsi"/>
                <w:lang w:val="en-US"/>
              </w:rPr>
            </w:pPr>
            <w:r w:rsidRPr="00156669">
              <w:rPr>
                <w:rFonts w:cstheme="minorHAnsi"/>
                <w:lang w:val="en-US"/>
              </w:rPr>
              <w:t>0.518</w:t>
            </w:r>
          </w:p>
        </w:tc>
        <w:tc>
          <w:tcPr>
            <w:tcW w:w="1632" w:type="dxa"/>
          </w:tcPr>
          <w:p w14:paraId="6A9089EC" w14:textId="0ECB5880" w:rsidR="00E07BC4" w:rsidRPr="00156669" w:rsidRDefault="00156669" w:rsidP="00156669">
            <w:pPr>
              <w:jc w:val="center"/>
              <w:rPr>
                <w:rFonts w:cstheme="minorHAnsi"/>
                <w:lang w:val="en-US"/>
              </w:rPr>
            </w:pPr>
            <w:r w:rsidRPr="00156669">
              <w:rPr>
                <w:rFonts w:cstheme="minorHAnsi"/>
                <w:lang w:val="en-US"/>
              </w:rPr>
              <w:t>0.527</w:t>
            </w:r>
          </w:p>
        </w:tc>
      </w:tr>
      <w:tr w:rsidR="00E07BC4" w:rsidRPr="00156669" w14:paraId="3CA664C2" w14:textId="77777777" w:rsidTr="00156669">
        <w:trPr>
          <w:trHeight w:val="262"/>
          <w:jc w:val="center"/>
        </w:trPr>
        <w:tc>
          <w:tcPr>
            <w:tcW w:w="1632" w:type="dxa"/>
          </w:tcPr>
          <w:p w14:paraId="3CCA6563" w14:textId="0BA04606" w:rsidR="00E07BC4" w:rsidRPr="00156669" w:rsidRDefault="00E07BC4" w:rsidP="00156669">
            <w:pPr>
              <w:jc w:val="center"/>
              <w:rPr>
                <w:rFonts w:cstheme="minorHAnsi"/>
                <w:lang w:val="en-US"/>
              </w:rPr>
            </w:pPr>
            <w:r w:rsidRPr="00156669">
              <w:rPr>
                <w:rFonts w:cstheme="minorHAnsi"/>
                <w:lang w:val="en-US"/>
              </w:rPr>
              <w:t>30</w:t>
            </w:r>
          </w:p>
        </w:tc>
        <w:tc>
          <w:tcPr>
            <w:tcW w:w="1632" w:type="dxa"/>
          </w:tcPr>
          <w:p w14:paraId="3BA05125" w14:textId="362D957E" w:rsidR="00E07BC4" w:rsidRPr="00156669" w:rsidRDefault="00156669" w:rsidP="00156669">
            <w:pPr>
              <w:jc w:val="center"/>
              <w:rPr>
                <w:rFonts w:cstheme="minorHAnsi"/>
                <w:lang w:val="en-US"/>
              </w:rPr>
            </w:pPr>
            <w:r w:rsidRPr="00156669">
              <w:rPr>
                <w:rFonts w:cstheme="minorHAnsi"/>
                <w:lang w:val="en-US"/>
              </w:rPr>
              <w:t>0.549</w:t>
            </w:r>
          </w:p>
        </w:tc>
        <w:tc>
          <w:tcPr>
            <w:tcW w:w="1632" w:type="dxa"/>
          </w:tcPr>
          <w:p w14:paraId="1055CB8A" w14:textId="242D8D67" w:rsidR="00E07BC4" w:rsidRPr="00156669" w:rsidRDefault="00156669" w:rsidP="00156669">
            <w:pPr>
              <w:jc w:val="center"/>
              <w:rPr>
                <w:rFonts w:cstheme="minorHAnsi"/>
                <w:lang w:val="en-US"/>
              </w:rPr>
            </w:pPr>
            <w:r w:rsidRPr="00156669">
              <w:rPr>
                <w:rFonts w:cstheme="minorHAnsi"/>
                <w:lang w:val="en-US"/>
              </w:rPr>
              <w:t>0.550</w:t>
            </w:r>
          </w:p>
        </w:tc>
        <w:tc>
          <w:tcPr>
            <w:tcW w:w="1632" w:type="dxa"/>
          </w:tcPr>
          <w:p w14:paraId="466E3178" w14:textId="238673CD" w:rsidR="00E07BC4" w:rsidRPr="00156669" w:rsidRDefault="00156669" w:rsidP="00156669">
            <w:pPr>
              <w:jc w:val="center"/>
              <w:rPr>
                <w:rFonts w:cstheme="minorHAnsi"/>
                <w:lang w:val="en-US"/>
              </w:rPr>
            </w:pPr>
            <w:r w:rsidRPr="00156669">
              <w:rPr>
                <w:rFonts w:cstheme="minorHAnsi"/>
                <w:lang w:val="en-US"/>
              </w:rPr>
              <w:t>0.538</w:t>
            </w:r>
          </w:p>
        </w:tc>
        <w:tc>
          <w:tcPr>
            <w:tcW w:w="1632" w:type="dxa"/>
          </w:tcPr>
          <w:p w14:paraId="0C6C9540" w14:textId="5C3793CF" w:rsidR="00E07BC4" w:rsidRPr="00156669" w:rsidRDefault="00156669" w:rsidP="00156669">
            <w:pPr>
              <w:jc w:val="center"/>
              <w:rPr>
                <w:rFonts w:cstheme="minorHAnsi"/>
                <w:lang w:val="en-US"/>
              </w:rPr>
            </w:pPr>
            <w:r w:rsidRPr="00156669">
              <w:rPr>
                <w:rFonts w:cstheme="minorHAnsi"/>
                <w:lang w:val="en-US"/>
              </w:rPr>
              <w:t>0.544</w:t>
            </w:r>
          </w:p>
        </w:tc>
      </w:tr>
      <w:tr w:rsidR="00E07BC4" w:rsidRPr="00156669" w14:paraId="1379601B" w14:textId="77777777" w:rsidTr="00156669">
        <w:trPr>
          <w:trHeight w:val="250"/>
          <w:jc w:val="center"/>
        </w:trPr>
        <w:tc>
          <w:tcPr>
            <w:tcW w:w="1632" w:type="dxa"/>
          </w:tcPr>
          <w:p w14:paraId="1686EE51" w14:textId="20186350" w:rsidR="00E07BC4" w:rsidRPr="00156669" w:rsidRDefault="00E07BC4" w:rsidP="00156669">
            <w:pPr>
              <w:jc w:val="center"/>
              <w:rPr>
                <w:rFonts w:cstheme="minorHAnsi"/>
                <w:lang w:val="en-US"/>
              </w:rPr>
            </w:pPr>
            <w:r w:rsidRPr="00156669">
              <w:rPr>
                <w:rFonts w:cstheme="minorHAnsi"/>
                <w:lang w:val="en-US"/>
              </w:rPr>
              <w:t>40</w:t>
            </w:r>
          </w:p>
        </w:tc>
        <w:tc>
          <w:tcPr>
            <w:tcW w:w="1632" w:type="dxa"/>
          </w:tcPr>
          <w:p w14:paraId="51714901" w14:textId="55780446" w:rsidR="00E07BC4" w:rsidRPr="00156669" w:rsidRDefault="00156669" w:rsidP="00156669">
            <w:pPr>
              <w:jc w:val="center"/>
              <w:rPr>
                <w:rFonts w:cstheme="minorHAnsi"/>
                <w:lang w:val="en-US"/>
              </w:rPr>
            </w:pPr>
            <w:r w:rsidRPr="00156669">
              <w:rPr>
                <w:rFonts w:cstheme="minorHAnsi"/>
                <w:lang w:val="en-US"/>
              </w:rPr>
              <w:t>0.538</w:t>
            </w:r>
          </w:p>
        </w:tc>
        <w:tc>
          <w:tcPr>
            <w:tcW w:w="1632" w:type="dxa"/>
          </w:tcPr>
          <w:p w14:paraId="020A9252" w14:textId="6A290682" w:rsidR="00E07BC4" w:rsidRPr="00156669" w:rsidRDefault="00156669" w:rsidP="00156669">
            <w:pPr>
              <w:jc w:val="center"/>
              <w:rPr>
                <w:rFonts w:cstheme="minorHAnsi"/>
                <w:lang w:val="en-US"/>
              </w:rPr>
            </w:pPr>
            <w:r w:rsidRPr="00156669">
              <w:rPr>
                <w:rFonts w:cstheme="minorHAnsi"/>
                <w:lang w:val="en-US"/>
              </w:rPr>
              <w:t>0.538</w:t>
            </w:r>
          </w:p>
        </w:tc>
        <w:tc>
          <w:tcPr>
            <w:tcW w:w="1632" w:type="dxa"/>
          </w:tcPr>
          <w:p w14:paraId="6A9BF6EE" w14:textId="219D7913" w:rsidR="00E07BC4" w:rsidRPr="00156669" w:rsidRDefault="00156669" w:rsidP="00156669">
            <w:pPr>
              <w:jc w:val="center"/>
              <w:rPr>
                <w:rFonts w:cstheme="minorHAnsi"/>
                <w:lang w:val="en-US"/>
              </w:rPr>
            </w:pPr>
            <w:r w:rsidRPr="00156669">
              <w:rPr>
                <w:rFonts w:cstheme="minorHAnsi"/>
                <w:lang w:val="en-US"/>
              </w:rPr>
              <w:t>0.530</w:t>
            </w:r>
          </w:p>
        </w:tc>
        <w:tc>
          <w:tcPr>
            <w:tcW w:w="1632" w:type="dxa"/>
          </w:tcPr>
          <w:p w14:paraId="7C5CE991" w14:textId="1AC6E05E" w:rsidR="00E07BC4" w:rsidRPr="00156669" w:rsidRDefault="00156669" w:rsidP="00156669">
            <w:pPr>
              <w:jc w:val="center"/>
              <w:rPr>
                <w:rFonts w:cstheme="minorHAnsi"/>
                <w:lang w:val="en-US"/>
              </w:rPr>
            </w:pPr>
            <w:r w:rsidRPr="00156669">
              <w:rPr>
                <w:rFonts w:cstheme="minorHAnsi"/>
                <w:lang w:val="en-US"/>
              </w:rPr>
              <w:t>0.543</w:t>
            </w:r>
          </w:p>
        </w:tc>
      </w:tr>
      <w:tr w:rsidR="00E07BC4" w:rsidRPr="00156669" w14:paraId="25FC4EAF" w14:textId="77777777" w:rsidTr="00156669">
        <w:trPr>
          <w:trHeight w:val="250"/>
          <w:jc w:val="center"/>
        </w:trPr>
        <w:tc>
          <w:tcPr>
            <w:tcW w:w="1632" w:type="dxa"/>
          </w:tcPr>
          <w:p w14:paraId="6AE40A48" w14:textId="70ED7643" w:rsidR="00E07BC4" w:rsidRPr="00156669" w:rsidRDefault="00E07BC4" w:rsidP="00156669">
            <w:pPr>
              <w:jc w:val="center"/>
              <w:rPr>
                <w:rFonts w:cstheme="minorHAnsi"/>
                <w:lang w:val="en-US"/>
              </w:rPr>
            </w:pPr>
            <w:r w:rsidRPr="00156669">
              <w:rPr>
                <w:rFonts w:cstheme="minorHAnsi"/>
                <w:lang w:val="en-US"/>
              </w:rPr>
              <w:lastRenderedPageBreak/>
              <w:t>50</w:t>
            </w:r>
          </w:p>
        </w:tc>
        <w:tc>
          <w:tcPr>
            <w:tcW w:w="1632" w:type="dxa"/>
          </w:tcPr>
          <w:p w14:paraId="496B6803" w14:textId="1EF39771" w:rsidR="00E07BC4" w:rsidRPr="00156669" w:rsidRDefault="00156669" w:rsidP="00156669">
            <w:pPr>
              <w:jc w:val="center"/>
              <w:rPr>
                <w:rFonts w:cstheme="minorHAnsi"/>
                <w:lang w:val="en-US"/>
              </w:rPr>
            </w:pPr>
            <w:r w:rsidRPr="00156669">
              <w:rPr>
                <w:rFonts w:cstheme="minorHAnsi"/>
                <w:lang w:val="en-US"/>
              </w:rPr>
              <w:t>0.540</w:t>
            </w:r>
          </w:p>
        </w:tc>
        <w:tc>
          <w:tcPr>
            <w:tcW w:w="1632" w:type="dxa"/>
          </w:tcPr>
          <w:p w14:paraId="38821EAC" w14:textId="7CC28BF8" w:rsidR="00E07BC4" w:rsidRPr="00156669" w:rsidRDefault="00156669" w:rsidP="00156669">
            <w:pPr>
              <w:jc w:val="center"/>
              <w:rPr>
                <w:rFonts w:cstheme="minorHAnsi"/>
                <w:lang w:val="en-US"/>
              </w:rPr>
            </w:pPr>
            <w:r w:rsidRPr="00156669">
              <w:rPr>
                <w:rFonts w:cstheme="minorHAnsi"/>
                <w:lang w:val="en-US"/>
              </w:rPr>
              <w:t>0.539</w:t>
            </w:r>
          </w:p>
        </w:tc>
        <w:tc>
          <w:tcPr>
            <w:tcW w:w="1632" w:type="dxa"/>
          </w:tcPr>
          <w:p w14:paraId="72DF6F51" w14:textId="6C2A86EE" w:rsidR="00E07BC4" w:rsidRPr="00156669" w:rsidRDefault="00156669" w:rsidP="00156669">
            <w:pPr>
              <w:jc w:val="center"/>
              <w:rPr>
                <w:rFonts w:cstheme="minorHAnsi"/>
                <w:lang w:val="en-US"/>
              </w:rPr>
            </w:pPr>
            <w:r w:rsidRPr="00156669">
              <w:rPr>
                <w:rFonts w:cstheme="minorHAnsi"/>
                <w:lang w:val="en-US"/>
              </w:rPr>
              <w:t>0.555</w:t>
            </w:r>
          </w:p>
        </w:tc>
        <w:tc>
          <w:tcPr>
            <w:tcW w:w="1632" w:type="dxa"/>
          </w:tcPr>
          <w:p w14:paraId="00BE7788" w14:textId="2D235A8D" w:rsidR="00E07BC4" w:rsidRPr="00156669" w:rsidRDefault="00156669" w:rsidP="00156669">
            <w:pPr>
              <w:jc w:val="center"/>
              <w:rPr>
                <w:rFonts w:cstheme="minorHAnsi"/>
                <w:lang w:val="en-US"/>
              </w:rPr>
            </w:pPr>
            <w:r w:rsidRPr="00156669">
              <w:rPr>
                <w:rFonts w:cstheme="minorHAnsi"/>
                <w:lang w:val="en-US"/>
              </w:rPr>
              <w:t>0.547</w:t>
            </w:r>
          </w:p>
        </w:tc>
      </w:tr>
      <w:tr w:rsidR="00E07BC4" w:rsidRPr="00156669" w14:paraId="04969E09" w14:textId="77777777" w:rsidTr="00156669">
        <w:trPr>
          <w:trHeight w:val="250"/>
          <w:jc w:val="center"/>
        </w:trPr>
        <w:tc>
          <w:tcPr>
            <w:tcW w:w="1632" w:type="dxa"/>
          </w:tcPr>
          <w:p w14:paraId="5B6364D8" w14:textId="7E7F5983" w:rsidR="00E07BC4" w:rsidRPr="00156669" w:rsidRDefault="00E07BC4" w:rsidP="00156669">
            <w:pPr>
              <w:jc w:val="center"/>
              <w:rPr>
                <w:rFonts w:cstheme="minorHAnsi"/>
                <w:lang w:val="en-US"/>
              </w:rPr>
            </w:pPr>
            <w:r w:rsidRPr="00156669">
              <w:rPr>
                <w:rFonts w:cstheme="minorHAnsi"/>
                <w:lang w:val="en-US"/>
              </w:rPr>
              <w:t>70</w:t>
            </w:r>
          </w:p>
        </w:tc>
        <w:tc>
          <w:tcPr>
            <w:tcW w:w="1632" w:type="dxa"/>
          </w:tcPr>
          <w:p w14:paraId="0F208C93" w14:textId="6DDAFAA5" w:rsidR="00E07BC4" w:rsidRPr="00156669" w:rsidRDefault="00156669" w:rsidP="00156669">
            <w:pPr>
              <w:jc w:val="center"/>
              <w:rPr>
                <w:rFonts w:cstheme="minorHAnsi"/>
                <w:lang w:val="en-US"/>
              </w:rPr>
            </w:pPr>
            <w:r w:rsidRPr="00156669">
              <w:rPr>
                <w:rFonts w:cstheme="minorHAnsi"/>
                <w:lang w:val="en-US"/>
              </w:rPr>
              <w:t>0.544</w:t>
            </w:r>
          </w:p>
        </w:tc>
        <w:tc>
          <w:tcPr>
            <w:tcW w:w="1632" w:type="dxa"/>
          </w:tcPr>
          <w:p w14:paraId="6EBD93F4" w14:textId="044C7CC3" w:rsidR="00E07BC4" w:rsidRPr="00156669" w:rsidRDefault="00156669" w:rsidP="00156669">
            <w:pPr>
              <w:jc w:val="center"/>
              <w:rPr>
                <w:rFonts w:cstheme="minorHAnsi"/>
                <w:lang w:val="en-US"/>
              </w:rPr>
            </w:pPr>
            <w:r w:rsidRPr="00156669">
              <w:rPr>
                <w:rFonts w:cstheme="minorHAnsi"/>
                <w:lang w:val="en-US"/>
              </w:rPr>
              <w:t>0.539</w:t>
            </w:r>
          </w:p>
        </w:tc>
        <w:tc>
          <w:tcPr>
            <w:tcW w:w="1632" w:type="dxa"/>
          </w:tcPr>
          <w:p w14:paraId="79E1EC73" w14:textId="112F70EC" w:rsidR="00E07BC4" w:rsidRPr="00156669" w:rsidRDefault="00156669" w:rsidP="00156669">
            <w:pPr>
              <w:jc w:val="center"/>
              <w:rPr>
                <w:rFonts w:cstheme="minorHAnsi"/>
                <w:lang w:val="en-US"/>
              </w:rPr>
            </w:pPr>
            <w:r w:rsidRPr="00156669">
              <w:rPr>
                <w:rFonts w:cstheme="minorHAnsi"/>
                <w:lang w:val="en-US"/>
              </w:rPr>
              <w:t>0.6</w:t>
            </w:r>
          </w:p>
        </w:tc>
        <w:tc>
          <w:tcPr>
            <w:tcW w:w="1632" w:type="dxa"/>
          </w:tcPr>
          <w:p w14:paraId="6B38FEDF" w14:textId="6DFF7582" w:rsidR="00E07BC4" w:rsidRPr="00156669" w:rsidRDefault="00156669" w:rsidP="00156669">
            <w:pPr>
              <w:jc w:val="center"/>
              <w:rPr>
                <w:rFonts w:cstheme="minorHAnsi"/>
                <w:lang w:val="en-US"/>
              </w:rPr>
            </w:pPr>
            <w:r w:rsidRPr="00156669">
              <w:rPr>
                <w:rFonts w:cstheme="minorHAnsi"/>
                <w:lang w:val="en-US"/>
              </w:rPr>
              <w:t>0.568</w:t>
            </w:r>
          </w:p>
        </w:tc>
      </w:tr>
      <w:tr w:rsidR="00E07BC4" w:rsidRPr="00156669" w14:paraId="27C021FC" w14:textId="77777777" w:rsidTr="00156669">
        <w:trPr>
          <w:trHeight w:val="250"/>
          <w:jc w:val="center"/>
        </w:trPr>
        <w:tc>
          <w:tcPr>
            <w:tcW w:w="1632" w:type="dxa"/>
          </w:tcPr>
          <w:p w14:paraId="21397DD6" w14:textId="308946BD" w:rsidR="00E07BC4" w:rsidRPr="00156669" w:rsidRDefault="00E07BC4" w:rsidP="00156669">
            <w:pPr>
              <w:jc w:val="center"/>
              <w:rPr>
                <w:rFonts w:cstheme="minorHAnsi"/>
                <w:lang w:val="en-US"/>
              </w:rPr>
            </w:pPr>
            <w:r w:rsidRPr="00156669">
              <w:rPr>
                <w:rFonts w:cstheme="minorHAnsi"/>
                <w:lang w:val="en-US"/>
              </w:rPr>
              <w:t>90</w:t>
            </w:r>
          </w:p>
        </w:tc>
        <w:tc>
          <w:tcPr>
            <w:tcW w:w="1632" w:type="dxa"/>
          </w:tcPr>
          <w:p w14:paraId="359D47EB" w14:textId="40C106B0" w:rsidR="00E07BC4" w:rsidRPr="00156669" w:rsidRDefault="00156669" w:rsidP="00156669">
            <w:pPr>
              <w:jc w:val="center"/>
              <w:rPr>
                <w:rFonts w:cstheme="minorHAnsi"/>
                <w:lang w:val="en-US"/>
              </w:rPr>
            </w:pPr>
            <w:r w:rsidRPr="00156669">
              <w:rPr>
                <w:rFonts w:cstheme="minorHAnsi"/>
                <w:lang w:val="en-US"/>
              </w:rPr>
              <w:t>0.551</w:t>
            </w:r>
          </w:p>
        </w:tc>
        <w:tc>
          <w:tcPr>
            <w:tcW w:w="1632" w:type="dxa"/>
          </w:tcPr>
          <w:p w14:paraId="6DDCDFA8" w14:textId="7E60AFCA" w:rsidR="00E07BC4" w:rsidRPr="00156669" w:rsidRDefault="00156669" w:rsidP="00156669">
            <w:pPr>
              <w:jc w:val="center"/>
              <w:rPr>
                <w:rFonts w:cstheme="minorHAnsi"/>
                <w:lang w:val="en-US"/>
              </w:rPr>
            </w:pPr>
            <w:r w:rsidRPr="00156669">
              <w:rPr>
                <w:rFonts w:cstheme="minorHAnsi"/>
                <w:lang w:val="en-US"/>
              </w:rPr>
              <w:t>0.545</w:t>
            </w:r>
          </w:p>
        </w:tc>
        <w:tc>
          <w:tcPr>
            <w:tcW w:w="1632" w:type="dxa"/>
          </w:tcPr>
          <w:p w14:paraId="4D7D0F57" w14:textId="7112E884" w:rsidR="00E07BC4" w:rsidRPr="00156669" w:rsidRDefault="00156669" w:rsidP="00156669">
            <w:pPr>
              <w:jc w:val="center"/>
              <w:rPr>
                <w:rFonts w:cstheme="minorHAnsi"/>
                <w:lang w:val="en-US"/>
              </w:rPr>
            </w:pPr>
            <w:r w:rsidRPr="00156669">
              <w:rPr>
                <w:rFonts w:cstheme="minorHAnsi"/>
                <w:lang w:val="en-US"/>
              </w:rPr>
              <w:t>0.623</w:t>
            </w:r>
          </w:p>
        </w:tc>
        <w:tc>
          <w:tcPr>
            <w:tcW w:w="1632" w:type="dxa"/>
          </w:tcPr>
          <w:p w14:paraId="51C2583E" w14:textId="437A2456" w:rsidR="00E07BC4" w:rsidRPr="00156669" w:rsidRDefault="00156669" w:rsidP="00156669">
            <w:pPr>
              <w:jc w:val="center"/>
              <w:rPr>
                <w:rFonts w:cstheme="minorHAnsi"/>
                <w:lang w:val="en-US"/>
              </w:rPr>
            </w:pPr>
            <w:r w:rsidRPr="00156669">
              <w:rPr>
                <w:rFonts w:cstheme="minorHAnsi"/>
                <w:lang w:val="en-US"/>
              </w:rPr>
              <w:t>0.581</w:t>
            </w:r>
          </w:p>
        </w:tc>
      </w:tr>
    </w:tbl>
    <w:p w14:paraId="0C620117" w14:textId="77777777" w:rsidR="00564E05" w:rsidRDefault="00564E05" w:rsidP="00564E05">
      <w:pPr>
        <w:jc w:val="both"/>
        <w:rPr>
          <w:lang w:val="en-US"/>
        </w:rPr>
      </w:pPr>
    </w:p>
    <w:p w14:paraId="1FF74CCB" w14:textId="1603019F" w:rsidR="001A68E8" w:rsidRDefault="001A68E8" w:rsidP="00564E05">
      <w:pPr>
        <w:jc w:val="both"/>
        <w:rPr>
          <w:lang w:val="en-US"/>
        </w:rPr>
      </w:pPr>
      <w:r>
        <w:rPr>
          <w:lang w:val="en-US"/>
        </w:rPr>
        <w:t>As we can infer from the data in table 1 there does not seem to be meaningful difference in performance for the various values of k. The metrics are always near the same values for any value chosen. It is also important to note that for different runs a different optimal value of k will be chosen. This is due to the different samples that will comprise our training set generated from the multivariate Gaussians and that the model behaves roughly the same even for vastly different k values.</w:t>
      </w:r>
    </w:p>
    <w:p w14:paraId="247BDE99" w14:textId="2150F976" w:rsidR="00E07BC4" w:rsidRDefault="001A68E8" w:rsidP="006A0DA9">
      <w:pPr>
        <w:rPr>
          <w:lang w:val="en-US"/>
        </w:rPr>
      </w:pPr>
      <w:r>
        <w:rPr>
          <w:lang w:val="en-US"/>
        </w:rPr>
        <w:t>3 b) For the test run conducted for this report the best values that were obtained were the following:</w:t>
      </w:r>
    </w:p>
    <w:p w14:paraId="2B244F49" w14:textId="77777777" w:rsidR="001A68E8" w:rsidRPr="001A68E8" w:rsidRDefault="001A68E8" w:rsidP="001A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A68E8">
        <w:rPr>
          <w:rFonts w:ascii="Courier New" w:eastAsia="Times New Roman" w:hAnsi="Courier New" w:cs="Courier New"/>
          <w:sz w:val="20"/>
          <w:szCs w:val="20"/>
          <w:lang w:eastAsia="en-CA"/>
        </w:rPr>
        <w:t>For k = 90</w:t>
      </w:r>
    </w:p>
    <w:p w14:paraId="2B026396" w14:textId="77777777" w:rsidR="001A68E8" w:rsidRPr="001A68E8" w:rsidRDefault="001A68E8" w:rsidP="001A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A68E8">
        <w:rPr>
          <w:rFonts w:ascii="Courier New" w:eastAsia="Times New Roman" w:hAnsi="Courier New" w:cs="Courier New"/>
          <w:sz w:val="20"/>
          <w:szCs w:val="20"/>
          <w:lang w:eastAsia="en-CA"/>
        </w:rPr>
        <w:t>Accuracy: 0.55125</w:t>
      </w:r>
    </w:p>
    <w:p w14:paraId="15B33096" w14:textId="77777777" w:rsidR="001A68E8" w:rsidRPr="001A68E8" w:rsidRDefault="001A68E8" w:rsidP="001A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A68E8">
        <w:rPr>
          <w:rFonts w:ascii="Courier New" w:eastAsia="Times New Roman" w:hAnsi="Courier New" w:cs="Courier New"/>
          <w:sz w:val="20"/>
          <w:szCs w:val="20"/>
          <w:lang w:eastAsia="en-CA"/>
        </w:rPr>
        <w:t>Precision: 0.5448577680525164</w:t>
      </w:r>
    </w:p>
    <w:p w14:paraId="165B9BB9" w14:textId="77777777" w:rsidR="001A68E8" w:rsidRPr="001A68E8" w:rsidRDefault="001A68E8" w:rsidP="001A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A68E8">
        <w:rPr>
          <w:rFonts w:ascii="Courier New" w:eastAsia="Times New Roman" w:hAnsi="Courier New" w:cs="Courier New"/>
          <w:sz w:val="20"/>
          <w:szCs w:val="20"/>
          <w:lang w:eastAsia="en-CA"/>
        </w:rPr>
        <w:t>Recall: 0.6225</w:t>
      </w:r>
    </w:p>
    <w:p w14:paraId="5371C8A5" w14:textId="77777777" w:rsidR="001A68E8" w:rsidRPr="001A68E8" w:rsidRDefault="001A68E8" w:rsidP="001A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A68E8">
        <w:rPr>
          <w:rFonts w:ascii="Courier New" w:eastAsia="Times New Roman" w:hAnsi="Courier New" w:cs="Courier New"/>
          <w:sz w:val="20"/>
          <w:szCs w:val="20"/>
          <w:lang w:eastAsia="en-CA"/>
        </w:rPr>
        <w:t>F measure: 0.5810968494749126</w:t>
      </w:r>
    </w:p>
    <w:p w14:paraId="32C37C68" w14:textId="7A650F5E" w:rsidR="001A68E8" w:rsidRDefault="001A68E8" w:rsidP="006A0DA9">
      <w:pPr>
        <w:rPr>
          <w:lang w:val="en-US"/>
        </w:rPr>
      </w:pPr>
    </w:p>
    <w:p w14:paraId="120B88AE" w14:textId="5D463B86" w:rsidR="001A68E8" w:rsidRDefault="001A68E8" w:rsidP="00564E05">
      <w:pPr>
        <w:jc w:val="both"/>
        <w:rPr>
          <w:lang w:val="en-US"/>
        </w:rPr>
      </w:pPr>
      <w:r>
        <w:rPr>
          <w:lang w:val="en-US"/>
        </w:rPr>
        <w:t>However, as mentioned in part a of this question for different runs a different optimal k will surface based on the training data generated. Also, the best values obtained are very similar to the average value because k makes little difference on how the model behaves.</w:t>
      </w:r>
    </w:p>
    <w:p w14:paraId="6A6673D8" w14:textId="77777777" w:rsidR="001A68E8" w:rsidRDefault="001A68E8" w:rsidP="006A0DA9">
      <w:pPr>
        <w:rPr>
          <w:lang w:val="en-US"/>
        </w:rPr>
      </w:pPr>
    </w:p>
    <w:p w14:paraId="062AB87C" w14:textId="69BB9B6B" w:rsidR="001A68E8" w:rsidRPr="001A68E8" w:rsidRDefault="001A68E8" w:rsidP="001A68E8">
      <w:pPr>
        <w:rPr>
          <w:i/>
          <w:sz w:val="26"/>
          <w:szCs w:val="26"/>
          <w:lang w:val="en-US"/>
        </w:rPr>
      </w:pPr>
      <w:r w:rsidRPr="001A68E8">
        <w:rPr>
          <w:i/>
          <w:sz w:val="26"/>
          <w:szCs w:val="26"/>
          <w:lang w:val="en-US"/>
        </w:rPr>
        <w:t xml:space="preserve">Question </w:t>
      </w:r>
      <w:r>
        <w:rPr>
          <w:i/>
          <w:sz w:val="26"/>
          <w:szCs w:val="26"/>
          <w:lang w:val="en-US"/>
        </w:rPr>
        <w:t>4</w:t>
      </w:r>
    </w:p>
    <w:p w14:paraId="56548D04" w14:textId="0100611B" w:rsidR="000B43AB" w:rsidRDefault="001A68E8" w:rsidP="001A68E8">
      <w:pPr>
        <w:rPr>
          <w:rFonts w:cstheme="minorHAnsi"/>
          <w:lang w:val="en-US"/>
        </w:rPr>
      </w:pPr>
      <w:r>
        <w:rPr>
          <w:rFonts w:cstheme="minorHAnsi"/>
          <w:lang w:val="en-US"/>
        </w:rPr>
        <w:t>Please see the submitted folder for this question</w:t>
      </w:r>
      <w:r w:rsidR="001519F9">
        <w:rPr>
          <w:rFonts w:cstheme="minorHAnsi"/>
          <w:lang w:val="en-US"/>
        </w:rPr>
        <w:t>.</w:t>
      </w:r>
    </w:p>
    <w:p w14:paraId="0699EEA7" w14:textId="77777777" w:rsidR="000B43AB" w:rsidRDefault="000B43AB" w:rsidP="001A68E8">
      <w:pPr>
        <w:rPr>
          <w:rFonts w:cstheme="minorHAnsi"/>
          <w:lang w:val="en-US"/>
        </w:rPr>
      </w:pPr>
    </w:p>
    <w:p w14:paraId="647981E2" w14:textId="60C0DBF1" w:rsidR="000B43AB" w:rsidRPr="001A68E8" w:rsidRDefault="000B43AB" w:rsidP="000B43AB">
      <w:pPr>
        <w:rPr>
          <w:i/>
          <w:sz w:val="26"/>
          <w:szCs w:val="26"/>
          <w:lang w:val="en-US"/>
        </w:rPr>
      </w:pPr>
      <w:r w:rsidRPr="001A68E8">
        <w:rPr>
          <w:i/>
          <w:sz w:val="26"/>
          <w:szCs w:val="26"/>
          <w:lang w:val="en-US"/>
        </w:rPr>
        <w:t xml:space="preserve">Question </w:t>
      </w:r>
      <w:r>
        <w:rPr>
          <w:i/>
          <w:sz w:val="26"/>
          <w:szCs w:val="26"/>
          <w:lang w:val="en-US"/>
        </w:rPr>
        <w:t>5</w:t>
      </w:r>
    </w:p>
    <w:p w14:paraId="526212A7" w14:textId="6C67B6B9" w:rsidR="000B43AB" w:rsidRDefault="000B43AB" w:rsidP="000B43AB">
      <w:pPr>
        <w:pStyle w:val="HTMLPreformatted"/>
        <w:rPr>
          <w:rFonts w:asciiTheme="minorHAnsi" w:hAnsiTheme="minorHAnsi" w:cstheme="minorHAnsi"/>
          <w:sz w:val="22"/>
          <w:szCs w:val="22"/>
          <w:lang w:val="en-US"/>
        </w:rPr>
      </w:pPr>
      <w:r>
        <w:rPr>
          <w:rFonts w:asciiTheme="minorHAnsi" w:hAnsiTheme="minorHAnsi" w:cstheme="minorHAnsi"/>
          <w:sz w:val="22"/>
          <w:szCs w:val="22"/>
          <w:lang w:val="en-US"/>
        </w:rPr>
        <w:t>5</w:t>
      </w:r>
      <w:r w:rsidRPr="00CA3932">
        <w:rPr>
          <w:rFonts w:asciiTheme="minorHAnsi" w:hAnsiTheme="minorHAnsi" w:cstheme="minorHAnsi"/>
          <w:sz w:val="22"/>
          <w:szCs w:val="22"/>
          <w:lang w:val="en-US"/>
        </w:rPr>
        <w:t xml:space="preserve">.1 </w:t>
      </w:r>
      <w:r>
        <w:rPr>
          <w:rFonts w:asciiTheme="minorHAnsi" w:hAnsiTheme="minorHAnsi" w:cstheme="minorHAnsi"/>
          <w:sz w:val="22"/>
          <w:szCs w:val="22"/>
          <w:lang w:val="en-US"/>
        </w:rPr>
        <w:t xml:space="preserve">a) </w:t>
      </w:r>
      <w:r w:rsidRPr="00CA3932">
        <w:rPr>
          <w:rFonts w:asciiTheme="minorHAnsi" w:hAnsiTheme="minorHAnsi" w:cstheme="minorHAnsi"/>
          <w:sz w:val="22"/>
          <w:szCs w:val="22"/>
          <w:lang w:val="en-US"/>
        </w:rPr>
        <w:t xml:space="preserve">After </w:t>
      </w:r>
      <w:r>
        <w:rPr>
          <w:rFonts w:asciiTheme="minorHAnsi" w:hAnsiTheme="minorHAnsi" w:cstheme="minorHAnsi"/>
          <w:sz w:val="22"/>
          <w:szCs w:val="22"/>
          <w:lang w:val="en-US"/>
        </w:rPr>
        <w:t>having approximated the Bernoulli distribution as a Gaussian and training the GDA model using the maximum likelihood approach the following results were obtained:</w:t>
      </w:r>
    </w:p>
    <w:p w14:paraId="7713C086" w14:textId="77777777" w:rsidR="000B43AB" w:rsidRPr="000B43AB" w:rsidRDefault="000B43AB" w:rsidP="000B4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0B43AB">
        <w:rPr>
          <w:rFonts w:ascii="Courier New" w:eastAsia="Times New Roman" w:hAnsi="Courier New" w:cs="Courier New"/>
          <w:sz w:val="20"/>
          <w:szCs w:val="20"/>
          <w:lang w:eastAsia="en-CA"/>
        </w:rPr>
        <w:t>Accuracy: 0.57125</w:t>
      </w:r>
    </w:p>
    <w:p w14:paraId="4BCDDA93" w14:textId="77777777" w:rsidR="000B43AB" w:rsidRPr="000B43AB" w:rsidRDefault="000B43AB" w:rsidP="000B4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0B43AB">
        <w:rPr>
          <w:rFonts w:ascii="Courier New" w:eastAsia="Times New Roman" w:hAnsi="Courier New" w:cs="Courier New"/>
          <w:sz w:val="20"/>
          <w:szCs w:val="20"/>
          <w:lang w:eastAsia="en-CA"/>
        </w:rPr>
        <w:t>Precision: 0.571072319201995</w:t>
      </w:r>
    </w:p>
    <w:p w14:paraId="33472A05" w14:textId="77777777" w:rsidR="000B43AB" w:rsidRPr="000B43AB" w:rsidRDefault="000B43AB" w:rsidP="000B4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0B43AB">
        <w:rPr>
          <w:rFonts w:ascii="Courier New" w:eastAsia="Times New Roman" w:hAnsi="Courier New" w:cs="Courier New"/>
          <w:sz w:val="20"/>
          <w:szCs w:val="20"/>
          <w:lang w:eastAsia="en-CA"/>
        </w:rPr>
        <w:t>Recall: 0.5725</w:t>
      </w:r>
    </w:p>
    <w:p w14:paraId="4C23DBE1" w14:textId="77777777" w:rsidR="000B43AB" w:rsidRPr="000B43AB" w:rsidRDefault="000B43AB" w:rsidP="000B4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0B43AB">
        <w:rPr>
          <w:rFonts w:ascii="Courier New" w:eastAsia="Times New Roman" w:hAnsi="Courier New" w:cs="Courier New"/>
          <w:sz w:val="20"/>
          <w:szCs w:val="20"/>
          <w:lang w:eastAsia="en-CA"/>
        </w:rPr>
        <w:t>F measure: 0.571785268414482</w:t>
      </w:r>
    </w:p>
    <w:p w14:paraId="14BAC66B" w14:textId="77777777" w:rsidR="000B43AB" w:rsidRDefault="000B43AB" w:rsidP="000B43AB">
      <w:pPr>
        <w:pStyle w:val="HTMLPreformatted"/>
        <w:rPr>
          <w:rFonts w:asciiTheme="minorHAnsi" w:hAnsiTheme="minorHAnsi" w:cstheme="minorHAnsi"/>
          <w:sz w:val="22"/>
          <w:szCs w:val="22"/>
        </w:rPr>
      </w:pPr>
    </w:p>
    <w:p w14:paraId="5C5ABB34" w14:textId="7A5DE92A" w:rsidR="000B43AB" w:rsidRDefault="000B43AB" w:rsidP="000B43AB">
      <w:pPr>
        <w:pStyle w:val="HTMLPreformatted"/>
        <w:rPr>
          <w:rFonts w:asciiTheme="minorHAnsi" w:hAnsiTheme="minorHAnsi" w:cstheme="minorHAnsi"/>
          <w:sz w:val="22"/>
          <w:szCs w:val="22"/>
        </w:rPr>
      </w:pPr>
      <w:r>
        <w:rPr>
          <w:rFonts w:asciiTheme="minorHAnsi" w:hAnsiTheme="minorHAnsi" w:cstheme="minorHAnsi"/>
          <w:sz w:val="22"/>
          <w:szCs w:val="22"/>
        </w:rPr>
        <w:t>5</w:t>
      </w:r>
      <w:r>
        <w:rPr>
          <w:rFonts w:asciiTheme="minorHAnsi" w:hAnsiTheme="minorHAnsi" w:cstheme="minorHAnsi"/>
          <w:sz w:val="22"/>
          <w:szCs w:val="22"/>
        </w:rPr>
        <w:t>.1 b) The model parameters learned were the following:</w:t>
      </w:r>
    </w:p>
    <w:p w14:paraId="49AC05ED" w14:textId="77777777" w:rsidR="000B43AB" w:rsidRPr="000B43AB" w:rsidRDefault="000B43AB" w:rsidP="000B4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0B43AB">
        <w:rPr>
          <w:rFonts w:ascii="Courier New" w:eastAsia="Times New Roman" w:hAnsi="Courier New" w:cs="Courier New"/>
          <w:sz w:val="20"/>
          <w:szCs w:val="20"/>
          <w:lang w:eastAsia="en-CA"/>
        </w:rPr>
        <w:t>Coefficients learned:</w:t>
      </w:r>
    </w:p>
    <w:p w14:paraId="676C3035" w14:textId="77777777" w:rsidR="000B43AB" w:rsidRPr="000B43AB" w:rsidRDefault="000B43AB" w:rsidP="000B4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0B43AB">
        <w:rPr>
          <w:rFonts w:ascii="Courier New" w:eastAsia="Times New Roman" w:hAnsi="Courier New" w:cs="Courier New"/>
          <w:sz w:val="20"/>
          <w:szCs w:val="20"/>
          <w:lang w:eastAsia="en-CA"/>
        </w:rPr>
        <w:t>w0: 0.09192696230167563</w:t>
      </w:r>
    </w:p>
    <w:p w14:paraId="3C825CA9" w14:textId="77777777" w:rsidR="000B43AB" w:rsidRPr="000B43AB" w:rsidRDefault="000B43AB" w:rsidP="000B4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0B43AB">
        <w:rPr>
          <w:rFonts w:ascii="Courier New" w:eastAsia="Times New Roman" w:hAnsi="Courier New" w:cs="Courier New"/>
          <w:sz w:val="20"/>
          <w:szCs w:val="20"/>
          <w:lang w:eastAsia="en-CA"/>
        </w:rPr>
        <w:t xml:space="preserve">w: [ </w:t>
      </w:r>
      <w:proofErr w:type="gramStart"/>
      <w:r w:rsidRPr="000B43AB">
        <w:rPr>
          <w:rFonts w:ascii="Courier New" w:eastAsia="Times New Roman" w:hAnsi="Courier New" w:cs="Courier New"/>
          <w:sz w:val="20"/>
          <w:szCs w:val="20"/>
          <w:lang w:eastAsia="en-CA"/>
        </w:rPr>
        <w:t>0.08120049  0.03562738</w:t>
      </w:r>
      <w:proofErr w:type="gramEnd"/>
      <w:r w:rsidRPr="000B43AB">
        <w:rPr>
          <w:rFonts w:ascii="Courier New" w:eastAsia="Times New Roman" w:hAnsi="Courier New" w:cs="Courier New"/>
          <w:sz w:val="20"/>
          <w:szCs w:val="20"/>
          <w:lang w:eastAsia="en-CA"/>
        </w:rPr>
        <w:t xml:space="preserve"> -0.0804858   0.02237502  0.10118552 -0.01249639</w:t>
      </w:r>
    </w:p>
    <w:p w14:paraId="70299F73" w14:textId="77777777" w:rsidR="000B43AB" w:rsidRPr="000B43AB" w:rsidRDefault="000B43AB" w:rsidP="000B4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0B43AB">
        <w:rPr>
          <w:rFonts w:ascii="Courier New" w:eastAsia="Times New Roman" w:hAnsi="Courier New" w:cs="Courier New"/>
          <w:sz w:val="20"/>
          <w:szCs w:val="20"/>
          <w:lang w:eastAsia="en-CA"/>
        </w:rPr>
        <w:t xml:space="preserve">  0.08101135 -0.</w:t>
      </w:r>
      <w:proofErr w:type="gramStart"/>
      <w:r w:rsidRPr="000B43AB">
        <w:rPr>
          <w:rFonts w:ascii="Courier New" w:eastAsia="Times New Roman" w:hAnsi="Courier New" w:cs="Courier New"/>
          <w:sz w:val="20"/>
          <w:szCs w:val="20"/>
          <w:lang w:eastAsia="en-CA"/>
        </w:rPr>
        <w:t>0393756  -</w:t>
      </w:r>
      <w:proofErr w:type="gramEnd"/>
      <w:r w:rsidRPr="000B43AB">
        <w:rPr>
          <w:rFonts w:ascii="Courier New" w:eastAsia="Times New Roman" w:hAnsi="Courier New" w:cs="Courier New"/>
          <w:sz w:val="20"/>
          <w:szCs w:val="20"/>
          <w:lang w:eastAsia="en-CA"/>
        </w:rPr>
        <w:t>0.05386362 -0.03594021 -0.13171094  0.06628183</w:t>
      </w:r>
    </w:p>
    <w:p w14:paraId="07D6F9BD" w14:textId="77777777" w:rsidR="000B43AB" w:rsidRPr="000B43AB" w:rsidRDefault="000B43AB" w:rsidP="000B4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0B43AB">
        <w:rPr>
          <w:rFonts w:ascii="Courier New" w:eastAsia="Times New Roman" w:hAnsi="Courier New" w:cs="Courier New"/>
          <w:sz w:val="20"/>
          <w:szCs w:val="20"/>
          <w:lang w:eastAsia="en-CA"/>
        </w:rPr>
        <w:t xml:space="preserve"> -0.02801044 -0.</w:t>
      </w:r>
      <w:proofErr w:type="gramStart"/>
      <w:r w:rsidRPr="000B43AB">
        <w:rPr>
          <w:rFonts w:ascii="Courier New" w:eastAsia="Times New Roman" w:hAnsi="Courier New" w:cs="Courier New"/>
          <w:sz w:val="20"/>
          <w:szCs w:val="20"/>
          <w:lang w:eastAsia="en-CA"/>
        </w:rPr>
        <w:t>0168307  -</w:t>
      </w:r>
      <w:proofErr w:type="gramEnd"/>
      <w:r w:rsidRPr="000B43AB">
        <w:rPr>
          <w:rFonts w:ascii="Courier New" w:eastAsia="Times New Roman" w:hAnsi="Courier New" w:cs="Courier New"/>
          <w:sz w:val="20"/>
          <w:szCs w:val="20"/>
          <w:lang w:eastAsia="en-CA"/>
        </w:rPr>
        <w:t>0.02945508 -0.11210141 -0.00057707  0.0367228</w:t>
      </w:r>
    </w:p>
    <w:p w14:paraId="559F89E2" w14:textId="6F5FFD71" w:rsidR="000B43AB" w:rsidRDefault="000B43AB" w:rsidP="0056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0B43AB">
        <w:rPr>
          <w:rFonts w:ascii="Courier New" w:eastAsia="Times New Roman" w:hAnsi="Courier New" w:cs="Courier New"/>
          <w:sz w:val="20"/>
          <w:szCs w:val="20"/>
          <w:lang w:eastAsia="en-CA"/>
        </w:rPr>
        <w:t xml:space="preserve">  0.08563488 -0.05488231]</w:t>
      </w:r>
    </w:p>
    <w:p w14:paraId="508ADA80" w14:textId="77777777" w:rsidR="00564E05" w:rsidRPr="00564E05" w:rsidRDefault="00564E05" w:rsidP="0056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C66C145" w14:textId="47624B61" w:rsidR="002E4E39" w:rsidRDefault="00564E05" w:rsidP="002E4E39">
      <w:pPr>
        <w:rPr>
          <w:lang w:val="en-US"/>
        </w:rPr>
      </w:pPr>
      <w:r>
        <w:rPr>
          <w:lang w:val="en-US"/>
        </w:rPr>
        <w:t xml:space="preserve">5.2) The GDA algorithm still outperforms k-NN but not by much. We notice that introducing the third distribution really deteriorated the performance of the </w:t>
      </w:r>
      <w:r w:rsidR="003E7A2A">
        <w:rPr>
          <w:lang w:val="en-US"/>
        </w:rPr>
        <w:t>L</w:t>
      </w:r>
      <w:r>
        <w:rPr>
          <w:lang w:val="en-US"/>
        </w:rPr>
        <w:t xml:space="preserve">DA. This is expected as </w:t>
      </w:r>
      <w:r w:rsidR="003E7A2A">
        <w:rPr>
          <w:lang w:val="en-US"/>
        </w:rPr>
        <w:t>L</w:t>
      </w:r>
      <w:r>
        <w:rPr>
          <w:lang w:val="en-US"/>
        </w:rPr>
        <w:t>DA assumes that sample</w:t>
      </w:r>
      <w:r w:rsidR="0060007C">
        <w:rPr>
          <w:lang w:val="en-US"/>
        </w:rPr>
        <w:t>s</w:t>
      </w:r>
      <w:r>
        <w:rPr>
          <w:lang w:val="en-US"/>
        </w:rPr>
        <w:t xml:space="preserve"> are drawn f</w:t>
      </w:r>
      <w:r w:rsidR="003E7A2A">
        <w:rPr>
          <w:lang w:val="en-US"/>
        </w:rPr>
        <w:t xml:space="preserve">rom normally </w:t>
      </w:r>
      <w:r>
        <w:rPr>
          <w:lang w:val="en-US"/>
        </w:rPr>
        <w:t xml:space="preserve">distributed sources </w:t>
      </w:r>
      <w:r w:rsidR="003E7A2A">
        <w:rPr>
          <w:lang w:val="en-US"/>
        </w:rPr>
        <w:t xml:space="preserve">with the same covariance </w:t>
      </w:r>
      <w:r>
        <w:rPr>
          <w:lang w:val="en-US"/>
        </w:rPr>
        <w:t>which is not true in our case as the Gaussians that we use have different covariances. The k-NN algorithm exhibits similar behavior to the previous question and maintains similar performance for any value of k. The reasons for this are the same as explained in question 3.</w:t>
      </w:r>
    </w:p>
    <w:p w14:paraId="63693E73" w14:textId="77777777" w:rsidR="002B68CA" w:rsidRDefault="002B68CA" w:rsidP="002E4E39">
      <w:pPr>
        <w:rPr>
          <w:lang w:val="en-US"/>
        </w:rPr>
      </w:pPr>
    </w:p>
    <w:p w14:paraId="693DB69A" w14:textId="5342C20D" w:rsidR="00FF602A" w:rsidRDefault="00FF602A" w:rsidP="00FF602A">
      <w:pPr>
        <w:jc w:val="center"/>
        <w:rPr>
          <w:lang w:val="en-US"/>
        </w:rPr>
      </w:pPr>
      <w:r w:rsidRPr="00156669">
        <w:rPr>
          <w:i/>
          <w:lang w:val="en-US"/>
        </w:rPr>
        <w:lastRenderedPageBreak/>
        <w:t xml:space="preserve">Table </w:t>
      </w:r>
      <w:r>
        <w:rPr>
          <w:i/>
          <w:lang w:val="en-US"/>
        </w:rPr>
        <w:t>2</w:t>
      </w:r>
      <w:r w:rsidRPr="00156669">
        <w:rPr>
          <w:i/>
          <w:lang w:val="en-US"/>
        </w:rPr>
        <w:t>: k-NN model evaluation for various k values</w:t>
      </w:r>
      <w:r>
        <w:rPr>
          <w:i/>
          <w:lang w:val="en-US"/>
        </w:rPr>
        <w:t xml:space="preserve"> - DS2.</w:t>
      </w:r>
    </w:p>
    <w:tbl>
      <w:tblPr>
        <w:tblStyle w:val="TableGrid"/>
        <w:tblW w:w="0" w:type="auto"/>
        <w:jc w:val="center"/>
        <w:tblLook w:val="04A0" w:firstRow="1" w:lastRow="0" w:firstColumn="1" w:lastColumn="0" w:noHBand="0" w:noVBand="1"/>
      </w:tblPr>
      <w:tblGrid>
        <w:gridCol w:w="1632"/>
        <w:gridCol w:w="1632"/>
        <w:gridCol w:w="1632"/>
        <w:gridCol w:w="1632"/>
        <w:gridCol w:w="1632"/>
      </w:tblGrid>
      <w:tr w:rsidR="00FF602A" w:rsidRPr="00156669" w14:paraId="0F0B5DDD" w14:textId="77777777" w:rsidTr="009A0B59">
        <w:trPr>
          <w:trHeight w:val="250"/>
          <w:jc w:val="center"/>
        </w:trPr>
        <w:tc>
          <w:tcPr>
            <w:tcW w:w="1632" w:type="dxa"/>
          </w:tcPr>
          <w:p w14:paraId="69FE0F17" w14:textId="77777777" w:rsidR="00FF602A" w:rsidRPr="00156669" w:rsidRDefault="00FF602A" w:rsidP="009A0B59">
            <w:pPr>
              <w:jc w:val="center"/>
              <w:rPr>
                <w:rFonts w:cstheme="minorHAnsi"/>
                <w:b/>
                <w:lang w:val="en-US"/>
              </w:rPr>
            </w:pPr>
            <w:r w:rsidRPr="00156669">
              <w:rPr>
                <w:rFonts w:cstheme="minorHAnsi"/>
                <w:b/>
                <w:lang w:val="en-US"/>
              </w:rPr>
              <w:t>k</w:t>
            </w:r>
          </w:p>
        </w:tc>
        <w:tc>
          <w:tcPr>
            <w:tcW w:w="1632" w:type="dxa"/>
          </w:tcPr>
          <w:p w14:paraId="5295E508" w14:textId="77777777" w:rsidR="00FF602A" w:rsidRPr="00156669" w:rsidRDefault="00FF602A" w:rsidP="009A0B59">
            <w:pPr>
              <w:jc w:val="center"/>
              <w:rPr>
                <w:rFonts w:cstheme="minorHAnsi"/>
                <w:b/>
                <w:lang w:val="en-US"/>
              </w:rPr>
            </w:pPr>
            <w:r w:rsidRPr="00156669">
              <w:rPr>
                <w:rFonts w:cstheme="minorHAnsi"/>
                <w:b/>
                <w:lang w:val="en-US"/>
              </w:rPr>
              <w:t>Accuracy</w:t>
            </w:r>
          </w:p>
        </w:tc>
        <w:tc>
          <w:tcPr>
            <w:tcW w:w="1632" w:type="dxa"/>
          </w:tcPr>
          <w:p w14:paraId="5B805186" w14:textId="77777777" w:rsidR="00FF602A" w:rsidRPr="00156669" w:rsidRDefault="00FF602A" w:rsidP="009A0B59">
            <w:pPr>
              <w:jc w:val="center"/>
              <w:rPr>
                <w:rFonts w:cstheme="minorHAnsi"/>
                <w:b/>
                <w:lang w:val="en-US"/>
              </w:rPr>
            </w:pPr>
            <w:r w:rsidRPr="00156669">
              <w:rPr>
                <w:rFonts w:cstheme="minorHAnsi"/>
                <w:b/>
                <w:lang w:val="en-US"/>
              </w:rPr>
              <w:t>Precision</w:t>
            </w:r>
          </w:p>
        </w:tc>
        <w:tc>
          <w:tcPr>
            <w:tcW w:w="1632" w:type="dxa"/>
          </w:tcPr>
          <w:p w14:paraId="64C477EA" w14:textId="77777777" w:rsidR="00FF602A" w:rsidRPr="00156669" w:rsidRDefault="00FF602A" w:rsidP="009A0B59">
            <w:pPr>
              <w:jc w:val="center"/>
              <w:rPr>
                <w:rFonts w:cstheme="minorHAnsi"/>
                <w:b/>
                <w:lang w:val="en-US"/>
              </w:rPr>
            </w:pPr>
            <w:r w:rsidRPr="00156669">
              <w:rPr>
                <w:rFonts w:cstheme="minorHAnsi"/>
                <w:b/>
                <w:lang w:val="en-US"/>
              </w:rPr>
              <w:t>Recall</w:t>
            </w:r>
          </w:p>
        </w:tc>
        <w:tc>
          <w:tcPr>
            <w:tcW w:w="1632" w:type="dxa"/>
          </w:tcPr>
          <w:p w14:paraId="60393DF9" w14:textId="77777777" w:rsidR="00FF602A" w:rsidRPr="00156669" w:rsidRDefault="00FF602A" w:rsidP="009A0B59">
            <w:pPr>
              <w:jc w:val="center"/>
              <w:rPr>
                <w:rFonts w:cstheme="minorHAnsi"/>
                <w:b/>
                <w:lang w:val="en-US"/>
              </w:rPr>
            </w:pPr>
            <w:r w:rsidRPr="00156669">
              <w:rPr>
                <w:rFonts w:cstheme="minorHAnsi"/>
                <w:b/>
                <w:lang w:val="en-US"/>
              </w:rPr>
              <w:t>F measure</w:t>
            </w:r>
          </w:p>
        </w:tc>
      </w:tr>
      <w:tr w:rsidR="00FF602A" w:rsidRPr="00156669" w14:paraId="7885D772" w14:textId="77777777" w:rsidTr="009A0B59">
        <w:trPr>
          <w:trHeight w:val="250"/>
          <w:jc w:val="center"/>
        </w:trPr>
        <w:tc>
          <w:tcPr>
            <w:tcW w:w="1632" w:type="dxa"/>
          </w:tcPr>
          <w:p w14:paraId="421CAA0C" w14:textId="77777777" w:rsidR="00FF602A" w:rsidRPr="00156669" w:rsidRDefault="00FF602A" w:rsidP="009A0B59">
            <w:pPr>
              <w:jc w:val="center"/>
              <w:rPr>
                <w:rFonts w:cstheme="minorHAnsi"/>
                <w:lang w:val="en-US"/>
              </w:rPr>
            </w:pPr>
            <w:r w:rsidRPr="00156669">
              <w:rPr>
                <w:rFonts w:cstheme="minorHAnsi"/>
                <w:lang w:val="en-US"/>
              </w:rPr>
              <w:t>1</w:t>
            </w:r>
          </w:p>
        </w:tc>
        <w:tc>
          <w:tcPr>
            <w:tcW w:w="1632" w:type="dxa"/>
          </w:tcPr>
          <w:p w14:paraId="60B46221" w14:textId="12BCDD37" w:rsidR="00FF602A" w:rsidRPr="00156669" w:rsidRDefault="00FF602A" w:rsidP="009A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0"/>
                <w:szCs w:val="20"/>
                <w:lang w:eastAsia="en-CA"/>
              </w:rPr>
            </w:pPr>
            <w:r w:rsidRPr="00E07BC4">
              <w:rPr>
                <w:rFonts w:eastAsia="Times New Roman" w:cstheme="minorHAnsi"/>
                <w:sz w:val="20"/>
                <w:szCs w:val="20"/>
                <w:lang w:eastAsia="en-CA"/>
              </w:rPr>
              <w:t>0.50</w:t>
            </w:r>
            <w:r>
              <w:rPr>
                <w:rFonts w:eastAsia="Times New Roman" w:cstheme="minorHAnsi"/>
                <w:sz w:val="20"/>
                <w:szCs w:val="20"/>
                <w:lang w:eastAsia="en-CA"/>
              </w:rPr>
              <w:t>3</w:t>
            </w:r>
          </w:p>
        </w:tc>
        <w:tc>
          <w:tcPr>
            <w:tcW w:w="1632" w:type="dxa"/>
          </w:tcPr>
          <w:p w14:paraId="032568AE" w14:textId="183FB1AB" w:rsidR="00FF602A" w:rsidRPr="00156669" w:rsidRDefault="00FF602A" w:rsidP="009A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0"/>
                <w:szCs w:val="20"/>
                <w:lang w:eastAsia="en-CA"/>
              </w:rPr>
            </w:pPr>
            <w:r w:rsidRPr="00E07BC4">
              <w:rPr>
                <w:rFonts w:eastAsia="Times New Roman" w:cstheme="minorHAnsi"/>
                <w:sz w:val="20"/>
                <w:szCs w:val="20"/>
                <w:lang w:eastAsia="en-CA"/>
              </w:rPr>
              <w:t>0.50</w:t>
            </w:r>
            <w:r>
              <w:rPr>
                <w:rFonts w:eastAsia="Times New Roman" w:cstheme="minorHAnsi"/>
                <w:sz w:val="20"/>
                <w:szCs w:val="20"/>
                <w:lang w:eastAsia="en-CA"/>
              </w:rPr>
              <w:t>2</w:t>
            </w:r>
          </w:p>
        </w:tc>
        <w:tc>
          <w:tcPr>
            <w:tcW w:w="1632" w:type="dxa"/>
          </w:tcPr>
          <w:p w14:paraId="4D2D82C6" w14:textId="46E2E153" w:rsidR="00FF602A" w:rsidRPr="00156669" w:rsidRDefault="00FF602A" w:rsidP="009A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0"/>
                <w:szCs w:val="20"/>
                <w:lang w:eastAsia="en-CA"/>
              </w:rPr>
            </w:pPr>
            <w:r w:rsidRPr="00E07BC4">
              <w:rPr>
                <w:rFonts w:eastAsia="Times New Roman" w:cstheme="minorHAnsi"/>
                <w:sz w:val="20"/>
                <w:szCs w:val="20"/>
                <w:lang w:eastAsia="en-CA"/>
              </w:rPr>
              <w:t>0.52</w:t>
            </w:r>
            <w:r>
              <w:rPr>
                <w:rFonts w:eastAsia="Times New Roman" w:cstheme="minorHAnsi"/>
                <w:sz w:val="20"/>
                <w:szCs w:val="20"/>
                <w:lang w:eastAsia="en-CA"/>
              </w:rPr>
              <w:t>0</w:t>
            </w:r>
          </w:p>
        </w:tc>
        <w:tc>
          <w:tcPr>
            <w:tcW w:w="1632" w:type="dxa"/>
          </w:tcPr>
          <w:p w14:paraId="65FEBC2C" w14:textId="39C8E358" w:rsidR="00FF602A" w:rsidRPr="00156669" w:rsidRDefault="00FF602A" w:rsidP="009A0B59">
            <w:pPr>
              <w:jc w:val="center"/>
              <w:rPr>
                <w:rFonts w:cstheme="minorHAnsi"/>
                <w:lang w:val="en-US"/>
              </w:rPr>
            </w:pPr>
            <w:r w:rsidRPr="00156669">
              <w:rPr>
                <w:rFonts w:cstheme="minorHAnsi"/>
                <w:lang w:val="en-US"/>
              </w:rPr>
              <w:t>0.51</w:t>
            </w:r>
            <w:r>
              <w:rPr>
                <w:rFonts w:cstheme="minorHAnsi"/>
                <w:lang w:val="en-US"/>
              </w:rPr>
              <w:t>1</w:t>
            </w:r>
          </w:p>
        </w:tc>
      </w:tr>
      <w:tr w:rsidR="00FF602A" w:rsidRPr="00156669" w14:paraId="4B78968C" w14:textId="77777777" w:rsidTr="009A0B59">
        <w:trPr>
          <w:trHeight w:val="262"/>
          <w:jc w:val="center"/>
        </w:trPr>
        <w:tc>
          <w:tcPr>
            <w:tcW w:w="1632" w:type="dxa"/>
          </w:tcPr>
          <w:p w14:paraId="41A72D18" w14:textId="77777777" w:rsidR="00FF602A" w:rsidRPr="00156669" w:rsidRDefault="00FF602A" w:rsidP="009A0B59">
            <w:pPr>
              <w:jc w:val="center"/>
              <w:rPr>
                <w:rFonts w:cstheme="minorHAnsi"/>
                <w:lang w:val="en-US"/>
              </w:rPr>
            </w:pPr>
            <w:r w:rsidRPr="00156669">
              <w:rPr>
                <w:rFonts w:cstheme="minorHAnsi"/>
                <w:lang w:val="en-US"/>
              </w:rPr>
              <w:t>2</w:t>
            </w:r>
          </w:p>
        </w:tc>
        <w:tc>
          <w:tcPr>
            <w:tcW w:w="1632" w:type="dxa"/>
          </w:tcPr>
          <w:p w14:paraId="4579D526" w14:textId="5CDDD025" w:rsidR="00FF602A" w:rsidRPr="00156669" w:rsidRDefault="00FF602A" w:rsidP="009A0B59">
            <w:pPr>
              <w:jc w:val="center"/>
              <w:rPr>
                <w:rFonts w:cstheme="minorHAnsi"/>
                <w:lang w:val="en-US"/>
              </w:rPr>
            </w:pPr>
            <w:r w:rsidRPr="00156669">
              <w:rPr>
                <w:rFonts w:cstheme="minorHAnsi"/>
                <w:lang w:val="en-US"/>
              </w:rPr>
              <w:t>0.51</w:t>
            </w:r>
            <w:r>
              <w:rPr>
                <w:rFonts w:cstheme="minorHAnsi"/>
                <w:lang w:val="en-US"/>
              </w:rPr>
              <w:t>0</w:t>
            </w:r>
          </w:p>
        </w:tc>
        <w:tc>
          <w:tcPr>
            <w:tcW w:w="1632" w:type="dxa"/>
          </w:tcPr>
          <w:p w14:paraId="6DF2EE11" w14:textId="77777777" w:rsidR="00FF602A" w:rsidRPr="00156669" w:rsidRDefault="00FF602A" w:rsidP="009A0B59">
            <w:pPr>
              <w:jc w:val="center"/>
              <w:rPr>
                <w:rFonts w:cstheme="minorHAnsi"/>
                <w:lang w:val="en-US"/>
              </w:rPr>
            </w:pPr>
            <w:r w:rsidRPr="00156669">
              <w:rPr>
                <w:rFonts w:cstheme="minorHAnsi"/>
                <w:lang w:val="en-US"/>
              </w:rPr>
              <w:t>0.519</w:t>
            </w:r>
          </w:p>
        </w:tc>
        <w:tc>
          <w:tcPr>
            <w:tcW w:w="1632" w:type="dxa"/>
          </w:tcPr>
          <w:p w14:paraId="1BA3E529" w14:textId="77777777" w:rsidR="00FF602A" w:rsidRPr="00156669" w:rsidRDefault="00FF602A" w:rsidP="009A0B59">
            <w:pPr>
              <w:jc w:val="center"/>
              <w:rPr>
                <w:rFonts w:cstheme="minorHAnsi"/>
                <w:lang w:val="en-US"/>
              </w:rPr>
            </w:pPr>
            <w:r w:rsidRPr="00156669">
              <w:rPr>
                <w:rFonts w:cstheme="minorHAnsi"/>
                <w:lang w:val="en-US"/>
              </w:rPr>
              <w:t>0.28</w:t>
            </w:r>
          </w:p>
        </w:tc>
        <w:tc>
          <w:tcPr>
            <w:tcW w:w="1632" w:type="dxa"/>
          </w:tcPr>
          <w:p w14:paraId="799B076B" w14:textId="77777777" w:rsidR="00FF602A" w:rsidRPr="00156669" w:rsidRDefault="00FF602A" w:rsidP="009A0B59">
            <w:pPr>
              <w:jc w:val="center"/>
              <w:rPr>
                <w:rFonts w:cstheme="minorHAnsi"/>
                <w:lang w:val="en-US"/>
              </w:rPr>
            </w:pPr>
            <w:r w:rsidRPr="00156669">
              <w:rPr>
                <w:rFonts w:cstheme="minorHAnsi"/>
                <w:lang w:val="en-US"/>
              </w:rPr>
              <w:t>0.364</w:t>
            </w:r>
          </w:p>
        </w:tc>
      </w:tr>
      <w:tr w:rsidR="00FF602A" w:rsidRPr="00156669" w14:paraId="790D53AD" w14:textId="77777777" w:rsidTr="009A0B59">
        <w:trPr>
          <w:trHeight w:val="250"/>
          <w:jc w:val="center"/>
        </w:trPr>
        <w:tc>
          <w:tcPr>
            <w:tcW w:w="1632" w:type="dxa"/>
          </w:tcPr>
          <w:p w14:paraId="6C344A4E" w14:textId="77777777" w:rsidR="00FF602A" w:rsidRPr="00156669" w:rsidRDefault="00FF602A" w:rsidP="009A0B59">
            <w:pPr>
              <w:jc w:val="center"/>
              <w:rPr>
                <w:rFonts w:cstheme="minorHAnsi"/>
                <w:lang w:val="en-US"/>
              </w:rPr>
            </w:pPr>
            <w:r w:rsidRPr="00156669">
              <w:rPr>
                <w:rFonts w:cstheme="minorHAnsi"/>
                <w:lang w:val="en-US"/>
              </w:rPr>
              <w:t>3</w:t>
            </w:r>
          </w:p>
        </w:tc>
        <w:tc>
          <w:tcPr>
            <w:tcW w:w="1632" w:type="dxa"/>
          </w:tcPr>
          <w:p w14:paraId="2D137D2F" w14:textId="54C9702E" w:rsidR="00FF602A" w:rsidRPr="00156669" w:rsidRDefault="00FF602A" w:rsidP="009A0B59">
            <w:pPr>
              <w:jc w:val="center"/>
              <w:rPr>
                <w:rFonts w:cstheme="minorHAnsi"/>
                <w:lang w:val="en-US"/>
              </w:rPr>
            </w:pPr>
            <w:r w:rsidRPr="00156669">
              <w:rPr>
                <w:rFonts w:cstheme="minorHAnsi"/>
                <w:lang w:val="en-US"/>
              </w:rPr>
              <w:t>0.5</w:t>
            </w:r>
            <w:r>
              <w:rPr>
                <w:rFonts w:cstheme="minorHAnsi"/>
                <w:lang w:val="en-US"/>
              </w:rPr>
              <w:t>14</w:t>
            </w:r>
          </w:p>
        </w:tc>
        <w:tc>
          <w:tcPr>
            <w:tcW w:w="1632" w:type="dxa"/>
          </w:tcPr>
          <w:p w14:paraId="5FB64ED0" w14:textId="47700451" w:rsidR="00FF602A" w:rsidRPr="00156669" w:rsidRDefault="00FF602A" w:rsidP="009A0B59">
            <w:pPr>
              <w:jc w:val="center"/>
              <w:rPr>
                <w:rFonts w:cstheme="minorHAnsi"/>
                <w:lang w:val="en-US"/>
              </w:rPr>
            </w:pPr>
            <w:r w:rsidRPr="00156669">
              <w:rPr>
                <w:rFonts w:cstheme="minorHAnsi"/>
                <w:lang w:val="en-US"/>
              </w:rPr>
              <w:t>0.5</w:t>
            </w:r>
            <w:r>
              <w:rPr>
                <w:rFonts w:cstheme="minorHAnsi"/>
                <w:lang w:val="en-US"/>
              </w:rPr>
              <w:t>14</w:t>
            </w:r>
          </w:p>
        </w:tc>
        <w:tc>
          <w:tcPr>
            <w:tcW w:w="1632" w:type="dxa"/>
          </w:tcPr>
          <w:p w14:paraId="6FFA5A20" w14:textId="2BF230D3" w:rsidR="00FF602A" w:rsidRPr="00156669" w:rsidRDefault="00FF602A" w:rsidP="009A0B59">
            <w:pPr>
              <w:jc w:val="center"/>
              <w:rPr>
                <w:rFonts w:cstheme="minorHAnsi"/>
                <w:lang w:val="en-US"/>
              </w:rPr>
            </w:pPr>
            <w:r w:rsidRPr="00156669">
              <w:rPr>
                <w:rFonts w:cstheme="minorHAnsi"/>
                <w:lang w:val="en-US"/>
              </w:rPr>
              <w:t>0.5</w:t>
            </w:r>
            <w:r>
              <w:rPr>
                <w:rFonts w:cstheme="minorHAnsi"/>
                <w:lang w:val="en-US"/>
              </w:rPr>
              <w:t>00</w:t>
            </w:r>
          </w:p>
        </w:tc>
        <w:tc>
          <w:tcPr>
            <w:tcW w:w="1632" w:type="dxa"/>
          </w:tcPr>
          <w:p w14:paraId="72607249" w14:textId="3BE6F7AA" w:rsidR="00FF602A" w:rsidRPr="00156669" w:rsidRDefault="00FF602A" w:rsidP="009A0B59">
            <w:pPr>
              <w:jc w:val="center"/>
              <w:rPr>
                <w:rFonts w:cstheme="minorHAnsi"/>
                <w:lang w:val="en-US"/>
              </w:rPr>
            </w:pPr>
            <w:r w:rsidRPr="00156669">
              <w:rPr>
                <w:rFonts w:cstheme="minorHAnsi"/>
                <w:lang w:val="en-US"/>
              </w:rPr>
              <w:t>0.5</w:t>
            </w:r>
            <w:r>
              <w:rPr>
                <w:rFonts w:cstheme="minorHAnsi"/>
                <w:lang w:val="en-US"/>
              </w:rPr>
              <w:t>07</w:t>
            </w:r>
          </w:p>
        </w:tc>
      </w:tr>
      <w:tr w:rsidR="00FF602A" w:rsidRPr="00156669" w14:paraId="035CC013" w14:textId="77777777" w:rsidTr="009A0B59">
        <w:trPr>
          <w:trHeight w:val="250"/>
          <w:jc w:val="center"/>
        </w:trPr>
        <w:tc>
          <w:tcPr>
            <w:tcW w:w="1632" w:type="dxa"/>
          </w:tcPr>
          <w:p w14:paraId="0F50091D" w14:textId="77777777" w:rsidR="00FF602A" w:rsidRPr="00156669" w:rsidRDefault="00FF602A" w:rsidP="009A0B59">
            <w:pPr>
              <w:jc w:val="center"/>
              <w:rPr>
                <w:rFonts w:cstheme="minorHAnsi"/>
                <w:lang w:val="en-US"/>
              </w:rPr>
            </w:pPr>
            <w:r w:rsidRPr="00156669">
              <w:rPr>
                <w:rFonts w:cstheme="minorHAnsi"/>
                <w:lang w:val="en-US"/>
              </w:rPr>
              <w:t>5</w:t>
            </w:r>
          </w:p>
        </w:tc>
        <w:tc>
          <w:tcPr>
            <w:tcW w:w="1632" w:type="dxa"/>
          </w:tcPr>
          <w:p w14:paraId="0C7A5B5B" w14:textId="7EF22B4B" w:rsidR="00FF602A" w:rsidRPr="00156669" w:rsidRDefault="00FF602A" w:rsidP="009A0B59">
            <w:pPr>
              <w:jc w:val="center"/>
              <w:rPr>
                <w:rFonts w:cstheme="minorHAnsi"/>
                <w:lang w:val="en-US"/>
              </w:rPr>
            </w:pPr>
            <w:r w:rsidRPr="00156669">
              <w:rPr>
                <w:rFonts w:cstheme="minorHAnsi"/>
                <w:lang w:val="en-US"/>
              </w:rPr>
              <w:t>0.52</w:t>
            </w:r>
            <w:r>
              <w:rPr>
                <w:rFonts w:cstheme="minorHAnsi"/>
                <w:lang w:val="en-US"/>
              </w:rPr>
              <w:t>4</w:t>
            </w:r>
          </w:p>
        </w:tc>
        <w:tc>
          <w:tcPr>
            <w:tcW w:w="1632" w:type="dxa"/>
          </w:tcPr>
          <w:p w14:paraId="4D0F5FEA" w14:textId="153C2C5B" w:rsidR="00FF602A" w:rsidRPr="00156669" w:rsidRDefault="00FF602A" w:rsidP="009A0B59">
            <w:pPr>
              <w:jc w:val="center"/>
              <w:rPr>
                <w:rFonts w:cstheme="minorHAnsi"/>
                <w:lang w:val="en-US"/>
              </w:rPr>
            </w:pPr>
            <w:r w:rsidRPr="00156669">
              <w:rPr>
                <w:rFonts w:cstheme="minorHAnsi"/>
                <w:lang w:val="en-US"/>
              </w:rPr>
              <w:t>0.52</w:t>
            </w:r>
            <w:r>
              <w:rPr>
                <w:rFonts w:cstheme="minorHAnsi"/>
                <w:lang w:val="en-US"/>
              </w:rPr>
              <w:t>2</w:t>
            </w:r>
          </w:p>
        </w:tc>
        <w:tc>
          <w:tcPr>
            <w:tcW w:w="1632" w:type="dxa"/>
          </w:tcPr>
          <w:p w14:paraId="61DF7424" w14:textId="420348C6" w:rsidR="00FF602A" w:rsidRPr="00156669" w:rsidRDefault="00FF602A" w:rsidP="009A0B59">
            <w:pPr>
              <w:jc w:val="center"/>
              <w:rPr>
                <w:rFonts w:cstheme="minorHAnsi"/>
                <w:lang w:val="en-US"/>
              </w:rPr>
            </w:pPr>
            <w:r w:rsidRPr="00156669">
              <w:rPr>
                <w:rFonts w:cstheme="minorHAnsi"/>
                <w:lang w:val="en-US"/>
              </w:rPr>
              <w:t>0.5</w:t>
            </w:r>
            <w:r>
              <w:rPr>
                <w:rFonts w:cstheme="minorHAnsi"/>
                <w:lang w:val="en-US"/>
              </w:rPr>
              <w:t>55</w:t>
            </w:r>
          </w:p>
        </w:tc>
        <w:tc>
          <w:tcPr>
            <w:tcW w:w="1632" w:type="dxa"/>
          </w:tcPr>
          <w:p w14:paraId="547764A4" w14:textId="42414E4C" w:rsidR="00FF602A" w:rsidRPr="00156669" w:rsidRDefault="00FF602A" w:rsidP="009A0B59">
            <w:pPr>
              <w:jc w:val="center"/>
              <w:rPr>
                <w:rFonts w:cstheme="minorHAnsi"/>
                <w:lang w:val="en-US"/>
              </w:rPr>
            </w:pPr>
            <w:r w:rsidRPr="00156669">
              <w:rPr>
                <w:rFonts w:cstheme="minorHAnsi"/>
                <w:lang w:val="en-US"/>
              </w:rPr>
              <w:t>0.53</w:t>
            </w:r>
            <w:r>
              <w:rPr>
                <w:rFonts w:cstheme="minorHAnsi"/>
                <w:lang w:val="en-US"/>
              </w:rPr>
              <w:t>8</w:t>
            </w:r>
          </w:p>
        </w:tc>
      </w:tr>
      <w:tr w:rsidR="00FF602A" w:rsidRPr="00156669" w14:paraId="762A58E9" w14:textId="77777777" w:rsidTr="009A0B59">
        <w:trPr>
          <w:trHeight w:val="250"/>
          <w:jc w:val="center"/>
        </w:trPr>
        <w:tc>
          <w:tcPr>
            <w:tcW w:w="1632" w:type="dxa"/>
          </w:tcPr>
          <w:p w14:paraId="184139E0" w14:textId="03358A21" w:rsidR="00FF602A" w:rsidRPr="00156669" w:rsidRDefault="00FF602A" w:rsidP="009A0B59">
            <w:pPr>
              <w:jc w:val="center"/>
              <w:rPr>
                <w:rFonts w:cstheme="minorHAnsi"/>
                <w:lang w:val="en-US"/>
              </w:rPr>
            </w:pPr>
            <w:r>
              <w:rPr>
                <w:rFonts w:cstheme="minorHAnsi"/>
                <w:lang w:val="en-US"/>
              </w:rPr>
              <w:t>6</w:t>
            </w:r>
          </w:p>
        </w:tc>
        <w:tc>
          <w:tcPr>
            <w:tcW w:w="1632" w:type="dxa"/>
          </w:tcPr>
          <w:p w14:paraId="1955F6DB" w14:textId="71AC6C21" w:rsidR="00FF602A" w:rsidRPr="00156669" w:rsidRDefault="00FF602A" w:rsidP="009A0B59">
            <w:pPr>
              <w:jc w:val="center"/>
              <w:rPr>
                <w:rFonts w:cstheme="minorHAnsi"/>
                <w:lang w:val="en-US"/>
              </w:rPr>
            </w:pPr>
            <w:r w:rsidRPr="00156669">
              <w:rPr>
                <w:rFonts w:cstheme="minorHAnsi"/>
                <w:lang w:val="en-US"/>
              </w:rPr>
              <w:t>0.5</w:t>
            </w:r>
            <w:r>
              <w:rPr>
                <w:rFonts w:cstheme="minorHAnsi"/>
                <w:lang w:val="en-US"/>
              </w:rPr>
              <w:t>21</w:t>
            </w:r>
          </w:p>
        </w:tc>
        <w:tc>
          <w:tcPr>
            <w:tcW w:w="1632" w:type="dxa"/>
          </w:tcPr>
          <w:p w14:paraId="11EBF70B" w14:textId="15E88364" w:rsidR="00FF602A" w:rsidRPr="00156669" w:rsidRDefault="00FF602A" w:rsidP="009A0B59">
            <w:pPr>
              <w:jc w:val="center"/>
              <w:rPr>
                <w:rFonts w:cstheme="minorHAnsi"/>
                <w:lang w:val="en-US"/>
              </w:rPr>
            </w:pPr>
            <w:r w:rsidRPr="00156669">
              <w:rPr>
                <w:rFonts w:cstheme="minorHAnsi"/>
                <w:lang w:val="en-US"/>
              </w:rPr>
              <w:t>0.5</w:t>
            </w:r>
            <w:r>
              <w:rPr>
                <w:rFonts w:cstheme="minorHAnsi"/>
                <w:lang w:val="en-US"/>
              </w:rPr>
              <w:t>27</w:t>
            </w:r>
          </w:p>
        </w:tc>
        <w:tc>
          <w:tcPr>
            <w:tcW w:w="1632" w:type="dxa"/>
          </w:tcPr>
          <w:p w14:paraId="24711F6A" w14:textId="4A8A3D82" w:rsidR="00FF602A" w:rsidRPr="00156669" w:rsidRDefault="00FF602A" w:rsidP="009A0B59">
            <w:pPr>
              <w:jc w:val="center"/>
              <w:rPr>
                <w:rFonts w:cstheme="minorHAnsi"/>
                <w:lang w:val="en-US"/>
              </w:rPr>
            </w:pPr>
            <w:r w:rsidRPr="00156669">
              <w:rPr>
                <w:rFonts w:cstheme="minorHAnsi"/>
                <w:lang w:val="en-US"/>
              </w:rPr>
              <w:t>0.</w:t>
            </w:r>
            <w:r>
              <w:rPr>
                <w:rFonts w:cstheme="minorHAnsi"/>
                <w:lang w:val="en-US"/>
              </w:rPr>
              <w:t>413</w:t>
            </w:r>
          </w:p>
        </w:tc>
        <w:tc>
          <w:tcPr>
            <w:tcW w:w="1632" w:type="dxa"/>
          </w:tcPr>
          <w:p w14:paraId="22CEE4C0" w14:textId="124C8C6A" w:rsidR="00FF602A" w:rsidRPr="00156669" w:rsidRDefault="00FF602A" w:rsidP="009A0B59">
            <w:pPr>
              <w:jc w:val="center"/>
              <w:rPr>
                <w:rFonts w:cstheme="minorHAnsi"/>
                <w:lang w:val="en-US"/>
              </w:rPr>
            </w:pPr>
            <w:r w:rsidRPr="00156669">
              <w:rPr>
                <w:rFonts w:cstheme="minorHAnsi"/>
                <w:lang w:val="en-US"/>
              </w:rPr>
              <w:t>0.</w:t>
            </w:r>
            <w:r>
              <w:rPr>
                <w:rFonts w:cstheme="minorHAnsi"/>
                <w:lang w:val="en-US"/>
              </w:rPr>
              <w:t>463</w:t>
            </w:r>
          </w:p>
        </w:tc>
      </w:tr>
      <w:tr w:rsidR="00FF602A" w:rsidRPr="00156669" w14:paraId="79BC79BD" w14:textId="77777777" w:rsidTr="009A0B59">
        <w:trPr>
          <w:trHeight w:val="250"/>
          <w:jc w:val="center"/>
        </w:trPr>
        <w:tc>
          <w:tcPr>
            <w:tcW w:w="1632" w:type="dxa"/>
          </w:tcPr>
          <w:p w14:paraId="51A1E791" w14:textId="574DC3BC" w:rsidR="00FF602A" w:rsidRPr="00156669" w:rsidRDefault="00FF602A" w:rsidP="009A0B59">
            <w:pPr>
              <w:jc w:val="center"/>
              <w:rPr>
                <w:rFonts w:cstheme="minorHAnsi"/>
                <w:lang w:val="en-US"/>
              </w:rPr>
            </w:pPr>
            <w:r>
              <w:rPr>
                <w:rFonts w:cstheme="minorHAnsi"/>
                <w:lang w:val="en-US"/>
              </w:rPr>
              <w:t>7</w:t>
            </w:r>
          </w:p>
        </w:tc>
        <w:tc>
          <w:tcPr>
            <w:tcW w:w="1632" w:type="dxa"/>
          </w:tcPr>
          <w:p w14:paraId="4B3D8881" w14:textId="6EEFED89" w:rsidR="00FF602A" w:rsidRPr="00156669" w:rsidRDefault="00FF602A" w:rsidP="009A0B59">
            <w:pPr>
              <w:jc w:val="center"/>
              <w:rPr>
                <w:rFonts w:cstheme="minorHAnsi"/>
                <w:lang w:val="en-US"/>
              </w:rPr>
            </w:pPr>
            <w:r w:rsidRPr="00156669">
              <w:rPr>
                <w:rFonts w:cstheme="minorHAnsi"/>
                <w:lang w:val="en-US"/>
              </w:rPr>
              <w:t>0.5</w:t>
            </w:r>
            <w:r>
              <w:rPr>
                <w:rFonts w:cstheme="minorHAnsi"/>
                <w:lang w:val="en-US"/>
              </w:rPr>
              <w:t>19</w:t>
            </w:r>
          </w:p>
        </w:tc>
        <w:tc>
          <w:tcPr>
            <w:tcW w:w="1632" w:type="dxa"/>
          </w:tcPr>
          <w:p w14:paraId="12AAAD1C" w14:textId="3B99E785" w:rsidR="00FF602A" w:rsidRPr="00156669" w:rsidRDefault="00FF602A" w:rsidP="009A0B59">
            <w:pPr>
              <w:jc w:val="center"/>
              <w:rPr>
                <w:rFonts w:cstheme="minorHAnsi"/>
                <w:lang w:val="en-US"/>
              </w:rPr>
            </w:pPr>
            <w:r w:rsidRPr="00156669">
              <w:rPr>
                <w:rFonts w:cstheme="minorHAnsi"/>
                <w:lang w:val="en-US"/>
              </w:rPr>
              <w:t>0.5</w:t>
            </w:r>
            <w:r>
              <w:rPr>
                <w:rFonts w:cstheme="minorHAnsi"/>
                <w:lang w:val="en-US"/>
              </w:rPr>
              <w:t>18</w:t>
            </w:r>
          </w:p>
        </w:tc>
        <w:tc>
          <w:tcPr>
            <w:tcW w:w="1632" w:type="dxa"/>
          </w:tcPr>
          <w:p w14:paraId="38BFC265" w14:textId="6C8CD793" w:rsidR="00FF602A" w:rsidRPr="00156669" w:rsidRDefault="00FF602A" w:rsidP="009A0B59">
            <w:pPr>
              <w:jc w:val="center"/>
              <w:rPr>
                <w:rFonts w:cstheme="minorHAnsi"/>
                <w:lang w:val="en-US"/>
              </w:rPr>
            </w:pPr>
            <w:r w:rsidRPr="00156669">
              <w:rPr>
                <w:rFonts w:cstheme="minorHAnsi"/>
                <w:lang w:val="en-US"/>
              </w:rPr>
              <w:t>0.5</w:t>
            </w:r>
            <w:r>
              <w:rPr>
                <w:rFonts w:cstheme="minorHAnsi"/>
                <w:lang w:val="en-US"/>
              </w:rPr>
              <w:t>33</w:t>
            </w:r>
          </w:p>
        </w:tc>
        <w:tc>
          <w:tcPr>
            <w:tcW w:w="1632" w:type="dxa"/>
          </w:tcPr>
          <w:p w14:paraId="2F917183" w14:textId="4762AFA0" w:rsidR="00FF602A" w:rsidRPr="00156669" w:rsidRDefault="00FF602A" w:rsidP="009A0B59">
            <w:pPr>
              <w:jc w:val="center"/>
              <w:rPr>
                <w:rFonts w:cstheme="minorHAnsi"/>
                <w:lang w:val="en-US"/>
              </w:rPr>
            </w:pPr>
            <w:r w:rsidRPr="00156669">
              <w:rPr>
                <w:rFonts w:cstheme="minorHAnsi"/>
                <w:lang w:val="en-US"/>
              </w:rPr>
              <w:t>0.52</w:t>
            </w:r>
            <w:r>
              <w:rPr>
                <w:rFonts w:cstheme="minorHAnsi"/>
                <w:lang w:val="en-US"/>
              </w:rPr>
              <w:t>5</w:t>
            </w:r>
          </w:p>
        </w:tc>
      </w:tr>
      <w:tr w:rsidR="00FF602A" w:rsidRPr="00156669" w14:paraId="189A4B74" w14:textId="77777777" w:rsidTr="009A0B59">
        <w:trPr>
          <w:trHeight w:val="262"/>
          <w:jc w:val="center"/>
        </w:trPr>
        <w:tc>
          <w:tcPr>
            <w:tcW w:w="1632" w:type="dxa"/>
          </w:tcPr>
          <w:p w14:paraId="4E974EFB" w14:textId="1E8C59D9" w:rsidR="00FF602A" w:rsidRPr="00156669" w:rsidRDefault="00FF602A" w:rsidP="009A0B59">
            <w:pPr>
              <w:jc w:val="center"/>
              <w:rPr>
                <w:rFonts w:cstheme="minorHAnsi"/>
                <w:lang w:val="en-US"/>
              </w:rPr>
            </w:pPr>
            <w:r>
              <w:rPr>
                <w:rFonts w:cstheme="minorHAnsi"/>
                <w:lang w:val="en-US"/>
              </w:rPr>
              <w:t>8</w:t>
            </w:r>
          </w:p>
        </w:tc>
        <w:tc>
          <w:tcPr>
            <w:tcW w:w="1632" w:type="dxa"/>
          </w:tcPr>
          <w:p w14:paraId="1DBDCED3" w14:textId="1488A300" w:rsidR="00FF602A" w:rsidRPr="00156669" w:rsidRDefault="00FF602A" w:rsidP="009A0B59">
            <w:pPr>
              <w:jc w:val="center"/>
              <w:rPr>
                <w:rFonts w:cstheme="minorHAnsi"/>
                <w:lang w:val="en-US"/>
              </w:rPr>
            </w:pPr>
            <w:r w:rsidRPr="00156669">
              <w:rPr>
                <w:rFonts w:cstheme="minorHAnsi"/>
                <w:lang w:val="en-US"/>
              </w:rPr>
              <w:t>0.5</w:t>
            </w:r>
            <w:r>
              <w:rPr>
                <w:rFonts w:cstheme="minorHAnsi"/>
                <w:lang w:val="en-US"/>
              </w:rPr>
              <w:t>28</w:t>
            </w:r>
          </w:p>
        </w:tc>
        <w:tc>
          <w:tcPr>
            <w:tcW w:w="1632" w:type="dxa"/>
          </w:tcPr>
          <w:p w14:paraId="15B42DC0" w14:textId="2962B9FA" w:rsidR="00FF602A" w:rsidRPr="00156669" w:rsidRDefault="00FF602A" w:rsidP="009A0B59">
            <w:pPr>
              <w:jc w:val="center"/>
              <w:rPr>
                <w:rFonts w:cstheme="minorHAnsi"/>
                <w:lang w:val="en-US"/>
              </w:rPr>
            </w:pPr>
            <w:r w:rsidRPr="00156669">
              <w:rPr>
                <w:rFonts w:cstheme="minorHAnsi"/>
                <w:lang w:val="en-US"/>
              </w:rPr>
              <w:t>0.5</w:t>
            </w:r>
            <w:r>
              <w:rPr>
                <w:rFonts w:cstheme="minorHAnsi"/>
                <w:lang w:val="en-US"/>
              </w:rPr>
              <w:t>38</w:t>
            </w:r>
          </w:p>
        </w:tc>
        <w:tc>
          <w:tcPr>
            <w:tcW w:w="1632" w:type="dxa"/>
          </w:tcPr>
          <w:p w14:paraId="3C4BE1F6" w14:textId="17B70C24" w:rsidR="00FF602A" w:rsidRPr="00156669" w:rsidRDefault="00FF602A" w:rsidP="009A0B59">
            <w:pPr>
              <w:jc w:val="center"/>
              <w:rPr>
                <w:rFonts w:cstheme="minorHAnsi"/>
                <w:lang w:val="en-US"/>
              </w:rPr>
            </w:pPr>
            <w:r w:rsidRPr="00156669">
              <w:rPr>
                <w:rFonts w:cstheme="minorHAnsi"/>
                <w:lang w:val="en-US"/>
              </w:rPr>
              <w:t>0.</w:t>
            </w:r>
            <w:r>
              <w:rPr>
                <w:rFonts w:cstheme="minorHAnsi"/>
                <w:lang w:val="en-US"/>
              </w:rPr>
              <w:t>435</w:t>
            </w:r>
          </w:p>
        </w:tc>
        <w:tc>
          <w:tcPr>
            <w:tcW w:w="1632" w:type="dxa"/>
          </w:tcPr>
          <w:p w14:paraId="46287195" w14:textId="14968C9C" w:rsidR="00FF602A" w:rsidRPr="00156669" w:rsidRDefault="00FF602A" w:rsidP="009A0B59">
            <w:pPr>
              <w:jc w:val="center"/>
              <w:rPr>
                <w:rFonts w:cstheme="minorHAnsi"/>
                <w:lang w:val="en-US"/>
              </w:rPr>
            </w:pPr>
            <w:r w:rsidRPr="00156669">
              <w:rPr>
                <w:rFonts w:cstheme="minorHAnsi"/>
                <w:lang w:val="en-US"/>
              </w:rPr>
              <w:t>0.</w:t>
            </w:r>
            <w:r>
              <w:rPr>
                <w:rFonts w:cstheme="minorHAnsi"/>
                <w:lang w:val="en-US"/>
              </w:rPr>
              <w:t>479</w:t>
            </w:r>
          </w:p>
        </w:tc>
      </w:tr>
      <w:tr w:rsidR="00FF602A" w:rsidRPr="00156669" w14:paraId="6EC5BCA5" w14:textId="77777777" w:rsidTr="009A0B59">
        <w:trPr>
          <w:trHeight w:val="250"/>
          <w:jc w:val="center"/>
        </w:trPr>
        <w:tc>
          <w:tcPr>
            <w:tcW w:w="1632" w:type="dxa"/>
          </w:tcPr>
          <w:p w14:paraId="724D7150" w14:textId="5A97734B" w:rsidR="00FF602A" w:rsidRPr="00156669" w:rsidRDefault="00FF602A" w:rsidP="009A0B59">
            <w:pPr>
              <w:jc w:val="center"/>
              <w:rPr>
                <w:rFonts w:cstheme="minorHAnsi"/>
                <w:lang w:val="en-US"/>
              </w:rPr>
            </w:pPr>
            <w:r>
              <w:rPr>
                <w:rFonts w:cstheme="minorHAnsi"/>
                <w:lang w:val="en-US"/>
              </w:rPr>
              <w:t>9</w:t>
            </w:r>
          </w:p>
        </w:tc>
        <w:tc>
          <w:tcPr>
            <w:tcW w:w="1632" w:type="dxa"/>
          </w:tcPr>
          <w:p w14:paraId="2000F18A" w14:textId="4C3813B7" w:rsidR="00FF602A" w:rsidRPr="00156669" w:rsidRDefault="00FF602A" w:rsidP="009A0B59">
            <w:pPr>
              <w:jc w:val="center"/>
              <w:rPr>
                <w:rFonts w:cstheme="minorHAnsi"/>
                <w:lang w:val="en-US"/>
              </w:rPr>
            </w:pPr>
            <w:r w:rsidRPr="00156669">
              <w:rPr>
                <w:rFonts w:cstheme="minorHAnsi"/>
                <w:lang w:val="en-US"/>
              </w:rPr>
              <w:t>0.5</w:t>
            </w:r>
            <w:r>
              <w:rPr>
                <w:rFonts w:cstheme="minorHAnsi"/>
                <w:lang w:val="en-US"/>
              </w:rPr>
              <w:t>13</w:t>
            </w:r>
          </w:p>
        </w:tc>
        <w:tc>
          <w:tcPr>
            <w:tcW w:w="1632" w:type="dxa"/>
          </w:tcPr>
          <w:p w14:paraId="5F3F0F20" w14:textId="2595DB96" w:rsidR="00FF602A" w:rsidRPr="00156669" w:rsidRDefault="00FF602A" w:rsidP="009A0B59">
            <w:pPr>
              <w:jc w:val="center"/>
              <w:rPr>
                <w:rFonts w:cstheme="minorHAnsi"/>
                <w:lang w:val="en-US"/>
              </w:rPr>
            </w:pPr>
            <w:r w:rsidRPr="00156669">
              <w:rPr>
                <w:rFonts w:cstheme="minorHAnsi"/>
                <w:lang w:val="en-US"/>
              </w:rPr>
              <w:t>0.5</w:t>
            </w:r>
            <w:r>
              <w:rPr>
                <w:rFonts w:cstheme="minorHAnsi"/>
                <w:lang w:val="en-US"/>
              </w:rPr>
              <w:t>12</w:t>
            </w:r>
          </w:p>
        </w:tc>
        <w:tc>
          <w:tcPr>
            <w:tcW w:w="1632" w:type="dxa"/>
          </w:tcPr>
          <w:p w14:paraId="11343038" w14:textId="0147D387" w:rsidR="00FF602A" w:rsidRPr="00156669" w:rsidRDefault="00FF602A" w:rsidP="009A0B59">
            <w:pPr>
              <w:jc w:val="center"/>
              <w:rPr>
                <w:rFonts w:cstheme="minorHAnsi"/>
                <w:lang w:val="en-US"/>
              </w:rPr>
            </w:pPr>
            <w:r w:rsidRPr="00156669">
              <w:rPr>
                <w:rFonts w:cstheme="minorHAnsi"/>
                <w:lang w:val="en-US"/>
              </w:rPr>
              <w:t>0.53</w:t>
            </w:r>
            <w:r>
              <w:rPr>
                <w:rFonts w:cstheme="minorHAnsi"/>
                <w:lang w:val="en-US"/>
              </w:rPr>
              <w:t>4</w:t>
            </w:r>
          </w:p>
        </w:tc>
        <w:tc>
          <w:tcPr>
            <w:tcW w:w="1632" w:type="dxa"/>
          </w:tcPr>
          <w:p w14:paraId="1A2A95E9" w14:textId="05E250D1" w:rsidR="00FF602A" w:rsidRPr="00156669" w:rsidRDefault="00FF602A" w:rsidP="009A0B59">
            <w:pPr>
              <w:jc w:val="center"/>
              <w:rPr>
                <w:rFonts w:cstheme="minorHAnsi"/>
                <w:lang w:val="en-US"/>
              </w:rPr>
            </w:pPr>
            <w:r w:rsidRPr="00156669">
              <w:rPr>
                <w:rFonts w:cstheme="minorHAnsi"/>
                <w:lang w:val="en-US"/>
              </w:rPr>
              <w:t>0.5</w:t>
            </w:r>
            <w:r>
              <w:rPr>
                <w:rFonts w:cstheme="minorHAnsi"/>
                <w:lang w:val="en-US"/>
              </w:rPr>
              <w:t>24</w:t>
            </w:r>
          </w:p>
        </w:tc>
      </w:tr>
      <w:tr w:rsidR="00FF602A" w:rsidRPr="00156669" w14:paraId="507AF48B" w14:textId="77777777" w:rsidTr="009A0B59">
        <w:trPr>
          <w:trHeight w:val="250"/>
          <w:jc w:val="center"/>
        </w:trPr>
        <w:tc>
          <w:tcPr>
            <w:tcW w:w="1632" w:type="dxa"/>
          </w:tcPr>
          <w:p w14:paraId="32E2FE34" w14:textId="4002596B" w:rsidR="00FF602A" w:rsidRPr="00156669" w:rsidRDefault="00FF602A" w:rsidP="009A0B59">
            <w:pPr>
              <w:jc w:val="center"/>
              <w:rPr>
                <w:rFonts w:cstheme="minorHAnsi"/>
                <w:lang w:val="en-US"/>
              </w:rPr>
            </w:pPr>
            <w:r>
              <w:rPr>
                <w:rFonts w:cstheme="minorHAnsi"/>
                <w:lang w:val="en-US"/>
              </w:rPr>
              <w:t>20</w:t>
            </w:r>
          </w:p>
        </w:tc>
        <w:tc>
          <w:tcPr>
            <w:tcW w:w="1632" w:type="dxa"/>
          </w:tcPr>
          <w:p w14:paraId="493ED8E5" w14:textId="185E423A" w:rsidR="00FF602A" w:rsidRPr="00156669" w:rsidRDefault="00FF602A" w:rsidP="009A0B59">
            <w:pPr>
              <w:jc w:val="center"/>
              <w:rPr>
                <w:rFonts w:cstheme="minorHAnsi"/>
                <w:lang w:val="en-US"/>
              </w:rPr>
            </w:pPr>
            <w:r w:rsidRPr="00156669">
              <w:rPr>
                <w:rFonts w:cstheme="minorHAnsi"/>
                <w:lang w:val="en-US"/>
              </w:rPr>
              <w:t>0.5</w:t>
            </w:r>
            <w:r>
              <w:rPr>
                <w:rFonts w:cstheme="minorHAnsi"/>
                <w:lang w:val="en-US"/>
              </w:rPr>
              <w:t>06</w:t>
            </w:r>
          </w:p>
        </w:tc>
        <w:tc>
          <w:tcPr>
            <w:tcW w:w="1632" w:type="dxa"/>
          </w:tcPr>
          <w:p w14:paraId="0B13B863" w14:textId="46FEE65D" w:rsidR="00FF602A" w:rsidRPr="00156669" w:rsidRDefault="00FF602A" w:rsidP="009A0B59">
            <w:pPr>
              <w:jc w:val="center"/>
              <w:rPr>
                <w:rFonts w:cstheme="minorHAnsi"/>
                <w:lang w:val="en-US"/>
              </w:rPr>
            </w:pPr>
            <w:r w:rsidRPr="00156669">
              <w:rPr>
                <w:rFonts w:cstheme="minorHAnsi"/>
                <w:lang w:val="en-US"/>
              </w:rPr>
              <w:t>0.5</w:t>
            </w:r>
            <w:r>
              <w:rPr>
                <w:rFonts w:cstheme="minorHAnsi"/>
                <w:lang w:val="en-US"/>
              </w:rPr>
              <w:t>07</w:t>
            </w:r>
          </w:p>
        </w:tc>
        <w:tc>
          <w:tcPr>
            <w:tcW w:w="1632" w:type="dxa"/>
          </w:tcPr>
          <w:p w14:paraId="0E9576B9" w14:textId="7BB6FE7C" w:rsidR="00FF602A" w:rsidRPr="00156669" w:rsidRDefault="00FF602A" w:rsidP="009A0B59">
            <w:pPr>
              <w:jc w:val="center"/>
              <w:rPr>
                <w:rFonts w:cstheme="minorHAnsi"/>
                <w:lang w:val="en-US"/>
              </w:rPr>
            </w:pPr>
            <w:r w:rsidRPr="00156669">
              <w:rPr>
                <w:rFonts w:cstheme="minorHAnsi"/>
                <w:lang w:val="en-US"/>
              </w:rPr>
              <w:t>0.</w:t>
            </w:r>
            <w:r>
              <w:rPr>
                <w:rFonts w:cstheme="minorHAnsi"/>
                <w:lang w:val="en-US"/>
              </w:rPr>
              <w:t>425</w:t>
            </w:r>
          </w:p>
        </w:tc>
        <w:tc>
          <w:tcPr>
            <w:tcW w:w="1632" w:type="dxa"/>
          </w:tcPr>
          <w:p w14:paraId="16F858FF" w14:textId="12E440EF" w:rsidR="00FF602A" w:rsidRPr="00156669" w:rsidRDefault="00FF602A" w:rsidP="009A0B59">
            <w:pPr>
              <w:jc w:val="center"/>
              <w:rPr>
                <w:rFonts w:cstheme="minorHAnsi"/>
                <w:lang w:val="en-US"/>
              </w:rPr>
            </w:pPr>
            <w:r w:rsidRPr="00156669">
              <w:rPr>
                <w:rFonts w:cstheme="minorHAnsi"/>
                <w:lang w:val="en-US"/>
              </w:rPr>
              <w:t>0.</w:t>
            </w:r>
            <w:r>
              <w:rPr>
                <w:rFonts w:cstheme="minorHAnsi"/>
                <w:lang w:val="en-US"/>
              </w:rPr>
              <w:t>484</w:t>
            </w:r>
          </w:p>
        </w:tc>
      </w:tr>
      <w:tr w:rsidR="00FF602A" w:rsidRPr="00156669" w14:paraId="171926DC" w14:textId="77777777" w:rsidTr="009A0B59">
        <w:trPr>
          <w:trHeight w:val="250"/>
          <w:jc w:val="center"/>
        </w:trPr>
        <w:tc>
          <w:tcPr>
            <w:tcW w:w="1632" w:type="dxa"/>
          </w:tcPr>
          <w:p w14:paraId="18046465" w14:textId="628A8776" w:rsidR="00FF602A" w:rsidRPr="00156669" w:rsidRDefault="00FF602A" w:rsidP="009A0B59">
            <w:pPr>
              <w:jc w:val="center"/>
              <w:rPr>
                <w:rFonts w:cstheme="minorHAnsi"/>
                <w:lang w:val="en-US"/>
              </w:rPr>
            </w:pPr>
            <w:r>
              <w:rPr>
                <w:rFonts w:cstheme="minorHAnsi"/>
                <w:lang w:val="en-US"/>
              </w:rPr>
              <w:t>30</w:t>
            </w:r>
          </w:p>
        </w:tc>
        <w:tc>
          <w:tcPr>
            <w:tcW w:w="1632" w:type="dxa"/>
          </w:tcPr>
          <w:p w14:paraId="7B8C3FBE" w14:textId="70D6447E" w:rsidR="00FF602A" w:rsidRPr="00156669" w:rsidRDefault="00FF602A" w:rsidP="009A0B59">
            <w:pPr>
              <w:jc w:val="center"/>
              <w:rPr>
                <w:rFonts w:cstheme="minorHAnsi"/>
                <w:lang w:val="en-US"/>
              </w:rPr>
            </w:pPr>
            <w:r w:rsidRPr="00156669">
              <w:rPr>
                <w:rFonts w:cstheme="minorHAnsi"/>
                <w:lang w:val="en-US"/>
              </w:rPr>
              <w:t>0.5</w:t>
            </w:r>
            <w:r>
              <w:rPr>
                <w:rFonts w:cstheme="minorHAnsi"/>
                <w:lang w:val="en-US"/>
              </w:rPr>
              <w:t>05</w:t>
            </w:r>
          </w:p>
        </w:tc>
        <w:tc>
          <w:tcPr>
            <w:tcW w:w="1632" w:type="dxa"/>
          </w:tcPr>
          <w:p w14:paraId="4E76600C" w14:textId="6E2C0228" w:rsidR="00FF602A" w:rsidRPr="00156669" w:rsidRDefault="00FF602A" w:rsidP="009A0B59">
            <w:pPr>
              <w:jc w:val="center"/>
              <w:rPr>
                <w:rFonts w:cstheme="minorHAnsi"/>
                <w:lang w:val="en-US"/>
              </w:rPr>
            </w:pPr>
            <w:r w:rsidRPr="00156669">
              <w:rPr>
                <w:rFonts w:cstheme="minorHAnsi"/>
                <w:lang w:val="en-US"/>
              </w:rPr>
              <w:t>0.5</w:t>
            </w:r>
            <w:r>
              <w:rPr>
                <w:rFonts w:cstheme="minorHAnsi"/>
                <w:lang w:val="en-US"/>
              </w:rPr>
              <w:t>05</w:t>
            </w:r>
          </w:p>
        </w:tc>
        <w:tc>
          <w:tcPr>
            <w:tcW w:w="1632" w:type="dxa"/>
          </w:tcPr>
          <w:p w14:paraId="2E4F884C" w14:textId="1EEC4F62" w:rsidR="00FF602A" w:rsidRPr="00156669" w:rsidRDefault="00FF602A" w:rsidP="009A0B59">
            <w:pPr>
              <w:jc w:val="center"/>
              <w:rPr>
                <w:rFonts w:cstheme="minorHAnsi"/>
                <w:lang w:val="en-US"/>
              </w:rPr>
            </w:pPr>
            <w:r w:rsidRPr="00156669">
              <w:rPr>
                <w:rFonts w:cstheme="minorHAnsi"/>
                <w:lang w:val="en-US"/>
              </w:rPr>
              <w:t>0.</w:t>
            </w:r>
            <w:r>
              <w:rPr>
                <w:rFonts w:cstheme="minorHAnsi"/>
                <w:lang w:val="en-US"/>
              </w:rPr>
              <w:t>48</w:t>
            </w:r>
          </w:p>
        </w:tc>
        <w:tc>
          <w:tcPr>
            <w:tcW w:w="1632" w:type="dxa"/>
          </w:tcPr>
          <w:p w14:paraId="3C2CA094" w14:textId="15CC765A" w:rsidR="00FF602A" w:rsidRPr="00156669" w:rsidRDefault="00FF602A" w:rsidP="009A0B59">
            <w:pPr>
              <w:jc w:val="center"/>
              <w:rPr>
                <w:rFonts w:cstheme="minorHAnsi"/>
                <w:lang w:val="en-US"/>
              </w:rPr>
            </w:pPr>
            <w:r w:rsidRPr="00156669">
              <w:rPr>
                <w:rFonts w:cstheme="minorHAnsi"/>
                <w:lang w:val="en-US"/>
              </w:rPr>
              <w:t>0.</w:t>
            </w:r>
            <w:r w:rsidR="002A1BC1">
              <w:rPr>
                <w:rFonts w:cstheme="minorHAnsi"/>
                <w:lang w:val="en-US"/>
              </w:rPr>
              <w:t>492</w:t>
            </w:r>
          </w:p>
        </w:tc>
      </w:tr>
      <w:tr w:rsidR="00FF602A" w:rsidRPr="00156669" w14:paraId="262D54D7" w14:textId="77777777" w:rsidTr="009A0B59">
        <w:trPr>
          <w:trHeight w:val="250"/>
          <w:jc w:val="center"/>
        </w:trPr>
        <w:tc>
          <w:tcPr>
            <w:tcW w:w="1632" w:type="dxa"/>
          </w:tcPr>
          <w:p w14:paraId="3AF47846" w14:textId="5CCD6CD5" w:rsidR="00FF602A" w:rsidRPr="00156669" w:rsidRDefault="00FF602A" w:rsidP="009A0B59">
            <w:pPr>
              <w:jc w:val="center"/>
              <w:rPr>
                <w:rFonts w:cstheme="minorHAnsi"/>
                <w:lang w:val="en-US"/>
              </w:rPr>
            </w:pPr>
            <w:r>
              <w:rPr>
                <w:rFonts w:cstheme="minorHAnsi"/>
                <w:lang w:val="en-US"/>
              </w:rPr>
              <w:t>40</w:t>
            </w:r>
          </w:p>
        </w:tc>
        <w:tc>
          <w:tcPr>
            <w:tcW w:w="1632" w:type="dxa"/>
          </w:tcPr>
          <w:p w14:paraId="4FB6F1AA" w14:textId="43A95659" w:rsidR="00FF602A" w:rsidRPr="00156669" w:rsidRDefault="00FF602A" w:rsidP="009A0B59">
            <w:pPr>
              <w:jc w:val="center"/>
              <w:rPr>
                <w:rFonts w:cstheme="minorHAnsi"/>
                <w:lang w:val="en-US"/>
              </w:rPr>
            </w:pPr>
            <w:r w:rsidRPr="00156669">
              <w:rPr>
                <w:rFonts w:cstheme="minorHAnsi"/>
                <w:lang w:val="en-US"/>
              </w:rPr>
              <w:t>0</w:t>
            </w:r>
            <w:r w:rsidR="002A1BC1">
              <w:rPr>
                <w:rFonts w:cstheme="minorHAnsi"/>
                <w:lang w:val="en-US"/>
              </w:rPr>
              <w:t>.499</w:t>
            </w:r>
          </w:p>
        </w:tc>
        <w:tc>
          <w:tcPr>
            <w:tcW w:w="1632" w:type="dxa"/>
          </w:tcPr>
          <w:p w14:paraId="3861F79A" w14:textId="71EB06BF" w:rsidR="00FF602A" w:rsidRPr="00156669" w:rsidRDefault="00FF602A" w:rsidP="009A0B59">
            <w:pPr>
              <w:jc w:val="center"/>
              <w:rPr>
                <w:rFonts w:cstheme="minorHAnsi"/>
                <w:lang w:val="en-US"/>
              </w:rPr>
            </w:pPr>
            <w:r w:rsidRPr="00156669">
              <w:rPr>
                <w:rFonts w:cstheme="minorHAnsi"/>
                <w:lang w:val="en-US"/>
              </w:rPr>
              <w:t>0.</w:t>
            </w:r>
            <w:r w:rsidR="002A1BC1">
              <w:rPr>
                <w:rFonts w:cstheme="minorHAnsi"/>
                <w:lang w:val="en-US"/>
              </w:rPr>
              <w:t>500</w:t>
            </w:r>
          </w:p>
        </w:tc>
        <w:tc>
          <w:tcPr>
            <w:tcW w:w="1632" w:type="dxa"/>
          </w:tcPr>
          <w:p w14:paraId="2164978E" w14:textId="239233AC" w:rsidR="00FF602A" w:rsidRPr="00156669" w:rsidRDefault="00FF602A" w:rsidP="009A0B59">
            <w:pPr>
              <w:jc w:val="center"/>
              <w:rPr>
                <w:rFonts w:cstheme="minorHAnsi"/>
                <w:lang w:val="en-US"/>
              </w:rPr>
            </w:pPr>
            <w:r w:rsidRPr="00156669">
              <w:rPr>
                <w:rFonts w:cstheme="minorHAnsi"/>
                <w:lang w:val="en-US"/>
              </w:rPr>
              <w:t>0.</w:t>
            </w:r>
            <w:r w:rsidR="002A1BC1">
              <w:rPr>
                <w:rFonts w:cstheme="minorHAnsi"/>
                <w:lang w:val="en-US"/>
              </w:rPr>
              <w:t>475</w:t>
            </w:r>
          </w:p>
        </w:tc>
        <w:tc>
          <w:tcPr>
            <w:tcW w:w="1632" w:type="dxa"/>
          </w:tcPr>
          <w:p w14:paraId="2B16D670" w14:textId="40D4038A" w:rsidR="00FF602A" w:rsidRPr="00156669" w:rsidRDefault="00FF602A" w:rsidP="009A0B59">
            <w:pPr>
              <w:jc w:val="center"/>
              <w:rPr>
                <w:rFonts w:cstheme="minorHAnsi"/>
                <w:lang w:val="en-US"/>
              </w:rPr>
            </w:pPr>
            <w:r w:rsidRPr="00156669">
              <w:rPr>
                <w:rFonts w:cstheme="minorHAnsi"/>
                <w:lang w:val="en-US"/>
              </w:rPr>
              <w:t>0.</w:t>
            </w:r>
            <w:r w:rsidR="002A1BC1">
              <w:rPr>
                <w:rFonts w:cstheme="minorHAnsi"/>
                <w:lang w:val="en-US"/>
              </w:rPr>
              <w:t>487</w:t>
            </w:r>
          </w:p>
        </w:tc>
      </w:tr>
    </w:tbl>
    <w:p w14:paraId="0E451757" w14:textId="77777777" w:rsidR="002A1BC1" w:rsidRDefault="002A1BC1" w:rsidP="002E4E39">
      <w:pPr>
        <w:rPr>
          <w:lang w:val="en-US"/>
        </w:rPr>
      </w:pPr>
    </w:p>
    <w:p w14:paraId="2BA8136D" w14:textId="6842B835" w:rsidR="00FF602A" w:rsidRDefault="002A1BC1" w:rsidP="002E4E39">
      <w:pPr>
        <w:rPr>
          <w:lang w:val="en-US"/>
        </w:rPr>
      </w:pPr>
      <w:r>
        <w:rPr>
          <w:lang w:val="en-US"/>
        </w:rPr>
        <w:t xml:space="preserve">5.3) </w:t>
      </w:r>
      <w:r>
        <w:rPr>
          <w:lang w:val="en-US"/>
        </w:rPr>
        <w:t>For the test run conducted for this report the best values that were obtained were the following:</w:t>
      </w:r>
    </w:p>
    <w:p w14:paraId="4845365B" w14:textId="77777777" w:rsidR="002A1BC1" w:rsidRPr="002A1BC1" w:rsidRDefault="002A1BC1" w:rsidP="002A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A1BC1">
        <w:rPr>
          <w:rFonts w:ascii="Courier New" w:eastAsia="Times New Roman" w:hAnsi="Courier New" w:cs="Courier New"/>
          <w:sz w:val="20"/>
          <w:szCs w:val="20"/>
          <w:lang w:eastAsia="en-CA"/>
        </w:rPr>
        <w:t>For k = 8</w:t>
      </w:r>
    </w:p>
    <w:p w14:paraId="224313A2" w14:textId="77777777" w:rsidR="002A1BC1" w:rsidRPr="002A1BC1" w:rsidRDefault="002A1BC1" w:rsidP="002A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A1BC1">
        <w:rPr>
          <w:rFonts w:ascii="Courier New" w:eastAsia="Times New Roman" w:hAnsi="Courier New" w:cs="Courier New"/>
          <w:sz w:val="20"/>
          <w:szCs w:val="20"/>
          <w:lang w:eastAsia="en-CA"/>
        </w:rPr>
        <w:t>Accuracy: 0.5275</w:t>
      </w:r>
    </w:p>
    <w:p w14:paraId="0254E7C6" w14:textId="77777777" w:rsidR="002A1BC1" w:rsidRPr="002A1BC1" w:rsidRDefault="002A1BC1" w:rsidP="002A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A1BC1">
        <w:rPr>
          <w:rFonts w:ascii="Courier New" w:eastAsia="Times New Roman" w:hAnsi="Courier New" w:cs="Courier New"/>
          <w:sz w:val="20"/>
          <w:szCs w:val="20"/>
          <w:lang w:eastAsia="en-CA"/>
        </w:rPr>
        <w:t>Precision: 0.5337423312883436</w:t>
      </w:r>
    </w:p>
    <w:p w14:paraId="0E4C5A12" w14:textId="77777777" w:rsidR="002A1BC1" w:rsidRPr="002A1BC1" w:rsidRDefault="002A1BC1" w:rsidP="002A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A1BC1">
        <w:rPr>
          <w:rFonts w:ascii="Courier New" w:eastAsia="Times New Roman" w:hAnsi="Courier New" w:cs="Courier New"/>
          <w:sz w:val="20"/>
          <w:szCs w:val="20"/>
          <w:lang w:eastAsia="en-CA"/>
        </w:rPr>
        <w:t>Recall: 0.435</w:t>
      </w:r>
    </w:p>
    <w:p w14:paraId="22280E6E" w14:textId="77777777" w:rsidR="002A1BC1" w:rsidRPr="002A1BC1" w:rsidRDefault="002A1BC1" w:rsidP="002A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A1BC1">
        <w:rPr>
          <w:rFonts w:ascii="Courier New" w:eastAsia="Times New Roman" w:hAnsi="Courier New" w:cs="Courier New"/>
          <w:sz w:val="20"/>
          <w:szCs w:val="20"/>
          <w:lang w:eastAsia="en-CA"/>
        </w:rPr>
        <w:t>F measure: 0.47933884297520657</w:t>
      </w:r>
    </w:p>
    <w:p w14:paraId="31A23C1F" w14:textId="62A1C5B5" w:rsidR="002A1BC1" w:rsidRDefault="002A1BC1" w:rsidP="002E4E39">
      <w:pPr>
        <w:rPr>
          <w:lang w:val="en-US"/>
        </w:rPr>
      </w:pPr>
    </w:p>
    <w:p w14:paraId="5430A9A3" w14:textId="3371E038" w:rsidR="002A1BC1" w:rsidRPr="001A68E8" w:rsidRDefault="002A1BC1" w:rsidP="002A1BC1">
      <w:pPr>
        <w:rPr>
          <w:i/>
          <w:sz w:val="26"/>
          <w:szCs w:val="26"/>
          <w:lang w:val="en-US"/>
        </w:rPr>
      </w:pPr>
      <w:r w:rsidRPr="001A68E8">
        <w:rPr>
          <w:i/>
          <w:sz w:val="26"/>
          <w:szCs w:val="26"/>
          <w:lang w:val="en-US"/>
        </w:rPr>
        <w:t xml:space="preserve">Question </w:t>
      </w:r>
      <w:r>
        <w:rPr>
          <w:i/>
          <w:sz w:val="26"/>
          <w:szCs w:val="26"/>
          <w:lang w:val="en-US"/>
        </w:rPr>
        <w:t>6</w:t>
      </w:r>
    </w:p>
    <w:p w14:paraId="510E52EF" w14:textId="0B07B8C9" w:rsidR="002A1BC1" w:rsidRDefault="002A1BC1" w:rsidP="002A1BC1">
      <w:pPr>
        <w:jc w:val="both"/>
        <w:rPr>
          <w:rFonts w:cstheme="minorHAnsi"/>
          <w:lang w:val="en-US"/>
        </w:rPr>
      </w:pPr>
      <w:r>
        <w:rPr>
          <w:rFonts w:cstheme="minorHAnsi"/>
          <w:lang w:val="en-US"/>
        </w:rPr>
        <w:t xml:space="preserve">Both datasets consisted of datapoints drawn from gaussians. The </w:t>
      </w:r>
      <w:r w:rsidR="003E7A2A">
        <w:rPr>
          <w:rFonts w:cstheme="minorHAnsi"/>
          <w:lang w:val="en-US"/>
        </w:rPr>
        <w:t>L</w:t>
      </w:r>
      <w:r>
        <w:rPr>
          <w:rFonts w:cstheme="minorHAnsi"/>
          <w:lang w:val="en-US"/>
        </w:rPr>
        <w:t xml:space="preserve">DA algorithm had excellent performance for the </w:t>
      </w:r>
      <w:r w:rsidR="00D52073">
        <w:rPr>
          <w:rFonts w:cstheme="minorHAnsi"/>
          <w:lang w:val="en-US"/>
        </w:rPr>
        <w:t>first</w:t>
      </w:r>
      <w:r>
        <w:rPr>
          <w:rFonts w:cstheme="minorHAnsi"/>
          <w:lang w:val="en-US"/>
        </w:rPr>
        <w:t xml:space="preserve"> dataset because the datapoints consisted of two similar </w:t>
      </w:r>
      <w:r w:rsidR="003E7A2A">
        <w:rPr>
          <w:rFonts w:cstheme="minorHAnsi"/>
          <w:lang w:val="en-US"/>
        </w:rPr>
        <w:t xml:space="preserve">distributions </w:t>
      </w:r>
      <w:r>
        <w:rPr>
          <w:rFonts w:cstheme="minorHAnsi"/>
          <w:lang w:val="en-US"/>
        </w:rPr>
        <w:t>(</w:t>
      </w:r>
      <w:r w:rsidR="003E7A2A">
        <w:rPr>
          <w:rFonts w:cstheme="minorHAnsi"/>
          <w:lang w:val="en-US"/>
        </w:rPr>
        <w:t xml:space="preserve">with </w:t>
      </w:r>
      <w:r>
        <w:rPr>
          <w:rFonts w:cstheme="minorHAnsi"/>
          <w:lang w:val="en-US"/>
        </w:rPr>
        <w:t>the same covariance</w:t>
      </w:r>
      <w:r w:rsidR="003E7A2A">
        <w:rPr>
          <w:rFonts w:cstheme="minorHAnsi"/>
          <w:lang w:val="en-US"/>
        </w:rPr>
        <w:t>)</w:t>
      </w:r>
      <w:r>
        <w:rPr>
          <w:rFonts w:cstheme="minorHAnsi"/>
          <w:lang w:val="en-US"/>
        </w:rPr>
        <w:t xml:space="preserve"> which meant that the assumption that the </w:t>
      </w:r>
      <w:r w:rsidR="003E7A2A">
        <w:rPr>
          <w:rFonts w:cstheme="minorHAnsi"/>
          <w:lang w:val="en-US"/>
        </w:rPr>
        <w:t>two distributions had the covariance which is necessary for LDA was correct.</w:t>
      </w:r>
      <w:r>
        <w:rPr>
          <w:rFonts w:cstheme="minorHAnsi"/>
          <w:lang w:val="en-US"/>
        </w:rPr>
        <w:t xml:space="preserve"> However, the second dataset consisted of three gaussians with different means and covariances. As a result, the </w:t>
      </w:r>
      <w:r w:rsidR="003E7A2A">
        <w:rPr>
          <w:rFonts w:cstheme="minorHAnsi"/>
          <w:lang w:val="en-US"/>
        </w:rPr>
        <w:t xml:space="preserve">assumption that the data has the same covariance was wrong </w:t>
      </w:r>
      <w:r>
        <w:rPr>
          <w:rFonts w:cstheme="minorHAnsi"/>
          <w:lang w:val="en-US"/>
        </w:rPr>
        <w:t xml:space="preserve">and the algorithm had </w:t>
      </w:r>
      <w:r w:rsidR="00A3560E">
        <w:rPr>
          <w:rFonts w:cstheme="minorHAnsi"/>
          <w:lang w:val="en-US"/>
        </w:rPr>
        <w:t xml:space="preserve">a </w:t>
      </w:r>
      <w:bookmarkStart w:id="0" w:name="_GoBack"/>
      <w:bookmarkEnd w:id="0"/>
      <w:r>
        <w:rPr>
          <w:rFonts w:cstheme="minorHAnsi"/>
          <w:lang w:val="en-US"/>
        </w:rPr>
        <w:t xml:space="preserve">poor performance. </w:t>
      </w:r>
      <w:r w:rsidR="003E7A2A">
        <w:rPr>
          <w:rFonts w:cstheme="minorHAnsi"/>
          <w:lang w:val="en-US"/>
        </w:rPr>
        <w:t xml:space="preserve">Due to the difference in the covariance matrices a QDA model would have performed much better here. </w:t>
      </w:r>
      <w:r>
        <w:rPr>
          <w:rFonts w:cstheme="minorHAnsi"/>
          <w:lang w:val="en-US"/>
        </w:rPr>
        <w:t>On the other hand, the K-NN algorithm had similar performance for both datasets. Nevertheless, K-NN had very poor performance as it was slightly better than picking at random (accuracy near 50%). This was due to the high dimensionality of the data and the nonlinearity of the problem. Since our K-NN algorithm based its predictions on the absolute distance of the nearest neighbors and there was large overlap in the two distributions it was prone to misclassifications.</w:t>
      </w:r>
    </w:p>
    <w:p w14:paraId="732AA5A4" w14:textId="77777777" w:rsidR="002A1BC1" w:rsidRPr="002E4E39" w:rsidRDefault="002A1BC1" w:rsidP="002E4E39">
      <w:pPr>
        <w:rPr>
          <w:lang w:val="en-US"/>
        </w:rPr>
      </w:pPr>
    </w:p>
    <w:sectPr w:rsidR="002A1BC1" w:rsidRPr="002E4E39" w:rsidSect="00AE596F">
      <w:foot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4439F" w14:textId="77777777" w:rsidR="005D7851" w:rsidRDefault="005D7851" w:rsidP="00DF53B7">
      <w:pPr>
        <w:spacing w:after="0" w:line="240" w:lineRule="auto"/>
      </w:pPr>
      <w:r>
        <w:separator/>
      </w:r>
    </w:p>
  </w:endnote>
  <w:endnote w:type="continuationSeparator" w:id="0">
    <w:p w14:paraId="2E8D24BE" w14:textId="77777777" w:rsidR="005D7851" w:rsidRDefault="005D7851" w:rsidP="00DF5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4040599"/>
      <w:docPartObj>
        <w:docPartGallery w:val="Page Numbers (Bottom of Page)"/>
        <w:docPartUnique/>
      </w:docPartObj>
    </w:sdtPr>
    <w:sdtEndPr>
      <w:rPr>
        <w:noProof/>
      </w:rPr>
    </w:sdtEndPr>
    <w:sdtContent>
      <w:p w14:paraId="5FF441BB" w14:textId="33DBC9DC" w:rsidR="00564E05" w:rsidRDefault="00564E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DD03DF" w14:textId="77777777" w:rsidR="00564E05" w:rsidRDefault="00564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B9673" w14:textId="77777777" w:rsidR="005D7851" w:rsidRDefault="005D7851" w:rsidP="00DF53B7">
      <w:pPr>
        <w:spacing w:after="0" w:line="240" w:lineRule="auto"/>
      </w:pPr>
      <w:r>
        <w:separator/>
      </w:r>
    </w:p>
  </w:footnote>
  <w:footnote w:type="continuationSeparator" w:id="0">
    <w:p w14:paraId="53D09525" w14:textId="77777777" w:rsidR="005D7851" w:rsidRDefault="005D7851" w:rsidP="00DF5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20495"/>
    <w:multiLevelType w:val="multilevel"/>
    <w:tmpl w:val="F0E892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B7"/>
    <w:rsid w:val="00060C77"/>
    <w:rsid w:val="000B43AB"/>
    <w:rsid w:val="00131604"/>
    <w:rsid w:val="00131814"/>
    <w:rsid w:val="001519F9"/>
    <w:rsid w:val="00156669"/>
    <w:rsid w:val="0018337F"/>
    <w:rsid w:val="001A68E8"/>
    <w:rsid w:val="002240A2"/>
    <w:rsid w:val="002A1BC1"/>
    <w:rsid w:val="002B68CA"/>
    <w:rsid w:val="002E4E39"/>
    <w:rsid w:val="003C18AC"/>
    <w:rsid w:val="003E7A2A"/>
    <w:rsid w:val="00564E05"/>
    <w:rsid w:val="005B319E"/>
    <w:rsid w:val="005C3164"/>
    <w:rsid w:val="005D7851"/>
    <w:rsid w:val="0060007C"/>
    <w:rsid w:val="006A0DA9"/>
    <w:rsid w:val="006E703C"/>
    <w:rsid w:val="00777755"/>
    <w:rsid w:val="00811034"/>
    <w:rsid w:val="00893352"/>
    <w:rsid w:val="00977F3D"/>
    <w:rsid w:val="00A3560E"/>
    <w:rsid w:val="00AE596F"/>
    <w:rsid w:val="00B11F78"/>
    <w:rsid w:val="00B74CDD"/>
    <w:rsid w:val="00C66610"/>
    <w:rsid w:val="00CA3932"/>
    <w:rsid w:val="00CC13C6"/>
    <w:rsid w:val="00D52073"/>
    <w:rsid w:val="00DB3841"/>
    <w:rsid w:val="00DF53B7"/>
    <w:rsid w:val="00E07BC4"/>
    <w:rsid w:val="00E87DAF"/>
    <w:rsid w:val="00F831FB"/>
    <w:rsid w:val="00FB5313"/>
    <w:rsid w:val="00FF60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054E"/>
  <w15:chartTrackingRefBased/>
  <w15:docId w15:val="{12C06EF1-F801-4620-96F8-B5F3B4B6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3B7"/>
  </w:style>
  <w:style w:type="paragraph" w:styleId="Footer">
    <w:name w:val="footer"/>
    <w:basedOn w:val="Normal"/>
    <w:link w:val="FooterChar"/>
    <w:uiPriority w:val="99"/>
    <w:unhideWhenUsed/>
    <w:rsid w:val="00DF5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3B7"/>
  </w:style>
  <w:style w:type="paragraph" w:styleId="ListParagraph">
    <w:name w:val="List Paragraph"/>
    <w:basedOn w:val="Normal"/>
    <w:uiPriority w:val="34"/>
    <w:qFormat/>
    <w:rsid w:val="00DB3841"/>
    <w:pPr>
      <w:ind w:left="720"/>
      <w:contextualSpacing/>
    </w:pPr>
  </w:style>
  <w:style w:type="paragraph" w:styleId="HTMLPreformatted">
    <w:name w:val="HTML Preformatted"/>
    <w:basedOn w:val="Normal"/>
    <w:link w:val="HTMLPreformattedChar"/>
    <w:uiPriority w:val="99"/>
    <w:unhideWhenUsed/>
    <w:rsid w:val="00C6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C66610"/>
    <w:rPr>
      <w:rFonts w:ascii="Courier New" w:eastAsia="Times New Roman" w:hAnsi="Courier New" w:cs="Courier New"/>
      <w:sz w:val="20"/>
      <w:szCs w:val="20"/>
      <w:lang w:eastAsia="en-CA"/>
    </w:rPr>
  </w:style>
  <w:style w:type="table" w:styleId="TableGrid">
    <w:name w:val="Table Grid"/>
    <w:basedOn w:val="TableNormal"/>
    <w:uiPriority w:val="39"/>
    <w:rsid w:val="00C66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60965">
      <w:bodyDiv w:val="1"/>
      <w:marLeft w:val="0"/>
      <w:marRight w:val="0"/>
      <w:marTop w:val="0"/>
      <w:marBottom w:val="0"/>
      <w:divBdr>
        <w:top w:val="none" w:sz="0" w:space="0" w:color="auto"/>
        <w:left w:val="none" w:sz="0" w:space="0" w:color="auto"/>
        <w:bottom w:val="none" w:sz="0" w:space="0" w:color="auto"/>
        <w:right w:val="none" w:sz="0" w:space="0" w:color="auto"/>
      </w:divBdr>
      <w:divsChild>
        <w:div w:id="1099720928">
          <w:marLeft w:val="0"/>
          <w:marRight w:val="0"/>
          <w:marTop w:val="0"/>
          <w:marBottom w:val="0"/>
          <w:divBdr>
            <w:top w:val="none" w:sz="0" w:space="0" w:color="auto"/>
            <w:left w:val="none" w:sz="0" w:space="0" w:color="auto"/>
            <w:bottom w:val="none" w:sz="0" w:space="0" w:color="auto"/>
            <w:right w:val="none" w:sz="0" w:space="0" w:color="auto"/>
          </w:divBdr>
        </w:div>
      </w:divsChild>
    </w:div>
    <w:div w:id="245306393">
      <w:bodyDiv w:val="1"/>
      <w:marLeft w:val="0"/>
      <w:marRight w:val="0"/>
      <w:marTop w:val="0"/>
      <w:marBottom w:val="0"/>
      <w:divBdr>
        <w:top w:val="none" w:sz="0" w:space="0" w:color="auto"/>
        <w:left w:val="none" w:sz="0" w:space="0" w:color="auto"/>
        <w:bottom w:val="none" w:sz="0" w:space="0" w:color="auto"/>
        <w:right w:val="none" w:sz="0" w:space="0" w:color="auto"/>
      </w:divBdr>
    </w:div>
    <w:div w:id="530000937">
      <w:bodyDiv w:val="1"/>
      <w:marLeft w:val="0"/>
      <w:marRight w:val="0"/>
      <w:marTop w:val="0"/>
      <w:marBottom w:val="0"/>
      <w:divBdr>
        <w:top w:val="none" w:sz="0" w:space="0" w:color="auto"/>
        <w:left w:val="none" w:sz="0" w:space="0" w:color="auto"/>
        <w:bottom w:val="none" w:sz="0" w:space="0" w:color="auto"/>
        <w:right w:val="none" w:sz="0" w:space="0" w:color="auto"/>
      </w:divBdr>
    </w:div>
    <w:div w:id="770932284">
      <w:bodyDiv w:val="1"/>
      <w:marLeft w:val="0"/>
      <w:marRight w:val="0"/>
      <w:marTop w:val="0"/>
      <w:marBottom w:val="0"/>
      <w:divBdr>
        <w:top w:val="none" w:sz="0" w:space="0" w:color="auto"/>
        <w:left w:val="none" w:sz="0" w:space="0" w:color="auto"/>
        <w:bottom w:val="none" w:sz="0" w:space="0" w:color="auto"/>
        <w:right w:val="none" w:sz="0" w:space="0" w:color="auto"/>
      </w:divBdr>
    </w:div>
    <w:div w:id="916750065">
      <w:bodyDiv w:val="1"/>
      <w:marLeft w:val="0"/>
      <w:marRight w:val="0"/>
      <w:marTop w:val="0"/>
      <w:marBottom w:val="0"/>
      <w:divBdr>
        <w:top w:val="none" w:sz="0" w:space="0" w:color="auto"/>
        <w:left w:val="none" w:sz="0" w:space="0" w:color="auto"/>
        <w:bottom w:val="none" w:sz="0" w:space="0" w:color="auto"/>
        <w:right w:val="none" w:sz="0" w:space="0" w:color="auto"/>
      </w:divBdr>
    </w:div>
    <w:div w:id="1340616443">
      <w:bodyDiv w:val="1"/>
      <w:marLeft w:val="0"/>
      <w:marRight w:val="0"/>
      <w:marTop w:val="0"/>
      <w:marBottom w:val="0"/>
      <w:divBdr>
        <w:top w:val="none" w:sz="0" w:space="0" w:color="auto"/>
        <w:left w:val="none" w:sz="0" w:space="0" w:color="auto"/>
        <w:bottom w:val="none" w:sz="0" w:space="0" w:color="auto"/>
        <w:right w:val="none" w:sz="0" w:space="0" w:color="auto"/>
      </w:divBdr>
    </w:div>
    <w:div w:id="1373312928">
      <w:bodyDiv w:val="1"/>
      <w:marLeft w:val="0"/>
      <w:marRight w:val="0"/>
      <w:marTop w:val="0"/>
      <w:marBottom w:val="0"/>
      <w:divBdr>
        <w:top w:val="none" w:sz="0" w:space="0" w:color="auto"/>
        <w:left w:val="none" w:sz="0" w:space="0" w:color="auto"/>
        <w:bottom w:val="none" w:sz="0" w:space="0" w:color="auto"/>
        <w:right w:val="none" w:sz="0" w:space="0" w:color="auto"/>
      </w:divBdr>
    </w:div>
    <w:div w:id="1530875997">
      <w:bodyDiv w:val="1"/>
      <w:marLeft w:val="0"/>
      <w:marRight w:val="0"/>
      <w:marTop w:val="0"/>
      <w:marBottom w:val="0"/>
      <w:divBdr>
        <w:top w:val="none" w:sz="0" w:space="0" w:color="auto"/>
        <w:left w:val="none" w:sz="0" w:space="0" w:color="auto"/>
        <w:bottom w:val="none" w:sz="0" w:space="0" w:color="auto"/>
        <w:right w:val="none" w:sz="0" w:space="0" w:color="auto"/>
      </w:divBdr>
    </w:div>
    <w:div w:id="1754741531">
      <w:bodyDiv w:val="1"/>
      <w:marLeft w:val="0"/>
      <w:marRight w:val="0"/>
      <w:marTop w:val="0"/>
      <w:marBottom w:val="0"/>
      <w:divBdr>
        <w:top w:val="none" w:sz="0" w:space="0" w:color="auto"/>
        <w:left w:val="none" w:sz="0" w:space="0" w:color="auto"/>
        <w:bottom w:val="none" w:sz="0" w:space="0" w:color="auto"/>
        <w:right w:val="none" w:sz="0" w:space="0" w:color="auto"/>
      </w:divBdr>
    </w:div>
    <w:div w:id="1761372728">
      <w:bodyDiv w:val="1"/>
      <w:marLeft w:val="0"/>
      <w:marRight w:val="0"/>
      <w:marTop w:val="0"/>
      <w:marBottom w:val="0"/>
      <w:divBdr>
        <w:top w:val="none" w:sz="0" w:space="0" w:color="auto"/>
        <w:left w:val="none" w:sz="0" w:space="0" w:color="auto"/>
        <w:bottom w:val="none" w:sz="0" w:space="0" w:color="auto"/>
        <w:right w:val="none" w:sz="0" w:space="0" w:color="auto"/>
      </w:divBdr>
    </w:div>
    <w:div w:id="1836721075">
      <w:bodyDiv w:val="1"/>
      <w:marLeft w:val="0"/>
      <w:marRight w:val="0"/>
      <w:marTop w:val="0"/>
      <w:marBottom w:val="0"/>
      <w:divBdr>
        <w:top w:val="none" w:sz="0" w:space="0" w:color="auto"/>
        <w:left w:val="none" w:sz="0" w:space="0" w:color="auto"/>
        <w:bottom w:val="none" w:sz="0" w:space="0" w:color="auto"/>
        <w:right w:val="none" w:sz="0" w:space="0" w:color="auto"/>
      </w:divBdr>
    </w:div>
    <w:div w:id="210129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Antonios Valkanas</dc:creator>
  <cp:keywords/>
  <dc:description/>
  <cp:lastModifiedBy>Antonios Valkanas</cp:lastModifiedBy>
  <cp:revision>12</cp:revision>
  <cp:lastPrinted>2018-10-21T21:10:00Z</cp:lastPrinted>
  <dcterms:created xsi:type="dcterms:W3CDTF">2018-10-21T18:07:00Z</dcterms:created>
  <dcterms:modified xsi:type="dcterms:W3CDTF">2018-10-21T21:38:00Z</dcterms:modified>
</cp:coreProperties>
</file>