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09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Министерство науки и высшего образования РФ </w:t>
      </w:r>
    </w:p>
    <w:p w:rsidR="00000000" w:rsidDel="00000000" w:rsidP="00000000" w:rsidRDefault="00000000" w:rsidRPr="00000000" w14:paraId="00000002">
      <w:pPr>
        <w:ind w:firstLine="709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Федеральное государственное автономное</w:t>
      </w:r>
    </w:p>
    <w:p w:rsidR="00000000" w:rsidDel="00000000" w:rsidP="00000000" w:rsidRDefault="00000000" w:rsidRPr="00000000" w14:paraId="00000003">
      <w:pPr>
        <w:ind w:firstLine="709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образовательное учреждение высшего образования</w:t>
      </w:r>
    </w:p>
    <w:p w:rsidR="00000000" w:rsidDel="00000000" w:rsidP="00000000" w:rsidRDefault="00000000" w:rsidRPr="00000000" w14:paraId="00000004">
      <w:pPr>
        <w:pStyle w:val="Heading1"/>
        <w:ind w:left="0" w:right="0" w:firstLine="709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«СИБИРСКИЙ ФЕДЕРАЛЬНЫЙ УНИВЕРСИТЕТ»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Институт космических и информационных технологий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«Вычислительная техника»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ind w:left="0" w:right="0" w:firstLine="709"/>
        <w:rPr/>
      </w:pPr>
      <w:r w:rsidDel="00000000" w:rsidR="00000000" w:rsidRPr="00000000">
        <w:rPr>
          <w:rtl w:val="0"/>
        </w:rPr>
        <w:t xml:space="preserve">ОТЧЕТ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«Проектная деятельность»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«Задание на практическую работу №</w:t>
      </w:r>
      <w:r w:rsidDel="00000000" w:rsidR="00000000" w:rsidRPr="00000000">
        <w:rPr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0"/>
        </w:rPr>
        <w:t xml:space="preserve">Распределение ролей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6.0" w:type="dxa"/>
        <w:jc w:val="left"/>
        <w:tblInd w:w="-108.0" w:type="dxa"/>
        <w:tblLayout w:type="fixed"/>
        <w:tblLook w:val="0400"/>
      </w:tblPr>
      <w:tblGrid>
        <w:gridCol w:w="2220"/>
        <w:gridCol w:w="1857"/>
        <w:gridCol w:w="709"/>
        <w:gridCol w:w="1559"/>
        <w:gridCol w:w="567"/>
        <w:gridCol w:w="2694"/>
        <w:tblGridChange w:id="0">
          <w:tblGrid>
            <w:gridCol w:w="2220"/>
            <w:gridCol w:w="1857"/>
            <w:gridCol w:w="709"/>
            <w:gridCol w:w="1559"/>
            <w:gridCol w:w="567"/>
            <w:gridCol w:w="26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Преподаватель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С. Л. Верхошенцева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подпись, дата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ФИО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Студент группы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А. Н. Яцинович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номер группы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подпись, дата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ФИО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Преподаватель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А. Д. Винтураль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подпись, дата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ФИО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Студент группы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А. А. Кузьмук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номер группы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подпись, дата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ФИО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Красноярск 202</w:t>
      </w:r>
      <w:r w:rsidDel="00000000" w:rsidR="00000000" w:rsidRPr="00000000">
        <w:rPr>
          <w:sz w:val="28"/>
          <w:szCs w:val="28"/>
          <w:rtl w:val="0"/>
        </w:rPr>
        <w:t xml:space="preserve">6</w:t>
      </w:r>
    </w:p>
    <w:p w:rsidR="00000000" w:rsidDel="00000000" w:rsidP="00000000" w:rsidRDefault="00000000" w:rsidRPr="00000000" w14:paraId="00000056">
      <w:pPr>
        <w:widowControl w:val="1"/>
        <w:spacing w:after="240" w:before="240" w:line="276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spacing w:after="24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Проект:</w:t>
      </w:r>
      <w:r w:rsidDel="00000000" w:rsidR="00000000" w:rsidRPr="00000000">
        <w:rPr>
          <w:sz w:val="28"/>
          <w:szCs w:val="28"/>
          <w:rtl w:val="0"/>
        </w:rPr>
        <w:t xml:space="preserve"> Разработка игрового движка на языке Rust</w:t>
      </w:r>
    </w:p>
    <w:p w:rsidR="00000000" w:rsidDel="00000000" w:rsidP="00000000" w:rsidRDefault="00000000" w:rsidRPr="00000000" w14:paraId="00000058">
      <w:pPr>
        <w:widowControl w:val="1"/>
        <w:spacing w:after="24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Состав команды:</w:t>
      </w:r>
      <w:r w:rsidDel="00000000" w:rsidR="00000000" w:rsidRPr="00000000">
        <w:rPr>
          <w:sz w:val="28"/>
          <w:szCs w:val="28"/>
          <w:rtl w:val="0"/>
        </w:rPr>
        <w:t xml:space="preserve"> 3 человека (Антон, Алексей, Андрей)</w:t>
      </w:r>
    </w:p>
    <w:p w:rsidR="00000000" w:rsidDel="00000000" w:rsidP="00000000" w:rsidRDefault="00000000" w:rsidRPr="00000000" w14:paraId="00000059">
      <w:pPr>
        <w:pStyle w:val="Heading2"/>
        <w:widowControl w:val="1"/>
        <w:spacing w:after="80" w:before="360" w:line="276" w:lineRule="auto"/>
        <w:ind w:left="0"/>
        <w:jc w:val="both"/>
        <w:rPr/>
      </w:pPr>
      <w:bookmarkStart w:colFirst="0" w:colLast="0" w:name="_xb1p4btbw7ub" w:id="0"/>
      <w:bookmarkEnd w:id="0"/>
      <w:r w:rsidDel="00000000" w:rsidR="00000000" w:rsidRPr="00000000">
        <w:rPr>
          <w:rtl w:val="0"/>
        </w:rPr>
        <w:t xml:space="preserve">1. Лидер проекта</w:t>
      </w:r>
    </w:p>
    <w:p w:rsidR="00000000" w:rsidDel="00000000" w:rsidP="00000000" w:rsidRDefault="00000000" w:rsidRPr="00000000" w14:paraId="0000005A">
      <w:pPr>
        <w:widowControl w:val="1"/>
        <w:spacing w:after="24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Лидер:</w:t>
      </w:r>
      <w:r w:rsidDel="00000000" w:rsidR="00000000" w:rsidRPr="00000000">
        <w:rPr>
          <w:sz w:val="28"/>
          <w:szCs w:val="28"/>
          <w:rtl w:val="0"/>
        </w:rPr>
        <w:t xml:space="preserve"> Антон. </w:t>
      </w:r>
    </w:p>
    <w:p w:rsidR="00000000" w:rsidDel="00000000" w:rsidP="00000000" w:rsidRDefault="00000000" w:rsidRPr="00000000" w14:paraId="0000005B">
      <w:pPr>
        <w:widowControl w:val="1"/>
        <w:spacing w:after="24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Обоснование:</w:t>
      </w:r>
      <w:r w:rsidDel="00000000" w:rsidR="00000000" w:rsidRPr="00000000">
        <w:rPr>
          <w:sz w:val="28"/>
          <w:szCs w:val="28"/>
          <w:rtl w:val="0"/>
        </w:rPr>
        <w:t xml:space="preserve"> Так как графика является наиболее сложной и связующей частью движка, лидерство закреплено за разработчиком графического ядра для контроля архитектурной целостности проекта.</w:t>
      </w:r>
    </w:p>
    <w:p w:rsidR="00000000" w:rsidDel="00000000" w:rsidP="00000000" w:rsidRDefault="00000000" w:rsidRPr="00000000" w14:paraId="0000005C">
      <w:pPr>
        <w:pStyle w:val="Heading1"/>
        <w:widowControl w:val="1"/>
        <w:spacing w:after="80" w:before="400" w:line="276" w:lineRule="auto"/>
        <w:ind w:left="0" w:right="0"/>
        <w:jc w:val="left"/>
        <w:rPr>
          <w:b w:val="0"/>
          <w:bCs w:val="0"/>
          <w:sz w:val="40"/>
          <w:szCs w:val="40"/>
        </w:rPr>
      </w:pPr>
      <w:bookmarkStart w:colFirst="0" w:colLast="0" w:name="_3oki69xfxnlt" w:id="1"/>
      <w:bookmarkEnd w:id="1"/>
      <w:r w:rsidDel="00000000" w:rsidR="00000000" w:rsidRPr="00000000">
        <w:rPr>
          <w:b w:val="0"/>
          <w:bCs w:val="0"/>
          <w:sz w:val="40"/>
          <w:szCs w:val="40"/>
          <w:rtl w:val="0"/>
        </w:rPr>
        <w:t xml:space="preserve">2. Роли в команде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1"/>
              <w:spacing w:line="288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Участник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1"/>
              <w:spacing w:line="288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1"/>
              <w:spacing w:line="288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Зона ответственности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1"/>
              <w:spacing w:line="288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Антон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1"/>
              <w:spacing w:line="288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Ведущий инженер-график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1"/>
              <w:spacing w:line="288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Низкоуровневая работа с графическим API </w:t>
            </w:r>
            <w:r w:rsidDel="00000000" w:rsidR="00000000" w:rsidRPr="00000000">
              <w:rPr>
                <w:color w:val="188038"/>
                <w:sz w:val="28"/>
                <w:szCs w:val="28"/>
                <w:shd w:fill="f4f6f7" w:val="clear"/>
                <w:rtl w:val="0"/>
              </w:rPr>
              <w:t xml:space="preserve">wgpu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написание шейдеров, инициализация GPU и рендеринг объектов.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1"/>
              <w:spacing w:line="288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Алексей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1"/>
              <w:spacing w:line="288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Разработчик систем и аудиооборудования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1"/>
              <w:spacing w:line="288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Реализация системы обработки ввода (клавиатура/мышь), интеграция звукового движка.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1"/>
              <w:spacing w:line="288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Андрей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1"/>
              <w:spacing w:line="288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Разработчик пользовательского интерфейса и инструментов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1"/>
              <w:spacing w:line="288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Разработка пользовательского интерфейса, создание инструментов отладки и систем отображения текста.</w:t>
            </w:r>
          </w:p>
        </w:tc>
      </w:tr>
    </w:tbl>
    <w:p w:rsidR="00000000" w:rsidDel="00000000" w:rsidP="00000000" w:rsidRDefault="00000000" w:rsidRPr="00000000" w14:paraId="00000069">
      <w:pPr>
        <w:pStyle w:val="Heading1"/>
        <w:widowControl w:val="1"/>
        <w:spacing w:after="80" w:before="400" w:line="276" w:lineRule="auto"/>
        <w:ind w:left="0" w:right="0"/>
        <w:jc w:val="left"/>
        <w:rPr>
          <w:b w:val="0"/>
          <w:bCs w:val="0"/>
          <w:sz w:val="40"/>
          <w:szCs w:val="40"/>
        </w:rPr>
      </w:pPr>
      <w:bookmarkStart w:colFirst="0" w:colLast="0" w:name="_sfvr9bvq4c14" w:id="2"/>
      <w:bookmarkEnd w:id="2"/>
      <w:r w:rsidDel="00000000" w:rsidR="00000000" w:rsidRPr="00000000">
        <w:rPr>
          <w:b w:val="0"/>
          <w:bCs w:val="0"/>
          <w:sz w:val="40"/>
          <w:szCs w:val="40"/>
          <w:rtl w:val="0"/>
        </w:rPr>
        <w:t xml:space="preserve">3. Распределение задач по участникам</w:t>
      </w:r>
    </w:p>
    <w:p w:rsidR="00000000" w:rsidDel="00000000" w:rsidP="00000000" w:rsidRDefault="00000000" w:rsidRPr="00000000" w14:paraId="0000006A">
      <w:pPr>
        <w:widowControl w:val="1"/>
        <w:spacing w:after="240" w:before="24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Антон (Графика):</w:t>
      </w:r>
    </w:p>
    <w:p w:rsidR="00000000" w:rsidDel="00000000" w:rsidP="00000000" w:rsidRDefault="00000000" w:rsidRPr="00000000" w14:paraId="0000006B">
      <w:pPr>
        <w:widowControl w:val="1"/>
        <w:numPr>
          <w:ilvl w:val="0"/>
          <w:numId w:val="1"/>
        </w:numPr>
        <w:spacing w:after="0" w:afterAutospacing="0" w:before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Настройка графического конвейера.</w:t>
      </w:r>
    </w:p>
    <w:p w:rsidR="00000000" w:rsidDel="00000000" w:rsidP="00000000" w:rsidRDefault="00000000" w:rsidRPr="00000000" w14:paraId="0000006C">
      <w:pPr>
        <w:widowControl w:val="1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Управление видеопамятью: создание буферов вершин и индексов.</w:t>
      </w:r>
    </w:p>
    <w:p w:rsidR="00000000" w:rsidDel="00000000" w:rsidP="00000000" w:rsidRDefault="00000000" w:rsidRPr="00000000" w14:paraId="0000006D">
      <w:pPr>
        <w:widowControl w:val="1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Реализация системы материалов и текстурирования.</w:t>
      </w:r>
    </w:p>
    <w:p w:rsidR="00000000" w:rsidDel="00000000" w:rsidP="00000000" w:rsidRDefault="00000000" w:rsidRPr="00000000" w14:paraId="0000006E">
      <w:pPr>
        <w:widowControl w:val="1"/>
        <w:numPr>
          <w:ilvl w:val="0"/>
          <w:numId w:val="1"/>
        </w:numPr>
        <w:spacing w:after="240" w:before="0" w:before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Проектирование иерархии объектов и камеры.</w:t>
      </w:r>
    </w:p>
    <w:p w:rsidR="00000000" w:rsidDel="00000000" w:rsidP="00000000" w:rsidRDefault="00000000" w:rsidRPr="00000000" w14:paraId="0000006F">
      <w:pPr>
        <w:widowControl w:val="1"/>
        <w:spacing w:after="240" w:before="24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Алексей (Ввод и Звук):</w:t>
      </w:r>
    </w:p>
    <w:p w:rsidR="00000000" w:rsidDel="00000000" w:rsidP="00000000" w:rsidRDefault="00000000" w:rsidRPr="00000000" w14:paraId="00000070">
      <w:pPr>
        <w:widowControl w:val="1"/>
        <w:numPr>
          <w:ilvl w:val="0"/>
          <w:numId w:val="2"/>
        </w:numPr>
        <w:spacing w:after="0" w:afterAutospacing="0" w:before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Разработка модуля для отслеживания состояний клавиш.</w:t>
      </w:r>
    </w:p>
    <w:p w:rsidR="00000000" w:rsidDel="00000000" w:rsidP="00000000" w:rsidRDefault="00000000" w:rsidRPr="00000000" w14:paraId="00000071">
      <w:pPr>
        <w:widowControl w:val="1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Связка событий окна с игровой логикой.</w:t>
      </w:r>
    </w:p>
    <w:p w:rsidR="00000000" w:rsidDel="00000000" w:rsidP="00000000" w:rsidRDefault="00000000" w:rsidRPr="00000000" w14:paraId="00000072">
      <w:pPr>
        <w:widowControl w:val="1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Инициализация аудио-устройств и микширование звуковых потоков.</w:t>
      </w:r>
    </w:p>
    <w:p w:rsidR="00000000" w:rsidDel="00000000" w:rsidP="00000000" w:rsidRDefault="00000000" w:rsidRPr="00000000" w14:paraId="00000073">
      <w:pPr>
        <w:widowControl w:val="1"/>
        <w:numPr>
          <w:ilvl w:val="0"/>
          <w:numId w:val="2"/>
        </w:numPr>
        <w:spacing w:after="240" w:before="0" w:before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Реализация триггеров для воспроизведения эффектов при действиях пользователя.</w:t>
      </w:r>
    </w:p>
    <w:p w:rsidR="00000000" w:rsidDel="00000000" w:rsidP="00000000" w:rsidRDefault="00000000" w:rsidRPr="00000000" w14:paraId="00000074">
      <w:pPr>
        <w:widowControl w:val="1"/>
        <w:spacing w:after="240" w:before="24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Андрей (Интерфейс):</w:t>
      </w:r>
    </w:p>
    <w:p w:rsidR="00000000" w:rsidDel="00000000" w:rsidP="00000000" w:rsidRDefault="00000000" w:rsidRPr="00000000" w14:paraId="00000075">
      <w:pPr>
        <w:widowControl w:val="1"/>
        <w:numPr>
          <w:ilvl w:val="0"/>
          <w:numId w:val="3"/>
        </w:numPr>
        <w:spacing w:after="0" w:afterAutospacing="0" w:before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Интеграция библиотеки </w:t>
      </w:r>
      <w:r w:rsidDel="00000000" w:rsidR="00000000" w:rsidRPr="00000000">
        <w:rPr>
          <w:color w:val="188038"/>
          <w:sz w:val="28"/>
          <w:szCs w:val="28"/>
          <w:shd w:fill="f4f6f7" w:val="clear"/>
          <w:rtl w:val="0"/>
        </w:rPr>
        <w:t xml:space="preserve">egui-wgpu</w:t>
      </w:r>
      <w:r w:rsidDel="00000000" w:rsidR="00000000" w:rsidRPr="00000000">
        <w:rPr>
          <w:sz w:val="28"/>
          <w:szCs w:val="28"/>
          <w:rtl w:val="0"/>
        </w:rPr>
        <w:t xml:space="preserve"> в графический цикл.</w:t>
      </w:r>
    </w:p>
    <w:p w:rsidR="00000000" w:rsidDel="00000000" w:rsidP="00000000" w:rsidRDefault="00000000" w:rsidRPr="00000000" w14:paraId="00000076">
      <w:pPr>
        <w:widowControl w:val="1"/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Создание экранных форм (меню, настройки, счетчик FPS).</w:t>
      </w:r>
    </w:p>
    <w:p w:rsidR="00000000" w:rsidDel="00000000" w:rsidP="00000000" w:rsidRDefault="00000000" w:rsidRPr="00000000" w14:paraId="00000077">
      <w:pPr>
        <w:widowControl w:val="1"/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Разработка системы вывода текстовой информации поверх игрового мира.</w:t>
      </w:r>
    </w:p>
    <w:p w:rsidR="00000000" w:rsidDel="00000000" w:rsidP="00000000" w:rsidRDefault="00000000" w:rsidRPr="00000000" w14:paraId="00000078">
      <w:pPr>
        <w:widowControl w:val="1"/>
        <w:numPr>
          <w:ilvl w:val="0"/>
          <w:numId w:val="3"/>
        </w:numPr>
        <w:spacing w:after="240" w:before="0" w:before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Настройка визуального стиля интерфейса.</w:t>
      </w:r>
    </w:p>
    <w:p w:rsidR="00000000" w:rsidDel="00000000" w:rsidP="00000000" w:rsidRDefault="00000000" w:rsidRPr="00000000" w14:paraId="00000079">
      <w:pPr>
        <w:pStyle w:val="Heading1"/>
        <w:widowControl w:val="1"/>
        <w:spacing w:after="80" w:before="400" w:line="276" w:lineRule="auto"/>
        <w:ind w:left="0" w:right="0"/>
        <w:jc w:val="left"/>
        <w:rPr>
          <w:b w:val="0"/>
          <w:bCs w:val="0"/>
          <w:sz w:val="40"/>
          <w:szCs w:val="40"/>
        </w:rPr>
      </w:pPr>
      <w:bookmarkStart w:colFirst="0" w:colLast="0" w:name="_imlkaefult" w:id="3"/>
      <w:bookmarkEnd w:id="3"/>
      <w:r w:rsidDel="00000000" w:rsidR="00000000" w:rsidRPr="00000000">
        <w:rPr>
          <w:b w:val="0"/>
          <w:bCs w:val="0"/>
          <w:sz w:val="40"/>
          <w:szCs w:val="40"/>
          <w:rtl w:val="0"/>
        </w:rPr>
        <w:t xml:space="preserve">4. Инструменты групповой работы</w:t>
      </w:r>
    </w:p>
    <w:p w:rsidR="00000000" w:rsidDel="00000000" w:rsidP="00000000" w:rsidRDefault="00000000" w:rsidRPr="00000000" w14:paraId="0000007A">
      <w:pPr>
        <w:widowControl w:val="1"/>
        <w:numPr>
          <w:ilvl w:val="0"/>
          <w:numId w:val="4"/>
        </w:numPr>
        <w:spacing w:after="0" w:afterAutospacing="0" w:before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Система контроля версий: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GitHub</w:t>
      </w:r>
      <w:r w:rsidDel="00000000" w:rsidR="00000000" w:rsidRPr="00000000">
        <w:rPr>
          <w:sz w:val="28"/>
          <w:szCs w:val="28"/>
          <w:rtl w:val="0"/>
        </w:rPr>
        <w:t xml:space="preserve">. Репозиторий используется как единый источник правды для кода и документации.</w:t>
      </w:r>
    </w:p>
    <w:p w:rsidR="00000000" w:rsidDel="00000000" w:rsidP="00000000" w:rsidRDefault="00000000" w:rsidRPr="00000000" w14:paraId="0000007B">
      <w:pPr>
        <w:widowControl w:val="1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Таск-менеджер: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GitHub Issues / Projects</w:t>
      </w:r>
      <w:r w:rsidDel="00000000" w:rsidR="00000000" w:rsidRPr="00000000">
        <w:rPr>
          <w:sz w:val="28"/>
          <w:szCs w:val="28"/>
          <w:rtl w:val="0"/>
        </w:rPr>
        <w:t xml:space="preserve">. Каждому участнику назначаются задачи с указанием дедлайнов.</w:t>
      </w:r>
    </w:p>
    <w:p w:rsidR="00000000" w:rsidDel="00000000" w:rsidP="00000000" w:rsidRDefault="00000000" w:rsidRPr="00000000" w14:paraId="0000007C">
      <w:pPr>
        <w:widowControl w:val="1"/>
        <w:numPr>
          <w:ilvl w:val="0"/>
          <w:numId w:val="4"/>
        </w:numPr>
        <w:spacing w:after="240" w:before="0" w:before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Коммуникация: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Discord / Telegram</w:t>
      </w:r>
      <w:r w:rsidDel="00000000" w:rsidR="00000000" w:rsidRPr="00000000">
        <w:rPr>
          <w:sz w:val="28"/>
          <w:szCs w:val="28"/>
          <w:rtl w:val="0"/>
        </w:rPr>
        <w:t xml:space="preserve">. Для оперативного обсуждения API и интеграции модулей.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60" w:w="11930" w:orient="portrait"/>
      <w:pgMar w:bottom="1134" w:top="1134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64" w:right="894"/>
      <w:jc w:val="center"/>
    </w:pPr>
    <w:rPr>
      <w:b w:val="1"/>
      <w:bCs w:val="1"/>
      <w:sz w:val="33"/>
      <w:szCs w:val="33"/>
    </w:rPr>
  </w:style>
  <w:style w:type="paragraph" w:styleId="Heading2">
    <w:name w:val="heading 2"/>
    <w:basedOn w:val="Normal"/>
    <w:next w:val="Normal"/>
    <w:pPr>
      <w:ind w:left="1698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2023-05-29T00:00:00Z</vt:lpwstr>
  </property>
  <property fmtid="{D5CDD505-2E9C-101B-9397-08002B2CF9AE}" pid="3" name="Creator">
    <vt:lpwstr>Microsoft® Word LTSC</vt:lpwstr>
  </property>
  <property fmtid="{D5CDD505-2E9C-101B-9397-08002B2CF9AE}" pid="4" name="LastSaved">
    <vt:lpwstr>2024-02-25T00:00:00Z</vt:lpwstr>
  </property>
  <property fmtid="{D5CDD505-2E9C-101B-9397-08002B2CF9AE}" pid="5" name="Producer">
    <vt:lpwstr>Microsoft® Word LTSC</vt:lpwstr>
  </property>
</Properties>
</file>