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65"/>
      </w:tblGrid>
      <w:tr w:rsidR="00B111A1" w:rsidTr="00B111A1">
        <w:tc>
          <w:tcPr>
            <w:tcW w:w="5665" w:type="dxa"/>
          </w:tcPr>
          <w:p w:rsidR="00B111A1" w:rsidRPr="00B111A1" w:rsidRDefault="00B111A1" w:rsidP="00B111A1">
            <w:pPr>
              <w:spacing w:after="120"/>
              <w:rPr>
                <w:sz w:val="24"/>
                <w:szCs w:val="24"/>
                <w:u w:val="single"/>
              </w:rPr>
            </w:pPr>
            <w:r w:rsidRPr="00B111A1">
              <w:rPr>
                <w:sz w:val="24"/>
                <w:szCs w:val="24"/>
                <w:u w:val="single"/>
              </w:rPr>
              <w:t>Развернуть и активировать виртуальное окружение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–m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sourse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/Scripts/activate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–m pip install </w:t>
            </w:r>
            <w:r w:rsidR="007146B0">
              <w:rPr>
                <w:rFonts w:ascii="Consolas" w:hAnsi="Consolas"/>
                <w:sz w:val="24"/>
                <w:szCs w:val="24"/>
                <w:lang w:val="en-US"/>
              </w:rPr>
              <w:t>--</w:t>
            </w: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upgrade pip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pip install –r requirements.txt</w:t>
            </w:r>
          </w:p>
          <w:p w:rsidR="00B111A1" w:rsidRPr="00B111A1" w:rsidRDefault="00B111A1" w:rsidP="00B111A1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</w:p>
          <w:p w:rsidR="00B111A1" w:rsidRPr="00B111A1" w:rsidRDefault="00B111A1" w:rsidP="00B111A1">
            <w:pPr>
              <w:pStyle w:val="a3"/>
              <w:spacing w:after="160"/>
              <w:ind w:left="0"/>
              <w:contextualSpacing w:val="0"/>
              <w:rPr>
                <w:sz w:val="24"/>
                <w:szCs w:val="24"/>
                <w:u w:val="single"/>
              </w:rPr>
            </w:pPr>
            <w:r w:rsidRPr="00B111A1">
              <w:rPr>
                <w:sz w:val="24"/>
                <w:szCs w:val="24"/>
                <w:u w:val="single"/>
              </w:rPr>
              <w:t>Выполнить миграции баз данных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3"/>
              </w:numPr>
              <w:ind w:left="0" w:firstLine="0"/>
              <w:rPr>
                <w:rFonts w:ascii="Consolas" w:hAnsi="Consolas"/>
                <w:sz w:val="24"/>
                <w:szCs w:val="24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makemigrations</w:t>
            </w:r>
            <w:proofErr w:type="spellEnd"/>
          </w:p>
          <w:p w:rsidR="00B111A1" w:rsidRPr="00B111A1" w:rsidRDefault="00B111A1" w:rsidP="00B111A1">
            <w:pPr>
              <w:pStyle w:val="a3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python manage.py migrate</w:t>
            </w:r>
          </w:p>
          <w:p w:rsidR="00B111A1" w:rsidRPr="00B111A1" w:rsidRDefault="00B111A1" w:rsidP="00B111A1">
            <w:pPr>
              <w:pStyle w:val="a3"/>
              <w:rPr>
                <w:sz w:val="24"/>
                <w:szCs w:val="24"/>
                <w:lang w:val="en-US"/>
              </w:rPr>
            </w:pPr>
          </w:p>
          <w:p w:rsidR="00B111A1" w:rsidRPr="00B111A1" w:rsidRDefault="00B111A1" w:rsidP="00B111A1">
            <w:pPr>
              <w:pStyle w:val="a3"/>
              <w:spacing w:after="160"/>
              <w:ind w:left="0"/>
              <w:contextualSpacing w:val="0"/>
              <w:rPr>
                <w:sz w:val="24"/>
                <w:szCs w:val="24"/>
                <w:u w:val="single"/>
                <w:lang w:val="en-US"/>
              </w:rPr>
            </w:pPr>
            <w:r w:rsidRPr="00B111A1">
              <w:rPr>
                <w:sz w:val="24"/>
                <w:szCs w:val="24"/>
                <w:u w:val="single"/>
              </w:rPr>
              <w:t>Запустить</w:t>
            </w:r>
            <w:r w:rsidRPr="00B111A1">
              <w:rPr>
                <w:sz w:val="24"/>
                <w:szCs w:val="24"/>
                <w:u w:val="single"/>
                <w:lang w:val="en-US"/>
              </w:rPr>
              <w:t xml:space="preserve"> </w:t>
            </w:r>
            <w:r w:rsidRPr="00B111A1">
              <w:rPr>
                <w:sz w:val="24"/>
                <w:szCs w:val="24"/>
                <w:u w:val="single"/>
              </w:rPr>
              <w:t>сервер</w:t>
            </w:r>
          </w:p>
          <w:p w:rsidR="00B111A1" w:rsidRDefault="00B111A1" w:rsidP="00B111A1">
            <w:pPr>
              <w:pStyle w:val="a3"/>
              <w:ind w:left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runserver</w:t>
            </w:r>
            <w:proofErr w:type="spellEnd"/>
          </w:p>
          <w:p w:rsidR="00B111A1" w:rsidRDefault="00B111A1" w:rsidP="00B111A1">
            <w:pPr>
              <w:pStyle w:val="a3"/>
              <w:ind w:left="0"/>
              <w:rPr>
                <w:rFonts w:ascii="Consolas" w:hAnsi="Consolas"/>
                <w:lang w:val="en-US"/>
              </w:rPr>
            </w:pPr>
          </w:p>
        </w:tc>
      </w:tr>
      <w:tr w:rsidR="00B111A1" w:rsidTr="00B111A1">
        <w:tc>
          <w:tcPr>
            <w:tcW w:w="5665" w:type="dxa"/>
          </w:tcPr>
          <w:p w:rsidR="00B111A1" w:rsidRPr="00B111A1" w:rsidRDefault="00B111A1" w:rsidP="00B111A1">
            <w:pPr>
              <w:spacing w:after="120"/>
              <w:rPr>
                <w:sz w:val="24"/>
                <w:szCs w:val="24"/>
                <w:u w:val="single"/>
              </w:rPr>
            </w:pPr>
            <w:r w:rsidRPr="00B111A1">
              <w:rPr>
                <w:sz w:val="24"/>
                <w:szCs w:val="24"/>
                <w:u w:val="single"/>
              </w:rPr>
              <w:t>Развернуть и активировать виртуальное окружение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–m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sourse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venv</w:t>
            </w:r>
            <w:proofErr w:type="spellEnd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/Scripts/activate</w:t>
            </w:r>
          </w:p>
          <w:p w:rsidR="00B111A1" w:rsidRPr="00B111A1" w:rsidRDefault="007146B0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Consolas" w:hAnsi="Consolas"/>
                <w:sz w:val="24"/>
                <w:szCs w:val="24"/>
                <w:lang w:val="en-US"/>
              </w:rPr>
            </w:pPr>
            <w:r>
              <w:rPr>
                <w:rFonts w:ascii="Consolas" w:hAnsi="Consolas"/>
                <w:sz w:val="24"/>
                <w:szCs w:val="24"/>
                <w:lang w:val="en-US"/>
              </w:rPr>
              <w:t>python –m pip install --</w:t>
            </w:r>
            <w:r w:rsidR="00B111A1" w:rsidRPr="00B111A1">
              <w:rPr>
                <w:rFonts w:ascii="Consolas" w:hAnsi="Consolas"/>
                <w:sz w:val="24"/>
                <w:szCs w:val="24"/>
                <w:lang w:val="en-US"/>
              </w:rPr>
              <w:t>upgrade pip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pip install –r requirements.txt</w:t>
            </w:r>
          </w:p>
          <w:p w:rsidR="00B111A1" w:rsidRPr="00B111A1" w:rsidRDefault="00B111A1" w:rsidP="00B111A1">
            <w:pPr>
              <w:pStyle w:val="a3"/>
              <w:ind w:left="0"/>
              <w:rPr>
                <w:sz w:val="24"/>
                <w:szCs w:val="24"/>
                <w:lang w:val="en-US"/>
              </w:rPr>
            </w:pPr>
            <w:bookmarkStart w:id="0" w:name="_GoBack"/>
            <w:bookmarkEnd w:id="0"/>
          </w:p>
          <w:p w:rsidR="00B111A1" w:rsidRPr="00B111A1" w:rsidRDefault="00B111A1" w:rsidP="00B111A1">
            <w:pPr>
              <w:pStyle w:val="a3"/>
              <w:spacing w:after="160"/>
              <w:ind w:left="0"/>
              <w:contextualSpacing w:val="0"/>
              <w:rPr>
                <w:sz w:val="24"/>
                <w:szCs w:val="24"/>
                <w:u w:val="single"/>
              </w:rPr>
            </w:pPr>
            <w:r w:rsidRPr="00B111A1">
              <w:rPr>
                <w:sz w:val="24"/>
                <w:szCs w:val="24"/>
                <w:u w:val="single"/>
              </w:rPr>
              <w:t>Выполнить миграции баз данных</w:t>
            </w:r>
          </w:p>
          <w:p w:rsidR="00B111A1" w:rsidRPr="00B111A1" w:rsidRDefault="00B111A1" w:rsidP="00B111A1">
            <w:pPr>
              <w:pStyle w:val="a3"/>
              <w:numPr>
                <w:ilvl w:val="0"/>
                <w:numId w:val="3"/>
              </w:numPr>
              <w:ind w:left="0" w:firstLine="0"/>
              <w:rPr>
                <w:rFonts w:ascii="Consolas" w:hAnsi="Consolas"/>
                <w:sz w:val="24"/>
                <w:szCs w:val="24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makemigrations</w:t>
            </w:r>
            <w:proofErr w:type="spellEnd"/>
          </w:p>
          <w:p w:rsidR="00B111A1" w:rsidRPr="00B111A1" w:rsidRDefault="00B111A1" w:rsidP="00B111A1">
            <w:pPr>
              <w:pStyle w:val="a3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python manage.py migrate</w:t>
            </w:r>
          </w:p>
          <w:p w:rsidR="00B111A1" w:rsidRPr="00B111A1" w:rsidRDefault="00B111A1" w:rsidP="00B111A1">
            <w:pPr>
              <w:pStyle w:val="a3"/>
              <w:rPr>
                <w:sz w:val="24"/>
                <w:szCs w:val="24"/>
                <w:lang w:val="en-US"/>
              </w:rPr>
            </w:pPr>
          </w:p>
          <w:p w:rsidR="00B111A1" w:rsidRPr="00B111A1" w:rsidRDefault="00B111A1" w:rsidP="00B111A1">
            <w:pPr>
              <w:pStyle w:val="a3"/>
              <w:spacing w:after="160"/>
              <w:ind w:left="0"/>
              <w:contextualSpacing w:val="0"/>
              <w:rPr>
                <w:sz w:val="24"/>
                <w:szCs w:val="24"/>
                <w:u w:val="single"/>
                <w:lang w:val="en-US"/>
              </w:rPr>
            </w:pPr>
            <w:r w:rsidRPr="00B111A1">
              <w:rPr>
                <w:sz w:val="24"/>
                <w:szCs w:val="24"/>
                <w:u w:val="single"/>
              </w:rPr>
              <w:t>Запустить</w:t>
            </w:r>
            <w:r w:rsidRPr="00B111A1">
              <w:rPr>
                <w:sz w:val="24"/>
                <w:szCs w:val="24"/>
                <w:u w:val="single"/>
                <w:lang w:val="en-US"/>
              </w:rPr>
              <w:t xml:space="preserve"> </w:t>
            </w:r>
            <w:r w:rsidRPr="00B111A1">
              <w:rPr>
                <w:sz w:val="24"/>
                <w:szCs w:val="24"/>
                <w:u w:val="single"/>
              </w:rPr>
              <w:t>сервер</w:t>
            </w:r>
          </w:p>
          <w:p w:rsidR="00B111A1" w:rsidRDefault="00B111A1" w:rsidP="00B111A1">
            <w:pPr>
              <w:pStyle w:val="a3"/>
              <w:ind w:left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B111A1">
              <w:rPr>
                <w:rFonts w:ascii="Consolas" w:hAnsi="Consolas"/>
                <w:sz w:val="24"/>
                <w:szCs w:val="24"/>
                <w:lang w:val="en-US"/>
              </w:rPr>
              <w:t>runserver</w:t>
            </w:r>
            <w:proofErr w:type="spellEnd"/>
          </w:p>
          <w:p w:rsidR="00B111A1" w:rsidRDefault="00B111A1" w:rsidP="00B111A1">
            <w:pPr>
              <w:pStyle w:val="a3"/>
              <w:ind w:left="0"/>
              <w:rPr>
                <w:rFonts w:ascii="Consolas" w:hAnsi="Consolas"/>
                <w:lang w:val="en-US"/>
              </w:rPr>
            </w:pPr>
          </w:p>
        </w:tc>
      </w:tr>
    </w:tbl>
    <w:p w:rsidR="00B111A1" w:rsidRPr="00B111A1" w:rsidRDefault="00B111A1" w:rsidP="00B111A1">
      <w:pPr>
        <w:pStyle w:val="a3"/>
        <w:ind w:left="0"/>
        <w:rPr>
          <w:rFonts w:ascii="Consolas" w:hAnsi="Consolas"/>
          <w:lang w:val="en-US"/>
        </w:rPr>
      </w:pPr>
    </w:p>
    <w:sectPr w:rsidR="00B111A1" w:rsidRPr="00B11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9186B"/>
    <w:multiLevelType w:val="hybridMultilevel"/>
    <w:tmpl w:val="16A07458"/>
    <w:lvl w:ilvl="0" w:tplc="D1949974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A324B"/>
    <w:multiLevelType w:val="hybridMultilevel"/>
    <w:tmpl w:val="E81628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524C9"/>
    <w:multiLevelType w:val="hybridMultilevel"/>
    <w:tmpl w:val="85E8B0EE"/>
    <w:lvl w:ilvl="0" w:tplc="90548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1A1"/>
    <w:rsid w:val="003B7C5F"/>
    <w:rsid w:val="007146B0"/>
    <w:rsid w:val="00AA6E2E"/>
    <w:rsid w:val="00B111A1"/>
    <w:rsid w:val="00E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023BE6-E8A6-4608-AD9C-E43CE191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11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11A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111A1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B111A1"/>
    <w:pPr>
      <w:ind w:left="720"/>
      <w:contextualSpacing/>
    </w:pPr>
  </w:style>
  <w:style w:type="table" w:styleId="a4">
    <w:name w:val="Table Grid"/>
    <w:basedOn w:val="a1"/>
    <w:uiPriority w:val="39"/>
    <w:rsid w:val="00B1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Юдинцев А.Г.</dc:creator>
  <cp:keywords/>
  <dc:description/>
  <cp:lastModifiedBy>Юдинцев А.Г.</cp:lastModifiedBy>
  <cp:revision>2</cp:revision>
  <dcterms:created xsi:type="dcterms:W3CDTF">2026-03-27T08:39:00Z</dcterms:created>
  <dcterms:modified xsi:type="dcterms:W3CDTF">2026-03-27T08:54:00Z</dcterms:modified>
</cp:coreProperties>
</file>