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04977" w14:textId="7FFC8536" w:rsidR="00F03B5C" w:rsidRPr="00E204BB" w:rsidRDefault="0090317E" w:rsidP="00E204BB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造纸模拟器</w:t>
      </w:r>
    </w:p>
    <w:p w14:paraId="183F3EA3" w14:textId="77777777"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4D52B5FA" w14:textId="77777777" w:rsidR="00320074" w:rsidRDefault="00320074">
      <w:pPr>
        <w:pStyle w:val="a4"/>
        <w:jc w:val="right"/>
        <w:rPr>
          <w:sz w:val="28"/>
        </w:rPr>
      </w:pPr>
    </w:p>
    <w:p w14:paraId="791C0B96" w14:textId="546FF4B5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90317E">
        <w:rPr>
          <w:rFonts w:ascii="Arial" w:hAnsi="Arial" w:hint="eastAsia"/>
          <w:sz w:val="28"/>
        </w:rPr>
        <w:t>0</w:t>
      </w:r>
      <w:r>
        <w:rPr>
          <w:rFonts w:ascii="Arial" w:hAnsi="Arial"/>
          <w:sz w:val="28"/>
        </w:rPr>
        <w:t>.</w:t>
      </w:r>
      <w:r w:rsidR="00992CEF">
        <w:rPr>
          <w:rFonts w:ascii="Arial" w:hAnsi="Arial"/>
          <w:sz w:val="28"/>
        </w:rPr>
        <w:t>2</w:t>
      </w:r>
      <w:r>
        <w:rPr>
          <w:rFonts w:ascii="Arial" w:hAnsi="Arial"/>
          <w:sz w:val="28"/>
        </w:rPr>
        <w:t>&gt;</w:t>
      </w:r>
    </w:p>
    <w:p w14:paraId="43F57C8B" w14:textId="77777777" w:rsidR="00F03B5C" w:rsidRDefault="00F03B5C">
      <w:pPr>
        <w:pStyle w:val="a4"/>
        <w:rPr>
          <w:sz w:val="28"/>
        </w:rPr>
      </w:pPr>
    </w:p>
    <w:p w14:paraId="1E1F8F3F" w14:textId="77777777"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BC71C9C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26E373D6" w14:textId="77777777">
        <w:tc>
          <w:tcPr>
            <w:tcW w:w="2304" w:type="dxa"/>
          </w:tcPr>
          <w:p w14:paraId="60A16A68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B7BFA8A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4E47430B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1EE3DEB4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5D981D40" w14:textId="77777777">
        <w:tc>
          <w:tcPr>
            <w:tcW w:w="2304" w:type="dxa"/>
          </w:tcPr>
          <w:p w14:paraId="7EDFA76A" w14:textId="012C34B3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684F9B">
              <w:rPr>
                <w:rFonts w:hint="eastAsia"/>
              </w:rPr>
              <w:t>8</w:t>
            </w:r>
            <w:r>
              <w:rPr>
                <w:rFonts w:ascii="Times New Roman"/>
              </w:rPr>
              <w:t>/</w:t>
            </w:r>
            <w:r w:rsidR="00684F9B"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 w:rsidR="00684F9B"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65268312" w14:textId="6D71949C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684F9B">
              <w:rPr>
                <w:rFonts w:ascii="Times New Roman" w:hint="eastAsia"/>
              </w:rPr>
              <w:t>0.1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117F233B" w14:textId="51679B89" w:rsidR="00F03B5C" w:rsidRDefault="00684F9B">
            <w:pPr>
              <w:pStyle w:val="Tabletext"/>
            </w:pPr>
            <w:r>
              <w:rPr>
                <w:rFonts w:hint="eastAsia"/>
              </w:rPr>
              <w:t>第一次迭代</w:t>
            </w:r>
          </w:p>
        </w:tc>
        <w:tc>
          <w:tcPr>
            <w:tcW w:w="2304" w:type="dxa"/>
          </w:tcPr>
          <w:p w14:paraId="5577522B" w14:textId="7B46563E" w:rsidR="00F03B5C" w:rsidRDefault="00684F9B">
            <w:pPr>
              <w:pStyle w:val="Tabletext"/>
            </w:pPr>
            <w:r>
              <w:rPr>
                <w:rFonts w:hint="eastAsia"/>
              </w:rPr>
              <w:t>戴安东</w:t>
            </w:r>
          </w:p>
        </w:tc>
      </w:tr>
      <w:tr w:rsidR="00F03B5C" w14:paraId="28A9A985" w14:textId="77777777">
        <w:tc>
          <w:tcPr>
            <w:tcW w:w="2304" w:type="dxa"/>
          </w:tcPr>
          <w:p w14:paraId="2FA71417" w14:textId="3A8325AB" w:rsidR="00F03B5C" w:rsidRDefault="00992CE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t>15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37BA8927" w14:textId="3D42D541" w:rsidR="00F03B5C" w:rsidRDefault="00992CE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0.</w:t>
            </w:r>
            <w:r>
              <w:rPr>
                <w:rFonts w:ascii="Times New Roman"/>
              </w:rPr>
              <w:t>2&gt;</w:t>
            </w:r>
          </w:p>
        </w:tc>
        <w:tc>
          <w:tcPr>
            <w:tcW w:w="3744" w:type="dxa"/>
          </w:tcPr>
          <w:p w14:paraId="0A2C6BFF" w14:textId="17DE3D1D" w:rsidR="00F03B5C" w:rsidRDefault="00992CEF">
            <w:pPr>
              <w:pStyle w:val="Tabletext"/>
            </w:pPr>
            <w:r>
              <w:rPr>
                <w:rFonts w:hint="eastAsia"/>
              </w:rPr>
              <w:t>第二次迭代</w:t>
            </w:r>
          </w:p>
        </w:tc>
        <w:tc>
          <w:tcPr>
            <w:tcW w:w="2304" w:type="dxa"/>
          </w:tcPr>
          <w:p w14:paraId="6537CC68" w14:textId="43DB2D25" w:rsidR="00F03B5C" w:rsidRDefault="00992CEF">
            <w:pPr>
              <w:pStyle w:val="Tabletext"/>
            </w:pPr>
            <w:proofErr w:type="gramStart"/>
            <w:r>
              <w:rPr>
                <w:rFonts w:hint="eastAsia"/>
              </w:rPr>
              <w:t>李思洋</w:t>
            </w:r>
            <w:proofErr w:type="gramEnd"/>
          </w:p>
        </w:tc>
      </w:tr>
      <w:tr w:rsidR="00F03B5C" w14:paraId="214F42E0" w14:textId="77777777">
        <w:tc>
          <w:tcPr>
            <w:tcW w:w="2304" w:type="dxa"/>
          </w:tcPr>
          <w:p w14:paraId="0FD910D6" w14:textId="53181D33" w:rsidR="00F03B5C" w:rsidRDefault="00167F6D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t>22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15679A17" w14:textId="4D107971" w:rsidR="00F03B5C" w:rsidRDefault="00167F6D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0.</w:t>
            </w:r>
            <w:r>
              <w:rPr>
                <w:rFonts w:ascii="Times New Roman"/>
              </w:rPr>
              <w:t>3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428F2E9C" w14:textId="2CC339DD" w:rsidR="00F03B5C" w:rsidRDefault="00167F6D">
            <w:pPr>
              <w:pStyle w:val="Tabletext"/>
            </w:pPr>
            <w:r>
              <w:rPr>
                <w:rFonts w:hint="eastAsia"/>
              </w:rPr>
              <w:t>第三次迭代</w:t>
            </w:r>
          </w:p>
        </w:tc>
        <w:tc>
          <w:tcPr>
            <w:tcW w:w="2304" w:type="dxa"/>
          </w:tcPr>
          <w:p w14:paraId="09FBF0BD" w14:textId="588F9093" w:rsidR="00F03B5C" w:rsidRDefault="00167F6D">
            <w:pPr>
              <w:pStyle w:val="Tabletext"/>
            </w:pPr>
            <w:proofErr w:type="gramStart"/>
            <w:r>
              <w:rPr>
                <w:rFonts w:hint="eastAsia"/>
              </w:rPr>
              <w:t>李思洋</w:t>
            </w:r>
            <w:proofErr w:type="gramEnd"/>
          </w:p>
        </w:tc>
      </w:tr>
      <w:tr w:rsidR="00F03B5C" w14:paraId="106B9F65" w14:textId="77777777">
        <w:tc>
          <w:tcPr>
            <w:tcW w:w="2304" w:type="dxa"/>
          </w:tcPr>
          <w:p w14:paraId="78C55866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45DD36C4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528AE4D4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35797ADF" w14:textId="77777777" w:rsidR="00F03B5C" w:rsidRDefault="00F03B5C">
            <w:pPr>
              <w:pStyle w:val="Tabletext"/>
            </w:pPr>
          </w:p>
        </w:tc>
      </w:tr>
    </w:tbl>
    <w:p w14:paraId="0BCEAC21" w14:textId="77777777" w:rsidR="00F03B5C" w:rsidRDefault="00F03B5C"/>
    <w:p w14:paraId="12AE1794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3BCB34F9" w14:textId="77777777"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7DBC14BD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74802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657525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4BD486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24E87B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F77B5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42BAF4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0AE507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0114D7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8920AD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B73289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1A999F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84394F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9976FA8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A33F59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EC1FF77" w14:textId="77777777"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14:paraId="63DA4D2D" w14:textId="4114E7CA" w:rsidR="00614542" w:rsidRDefault="00614542" w:rsidP="00684F9B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14:paraId="5A0CF551" w14:textId="7BA2865F" w:rsidR="00684F9B" w:rsidRPr="00684F9B" w:rsidRDefault="00684F9B" w:rsidP="00684F9B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发现软件的错误，从而保证软件的质量。</w:t>
      </w:r>
    </w:p>
    <w:p w14:paraId="5EBF6793" w14:textId="090DF9C4" w:rsidR="00614542" w:rsidRDefault="00614542" w:rsidP="00684F9B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14:paraId="78337FF5" w14:textId="7091EAB7" w:rsidR="00684F9B" w:rsidRPr="00684F9B" w:rsidRDefault="00684F9B" w:rsidP="00684F9B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造纸模拟器的第</w:t>
      </w:r>
      <w:r w:rsidR="00D73536">
        <w:rPr>
          <w:rFonts w:hint="eastAsia"/>
        </w:rPr>
        <w:t>二</w:t>
      </w:r>
      <w:r>
        <w:rPr>
          <w:rFonts w:hint="eastAsia"/>
        </w:rPr>
        <w:t>次迭代版本</w:t>
      </w:r>
    </w:p>
    <w:p w14:paraId="2FE53EEC" w14:textId="17ABCC68" w:rsidR="00614542" w:rsidRDefault="00614542" w:rsidP="00684F9B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14:paraId="34CD8255" w14:textId="0DC8DA71" w:rsidR="00684F9B" w:rsidRPr="00684F9B" w:rsidRDefault="00684F9B" w:rsidP="00684F9B">
      <w:r>
        <w:t xml:space="preserve">         U</w:t>
      </w:r>
      <w:r>
        <w:rPr>
          <w:rFonts w:hint="eastAsia"/>
        </w:rPr>
        <w:t>nity3d：一款制作游戏的引擎</w:t>
      </w:r>
    </w:p>
    <w:p w14:paraId="6F044E04" w14:textId="7508F93C" w:rsidR="00684F9B" w:rsidRDefault="00684F9B" w:rsidP="00684F9B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VR：虚拟现实技术</w:t>
      </w:r>
    </w:p>
    <w:p w14:paraId="4915C3F8" w14:textId="6D70E9CE" w:rsidR="00684F9B" w:rsidRDefault="00684F9B" w:rsidP="00684F9B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模型：在unity3d软件中作为可以被操作的对象的存在</w:t>
      </w:r>
    </w:p>
    <w:p w14:paraId="1FC66BFD" w14:textId="50340B87" w:rsidR="00684F9B" w:rsidRDefault="00684F9B" w:rsidP="00684F9B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C#：一种脚本语言</w:t>
      </w:r>
    </w:p>
    <w:p w14:paraId="4C7A23A0" w14:textId="7D5742D4" w:rsidR="00684F9B" w:rsidRPr="00684F9B" w:rsidRDefault="00684F9B" w:rsidP="00684F9B">
      <w:r>
        <w:rPr>
          <w:rFonts w:hint="eastAsia"/>
        </w:rPr>
        <w:t xml:space="preserve"> </w:t>
      </w:r>
      <w:r>
        <w:t xml:space="preserve">        </w:t>
      </w:r>
    </w:p>
    <w:p w14:paraId="08ABAD65" w14:textId="0893BB65"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14:paraId="2688CE29" w14:textId="14414B4E" w:rsidR="00684F9B" w:rsidRPr="00684F9B" w:rsidRDefault="00684F9B" w:rsidP="00684F9B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《造纸模拟器软件需求规约》，《造纸模拟器迭代报告》</w:t>
      </w:r>
    </w:p>
    <w:p w14:paraId="09681BAD" w14:textId="4A99FF8C" w:rsidR="00614542" w:rsidRDefault="00614542" w:rsidP="00684F9B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14:paraId="10ED7B4C" w14:textId="4F57AEB0" w:rsidR="00684F9B" w:rsidRPr="00684F9B" w:rsidRDefault="00684F9B" w:rsidP="00684F9B">
      <w:r>
        <w:rPr>
          <w:rFonts w:hint="eastAsia"/>
        </w:rPr>
        <w:t xml:space="preserve"> </w:t>
      </w:r>
      <w:r>
        <w:t xml:space="preserve">        </w:t>
      </w:r>
      <w:r w:rsidR="00B43E3B">
        <w:rPr>
          <w:rFonts w:hint="eastAsia"/>
        </w:rPr>
        <w:t>这篇文档针对第</w:t>
      </w:r>
      <w:r w:rsidR="00992CEF">
        <w:rPr>
          <w:rFonts w:hint="eastAsia"/>
        </w:rPr>
        <w:t>二</w:t>
      </w:r>
      <w:r w:rsidR="00B43E3B">
        <w:rPr>
          <w:rFonts w:hint="eastAsia"/>
        </w:rPr>
        <w:t>次迭代的内容及所完成的功能进行测试，由于游戏软件比较特殊，不能采用常规的测试方法，所以使用人工方法对功能及可能出现的问题进行测试。</w:t>
      </w:r>
    </w:p>
    <w:p w14:paraId="79FA8101" w14:textId="6D34BC47"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14:paraId="5F804FFB" w14:textId="0AA69AB1" w:rsidR="00B43E3B" w:rsidRPr="00B43E3B" w:rsidRDefault="00B43E3B" w:rsidP="00B43E3B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2019年7月</w:t>
      </w:r>
      <w:r w:rsidR="00167F6D">
        <w:t>22</w:t>
      </w:r>
      <w:r>
        <w:rPr>
          <w:rFonts w:hint="eastAsia"/>
        </w:rPr>
        <w:t>日下午由李徐礼杰，戴安东测试并</w:t>
      </w:r>
      <w:r w:rsidR="00992CEF">
        <w:rPr>
          <w:rFonts w:hint="eastAsia"/>
        </w:rPr>
        <w:t>由</w:t>
      </w:r>
      <w:proofErr w:type="gramStart"/>
      <w:r w:rsidR="00992CEF">
        <w:rPr>
          <w:rFonts w:hint="eastAsia"/>
        </w:rPr>
        <w:t>李思洋</w:t>
      </w:r>
      <w:r>
        <w:rPr>
          <w:rFonts w:hint="eastAsia"/>
        </w:rPr>
        <w:t>撰写</w:t>
      </w:r>
      <w:proofErr w:type="gramEnd"/>
      <w:r>
        <w:rPr>
          <w:rFonts w:hint="eastAsia"/>
        </w:rPr>
        <w:t>报告。测试方法是直接运行可执行程序，手动移动人物检验是否符合测试报告里的功能，以及对潜在的bug进行排查。</w:t>
      </w:r>
    </w:p>
    <w:p w14:paraId="00607707" w14:textId="0FC2ED89" w:rsidR="00B43E3B" w:rsidRDefault="004B0E53" w:rsidP="00B43E3B">
      <w:pPr>
        <w:pStyle w:val="1"/>
      </w:pPr>
      <w:bookmarkStart w:id="7" w:name="_Toc393891305"/>
      <w:r>
        <w:rPr>
          <w:rFonts w:hint="eastAsia"/>
        </w:rPr>
        <w:t>测试环境</w:t>
      </w:r>
      <w:bookmarkStart w:id="8" w:name="_Toc393891306"/>
      <w:bookmarkEnd w:id="7"/>
    </w:p>
    <w:p w14:paraId="441F57C5" w14:textId="09E4FB15" w:rsidR="00B43E3B" w:rsidRDefault="00B43E3B" w:rsidP="00B43E3B">
      <w:r>
        <w:rPr>
          <w:rFonts w:hint="eastAsia"/>
        </w:rPr>
        <w:t xml:space="preserve"> </w:t>
      </w:r>
      <w:r>
        <w:t xml:space="preserve">            </w:t>
      </w:r>
      <w:r w:rsidR="00C45744">
        <w:t xml:space="preserve"> </w:t>
      </w:r>
      <w:r>
        <w:rPr>
          <w:rFonts w:hint="eastAsia"/>
        </w:rPr>
        <w:t>系统：w</w:t>
      </w:r>
      <w:r>
        <w:t>indow 10</w:t>
      </w:r>
      <w:r w:rsidR="00C45744">
        <w:rPr>
          <w:rFonts w:hint="eastAsia"/>
        </w:rPr>
        <w:t>家庭中文版 version:1809</w:t>
      </w:r>
    </w:p>
    <w:p w14:paraId="743B9AB5" w14:textId="39DA46AF" w:rsidR="00C45744" w:rsidRDefault="00C45744" w:rsidP="00B43E3B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处理器：Intel</w:t>
      </w:r>
      <w:r>
        <w:t>®</w:t>
      </w:r>
      <w:r>
        <w:t>Core</w:t>
      </w:r>
      <w:r>
        <w:t>™</w:t>
      </w:r>
      <w:r>
        <w:t>i7-8750H CPU @ 2.20GHz 2.21 GHz</w:t>
      </w:r>
    </w:p>
    <w:p w14:paraId="05D668FE" w14:textId="3042B585" w:rsidR="00C45744" w:rsidRDefault="00C45744" w:rsidP="00B43E3B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内存:</w:t>
      </w:r>
      <w:r>
        <w:t>8GB</w:t>
      </w:r>
    </w:p>
    <w:p w14:paraId="0A3A856A" w14:textId="7A9A4E9C" w:rsidR="00C45744" w:rsidRDefault="00C45744" w:rsidP="00B43E3B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显卡：N</w:t>
      </w:r>
      <w:r>
        <w:t>VIDIA RTX 2060</w:t>
      </w:r>
    </w:p>
    <w:p w14:paraId="0CC6BA66" w14:textId="4FF68A92" w:rsidR="00C45744" w:rsidRPr="00B43E3B" w:rsidRDefault="00C45744" w:rsidP="00B43E3B">
      <w:r>
        <w:rPr>
          <w:rFonts w:hint="eastAsia"/>
        </w:rPr>
        <w:t xml:space="preserve"> </w:t>
      </w:r>
      <w:r>
        <w:t xml:space="preserve">             </w:t>
      </w:r>
    </w:p>
    <w:p w14:paraId="4D46F553" w14:textId="4A642EB3" w:rsidR="00B01E70" w:rsidRDefault="00B01E70" w:rsidP="00B43E3B">
      <w:pPr>
        <w:pStyle w:val="1"/>
      </w:pPr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14:paraId="5B95DBE1" w14:textId="77777777"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9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9"/>
    </w:p>
    <w:p w14:paraId="5610D23F" w14:textId="48A6D019"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428A19A3" w14:textId="18E634A4" w:rsidR="000E69A8" w:rsidRDefault="000E69A8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27E402F" w14:textId="5071254A" w:rsidR="0090317E" w:rsidRDefault="0090317E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1FB05609" w14:textId="4AE15C0E" w:rsidR="0090317E" w:rsidRDefault="0090317E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4295552F" w14:textId="75F1CC94" w:rsidR="0090317E" w:rsidRDefault="0090317E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842482B" w14:textId="01D783F3" w:rsidR="0090317E" w:rsidRDefault="0090317E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43EDAB16" w14:textId="0FC95279" w:rsidR="0090317E" w:rsidRDefault="0090317E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396DB084" w14:textId="77777777" w:rsidR="0090317E" w:rsidRDefault="0090317E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87C8879" w14:textId="77777777" w:rsidR="000E69A8" w:rsidRDefault="000E69A8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E5E95EC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lastRenderedPageBreak/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10065" w:type="dxa"/>
        <w:tblInd w:w="-5" w:type="dxa"/>
        <w:tblLook w:val="04A0" w:firstRow="1" w:lastRow="0" w:firstColumn="1" w:lastColumn="0" w:noHBand="0" w:noVBand="1"/>
      </w:tblPr>
      <w:tblGrid>
        <w:gridCol w:w="901"/>
        <w:gridCol w:w="2547"/>
        <w:gridCol w:w="888"/>
        <w:gridCol w:w="1045"/>
        <w:gridCol w:w="999"/>
        <w:gridCol w:w="1003"/>
        <w:gridCol w:w="2682"/>
      </w:tblGrid>
      <w:tr w:rsidR="000E69A8" w14:paraId="597A9EE8" w14:textId="34B25C48" w:rsidTr="000E69A8">
        <w:tc>
          <w:tcPr>
            <w:tcW w:w="3448" w:type="dxa"/>
            <w:gridSpan w:val="2"/>
            <w:shd w:val="clear" w:color="auto" w:fill="E7E6E6" w:themeFill="background2"/>
          </w:tcPr>
          <w:p w14:paraId="6DAA732C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888" w:type="dxa"/>
            <w:shd w:val="clear" w:color="auto" w:fill="E7E6E6" w:themeFill="background2"/>
          </w:tcPr>
          <w:p w14:paraId="3F11432A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144A768E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045" w:type="dxa"/>
            <w:shd w:val="clear" w:color="auto" w:fill="E7E6E6" w:themeFill="background2"/>
          </w:tcPr>
          <w:p w14:paraId="07B2E654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753AD597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999" w:type="dxa"/>
            <w:shd w:val="clear" w:color="auto" w:fill="E7E6E6" w:themeFill="background2"/>
          </w:tcPr>
          <w:p w14:paraId="6D210115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003" w:type="dxa"/>
            <w:shd w:val="clear" w:color="auto" w:fill="E7E6E6" w:themeFill="background2"/>
          </w:tcPr>
          <w:p w14:paraId="26336CF4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2682" w:type="dxa"/>
            <w:shd w:val="clear" w:color="auto" w:fill="E7E6E6" w:themeFill="background2"/>
          </w:tcPr>
          <w:p w14:paraId="1DE79CE4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0E69A8" w14:paraId="0A276652" w14:textId="25DAA7DB" w:rsidTr="000E69A8">
        <w:tc>
          <w:tcPr>
            <w:tcW w:w="901" w:type="dxa"/>
            <w:vMerge w:val="restart"/>
          </w:tcPr>
          <w:p w14:paraId="502F2071" w14:textId="28E03EC4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547" w:type="dxa"/>
          </w:tcPr>
          <w:p w14:paraId="3AFC7A0D" w14:textId="2DC7C40C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基本场景呈现</w:t>
            </w:r>
          </w:p>
        </w:tc>
        <w:tc>
          <w:tcPr>
            <w:tcW w:w="888" w:type="dxa"/>
          </w:tcPr>
          <w:p w14:paraId="02E306E3" w14:textId="63B8CF7B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045" w:type="dxa"/>
          </w:tcPr>
          <w:p w14:paraId="5A8BF4DA" w14:textId="1DFF8E70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463D267D" w14:textId="3C8C7ED8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32FA6B58" w14:textId="783BD692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4BF4D1F4" w14:textId="785B4B51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场景正常显示</w:t>
            </w:r>
          </w:p>
        </w:tc>
      </w:tr>
      <w:tr w:rsidR="000E69A8" w14:paraId="29354CC0" w14:textId="7DA65FE9" w:rsidTr="000E69A8">
        <w:tc>
          <w:tcPr>
            <w:tcW w:w="901" w:type="dxa"/>
            <w:vMerge/>
          </w:tcPr>
          <w:p w14:paraId="248D01C0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5088F1CC" w14:textId="16C597EF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游戏界面切换</w:t>
            </w:r>
          </w:p>
        </w:tc>
        <w:tc>
          <w:tcPr>
            <w:tcW w:w="888" w:type="dxa"/>
          </w:tcPr>
          <w:p w14:paraId="30B11127" w14:textId="1CDCF6E9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045" w:type="dxa"/>
          </w:tcPr>
          <w:p w14:paraId="13EBCA2E" w14:textId="70A97554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57B8055A" w14:textId="300707AF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49B221D7" w14:textId="12E38369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51C90E45" w14:textId="5761DB49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可以在游戏场景和主界面间切换</w:t>
            </w:r>
          </w:p>
        </w:tc>
      </w:tr>
      <w:tr w:rsidR="000E69A8" w14:paraId="626A5831" w14:textId="77777777" w:rsidTr="000E69A8">
        <w:tc>
          <w:tcPr>
            <w:tcW w:w="901" w:type="dxa"/>
            <w:vMerge/>
          </w:tcPr>
          <w:p w14:paraId="353B51CF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3FBE4F56" w14:textId="039E5A0F" w:rsidR="000E69A8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人物站立动作</w:t>
            </w:r>
          </w:p>
        </w:tc>
        <w:tc>
          <w:tcPr>
            <w:tcW w:w="888" w:type="dxa"/>
          </w:tcPr>
          <w:p w14:paraId="02F6679E" w14:textId="6CF19603" w:rsidR="000E69A8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045" w:type="dxa"/>
          </w:tcPr>
          <w:p w14:paraId="41F1D5EA" w14:textId="5E564EA5" w:rsidR="000E69A8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75A850B7" w14:textId="3013FE3D" w:rsidR="000E69A8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552D841A" w14:textId="365EAF0F" w:rsidR="000E69A8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4E31AA98" w14:textId="5BFD24EB" w:rsidR="000E69A8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人物站立时自动晃动</w:t>
            </w:r>
          </w:p>
        </w:tc>
      </w:tr>
      <w:tr w:rsidR="000E69A8" w14:paraId="5A9FCE7F" w14:textId="77777777" w:rsidTr="000E69A8">
        <w:tc>
          <w:tcPr>
            <w:tcW w:w="901" w:type="dxa"/>
            <w:vMerge/>
          </w:tcPr>
          <w:p w14:paraId="2706B959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48015031" w14:textId="0514286F" w:rsidR="000E69A8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人物走动</w:t>
            </w:r>
          </w:p>
        </w:tc>
        <w:tc>
          <w:tcPr>
            <w:tcW w:w="888" w:type="dxa"/>
          </w:tcPr>
          <w:p w14:paraId="756E3EDD" w14:textId="58ECB4A3" w:rsidR="000E69A8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045" w:type="dxa"/>
          </w:tcPr>
          <w:p w14:paraId="216EA70A" w14:textId="3B8154C6" w:rsidR="000E69A8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2D0ADCC3" w14:textId="4F7EB1F6" w:rsidR="000E69A8" w:rsidRDefault="0003701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003" w:type="dxa"/>
          </w:tcPr>
          <w:p w14:paraId="14C3EC2D" w14:textId="5D3E21E8" w:rsidR="000E69A8" w:rsidRDefault="0003701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25</w:t>
            </w:r>
            <w:r w:rsidR="000E69A8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2682" w:type="dxa"/>
          </w:tcPr>
          <w:p w14:paraId="3B482AD4" w14:textId="67B07615" w:rsidR="000E69A8" w:rsidRDefault="000E69A8" w:rsidP="000E69A8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人物可以自由走动，动作灵敏</w:t>
            </w:r>
            <w:r w:rsidR="0003701C">
              <w:rPr>
                <w:rFonts w:ascii="Times New Roman" w:hint="eastAsia"/>
                <w:snapToGrid/>
              </w:rPr>
              <w:t>，但是后退动画生硬有</w:t>
            </w:r>
            <w:r w:rsidR="0003701C">
              <w:rPr>
                <w:rFonts w:ascii="Times New Roman" w:hint="eastAsia"/>
                <w:snapToGrid/>
              </w:rPr>
              <w:t>b</w:t>
            </w:r>
            <w:r w:rsidR="0003701C">
              <w:rPr>
                <w:rFonts w:ascii="Times New Roman"/>
                <w:snapToGrid/>
              </w:rPr>
              <w:t>ug</w:t>
            </w:r>
          </w:p>
        </w:tc>
      </w:tr>
      <w:tr w:rsidR="000E69A8" w14:paraId="3FBC6378" w14:textId="726BAE4D" w:rsidTr="000E69A8">
        <w:tc>
          <w:tcPr>
            <w:tcW w:w="901" w:type="dxa"/>
            <w:vMerge/>
          </w:tcPr>
          <w:p w14:paraId="7CCE39DD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0E8EC481" w14:textId="1F39E6A5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人物跑动</w:t>
            </w:r>
          </w:p>
        </w:tc>
        <w:tc>
          <w:tcPr>
            <w:tcW w:w="888" w:type="dxa"/>
          </w:tcPr>
          <w:p w14:paraId="16154E06" w14:textId="0B521007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045" w:type="dxa"/>
          </w:tcPr>
          <w:p w14:paraId="4A5F08C2" w14:textId="7CFCF02B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3ADFC661" w14:textId="0B3179EF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35CA5127" w14:textId="448C0705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2D981DCF" w14:textId="62290353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按住</w:t>
            </w:r>
            <w:r>
              <w:rPr>
                <w:rFonts w:ascii="Times New Roman" w:hint="eastAsia"/>
                <w:snapToGrid/>
              </w:rPr>
              <w:t>s</w:t>
            </w:r>
            <w:r>
              <w:rPr>
                <w:rFonts w:ascii="Times New Roman"/>
                <w:snapToGrid/>
              </w:rPr>
              <w:t>hift</w:t>
            </w:r>
            <w:r>
              <w:rPr>
                <w:rFonts w:ascii="Times New Roman" w:hint="eastAsia"/>
                <w:snapToGrid/>
              </w:rPr>
              <w:t>和移动，人物可以迅速跑动，动画灵活</w:t>
            </w:r>
          </w:p>
        </w:tc>
      </w:tr>
      <w:tr w:rsidR="000E69A8" w14:paraId="27F2E31B" w14:textId="77777777" w:rsidTr="000E69A8">
        <w:tc>
          <w:tcPr>
            <w:tcW w:w="901" w:type="dxa"/>
            <w:vMerge/>
          </w:tcPr>
          <w:p w14:paraId="5F39E100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4A79B8C8" w14:textId="378C3715" w:rsidR="000E69A8" w:rsidRDefault="001866B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根据地形跑动</w:t>
            </w:r>
          </w:p>
        </w:tc>
        <w:tc>
          <w:tcPr>
            <w:tcW w:w="888" w:type="dxa"/>
          </w:tcPr>
          <w:p w14:paraId="3AB2AD31" w14:textId="5E23F245" w:rsidR="000E69A8" w:rsidRDefault="0003701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045" w:type="dxa"/>
          </w:tcPr>
          <w:p w14:paraId="73AB1726" w14:textId="3A39C4A5" w:rsidR="000E69A8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05A411A8" w14:textId="69D4F774" w:rsidR="000E69A8" w:rsidRDefault="0003701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003" w:type="dxa"/>
          </w:tcPr>
          <w:p w14:paraId="02460F76" w14:textId="228B197B" w:rsidR="000E69A8" w:rsidRDefault="0003701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20</w:t>
            </w:r>
            <w:r w:rsidR="001866B9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2682" w:type="dxa"/>
          </w:tcPr>
          <w:p w14:paraId="54CBC289" w14:textId="381BE8B7" w:rsidR="000E69A8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人物可以在起伏的地形上行动而不会穿模</w:t>
            </w:r>
            <w:r w:rsidR="0003701C">
              <w:rPr>
                <w:rFonts w:ascii="Times New Roman" w:hint="eastAsia"/>
                <w:snapToGrid/>
              </w:rPr>
              <w:t>，但是部分地形下坡后难以爬回去，影响游戏</w:t>
            </w:r>
          </w:p>
        </w:tc>
      </w:tr>
      <w:tr w:rsidR="001866B9" w14:paraId="1F0B0C91" w14:textId="77777777" w:rsidTr="000E69A8">
        <w:tc>
          <w:tcPr>
            <w:tcW w:w="901" w:type="dxa"/>
            <w:vMerge/>
          </w:tcPr>
          <w:p w14:paraId="3D94094F" w14:textId="77777777" w:rsidR="001866B9" w:rsidRPr="00BF6954" w:rsidRDefault="001866B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733601F9" w14:textId="33EAAB46" w:rsidR="001866B9" w:rsidRDefault="001866B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碰撞检测</w:t>
            </w:r>
          </w:p>
        </w:tc>
        <w:tc>
          <w:tcPr>
            <w:tcW w:w="888" w:type="dxa"/>
          </w:tcPr>
          <w:p w14:paraId="79F6AB55" w14:textId="1A0C222E" w:rsidR="001866B9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045" w:type="dxa"/>
          </w:tcPr>
          <w:p w14:paraId="0717E214" w14:textId="2427AC8A" w:rsidR="001866B9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3A48D908" w14:textId="2112FCC8" w:rsidR="001866B9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17BAD17D" w14:textId="5110CAE0" w:rsidR="001866B9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2682" w:type="dxa"/>
          </w:tcPr>
          <w:p w14:paraId="75036A1F" w14:textId="72A7E9CD" w:rsidR="001866B9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人物可以被地形上的障碍物阻挡</w:t>
            </w:r>
          </w:p>
        </w:tc>
      </w:tr>
      <w:tr w:rsidR="00FF0071" w14:paraId="1CA4DBDB" w14:textId="77777777" w:rsidTr="000E69A8">
        <w:tc>
          <w:tcPr>
            <w:tcW w:w="901" w:type="dxa"/>
            <w:vMerge/>
          </w:tcPr>
          <w:p w14:paraId="02919E89" w14:textId="77777777" w:rsidR="00FF0071" w:rsidRPr="00BF6954" w:rsidRDefault="00FF0071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277BA06C" w14:textId="7B931096" w:rsidR="00FF0071" w:rsidRDefault="00FF007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仓库功能</w:t>
            </w:r>
          </w:p>
        </w:tc>
        <w:tc>
          <w:tcPr>
            <w:tcW w:w="888" w:type="dxa"/>
          </w:tcPr>
          <w:p w14:paraId="4CC620FC" w14:textId="35C47ED2" w:rsidR="00FF0071" w:rsidRDefault="00BE48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7</w:t>
            </w:r>
          </w:p>
        </w:tc>
        <w:tc>
          <w:tcPr>
            <w:tcW w:w="1045" w:type="dxa"/>
          </w:tcPr>
          <w:p w14:paraId="67EC348B" w14:textId="232515D3" w:rsidR="00FF0071" w:rsidRDefault="00BE48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99" w:type="dxa"/>
          </w:tcPr>
          <w:p w14:paraId="6BA89FE5" w14:textId="4E4207B8" w:rsidR="00FF0071" w:rsidRDefault="00BE48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3F0B0782" w14:textId="1D070AD5" w:rsidR="00FF0071" w:rsidRDefault="00BE48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252BCEAF" w14:textId="54993BAC" w:rsidR="00FF0071" w:rsidRDefault="00BE48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可以实现仓库物品的加入和取出</w:t>
            </w:r>
          </w:p>
        </w:tc>
      </w:tr>
      <w:tr w:rsidR="00BE48C2" w14:paraId="0E2AF805" w14:textId="77777777" w:rsidTr="000E69A8">
        <w:tc>
          <w:tcPr>
            <w:tcW w:w="901" w:type="dxa"/>
            <w:vMerge/>
          </w:tcPr>
          <w:p w14:paraId="50BE3C39" w14:textId="77777777" w:rsidR="00BE48C2" w:rsidRPr="00BF6954" w:rsidRDefault="00BE48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2D1929CE" w14:textId="37FC4640" w:rsidR="00BE48C2" w:rsidRDefault="00BE48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V</w:t>
            </w:r>
            <w:r>
              <w:rPr>
                <w:rFonts w:ascii="Times New Roman"/>
                <w:b/>
                <w:snapToGrid/>
                <w:sz w:val="21"/>
                <w:szCs w:val="21"/>
              </w:rPr>
              <w:t>R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适配</w:t>
            </w:r>
          </w:p>
        </w:tc>
        <w:tc>
          <w:tcPr>
            <w:tcW w:w="888" w:type="dxa"/>
          </w:tcPr>
          <w:p w14:paraId="3965882C" w14:textId="641FCDB4" w:rsidR="00BE48C2" w:rsidRDefault="00BE48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045" w:type="dxa"/>
          </w:tcPr>
          <w:p w14:paraId="0725CCA4" w14:textId="0C8FA287" w:rsidR="00BE48C2" w:rsidRDefault="00F072A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99" w:type="dxa"/>
          </w:tcPr>
          <w:p w14:paraId="50285C16" w14:textId="15EB1460" w:rsidR="00BE48C2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37618DC9" w14:textId="202026C4" w:rsidR="00BE48C2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34893109" w14:textId="416B65FD" w:rsidR="00BE48C2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可以让人物在</w:t>
            </w:r>
            <w:r>
              <w:rPr>
                <w:rFonts w:ascii="Times New Roman" w:hint="eastAsia"/>
                <w:snapToGrid/>
              </w:rPr>
              <w:t>V</w:t>
            </w:r>
            <w:r>
              <w:rPr>
                <w:rFonts w:ascii="Times New Roman"/>
                <w:snapToGrid/>
              </w:rPr>
              <w:t>R</w:t>
            </w:r>
            <w:r>
              <w:rPr>
                <w:rFonts w:ascii="Times New Roman" w:hint="eastAsia"/>
                <w:snapToGrid/>
              </w:rPr>
              <w:t>中以第一人称进行运作</w:t>
            </w:r>
          </w:p>
        </w:tc>
      </w:tr>
      <w:tr w:rsidR="00D73536" w14:paraId="7F196DD9" w14:textId="77777777" w:rsidTr="000E69A8">
        <w:tc>
          <w:tcPr>
            <w:tcW w:w="901" w:type="dxa"/>
            <w:vMerge/>
          </w:tcPr>
          <w:p w14:paraId="3010AFED" w14:textId="77777777" w:rsidR="00D73536" w:rsidRPr="00BF6954" w:rsidRDefault="00D7353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0B39E075" w14:textId="20ED23C6" w:rsidR="00D73536" w:rsidRDefault="00D7353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物体碰撞</w:t>
            </w:r>
          </w:p>
        </w:tc>
        <w:tc>
          <w:tcPr>
            <w:tcW w:w="888" w:type="dxa"/>
          </w:tcPr>
          <w:p w14:paraId="46649550" w14:textId="4482216C" w:rsidR="00D73536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</w:p>
        </w:tc>
        <w:tc>
          <w:tcPr>
            <w:tcW w:w="1045" w:type="dxa"/>
          </w:tcPr>
          <w:p w14:paraId="1BC0E95E" w14:textId="3FAE0F2F" w:rsidR="00D73536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99" w:type="dxa"/>
          </w:tcPr>
          <w:p w14:paraId="52C583AE" w14:textId="13894782" w:rsidR="00D73536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7E597D74" w14:textId="5984F5B0" w:rsidR="00D73536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4A2EC3C6" w14:textId="27A85F80" w:rsidR="00D73536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可以监测到人物与物体之间的碰撞并做出判定</w:t>
            </w:r>
          </w:p>
        </w:tc>
      </w:tr>
      <w:tr w:rsidR="008B54C3" w14:paraId="4AD89261" w14:textId="77777777" w:rsidTr="000E69A8">
        <w:tc>
          <w:tcPr>
            <w:tcW w:w="901" w:type="dxa"/>
            <w:vMerge/>
          </w:tcPr>
          <w:p w14:paraId="7F78642E" w14:textId="77777777" w:rsidR="008B54C3" w:rsidRPr="00BF6954" w:rsidRDefault="008B54C3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48A83504" w14:textId="2C2B928F" w:rsidR="008B54C3" w:rsidRDefault="008B54C3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V</w:t>
            </w:r>
            <w:r>
              <w:rPr>
                <w:rFonts w:ascii="Times New Roman"/>
                <w:b/>
                <w:snapToGrid/>
                <w:sz w:val="21"/>
                <w:szCs w:val="21"/>
              </w:rPr>
              <w:t>R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抓取物体</w:t>
            </w:r>
          </w:p>
        </w:tc>
        <w:tc>
          <w:tcPr>
            <w:tcW w:w="888" w:type="dxa"/>
          </w:tcPr>
          <w:p w14:paraId="7806C17A" w14:textId="1EA23F0F" w:rsidR="008B54C3" w:rsidRDefault="008B54C3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045" w:type="dxa"/>
          </w:tcPr>
          <w:p w14:paraId="36395C28" w14:textId="51874A92" w:rsidR="008B54C3" w:rsidRDefault="008B54C3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99" w:type="dxa"/>
          </w:tcPr>
          <w:p w14:paraId="519147AB" w14:textId="4E44A379" w:rsidR="008B54C3" w:rsidRDefault="008B54C3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4D773C7E" w14:textId="0D60F1DD" w:rsidR="008B54C3" w:rsidRDefault="008B54C3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725891A6" w14:textId="6DA25D93" w:rsidR="008B54C3" w:rsidRDefault="008B54C3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可以用手柄抓取斧头、锤子等</w:t>
            </w:r>
          </w:p>
        </w:tc>
      </w:tr>
      <w:tr w:rsidR="0087453D" w14:paraId="6A3579A3" w14:textId="77777777" w:rsidTr="000E69A8">
        <w:tc>
          <w:tcPr>
            <w:tcW w:w="901" w:type="dxa"/>
            <w:vMerge/>
          </w:tcPr>
          <w:p w14:paraId="6F3BF0C9" w14:textId="77777777" w:rsidR="0087453D" w:rsidRPr="00BF6954" w:rsidRDefault="0087453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699132E6" w14:textId="0362E940" w:rsidR="0087453D" w:rsidRDefault="0087453D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砍竹子交互动画</w:t>
            </w:r>
          </w:p>
        </w:tc>
        <w:tc>
          <w:tcPr>
            <w:tcW w:w="888" w:type="dxa"/>
          </w:tcPr>
          <w:p w14:paraId="025A8058" w14:textId="47F6D837" w:rsidR="0087453D" w:rsidRDefault="0087453D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5</w:t>
            </w:r>
          </w:p>
        </w:tc>
        <w:tc>
          <w:tcPr>
            <w:tcW w:w="1045" w:type="dxa"/>
          </w:tcPr>
          <w:p w14:paraId="64FA5AD3" w14:textId="76520F82" w:rsidR="0087453D" w:rsidRDefault="0087453D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99" w:type="dxa"/>
          </w:tcPr>
          <w:p w14:paraId="737B4CF5" w14:textId="4529F3AD" w:rsidR="0087453D" w:rsidRDefault="0087453D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5C4450F5" w14:textId="1E856C8A" w:rsidR="0087453D" w:rsidRDefault="0087453D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43E2ADE1" w14:textId="7430D2A0" w:rsidR="0087453D" w:rsidRDefault="008B54C3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可以判定砍竹子的力度和砍竹子的次数来判断是否砍断竹子</w:t>
            </w:r>
            <w:r w:rsidR="00EC24D7">
              <w:rPr>
                <w:rFonts w:ascii="Times New Roman" w:hint="eastAsia"/>
                <w:snapToGrid/>
              </w:rPr>
              <w:t>，在碰撞的过程中会产生振动</w:t>
            </w:r>
          </w:p>
        </w:tc>
      </w:tr>
      <w:tr w:rsidR="00EC24D7" w14:paraId="4998DEE3" w14:textId="77777777" w:rsidTr="000E69A8">
        <w:tc>
          <w:tcPr>
            <w:tcW w:w="901" w:type="dxa"/>
            <w:vMerge/>
          </w:tcPr>
          <w:p w14:paraId="43D8E8C1" w14:textId="77777777" w:rsidR="00EC24D7" w:rsidRPr="00BF6954" w:rsidRDefault="00EC24D7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73661EA9" w14:textId="0B3ECFC2" w:rsidR="00EC24D7" w:rsidRDefault="00EC24D7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舂</w:t>
            </w:r>
            <w:proofErr w:type="gramEnd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臼交互动画</w:t>
            </w:r>
          </w:p>
        </w:tc>
        <w:tc>
          <w:tcPr>
            <w:tcW w:w="888" w:type="dxa"/>
          </w:tcPr>
          <w:p w14:paraId="2FB31E79" w14:textId="03B50E16" w:rsidR="00EC24D7" w:rsidRDefault="00EC24D7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045" w:type="dxa"/>
          </w:tcPr>
          <w:p w14:paraId="05A4E326" w14:textId="6E6543A1" w:rsidR="00EC24D7" w:rsidRDefault="00EC24D7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99" w:type="dxa"/>
          </w:tcPr>
          <w:p w14:paraId="21AADE75" w14:textId="3DE061BD" w:rsidR="00EC24D7" w:rsidRDefault="00EC24D7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3324E414" w14:textId="4BE05E7E" w:rsidR="00EC24D7" w:rsidRDefault="00EC24D7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294EA83C" w14:textId="7BD2ADB7" w:rsidR="00EC24D7" w:rsidRDefault="00EC24D7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在敲打桶中的物体时，桶中物体形状会发生改变</w:t>
            </w:r>
          </w:p>
        </w:tc>
      </w:tr>
      <w:tr w:rsidR="001866B9" w14:paraId="6FEBA00B" w14:textId="77777777" w:rsidTr="000E69A8">
        <w:tc>
          <w:tcPr>
            <w:tcW w:w="901" w:type="dxa"/>
            <w:vMerge/>
          </w:tcPr>
          <w:p w14:paraId="32F0F0FB" w14:textId="77777777" w:rsidR="001866B9" w:rsidRPr="00BF6954" w:rsidRDefault="001866B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60599B7B" w14:textId="338C6790" w:rsidR="001866B9" w:rsidRDefault="001866B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地形边界判定</w:t>
            </w:r>
          </w:p>
        </w:tc>
        <w:tc>
          <w:tcPr>
            <w:tcW w:w="888" w:type="dxa"/>
          </w:tcPr>
          <w:p w14:paraId="68AEB6C4" w14:textId="5247C7A7" w:rsidR="001866B9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045" w:type="dxa"/>
          </w:tcPr>
          <w:p w14:paraId="11A66B6D" w14:textId="68448562" w:rsidR="001866B9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99" w:type="dxa"/>
          </w:tcPr>
          <w:p w14:paraId="3873EF7E" w14:textId="27BE00A8" w:rsidR="001866B9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52B785C5" w14:textId="13C070D6" w:rsidR="001866B9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6593BDF7" w14:textId="5B37FBD7" w:rsidR="001866B9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人物无法走出地图边界</w:t>
            </w:r>
          </w:p>
        </w:tc>
      </w:tr>
      <w:tr w:rsidR="000E69A8" w14:paraId="0EA7E10D" w14:textId="3E675C83" w:rsidTr="000E69A8">
        <w:tc>
          <w:tcPr>
            <w:tcW w:w="901" w:type="dxa"/>
            <w:vMerge/>
          </w:tcPr>
          <w:p w14:paraId="3940C132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04406366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888" w:type="dxa"/>
          </w:tcPr>
          <w:p w14:paraId="3531F76D" w14:textId="0629F055" w:rsidR="000E69A8" w:rsidRPr="00BF11EB" w:rsidRDefault="00EC24D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64</w:t>
            </w:r>
          </w:p>
        </w:tc>
        <w:tc>
          <w:tcPr>
            <w:tcW w:w="1045" w:type="dxa"/>
          </w:tcPr>
          <w:p w14:paraId="58EDF35A" w14:textId="56A4CF6D" w:rsidR="000E69A8" w:rsidRPr="00BF11EB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3B9DACF8" w14:textId="2EF262FC" w:rsidR="000E69A8" w:rsidRPr="00BF11EB" w:rsidRDefault="0003701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003" w:type="dxa"/>
          </w:tcPr>
          <w:p w14:paraId="2B0187CD" w14:textId="2547E0B7" w:rsidR="000E69A8" w:rsidRPr="00BF11EB" w:rsidRDefault="00EC24D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3.1</w:t>
            </w:r>
            <w:r w:rsidR="001866B9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2682" w:type="dxa"/>
          </w:tcPr>
          <w:p w14:paraId="74C397EA" w14:textId="5D5121BF" w:rsidR="000E69A8" w:rsidRPr="00BF11EB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功能测试</w:t>
            </w:r>
            <w:r w:rsidR="0003701C">
              <w:rPr>
                <w:rFonts w:ascii="Times New Roman" w:hint="eastAsia"/>
                <w:snapToGrid/>
              </w:rPr>
              <w:t>比较</w:t>
            </w:r>
            <w:r>
              <w:rPr>
                <w:rFonts w:ascii="Times New Roman" w:hint="eastAsia"/>
                <w:snapToGrid/>
              </w:rPr>
              <w:t>成功，初次迭代所有功能均被覆盖</w:t>
            </w:r>
          </w:p>
        </w:tc>
      </w:tr>
      <w:tr w:rsidR="000E69A8" w14:paraId="591A3D28" w14:textId="37457AE8" w:rsidTr="000E69A8">
        <w:tc>
          <w:tcPr>
            <w:tcW w:w="901" w:type="dxa"/>
            <w:vMerge w:val="restart"/>
          </w:tcPr>
          <w:p w14:paraId="597158B5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6C64FF4D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79A32E39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lastRenderedPageBreak/>
              <w:t>能项</w:t>
            </w:r>
            <w:proofErr w:type="gramEnd"/>
          </w:p>
        </w:tc>
        <w:tc>
          <w:tcPr>
            <w:tcW w:w="2547" w:type="dxa"/>
          </w:tcPr>
          <w:p w14:paraId="0431274A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lastRenderedPageBreak/>
              <w:t>性能</w:t>
            </w:r>
          </w:p>
        </w:tc>
        <w:tc>
          <w:tcPr>
            <w:tcW w:w="888" w:type="dxa"/>
          </w:tcPr>
          <w:p w14:paraId="6CBCE89E" w14:textId="43F45BBB" w:rsidR="000E69A8" w:rsidRPr="00BF11EB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20</w:t>
            </w:r>
          </w:p>
        </w:tc>
        <w:tc>
          <w:tcPr>
            <w:tcW w:w="1045" w:type="dxa"/>
          </w:tcPr>
          <w:p w14:paraId="2634F215" w14:textId="6F48700C" w:rsidR="000E69A8" w:rsidRPr="00BF11EB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5837CCB2" w14:textId="126F0CD7" w:rsidR="000E69A8" w:rsidRPr="00BF11EB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003" w:type="dxa"/>
          </w:tcPr>
          <w:p w14:paraId="6FB4A3ED" w14:textId="0F9F2294" w:rsidR="000E69A8" w:rsidRPr="00BF11EB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5</w:t>
            </w:r>
            <w:r w:rsidR="00B16887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2682" w:type="dxa"/>
          </w:tcPr>
          <w:p w14:paraId="00019E15" w14:textId="5871682B" w:rsidR="000E69A8" w:rsidRPr="00BF11EB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在</w:t>
            </w:r>
            <w:r>
              <w:rPr>
                <w:rFonts w:ascii="Times New Roman" w:hint="eastAsia"/>
                <w:snapToGrid/>
              </w:rPr>
              <w:t>90%</w:t>
            </w:r>
            <w:r>
              <w:rPr>
                <w:rFonts w:ascii="Times New Roman" w:hint="eastAsia"/>
                <w:snapToGrid/>
              </w:rPr>
              <w:t>的情况下，按钮响应时间不超过</w:t>
            </w: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s</w:t>
            </w:r>
            <w:r w:rsidR="00D73536">
              <w:rPr>
                <w:rFonts w:ascii="Times New Roman" w:hint="eastAsia"/>
                <w:snapToGrid/>
              </w:rPr>
              <w:t>，头戴</w:t>
            </w:r>
            <w:r w:rsidR="00D73536">
              <w:rPr>
                <w:rFonts w:ascii="Times New Roman" w:hint="eastAsia"/>
                <w:snapToGrid/>
              </w:rPr>
              <w:t>V</w:t>
            </w:r>
            <w:r w:rsidR="00D73536">
              <w:rPr>
                <w:rFonts w:ascii="Times New Roman"/>
                <w:snapToGrid/>
              </w:rPr>
              <w:t>R</w:t>
            </w:r>
            <w:r w:rsidR="00D73536">
              <w:rPr>
                <w:rFonts w:ascii="Times New Roman" w:hint="eastAsia"/>
                <w:snapToGrid/>
              </w:rPr>
              <w:t>设备</w:t>
            </w:r>
            <w:proofErr w:type="gramStart"/>
            <w:r w:rsidR="00D73536">
              <w:rPr>
                <w:rFonts w:ascii="Times New Roman" w:hint="eastAsia"/>
                <w:snapToGrid/>
              </w:rPr>
              <w:t>时目前</w:t>
            </w:r>
            <w:proofErr w:type="gramEnd"/>
            <w:r w:rsidR="00D73536">
              <w:rPr>
                <w:rFonts w:ascii="Times New Roman" w:hint="eastAsia"/>
                <w:snapToGrid/>
              </w:rPr>
              <w:t>操纵人物移动会带</w:t>
            </w:r>
            <w:r w:rsidR="00D73536">
              <w:rPr>
                <w:rFonts w:ascii="Times New Roman" w:hint="eastAsia"/>
                <w:snapToGrid/>
              </w:rPr>
              <w:lastRenderedPageBreak/>
              <w:t>来眩晕感</w:t>
            </w:r>
          </w:p>
        </w:tc>
      </w:tr>
      <w:tr w:rsidR="000E69A8" w14:paraId="39042C21" w14:textId="404EAB04" w:rsidTr="000E69A8">
        <w:tc>
          <w:tcPr>
            <w:tcW w:w="901" w:type="dxa"/>
            <w:vMerge/>
          </w:tcPr>
          <w:p w14:paraId="5EA903D8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150554C8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888" w:type="dxa"/>
          </w:tcPr>
          <w:p w14:paraId="089231EF" w14:textId="127F973F" w:rsidR="000E69A8" w:rsidRPr="00BF11EB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</w:t>
            </w:r>
            <w:r w:rsidR="00B16887">
              <w:rPr>
                <w:rFonts w:ascii="Times New Roman"/>
                <w:snapToGrid/>
              </w:rPr>
              <w:t>0</w:t>
            </w:r>
          </w:p>
        </w:tc>
        <w:tc>
          <w:tcPr>
            <w:tcW w:w="1045" w:type="dxa"/>
          </w:tcPr>
          <w:p w14:paraId="6B9256EB" w14:textId="771F258C" w:rsidR="000E69A8" w:rsidRPr="00BF11EB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99" w:type="dxa"/>
          </w:tcPr>
          <w:p w14:paraId="681D5EF1" w14:textId="0B06B2AB" w:rsidR="000E69A8" w:rsidRPr="00BF11EB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003" w:type="dxa"/>
          </w:tcPr>
          <w:p w14:paraId="49D04135" w14:textId="18770515" w:rsidR="000E69A8" w:rsidRPr="00BF11EB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2682" w:type="dxa"/>
          </w:tcPr>
          <w:p w14:paraId="5562592E" w14:textId="0CA99614" w:rsidR="000E69A8" w:rsidRPr="00BF11EB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每运行</w:t>
            </w:r>
            <w:r>
              <w:rPr>
                <w:rFonts w:ascii="Times New Roman" w:hint="eastAsia"/>
                <w:snapToGrid/>
              </w:rPr>
              <w:t>5</w:t>
            </w:r>
            <w:r>
              <w:rPr>
                <w:rFonts w:ascii="Times New Roman" w:hint="eastAsia"/>
                <w:snapToGrid/>
              </w:rPr>
              <w:t>小时至多发生一次故障</w:t>
            </w:r>
          </w:p>
        </w:tc>
      </w:tr>
      <w:tr w:rsidR="000E69A8" w14:paraId="0EF12C2B" w14:textId="2F646B03" w:rsidTr="000E69A8">
        <w:tc>
          <w:tcPr>
            <w:tcW w:w="901" w:type="dxa"/>
          </w:tcPr>
          <w:p w14:paraId="1FC62865" w14:textId="77777777" w:rsidR="000E69A8" w:rsidRPr="00BF6954" w:rsidRDefault="000E69A8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10087E04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888" w:type="dxa"/>
          </w:tcPr>
          <w:p w14:paraId="30D71255" w14:textId="1FC14675" w:rsidR="000E69A8" w:rsidRPr="0090317E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6</w:t>
            </w:r>
            <w:r w:rsidR="00B16887" w:rsidRPr="0090317E"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45" w:type="dxa"/>
          </w:tcPr>
          <w:p w14:paraId="45E7072B" w14:textId="208A2785" w:rsidR="000E69A8" w:rsidRPr="0090317E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90317E"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4B0AD09E" w14:textId="4BBF8F75" w:rsidR="000E69A8" w:rsidRPr="0090317E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003" w:type="dxa"/>
          </w:tcPr>
          <w:p w14:paraId="78F208A0" w14:textId="4A548932" w:rsidR="000E69A8" w:rsidRPr="0090317E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1.6</w:t>
            </w:r>
            <w:r w:rsidR="00B16887" w:rsidRPr="0090317E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2682" w:type="dxa"/>
          </w:tcPr>
          <w:p w14:paraId="7841CA0C" w14:textId="4E9A4107" w:rsidR="000E69A8" w:rsidRPr="0090317E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90317E">
              <w:rPr>
                <w:rFonts w:ascii="Times New Roman" w:hint="eastAsia"/>
                <w:snapToGrid/>
              </w:rPr>
              <w:t>程序性能良好可靠</w:t>
            </w:r>
          </w:p>
        </w:tc>
      </w:tr>
      <w:tr w:rsidR="000E69A8" w14:paraId="32858BFF" w14:textId="13163E50" w:rsidTr="000E69A8">
        <w:tc>
          <w:tcPr>
            <w:tcW w:w="901" w:type="dxa"/>
          </w:tcPr>
          <w:p w14:paraId="55382032" w14:textId="77777777" w:rsidR="000E69A8" w:rsidRPr="00BF6954" w:rsidRDefault="000E69A8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65380F4E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888" w:type="dxa"/>
          </w:tcPr>
          <w:p w14:paraId="32B007D1" w14:textId="4E86837D" w:rsidR="000E69A8" w:rsidRPr="0090317E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  <w:r w:rsidR="00EC24D7">
              <w:rPr>
                <w:rFonts w:ascii="Times New Roman"/>
                <w:snapToGrid/>
              </w:rPr>
              <w:t>24</w:t>
            </w:r>
          </w:p>
        </w:tc>
        <w:tc>
          <w:tcPr>
            <w:tcW w:w="1045" w:type="dxa"/>
          </w:tcPr>
          <w:p w14:paraId="2628A6A8" w14:textId="3506D3D2" w:rsidR="000E69A8" w:rsidRPr="0090317E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90317E"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008E4AAF" w14:textId="5E630C4E" w:rsidR="000E69A8" w:rsidRPr="0090317E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3</w:t>
            </w:r>
          </w:p>
        </w:tc>
        <w:tc>
          <w:tcPr>
            <w:tcW w:w="1003" w:type="dxa"/>
          </w:tcPr>
          <w:p w14:paraId="6DD3D245" w14:textId="314F99A5" w:rsidR="000E69A8" w:rsidRPr="0090317E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2.</w:t>
            </w:r>
            <w:r w:rsidR="00EC24D7">
              <w:rPr>
                <w:rFonts w:ascii="Times New Roman"/>
                <w:snapToGrid/>
              </w:rPr>
              <w:t>4</w:t>
            </w:r>
            <w:r w:rsidR="00B16887" w:rsidRPr="0090317E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2682" w:type="dxa"/>
          </w:tcPr>
          <w:p w14:paraId="723691D5" w14:textId="4C5A8F42" w:rsidR="000E69A8" w:rsidRPr="0090317E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90317E">
              <w:rPr>
                <w:rFonts w:ascii="Times New Roman" w:hint="eastAsia"/>
                <w:snapToGrid/>
              </w:rPr>
              <w:t>程序</w:t>
            </w:r>
            <w:r w:rsidR="00A6396A" w:rsidRPr="0090317E">
              <w:rPr>
                <w:rFonts w:ascii="Times New Roman" w:hint="eastAsia"/>
                <w:snapToGrid/>
              </w:rPr>
              <w:t>大致</w:t>
            </w:r>
            <w:r w:rsidRPr="0090317E">
              <w:rPr>
                <w:rFonts w:ascii="Times New Roman" w:hint="eastAsia"/>
                <w:snapToGrid/>
              </w:rPr>
              <w:t>达成了第</w:t>
            </w:r>
            <w:r w:rsidR="00EC24D7">
              <w:rPr>
                <w:rFonts w:ascii="Times New Roman" w:hint="eastAsia"/>
                <w:snapToGrid/>
              </w:rPr>
              <w:t>三</w:t>
            </w:r>
            <w:r w:rsidRPr="0090317E">
              <w:rPr>
                <w:rFonts w:ascii="Times New Roman" w:hint="eastAsia"/>
                <w:snapToGrid/>
              </w:rPr>
              <w:t>次迭代</w:t>
            </w:r>
            <w:bookmarkStart w:id="10" w:name="_GoBack"/>
            <w:bookmarkEnd w:id="10"/>
            <w:r w:rsidRPr="0090317E">
              <w:rPr>
                <w:rFonts w:ascii="Times New Roman" w:hint="eastAsia"/>
                <w:snapToGrid/>
              </w:rPr>
              <w:t>目标</w:t>
            </w:r>
          </w:p>
        </w:tc>
      </w:tr>
    </w:tbl>
    <w:p w14:paraId="4858739A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0457BD1B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  <w:proofErr w:type="spellEnd"/>
    </w:p>
    <w:p w14:paraId="1EA8CD8E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08F99B98" w14:textId="77777777" w:rsidTr="007614BC">
        <w:tc>
          <w:tcPr>
            <w:tcW w:w="1596" w:type="dxa"/>
            <w:shd w:val="clear" w:color="auto" w:fill="E7E6E6" w:themeFill="background2"/>
          </w:tcPr>
          <w:p w14:paraId="4CE29208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2B0927C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1946F1B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51B35105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6738035B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6AE5B26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58F5CFE3" w14:textId="77777777" w:rsidTr="007614BC">
        <w:tc>
          <w:tcPr>
            <w:tcW w:w="1596" w:type="dxa"/>
          </w:tcPr>
          <w:p w14:paraId="6AD2D408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351D317D" w14:textId="65D5715E" w:rsidR="00B90DCB" w:rsidRPr="007F35AF" w:rsidRDefault="00A6396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3C00688B" w14:textId="3F13634E" w:rsidR="00B90DCB" w:rsidRPr="007F35AF" w:rsidRDefault="00A6396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76B7780E" w14:textId="2B02A6CD" w:rsidR="00B90DCB" w:rsidRPr="007F35AF" w:rsidRDefault="00A6396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14:paraId="7785AFF0" w14:textId="27E9A716" w:rsidR="00B90DCB" w:rsidRPr="007F35AF" w:rsidRDefault="00D7353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2</w:t>
            </w:r>
          </w:p>
        </w:tc>
        <w:tc>
          <w:tcPr>
            <w:tcW w:w="1439" w:type="dxa"/>
          </w:tcPr>
          <w:p w14:paraId="5EBB77F5" w14:textId="30B7214D" w:rsidR="00B90DCB" w:rsidRPr="007F35AF" w:rsidRDefault="00D7353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3</w:t>
            </w:r>
          </w:p>
        </w:tc>
      </w:tr>
      <w:tr w:rsidR="00B90DCB" w14:paraId="479671DD" w14:textId="77777777" w:rsidTr="007614BC">
        <w:tc>
          <w:tcPr>
            <w:tcW w:w="1596" w:type="dxa"/>
          </w:tcPr>
          <w:p w14:paraId="69352828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37526790" w14:textId="3CE3D0CA" w:rsidR="00B90DCB" w:rsidRPr="007F35AF" w:rsidRDefault="00A6396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8" w:type="dxa"/>
          </w:tcPr>
          <w:p w14:paraId="6F5BE1C4" w14:textId="0E08C4D1" w:rsidR="00B90DCB" w:rsidRPr="007F35AF" w:rsidRDefault="00A6396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8" w:type="dxa"/>
          </w:tcPr>
          <w:p w14:paraId="32F10FF8" w14:textId="58D4BABE" w:rsidR="00B90DCB" w:rsidRPr="007F35AF" w:rsidRDefault="00D7353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33.3</w:t>
            </w:r>
            <w:r w:rsidR="00A6396A"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14:paraId="64FE68FF" w14:textId="3DE81D24" w:rsidR="00B90DCB" w:rsidRPr="007F35AF" w:rsidRDefault="00D7353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66.7</w:t>
            </w:r>
            <w:r w:rsidR="00A6396A"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14:paraId="0F0ED88E" w14:textId="7BAE0E06" w:rsidR="00B90DCB" w:rsidRPr="007F35AF" w:rsidRDefault="00A6396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100%</w:t>
            </w:r>
          </w:p>
        </w:tc>
      </w:tr>
    </w:tbl>
    <w:p w14:paraId="719B008D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6271162F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76CF7BF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14:paraId="1A6918BB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  <w:proofErr w:type="spellEnd"/>
    </w:p>
    <w:p w14:paraId="4051928A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988"/>
        <w:gridCol w:w="709"/>
        <w:gridCol w:w="1134"/>
        <w:gridCol w:w="1559"/>
        <w:gridCol w:w="3983"/>
        <w:gridCol w:w="978"/>
      </w:tblGrid>
      <w:tr w:rsidR="009C7261" w:rsidRPr="00790B3E" w14:paraId="1ED4835D" w14:textId="77777777" w:rsidTr="00A6396A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46F9652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17E687A1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1EDFC0A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21EAC93A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7367563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0F42341B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79D59AD0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2A127CF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4B80E89F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2B68ECFC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358557D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14:paraId="1764DC91" w14:textId="77777777" w:rsidTr="00A6396A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C05070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AC7BB" w14:textId="51A595DD" w:rsidR="00A6396A" w:rsidRPr="007F35AF" w:rsidRDefault="00A6396A" w:rsidP="00A6396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D321F" w14:textId="7D0484FB" w:rsidR="009C7261" w:rsidRPr="007F35AF" w:rsidRDefault="00A6396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872EE" w14:textId="7F2B7FF1" w:rsidR="009C7261" w:rsidRPr="007F35AF" w:rsidRDefault="00A6396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人物移动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D9A0" w14:textId="47B3965C" w:rsidR="009C7261" w:rsidRPr="007F35AF" w:rsidRDefault="00A6396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后退动画僵硬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280CD" w14:textId="0DE00E9B" w:rsidR="009C7261" w:rsidRPr="007F35AF" w:rsidRDefault="00A6396A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人物后退时，动画僵硬不自然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422B9" w14:textId="4FB74DE2" w:rsidR="009C7261" w:rsidRPr="007F35AF" w:rsidRDefault="00A6396A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1</w:t>
            </w:r>
          </w:p>
        </w:tc>
      </w:tr>
      <w:tr w:rsidR="009C7261" w:rsidRPr="00790B3E" w14:paraId="39DC7D73" w14:textId="77777777" w:rsidTr="00A6396A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6E537C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5875A" w14:textId="22B163A4" w:rsidR="009C7261" w:rsidRPr="007F35AF" w:rsidRDefault="00A6396A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Bug002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6503A" w14:textId="31E2E2F8" w:rsidR="009C7261" w:rsidRPr="007F35AF" w:rsidRDefault="00A6396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9450" w14:textId="105CC0A3" w:rsidR="009C7261" w:rsidRPr="007F35AF" w:rsidRDefault="00A6396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地形判定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6B9B3" w14:textId="7CB510FB" w:rsidR="009C7261" w:rsidRPr="007F35AF" w:rsidRDefault="00A6396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地形设置缺陷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ECC6F" w14:textId="29B34256" w:rsidR="009C7261" w:rsidRPr="007F35AF" w:rsidRDefault="00A6396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人物可以进入一些出不去的区域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5B84E" w14:textId="4633BC8E" w:rsidR="009C7261" w:rsidRPr="007F35AF" w:rsidRDefault="00A6396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</w:p>
        </w:tc>
      </w:tr>
    </w:tbl>
    <w:p w14:paraId="243AB9B3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7BF2D4AD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2DD5EA15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0281FD93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4FE9B0FD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5337C9C8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1E44CF68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50D582C6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2A06D666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635BD32E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lastRenderedPageBreak/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54C17A87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1D867FB0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4BDD32F7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FF91820" w14:textId="77777777"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14:paraId="5DA9B26B" w14:textId="77777777"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4"/>
        <w:gridCol w:w="714"/>
        <w:gridCol w:w="1554"/>
        <w:gridCol w:w="1276"/>
        <w:gridCol w:w="4125"/>
        <w:gridCol w:w="978"/>
      </w:tblGrid>
      <w:tr w:rsidR="00D7790C" w:rsidRPr="00790B3E" w14:paraId="5881CD7E" w14:textId="77777777" w:rsidTr="00992CEF">
        <w:trPr>
          <w:trHeight w:val="747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22E8E22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5F0F9155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34741B1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0FB01F03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2A2655E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5B17B897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381152FF" w14:textId="77777777"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BA9C7D2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0B638C33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50629E4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A6396A" w:rsidRPr="00790B3E" w14:paraId="047B811C" w14:textId="77777777" w:rsidTr="00992CE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885AB8A" w14:textId="7C85423D" w:rsidR="00A6396A" w:rsidRPr="00790B3E" w:rsidRDefault="00D73536" w:rsidP="00A6396A">
            <w:pPr>
              <w:widowControl/>
              <w:snapToGrid w:val="0"/>
              <w:spacing w:line="300" w:lineRule="auto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B12BE94" w14:textId="58ED5425" w:rsidR="00A6396A" w:rsidRPr="00790B3E" w:rsidRDefault="00D73536" w:rsidP="00A6396A">
            <w:pPr>
              <w:widowControl/>
              <w:snapToGrid w:val="0"/>
              <w:spacing w:line="300" w:lineRule="auto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  <w:t>001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925E764" w14:textId="28607A5D" w:rsidR="00A6396A" w:rsidRPr="00790B3E" w:rsidRDefault="00992CEF" w:rsidP="00A6396A">
            <w:pPr>
              <w:widowControl/>
              <w:snapToGrid w:val="0"/>
              <w:spacing w:line="300" w:lineRule="auto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E2AC6EF" w14:textId="5819C9C9" w:rsidR="00A6396A" w:rsidRDefault="00992CEF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V</w:t>
            </w:r>
            <w:r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  <w:t>R</w:t>
            </w: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体验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A1EB656" w14:textId="279740DA" w:rsidR="00A6396A" w:rsidRPr="00790B3E" w:rsidRDefault="00992CEF" w:rsidP="00A6396A">
            <w:pPr>
              <w:widowControl/>
              <w:snapToGrid w:val="0"/>
              <w:spacing w:line="300" w:lineRule="auto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V</w:t>
            </w:r>
            <w:r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  <w:t>R</w:t>
            </w: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体验缺陷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745D04B" w14:textId="3B834BEE" w:rsidR="00A6396A" w:rsidRPr="006B5D54" w:rsidRDefault="00992CEF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用户头戴</w:t>
            </w: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V</w:t>
            </w:r>
            <w:r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  <w:t>R</w:t>
            </w: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设备体验移动时会有不必要的眩晕感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C5498EC" w14:textId="3704BB0F" w:rsidR="00A6396A" w:rsidRDefault="00992CEF" w:rsidP="00A6396A">
            <w:pPr>
              <w:widowControl/>
              <w:snapToGrid w:val="0"/>
              <w:spacing w:line="300" w:lineRule="auto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1</w:t>
            </w:r>
          </w:p>
        </w:tc>
      </w:tr>
    </w:tbl>
    <w:p w14:paraId="24B8D2DE" w14:textId="77777777"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617E4B90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5503639" w14:textId="1DEB4607" w:rsidR="00F03B5C" w:rsidRDefault="00625BB9" w:rsidP="00A6396A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14:paraId="65EA2CAB" w14:textId="74FDA483" w:rsidR="00A6396A" w:rsidRPr="00A6396A" w:rsidRDefault="00A6396A" w:rsidP="00A6396A">
      <w:r>
        <w:rPr>
          <w:rFonts w:hint="eastAsia"/>
        </w:rPr>
        <w:t xml:space="preserve"> </w:t>
      </w:r>
      <w:r>
        <w:t xml:space="preserve">  </w:t>
      </w:r>
      <w:r w:rsidR="0090317E">
        <w:t xml:space="preserve"> </w:t>
      </w:r>
      <w:r>
        <w:rPr>
          <w:rFonts w:hint="eastAsia"/>
        </w:rPr>
        <w:t>本次测试结果总体良好。暴露出的问题有</w:t>
      </w:r>
      <w:r w:rsidR="00992CEF">
        <w:rPr>
          <w:rFonts w:hint="eastAsia"/>
        </w:rPr>
        <w:t>3</w:t>
      </w:r>
      <w:r>
        <w:rPr>
          <w:rFonts w:hint="eastAsia"/>
        </w:rPr>
        <w:t>个，均在上方列出，缺陷的严重性并不是很高，建议深入优化地形，避免出现陷阱区域，此外，对后退动作的动画作进一步的调整，使之足够流畅</w:t>
      </w:r>
      <w:r w:rsidR="00992CEF">
        <w:rPr>
          <w:rFonts w:hint="eastAsia"/>
        </w:rPr>
        <w:t>，对移动也要做出调整，使体验更佳</w:t>
      </w:r>
      <w:r w:rsidR="0090317E">
        <w:rPr>
          <w:rFonts w:hint="eastAsia"/>
        </w:rPr>
        <w:t>。</w:t>
      </w:r>
    </w:p>
    <w:sectPr w:rsidR="00A6396A" w:rsidRPr="00A6396A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D9CD6" w14:textId="77777777" w:rsidR="00537107" w:rsidRDefault="00537107">
      <w:r>
        <w:separator/>
      </w:r>
    </w:p>
  </w:endnote>
  <w:endnote w:type="continuationSeparator" w:id="0">
    <w:p w14:paraId="7AAA3055" w14:textId="77777777" w:rsidR="00537107" w:rsidRDefault="00537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00F6B13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453207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9D122E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CF4E2B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12F8A262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21DA0" w14:textId="77777777" w:rsidR="00537107" w:rsidRDefault="00537107">
      <w:r>
        <w:separator/>
      </w:r>
    </w:p>
  </w:footnote>
  <w:footnote w:type="continuationSeparator" w:id="0">
    <w:p w14:paraId="75FF31E1" w14:textId="77777777" w:rsidR="00537107" w:rsidRDefault="00537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611C6" w14:textId="77777777" w:rsidR="00D67C01" w:rsidRDefault="00D67C01">
    <w:pPr>
      <w:rPr>
        <w:sz w:val="24"/>
      </w:rPr>
    </w:pPr>
  </w:p>
  <w:p w14:paraId="54E491E0" w14:textId="77777777" w:rsidR="00D67C01" w:rsidRDefault="00D67C01">
    <w:pPr>
      <w:pBdr>
        <w:top w:val="single" w:sz="6" w:space="1" w:color="auto"/>
      </w:pBdr>
      <w:rPr>
        <w:sz w:val="24"/>
      </w:rPr>
    </w:pPr>
  </w:p>
  <w:p w14:paraId="5FBD1A03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749BC48C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16D01870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1EC86987" w14:textId="77777777" w:rsidTr="00D24DCF">
      <w:tc>
        <w:tcPr>
          <w:tcW w:w="6379" w:type="dxa"/>
        </w:tcPr>
        <w:p w14:paraId="47EA4554" w14:textId="39FB00C3" w:rsidR="00D67C01" w:rsidRDefault="0090317E">
          <w:r>
            <w:rPr>
              <w:rFonts w:ascii="Times New Roman" w:hint="eastAsia"/>
            </w:rPr>
            <w:t>造纸模拟器</w:t>
          </w:r>
        </w:p>
      </w:tc>
      <w:tc>
        <w:tcPr>
          <w:tcW w:w="3179" w:type="dxa"/>
        </w:tcPr>
        <w:p w14:paraId="01727392" w14:textId="4F1D6660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&lt;0</w:t>
          </w:r>
          <w:r w:rsidR="0090317E">
            <w:rPr>
              <w:rFonts w:ascii="Times New Roman" w:hint="eastAsia"/>
            </w:rPr>
            <w:t>.</w:t>
          </w:r>
          <w:r w:rsidR="00167F6D">
            <w:rPr>
              <w:rFonts w:ascii="Times New Roman"/>
            </w:rPr>
            <w:t>3</w:t>
          </w:r>
          <w:r>
            <w:rPr>
              <w:rFonts w:ascii="Times New Roman"/>
            </w:rPr>
            <w:t>&gt;</w:t>
          </w:r>
        </w:p>
      </w:tc>
    </w:tr>
    <w:tr w:rsidR="00D67C01" w14:paraId="7FD9F73E" w14:textId="77777777" w:rsidTr="00D24DCF">
      <w:tc>
        <w:tcPr>
          <w:tcW w:w="6379" w:type="dxa"/>
        </w:tcPr>
        <w:p w14:paraId="09853072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5A04092" w14:textId="650B8696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167F6D">
            <w:rPr>
              <w:rFonts w:ascii="Times New Roman"/>
              <w:noProof/>
            </w:rPr>
            <w:t>22</w:t>
          </w:r>
          <w:r>
            <w:rPr>
              <w:rFonts w:ascii="Times New Roman"/>
              <w:noProof/>
            </w:rPr>
            <w:t>/</w:t>
          </w:r>
          <w:r w:rsidR="0090317E">
            <w:rPr>
              <w:rFonts w:ascii="Times New Roman" w:hint="eastAsia"/>
              <w:noProof/>
            </w:rPr>
            <w:t>07</w:t>
          </w:r>
          <w:r>
            <w:rPr>
              <w:rFonts w:ascii="Times New Roman"/>
              <w:noProof/>
            </w:rPr>
            <w:t>/</w:t>
          </w:r>
          <w:r w:rsidR="0090317E">
            <w:rPr>
              <w:rFonts w:ascii="Times New Roman" w:hint="eastAsia"/>
              <w:noProof/>
            </w:rPr>
            <w:t>2019</w:t>
          </w:r>
          <w:r>
            <w:rPr>
              <w:rFonts w:ascii="Times New Roman"/>
              <w:noProof/>
            </w:rPr>
            <w:t>&gt;</w:t>
          </w:r>
        </w:p>
      </w:tc>
    </w:tr>
    <w:tr w:rsidR="00D24DCF" w14:paraId="54BC04C5" w14:textId="77777777" w:rsidTr="00D24DCF">
      <w:tc>
        <w:tcPr>
          <w:tcW w:w="9558" w:type="dxa"/>
          <w:gridSpan w:val="2"/>
        </w:tcPr>
        <w:p w14:paraId="67EEF1B8" w14:textId="08A8F9D0" w:rsidR="00D24DCF" w:rsidRDefault="0090317E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No.</w:t>
          </w:r>
          <w:r>
            <w:rPr>
              <w:rFonts w:ascii="Times New Roman"/>
            </w:rPr>
            <w:t>00</w:t>
          </w:r>
          <w:r w:rsidR="00167F6D">
            <w:rPr>
              <w:rFonts w:ascii="Times New Roman"/>
            </w:rPr>
            <w:t>3</w:t>
          </w:r>
        </w:p>
      </w:tc>
    </w:tr>
  </w:tbl>
  <w:p w14:paraId="4C0FED1B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3701C"/>
    <w:rsid w:val="0007478F"/>
    <w:rsid w:val="000B2529"/>
    <w:rsid w:val="000E69A8"/>
    <w:rsid w:val="000F1651"/>
    <w:rsid w:val="000F7F79"/>
    <w:rsid w:val="00131345"/>
    <w:rsid w:val="00150CCE"/>
    <w:rsid w:val="00156592"/>
    <w:rsid w:val="0016113A"/>
    <w:rsid w:val="00162D65"/>
    <w:rsid w:val="00167F6D"/>
    <w:rsid w:val="001866B9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37107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84F9B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7453D"/>
    <w:rsid w:val="008A050A"/>
    <w:rsid w:val="008B54C3"/>
    <w:rsid w:val="008E1AA7"/>
    <w:rsid w:val="0090317E"/>
    <w:rsid w:val="00955DC2"/>
    <w:rsid w:val="0095686C"/>
    <w:rsid w:val="00992CEF"/>
    <w:rsid w:val="009A01E2"/>
    <w:rsid w:val="009A3432"/>
    <w:rsid w:val="009C7261"/>
    <w:rsid w:val="00A07A93"/>
    <w:rsid w:val="00A25C0D"/>
    <w:rsid w:val="00A43755"/>
    <w:rsid w:val="00A6368F"/>
    <w:rsid w:val="00A6396A"/>
    <w:rsid w:val="00A76715"/>
    <w:rsid w:val="00AB65D6"/>
    <w:rsid w:val="00B01E70"/>
    <w:rsid w:val="00B16887"/>
    <w:rsid w:val="00B43E3B"/>
    <w:rsid w:val="00B46746"/>
    <w:rsid w:val="00B4737F"/>
    <w:rsid w:val="00B54364"/>
    <w:rsid w:val="00B90DCB"/>
    <w:rsid w:val="00BC2634"/>
    <w:rsid w:val="00BE48C2"/>
    <w:rsid w:val="00BF11EB"/>
    <w:rsid w:val="00BF6954"/>
    <w:rsid w:val="00C076D8"/>
    <w:rsid w:val="00C11861"/>
    <w:rsid w:val="00C22D91"/>
    <w:rsid w:val="00C45744"/>
    <w:rsid w:val="00C471B2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3536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C24D7"/>
    <w:rsid w:val="00EE5F35"/>
    <w:rsid w:val="00F03B5C"/>
    <w:rsid w:val="00F072A9"/>
    <w:rsid w:val="00F1061A"/>
    <w:rsid w:val="00F554B7"/>
    <w:rsid w:val="00F907FC"/>
    <w:rsid w:val="00FA1775"/>
    <w:rsid w:val="00FB0255"/>
    <w:rsid w:val="00FF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9007E2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</Template>
  <TotalTime>654</TotalTime>
  <Pages>7</Pages>
  <Words>508</Words>
  <Characters>2902</Characters>
  <Application>Microsoft Office Word</Application>
  <DocSecurity>0</DocSecurity>
  <Lines>24</Lines>
  <Paragraphs>6</Paragraphs>
  <ScaleCrop>false</ScaleCrop>
  <Company>&lt;SJTU&gt;</Company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李 思洋</cp:lastModifiedBy>
  <cp:revision>68</cp:revision>
  <dcterms:created xsi:type="dcterms:W3CDTF">2014-07-21T08:17:00Z</dcterms:created>
  <dcterms:modified xsi:type="dcterms:W3CDTF">2019-07-22T02:23:00Z</dcterms:modified>
</cp:coreProperties>
</file>