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EBD63" w14:textId="4F96C22E" w:rsidR="00360FB3" w:rsidRDefault="00CD7E08">
      <w:pPr>
        <w:rPr>
          <w:lang w:val="nl-NL"/>
        </w:rPr>
      </w:pPr>
      <w:r>
        <w:rPr>
          <w:lang w:val="nl-NL"/>
        </w:rPr>
        <w:t>KBLS BV</w:t>
      </w:r>
    </w:p>
    <w:p w14:paraId="65A43D0B" w14:textId="68C6C322" w:rsidR="00CD7E08" w:rsidRDefault="00CD7E08">
      <w:pPr>
        <w:rPr>
          <w:lang w:val="nl-NL"/>
        </w:rPr>
      </w:pPr>
    </w:p>
    <w:p w14:paraId="2C38DE06" w14:textId="1F134698" w:rsidR="00CD7E08" w:rsidRPr="00F56564" w:rsidRDefault="00CD7E08">
      <w:pPr>
        <w:rPr>
          <w:b/>
          <w:bCs/>
          <w:lang w:val="nl-NL"/>
        </w:rPr>
      </w:pPr>
      <w:r w:rsidRPr="00F56564">
        <w:rPr>
          <w:b/>
          <w:bCs/>
          <w:lang w:val="nl-NL"/>
        </w:rPr>
        <w:t>Home</w:t>
      </w:r>
      <w:r w:rsidRPr="00F56564">
        <w:rPr>
          <w:b/>
          <w:bCs/>
          <w:lang w:val="nl-NL"/>
        </w:rPr>
        <w:tab/>
      </w:r>
      <w:r w:rsidRPr="00F56564">
        <w:rPr>
          <w:b/>
          <w:bCs/>
          <w:lang w:val="nl-NL"/>
        </w:rPr>
        <w:tab/>
      </w:r>
      <w:r w:rsidR="00B80F35">
        <w:rPr>
          <w:b/>
          <w:bCs/>
          <w:lang w:val="nl-NL"/>
        </w:rPr>
        <w:tab/>
      </w:r>
      <w:r w:rsidR="00B80F35" w:rsidRPr="00F56564">
        <w:rPr>
          <w:b/>
          <w:bCs/>
          <w:lang w:val="nl-NL"/>
        </w:rPr>
        <w:t xml:space="preserve">Verkoop </w:t>
      </w:r>
      <w:r w:rsidR="00B80F35">
        <w:rPr>
          <w:b/>
          <w:bCs/>
          <w:lang w:val="nl-NL"/>
        </w:rPr>
        <w:t xml:space="preserve"> </w:t>
      </w:r>
      <w:r w:rsidR="00B80F35">
        <w:rPr>
          <w:b/>
          <w:bCs/>
          <w:lang w:val="nl-NL"/>
        </w:rPr>
        <w:tab/>
      </w:r>
      <w:r w:rsidR="00B80F35">
        <w:rPr>
          <w:b/>
          <w:bCs/>
          <w:lang w:val="nl-NL"/>
        </w:rPr>
        <w:tab/>
      </w:r>
      <w:r w:rsidR="00320B4B" w:rsidRPr="00F56564">
        <w:rPr>
          <w:b/>
          <w:bCs/>
          <w:lang w:val="nl-NL"/>
        </w:rPr>
        <w:t>risicoanalyse</w:t>
      </w:r>
      <w:r w:rsidR="00320B4B" w:rsidRPr="00F56564">
        <w:rPr>
          <w:b/>
          <w:bCs/>
          <w:lang w:val="nl-NL"/>
        </w:rPr>
        <w:tab/>
      </w:r>
      <w:r w:rsidRPr="00F56564">
        <w:rPr>
          <w:b/>
          <w:bCs/>
          <w:lang w:val="nl-NL"/>
        </w:rPr>
        <w:tab/>
      </w:r>
      <w:r w:rsidR="00B80F35">
        <w:rPr>
          <w:b/>
          <w:bCs/>
          <w:lang w:val="nl-NL"/>
        </w:rPr>
        <w:tab/>
      </w:r>
      <w:r w:rsidR="00320B4B" w:rsidRPr="00F56564">
        <w:rPr>
          <w:b/>
          <w:bCs/>
          <w:lang w:val="nl-NL"/>
        </w:rPr>
        <w:t>studie</w:t>
      </w:r>
      <w:r w:rsidR="00A9647B" w:rsidRPr="00F56564">
        <w:rPr>
          <w:b/>
          <w:bCs/>
          <w:lang w:val="nl-NL"/>
        </w:rPr>
        <w:tab/>
      </w:r>
      <w:r w:rsidR="00A9647B" w:rsidRPr="00F56564">
        <w:rPr>
          <w:b/>
          <w:bCs/>
          <w:lang w:val="nl-NL"/>
        </w:rPr>
        <w:tab/>
      </w:r>
      <w:r w:rsidRPr="00F56564">
        <w:rPr>
          <w:b/>
          <w:bCs/>
          <w:lang w:val="nl-NL"/>
        </w:rPr>
        <w:tab/>
        <w:t>Contact</w:t>
      </w:r>
      <w:r w:rsidR="00B80F35">
        <w:rPr>
          <w:b/>
          <w:bCs/>
          <w:lang w:val="nl-NL"/>
        </w:rPr>
        <w:tab/>
      </w:r>
      <w:r w:rsidR="00B80F35">
        <w:rPr>
          <w:b/>
          <w:bCs/>
          <w:lang w:val="nl-NL"/>
        </w:rPr>
        <w:tab/>
      </w:r>
      <w:r w:rsidR="00B80F35">
        <w:rPr>
          <w:b/>
          <w:bCs/>
          <w:lang w:val="nl-NL"/>
        </w:rPr>
        <w:tab/>
        <w:t>offerteaanvraag</w:t>
      </w:r>
    </w:p>
    <w:p w14:paraId="71775661" w14:textId="35F90518" w:rsidR="00CD7E08" w:rsidRPr="008F0CEB" w:rsidRDefault="00CD7E08" w:rsidP="00320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nl-NL"/>
        </w:rPr>
      </w:pPr>
      <w:r w:rsidRPr="008F0CEB">
        <w:rPr>
          <w:b/>
          <w:bCs/>
          <w:lang w:val="nl-NL"/>
        </w:rPr>
        <w:t>Home</w:t>
      </w:r>
    </w:p>
    <w:p w14:paraId="7ECD77CF" w14:textId="20E91EAD" w:rsidR="00CD7E08" w:rsidRDefault="00CD7E08" w:rsidP="00182F68">
      <w:pPr>
        <w:pStyle w:val="Geenafstand"/>
        <w:spacing w:line="360" w:lineRule="auto"/>
        <w:rPr>
          <w:lang w:val="nl-NL"/>
        </w:rPr>
      </w:pPr>
      <w:r>
        <w:rPr>
          <w:lang w:val="nl-NL"/>
        </w:rPr>
        <w:t xml:space="preserve">KBLS BV </w:t>
      </w:r>
      <w:r w:rsidR="00B14B47">
        <w:rPr>
          <w:lang w:val="nl-NL"/>
        </w:rPr>
        <w:t xml:space="preserve">verkoopt aarding -en bliksemmaterialen en </w:t>
      </w:r>
      <w:r>
        <w:rPr>
          <w:lang w:val="nl-NL"/>
        </w:rPr>
        <w:t>geeft onafhankelijk advies voor aarding</w:t>
      </w:r>
      <w:r w:rsidR="00F56564">
        <w:rPr>
          <w:lang w:val="nl-NL"/>
        </w:rPr>
        <w:t xml:space="preserve"> - </w:t>
      </w:r>
      <w:r>
        <w:rPr>
          <w:lang w:val="nl-NL"/>
        </w:rPr>
        <w:t>en bliksemafleiderinstallaties</w:t>
      </w:r>
      <w:r w:rsidR="008F0CEB">
        <w:rPr>
          <w:lang w:val="nl-NL"/>
        </w:rPr>
        <w:t>.</w:t>
      </w:r>
    </w:p>
    <w:p w14:paraId="5A507A00" w14:textId="59C0415A" w:rsidR="00CD7E08" w:rsidRDefault="00CD7E08" w:rsidP="00182F68">
      <w:pPr>
        <w:pStyle w:val="Geenafstand"/>
        <w:spacing w:line="360" w:lineRule="auto"/>
        <w:rPr>
          <w:lang w:val="nl-NL"/>
        </w:rPr>
      </w:pPr>
      <w:r>
        <w:rPr>
          <w:lang w:val="nl-NL"/>
        </w:rPr>
        <w:t>Zowel voor bouwfirma’s, ele</w:t>
      </w:r>
      <w:r w:rsidR="00320B4B">
        <w:rPr>
          <w:lang w:val="nl-NL"/>
        </w:rPr>
        <w:t>k</w:t>
      </w:r>
      <w:r>
        <w:rPr>
          <w:lang w:val="nl-NL"/>
        </w:rPr>
        <w:t>trische installateurs, studieburea</w:t>
      </w:r>
      <w:r w:rsidR="00320B4B">
        <w:rPr>
          <w:lang w:val="nl-NL"/>
        </w:rPr>
        <w:t>u</w:t>
      </w:r>
      <w:r>
        <w:rPr>
          <w:lang w:val="nl-NL"/>
        </w:rPr>
        <w:t>s, …</w:t>
      </w:r>
    </w:p>
    <w:p w14:paraId="5F4F7C07" w14:textId="66574B1F" w:rsidR="00320B4B" w:rsidRDefault="00320B4B" w:rsidP="00182F68">
      <w:pPr>
        <w:pStyle w:val="Geenafstand"/>
        <w:spacing w:line="360" w:lineRule="auto"/>
        <w:rPr>
          <w:rFonts w:cstheme="minorHAnsi"/>
          <w:lang w:val="nl-NL"/>
        </w:rPr>
      </w:pPr>
      <w:r w:rsidRPr="00365292">
        <w:rPr>
          <w:rFonts w:cstheme="minorHAnsi"/>
          <w:lang w:val="nl-NL"/>
        </w:rPr>
        <w:t>Reeds meer dan 30 jaar ervaring.</w:t>
      </w:r>
      <w:r w:rsidR="009D41C0">
        <w:rPr>
          <w:rFonts w:cstheme="minorHAnsi"/>
          <w:lang w:val="nl-NL"/>
        </w:rPr>
        <w:t xml:space="preserve"> </w:t>
      </w:r>
    </w:p>
    <w:p w14:paraId="3DE9C106" w14:textId="0CA0EB26" w:rsidR="009D41C0" w:rsidRDefault="009D41C0" w:rsidP="00182F68">
      <w:pPr>
        <w:pStyle w:val="Geenafstand"/>
        <w:spacing w:line="360" w:lineRule="auto"/>
        <w:rPr>
          <w:rFonts w:cstheme="minorHAnsi"/>
          <w:lang w:val="nl-NL"/>
        </w:rPr>
      </w:pPr>
      <w:r>
        <w:rPr>
          <w:rFonts w:cstheme="minorHAnsi"/>
          <w:lang w:val="nl-NL"/>
        </w:rPr>
        <w:t>U kan rekenen op een goede service en een persoonlijke aanpak.</w:t>
      </w:r>
    </w:p>
    <w:p w14:paraId="1469C435" w14:textId="77777777" w:rsidR="00645AE3" w:rsidRPr="00365292" w:rsidRDefault="00645AE3" w:rsidP="0090256C">
      <w:pPr>
        <w:spacing w:line="240" w:lineRule="auto"/>
        <w:rPr>
          <w:rFonts w:cstheme="minorHAnsi"/>
          <w:lang w:val="nl-NL"/>
        </w:rPr>
      </w:pPr>
    </w:p>
    <w:p w14:paraId="6F8896C3" w14:textId="67DDB414" w:rsidR="00892A2B" w:rsidRPr="00892A2B" w:rsidRDefault="00892A2B" w:rsidP="00892A2B">
      <w:pPr>
        <w:shd w:val="clear" w:color="auto" w:fill="FFFFFF"/>
        <w:spacing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0062A6"/>
          <w:sz w:val="28"/>
          <w:szCs w:val="28"/>
          <w:lang w:eastAsia="nl-BE"/>
        </w:rPr>
      </w:pPr>
      <w:r w:rsidRPr="00892A2B">
        <w:rPr>
          <w:rFonts w:eastAsia="Times New Roman" w:cstheme="minorHAnsi"/>
          <w:b/>
          <w:bCs/>
          <w:color w:val="0062A6"/>
          <w:sz w:val="28"/>
          <w:szCs w:val="28"/>
          <w:lang w:eastAsia="nl-BE"/>
        </w:rPr>
        <w:t>Bliksem</w:t>
      </w:r>
      <w:r w:rsidR="00F30066">
        <w:rPr>
          <w:rFonts w:eastAsia="Times New Roman" w:cstheme="minorHAnsi"/>
          <w:b/>
          <w:bCs/>
          <w:color w:val="0062A6"/>
          <w:sz w:val="28"/>
          <w:szCs w:val="28"/>
          <w:lang w:eastAsia="nl-BE"/>
        </w:rPr>
        <w:t>afleiderinstallatie</w:t>
      </w:r>
      <w:r w:rsidR="00A84F2C">
        <w:rPr>
          <w:rFonts w:eastAsia="Times New Roman" w:cstheme="minorHAnsi"/>
          <w:b/>
          <w:bCs/>
          <w:color w:val="0062A6"/>
          <w:sz w:val="28"/>
          <w:szCs w:val="28"/>
          <w:lang w:eastAsia="nl-BE"/>
        </w:rPr>
        <w:t xml:space="preserve">        </w:t>
      </w:r>
    </w:p>
    <w:p w14:paraId="681EE80C" w14:textId="42D62E13" w:rsidR="00F30066" w:rsidRDefault="00892A2B" w:rsidP="006D1B0A">
      <w:pPr>
        <w:pStyle w:val="Geenafstand"/>
        <w:jc w:val="center"/>
        <w:rPr>
          <w:lang w:eastAsia="nl-BE"/>
        </w:rPr>
      </w:pPr>
      <w:r w:rsidRPr="00365292">
        <w:rPr>
          <w:lang w:eastAsia="nl-BE"/>
        </w:rPr>
        <w:t>KBLS BV</w:t>
      </w:r>
      <w:r w:rsidRPr="00892A2B">
        <w:rPr>
          <w:lang w:eastAsia="nl-BE"/>
        </w:rPr>
        <w:t xml:space="preserve"> levert een compleet pakket voor bliksem</w:t>
      </w:r>
      <w:r w:rsidRPr="00365292">
        <w:rPr>
          <w:lang w:eastAsia="nl-BE"/>
        </w:rPr>
        <w:t>afleider</w:t>
      </w:r>
      <w:r w:rsidRPr="00892A2B">
        <w:rPr>
          <w:lang w:eastAsia="nl-BE"/>
        </w:rPr>
        <w:t xml:space="preserve">installaties. Van particuliere woningen tot bedrijfspanden, </w:t>
      </w:r>
      <w:r w:rsidR="00365292">
        <w:rPr>
          <w:lang w:eastAsia="nl-BE"/>
        </w:rPr>
        <w:t>datacenters</w:t>
      </w:r>
      <w:r w:rsidRPr="00892A2B">
        <w:rPr>
          <w:lang w:eastAsia="nl-BE"/>
        </w:rPr>
        <w:t xml:space="preserve"> en industriële projecten. Niet alleen voor de externe beveiliging</w:t>
      </w:r>
      <w:r w:rsidR="006D1B0A">
        <w:rPr>
          <w:lang w:eastAsia="nl-BE"/>
        </w:rPr>
        <w:t xml:space="preserve"> ( kooi van Faraday)</w:t>
      </w:r>
      <w:r w:rsidRPr="00892A2B">
        <w:rPr>
          <w:lang w:eastAsia="nl-BE"/>
        </w:rPr>
        <w:t>, maar ook voor de interne</w:t>
      </w:r>
      <w:r w:rsidRPr="00365292">
        <w:rPr>
          <w:lang w:eastAsia="nl-BE"/>
        </w:rPr>
        <w:t xml:space="preserve"> </w:t>
      </w:r>
      <w:r w:rsidRPr="00892A2B">
        <w:rPr>
          <w:lang w:eastAsia="nl-BE"/>
        </w:rPr>
        <w:t>beveiliging</w:t>
      </w:r>
      <w:r w:rsidR="006D1B0A">
        <w:rPr>
          <w:lang w:eastAsia="nl-BE"/>
        </w:rPr>
        <w:t xml:space="preserve"> ( overspanningsbeveiliging )</w:t>
      </w:r>
      <w:r w:rsidRPr="00892A2B">
        <w:rPr>
          <w:lang w:eastAsia="nl-BE"/>
        </w:rPr>
        <w:t xml:space="preserve"> van apparaten, machines en computers bieden wij </w:t>
      </w:r>
      <w:r w:rsidR="003F0A05">
        <w:rPr>
          <w:lang w:eastAsia="nl-BE"/>
        </w:rPr>
        <w:t xml:space="preserve">u </w:t>
      </w:r>
      <w:r w:rsidRPr="00892A2B">
        <w:rPr>
          <w:lang w:eastAsia="nl-BE"/>
        </w:rPr>
        <w:t>de oplossing.</w:t>
      </w:r>
    </w:p>
    <w:p w14:paraId="660CA37C" w14:textId="53AB27B3" w:rsidR="00892A2B" w:rsidRPr="00365292" w:rsidRDefault="00892A2B" w:rsidP="006D1B0A">
      <w:pPr>
        <w:shd w:val="clear" w:color="auto" w:fill="FFFFFF"/>
        <w:spacing w:after="100" w:afterAutospacing="1" w:line="240" w:lineRule="auto"/>
        <w:jc w:val="center"/>
        <w:rPr>
          <w:rFonts w:eastAsia="Times New Roman" w:cstheme="minorHAnsi"/>
          <w:color w:val="252525"/>
          <w:lang w:eastAsia="nl-BE"/>
        </w:rPr>
      </w:pPr>
      <w:r w:rsidRPr="00892A2B">
        <w:rPr>
          <w:rFonts w:eastAsia="Times New Roman" w:cstheme="minorHAnsi"/>
          <w:color w:val="252525"/>
          <w:lang w:eastAsia="nl-BE"/>
        </w:rPr>
        <w:t>Een oplossing die rekening houdt met uw wensen en voldoet aan de geldende normen.</w:t>
      </w:r>
    </w:p>
    <w:p w14:paraId="4815DA79" w14:textId="31C708F0" w:rsidR="00892A2B" w:rsidRPr="00365292" w:rsidRDefault="00892A2B" w:rsidP="00892A2B">
      <w:pPr>
        <w:pStyle w:val="Kop3"/>
        <w:shd w:val="clear" w:color="auto" w:fill="FFFFFF"/>
        <w:spacing w:before="0" w:beforeAutospacing="0"/>
        <w:jc w:val="center"/>
        <w:rPr>
          <w:rFonts w:asciiTheme="minorHAnsi" w:hAnsiTheme="minorHAnsi" w:cstheme="minorHAnsi"/>
          <w:color w:val="0062A6"/>
          <w:sz w:val="28"/>
          <w:szCs w:val="28"/>
        </w:rPr>
      </w:pPr>
      <w:r w:rsidRPr="00365292">
        <w:rPr>
          <w:rFonts w:asciiTheme="minorHAnsi" w:hAnsiTheme="minorHAnsi" w:cstheme="minorHAnsi"/>
          <w:color w:val="0062A6"/>
          <w:sz w:val="28"/>
          <w:szCs w:val="28"/>
        </w:rPr>
        <w:t>Aardings</w:t>
      </w:r>
      <w:r w:rsidR="00A84F2C">
        <w:rPr>
          <w:rFonts w:asciiTheme="minorHAnsi" w:hAnsiTheme="minorHAnsi" w:cstheme="minorHAnsi"/>
          <w:color w:val="0062A6"/>
          <w:sz w:val="28"/>
          <w:szCs w:val="28"/>
        </w:rPr>
        <w:t>installatie</w:t>
      </w:r>
    </w:p>
    <w:p w14:paraId="236ECD56" w14:textId="77777777" w:rsidR="00F30066" w:rsidRDefault="00892A2B" w:rsidP="00F30066">
      <w:pPr>
        <w:pStyle w:val="Geenafstand"/>
        <w:jc w:val="center"/>
      </w:pPr>
      <w:r w:rsidRPr="00365292">
        <w:t>KBLS BV</w:t>
      </w:r>
      <w:r w:rsidRPr="00892A2B">
        <w:t xml:space="preserve"> </w:t>
      </w:r>
      <w:r w:rsidRPr="00365292">
        <w:t>heeft ook een uitgebreid assortiment voor aardingsinstallaties. Of het nu gaat om een ringleiding in de grond</w:t>
      </w:r>
      <w:r w:rsidR="001E7B3E">
        <w:t xml:space="preserve"> voor </w:t>
      </w:r>
    </w:p>
    <w:p w14:paraId="2D271AA2" w14:textId="2E558F7F" w:rsidR="00F30066" w:rsidRDefault="00F30066" w:rsidP="00F30066">
      <w:pPr>
        <w:pStyle w:val="Geenafstand"/>
        <w:jc w:val="center"/>
      </w:pPr>
      <w:r>
        <w:t xml:space="preserve">nieuwbouw </w:t>
      </w:r>
      <w:r w:rsidR="001E7B3E">
        <w:t>woningen</w:t>
      </w:r>
      <w:r w:rsidR="00892A2B" w:rsidRPr="00365292">
        <w:t>, aardingspennen of fundatieaarding</w:t>
      </w:r>
      <w:r w:rsidR="001E7B3E">
        <w:t xml:space="preserve"> voor o.a. windturbines, ,….</w:t>
      </w:r>
    </w:p>
    <w:p w14:paraId="096B34B1" w14:textId="5FAA8E6F" w:rsidR="00892A2B" w:rsidRPr="00365292" w:rsidRDefault="00892A2B" w:rsidP="00F30066">
      <w:pPr>
        <w:pStyle w:val="Normaalweb"/>
        <w:shd w:val="clear" w:color="auto" w:fill="FFFFFF"/>
        <w:spacing w:before="0" w:beforeAutospacing="0"/>
        <w:jc w:val="center"/>
        <w:rPr>
          <w:rFonts w:asciiTheme="minorHAnsi" w:hAnsiTheme="minorHAnsi" w:cstheme="minorHAnsi"/>
          <w:color w:val="252525"/>
          <w:sz w:val="22"/>
          <w:szCs w:val="22"/>
        </w:rPr>
      </w:pPr>
      <w:r w:rsidRPr="00365292">
        <w:rPr>
          <w:rFonts w:asciiTheme="minorHAnsi" w:hAnsiTheme="minorHAnsi" w:cstheme="minorHAnsi"/>
          <w:color w:val="252525"/>
          <w:sz w:val="22"/>
          <w:szCs w:val="22"/>
        </w:rPr>
        <w:t xml:space="preserve">Wij bieden </w:t>
      </w:r>
      <w:r w:rsidR="002F0F9B" w:rsidRPr="00365292">
        <w:rPr>
          <w:rFonts w:asciiTheme="minorHAnsi" w:hAnsiTheme="minorHAnsi" w:cstheme="minorHAnsi"/>
          <w:color w:val="252525"/>
          <w:sz w:val="22"/>
          <w:szCs w:val="22"/>
        </w:rPr>
        <w:t xml:space="preserve">u </w:t>
      </w:r>
      <w:r w:rsidRPr="00365292">
        <w:rPr>
          <w:rFonts w:asciiTheme="minorHAnsi" w:hAnsiTheme="minorHAnsi" w:cstheme="minorHAnsi"/>
          <w:color w:val="252525"/>
          <w:sz w:val="22"/>
          <w:szCs w:val="22"/>
        </w:rPr>
        <w:t>complete oplossingen, conform de geldende normen.</w:t>
      </w:r>
    </w:p>
    <w:p w14:paraId="2C26C69C" w14:textId="2A84B61F" w:rsidR="00892A2B" w:rsidRPr="00A170E4" w:rsidRDefault="00A84F2C" w:rsidP="00892A2B">
      <w:pPr>
        <w:pStyle w:val="Kop3"/>
        <w:shd w:val="clear" w:color="auto" w:fill="FFFFFF"/>
        <w:spacing w:before="0" w:beforeAutospacing="0"/>
        <w:jc w:val="center"/>
        <w:rPr>
          <w:rFonts w:asciiTheme="minorHAnsi" w:hAnsiTheme="minorHAnsi" w:cstheme="minorHAnsi"/>
          <w:color w:val="0062A6"/>
          <w:sz w:val="28"/>
          <w:szCs w:val="28"/>
        </w:rPr>
      </w:pPr>
      <w:r w:rsidRPr="00A170E4">
        <w:rPr>
          <w:rFonts w:asciiTheme="minorHAnsi" w:hAnsiTheme="minorHAnsi" w:cstheme="minorHAnsi"/>
          <w:color w:val="0062A6"/>
          <w:sz w:val="28"/>
          <w:szCs w:val="28"/>
        </w:rPr>
        <w:t>Service</w:t>
      </w:r>
    </w:p>
    <w:p w14:paraId="750ECC9A" w14:textId="1CCC26F8" w:rsidR="008052FE" w:rsidRDefault="00A84F2C" w:rsidP="00A66874">
      <w:pPr>
        <w:pStyle w:val="Normaalweb"/>
        <w:shd w:val="clear" w:color="auto" w:fill="FFFFFF"/>
        <w:spacing w:before="0" w:beforeAutospacing="0"/>
        <w:jc w:val="center"/>
        <w:rPr>
          <w:rFonts w:asciiTheme="minorHAnsi" w:hAnsiTheme="minorHAnsi" w:cstheme="minorHAnsi"/>
          <w:color w:val="252525"/>
          <w:sz w:val="22"/>
          <w:szCs w:val="22"/>
        </w:rPr>
      </w:pPr>
      <w:r w:rsidRPr="00A84F2C">
        <w:rPr>
          <w:rFonts w:asciiTheme="minorHAnsi" w:hAnsiTheme="minorHAnsi" w:cstheme="minorHAnsi"/>
          <w:color w:val="252525"/>
          <w:sz w:val="22"/>
          <w:szCs w:val="22"/>
        </w:rPr>
        <w:t>KBLS BV kan rekenen o</w:t>
      </w:r>
      <w:r>
        <w:rPr>
          <w:rFonts w:asciiTheme="minorHAnsi" w:hAnsiTheme="minorHAnsi" w:cstheme="minorHAnsi"/>
          <w:color w:val="252525"/>
          <w:sz w:val="22"/>
          <w:szCs w:val="22"/>
        </w:rPr>
        <w:t>p een gemotiveerd team dat alle leveringen op een snelle en vlotte manier kan behandelen.</w:t>
      </w:r>
    </w:p>
    <w:p w14:paraId="5EFFB0E3" w14:textId="1231E888" w:rsidR="00B80F35" w:rsidRDefault="00B80F35" w:rsidP="00A66874">
      <w:pPr>
        <w:pStyle w:val="Normaalweb"/>
        <w:shd w:val="clear" w:color="auto" w:fill="FFFFFF"/>
        <w:spacing w:before="0" w:beforeAutospacing="0"/>
        <w:jc w:val="center"/>
        <w:rPr>
          <w:rFonts w:asciiTheme="minorHAnsi" w:hAnsiTheme="minorHAnsi" w:cstheme="minorHAnsi"/>
          <w:color w:val="252525"/>
          <w:sz w:val="22"/>
          <w:szCs w:val="22"/>
        </w:rPr>
      </w:pPr>
    </w:p>
    <w:p w14:paraId="1FB26ABF" w14:textId="1AB5E3DA" w:rsidR="00B80F35" w:rsidRDefault="00B80F35" w:rsidP="00A66874">
      <w:pPr>
        <w:pStyle w:val="Normaalweb"/>
        <w:shd w:val="clear" w:color="auto" w:fill="FFFFFF"/>
        <w:spacing w:before="0" w:beforeAutospacing="0"/>
        <w:jc w:val="center"/>
        <w:rPr>
          <w:rFonts w:asciiTheme="minorHAnsi" w:hAnsiTheme="minorHAnsi" w:cstheme="minorHAnsi"/>
          <w:color w:val="252525"/>
          <w:sz w:val="22"/>
          <w:szCs w:val="22"/>
        </w:rPr>
      </w:pPr>
    </w:p>
    <w:p w14:paraId="073443ED" w14:textId="77777777" w:rsidR="00B80F35" w:rsidRDefault="00B80F35" w:rsidP="00B80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nl-NL"/>
        </w:rPr>
      </w:pPr>
      <w:r>
        <w:rPr>
          <w:b/>
          <w:bCs/>
          <w:lang w:val="nl-NL"/>
        </w:rPr>
        <w:lastRenderedPageBreak/>
        <w:t>Verkoop</w:t>
      </w:r>
    </w:p>
    <w:p w14:paraId="7B1E96E3" w14:textId="77777777" w:rsidR="00B80F35" w:rsidRDefault="00B80F35" w:rsidP="00B80F35">
      <w:pPr>
        <w:rPr>
          <w:lang w:val="nl-NL"/>
        </w:rPr>
      </w:pPr>
      <w:r w:rsidRPr="00645AE3">
        <w:rPr>
          <w:noProof/>
          <w:lang w:val="nl-NL"/>
        </w:rPr>
        <w:drawing>
          <wp:inline distT="0" distB="0" distL="0" distR="0" wp14:anchorId="1A1A45A8" wp14:editId="7CEEFF97">
            <wp:extent cx="933450" cy="82867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            </w:t>
      </w:r>
    </w:p>
    <w:p w14:paraId="5F8F80B8" w14:textId="77777777" w:rsidR="00B80F35" w:rsidRPr="008F0CEB" w:rsidRDefault="00B80F35" w:rsidP="00B80F35">
      <w:pPr>
        <w:rPr>
          <w:b/>
          <w:bCs/>
          <w:lang w:val="nl-NL"/>
        </w:rPr>
      </w:pPr>
      <w:r w:rsidRPr="00C506DC">
        <w:rPr>
          <w:lang w:val="nl-NL"/>
        </w:rPr>
        <w:t xml:space="preserve">KBLS BV verkoopt enkel kwaliteitsvolle </w:t>
      </w:r>
      <w:r>
        <w:rPr>
          <w:lang w:val="nl-NL"/>
        </w:rPr>
        <w:t xml:space="preserve">en duurzame </w:t>
      </w:r>
      <w:r w:rsidRPr="00C506DC">
        <w:rPr>
          <w:lang w:val="nl-NL"/>
        </w:rPr>
        <w:t>producten</w:t>
      </w:r>
      <w:r>
        <w:rPr>
          <w:lang w:val="nl-NL"/>
        </w:rPr>
        <w:t xml:space="preserve">.                                     </w:t>
      </w:r>
    </w:p>
    <w:p w14:paraId="726B82D9" w14:textId="77777777" w:rsidR="00B80F35" w:rsidRPr="00C506DC" w:rsidRDefault="00B80F35" w:rsidP="00B80F35">
      <w:pPr>
        <w:pStyle w:val="Lijstalinea"/>
        <w:numPr>
          <w:ilvl w:val="0"/>
          <w:numId w:val="8"/>
        </w:numPr>
        <w:rPr>
          <w:lang w:val="nl-NL"/>
        </w:rPr>
      </w:pPr>
      <w:r w:rsidRPr="00C506DC">
        <w:rPr>
          <w:lang w:val="nl-NL"/>
        </w:rPr>
        <w:t>Aardingsmateriaal</w:t>
      </w:r>
    </w:p>
    <w:p w14:paraId="2187A590" w14:textId="77777777" w:rsidR="00B80F35" w:rsidRPr="00C506DC" w:rsidRDefault="00B80F35" w:rsidP="00B80F35">
      <w:pPr>
        <w:pStyle w:val="Lijstalinea"/>
        <w:numPr>
          <w:ilvl w:val="0"/>
          <w:numId w:val="8"/>
        </w:numPr>
        <w:rPr>
          <w:lang w:val="nl-NL"/>
        </w:rPr>
      </w:pPr>
      <w:r w:rsidRPr="00C506DC">
        <w:rPr>
          <w:lang w:val="nl-NL"/>
        </w:rPr>
        <w:t>Bliksemmateriaal</w:t>
      </w:r>
    </w:p>
    <w:p w14:paraId="6BE739FC" w14:textId="77777777" w:rsidR="00B80F35" w:rsidRPr="00C506DC" w:rsidRDefault="00B80F35" w:rsidP="00B80F35">
      <w:pPr>
        <w:pStyle w:val="Lijstalinea"/>
        <w:numPr>
          <w:ilvl w:val="0"/>
          <w:numId w:val="8"/>
        </w:numPr>
        <w:rPr>
          <w:lang w:val="nl-NL"/>
        </w:rPr>
      </w:pPr>
      <w:r w:rsidRPr="00C506DC">
        <w:rPr>
          <w:lang w:val="nl-NL"/>
        </w:rPr>
        <w:t>Overspannings</w:t>
      </w:r>
      <w:r>
        <w:rPr>
          <w:lang w:val="nl-NL"/>
        </w:rPr>
        <w:t>modules</w:t>
      </w:r>
    </w:p>
    <w:p w14:paraId="20A86CFD" w14:textId="77777777" w:rsidR="00B80F35" w:rsidRPr="00C506DC" w:rsidRDefault="00B80F35" w:rsidP="00B80F35">
      <w:pPr>
        <w:pStyle w:val="Lijstalinea"/>
        <w:numPr>
          <w:ilvl w:val="0"/>
          <w:numId w:val="8"/>
        </w:numPr>
        <w:rPr>
          <w:lang w:val="nl-NL"/>
        </w:rPr>
      </w:pPr>
      <w:r w:rsidRPr="00C506DC">
        <w:rPr>
          <w:lang w:val="nl-NL"/>
        </w:rPr>
        <w:t>Safety materiaal</w:t>
      </w:r>
      <w:r>
        <w:rPr>
          <w:lang w:val="nl-NL"/>
        </w:rPr>
        <w:t xml:space="preserve"> (DEHN)</w:t>
      </w:r>
    </w:p>
    <w:p w14:paraId="7869E3DF" w14:textId="77777777" w:rsidR="00B80F35" w:rsidRDefault="00B80F35" w:rsidP="00B80F35">
      <w:pPr>
        <w:pStyle w:val="Lijstalinea"/>
        <w:numPr>
          <w:ilvl w:val="0"/>
          <w:numId w:val="8"/>
        </w:numPr>
        <w:rPr>
          <w:lang w:val="nl-NL"/>
        </w:rPr>
      </w:pPr>
      <w:r w:rsidRPr="00C506DC">
        <w:rPr>
          <w:lang w:val="nl-NL"/>
        </w:rPr>
        <w:t>Verkoop / Verhuur gereedschap</w:t>
      </w:r>
    </w:p>
    <w:p w14:paraId="1157EA89" w14:textId="77777777" w:rsidR="00B80F35" w:rsidRDefault="00B80F35" w:rsidP="00B80F35">
      <w:pPr>
        <w:rPr>
          <w:lang w:val="nl-NL"/>
        </w:rPr>
      </w:pPr>
    </w:p>
    <w:p w14:paraId="74CD3B72" w14:textId="77777777" w:rsidR="00B80F35" w:rsidRPr="00C506DC" w:rsidRDefault="00B80F35" w:rsidP="00B80F35">
      <w:pPr>
        <w:pStyle w:val="Lijstalinea"/>
        <w:numPr>
          <w:ilvl w:val="0"/>
          <w:numId w:val="9"/>
        </w:numPr>
        <w:rPr>
          <w:highlight w:val="yellow"/>
          <w:lang w:val="nl-NL"/>
        </w:rPr>
      </w:pPr>
      <w:r w:rsidRPr="00C506DC">
        <w:rPr>
          <w:highlight w:val="yellow"/>
          <w:lang w:val="nl-NL"/>
        </w:rPr>
        <w:t>Aardingsmateriaal</w:t>
      </w:r>
    </w:p>
    <w:p w14:paraId="006E6EAB" w14:textId="77777777" w:rsidR="00B80F35" w:rsidRPr="00C506DC" w:rsidRDefault="00B80F35" w:rsidP="00B80F35">
      <w:pPr>
        <w:rPr>
          <w:lang w:val="nl-NL"/>
        </w:rPr>
      </w:pPr>
    </w:p>
    <w:p w14:paraId="2798391D" w14:textId="77777777" w:rsidR="00B80F35" w:rsidRPr="00C506DC" w:rsidRDefault="00B80F35" w:rsidP="00B80F35">
      <w:pPr>
        <w:rPr>
          <w:lang w:val="nl-NL"/>
        </w:rPr>
      </w:pPr>
      <w:r w:rsidRPr="00C506DC">
        <w:rPr>
          <w:lang w:val="nl-NL"/>
        </w:rPr>
        <w:t xml:space="preserve">Aardplaten ( </w:t>
      </w:r>
      <w:proofErr w:type="spellStart"/>
      <w:r w:rsidRPr="00C506DC">
        <w:rPr>
          <w:lang w:val="nl-NL"/>
        </w:rPr>
        <w:t>cadweld</w:t>
      </w:r>
      <w:proofErr w:type="spellEnd"/>
      <w:r w:rsidRPr="00C506DC">
        <w:rPr>
          <w:lang w:val="nl-NL"/>
        </w:rPr>
        <w:t xml:space="preserve"> )</w:t>
      </w:r>
    </w:p>
    <w:p w14:paraId="15D3E0B6" w14:textId="77777777" w:rsidR="00B80F35" w:rsidRPr="00C506DC" w:rsidRDefault="00B80F35" w:rsidP="00B80F35">
      <w:pPr>
        <w:rPr>
          <w:lang w:val="nl-NL"/>
        </w:rPr>
      </w:pPr>
      <w:r w:rsidRPr="00C506DC">
        <w:rPr>
          <w:lang w:val="nl-NL"/>
        </w:rPr>
        <w:t xml:space="preserve">Leidingmateriaal ( </w:t>
      </w:r>
      <w:r>
        <w:rPr>
          <w:lang w:val="nl-NL"/>
        </w:rPr>
        <w:t xml:space="preserve">koper en VOB kabels, </w:t>
      </w:r>
      <w:r w:rsidRPr="00C506DC">
        <w:rPr>
          <w:lang w:val="nl-NL"/>
        </w:rPr>
        <w:t>draad en band )</w:t>
      </w:r>
    </w:p>
    <w:p w14:paraId="7C60568E" w14:textId="77777777" w:rsidR="00B80F35" w:rsidRDefault="00B80F35" w:rsidP="00B80F35">
      <w:pPr>
        <w:rPr>
          <w:lang w:val="nl-NL"/>
        </w:rPr>
      </w:pPr>
      <w:r w:rsidRPr="00C506DC">
        <w:rPr>
          <w:lang w:val="nl-NL"/>
        </w:rPr>
        <w:t>Verbinding en aansluitmateriaal</w:t>
      </w:r>
    </w:p>
    <w:p w14:paraId="16E58322" w14:textId="77777777" w:rsidR="00B80F35" w:rsidRPr="00C506DC" w:rsidRDefault="00B80F35" w:rsidP="00B80F35">
      <w:pPr>
        <w:rPr>
          <w:lang w:val="nl-NL"/>
        </w:rPr>
      </w:pPr>
      <w:r>
        <w:rPr>
          <w:lang w:val="nl-NL"/>
        </w:rPr>
        <w:t>potentiaalvereffeningsrails</w:t>
      </w:r>
    </w:p>
    <w:p w14:paraId="7DE45CAE" w14:textId="77777777" w:rsidR="00B80F35" w:rsidRPr="00C506DC" w:rsidRDefault="00B80F35" w:rsidP="00B80F35">
      <w:pPr>
        <w:rPr>
          <w:lang w:val="nl-NL"/>
        </w:rPr>
      </w:pPr>
      <w:r w:rsidRPr="00C506DC">
        <w:rPr>
          <w:lang w:val="nl-NL"/>
        </w:rPr>
        <w:t>Aardingsmateriaal</w:t>
      </w:r>
    </w:p>
    <w:p w14:paraId="3CC47B4B" w14:textId="77777777" w:rsidR="00B80F35" w:rsidRDefault="00B80F35" w:rsidP="00B80F35">
      <w:pPr>
        <w:rPr>
          <w:b/>
          <w:bCs/>
          <w:lang w:val="nl-NL"/>
        </w:rPr>
      </w:pPr>
    </w:p>
    <w:p w14:paraId="58BABE4B" w14:textId="77777777" w:rsidR="00B80F35" w:rsidRDefault="00B80F35" w:rsidP="00B80F35">
      <w:pPr>
        <w:rPr>
          <w:b/>
          <w:bCs/>
          <w:lang w:val="nl-NL"/>
        </w:rPr>
      </w:pPr>
    </w:p>
    <w:p w14:paraId="0F23191E" w14:textId="542E48C4" w:rsidR="00B80F35" w:rsidRDefault="0083468C" w:rsidP="0083468C">
      <w:pPr>
        <w:jc w:val="center"/>
        <w:rPr>
          <w:b/>
          <w:bCs/>
          <w:sz w:val="28"/>
          <w:szCs w:val="28"/>
          <w:lang w:val="nl-NL"/>
        </w:rPr>
      </w:pPr>
      <w:r w:rsidRPr="0083468C">
        <w:rPr>
          <w:b/>
          <w:bCs/>
          <w:sz w:val="28"/>
          <w:szCs w:val="28"/>
          <w:lang w:val="nl-NL"/>
        </w:rPr>
        <w:t>Anton</w:t>
      </w:r>
      <w:r>
        <w:rPr>
          <w:b/>
          <w:bCs/>
          <w:sz w:val="28"/>
          <w:szCs w:val="28"/>
          <w:lang w:val="nl-NL"/>
        </w:rPr>
        <w:t>,</w:t>
      </w:r>
      <w:r w:rsidRPr="0083468C">
        <w:rPr>
          <w:b/>
          <w:bCs/>
          <w:sz w:val="28"/>
          <w:szCs w:val="28"/>
          <w:lang w:val="nl-NL"/>
        </w:rPr>
        <w:t xml:space="preserve">  </w:t>
      </w:r>
      <w:r>
        <w:rPr>
          <w:b/>
          <w:bCs/>
          <w:sz w:val="28"/>
          <w:szCs w:val="28"/>
          <w:lang w:val="nl-NL"/>
        </w:rPr>
        <w:t>i</w:t>
      </w:r>
      <w:r w:rsidRPr="0083468C">
        <w:rPr>
          <w:b/>
          <w:bCs/>
          <w:sz w:val="28"/>
          <w:szCs w:val="28"/>
          <w:lang w:val="nl-NL"/>
        </w:rPr>
        <w:t>s zien hoe we dit het best kunnen opgeven</w:t>
      </w:r>
    </w:p>
    <w:p w14:paraId="0EAA737A" w14:textId="61C38E58" w:rsidR="0083468C" w:rsidRPr="0083468C" w:rsidRDefault="0083468C" w:rsidP="0083468C">
      <w:pPr>
        <w:jc w:val="center"/>
        <w:rPr>
          <w:b/>
          <w:bCs/>
          <w:sz w:val="28"/>
          <w:szCs w:val="28"/>
          <w:lang w:val="nl-NL"/>
        </w:rPr>
      </w:pPr>
      <w:r>
        <w:rPr>
          <w:b/>
          <w:bCs/>
          <w:sz w:val="28"/>
          <w:szCs w:val="28"/>
          <w:lang w:val="nl-NL"/>
        </w:rPr>
        <w:t xml:space="preserve">Verwijzen naar </w:t>
      </w:r>
      <w:proofErr w:type="spellStart"/>
      <w:r>
        <w:rPr>
          <w:b/>
          <w:bCs/>
          <w:sz w:val="28"/>
          <w:szCs w:val="28"/>
          <w:lang w:val="nl-NL"/>
        </w:rPr>
        <w:t>excel</w:t>
      </w:r>
      <w:proofErr w:type="spellEnd"/>
      <w:r>
        <w:rPr>
          <w:b/>
          <w:bCs/>
          <w:sz w:val="28"/>
          <w:szCs w:val="28"/>
          <w:lang w:val="nl-NL"/>
        </w:rPr>
        <w:t xml:space="preserve"> lijst ?</w:t>
      </w:r>
    </w:p>
    <w:p w14:paraId="50874D85" w14:textId="77777777" w:rsidR="00B80F35" w:rsidRDefault="00B80F35" w:rsidP="00B80F35">
      <w:pPr>
        <w:rPr>
          <w:b/>
          <w:bCs/>
          <w:lang w:val="nl-NL"/>
        </w:rPr>
      </w:pPr>
    </w:p>
    <w:p w14:paraId="71B5B4F0" w14:textId="77777777" w:rsidR="00B80F35" w:rsidRPr="00323399" w:rsidRDefault="00B80F35" w:rsidP="00B80F35">
      <w:pPr>
        <w:pStyle w:val="Lijstalinea"/>
        <w:numPr>
          <w:ilvl w:val="0"/>
          <w:numId w:val="9"/>
        </w:numPr>
        <w:rPr>
          <w:b/>
          <w:bCs/>
          <w:highlight w:val="yellow"/>
          <w:lang w:val="nl-NL"/>
        </w:rPr>
      </w:pPr>
      <w:r w:rsidRPr="00323399">
        <w:rPr>
          <w:b/>
          <w:bCs/>
          <w:highlight w:val="yellow"/>
          <w:lang w:val="nl-NL"/>
        </w:rPr>
        <w:t>Bliksemmateriaal</w:t>
      </w:r>
    </w:p>
    <w:p w14:paraId="62EB6248" w14:textId="77777777" w:rsidR="00B80F35" w:rsidRPr="00C61F97" w:rsidRDefault="00B80F35" w:rsidP="00B80F35">
      <w:pPr>
        <w:rPr>
          <w:lang w:val="nl-NL"/>
        </w:rPr>
      </w:pPr>
      <w:r w:rsidRPr="00C61F97">
        <w:rPr>
          <w:lang w:val="nl-NL"/>
        </w:rPr>
        <w:t xml:space="preserve">Leidinghouders ( dak </w:t>
      </w:r>
      <w:r>
        <w:rPr>
          <w:lang w:val="nl-NL"/>
        </w:rPr>
        <w:t>en</w:t>
      </w:r>
      <w:r w:rsidRPr="00C61F97">
        <w:rPr>
          <w:lang w:val="nl-NL"/>
        </w:rPr>
        <w:t xml:space="preserve"> gevel )</w:t>
      </w:r>
    </w:p>
    <w:p w14:paraId="7B26512C" w14:textId="77777777" w:rsidR="00B80F35" w:rsidRPr="00C61F97" w:rsidRDefault="00B80F35" w:rsidP="00B80F35">
      <w:pPr>
        <w:rPr>
          <w:lang w:val="nl-NL"/>
        </w:rPr>
      </w:pPr>
      <w:r w:rsidRPr="00C61F97">
        <w:rPr>
          <w:lang w:val="nl-NL"/>
        </w:rPr>
        <w:t>Verbinding -en aansluitmateriaal</w:t>
      </w:r>
    </w:p>
    <w:p w14:paraId="08051034" w14:textId="77777777" w:rsidR="00B80F35" w:rsidRPr="00C61F97" w:rsidRDefault="00B80F35" w:rsidP="00B80F35">
      <w:pPr>
        <w:rPr>
          <w:lang w:val="nl-NL"/>
        </w:rPr>
      </w:pPr>
      <w:r w:rsidRPr="00C61F97">
        <w:rPr>
          <w:lang w:val="nl-NL"/>
        </w:rPr>
        <w:t>Opvangers</w:t>
      </w:r>
    </w:p>
    <w:p w14:paraId="3242B720" w14:textId="77777777" w:rsidR="00B80F35" w:rsidRDefault="00B80F35" w:rsidP="00B80F35">
      <w:pPr>
        <w:rPr>
          <w:b/>
          <w:bCs/>
          <w:lang w:val="nl-NL"/>
        </w:rPr>
      </w:pPr>
    </w:p>
    <w:p w14:paraId="4478269C" w14:textId="77777777" w:rsidR="00B80F35" w:rsidRPr="00323399" w:rsidRDefault="00B80F35" w:rsidP="00B80F35">
      <w:pPr>
        <w:pStyle w:val="Lijstalinea"/>
        <w:numPr>
          <w:ilvl w:val="0"/>
          <w:numId w:val="9"/>
        </w:numPr>
        <w:rPr>
          <w:b/>
          <w:bCs/>
          <w:highlight w:val="yellow"/>
          <w:lang w:val="nl-NL"/>
        </w:rPr>
      </w:pPr>
      <w:r>
        <w:rPr>
          <w:b/>
          <w:bCs/>
          <w:highlight w:val="yellow"/>
          <w:lang w:val="nl-NL"/>
        </w:rPr>
        <w:t>Overspanningsmateriaal (DEHN )</w:t>
      </w:r>
    </w:p>
    <w:p w14:paraId="506DFC4C" w14:textId="77777777" w:rsidR="00B80F35" w:rsidRDefault="00B80F35" w:rsidP="00B80F35">
      <w:pPr>
        <w:rPr>
          <w:b/>
          <w:bCs/>
          <w:lang w:val="nl-NL"/>
        </w:rPr>
      </w:pPr>
    </w:p>
    <w:p w14:paraId="2674D058" w14:textId="4470A32B" w:rsidR="00B80F35" w:rsidRPr="006D1B0A" w:rsidRDefault="00B80F35" w:rsidP="00B80F35">
      <w:r w:rsidRPr="006D1B0A">
        <w:t>Type 1 modules</w:t>
      </w:r>
      <w:r w:rsidR="006D1B0A" w:rsidRPr="006D1B0A">
        <w:t xml:space="preserve"> ( indien bliksembeveiliging aa</w:t>
      </w:r>
      <w:r w:rsidR="006D1B0A">
        <w:t>nwezig )</w:t>
      </w:r>
    </w:p>
    <w:p w14:paraId="6A69868D" w14:textId="7E2F9E5A" w:rsidR="00B80F35" w:rsidRPr="006D1B0A" w:rsidRDefault="00B80F35" w:rsidP="00B80F35">
      <w:r w:rsidRPr="006D1B0A">
        <w:t>Type 2 modules</w:t>
      </w:r>
      <w:r w:rsidR="006D1B0A" w:rsidRPr="006D1B0A">
        <w:t xml:space="preserve"> ( </w:t>
      </w:r>
      <w:r w:rsidR="006D1B0A">
        <w:t>voorkomt schade bij een indirecte blikseminslag in de omgeving van uw woning,…. )</w:t>
      </w:r>
    </w:p>
    <w:p w14:paraId="6D5BAD1B" w14:textId="7EBB5EF0" w:rsidR="00B80F35" w:rsidRPr="006D1B0A" w:rsidRDefault="00B80F35" w:rsidP="00B80F35">
      <w:r w:rsidRPr="006D1B0A">
        <w:t xml:space="preserve">Type 3 </w:t>
      </w:r>
      <w:r w:rsidRPr="009C6935">
        <w:rPr>
          <w:lang w:val="nl-NL"/>
        </w:rPr>
        <w:t>modules</w:t>
      </w:r>
      <w:r w:rsidR="006D1B0A">
        <w:rPr>
          <w:lang w:val="nl-NL"/>
        </w:rPr>
        <w:t xml:space="preserve"> ( </w:t>
      </w:r>
      <w:proofErr w:type="spellStart"/>
      <w:r w:rsidR="006D1B0A">
        <w:rPr>
          <w:lang w:val="nl-NL"/>
        </w:rPr>
        <w:t>fijnbeveiliging</w:t>
      </w:r>
      <w:proofErr w:type="spellEnd"/>
      <w:r w:rsidR="006D1B0A">
        <w:rPr>
          <w:lang w:val="nl-NL"/>
        </w:rPr>
        <w:t xml:space="preserve"> )</w:t>
      </w:r>
    </w:p>
    <w:p w14:paraId="710CD580" w14:textId="77777777" w:rsidR="00B80F35" w:rsidRPr="006D1B0A" w:rsidRDefault="00B80F35" w:rsidP="00B80F35">
      <w:pPr>
        <w:rPr>
          <w:b/>
          <w:bCs/>
        </w:rPr>
      </w:pPr>
    </w:p>
    <w:p w14:paraId="5F54F3EF" w14:textId="08E0568F" w:rsidR="00B80F35" w:rsidRDefault="00B80F35" w:rsidP="00996EB4">
      <w:pPr>
        <w:pStyle w:val="Lijstalinea"/>
        <w:numPr>
          <w:ilvl w:val="0"/>
          <w:numId w:val="9"/>
        </w:numPr>
        <w:rPr>
          <w:b/>
          <w:bCs/>
          <w:highlight w:val="yellow"/>
          <w:lang w:val="nl-NL"/>
        </w:rPr>
      </w:pPr>
      <w:r w:rsidRPr="00323399">
        <w:rPr>
          <w:b/>
          <w:bCs/>
          <w:highlight w:val="yellow"/>
          <w:lang w:val="nl-NL"/>
        </w:rPr>
        <w:t>Safety materiaal</w:t>
      </w:r>
      <w:r>
        <w:rPr>
          <w:b/>
          <w:bCs/>
          <w:highlight w:val="yellow"/>
          <w:lang w:val="nl-NL"/>
        </w:rPr>
        <w:t xml:space="preserve"> (DEHN )</w:t>
      </w:r>
    </w:p>
    <w:p w14:paraId="2165541D" w14:textId="5C84C64F" w:rsidR="00996EB4" w:rsidRPr="00996EB4" w:rsidRDefault="00996EB4" w:rsidP="00996EB4">
      <w:pPr>
        <w:pStyle w:val="Lijstalinea"/>
        <w:numPr>
          <w:ilvl w:val="0"/>
          <w:numId w:val="14"/>
        </w:numPr>
        <w:rPr>
          <w:lang w:val="nl-NL"/>
        </w:rPr>
      </w:pPr>
      <w:r w:rsidRPr="00996EB4">
        <w:rPr>
          <w:lang w:val="nl-NL"/>
        </w:rPr>
        <w:t>Aardingskogels</w:t>
      </w:r>
    </w:p>
    <w:p w14:paraId="7F3B748D" w14:textId="2D2C6389" w:rsidR="00996EB4" w:rsidRDefault="00996EB4" w:rsidP="00996EB4">
      <w:pPr>
        <w:pStyle w:val="Lijstalinea"/>
        <w:numPr>
          <w:ilvl w:val="0"/>
          <w:numId w:val="14"/>
        </w:numPr>
        <w:rPr>
          <w:lang w:val="nl-NL"/>
        </w:rPr>
      </w:pPr>
      <w:r w:rsidRPr="00996EB4">
        <w:rPr>
          <w:lang w:val="nl-NL"/>
        </w:rPr>
        <w:t>Aardtangen voor hoogspanningslijnen</w:t>
      </w:r>
    </w:p>
    <w:p w14:paraId="1AF34A99" w14:textId="791A1812" w:rsidR="001F16B7" w:rsidRDefault="001F16B7" w:rsidP="00996EB4">
      <w:pPr>
        <w:pStyle w:val="Lijstalinea"/>
        <w:numPr>
          <w:ilvl w:val="0"/>
          <w:numId w:val="14"/>
        </w:numPr>
        <w:rPr>
          <w:lang w:val="nl-NL"/>
        </w:rPr>
      </w:pPr>
      <w:r>
        <w:rPr>
          <w:lang w:val="nl-NL"/>
        </w:rPr>
        <w:t>Aardingssets</w:t>
      </w:r>
    </w:p>
    <w:p w14:paraId="02281342" w14:textId="41B526EE" w:rsidR="001F16B7" w:rsidRPr="00996EB4" w:rsidRDefault="001F16B7" w:rsidP="001F16B7">
      <w:pPr>
        <w:pStyle w:val="Lijstalinea"/>
        <w:numPr>
          <w:ilvl w:val="0"/>
          <w:numId w:val="15"/>
        </w:numPr>
        <w:rPr>
          <w:lang w:val="nl-NL"/>
        </w:rPr>
      </w:pPr>
      <w:r w:rsidRPr="00996EB4">
        <w:rPr>
          <w:lang w:val="nl-NL"/>
        </w:rPr>
        <w:t>meer info op aanvraag</w:t>
      </w:r>
    </w:p>
    <w:p w14:paraId="791A547C" w14:textId="77777777" w:rsidR="001F16B7" w:rsidRPr="00996EB4" w:rsidRDefault="001F16B7" w:rsidP="001F16B7">
      <w:pPr>
        <w:pStyle w:val="Lijstalinea"/>
        <w:rPr>
          <w:lang w:val="nl-NL"/>
        </w:rPr>
      </w:pPr>
    </w:p>
    <w:p w14:paraId="27EAC094" w14:textId="77777777" w:rsidR="00996EB4" w:rsidRPr="00996EB4" w:rsidRDefault="00996EB4" w:rsidP="00996EB4">
      <w:pPr>
        <w:pStyle w:val="Lijstalinea"/>
        <w:rPr>
          <w:b/>
          <w:bCs/>
          <w:lang w:val="nl-NL"/>
        </w:rPr>
      </w:pPr>
    </w:p>
    <w:p w14:paraId="591F128E" w14:textId="77777777" w:rsidR="00B80F35" w:rsidRDefault="00B80F35" w:rsidP="00B80F35">
      <w:pPr>
        <w:pStyle w:val="Lijstalinea"/>
        <w:numPr>
          <w:ilvl w:val="0"/>
          <w:numId w:val="9"/>
        </w:numPr>
        <w:rPr>
          <w:b/>
          <w:bCs/>
          <w:highlight w:val="yellow"/>
          <w:lang w:val="nl-NL"/>
        </w:rPr>
      </w:pPr>
      <w:r>
        <w:rPr>
          <w:b/>
          <w:bCs/>
          <w:highlight w:val="yellow"/>
          <w:lang w:val="nl-NL"/>
        </w:rPr>
        <w:t>Gereedschap</w:t>
      </w:r>
    </w:p>
    <w:p w14:paraId="1817BFA9" w14:textId="77777777" w:rsidR="00B80F35" w:rsidRPr="00A66F0C" w:rsidRDefault="00B80F35" w:rsidP="00B80F35">
      <w:pPr>
        <w:pStyle w:val="Lijstalinea"/>
        <w:rPr>
          <w:b/>
          <w:bCs/>
          <w:highlight w:val="yellow"/>
          <w:lang w:val="nl-NL"/>
        </w:rPr>
      </w:pPr>
    </w:p>
    <w:p w14:paraId="6220635A" w14:textId="34BF9294" w:rsidR="00B80F35" w:rsidRPr="00996EB4" w:rsidRDefault="00B80F35" w:rsidP="00B80F35">
      <w:pPr>
        <w:pStyle w:val="Lijstalinea"/>
        <w:rPr>
          <w:lang w:val="nl-NL"/>
        </w:rPr>
      </w:pPr>
      <w:r w:rsidRPr="00996EB4">
        <w:rPr>
          <w:lang w:val="nl-NL"/>
        </w:rPr>
        <w:t>Verkoop / verhuur</w:t>
      </w:r>
      <w:r w:rsidR="00996EB4" w:rsidRPr="00996EB4">
        <w:rPr>
          <w:lang w:val="nl-NL"/>
        </w:rPr>
        <w:t xml:space="preserve"> persgereedschap</w:t>
      </w:r>
      <w:r w:rsidR="001F16B7">
        <w:rPr>
          <w:lang w:val="nl-NL"/>
        </w:rPr>
        <w:t xml:space="preserve"> ( zowel manueel als </w:t>
      </w:r>
      <w:proofErr w:type="spellStart"/>
      <w:r w:rsidR="001F16B7">
        <w:rPr>
          <w:lang w:val="nl-NL"/>
        </w:rPr>
        <w:t>batterijgevoed</w:t>
      </w:r>
      <w:proofErr w:type="spellEnd"/>
      <w:r w:rsidR="001F16B7">
        <w:rPr>
          <w:lang w:val="nl-NL"/>
        </w:rPr>
        <w:t xml:space="preserve"> )</w:t>
      </w:r>
    </w:p>
    <w:p w14:paraId="34EC3458" w14:textId="45AD57E6" w:rsidR="00996EB4" w:rsidRPr="00996EB4" w:rsidRDefault="00996EB4" w:rsidP="00996EB4">
      <w:pPr>
        <w:pStyle w:val="Lijstalinea"/>
        <w:numPr>
          <w:ilvl w:val="0"/>
          <w:numId w:val="11"/>
        </w:numPr>
        <w:rPr>
          <w:lang w:val="nl-NL"/>
        </w:rPr>
      </w:pPr>
      <w:r w:rsidRPr="00996EB4">
        <w:rPr>
          <w:lang w:val="nl-NL"/>
        </w:rPr>
        <w:t>met bijhorende matrijzen</w:t>
      </w:r>
    </w:p>
    <w:p w14:paraId="1902AC3A" w14:textId="78E66990" w:rsidR="00996EB4" w:rsidRPr="00996EB4" w:rsidRDefault="00996EB4" w:rsidP="00996EB4">
      <w:pPr>
        <w:pStyle w:val="Lijstalinea"/>
        <w:numPr>
          <w:ilvl w:val="0"/>
          <w:numId w:val="12"/>
        </w:numPr>
        <w:rPr>
          <w:lang w:val="nl-NL"/>
        </w:rPr>
      </w:pPr>
      <w:r w:rsidRPr="00996EB4">
        <w:rPr>
          <w:lang w:val="nl-NL"/>
        </w:rPr>
        <w:t>meer info op aanvraag</w:t>
      </w:r>
    </w:p>
    <w:p w14:paraId="0F904CF0" w14:textId="77777777" w:rsidR="00B80F35" w:rsidRPr="00323399" w:rsidRDefault="00B80F35" w:rsidP="00B80F35">
      <w:pPr>
        <w:rPr>
          <w:b/>
          <w:bCs/>
          <w:highlight w:val="yellow"/>
          <w:lang w:val="nl-NL"/>
        </w:rPr>
      </w:pPr>
    </w:p>
    <w:p w14:paraId="54E5D9CC" w14:textId="1E5A781F" w:rsidR="00182F68" w:rsidRPr="008F0CEB" w:rsidRDefault="00182F68" w:rsidP="00182F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nl-NL"/>
        </w:rPr>
      </w:pPr>
      <w:r>
        <w:rPr>
          <w:b/>
          <w:bCs/>
          <w:lang w:val="nl-NL"/>
        </w:rPr>
        <w:t>Risicoanalyse</w:t>
      </w:r>
    </w:p>
    <w:p w14:paraId="120223C4" w14:textId="4D2F24BB" w:rsidR="00410861" w:rsidRDefault="00410861" w:rsidP="007C53F5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>Overeenkomstig de Europese norm  EN 62305-</w:t>
      </w:r>
      <w:r w:rsidR="00DD7BCE">
        <w:rPr>
          <w:rFonts w:cstheme="minorHAnsi"/>
          <w:lang w:val="nl-NL"/>
        </w:rPr>
        <w:t xml:space="preserve"> </w:t>
      </w:r>
      <w:r>
        <w:rPr>
          <w:rFonts w:cstheme="minorHAnsi"/>
          <w:lang w:val="nl-NL"/>
        </w:rPr>
        <w:t>3 voor bliksembeveiliging ( richtlijnen voor ontwerp, uitvoering en nazicht van bliksemafleiderinstallaties)</w:t>
      </w:r>
      <w:r w:rsidR="00DD7BCE">
        <w:rPr>
          <w:rFonts w:cstheme="minorHAnsi"/>
          <w:lang w:val="nl-NL"/>
        </w:rPr>
        <w:t xml:space="preserve"> staat vermeld dat een risicoanalyse dient opgesteld te worden.</w:t>
      </w:r>
    </w:p>
    <w:p w14:paraId="69620768" w14:textId="75A65B06" w:rsidR="00DD7BCE" w:rsidRDefault="00DD7BCE" w:rsidP="00DD7BCE">
      <w:pPr>
        <w:rPr>
          <w:rFonts w:cstheme="minorHAnsi"/>
        </w:rPr>
      </w:pPr>
      <w:r w:rsidRPr="00B862B2">
        <w:rPr>
          <w:rFonts w:cstheme="minorHAnsi"/>
          <w:i/>
          <w:iCs/>
          <w:lang w:val="nl-NL"/>
        </w:rPr>
        <w:t xml:space="preserve">      Bron IEC 62305-</w:t>
      </w:r>
      <w:r>
        <w:rPr>
          <w:rFonts w:cstheme="minorHAnsi"/>
          <w:i/>
          <w:iCs/>
          <w:lang w:val="nl-NL"/>
        </w:rPr>
        <w:t xml:space="preserve"> </w:t>
      </w:r>
      <w:r w:rsidRPr="00B862B2">
        <w:rPr>
          <w:rFonts w:cstheme="minorHAnsi"/>
          <w:i/>
          <w:iCs/>
          <w:lang w:val="nl-NL"/>
        </w:rPr>
        <w:t>2</w:t>
      </w:r>
      <w:r w:rsidRPr="00B862B2">
        <w:rPr>
          <w:rFonts w:cstheme="minorHAnsi"/>
          <w:lang w:val="nl-NL"/>
        </w:rPr>
        <w:t xml:space="preserve"> : </w:t>
      </w:r>
      <w:r w:rsidRPr="00B862B2">
        <w:rPr>
          <w:rFonts w:cstheme="minorHAnsi"/>
        </w:rPr>
        <w:t>De vereiste bliksembeveiligingsklasse moet worden gekozen op basis van een risicobeoordeling.</w:t>
      </w:r>
    </w:p>
    <w:p w14:paraId="4426A89E" w14:textId="77777777" w:rsidR="00DD7BCE" w:rsidRDefault="00DD7BCE" w:rsidP="00DD7BCE">
      <w:pPr>
        <w:rPr>
          <w:rFonts w:cstheme="minorHAnsi"/>
          <w:lang w:val="nl-NL"/>
        </w:rPr>
      </w:pPr>
      <w:r w:rsidRPr="00500A94">
        <w:rPr>
          <w:rFonts w:cstheme="minorHAnsi"/>
          <w:lang w:val="nl-NL"/>
        </w:rPr>
        <w:t xml:space="preserve">Waarom </w:t>
      </w:r>
      <w:r>
        <w:rPr>
          <w:rFonts w:cstheme="minorHAnsi"/>
          <w:lang w:val="nl-NL"/>
        </w:rPr>
        <w:t xml:space="preserve">is er </w:t>
      </w:r>
      <w:r w:rsidRPr="00500A94">
        <w:rPr>
          <w:rFonts w:cstheme="minorHAnsi"/>
          <w:lang w:val="nl-NL"/>
        </w:rPr>
        <w:t>een risicoanalyse nodig?</w:t>
      </w:r>
    </w:p>
    <w:p w14:paraId="308C5FBE" w14:textId="1A1F94B6" w:rsidR="007C53F5" w:rsidRDefault="007C53F5" w:rsidP="007C53F5">
      <w:pPr>
        <w:pStyle w:val="Lijstalinea"/>
        <w:numPr>
          <w:ilvl w:val="0"/>
          <w:numId w:val="4"/>
        </w:numPr>
        <w:rPr>
          <w:rFonts w:cstheme="minorHAnsi"/>
          <w:lang w:val="nl-NL"/>
        </w:rPr>
      </w:pPr>
      <w:r w:rsidRPr="00B862B2">
        <w:rPr>
          <w:rFonts w:cstheme="minorHAnsi"/>
          <w:lang w:val="nl-NL"/>
        </w:rPr>
        <w:t xml:space="preserve">Dit is nodig om de juiste beveiligingsgraad te </w:t>
      </w:r>
      <w:r w:rsidR="00DD7BCE">
        <w:rPr>
          <w:rFonts w:cstheme="minorHAnsi"/>
          <w:lang w:val="nl-NL"/>
        </w:rPr>
        <w:t xml:space="preserve">kunnen </w:t>
      </w:r>
      <w:r w:rsidRPr="00B862B2">
        <w:rPr>
          <w:rFonts w:cstheme="minorHAnsi"/>
          <w:lang w:val="nl-NL"/>
        </w:rPr>
        <w:t>bepalen bij een bliksembeveiliging</w:t>
      </w:r>
      <w:r w:rsidR="00FC19B0" w:rsidRPr="00B862B2">
        <w:rPr>
          <w:rFonts w:cstheme="minorHAnsi"/>
          <w:lang w:val="nl-NL"/>
        </w:rPr>
        <w:t>.</w:t>
      </w:r>
    </w:p>
    <w:p w14:paraId="4898BF64" w14:textId="5FF7F452" w:rsidR="00DD7BCE" w:rsidRDefault="00DD7BCE" w:rsidP="007C53F5">
      <w:pPr>
        <w:pStyle w:val="Lijstalinea"/>
        <w:numPr>
          <w:ilvl w:val="0"/>
          <w:numId w:val="4"/>
        </w:numPr>
        <w:rPr>
          <w:rFonts w:cstheme="minorHAnsi"/>
          <w:lang w:val="nl-NL"/>
        </w:rPr>
      </w:pPr>
      <w:r>
        <w:rPr>
          <w:rFonts w:cstheme="minorHAnsi"/>
          <w:lang w:val="nl-NL"/>
        </w:rPr>
        <w:t>Dient er een klasse I of klasse IV voorzien te worden ( klasse I is de hoogste klasse, bv. kerncentrale )</w:t>
      </w:r>
    </w:p>
    <w:p w14:paraId="4664D544" w14:textId="2FB4B62E" w:rsidR="00DD7BCE" w:rsidRDefault="00DD7BCE" w:rsidP="007C53F5">
      <w:pPr>
        <w:pStyle w:val="Lijstalinea"/>
        <w:numPr>
          <w:ilvl w:val="0"/>
          <w:numId w:val="4"/>
        </w:numPr>
        <w:rPr>
          <w:rFonts w:cstheme="minorHAnsi"/>
          <w:lang w:val="nl-NL"/>
        </w:rPr>
      </w:pPr>
      <w:r>
        <w:rPr>
          <w:rFonts w:cstheme="minorHAnsi"/>
          <w:lang w:val="nl-NL"/>
        </w:rPr>
        <w:t>Of volstaat enkel een overspanningsbeveiliging!</w:t>
      </w:r>
    </w:p>
    <w:p w14:paraId="00200FFC" w14:textId="68855521" w:rsidR="008052FE" w:rsidRPr="008052FE" w:rsidRDefault="008052FE" w:rsidP="008052FE">
      <w:pPr>
        <w:jc w:val="center"/>
        <w:rPr>
          <w:rFonts w:cstheme="minorHAnsi"/>
          <w:lang w:val="nl-NL"/>
        </w:rPr>
      </w:pPr>
      <w:r w:rsidRPr="008052FE">
        <w:rPr>
          <w:rFonts w:cstheme="minorHAnsi"/>
          <w:noProof/>
          <w:lang w:val="nl-NL"/>
        </w:rPr>
        <w:drawing>
          <wp:inline distT="0" distB="0" distL="0" distR="0" wp14:anchorId="5C522624" wp14:editId="2916BE0A">
            <wp:extent cx="933450" cy="8191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FBC2" w14:textId="4F2E17A9" w:rsidR="00410861" w:rsidRPr="00495BB1" w:rsidRDefault="00410861" w:rsidP="00495BB1">
      <w:pPr>
        <w:jc w:val="center"/>
        <w:rPr>
          <w:rFonts w:cstheme="minorHAnsi"/>
          <w:b/>
          <w:bCs/>
          <w:lang w:val="nl-NL"/>
        </w:rPr>
      </w:pPr>
      <w:r w:rsidRPr="00495BB1">
        <w:rPr>
          <w:rFonts w:cstheme="minorHAnsi"/>
          <w:b/>
          <w:bCs/>
          <w:lang w:val="nl-NL"/>
        </w:rPr>
        <w:t xml:space="preserve">KBLS BV kan voor jullie deze risicoanalyse uitvoeren als </w:t>
      </w:r>
      <w:r w:rsidRPr="00495BB1">
        <w:rPr>
          <w:rFonts w:cstheme="minorHAnsi"/>
          <w:b/>
          <w:bCs/>
          <w:highlight w:val="yellow"/>
          <w:lang w:val="nl-NL"/>
        </w:rPr>
        <w:t>onafhankelijk persoon</w:t>
      </w:r>
      <w:r w:rsidRPr="00495BB1">
        <w:rPr>
          <w:rFonts w:cstheme="minorHAnsi"/>
          <w:b/>
          <w:bCs/>
          <w:lang w:val="nl-NL"/>
        </w:rPr>
        <w:t xml:space="preserve"> met het programma </w:t>
      </w:r>
      <w:proofErr w:type="spellStart"/>
      <w:r w:rsidRPr="00495BB1">
        <w:rPr>
          <w:rFonts w:cstheme="minorHAnsi"/>
          <w:b/>
          <w:bCs/>
          <w:lang w:val="nl-NL"/>
        </w:rPr>
        <w:t>dehnsupport</w:t>
      </w:r>
      <w:proofErr w:type="spellEnd"/>
    </w:p>
    <w:p w14:paraId="0BE51F25" w14:textId="77777777" w:rsidR="00410861" w:rsidRPr="00500A94" w:rsidRDefault="00410861" w:rsidP="00495BB1">
      <w:pPr>
        <w:jc w:val="center"/>
        <w:rPr>
          <w:rFonts w:cstheme="minorHAnsi"/>
          <w:lang w:val="nl-NL"/>
        </w:rPr>
      </w:pPr>
      <w:r w:rsidRPr="00500A94">
        <w:rPr>
          <w:noProof/>
        </w:rPr>
        <w:drawing>
          <wp:inline distT="0" distB="0" distL="0" distR="0" wp14:anchorId="43CA5D31" wp14:editId="45660308">
            <wp:extent cx="475615" cy="443865"/>
            <wp:effectExtent l="0" t="0" r="0" b="0"/>
            <wp:docPr id="1" name="_tx_id_2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61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A94">
        <w:t>DEHN Risk Tool 21/17 (3.201)</w:t>
      </w:r>
    </w:p>
    <w:p w14:paraId="0926C030" w14:textId="183893D7" w:rsidR="00A82107" w:rsidRPr="00DD7BCE" w:rsidRDefault="00B862B2" w:rsidP="00345B1D">
      <w:pPr>
        <w:pStyle w:val="Lijstalinea"/>
        <w:ind w:left="0"/>
        <w:rPr>
          <w:rFonts w:cstheme="minorHAnsi"/>
          <w:u w:val="single"/>
        </w:rPr>
      </w:pPr>
      <w:r w:rsidRPr="00DD7BCE">
        <w:rPr>
          <w:rFonts w:cstheme="minorHAnsi"/>
          <w:u w:val="single"/>
        </w:rPr>
        <w:t>Aanvullende</w:t>
      </w:r>
      <w:r w:rsidR="00A82107" w:rsidRPr="00DD7BCE">
        <w:rPr>
          <w:rFonts w:cstheme="minorHAnsi"/>
          <w:u w:val="single"/>
        </w:rPr>
        <w:t xml:space="preserve"> bronnen </w:t>
      </w:r>
      <w:r w:rsidR="00345B1D" w:rsidRPr="00DD7BCE">
        <w:rPr>
          <w:rFonts w:cstheme="minorHAnsi"/>
          <w:u w:val="single"/>
        </w:rPr>
        <w:t>die een risicoanalyse vereisen :</w:t>
      </w:r>
    </w:p>
    <w:p w14:paraId="21DE5E18" w14:textId="77777777" w:rsidR="007C53F5" w:rsidRPr="00B862B2" w:rsidRDefault="007C53F5" w:rsidP="007C53F5">
      <w:pPr>
        <w:pStyle w:val="Lijstalinea"/>
        <w:numPr>
          <w:ilvl w:val="0"/>
          <w:numId w:val="3"/>
        </w:numPr>
        <w:rPr>
          <w:rFonts w:cstheme="minorHAnsi"/>
          <w:lang w:val="nl-NL"/>
        </w:rPr>
      </w:pPr>
      <w:r w:rsidRPr="00B862B2">
        <w:rPr>
          <w:rFonts w:cstheme="minorHAnsi"/>
          <w:lang w:val="nl-NL"/>
        </w:rPr>
        <w:t xml:space="preserve">Overeenkomstig de codex over het welzijn op het werk </w:t>
      </w:r>
    </w:p>
    <w:p w14:paraId="6ACC8B38" w14:textId="77777777" w:rsidR="007C53F5" w:rsidRPr="00B862B2" w:rsidRDefault="007C53F5" w:rsidP="007C53F5">
      <w:pPr>
        <w:pStyle w:val="Lijstalinea"/>
        <w:rPr>
          <w:rFonts w:cstheme="minorHAnsi"/>
          <w:i/>
          <w:iCs/>
          <w:lang w:val="nl-NL"/>
        </w:rPr>
      </w:pPr>
      <w:r w:rsidRPr="00B862B2">
        <w:rPr>
          <w:rFonts w:cstheme="minorHAnsi"/>
          <w:i/>
          <w:iCs/>
          <w:lang w:val="nl-NL"/>
        </w:rPr>
        <w:t>Boek III – arbeidsplaatsen</w:t>
      </w:r>
    </w:p>
    <w:p w14:paraId="4405CEA4" w14:textId="77777777" w:rsidR="007C53F5" w:rsidRPr="00B862B2" w:rsidRDefault="007C53F5" w:rsidP="007C53F5">
      <w:pPr>
        <w:pStyle w:val="Lijstalinea"/>
        <w:rPr>
          <w:rFonts w:cstheme="minorHAnsi"/>
          <w:i/>
          <w:iCs/>
          <w:lang w:val="nl-NL"/>
        </w:rPr>
      </w:pPr>
      <w:r w:rsidRPr="00B862B2">
        <w:rPr>
          <w:rFonts w:cstheme="minorHAnsi"/>
          <w:i/>
          <w:iCs/>
          <w:lang w:val="nl-NL"/>
        </w:rPr>
        <w:t>Hoofdstuk II – risicoanalyse en algemene preventiemaatregelen.</w:t>
      </w:r>
    </w:p>
    <w:p w14:paraId="6A292A4C" w14:textId="77777777" w:rsidR="007C53F5" w:rsidRPr="00B862B2" w:rsidRDefault="007C53F5" w:rsidP="007C53F5">
      <w:pPr>
        <w:pStyle w:val="Lijstalinea"/>
        <w:numPr>
          <w:ilvl w:val="0"/>
          <w:numId w:val="2"/>
        </w:numPr>
        <w:rPr>
          <w:rFonts w:cstheme="minorHAnsi"/>
          <w:lang w:val="nl-NL"/>
        </w:rPr>
      </w:pPr>
      <w:r w:rsidRPr="00B862B2">
        <w:rPr>
          <w:rFonts w:cstheme="minorHAnsi"/>
          <w:lang w:val="nl-NL"/>
        </w:rPr>
        <w:t>De werkgever voert een risicoanalyse uit van elke elektrische installatie waarvan hij de houder is. ( overeenkomstig artikel I.2.6 )</w:t>
      </w:r>
    </w:p>
    <w:p w14:paraId="25E5B00C" w14:textId="339C66D4" w:rsidR="007C53F5" w:rsidRPr="00B862B2" w:rsidRDefault="007C53F5" w:rsidP="007C53F5">
      <w:pPr>
        <w:pStyle w:val="Lijstalinea"/>
        <w:numPr>
          <w:ilvl w:val="0"/>
          <w:numId w:val="2"/>
        </w:numPr>
        <w:rPr>
          <w:rFonts w:cstheme="minorHAnsi"/>
          <w:lang w:val="nl-NL"/>
        </w:rPr>
      </w:pPr>
      <w:r w:rsidRPr="00B862B2">
        <w:rPr>
          <w:rFonts w:cstheme="minorHAnsi"/>
          <w:lang w:val="nl-NL"/>
        </w:rPr>
        <w:t xml:space="preserve">De risico’s te wijten aan overspanningen ten gevolge van fouten die kunnen ontstaan tussen actieve delen op kringen op verschillende spanning, van het schakelen en </w:t>
      </w:r>
      <w:r w:rsidRPr="00B862B2">
        <w:rPr>
          <w:rFonts w:cstheme="minorHAnsi"/>
          <w:b/>
          <w:bCs/>
          <w:lang w:val="nl-NL"/>
        </w:rPr>
        <w:t>van atmosferische ontladingen</w:t>
      </w:r>
      <w:r w:rsidRPr="00B862B2">
        <w:rPr>
          <w:rFonts w:cstheme="minorHAnsi"/>
          <w:lang w:val="nl-NL"/>
        </w:rPr>
        <w:t>,…</w:t>
      </w:r>
    </w:p>
    <w:p w14:paraId="779F82B7" w14:textId="77777777" w:rsidR="007C53F5" w:rsidRPr="00B862B2" w:rsidRDefault="007C53F5" w:rsidP="007C53F5">
      <w:pPr>
        <w:pStyle w:val="Lijstalinea"/>
        <w:rPr>
          <w:rFonts w:cstheme="minorHAnsi"/>
          <w:lang w:val="nl-NL"/>
        </w:rPr>
      </w:pPr>
    </w:p>
    <w:p w14:paraId="3D6695D3" w14:textId="77777777" w:rsidR="007C53F5" w:rsidRPr="00B862B2" w:rsidRDefault="007C53F5" w:rsidP="007C53F5">
      <w:pPr>
        <w:pStyle w:val="Lijstalinea"/>
        <w:numPr>
          <w:ilvl w:val="0"/>
          <w:numId w:val="3"/>
        </w:numPr>
        <w:rPr>
          <w:rFonts w:cstheme="minorHAnsi"/>
          <w:lang w:val="nl-NL"/>
        </w:rPr>
      </w:pPr>
      <w:r w:rsidRPr="00B862B2">
        <w:rPr>
          <w:rFonts w:cstheme="minorHAnsi"/>
          <w:lang w:val="nl-NL"/>
        </w:rPr>
        <w:t>6.5.5. bliksembeveiliging</w:t>
      </w:r>
    </w:p>
    <w:p w14:paraId="238E967F" w14:textId="63470A84" w:rsidR="007C53F5" w:rsidRPr="00B862B2" w:rsidRDefault="007C53F5" w:rsidP="007C53F5">
      <w:pPr>
        <w:pStyle w:val="Lijstalinea"/>
        <w:rPr>
          <w:rFonts w:cstheme="minorHAnsi"/>
          <w:lang w:val="nl-NL"/>
        </w:rPr>
      </w:pPr>
      <w:r w:rsidRPr="00B862B2">
        <w:rPr>
          <w:rFonts w:cstheme="minorHAnsi"/>
          <w:lang w:val="nl-NL"/>
        </w:rPr>
        <w:t>De gebouwen worden uitgerust met een bliksembeveiligingsinstallatie tegen bliksem gekozen op basis van een evaluatie van het risico. ( Belgische staatsblad 21.09.2012 )</w:t>
      </w:r>
    </w:p>
    <w:p w14:paraId="2A6F2D6F" w14:textId="6E7958E5" w:rsidR="00B0019C" w:rsidRPr="001410F1" w:rsidRDefault="00B0019C" w:rsidP="00B0019C">
      <w:pPr>
        <w:rPr>
          <w:lang w:val="en-GB"/>
        </w:rPr>
      </w:pPr>
      <w:proofErr w:type="spellStart"/>
      <w:r>
        <w:rPr>
          <w:lang w:val="en-GB"/>
        </w:rPr>
        <w:t>Enkele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referenties</w:t>
      </w:r>
      <w:proofErr w:type="spellEnd"/>
      <w:r>
        <w:rPr>
          <w:lang w:val="en-GB"/>
        </w:rPr>
        <w:t>:</w:t>
      </w:r>
    </w:p>
    <w:p w14:paraId="062ED7CA" w14:textId="77777777" w:rsidR="00B0019C" w:rsidRDefault="00B0019C" w:rsidP="00B0019C">
      <w:pPr>
        <w:pStyle w:val="Lijstalinea"/>
        <w:numPr>
          <w:ilvl w:val="0"/>
          <w:numId w:val="5"/>
        </w:numPr>
        <w:rPr>
          <w:lang w:val="nl-NL"/>
        </w:rPr>
      </w:pPr>
      <w:r>
        <w:rPr>
          <w:lang w:val="nl-NL"/>
        </w:rPr>
        <w:t>BASF Antwerpen</w:t>
      </w:r>
    </w:p>
    <w:p w14:paraId="4E191967" w14:textId="77777777" w:rsidR="00B0019C" w:rsidRDefault="00B0019C" w:rsidP="00B0019C">
      <w:pPr>
        <w:pStyle w:val="Lijstalinea"/>
        <w:numPr>
          <w:ilvl w:val="0"/>
          <w:numId w:val="5"/>
        </w:numPr>
        <w:rPr>
          <w:lang w:val="nl-NL"/>
        </w:rPr>
      </w:pPr>
      <w:r>
        <w:rPr>
          <w:lang w:val="nl-NL"/>
        </w:rPr>
        <w:t xml:space="preserve">Gascentrale </w:t>
      </w:r>
      <w:proofErr w:type="spellStart"/>
      <w:r>
        <w:rPr>
          <w:lang w:val="nl-NL"/>
        </w:rPr>
        <w:t>Elecnor</w:t>
      </w:r>
      <w:proofErr w:type="spellEnd"/>
      <w:r>
        <w:rPr>
          <w:lang w:val="nl-NL"/>
        </w:rPr>
        <w:t xml:space="preserve"> – Gent</w:t>
      </w:r>
    </w:p>
    <w:p w14:paraId="33F06706" w14:textId="77777777" w:rsidR="00B0019C" w:rsidRDefault="00B0019C" w:rsidP="00B0019C">
      <w:pPr>
        <w:pStyle w:val="Lijstalinea"/>
        <w:numPr>
          <w:ilvl w:val="0"/>
          <w:numId w:val="5"/>
        </w:numPr>
        <w:rPr>
          <w:lang w:val="nl-NL"/>
        </w:rPr>
      </w:pPr>
      <w:r>
        <w:rPr>
          <w:lang w:val="nl-NL"/>
        </w:rPr>
        <w:t>Gebouw Halve Maan – Diest</w:t>
      </w:r>
    </w:p>
    <w:p w14:paraId="28AD2C85" w14:textId="77777777" w:rsidR="00B0019C" w:rsidRDefault="00B0019C" w:rsidP="00B0019C">
      <w:pPr>
        <w:pStyle w:val="Lijstalinea"/>
        <w:numPr>
          <w:ilvl w:val="0"/>
          <w:numId w:val="5"/>
        </w:numPr>
        <w:rPr>
          <w:lang w:val="nl-NL"/>
        </w:rPr>
      </w:pPr>
      <w:proofErr w:type="spellStart"/>
      <w:r>
        <w:rPr>
          <w:lang w:val="nl-NL"/>
        </w:rPr>
        <w:t>Wynn’s</w:t>
      </w:r>
      <w:proofErr w:type="spellEnd"/>
      <w:r>
        <w:rPr>
          <w:lang w:val="nl-NL"/>
        </w:rPr>
        <w:t xml:space="preserve">  Sint - </w:t>
      </w:r>
      <w:proofErr w:type="spellStart"/>
      <w:r>
        <w:rPr>
          <w:lang w:val="nl-NL"/>
        </w:rPr>
        <w:t>Niklaas</w:t>
      </w:r>
      <w:proofErr w:type="spellEnd"/>
    </w:p>
    <w:p w14:paraId="1691ADE8" w14:textId="77777777" w:rsidR="00B0019C" w:rsidRDefault="00B0019C" w:rsidP="00B0019C">
      <w:pPr>
        <w:pStyle w:val="Lijstalinea"/>
        <w:numPr>
          <w:ilvl w:val="0"/>
          <w:numId w:val="5"/>
        </w:numPr>
        <w:rPr>
          <w:lang w:val="nl-NL"/>
        </w:rPr>
      </w:pPr>
      <w:r>
        <w:rPr>
          <w:lang w:val="nl-NL"/>
        </w:rPr>
        <w:t>Nieuw gebouw RTBF - Brussel</w:t>
      </w:r>
    </w:p>
    <w:p w14:paraId="6DC94A9C" w14:textId="77777777" w:rsidR="00B0019C" w:rsidRDefault="00B0019C" w:rsidP="00B0019C">
      <w:pPr>
        <w:pStyle w:val="Lijstalinea"/>
        <w:numPr>
          <w:ilvl w:val="0"/>
          <w:numId w:val="5"/>
        </w:numPr>
        <w:rPr>
          <w:lang w:val="nl-NL"/>
        </w:rPr>
      </w:pPr>
      <w:r>
        <w:rPr>
          <w:lang w:val="nl-NL"/>
        </w:rPr>
        <w:t>Logistiek gebouw  Van Moer – Zwijndrecht</w:t>
      </w:r>
    </w:p>
    <w:p w14:paraId="5E403EC0" w14:textId="77777777" w:rsidR="00B0019C" w:rsidRDefault="00B0019C" w:rsidP="00B0019C">
      <w:pPr>
        <w:pStyle w:val="Lijstalinea"/>
        <w:numPr>
          <w:ilvl w:val="0"/>
          <w:numId w:val="5"/>
        </w:numPr>
        <w:rPr>
          <w:lang w:val="nl-NL"/>
        </w:rPr>
      </w:pPr>
      <w:r>
        <w:rPr>
          <w:lang w:val="nl-NL"/>
        </w:rPr>
        <w:t>Loodswezen – Nieuwpoort</w:t>
      </w:r>
    </w:p>
    <w:p w14:paraId="61B44428" w14:textId="77777777" w:rsidR="00B0019C" w:rsidRDefault="00B0019C" w:rsidP="00B0019C">
      <w:pPr>
        <w:pStyle w:val="Lijstalinea"/>
        <w:numPr>
          <w:ilvl w:val="0"/>
          <w:numId w:val="5"/>
        </w:numPr>
        <w:rPr>
          <w:lang w:val="nl-NL"/>
        </w:rPr>
      </w:pPr>
      <w:r>
        <w:rPr>
          <w:lang w:val="nl-NL"/>
        </w:rPr>
        <w:t>Tankparken en diverse gebouwen Sea tank – Gent</w:t>
      </w:r>
    </w:p>
    <w:p w14:paraId="5BA7AEC3" w14:textId="77777777" w:rsidR="00B0019C" w:rsidRDefault="00B0019C" w:rsidP="00B0019C">
      <w:pPr>
        <w:pStyle w:val="Lijstalinea"/>
        <w:numPr>
          <w:ilvl w:val="0"/>
          <w:numId w:val="5"/>
        </w:numPr>
        <w:rPr>
          <w:lang w:val="nl-NL"/>
        </w:rPr>
      </w:pPr>
      <w:r>
        <w:rPr>
          <w:lang w:val="nl-NL"/>
        </w:rPr>
        <w:t>,….</w:t>
      </w:r>
    </w:p>
    <w:p w14:paraId="72DD89D4" w14:textId="77777777" w:rsidR="009722B6" w:rsidRDefault="009722B6" w:rsidP="009722B6">
      <w:pPr>
        <w:rPr>
          <w:lang w:val="nl-NL"/>
        </w:rPr>
      </w:pPr>
    </w:p>
    <w:p w14:paraId="122B54DC" w14:textId="0771C42F" w:rsidR="009722B6" w:rsidRDefault="009722B6" w:rsidP="009722B6">
      <w:pPr>
        <w:rPr>
          <w:lang w:val="nl-NL"/>
        </w:rPr>
      </w:pPr>
    </w:p>
    <w:p w14:paraId="327FFC24" w14:textId="72F8CC57" w:rsidR="00B0019C" w:rsidRDefault="00B0019C" w:rsidP="009722B6">
      <w:pPr>
        <w:rPr>
          <w:lang w:val="nl-NL"/>
        </w:rPr>
      </w:pPr>
    </w:p>
    <w:p w14:paraId="4DC40896" w14:textId="748A3A61" w:rsidR="00B0019C" w:rsidRDefault="00B0019C" w:rsidP="009722B6">
      <w:pPr>
        <w:rPr>
          <w:lang w:val="nl-NL"/>
        </w:rPr>
      </w:pPr>
    </w:p>
    <w:p w14:paraId="75EE9DE9" w14:textId="5E2CEB74" w:rsidR="00B0019C" w:rsidRDefault="00B0019C" w:rsidP="009722B6">
      <w:pPr>
        <w:rPr>
          <w:lang w:val="nl-NL"/>
        </w:rPr>
      </w:pPr>
    </w:p>
    <w:p w14:paraId="7C51AC0F" w14:textId="6442C35E" w:rsidR="00B0019C" w:rsidRDefault="00B0019C" w:rsidP="009722B6">
      <w:pPr>
        <w:rPr>
          <w:lang w:val="nl-NL"/>
        </w:rPr>
      </w:pPr>
    </w:p>
    <w:p w14:paraId="704DDA2B" w14:textId="75B78879" w:rsidR="00B0019C" w:rsidRDefault="00B0019C" w:rsidP="009722B6">
      <w:pPr>
        <w:rPr>
          <w:lang w:val="nl-NL"/>
        </w:rPr>
      </w:pPr>
    </w:p>
    <w:p w14:paraId="1CFB76AE" w14:textId="7604BA43" w:rsidR="00B0019C" w:rsidRDefault="00B0019C" w:rsidP="009722B6">
      <w:pPr>
        <w:rPr>
          <w:lang w:val="nl-NL"/>
        </w:rPr>
      </w:pPr>
    </w:p>
    <w:p w14:paraId="2E6AA05D" w14:textId="4B96EBB9" w:rsidR="00B0019C" w:rsidRDefault="00B0019C" w:rsidP="009722B6">
      <w:pPr>
        <w:rPr>
          <w:lang w:val="nl-NL"/>
        </w:rPr>
      </w:pPr>
    </w:p>
    <w:p w14:paraId="77DDED2C" w14:textId="17E0B071" w:rsidR="00B0019C" w:rsidRDefault="00B0019C" w:rsidP="009722B6">
      <w:pPr>
        <w:rPr>
          <w:lang w:val="nl-NL"/>
        </w:rPr>
      </w:pPr>
    </w:p>
    <w:p w14:paraId="21DD917B" w14:textId="0667216B" w:rsidR="00B0019C" w:rsidRDefault="00B0019C" w:rsidP="009722B6">
      <w:pPr>
        <w:rPr>
          <w:lang w:val="nl-NL"/>
        </w:rPr>
      </w:pPr>
    </w:p>
    <w:p w14:paraId="3D79BD3E" w14:textId="36C76914" w:rsidR="00A1174F" w:rsidRDefault="00A1174F" w:rsidP="009722B6">
      <w:pPr>
        <w:rPr>
          <w:lang w:val="nl-NL"/>
        </w:rPr>
      </w:pPr>
    </w:p>
    <w:p w14:paraId="1B16FBDC" w14:textId="2F8EB9C9" w:rsidR="00EE1029" w:rsidRDefault="00EE1029" w:rsidP="009722B6">
      <w:pPr>
        <w:rPr>
          <w:lang w:val="nl-NL"/>
        </w:rPr>
      </w:pPr>
    </w:p>
    <w:p w14:paraId="117A2DB6" w14:textId="371F607E" w:rsidR="00182F68" w:rsidRDefault="00182F68" w:rsidP="009722B6">
      <w:pPr>
        <w:rPr>
          <w:lang w:val="nl-NL"/>
        </w:rPr>
      </w:pPr>
    </w:p>
    <w:p w14:paraId="22EE8E6F" w14:textId="6F7803D7" w:rsidR="009722B6" w:rsidRDefault="009722B6" w:rsidP="00972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nl-NL"/>
        </w:rPr>
      </w:pPr>
      <w:r>
        <w:rPr>
          <w:b/>
          <w:bCs/>
          <w:lang w:val="nl-NL"/>
        </w:rPr>
        <w:t>Studie</w:t>
      </w:r>
    </w:p>
    <w:p w14:paraId="44A6DA55" w14:textId="77777777" w:rsidR="00200ACC" w:rsidRDefault="009722B6" w:rsidP="00182F68">
      <w:pPr>
        <w:pStyle w:val="Geenafstand"/>
        <w:rPr>
          <w:lang w:val="nl-NL"/>
        </w:rPr>
      </w:pPr>
      <w:r>
        <w:rPr>
          <w:lang w:val="nl-NL"/>
        </w:rPr>
        <w:t>KBLS BV kan u de nodige oplossingen aanbieden.</w:t>
      </w:r>
      <w:r w:rsidR="00A9647B">
        <w:rPr>
          <w:lang w:val="nl-NL"/>
        </w:rPr>
        <w:t xml:space="preserve"> </w:t>
      </w:r>
    </w:p>
    <w:p w14:paraId="245EE4B8" w14:textId="2C9B951D" w:rsidR="00200ACC" w:rsidRDefault="00200ACC" w:rsidP="00182F68">
      <w:pPr>
        <w:pStyle w:val="Geenafstand"/>
        <w:rPr>
          <w:lang w:val="nl-NL"/>
        </w:rPr>
      </w:pPr>
      <w:r>
        <w:rPr>
          <w:lang w:val="nl-NL"/>
        </w:rPr>
        <w:t>Dit kan gaan</w:t>
      </w:r>
      <w:r w:rsidR="00093AC4">
        <w:rPr>
          <w:lang w:val="nl-NL"/>
        </w:rPr>
        <w:t xml:space="preserve"> </w:t>
      </w:r>
      <w:r>
        <w:rPr>
          <w:lang w:val="nl-NL"/>
        </w:rPr>
        <w:t>v</w:t>
      </w:r>
      <w:r w:rsidR="00093AC4">
        <w:rPr>
          <w:lang w:val="nl-NL"/>
        </w:rPr>
        <w:t>an het maken van ontwerptekeningen</w:t>
      </w:r>
      <w:r>
        <w:rPr>
          <w:lang w:val="nl-NL"/>
        </w:rPr>
        <w:t xml:space="preserve"> tot uitvoeringstekeningen voor buitenlandse projecten, incl. met de nodige montagehandleiding voor uitvoering + levering van </w:t>
      </w:r>
      <w:r w:rsidR="00B0680C">
        <w:rPr>
          <w:lang w:val="nl-NL"/>
        </w:rPr>
        <w:t>de aarding – en bliksem</w:t>
      </w:r>
      <w:r>
        <w:rPr>
          <w:lang w:val="nl-NL"/>
        </w:rPr>
        <w:t>materialen.</w:t>
      </w:r>
    </w:p>
    <w:p w14:paraId="7191870B" w14:textId="6AD53B47" w:rsidR="008052FE" w:rsidRDefault="008052FE" w:rsidP="008052FE">
      <w:pPr>
        <w:jc w:val="center"/>
        <w:rPr>
          <w:lang w:val="nl-NL"/>
        </w:rPr>
      </w:pPr>
      <w:r w:rsidRPr="008052FE">
        <w:rPr>
          <w:noProof/>
          <w:lang w:val="nl-NL"/>
        </w:rPr>
        <w:drawing>
          <wp:inline distT="0" distB="0" distL="0" distR="0" wp14:anchorId="0CE22E52" wp14:editId="21483991">
            <wp:extent cx="933450" cy="82867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DB77" w14:textId="06E4303F" w:rsidR="00CB3808" w:rsidRDefault="00B0019C" w:rsidP="00CB3808">
      <w:r>
        <w:t>Enkele referenties ( buitenland )</w:t>
      </w:r>
    </w:p>
    <w:p w14:paraId="3D89F0EE" w14:textId="77777777" w:rsidR="00B0019C" w:rsidRDefault="00B0019C" w:rsidP="00B0019C">
      <w:pPr>
        <w:pStyle w:val="Lijstalinea"/>
        <w:numPr>
          <w:ilvl w:val="0"/>
          <w:numId w:val="5"/>
        </w:numPr>
        <w:rPr>
          <w:lang w:val="nl-NL"/>
        </w:rPr>
      </w:pPr>
      <w:r>
        <w:rPr>
          <w:lang w:val="nl-NL"/>
        </w:rPr>
        <w:t>Mars - Waco  ( USA )</w:t>
      </w:r>
    </w:p>
    <w:p w14:paraId="6FECA46A" w14:textId="77777777" w:rsidR="00B0019C" w:rsidRDefault="00B0019C" w:rsidP="00B0019C">
      <w:pPr>
        <w:pStyle w:val="Lijstalinea"/>
        <w:numPr>
          <w:ilvl w:val="0"/>
          <w:numId w:val="5"/>
        </w:numPr>
        <w:rPr>
          <w:lang w:val="nl-NL"/>
        </w:rPr>
      </w:pPr>
      <w:r>
        <w:rPr>
          <w:lang w:val="nl-NL"/>
        </w:rPr>
        <w:t xml:space="preserve">WWTP – </w:t>
      </w:r>
      <w:proofErr w:type="spellStart"/>
      <w:r>
        <w:rPr>
          <w:lang w:val="nl-NL"/>
        </w:rPr>
        <w:t>Assemi</w:t>
      </w:r>
      <w:proofErr w:type="spellEnd"/>
      <w:r>
        <w:rPr>
          <w:lang w:val="nl-NL"/>
        </w:rPr>
        <w:t xml:space="preserve"> ( </w:t>
      </w:r>
      <w:proofErr w:type="spellStart"/>
      <w:r>
        <w:rPr>
          <w:lang w:val="nl-NL"/>
        </w:rPr>
        <w:t>Italie</w:t>
      </w:r>
      <w:proofErr w:type="spellEnd"/>
      <w:r>
        <w:rPr>
          <w:lang w:val="nl-NL"/>
        </w:rPr>
        <w:t xml:space="preserve"> )</w:t>
      </w:r>
    </w:p>
    <w:p w14:paraId="646C5B0F" w14:textId="77777777" w:rsidR="00B0019C" w:rsidRDefault="00B0019C" w:rsidP="00B0019C">
      <w:pPr>
        <w:pStyle w:val="Lijstalinea"/>
        <w:numPr>
          <w:ilvl w:val="0"/>
          <w:numId w:val="5"/>
        </w:numPr>
        <w:rPr>
          <w:lang w:val="nl-NL"/>
        </w:rPr>
      </w:pPr>
      <w:r>
        <w:rPr>
          <w:lang w:val="nl-NL"/>
        </w:rPr>
        <w:t>Vergistingsinstallatie – Tilburg ( Nederland )</w:t>
      </w:r>
    </w:p>
    <w:p w14:paraId="2BEE45A9" w14:textId="50D49506" w:rsidR="00B0019C" w:rsidRDefault="00B0019C" w:rsidP="00B0019C">
      <w:pPr>
        <w:pStyle w:val="Lijstalinea"/>
        <w:numPr>
          <w:ilvl w:val="0"/>
          <w:numId w:val="5"/>
        </w:numPr>
        <w:rPr>
          <w:lang w:val="nl-NL"/>
        </w:rPr>
      </w:pPr>
      <w:r>
        <w:rPr>
          <w:lang w:val="nl-NL"/>
        </w:rPr>
        <w:t>,….</w:t>
      </w:r>
    </w:p>
    <w:p w14:paraId="0665EB10" w14:textId="0EF77D29" w:rsidR="00C506DC" w:rsidRDefault="00C506DC" w:rsidP="00C506DC">
      <w:pPr>
        <w:pStyle w:val="Lijstalinea"/>
        <w:rPr>
          <w:lang w:val="nl-NL"/>
        </w:rPr>
      </w:pPr>
    </w:p>
    <w:p w14:paraId="47895826" w14:textId="24A0EC22" w:rsidR="00C506DC" w:rsidRDefault="00182F68" w:rsidP="00182F68">
      <w:pPr>
        <w:pStyle w:val="Lijstalinea"/>
        <w:jc w:val="center"/>
        <w:rPr>
          <w:lang w:val="nl-NL"/>
        </w:rPr>
      </w:pPr>
      <w:r>
        <w:rPr>
          <w:b/>
          <w:bCs/>
          <w:noProof/>
        </w:rPr>
        <w:drawing>
          <wp:inline distT="0" distB="0" distL="0" distR="0" wp14:anchorId="4C8F91CB" wp14:editId="5041B07F">
            <wp:extent cx="4897903" cy="249936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57" cy="251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7668" w14:textId="081E0937" w:rsidR="00365292" w:rsidRDefault="00365292" w:rsidP="00C506DC">
      <w:pPr>
        <w:pStyle w:val="Lijstalinea"/>
        <w:rPr>
          <w:lang w:val="nl-NL"/>
        </w:rPr>
      </w:pPr>
    </w:p>
    <w:p w14:paraId="03542FCB" w14:textId="4FBA23AF" w:rsidR="00EE1029" w:rsidRDefault="00EE1029" w:rsidP="00C506DC">
      <w:pPr>
        <w:pStyle w:val="Lijstalinea"/>
        <w:rPr>
          <w:lang w:val="nl-NL"/>
        </w:rPr>
      </w:pPr>
    </w:p>
    <w:p w14:paraId="32F7DF79" w14:textId="6A44E8D7" w:rsidR="00EE1029" w:rsidRDefault="00EE1029" w:rsidP="00C506DC">
      <w:pPr>
        <w:pStyle w:val="Lijstalinea"/>
        <w:rPr>
          <w:lang w:val="nl-NL"/>
        </w:rPr>
      </w:pPr>
    </w:p>
    <w:p w14:paraId="221F8CE1" w14:textId="1511285D" w:rsidR="00466A46" w:rsidRPr="00F30066" w:rsidRDefault="00466A46" w:rsidP="00466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en-GB"/>
        </w:rPr>
      </w:pPr>
      <w:r w:rsidRPr="00F30066">
        <w:rPr>
          <w:b/>
          <w:bCs/>
          <w:lang w:val="en-GB"/>
        </w:rPr>
        <w:t>Contact</w:t>
      </w:r>
    </w:p>
    <w:p w14:paraId="4E462A49" w14:textId="74D11CB1" w:rsidR="00466A46" w:rsidRPr="00F30066" w:rsidRDefault="00466A46" w:rsidP="008F0CEB">
      <w:pPr>
        <w:rPr>
          <w:b/>
          <w:bCs/>
          <w:lang w:val="en-GB"/>
        </w:rPr>
      </w:pPr>
    </w:p>
    <w:p w14:paraId="15469AE7" w14:textId="51192775" w:rsidR="00466A46" w:rsidRPr="00466A46" w:rsidRDefault="00466A46" w:rsidP="008F0CEB">
      <w:pPr>
        <w:rPr>
          <w:b/>
          <w:bCs/>
          <w:lang w:val="en-GB"/>
        </w:rPr>
      </w:pPr>
      <w:r w:rsidRPr="00466A46">
        <w:rPr>
          <w:b/>
          <w:bCs/>
          <w:lang w:val="en-GB"/>
        </w:rPr>
        <w:t>KBLS BV ( Karel Broos Light</w:t>
      </w:r>
      <w:r>
        <w:rPr>
          <w:b/>
          <w:bCs/>
          <w:lang w:val="en-GB"/>
        </w:rPr>
        <w:t>ning Solutions )</w:t>
      </w:r>
    </w:p>
    <w:p w14:paraId="516E421D" w14:textId="236AA6FC" w:rsidR="00466A46" w:rsidRDefault="00466A46" w:rsidP="008F0CEB">
      <w:pPr>
        <w:rPr>
          <w:b/>
          <w:bCs/>
          <w:lang w:val="nl-NL"/>
        </w:rPr>
      </w:pPr>
      <w:r>
        <w:rPr>
          <w:b/>
          <w:bCs/>
          <w:lang w:val="nl-NL"/>
        </w:rPr>
        <w:t>Heuvel 45</w:t>
      </w:r>
    </w:p>
    <w:p w14:paraId="4D94DDE6" w14:textId="4D0B83FA" w:rsidR="00466A46" w:rsidRDefault="00466A46" w:rsidP="008F0CEB">
      <w:pPr>
        <w:rPr>
          <w:b/>
          <w:bCs/>
          <w:lang w:val="nl-NL"/>
        </w:rPr>
      </w:pPr>
      <w:r>
        <w:rPr>
          <w:b/>
          <w:bCs/>
          <w:lang w:val="nl-NL"/>
        </w:rPr>
        <w:t>2920 Kalmthout</w:t>
      </w:r>
    </w:p>
    <w:p w14:paraId="4DD2EACE" w14:textId="01D8064D" w:rsidR="00466A46" w:rsidRDefault="00466A46" w:rsidP="008F0CEB">
      <w:pPr>
        <w:rPr>
          <w:b/>
          <w:bCs/>
          <w:lang w:val="nl-NL"/>
        </w:rPr>
      </w:pPr>
      <w:r>
        <w:rPr>
          <w:b/>
          <w:bCs/>
          <w:lang w:val="nl-NL"/>
        </w:rPr>
        <w:t>Tel.: 0470 802 926</w:t>
      </w:r>
    </w:p>
    <w:p w14:paraId="5776788F" w14:textId="5BB44B62" w:rsidR="00466A46" w:rsidRDefault="00BF4AD4" w:rsidP="008F0CEB">
      <w:pPr>
        <w:rPr>
          <w:b/>
          <w:bCs/>
          <w:lang w:val="nl-NL"/>
        </w:rPr>
      </w:pPr>
      <w:hyperlink r:id="rId10" w:history="1">
        <w:r w:rsidR="00466A46" w:rsidRPr="00E823AC">
          <w:rPr>
            <w:rStyle w:val="Hyperlink"/>
            <w:b/>
            <w:bCs/>
            <w:lang w:val="nl-NL"/>
          </w:rPr>
          <w:t>Karelbroos@kblsbv.be</w:t>
        </w:r>
      </w:hyperlink>
    </w:p>
    <w:p w14:paraId="0AE3DEDA" w14:textId="58C2724D" w:rsidR="00466A46" w:rsidRDefault="00BF4AD4" w:rsidP="008F0CEB">
      <w:pPr>
        <w:rPr>
          <w:b/>
          <w:bCs/>
          <w:lang w:val="nl-NL"/>
        </w:rPr>
      </w:pPr>
      <w:hyperlink r:id="rId11" w:history="1">
        <w:r w:rsidR="00466A46" w:rsidRPr="00E823AC">
          <w:rPr>
            <w:rStyle w:val="Hyperlink"/>
            <w:b/>
            <w:bCs/>
            <w:lang w:val="nl-NL"/>
          </w:rPr>
          <w:t>info@kblsbv.be</w:t>
        </w:r>
      </w:hyperlink>
    </w:p>
    <w:p w14:paraId="75F7CAB8" w14:textId="0C17960F" w:rsidR="00466A46" w:rsidRDefault="00466A46" w:rsidP="008F0CEB">
      <w:pPr>
        <w:rPr>
          <w:b/>
          <w:bCs/>
          <w:lang w:val="nl-NL"/>
        </w:rPr>
      </w:pPr>
    </w:p>
    <w:p w14:paraId="7FE47199" w14:textId="59AA3EAC" w:rsidR="00466A46" w:rsidRPr="00466A46" w:rsidRDefault="00466A46" w:rsidP="008F0CEB">
      <w:pPr>
        <w:rPr>
          <w:b/>
          <w:bCs/>
          <w:u w:val="single"/>
          <w:lang w:val="nl-NL"/>
        </w:rPr>
      </w:pPr>
      <w:r w:rsidRPr="00466A46">
        <w:rPr>
          <w:b/>
          <w:bCs/>
          <w:u w:val="single"/>
          <w:lang w:val="nl-NL"/>
        </w:rPr>
        <w:t>Facturatieadres :</w:t>
      </w:r>
    </w:p>
    <w:p w14:paraId="58577CA6" w14:textId="29BBB9A4" w:rsidR="00466A46" w:rsidRDefault="00466A46" w:rsidP="008F0CEB">
      <w:pPr>
        <w:rPr>
          <w:b/>
          <w:bCs/>
          <w:lang w:val="nl-NL"/>
        </w:rPr>
      </w:pPr>
      <w:r>
        <w:rPr>
          <w:b/>
          <w:bCs/>
          <w:lang w:val="nl-NL"/>
        </w:rPr>
        <w:t>KBLS BV</w:t>
      </w:r>
    </w:p>
    <w:p w14:paraId="21CD8FD6" w14:textId="371E2A51" w:rsidR="00466A46" w:rsidRDefault="00466A46" w:rsidP="008F0CEB">
      <w:pPr>
        <w:rPr>
          <w:b/>
          <w:bCs/>
          <w:lang w:val="nl-NL"/>
        </w:rPr>
      </w:pPr>
      <w:r>
        <w:rPr>
          <w:b/>
          <w:bCs/>
          <w:lang w:val="nl-NL"/>
        </w:rPr>
        <w:t>Rubensstraat 104 bus 99</w:t>
      </w:r>
    </w:p>
    <w:p w14:paraId="1B4A3C6C" w14:textId="0E1D0222" w:rsidR="00466A46" w:rsidRDefault="00466A46" w:rsidP="008F0CEB">
      <w:pPr>
        <w:rPr>
          <w:b/>
          <w:bCs/>
          <w:lang w:val="en-GB"/>
        </w:rPr>
      </w:pPr>
      <w:r w:rsidRPr="00466A46">
        <w:rPr>
          <w:b/>
          <w:bCs/>
          <w:lang w:val="en-GB"/>
        </w:rPr>
        <w:t>2300 Turnhout</w:t>
      </w:r>
    </w:p>
    <w:p w14:paraId="09E78588" w14:textId="35855468" w:rsidR="00A9647B" w:rsidRPr="00466A46" w:rsidRDefault="00A9647B" w:rsidP="008F0CEB">
      <w:pPr>
        <w:rPr>
          <w:b/>
          <w:bCs/>
          <w:lang w:val="en-GB"/>
        </w:rPr>
      </w:pPr>
      <w:proofErr w:type="spellStart"/>
      <w:r>
        <w:rPr>
          <w:b/>
          <w:bCs/>
          <w:lang w:val="en-GB"/>
        </w:rPr>
        <w:t>Facturatie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mailadres</w:t>
      </w:r>
      <w:proofErr w:type="spellEnd"/>
      <w:r>
        <w:rPr>
          <w:b/>
          <w:bCs/>
          <w:lang w:val="en-GB"/>
        </w:rPr>
        <w:t xml:space="preserve"> : </w:t>
      </w:r>
      <w:hyperlink r:id="rId12" w:history="1">
        <w:r w:rsidRPr="00E823AC">
          <w:rPr>
            <w:rStyle w:val="Hyperlink"/>
            <w:b/>
            <w:bCs/>
            <w:lang w:val="en-GB"/>
          </w:rPr>
          <w:t>inkoop@kblsbv.be</w:t>
        </w:r>
      </w:hyperlink>
      <w:r>
        <w:rPr>
          <w:b/>
          <w:bCs/>
          <w:lang w:val="en-GB"/>
        </w:rPr>
        <w:tab/>
      </w:r>
    </w:p>
    <w:p w14:paraId="719DF280" w14:textId="66185147" w:rsidR="00466A46" w:rsidRDefault="00466A46" w:rsidP="008F0CEB">
      <w:pPr>
        <w:rPr>
          <w:b/>
          <w:bCs/>
          <w:lang w:val="en-GB"/>
        </w:rPr>
      </w:pPr>
      <w:r w:rsidRPr="00466A46">
        <w:rPr>
          <w:b/>
          <w:bCs/>
          <w:lang w:val="en-GB"/>
        </w:rPr>
        <w:t>Bank : BNP PARIBAS F</w:t>
      </w:r>
      <w:r>
        <w:rPr>
          <w:b/>
          <w:bCs/>
          <w:lang w:val="en-GB"/>
        </w:rPr>
        <w:t>ORTIS</w:t>
      </w:r>
    </w:p>
    <w:p w14:paraId="4DF3024F" w14:textId="73333C46" w:rsidR="00466A46" w:rsidRDefault="00466A46" w:rsidP="008F0CEB">
      <w:pPr>
        <w:rPr>
          <w:b/>
          <w:bCs/>
          <w:lang w:val="en-GB"/>
        </w:rPr>
      </w:pPr>
      <w:proofErr w:type="spellStart"/>
      <w:r>
        <w:rPr>
          <w:b/>
          <w:bCs/>
          <w:lang w:val="en-GB"/>
        </w:rPr>
        <w:t>Rekening</w:t>
      </w:r>
      <w:proofErr w:type="spellEnd"/>
      <w:r>
        <w:rPr>
          <w:b/>
          <w:bCs/>
          <w:lang w:val="en-GB"/>
        </w:rPr>
        <w:t xml:space="preserve"> nr.: BE54 0018 7530 1097</w:t>
      </w:r>
    </w:p>
    <w:p w14:paraId="0F9C49EF" w14:textId="79CD1D14" w:rsidR="00466A46" w:rsidRDefault="00466A46" w:rsidP="008F0CEB">
      <w:pPr>
        <w:rPr>
          <w:b/>
          <w:bCs/>
          <w:lang w:val="en-GB"/>
        </w:rPr>
      </w:pPr>
    </w:p>
    <w:p w14:paraId="4CE17E81" w14:textId="6B5F0CF4" w:rsidR="00466A46" w:rsidRDefault="00466A46" w:rsidP="008F0CEB">
      <w:pPr>
        <w:rPr>
          <w:b/>
          <w:bCs/>
          <w:i/>
          <w:iCs/>
        </w:rPr>
      </w:pPr>
      <w:r w:rsidRPr="00BF4AD4">
        <w:rPr>
          <w:b/>
          <w:bCs/>
          <w:i/>
          <w:iCs/>
          <w:lang w:val="en-GB"/>
        </w:rPr>
        <w:t xml:space="preserve">             </w:t>
      </w:r>
      <w:r w:rsidRPr="006D1B0A">
        <w:rPr>
          <w:b/>
          <w:bCs/>
          <w:i/>
          <w:iCs/>
          <w:highlight w:val="yellow"/>
        </w:rPr>
        <w:t xml:space="preserve">Kaart google </w:t>
      </w:r>
      <w:proofErr w:type="spellStart"/>
      <w:r w:rsidRPr="006D1B0A">
        <w:rPr>
          <w:b/>
          <w:bCs/>
          <w:i/>
          <w:iCs/>
          <w:highlight w:val="yellow"/>
        </w:rPr>
        <w:t>maps</w:t>
      </w:r>
      <w:proofErr w:type="spellEnd"/>
      <w:r w:rsidRPr="006D1B0A">
        <w:rPr>
          <w:b/>
          <w:bCs/>
          <w:i/>
          <w:iCs/>
        </w:rPr>
        <w:t xml:space="preserve"> ( </w:t>
      </w:r>
      <w:r w:rsidR="0083468C">
        <w:rPr>
          <w:b/>
          <w:bCs/>
          <w:i/>
          <w:iCs/>
        </w:rPr>
        <w:t xml:space="preserve">KBLS BV - </w:t>
      </w:r>
      <w:r w:rsidRPr="006D1B0A">
        <w:rPr>
          <w:b/>
          <w:bCs/>
          <w:i/>
          <w:iCs/>
        </w:rPr>
        <w:t>heuvel 45</w:t>
      </w:r>
      <w:r w:rsidR="0083468C">
        <w:rPr>
          <w:b/>
          <w:bCs/>
          <w:i/>
          <w:iCs/>
        </w:rPr>
        <w:t xml:space="preserve"> - Kalmthout</w:t>
      </w:r>
      <w:r w:rsidRPr="006D1B0A">
        <w:rPr>
          <w:b/>
          <w:bCs/>
          <w:i/>
          <w:iCs/>
        </w:rPr>
        <w:t xml:space="preserve"> )</w:t>
      </w:r>
    </w:p>
    <w:p w14:paraId="358459A2" w14:textId="0202832C" w:rsidR="00B71E81" w:rsidRPr="006D1B0A" w:rsidRDefault="00B71E81" w:rsidP="008F0CEB">
      <w:pPr>
        <w:rPr>
          <w:b/>
          <w:bCs/>
          <w:i/>
          <w:iCs/>
        </w:rPr>
      </w:pPr>
      <w:r>
        <w:rPr>
          <w:b/>
          <w:bCs/>
          <w:i/>
          <w:iCs/>
        </w:rPr>
        <w:tab/>
        <w:t>Maar dan graag beter dan hieronder weergegeven aub</w:t>
      </w:r>
    </w:p>
    <w:p w14:paraId="75B58406" w14:textId="704C29AB" w:rsidR="00CD7E08" w:rsidRPr="006D1B0A" w:rsidRDefault="00CD7E08"/>
    <w:p w14:paraId="2BE42B54" w14:textId="77777777" w:rsidR="00B71E81" w:rsidRDefault="00B71E81">
      <w:pPr>
        <w:rPr>
          <w:noProof/>
        </w:rPr>
      </w:pPr>
    </w:p>
    <w:p w14:paraId="122E3CAB" w14:textId="251F8144" w:rsidR="00D1059A" w:rsidRDefault="00B71E81">
      <w:r>
        <w:rPr>
          <w:noProof/>
        </w:rPr>
        <w:drawing>
          <wp:inline distT="0" distB="0" distL="0" distR="0" wp14:anchorId="09A2CD32" wp14:editId="0F11CCA4">
            <wp:extent cx="7101840" cy="3276600"/>
            <wp:effectExtent l="0" t="0" r="381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13" t="15234" r="16024" b="19259"/>
                    <a:stretch/>
                  </pic:blipFill>
                  <pic:spPr bwMode="auto">
                    <a:xfrm>
                      <a:off x="0" y="0"/>
                      <a:ext cx="710184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EE632" w14:textId="04C1D380" w:rsidR="00BF4AD4" w:rsidRDefault="00BF4AD4"/>
    <w:p w14:paraId="1ADB85FB" w14:textId="72AFB5AA" w:rsidR="00BF4AD4" w:rsidRDefault="00BF4AD4"/>
    <w:p w14:paraId="59D91F89" w14:textId="799BB072" w:rsidR="00BF4AD4" w:rsidRDefault="00BF4AD4"/>
    <w:p w14:paraId="64CCF1E9" w14:textId="25695216" w:rsidR="00BF4AD4" w:rsidRDefault="00BF4AD4"/>
    <w:p w14:paraId="547ED2AF" w14:textId="77777777" w:rsidR="00BF4AD4" w:rsidRPr="006D1B0A" w:rsidRDefault="00BF4AD4"/>
    <w:p w14:paraId="31F5A9BC" w14:textId="5F0A077E" w:rsidR="00D1059A" w:rsidRPr="006D1B0A" w:rsidRDefault="00D1059A" w:rsidP="00D10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6D1B0A">
        <w:rPr>
          <w:b/>
          <w:bCs/>
        </w:rPr>
        <w:t>offerteaanvraag</w:t>
      </w:r>
    </w:p>
    <w:p w14:paraId="55513E60" w14:textId="1ECE5B72" w:rsidR="00D1059A" w:rsidRPr="006D1B0A" w:rsidRDefault="00D1059A"/>
    <w:p w14:paraId="6D96E2C0" w14:textId="17BA3682" w:rsidR="00D1059A" w:rsidRPr="00D1059A" w:rsidRDefault="00D1059A">
      <w:r w:rsidRPr="00D1059A">
        <w:t xml:space="preserve">invulblad waar ze rechtstreeks </w:t>
      </w:r>
      <w:r>
        <w:t xml:space="preserve">bv </w:t>
      </w:r>
      <w:r w:rsidRPr="00D1059A">
        <w:t>e</w:t>
      </w:r>
      <w:r>
        <w:t>en prijsaanvraag kunnen doen !</w:t>
      </w:r>
    </w:p>
    <w:p w14:paraId="372BC7AC" w14:textId="2597E6AE" w:rsidR="00D1059A" w:rsidRPr="00D1059A" w:rsidRDefault="00D1059A"/>
    <w:p w14:paraId="4F7968D7" w14:textId="7FB7F2D1" w:rsidR="00D1059A" w:rsidRPr="00D1059A" w:rsidRDefault="00D1059A"/>
    <w:p w14:paraId="4EEB3FA6" w14:textId="77777777" w:rsidR="00D1059A" w:rsidRPr="00D1059A" w:rsidRDefault="00D1059A"/>
    <w:sectPr w:rsidR="00D1059A" w:rsidRPr="00D1059A" w:rsidSect="008052FE">
      <w:pgSz w:w="16838" w:h="11906" w:orient="landscape"/>
      <w:pgMar w:top="1417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3AD2"/>
    <w:multiLevelType w:val="hybridMultilevel"/>
    <w:tmpl w:val="8162F5BE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0778C"/>
    <w:multiLevelType w:val="hybridMultilevel"/>
    <w:tmpl w:val="9204439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5343C"/>
    <w:multiLevelType w:val="hybridMultilevel"/>
    <w:tmpl w:val="6E341A14"/>
    <w:lvl w:ilvl="0" w:tplc="90F8FAC2">
      <w:start w:val="1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EF31F2"/>
    <w:multiLevelType w:val="hybridMultilevel"/>
    <w:tmpl w:val="8876B10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542D6"/>
    <w:multiLevelType w:val="hybridMultilevel"/>
    <w:tmpl w:val="E032A09C"/>
    <w:lvl w:ilvl="0" w:tplc="000AFD1C"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C87EB7"/>
    <w:multiLevelType w:val="hybridMultilevel"/>
    <w:tmpl w:val="F3E438E6"/>
    <w:lvl w:ilvl="0" w:tplc="EE1AD9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15136A9"/>
    <w:multiLevelType w:val="hybridMultilevel"/>
    <w:tmpl w:val="F70064FE"/>
    <w:lvl w:ilvl="0" w:tplc="954627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A5A22"/>
    <w:multiLevelType w:val="hybridMultilevel"/>
    <w:tmpl w:val="88FC96B2"/>
    <w:lvl w:ilvl="0" w:tplc="582E68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0E454B"/>
    <w:multiLevelType w:val="hybridMultilevel"/>
    <w:tmpl w:val="B6F8BD6A"/>
    <w:lvl w:ilvl="0" w:tplc="5ED0D59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6516D3"/>
    <w:multiLevelType w:val="hybridMultilevel"/>
    <w:tmpl w:val="EB1063A4"/>
    <w:lvl w:ilvl="0" w:tplc="3070B55A">
      <w:start w:val="23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F85C49"/>
    <w:multiLevelType w:val="hybridMultilevel"/>
    <w:tmpl w:val="71C05E1C"/>
    <w:lvl w:ilvl="0" w:tplc="8332ACD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5555B"/>
    <w:multiLevelType w:val="hybridMultilevel"/>
    <w:tmpl w:val="CAD4D482"/>
    <w:lvl w:ilvl="0" w:tplc="E1E218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901ABB"/>
    <w:multiLevelType w:val="hybridMultilevel"/>
    <w:tmpl w:val="FBEC420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A25AF2"/>
    <w:multiLevelType w:val="hybridMultilevel"/>
    <w:tmpl w:val="55086F8E"/>
    <w:lvl w:ilvl="0" w:tplc="A9407A1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C2D0B52"/>
    <w:multiLevelType w:val="hybridMultilevel"/>
    <w:tmpl w:val="BCE417FE"/>
    <w:lvl w:ilvl="0" w:tplc="C1F09FA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2"/>
  </w:num>
  <w:num w:numId="4">
    <w:abstractNumId w:val="2"/>
  </w:num>
  <w:num w:numId="5">
    <w:abstractNumId w:val="10"/>
  </w:num>
  <w:num w:numId="6">
    <w:abstractNumId w:val="9"/>
  </w:num>
  <w:num w:numId="7">
    <w:abstractNumId w:val="0"/>
  </w:num>
  <w:num w:numId="8">
    <w:abstractNumId w:val="1"/>
  </w:num>
  <w:num w:numId="9">
    <w:abstractNumId w:val="3"/>
  </w:num>
  <w:num w:numId="10">
    <w:abstractNumId w:val="5"/>
  </w:num>
  <w:num w:numId="11">
    <w:abstractNumId w:val="14"/>
  </w:num>
  <w:num w:numId="12">
    <w:abstractNumId w:val="4"/>
  </w:num>
  <w:num w:numId="13">
    <w:abstractNumId w:val="7"/>
  </w:num>
  <w:num w:numId="14">
    <w:abstractNumId w:val="6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E08"/>
    <w:rsid w:val="00093AC4"/>
    <w:rsid w:val="000A5495"/>
    <w:rsid w:val="001178AD"/>
    <w:rsid w:val="001410F1"/>
    <w:rsid w:val="00182F68"/>
    <w:rsid w:val="00193C1A"/>
    <w:rsid w:val="001E7B3E"/>
    <w:rsid w:val="001F16B7"/>
    <w:rsid w:val="00200ACC"/>
    <w:rsid w:val="00243E55"/>
    <w:rsid w:val="00283FFF"/>
    <w:rsid w:val="002F0F9B"/>
    <w:rsid w:val="00320B4B"/>
    <w:rsid w:val="00323399"/>
    <w:rsid w:val="00345B1D"/>
    <w:rsid w:val="00360FB3"/>
    <w:rsid w:val="00365292"/>
    <w:rsid w:val="003F0A05"/>
    <w:rsid w:val="00410861"/>
    <w:rsid w:val="00463D02"/>
    <w:rsid w:val="00466A46"/>
    <w:rsid w:val="00495BB1"/>
    <w:rsid w:val="00500A94"/>
    <w:rsid w:val="005B5B01"/>
    <w:rsid w:val="00645AE3"/>
    <w:rsid w:val="006D1B0A"/>
    <w:rsid w:val="006F60EB"/>
    <w:rsid w:val="007C53F5"/>
    <w:rsid w:val="007C5C20"/>
    <w:rsid w:val="008052FE"/>
    <w:rsid w:val="0083468C"/>
    <w:rsid w:val="0088475D"/>
    <w:rsid w:val="00892A2B"/>
    <w:rsid w:val="008D3F34"/>
    <w:rsid w:val="008F0CEB"/>
    <w:rsid w:val="0090256C"/>
    <w:rsid w:val="009722B6"/>
    <w:rsid w:val="00996EB4"/>
    <w:rsid w:val="009C6935"/>
    <w:rsid w:val="009D41C0"/>
    <w:rsid w:val="00A1174F"/>
    <w:rsid w:val="00A170E4"/>
    <w:rsid w:val="00A244BB"/>
    <w:rsid w:val="00A43D62"/>
    <w:rsid w:val="00A66874"/>
    <w:rsid w:val="00A66F0C"/>
    <w:rsid w:val="00A82107"/>
    <w:rsid w:val="00A84F2C"/>
    <w:rsid w:val="00A9647B"/>
    <w:rsid w:val="00AB5D79"/>
    <w:rsid w:val="00B0019C"/>
    <w:rsid w:val="00B02F28"/>
    <w:rsid w:val="00B0680C"/>
    <w:rsid w:val="00B14B47"/>
    <w:rsid w:val="00B15A81"/>
    <w:rsid w:val="00B71E81"/>
    <w:rsid w:val="00B80F35"/>
    <w:rsid w:val="00B862B2"/>
    <w:rsid w:val="00BE74E1"/>
    <w:rsid w:val="00BF4AD4"/>
    <w:rsid w:val="00C506DC"/>
    <w:rsid w:val="00C61F97"/>
    <w:rsid w:val="00CB3808"/>
    <w:rsid w:val="00CD7E08"/>
    <w:rsid w:val="00D1059A"/>
    <w:rsid w:val="00D110CC"/>
    <w:rsid w:val="00D12A90"/>
    <w:rsid w:val="00D63521"/>
    <w:rsid w:val="00DD4F2C"/>
    <w:rsid w:val="00DD7BCE"/>
    <w:rsid w:val="00DE2093"/>
    <w:rsid w:val="00DE6217"/>
    <w:rsid w:val="00EE1029"/>
    <w:rsid w:val="00F30066"/>
    <w:rsid w:val="00F56564"/>
    <w:rsid w:val="00FA4EA4"/>
    <w:rsid w:val="00FC1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BE06F"/>
  <w15:chartTrackingRefBased/>
  <w15:docId w15:val="{7371B02F-14F9-4775-9612-42BA3194D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3">
    <w:name w:val="heading 3"/>
    <w:basedOn w:val="Standaard"/>
    <w:link w:val="Kop3Char"/>
    <w:uiPriority w:val="9"/>
    <w:qFormat/>
    <w:rsid w:val="00892A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nl-BE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8F0CE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66A46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66A46"/>
    <w:rPr>
      <w:color w:val="605E5C"/>
      <w:shd w:val="clear" w:color="auto" w:fill="E1DFDD"/>
    </w:rPr>
  </w:style>
  <w:style w:type="character" w:customStyle="1" w:styleId="Kop3Char">
    <w:name w:val="Kop 3 Char"/>
    <w:basedOn w:val="Standaardalinea-lettertype"/>
    <w:link w:val="Kop3"/>
    <w:uiPriority w:val="9"/>
    <w:rsid w:val="00892A2B"/>
    <w:rPr>
      <w:rFonts w:ascii="Times New Roman" w:eastAsia="Times New Roman" w:hAnsi="Times New Roman" w:cs="Times New Roman"/>
      <w:b/>
      <w:bCs/>
      <w:sz w:val="27"/>
      <w:szCs w:val="27"/>
      <w:lang w:eastAsia="nl-BE"/>
    </w:rPr>
  </w:style>
  <w:style w:type="paragraph" w:styleId="Normaalweb">
    <w:name w:val="Normal (Web)"/>
    <w:basedOn w:val="Standaard"/>
    <w:uiPriority w:val="99"/>
    <w:semiHidden/>
    <w:unhideWhenUsed/>
    <w:rsid w:val="00892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paragraph" w:styleId="Geenafstand">
    <w:name w:val="No Spacing"/>
    <w:uiPriority w:val="1"/>
    <w:qFormat/>
    <w:rsid w:val="00182F6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9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inkoop@kblsbv.b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hyperlink" Target="mailto:info@kblsbv.be" TargetMode="External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hyperlink" Target="mailto:Karelbroos@kblsbv.b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9</Pages>
  <Words>784</Words>
  <Characters>4313</Characters>
  <Application>Microsoft Office Word</Application>
  <DocSecurity>0</DocSecurity>
  <Lines>35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Koppen</vt:lpstr>
      </vt:variant>
      <vt:variant>
        <vt:i4>3</vt:i4>
      </vt:variant>
    </vt:vector>
  </HeadingPairs>
  <TitlesOfParts>
    <vt:vector size="4" baseType="lpstr">
      <vt:lpstr/>
      <vt:lpstr>        Bliksemafleiderinstallatie        </vt:lpstr>
      <vt:lpstr>        Aardingsinstallatie</vt:lpstr>
      <vt:lpstr>        Service</vt:lpstr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Karel Broos</dc:creator>
  <cp:keywords/>
  <dc:description/>
  <cp:lastModifiedBy>Karel Broos</cp:lastModifiedBy>
  <cp:revision>21</cp:revision>
  <cp:lastPrinted>2021-11-22T13:01:00Z</cp:lastPrinted>
  <dcterms:created xsi:type="dcterms:W3CDTF">2021-11-22T08:01:00Z</dcterms:created>
  <dcterms:modified xsi:type="dcterms:W3CDTF">2021-12-01T07:55:00Z</dcterms:modified>
</cp:coreProperties>
</file>