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0DCB" w14:textId="72C299C1" w:rsidR="005E345C" w:rsidRDefault="00E2134E" w:rsidP="005E345C">
      <w:pPr>
        <w:rPr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6588F" wp14:editId="10AAE8D2">
                <wp:simplePos x="0" y="0"/>
                <wp:positionH relativeFrom="column">
                  <wp:posOffset>-301557</wp:posOffset>
                </wp:positionH>
                <wp:positionV relativeFrom="paragraph">
                  <wp:posOffset>-87549</wp:posOffset>
                </wp:positionV>
                <wp:extent cx="6352161" cy="8803532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161" cy="8803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2ED2" id="Rectangle 2" o:spid="_x0000_s1026" style="position:absolute;margin-left:-23.75pt;margin-top:-6.9pt;width:500.15pt;height:6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" filled="f" strokecolor="black [3213]" strokeweight="1pt"/>
            </w:pict>
          </mc:Fallback>
        </mc:AlternateContent>
      </w:r>
      <w:r w:rsidR="005E345C">
        <w:rPr>
          <w:b/>
          <w:bCs/>
        </w:rPr>
        <w:t xml:space="preserve">Tanks </w:t>
      </w:r>
      <w:r w:rsidR="005E345C" w:rsidRPr="005E345C">
        <w:rPr>
          <w:i/>
          <w:iCs/>
        </w:rPr>
        <w:t>(not shown on the flowsheet)</w:t>
      </w:r>
    </w:p>
    <w:p w14:paraId="6D7E8D7B" w14:textId="131F570B" w:rsidR="00D96569" w:rsidRDefault="00EC25F5" w:rsidP="006B1EEF">
      <w:r>
        <w:t xml:space="preserve">     </w:t>
      </w:r>
      <w:r w:rsidR="00396AF9">
        <w:t>TK-801: Storage tank for benzene.</w:t>
      </w:r>
    </w:p>
    <w:p w14:paraId="57FE0FC2" w14:textId="1CAFD221" w:rsidR="00D96569" w:rsidRDefault="00396AF9" w:rsidP="00D96569">
      <w:pPr>
        <w:ind w:firstLine="720"/>
      </w:pPr>
      <w:r>
        <w:t>There are two tanks</w:t>
      </w:r>
      <w:r w:rsidR="00E72858">
        <w:t xml:space="preserve">. </w:t>
      </w:r>
      <w:r w:rsidR="00E72858">
        <w:t>O</w:t>
      </w:r>
      <w:r w:rsidR="00E72858" w:rsidRPr="001E0D78">
        <w:t>ne</w:t>
      </w:r>
      <w:r w:rsidR="00E72858">
        <w:t xml:space="preserve"> </w:t>
      </w:r>
      <w:proofErr w:type="gramStart"/>
      <w:r w:rsidR="00E72858">
        <w:t>feeds</w:t>
      </w:r>
      <w:proofErr w:type="gramEnd"/>
      <w:r w:rsidR="00E72858">
        <w:t xml:space="preserve"> Stream 1 and the other is in a filling mode</w:t>
      </w:r>
      <w:r w:rsidR="00E72858">
        <w:t>.</w:t>
      </w:r>
    </w:p>
    <w:p w14:paraId="68B9CE01" w14:textId="2AF421D4" w:rsidR="00D96569" w:rsidRDefault="00E72858" w:rsidP="00D96569">
      <w:pPr>
        <w:ind w:firstLine="720"/>
      </w:pPr>
      <w:r>
        <w:t xml:space="preserve">Each tank is </w:t>
      </w:r>
      <w:r w:rsidR="001E0D78">
        <w:t xml:space="preserve">450 </w:t>
      </w:r>
      <w:r w:rsidR="001E0D78" w:rsidRPr="001E0D78">
        <w:t>m</w:t>
      </w:r>
      <w:r w:rsidR="001E0D78" w:rsidRPr="001E0D78">
        <w:rPr>
          <w:vertAlign w:val="superscript"/>
        </w:rPr>
        <w:t>3</w:t>
      </w:r>
      <w:r w:rsidR="001E0D78">
        <w:t>.</w:t>
      </w:r>
    </w:p>
    <w:p w14:paraId="0971CA09" w14:textId="150B68A5" w:rsidR="00E72858" w:rsidRDefault="00EC25F5" w:rsidP="001E0D78">
      <w:r>
        <w:t xml:space="preserve">     </w:t>
      </w:r>
      <w:r w:rsidR="001E0D78">
        <w:t>TK-80</w:t>
      </w:r>
      <w:r w:rsidR="00E72858">
        <w:t>2</w:t>
      </w:r>
      <w:r w:rsidR="001E0D78">
        <w:t>: Storage tank for propylene.</w:t>
      </w:r>
    </w:p>
    <w:p w14:paraId="6D6060F5" w14:textId="3B752FD2" w:rsidR="00E72858" w:rsidRDefault="00E72858" w:rsidP="00E72858">
      <w:pPr>
        <w:ind w:firstLine="720"/>
      </w:pPr>
      <w:r>
        <w:t>There are two tanks. O</w:t>
      </w:r>
      <w:r w:rsidRPr="001E0D78">
        <w:t>ne</w:t>
      </w:r>
      <w:r>
        <w:t xml:space="preserve"> </w:t>
      </w:r>
      <w:proofErr w:type="gramStart"/>
      <w:r>
        <w:t>feeds</w:t>
      </w:r>
      <w:proofErr w:type="gramEnd"/>
      <w:r>
        <w:t xml:space="preserve"> Stream 1 and the other is in a filling mode.</w:t>
      </w:r>
    </w:p>
    <w:p w14:paraId="0984D768" w14:textId="470E6F67" w:rsidR="00E72858" w:rsidRDefault="00E72858" w:rsidP="00E72858">
      <w:pPr>
        <w:ind w:firstLine="720"/>
      </w:pPr>
      <w:r>
        <w:t xml:space="preserve">Each tank is 450 </w:t>
      </w:r>
      <w:r w:rsidRPr="001E0D78">
        <w:t>m</w:t>
      </w:r>
      <w:r w:rsidRPr="001E0D78">
        <w:rPr>
          <w:vertAlign w:val="superscript"/>
        </w:rPr>
        <w:t>3</w:t>
      </w:r>
      <w:r>
        <w:t>.</w:t>
      </w:r>
    </w:p>
    <w:p w14:paraId="0F935B89" w14:textId="159C83D2" w:rsidR="005E345C" w:rsidRPr="005E345C" w:rsidRDefault="005E345C" w:rsidP="005E345C"/>
    <w:p w14:paraId="0FDEB946" w14:textId="5E1063CC" w:rsidR="005E345C" w:rsidRDefault="005E345C" w:rsidP="005E345C">
      <w:r w:rsidRPr="005E345C">
        <w:rPr>
          <w:b/>
          <w:bCs/>
        </w:rPr>
        <w:t>Pumps</w:t>
      </w:r>
      <w:r>
        <w:rPr>
          <w:b/>
          <w:bCs/>
        </w:rPr>
        <w:t xml:space="preserve"> </w:t>
      </w:r>
      <w:r w:rsidRPr="005E345C">
        <w:rPr>
          <w:i/>
          <w:iCs/>
        </w:rPr>
        <w:t>(efficiency assumed to be independent of flowrate</w:t>
      </w:r>
      <w:r>
        <w:t>)</w:t>
      </w:r>
    </w:p>
    <w:p w14:paraId="4F97C24C" w14:textId="12A07828" w:rsidR="005E345C" w:rsidRPr="00E72858" w:rsidRDefault="00EC25F5" w:rsidP="00E72858">
      <w:pPr>
        <w:rPr>
          <w:b/>
          <w:bCs/>
        </w:rPr>
      </w:pPr>
      <w:r>
        <w:t xml:space="preserve">     </w:t>
      </w:r>
      <w:r w:rsidR="005E345C">
        <w:t>P-801</w:t>
      </w:r>
      <w:r w:rsidR="00C36122">
        <w:t xml:space="preserve"> </w:t>
      </w:r>
      <w:r w:rsidR="005E345C">
        <w:t>A/B</w:t>
      </w:r>
      <w:r w:rsidR="00E72858">
        <w:t>: C</w:t>
      </w:r>
      <w:r w:rsidR="00E72858">
        <w:t>entrifugal</w:t>
      </w:r>
      <w:r w:rsidR="00E72858">
        <w:t xml:space="preserve">, </w:t>
      </w:r>
      <w:r w:rsidR="005E345C">
        <w:t>75% efficient</w:t>
      </w:r>
      <w:r w:rsidR="00E72858">
        <w:t>,</w:t>
      </w:r>
      <w:r w:rsidR="005E345C">
        <w:t xml:space="preserve"> driver rated at </w:t>
      </w:r>
      <w:r w:rsidR="00402681">
        <w:t>25.79</w:t>
      </w:r>
      <w:r w:rsidR="007D6A4E">
        <w:t>6</w:t>
      </w:r>
      <w:r w:rsidR="005E345C">
        <w:t xml:space="preserve"> kW.</w:t>
      </w:r>
      <w:r w:rsidR="00E72858">
        <w:t xml:space="preserve"> </w:t>
      </w:r>
      <w:r w:rsidR="00E72858">
        <w:t>Benzene feed pump</w:t>
      </w:r>
      <w:r w:rsidR="00E72858">
        <w:t>.</w:t>
      </w:r>
    </w:p>
    <w:p w14:paraId="5FE3C46F" w14:textId="7F97E4CA" w:rsidR="005E345C" w:rsidRDefault="00EC25F5" w:rsidP="00E72858">
      <w:r>
        <w:t xml:space="preserve">     </w:t>
      </w:r>
      <w:r w:rsidR="005E345C">
        <w:t>P-802</w:t>
      </w:r>
      <w:r w:rsidR="00C36122">
        <w:t xml:space="preserve"> </w:t>
      </w:r>
      <w:r w:rsidR="005E345C">
        <w:t xml:space="preserve">A/B: </w:t>
      </w:r>
      <w:r w:rsidR="00E72858">
        <w:t>Centrifugal,</w:t>
      </w:r>
      <w:r w:rsidR="005E345C">
        <w:t xml:space="preserve"> 75% </w:t>
      </w:r>
      <w:proofErr w:type="gramStart"/>
      <w:r w:rsidR="005E345C">
        <w:t xml:space="preserve">efficient </w:t>
      </w:r>
      <w:r w:rsidR="00E72858">
        <w:t>,</w:t>
      </w:r>
      <w:proofErr w:type="gramEnd"/>
      <w:r w:rsidR="005E345C">
        <w:t xml:space="preserve"> driver rated at </w:t>
      </w:r>
      <w:r w:rsidR="00396AF9">
        <w:t>7.</w:t>
      </w:r>
      <w:r w:rsidR="00430F3C">
        <w:t>43</w:t>
      </w:r>
      <w:r w:rsidR="00CD28DA">
        <w:t>5</w:t>
      </w:r>
      <w:r w:rsidR="00F70507">
        <w:t>9</w:t>
      </w:r>
      <w:r w:rsidR="00B4672E">
        <w:t xml:space="preserve"> </w:t>
      </w:r>
      <w:r w:rsidR="005E345C">
        <w:t>kW.</w:t>
      </w:r>
      <w:r w:rsidR="00E72858">
        <w:t xml:space="preserve"> P</w:t>
      </w:r>
      <w:r w:rsidR="00E72858">
        <w:t>ropylene feed pum</w:t>
      </w:r>
      <w:r w:rsidR="00E72858">
        <w:t>p.</w:t>
      </w:r>
    </w:p>
    <w:p w14:paraId="0897F6E8" w14:textId="4DDDB410" w:rsidR="005E345C" w:rsidRDefault="00EC25F5" w:rsidP="00434833">
      <w:r>
        <w:t xml:space="preserve">     </w:t>
      </w:r>
      <w:r w:rsidR="005E345C">
        <w:t>P-803</w:t>
      </w:r>
      <w:r w:rsidR="00C36122" w:rsidRPr="00C36122">
        <w:t xml:space="preserve"> </w:t>
      </w:r>
      <w:r w:rsidR="00C36122">
        <w:t>A/B</w:t>
      </w:r>
      <w:r w:rsidR="005E345C">
        <w:t xml:space="preserve">: </w:t>
      </w:r>
      <w:r w:rsidR="00C36122">
        <w:t>Centrifugal,</w:t>
      </w:r>
      <w:r w:rsidR="005E345C">
        <w:t xml:space="preserve"> 75% </w:t>
      </w:r>
      <w:proofErr w:type="gramStart"/>
      <w:r w:rsidR="005E345C">
        <w:t xml:space="preserve">efficient </w:t>
      </w:r>
      <w:r w:rsidR="00C36122">
        <w:t>,</w:t>
      </w:r>
      <w:proofErr w:type="gramEnd"/>
      <w:r w:rsidR="005E345C">
        <w:t xml:space="preserve"> driver rated at 2.4</w:t>
      </w:r>
      <w:r w:rsidR="00B4672E">
        <w:t>0</w:t>
      </w:r>
      <w:r w:rsidR="00E76AA6">
        <w:t>0</w:t>
      </w:r>
      <w:r w:rsidR="00B4672E">
        <w:t>0</w:t>
      </w:r>
      <w:r w:rsidR="005E345C">
        <w:t xml:space="preserve"> kW</w:t>
      </w:r>
      <w:r w:rsidR="00434833">
        <w:t>.</w:t>
      </w:r>
    </w:p>
    <w:p w14:paraId="5ECE598E" w14:textId="24367F02" w:rsidR="005E345C" w:rsidRDefault="00EC25F5" w:rsidP="00434833">
      <w:r>
        <w:t xml:space="preserve">     </w:t>
      </w:r>
      <w:r w:rsidR="005E345C">
        <w:t>P-804</w:t>
      </w:r>
      <w:r w:rsidR="00C36122" w:rsidRPr="00C36122">
        <w:t xml:space="preserve"> </w:t>
      </w:r>
      <w:r w:rsidR="00C36122">
        <w:t>A/B</w:t>
      </w:r>
      <w:r w:rsidR="005E345C">
        <w:t xml:space="preserve">: </w:t>
      </w:r>
      <w:r w:rsidR="00434833">
        <w:t>Centrifugal,</w:t>
      </w:r>
      <w:r w:rsidR="005E345C">
        <w:t xml:space="preserve"> 75% efficient</w:t>
      </w:r>
      <w:r w:rsidR="00434833">
        <w:t>,</w:t>
      </w:r>
      <w:r w:rsidR="005E345C">
        <w:t xml:space="preserve"> driver rated at </w:t>
      </w:r>
      <w:r w:rsidR="00396AF9">
        <w:t>0.</w:t>
      </w:r>
      <w:r w:rsidR="00B4672E">
        <w:t>3</w:t>
      </w:r>
      <w:r w:rsidR="00F70507">
        <w:t>08</w:t>
      </w:r>
      <w:r w:rsidR="00E76AA6">
        <w:t>2</w:t>
      </w:r>
      <w:r w:rsidR="005E345C">
        <w:t xml:space="preserve"> kW. </w:t>
      </w:r>
    </w:p>
    <w:p w14:paraId="75C33F15" w14:textId="59B347FE" w:rsidR="005E345C" w:rsidRDefault="00EC25F5" w:rsidP="00434833">
      <w:r>
        <w:t xml:space="preserve">     </w:t>
      </w:r>
      <w:r w:rsidR="005E345C">
        <w:t>P-805</w:t>
      </w:r>
      <w:r w:rsidR="00C36122" w:rsidRPr="00C36122">
        <w:t xml:space="preserve"> </w:t>
      </w:r>
      <w:r w:rsidR="00C36122">
        <w:t>A/B</w:t>
      </w:r>
      <w:r w:rsidR="005E345C">
        <w:t xml:space="preserve">: </w:t>
      </w:r>
      <w:r w:rsidR="00434833">
        <w:t>Centrifugal,</w:t>
      </w:r>
      <w:r w:rsidR="005E345C">
        <w:t xml:space="preserve"> 75% efficient</w:t>
      </w:r>
      <w:r w:rsidR="00434833">
        <w:t xml:space="preserve">, </w:t>
      </w:r>
      <w:r w:rsidR="005E345C">
        <w:t>driver rated at 3.3</w:t>
      </w:r>
      <w:r w:rsidR="00B4672E">
        <w:t>00</w:t>
      </w:r>
      <w:r w:rsidR="00E76AA6">
        <w:t>0</w:t>
      </w:r>
      <w:r w:rsidR="005E345C">
        <w:t xml:space="preserve"> kW. </w:t>
      </w:r>
    </w:p>
    <w:p w14:paraId="48E7CC17" w14:textId="0016BF5C" w:rsidR="005E345C" w:rsidRDefault="005E345C" w:rsidP="005E345C"/>
    <w:p w14:paraId="67C5567C" w14:textId="7E6D5DB7" w:rsidR="005E345C" w:rsidRDefault="005E345C" w:rsidP="005E345C">
      <w:pPr>
        <w:rPr>
          <w:i/>
          <w:iCs/>
        </w:rPr>
      </w:pPr>
      <w:r w:rsidRPr="005E345C">
        <w:rPr>
          <w:b/>
          <w:bCs/>
        </w:rPr>
        <w:t>Heat Exchangers</w:t>
      </w:r>
      <w:r>
        <w:rPr>
          <w:b/>
          <w:bCs/>
        </w:rPr>
        <w:t xml:space="preserve"> </w:t>
      </w:r>
      <w:r>
        <w:rPr>
          <w:i/>
          <w:iCs/>
        </w:rPr>
        <w:t xml:space="preserve">(all one pass on each side with negligible tube wall resistance unless otherwise </w:t>
      </w:r>
    </w:p>
    <w:p w14:paraId="029A25A1" w14:textId="379A4E9E" w:rsidR="005E345C" w:rsidRPr="005E345C" w:rsidRDefault="005E345C" w:rsidP="005E345C">
      <w:pPr>
        <w:ind w:left="1440"/>
        <w:rPr>
          <w:i/>
          <w:iCs/>
        </w:rPr>
      </w:pPr>
      <w:r>
        <w:rPr>
          <w:i/>
          <w:iCs/>
        </w:rPr>
        <w:t xml:space="preserve">     noted. h</w:t>
      </w:r>
      <w:r>
        <w:rPr>
          <w:i/>
          <w:iCs/>
          <w:vertAlign w:val="subscript"/>
        </w:rPr>
        <w:t xml:space="preserve">i </w:t>
      </w:r>
      <w:r>
        <w:rPr>
          <w:i/>
          <w:iCs/>
        </w:rPr>
        <w:t>refers to the tube side.)</w:t>
      </w:r>
    </w:p>
    <w:p w14:paraId="24A09AC8" w14:textId="77777777" w:rsidR="00D72652" w:rsidRDefault="00B4672E" w:rsidP="00613026">
      <w:r>
        <w:t xml:space="preserve">     </w:t>
      </w:r>
      <w:r w:rsidR="005E345C">
        <w:t>E-801: HPS in shell</w:t>
      </w:r>
      <w:r w:rsidR="00D72652">
        <w:t>.</w:t>
      </w:r>
      <w:r w:rsidR="00613026">
        <w:t xml:space="preserve"> </w:t>
      </w:r>
    </w:p>
    <w:p w14:paraId="02F9656C" w14:textId="1C4A927F" w:rsidR="00613026" w:rsidRDefault="00D36D5A" w:rsidP="00D72652">
      <w:pPr>
        <w:ind w:left="720"/>
      </w:pPr>
      <w:r>
        <w:t>Q = 13,</w:t>
      </w:r>
      <w:r w:rsidR="00BA7387">
        <w:t>315</w:t>
      </w:r>
      <w:r w:rsidR="00960281">
        <w:t>.5</w:t>
      </w:r>
      <w:r>
        <w:t xml:space="preserve"> MJ/hr</w:t>
      </w:r>
      <w:r w:rsidR="00D72652">
        <w:t xml:space="preserve">, </w:t>
      </w:r>
      <w:r w:rsidR="00D72652">
        <w:t>A = 20.8m</w:t>
      </w:r>
      <w:r w:rsidR="00D72652" w:rsidRPr="003235FC">
        <w:rPr>
          <w:vertAlign w:val="superscript"/>
        </w:rPr>
        <w:t>2</w:t>
      </w:r>
      <w:r w:rsidR="00D72652">
        <w:t xml:space="preserve"> in two zones</w:t>
      </w:r>
    </w:p>
    <w:p w14:paraId="4900B0DD" w14:textId="77777777" w:rsidR="00F716FA" w:rsidRDefault="005E345C" w:rsidP="003235FC">
      <w:pPr>
        <w:ind w:left="720"/>
      </w:pPr>
      <w:r>
        <w:t>Desubcooling zone</w:t>
      </w:r>
      <w:r w:rsidR="003235FC">
        <w:t>:</w:t>
      </w:r>
      <w:r>
        <w:t xml:space="preserve"> A = 13.5</w:t>
      </w:r>
      <w:r w:rsidR="00396AF9">
        <w:t xml:space="preserve"> </w:t>
      </w:r>
      <w:r>
        <w:t>m</w:t>
      </w:r>
      <w:r w:rsidRPr="003235FC">
        <w:rPr>
          <w:vertAlign w:val="superscript"/>
        </w:rPr>
        <w:t>2</w:t>
      </w:r>
      <w:r>
        <w:t>, U</w:t>
      </w:r>
      <w:r w:rsidR="003235FC">
        <w:t xml:space="preserve"> </w:t>
      </w:r>
      <w:r>
        <w:t>=</w:t>
      </w:r>
      <w:r w:rsidR="003235FC">
        <w:t xml:space="preserve"> </w:t>
      </w:r>
      <w:r>
        <w:t>600</w:t>
      </w:r>
      <w:r w:rsidR="003235FC">
        <w:t xml:space="preserve"> </w:t>
      </w:r>
      <w:r>
        <w:t>W/m</w:t>
      </w:r>
      <w:r w:rsidRPr="003235FC">
        <w:rPr>
          <w:vertAlign w:val="superscript"/>
        </w:rPr>
        <w:t>2</w:t>
      </w:r>
      <w:r w:rsidR="003235FC">
        <w:rPr>
          <w:vertAlign w:val="superscript"/>
        </w:rPr>
        <w:t xml:space="preserve"> </w:t>
      </w:r>
      <w:r w:rsidR="003235FC" w:rsidRPr="003235FC">
        <w:rPr>
          <w:vertAlign w:val="superscript"/>
        </w:rPr>
        <w:t>o</w:t>
      </w:r>
      <w:r>
        <w:t>C, h</w:t>
      </w:r>
      <w:r w:rsidRPr="003235FC">
        <w:rPr>
          <w:vertAlign w:val="subscript"/>
        </w:rPr>
        <w:t>i</w:t>
      </w:r>
      <w:r>
        <w:t xml:space="preserve"> = 667 W/m</w:t>
      </w:r>
      <w:r w:rsidRPr="003235FC">
        <w:rPr>
          <w:vertAlign w:val="superscript"/>
        </w:rPr>
        <w:t>3</w:t>
      </w:r>
      <w:r w:rsidR="003235FC">
        <w:rPr>
          <w:vertAlign w:val="superscript"/>
        </w:rPr>
        <w:t xml:space="preserve"> </w:t>
      </w:r>
      <w:r w:rsidR="003235FC" w:rsidRPr="003235FC">
        <w:rPr>
          <w:vertAlign w:val="superscript"/>
        </w:rPr>
        <w:t>o</w:t>
      </w:r>
      <w:r>
        <w:t>C</w:t>
      </w:r>
      <w:r w:rsidR="003235FC">
        <w:t>.</w:t>
      </w:r>
    </w:p>
    <w:p w14:paraId="5677C6CE" w14:textId="463060DC" w:rsidR="005E345C" w:rsidRDefault="00F716FA" w:rsidP="003235FC">
      <w:pPr>
        <w:ind w:left="720"/>
      </w:pPr>
      <w:r>
        <w:t>V</w:t>
      </w:r>
      <w:r w:rsidR="005E345C">
        <w:t>aporizing zone: A= 7.3 m</w:t>
      </w:r>
      <w:r w:rsidR="005E345C" w:rsidRPr="003235FC">
        <w:rPr>
          <w:vertAlign w:val="superscript"/>
        </w:rPr>
        <w:t>2</w:t>
      </w:r>
      <w:r w:rsidR="005E345C">
        <w:t>, U = 1500 W/m</w:t>
      </w:r>
      <w:r w:rsidR="005E345C" w:rsidRPr="003235FC">
        <w:rPr>
          <w:vertAlign w:val="superscript"/>
        </w:rPr>
        <w:t>2</w:t>
      </w:r>
      <w:r w:rsidR="003235FC">
        <w:rPr>
          <w:vertAlign w:val="superscript"/>
        </w:rPr>
        <w:t xml:space="preserve"> </w:t>
      </w:r>
      <w:r w:rsidR="003235FC" w:rsidRPr="003235FC">
        <w:rPr>
          <w:vertAlign w:val="superscript"/>
        </w:rPr>
        <w:t>o</w:t>
      </w:r>
      <w:r w:rsidR="005E345C">
        <w:t>C with equal resistance on both sides.</w:t>
      </w:r>
    </w:p>
    <w:p w14:paraId="5748F9D8" w14:textId="18DC3BCA" w:rsidR="003235FC" w:rsidRDefault="00B4672E" w:rsidP="003235FC">
      <w:r>
        <w:t xml:space="preserve">     </w:t>
      </w:r>
      <w:r w:rsidR="003235FC">
        <w:t xml:space="preserve">E-802: </w:t>
      </w:r>
      <w:r w:rsidR="00F716FA">
        <w:t>C</w:t>
      </w:r>
      <w:r w:rsidR="003235FC">
        <w:t xml:space="preserve">ondenser for flash unit V-802. </w:t>
      </w:r>
      <w:r w:rsidR="00F716FA">
        <w:t>P</w:t>
      </w:r>
      <w:r w:rsidR="003235FC">
        <w:t xml:space="preserve">rocess stream in </w:t>
      </w:r>
      <w:r w:rsidR="00077FDB">
        <w:t>shell</w:t>
      </w:r>
      <w:r w:rsidR="00A92D95">
        <w:t xml:space="preserve">, </w:t>
      </w:r>
      <w:r w:rsidR="00A92D95">
        <w:t>1-2 configuration</w:t>
      </w:r>
      <w:r w:rsidR="00A92D95">
        <w:t>.</w:t>
      </w:r>
    </w:p>
    <w:p w14:paraId="221916B9" w14:textId="4D834404" w:rsidR="003235FC" w:rsidRDefault="003235FC" w:rsidP="003235FC">
      <w:pPr>
        <w:ind w:left="720"/>
      </w:pPr>
      <w:r>
        <w:t xml:space="preserve">Q = </w:t>
      </w:r>
      <w:r w:rsidR="007235EB">
        <w:t>-</w:t>
      </w:r>
      <w:r>
        <w:t>1</w:t>
      </w:r>
      <w:r w:rsidR="00BA7387">
        <w:t>3</w:t>
      </w:r>
      <w:r>
        <w:t>,4</w:t>
      </w:r>
      <w:r w:rsidR="00BA7387">
        <w:t>4</w:t>
      </w:r>
      <w:r w:rsidR="007235EB">
        <w:t>3</w:t>
      </w:r>
      <w:r>
        <w:t xml:space="preserve"> MJ/hr, A = 533</w:t>
      </w:r>
      <w:r w:rsidR="00396AF9">
        <w:t xml:space="preserve"> </w:t>
      </w:r>
      <w:r>
        <w:t>m</w:t>
      </w:r>
      <w:r w:rsidRPr="003235FC">
        <w:rPr>
          <w:vertAlign w:val="superscript"/>
        </w:rPr>
        <w:t>2</w:t>
      </w:r>
      <w:r>
        <w:t>.</w:t>
      </w:r>
    </w:p>
    <w:p w14:paraId="42A963D1" w14:textId="4FFAE7ED" w:rsidR="00A92D95" w:rsidRDefault="00B4672E" w:rsidP="00A92D95">
      <w:r>
        <w:t xml:space="preserve">     </w:t>
      </w:r>
      <w:r w:rsidR="003235FC">
        <w:t xml:space="preserve">E-803: </w:t>
      </w:r>
      <w:r w:rsidR="00A92D95">
        <w:t>T</w:t>
      </w:r>
      <w:r w:rsidR="003235FC">
        <w:t>otal condenser for T-801, condensing fluid (</w:t>
      </w:r>
      <w:r w:rsidR="00A92D95">
        <w:t>CW</w:t>
      </w:r>
      <w:r w:rsidR="003235FC">
        <w:t>) in shell</w:t>
      </w:r>
      <w:r w:rsidR="00087E76">
        <w:t>.</w:t>
      </w:r>
    </w:p>
    <w:p w14:paraId="5153F94F" w14:textId="293F9490" w:rsidR="00396AF9" w:rsidRDefault="00087E76" w:rsidP="00A92D95">
      <w:pPr>
        <w:ind w:left="720"/>
      </w:pPr>
      <w:r>
        <w:t>Q</w:t>
      </w:r>
      <w:r w:rsidRPr="001E0D78">
        <w:rPr>
          <w:vertAlign w:val="subscript"/>
        </w:rPr>
        <w:t>c</w:t>
      </w:r>
      <w:r>
        <w:t xml:space="preserve"> = </w:t>
      </w:r>
      <w:r w:rsidR="007235EB">
        <w:t>-</w:t>
      </w:r>
      <w:r>
        <w:t>5,</w:t>
      </w:r>
      <w:r w:rsidR="00BA7387">
        <w:t>702.58</w:t>
      </w:r>
      <w:r>
        <w:t xml:space="preserve"> MJ/hr</w:t>
      </w:r>
      <w:r>
        <w:t xml:space="preserve">, </w:t>
      </w:r>
      <w:r w:rsidR="003235FC">
        <w:t>A = 151m</w:t>
      </w:r>
      <w:r w:rsidR="003235FC" w:rsidRPr="00396AF9">
        <w:rPr>
          <w:vertAlign w:val="superscript"/>
        </w:rPr>
        <w:t>2</w:t>
      </w:r>
      <w:r w:rsidR="003235FC">
        <w:t>, U = 450 W/m</w:t>
      </w:r>
      <w:r w:rsidR="003235FC" w:rsidRPr="00396AF9">
        <w:rPr>
          <w:vertAlign w:val="superscript"/>
        </w:rPr>
        <w:t>2</w:t>
      </w:r>
      <w:r w:rsidR="00396AF9">
        <w:rPr>
          <w:vertAlign w:val="superscript"/>
        </w:rPr>
        <w:t xml:space="preserve"> </w:t>
      </w:r>
      <w:r w:rsidR="00396AF9" w:rsidRPr="00396AF9">
        <w:rPr>
          <w:vertAlign w:val="superscript"/>
        </w:rPr>
        <w:t>o</w:t>
      </w:r>
      <w:r w:rsidR="003235FC">
        <w:t>C and all resistance is on the water side.</w:t>
      </w:r>
    </w:p>
    <w:p w14:paraId="1F9114D5" w14:textId="69F2EE2D" w:rsidR="00D72652" w:rsidRDefault="00B4672E" w:rsidP="00396AF9">
      <w:r>
        <w:t xml:space="preserve">     </w:t>
      </w:r>
      <w:r w:rsidR="00396AF9">
        <w:t xml:space="preserve">E-804: </w:t>
      </w:r>
      <w:r w:rsidR="00087E76">
        <w:t>Reboiler for</w:t>
      </w:r>
      <w:r w:rsidR="00396AF9">
        <w:t xml:space="preserve"> T-801. </w:t>
      </w:r>
      <w:r w:rsidR="00D72652">
        <w:t xml:space="preserve">Uses MPS. </w:t>
      </w:r>
    </w:p>
    <w:p w14:paraId="4D51729F" w14:textId="2063FAEC" w:rsidR="00396AF9" w:rsidRDefault="00D72652" w:rsidP="00D72652">
      <w:pPr>
        <w:ind w:firstLine="720"/>
      </w:pPr>
      <w:proofErr w:type="gramStart"/>
      <w:r>
        <w:t>Q</w:t>
      </w:r>
      <w:r w:rsidRPr="00396AF9">
        <w:rPr>
          <w:vertAlign w:val="subscript"/>
        </w:rPr>
        <w:t xml:space="preserve">r </w:t>
      </w:r>
      <w:r>
        <w:rPr>
          <w:vertAlign w:val="subscript"/>
        </w:rPr>
        <w:t xml:space="preserve"> </w:t>
      </w:r>
      <w:r>
        <w:t>is</w:t>
      </w:r>
      <w:proofErr w:type="gramEnd"/>
      <w:r>
        <w:t xml:space="preserve"> 71,00 MJ/hr</w:t>
      </w:r>
      <w:r>
        <w:t xml:space="preserve">, </w:t>
      </w:r>
      <w:r w:rsidR="00396AF9">
        <w:t>A = 405 m</w:t>
      </w:r>
      <w:r w:rsidR="00396AF9" w:rsidRPr="00396AF9">
        <w:rPr>
          <w:vertAlign w:val="superscript"/>
        </w:rPr>
        <w:t>2</w:t>
      </w:r>
      <w:r w:rsidR="00396AF9">
        <w:t>, U = 750 W/m</w:t>
      </w:r>
      <w:r w:rsidR="00396AF9" w:rsidRPr="00396AF9">
        <w:rPr>
          <w:vertAlign w:val="superscript"/>
        </w:rPr>
        <w:t>2</w:t>
      </w:r>
      <w:r w:rsidR="00396AF9">
        <w:rPr>
          <w:vertAlign w:val="superscript"/>
        </w:rPr>
        <w:t xml:space="preserve"> </w:t>
      </w:r>
      <w:r w:rsidR="00396AF9" w:rsidRPr="00396AF9">
        <w:rPr>
          <w:vertAlign w:val="superscript"/>
        </w:rPr>
        <w:t>o</w:t>
      </w:r>
      <w:r w:rsidR="00396AF9">
        <w:t xml:space="preserve">C approximately equal resistances. </w:t>
      </w:r>
    </w:p>
    <w:p w14:paraId="72CF10F6" w14:textId="0B8EE6BD" w:rsidR="00D72652" w:rsidRDefault="00B4672E" w:rsidP="00D72652">
      <w:r>
        <w:t xml:space="preserve">     </w:t>
      </w:r>
      <w:r w:rsidR="00396AF9">
        <w:t>E-805: T</w:t>
      </w:r>
      <w:r w:rsidR="00D72652">
        <w:t xml:space="preserve">otal condenser for T-802, condensing fluid (CW) in shell. </w:t>
      </w:r>
    </w:p>
    <w:p w14:paraId="45B24B72" w14:textId="6FD35ABE" w:rsidR="00396AF9" w:rsidRDefault="00D72652" w:rsidP="00D72652">
      <w:pPr>
        <w:ind w:firstLine="720"/>
      </w:pPr>
      <w:r>
        <w:t>Q</w:t>
      </w:r>
      <w:r w:rsidRPr="001E0D78">
        <w:rPr>
          <w:vertAlign w:val="subscript"/>
        </w:rPr>
        <w:t xml:space="preserve">c </w:t>
      </w:r>
      <w:r>
        <w:t>= 5,</w:t>
      </w:r>
      <w:r w:rsidR="00BA7387">
        <w:t>29</w:t>
      </w:r>
      <w:r w:rsidR="00564E01">
        <w:t>5.1</w:t>
      </w:r>
      <w:r>
        <w:t xml:space="preserve"> MJ/hr</w:t>
      </w:r>
      <w:r>
        <w:t xml:space="preserve">, </w:t>
      </w:r>
      <w:r w:rsidR="00396AF9">
        <w:t>A = 24 m</w:t>
      </w:r>
      <w:r w:rsidR="00396AF9" w:rsidRPr="00396AF9">
        <w:rPr>
          <w:vertAlign w:val="superscript"/>
        </w:rPr>
        <w:t>2</w:t>
      </w:r>
      <w:r w:rsidR="00396AF9">
        <w:t>, U = 750 W/m</w:t>
      </w:r>
      <w:r w:rsidR="00396AF9" w:rsidRPr="00396AF9">
        <w:rPr>
          <w:vertAlign w:val="superscript"/>
        </w:rPr>
        <w:t>2</w:t>
      </w:r>
      <w:r w:rsidR="00396AF9">
        <w:rPr>
          <w:vertAlign w:val="superscript"/>
        </w:rPr>
        <w:t xml:space="preserve"> </w:t>
      </w:r>
      <w:r w:rsidR="00396AF9" w:rsidRPr="00396AF9">
        <w:rPr>
          <w:vertAlign w:val="superscript"/>
        </w:rPr>
        <w:t>o</w:t>
      </w:r>
      <w:r w:rsidR="00396AF9">
        <w:t>C, approximately equal resistances.</w:t>
      </w:r>
      <w:r w:rsidR="001E0D78">
        <w:t xml:space="preserve"> </w:t>
      </w:r>
    </w:p>
    <w:p w14:paraId="6F79D718" w14:textId="77777777" w:rsidR="004671BA" w:rsidRDefault="00B4672E" w:rsidP="00396AF9">
      <w:r>
        <w:t xml:space="preserve">     </w:t>
      </w:r>
      <w:r w:rsidR="00396AF9">
        <w:t xml:space="preserve">E-806: </w:t>
      </w:r>
      <w:r w:rsidR="00D72652">
        <w:t>R</w:t>
      </w:r>
      <w:r w:rsidR="00396AF9">
        <w:t xml:space="preserve">eboiler for T-802. HPS. </w:t>
      </w:r>
    </w:p>
    <w:p w14:paraId="0E6064CC" w14:textId="4492EC6F" w:rsidR="00396AF9" w:rsidRDefault="004671BA" w:rsidP="004671BA">
      <w:pPr>
        <w:ind w:firstLine="720"/>
      </w:pPr>
      <w:proofErr w:type="gramStart"/>
      <w:r>
        <w:t>Q</w:t>
      </w:r>
      <w:r w:rsidRPr="00396AF9">
        <w:rPr>
          <w:vertAlign w:val="subscript"/>
        </w:rPr>
        <w:t xml:space="preserve">r </w:t>
      </w:r>
      <w:r>
        <w:rPr>
          <w:vertAlign w:val="subscript"/>
        </w:rPr>
        <w:t xml:space="preserve"> </w:t>
      </w:r>
      <w:r>
        <w:t>is</w:t>
      </w:r>
      <w:proofErr w:type="gramEnd"/>
      <w:r>
        <w:t xml:space="preserve"> 5,520 MJ/hr</w:t>
      </w:r>
      <w:r>
        <w:t xml:space="preserve">, </w:t>
      </w:r>
      <w:r w:rsidR="00396AF9">
        <w:t>A = 64 m</w:t>
      </w:r>
      <w:r w:rsidR="00396AF9" w:rsidRPr="00396AF9">
        <w:rPr>
          <w:vertAlign w:val="superscript"/>
        </w:rPr>
        <w:t>2</w:t>
      </w:r>
      <w:r w:rsidR="00396AF9">
        <w:t>, U = 750 W/m</w:t>
      </w:r>
      <w:r w:rsidR="00396AF9" w:rsidRPr="00396AF9">
        <w:rPr>
          <w:vertAlign w:val="superscript"/>
        </w:rPr>
        <w:t>2</w:t>
      </w:r>
      <w:r w:rsidR="00396AF9">
        <w:rPr>
          <w:vertAlign w:val="superscript"/>
        </w:rPr>
        <w:t xml:space="preserve"> </w:t>
      </w:r>
      <w:r w:rsidR="00396AF9" w:rsidRPr="00396AF9">
        <w:rPr>
          <w:vertAlign w:val="superscript"/>
        </w:rPr>
        <w:t>o</w:t>
      </w:r>
      <w:r w:rsidR="00396AF9">
        <w:t xml:space="preserve">C. Approximately equal resistances. </w:t>
      </w:r>
    </w:p>
    <w:p w14:paraId="6548C32B" w14:textId="5B74A99E" w:rsidR="003235FC" w:rsidRDefault="003235FC" w:rsidP="003235FC"/>
    <w:p w14:paraId="6B17DE0C" w14:textId="351429E7" w:rsidR="00396AF9" w:rsidRPr="001E0D78" w:rsidRDefault="00396AF9" w:rsidP="00396AF9">
      <w:pPr>
        <w:rPr>
          <w:b/>
          <w:bCs/>
        </w:rPr>
      </w:pPr>
      <w:r w:rsidRPr="00396AF9">
        <w:rPr>
          <w:b/>
          <w:bCs/>
        </w:rPr>
        <w:t>Fired Heater</w:t>
      </w:r>
      <w:r>
        <w:t xml:space="preserve">     </w:t>
      </w:r>
    </w:p>
    <w:p w14:paraId="6C33FC8E" w14:textId="0F376CF1" w:rsidR="001E0D78" w:rsidRDefault="00C0438E" w:rsidP="00396AF9">
      <w:r>
        <w:t xml:space="preserve">     </w:t>
      </w:r>
      <w:r w:rsidR="00396AF9">
        <w:t xml:space="preserve">H-801: Q = </w:t>
      </w:r>
      <w:r w:rsidR="004319F7">
        <w:t>3,960.97</w:t>
      </w:r>
      <w:r w:rsidR="00396AF9">
        <w:t xml:space="preserve"> MJ/hr of heat </w:t>
      </w:r>
      <w:r w:rsidR="000320C5">
        <w:t>added to fluid</w:t>
      </w:r>
    </w:p>
    <w:p w14:paraId="16EE30D3" w14:textId="77777777" w:rsidR="00FF3875" w:rsidRDefault="00FF3875" w:rsidP="001E0D78">
      <w:pPr>
        <w:ind w:left="720"/>
      </w:pPr>
      <w:r>
        <w:t>C</w:t>
      </w:r>
      <w:r w:rsidR="00396AF9">
        <w:t xml:space="preserve">apacity 10,000 MJ/hr, </w:t>
      </w:r>
      <w:r>
        <w:t>added to fluid</w:t>
      </w:r>
    </w:p>
    <w:p w14:paraId="74B37AFE" w14:textId="7A8B046A" w:rsidR="00396AF9" w:rsidRDefault="00396AF9" w:rsidP="001E0D78">
      <w:pPr>
        <w:ind w:left="720"/>
      </w:pPr>
      <w:r>
        <w:t xml:space="preserve"> </w:t>
      </w:r>
      <w:r w:rsidR="00F42170">
        <w:t>65</w:t>
      </w:r>
      <w:r>
        <w:t>% efficiency.</w:t>
      </w:r>
    </w:p>
    <w:p w14:paraId="6FEA780D" w14:textId="216CD151" w:rsidR="00396AF9" w:rsidRDefault="00396AF9" w:rsidP="005E345C">
      <w:pPr>
        <w:rPr>
          <w:b/>
          <w:bCs/>
        </w:rPr>
      </w:pPr>
    </w:p>
    <w:p w14:paraId="66A6E278" w14:textId="1A941E38" w:rsidR="001E0D78" w:rsidRDefault="001E0D78" w:rsidP="005E345C">
      <w:pPr>
        <w:rPr>
          <w:b/>
          <w:bCs/>
        </w:rPr>
      </w:pPr>
      <w:r>
        <w:rPr>
          <w:b/>
          <w:bCs/>
        </w:rPr>
        <w:t>Reactor</w:t>
      </w:r>
    </w:p>
    <w:p w14:paraId="3D519605" w14:textId="07378344" w:rsidR="001E0D78" w:rsidRDefault="00C0438E" w:rsidP="001E0D78">
      <w:r>
        <w:t xml:space="preserve">     </w:t>
      </w:r>
      <w:r w:rsidR="001E0D78">
        <w:t xml:space="preserve">R-801: </w:t>
      </w:r>
      <w:r w:rsidR="00FF3875">
        <w:t>Shell</w:t>
      </w:r>
      <w:r w:rsidR="001E0D78">
        <w:t xml:space="preserve"> and tube packed bed reactor with kieselguhr-supported phosphoric acid</w:t>
      </w:r>
    </w:p>
    <w:p w14:paraId="3FD58B7A" w14:textId="7033591D" w:rsidR="001E0D78" w:rsidRDefault="001E0D78" w:rsidP="00FF3875">
      <w:pPr>
        <w:ind w:firstLine="720"/>
      </w:pPr>
      <w:r>
        <w:t xml:space="preserve">catalyst. Boiler feed water in shell produces HPS. </w:t>
      </w:r>
    </w:p>
    <w:p w14:paraId="1E85A305" w14:textId="77777777" w:rsidR="003665BB" w:rsidRDefault="00DA0647" w:rsidP="001E0D78">
      <w:pPr>
        <w:ind w:left="720"/>
      </w:pPr>
      <w:r>
        <w:t>Reactor</w:t>
      </w:r>
      <w:r w:rsidR="001E0D78">
        <w:t xml:space="preserve"> is 6 m long</w:t>
      </w:r>
      <w:r w:rsidR="003665BB">
        <w:t xml:space="preserve">, </w:t>
      </w:r>
      <w:r w:rsidR="001E0D78">
        <w:t xml:space="preserve">diameter of 1.18 m </w:t>
      </w:r>
      <w:r w:rsidR="003665BB">
        <w:t>volume =</w:t>
      </w:r>
      <w:r w:rsidR="001E0D78">
        <w:t xml:space="preserve"> 6.56 m</w:t>
      </w:r>
      <w:r w:rsidR="001E0D78" w:rsidRPr="001E0D78">
        <w:rPr>
          <w:vertAlign w:val="superscript"/>
        </w:rPr>
        <w:t>3</w:t>
      </w:r>
      <w:r w:rsidR="001E0D78">
        <w:t>.</w:t>
      </w:r>
    </w:p>
    <w:p w14:paraId="3B3E89E9" w14:textId="682B7336" w:rsidR="003665BB" w:rsidRDefault="001E0D78" w:rsidP="001E0D78">
      <w:pPr>
        <w:ind w:left="720"/>
      </w:pPr>
      <w:r>
        <w:t>Exchange area</w:t>
      </w:r>
      <w:r w:rsidR="003665BB">
        <w:t xml:space="preserve"> =</w:t>
      </w:r>
      <w:r>
        <w:t xml:space="preserve"> 342 m</w:t>
      </w:r>
      <w:r w:rsidRPr="001E0D78">
        <w:rPr>
          <w:vertAlign w:val="superscript"/>
        </w:rPr>
        <w:t>2</w:t>
      </w:r>
      <w:r w:rsidR="003665BB">
        <w:t>,</w:t>
      </w:r>
      <w:r>
        <w:t xml:space="preserve"> 234 tubes, each 6 m long</w:t>
      </w:r>
      <w:r w:rsidR="0014244E">
        <w:t>, 2.26 cm ID</w:t>
      </w:r>
      <w:r>
        <w:t>.</w:t>
      </w:r>
    </w:p>
    <w:p w14:paraId="537700DA" w14:textId="77777777" w:rsidR="00355F8B" w:rsidRDefault="001E0D78" w:rsidP="001E0D78">
      <w:pPr>
        <w:ind w:left="720"/>
      </w:pPr>
      <w:r>
        <w:t>U = 65 W/m</w:t>
      </w:r>
      <w:r w:rsidRPr="001E0D78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1E0D78">
        <w:rPr>
          <w:vertAlign w:val="superscript"/>
        </w:rPr>
        <w:t>o</w:t>
      </w:r>
      <w:r>
        <w:t>C, all resistance on the reactor side.</w:t>
      </w:r>
    </w:p>
    <w:p w14:paraId="6390F243" w14:textId="75ADEE01" w:rsidR="00692669" w:rsidRDefault="00E2134E" w:rsidP="001E0D78">
      <w:pPr>
        <w:ind w:left="72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8EC97" wp14:editId="41B5F431">
                <wp:simplePos x="0" y="0"/>
                <wp:positionH relativeFrom="column">
                  <wp:posOffset>-204281</wp:posOffset>
                </wp:positionH>
                <wp:positionV relativeFrom="paragraph">
                  <wp:posOffset>-359922</wp:posOffset>
                </wp:positionV>
                <wp:extent cx="6281420" cy="6848272"/>
                <wp:effectExtent l="0" t="0" r="1778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420" cy="6848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C0301" id="Rectangle 3" o:spid="_x0000_s1026" style="position:absolute;margin-left:-16.1pt;margin-top:-28.35pt;width:494.6pt;height:53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" filled="f" strokecolor="black [3213]" strokeweight="1pt"/>
            </w:pict>
          </mc:Fallback>
        </mc:AlternateContent>
      </w:r>
      <w:r w:rsidR="00B76D30">
        <w:t>Q</w:t>
      </w:r>
      <w:r w:rsidR="001E0D78">
        <w:t xml:space="preserve"> </w:t>
      </w:r>
      <w:r w:rsidR="00355F8B">
        <w:t xml:space="preserve">= </w:t>
      </w:r>
      <w:r w:rsidR="00F42170">
        <w:t>-</w:t>
      </w:r>
      <w:r w:rsidR="001E0D78">
        <w:t>10,</w:t>
      </w:r>
      <w:r w:rsidR="00D07194">
        <w:t>1</w:t>
      </w:r>
      <w:r w:rsidR="006629D9">
        <w:t>65.9</w:t>
      </w:r>
      <w:r w:rsidR="001E0D78">
        <w:t xml:space="preserve"> MJ/hr. </w:t>
      </w:r>
    </w:p>
    <w:p w14:paraId="57CD82B3" w14:textId="26A07B7B" w:rsidR="00692669" w:rsidRDefault="00692669" w:rsidP="001E0D78">
      <w:pPr>
        <w:ind w:left="720"/>
      </w:pPr>
      <w:r>
        <w:t>P</w:t>
      </w:r>
      <w:r w:rsidR="001E0D78">
        <w:t>roduces 93.45 kmol/hr of cumene and 2.79 kmol/hr of P-diisopropyl benzene by consuming benzene and propylene.</w:t>
      </w:r>
    </w:p>
    <w:p w14:paraId="588F4805" w14:textId="38C0CEE2" w:rsidR="001E0D78" w:rsidRDefault="001E0D78" w:rsidP="001E0D78">
      <w:pPr>
        <w:ind w:left="720"/>
      </w:pPr>
      <w:r>
        <w:t>All reactions occur in the gas phase, and products are fully vaporized.</w:t>
      </w:r>
    </w:p>
    <w:p w14:paraId="3F580670" w14:textId="411EF27C" w:rsidR="001E0D78" w:rsidRDefault="001E0D78" w:rsidP="005E345C">
      <w:pPr>
        <w:rPr>
          <w:b/>
          <w:bCs/>
        </w:rPr>
      </w:pPr>
    </w:p>
    <w:p w14:paraId="5B495F67" w14:textId="4AE02B25" w:rsidR="009C009D" w:rsidRDefault="009C009D" w:rsidP="005E345C">
      <w:pPr>
        <w:rPr>
          <w:b/>
          <w:bCs/>
        </w:rPr>
      </w:pPr>
      <w:r>
        <w:rPr>
          <w:b/>
          <w:bCs/>
        </w:rPr>
        <w:t>Distillation Columns</w:t>
      </w:r>
    </w:p>
    <w:p w14:paraId="071D737C" w14:textId="77B37FAC" w:rsidR="00692669" w:rsidRDefault="00C0438E" w:rsidP="009C009D">
      <w:r>
        <w:t xml:space="preserve">     </w:t>
      </w:r>
      <w:r w:rsidR="009C009D">
        <w:t xml:space="preserve">T-801: </w:t>
      </w:r>
      <w:r w:rsidR="00692669">
        <w:t>R</w:t>
      </w:r>
      <w:r w:rsidR="009C009D">
        <w:t>emoves the benzene impurity overhead for recycle.</w:t>
      </w:r>
    </w:p>
    <w:p w14:paraId="18BE542F" w14:textId="77777777" w:rsidR="00692669" w:rsidRDefault="00692669" w:rsidP="00692669">
      <w:pPr>
        <w:ind w:firstLine="720"/>
      </w:pPr>
      <w:r>
        <w:t>MPS</w:t>
      </w:r>
      <w:r w:rsidR="009C009D">
        <w:t xml:space="preserve"> in the reboiler (E-804)</w:t>
      </w:r>
    </w:p>
    <w:p w14:paraId="0631272E" w14:textId="323A3E09" w:rsidR="00692669" w:rsidRDefault="00EC082D" w:rsidP="00692669">
      <w:pPr>
        <w:ind w:left="720"/>
      </w:pPr>
      <w:r>
        <w:t>CW</w:t>
      </w:r>
      <w:r w:rsidR="009C009D">
        <w:t xml:space="preserve"> in the condenser (E-803), returned at maximum allowable temperature. </w:t>
      </w:r>
    </w:p>
    <w:p w14:paraId="1AF96508" w14:textId="13F648DC" w:rsidR="00692669" w:rsidRDefault="00692669" w:rsidP="00692669">
      <w:pPr>
        <w:ind w:left="720"/>
      </w:pPr>
      <w:r>
        <w:t>R</w:t>
      </w:r>
      <w:r>
        <w:t xml:space="preserve">eflux ratio </w:t>
      </w:r>
      <w:r>
        <w:t>=</w:t>
      </w:r>
      <w:r>
        <w:t xml:space="preserve"> 0.</w:t>
      </w:r>
      <w:r w:rsidR="00C07CC3">
        <w:t>3</w:t>
      </w:r>
    </w:p>
    <w:p w14:paraId="27F17C56" w14:textId="1545B03D" w:rsidR="00692669" w:rsidRDefault="00692669" w:rsidP="00692669">
      <w:pPr>
        <w:ind w:left="720"/>
      </w:pPr>
      <w:r>
        <w:t>13 trays</w:t>
      </w:r>
      <w:r>
        <w:t xml:space="preserve">, </w:t>
      </w:r>
      <w:r>
        <w:t>100% efficien</w:t>
      </w:r>
      <w:r>
        <w:t>t</w:t>
      </w:r>
    </w:p>
    <w:p w14:paraId="2D86C577" w14:textId="7BB8A7E7" w:rsidR="00CF4BE9" w:rsidRDefault="00CF4BE9" w:rsidP="00692669">
      <w:pPr>
        <w:ind w:left="720"/>
      </w:pPr>
      <w:r>
        <w:t xml:space="preserve">24 in </w:t>
      </w:r>
      <w:r>
        <w:t>spacing,</w:t>
      </w:r>
      <w:r>
        <w:t xml:space="preserve"> 3 in weirs</w:t>
      </w:r>
    </w:p>
    <w:p w14:paraId="760E3530" w14:textId="2A3C22FA" w:rsidR="00CF4BE9" w:rsidRDefault="00323D63" w:rsidP="00692669">
      <w:pPr>
        <w:ind w:left="720"/>
      </w:pPr>
      <w:r>
        <w:t>D</w:t>
      </w:r>
      <w:r w:rsidR="00CF4BE9">
        <w:t xml:space="preserve">iameter </w:t>
      </w:r>
      <w:r w:rsidR="00EC082D">
        <w:t>=</w:t>
      </w:r>
      <w:r w:rsidR="00CF4BE9">
        <w:t xml:space="preserve"> 1.13 m, and 75% of the total area is active</w:t>
      </w:r>
    </w:p>
    <w:p w14:paraId="17D8DDF8" w14:textId="2C5BEC53" w:rsidR="009C009D" w:rsidRDefault="009C009D" w:rsidP="00692669">
      <w:pPr>
        <w:ind w:left="720"/>
      </w:pPr>
      <w:r>
        <w:t>Q</w:t>
      </w:r>
      <w:r w:rsidRPr="009C009D">
        <w:rPr>
          <w:vertAlign w:val="subscript"/>
        </w:rPr>
        <w:t>r</w:t>
      </w:r>
      <w:r>
        <w:t xml:space="preserve"> </w:t>
      </w:r>
      <w:r w:rsidR="00692669">
        <w:t>=</w:t>
      </w:r>
      <w:r>
        <w:t xml:space="preserve"> 7,100 MJ/hr</w:t>
      </w:r>
      <w:r w:rsidR="00C0438E">
        <w:t>,</w:t>
      </w:r>
      <w:r>
        <w:t xml:space="preserve"> Qc </w:t>
      </w:r>
      <w:r w:rsidR="00C0438E">
        <w:t>=</w:t>
      </w:r>
      <w:r>
        <w:t xml:space="preserve"> -5,</w:t>
      </w:r>
      <w:r w:rsidR="00090804">
        <w:t>702.58</w:t>
      </w:r>
      <w:r>
        <w:t xml:space="preserve"> MJ/hr</w:t>
      </w:r>
      <w:r w:rsidR="00C0438E">
        <w:t>.</w:t>
      </w:r>
    </w:p>
    <w:p w14:paraId="4806EDB2" w14:textId="77777777" w:rsidR="00C0438E" w:rsidRDefault="00C0438E" w:rsidP="00215BCB">
      <w:r>
        <w:t xml:space="preserve">     </w:t>
      </w:r>
      <w:r w:rsidR="00215BCB">
        <w:t xml:space="preserve">T-802: </w:t>
      </w:r>
      <w:r>
        <w:t>Removes</w:t>
      </w:r>
      <w:r w:rsidR="00215BCB">
        <w:t xml:space="preserve"> the cumene product overhead. </w:t>
      </w:r>
    </w:p>
    <w:p w14:paraId="30C32A8C" w14:textId="7E50EE04" w:rsidR="00C0438E" w:rsidRDefault="00215BCB" w:rsidP="00C0438E">
      <w:pPr>
        <w:ind w:firstLine="720"/>
      </w:pPr>
      <w:r>
        <w:t xml:space="preserve">HPS in the reboiler (E-806) </w:t>
      </w:r>
      <w:r w:rsidR="00C0438E">
        <w:t xml:space="preserve"> </w:t>
      </w:r>
    </w:p>
    <w:p w14:paraId="3AD689A8" w14:textId="77777777" w:rsidR="00EC082D" w:rsidRDefault="00C0438E" w:rsidP="00C0438E">
      <w:pPr>
        <w:ind w:firstLine="720"/>
      </w:pPr>
      <w:r>
        <w:t xml:space="preserve">CW </w:t>
      </w:r>
      <w:r w:rsidR="00215BCB">
        <w:t>in the condenser (E-805</w:t>
      </w:r>
      <w:r w:rsidR="00EC082D">
        <w:t>),</w:t>
      </w:r>
      <w:r w:rsidR="00215BCB">
        <w:t xml:space="preserve"> returned at the max</w:t>
      </w:r>
      <w:r w:rsidR="00EC082D">
        <w:t>imum</w:t>
      </w:r>
      <w:r w:rsidR="00215BCB">
        <w:t xml:space="preserve"> allowable temperature. </w:t>
      </w:r>
    </w:p>
    <w:p w14:paraId="20006982" w14:textId="0ED70EFB" w:rsidR="00EC082D" w:rsidRDefault="00EC082D" w:rsidP="00C0438E">
      <w:pPr>
        <w:ind w:firstLine="720"/>
      </w:pPr>
      <w:r>
        <w:t>Reflux</w:t>
      </w:r>
      <w:r w:rsidR="00215BCB">
        <w:t xml:space="preserve"> ratio </w:t>
      </w:r>
      <w:proofErr w:type="gramStart"/>
      <w:r>
        <w:t xml:space="preserve">= </w:t>
      </w:r>
      <w:r w:rsidR="00215BCB">
        <w:t xml:space="preserve"> </w:t>
      </w:r>
      <w:r w:rsidR="00BD0606">
        <w:t>0</w:t>
      </w:r>
      <w:r w:rsidR="00215BCB">
        <w:t>.6</w:t>
      </w:r>
      <w:r>
        <w:t>.</w:t>
      </w:r>
      <w:proofErr w:type="gramEnd"/>
    </w:p>
    <w:p w14:paraId="7746805C" w14:textId="77777777" w:rsidR="00EC082D" w:rsidRDefault="00215BCB" w:rsidP="00C0438E">
      <w:pPr>
        <w:ind w:firstLine="720"/>
      </w:pPr>
      <w:r>
        <w:t xml:space="preserve">18 </w:t>
      </w:r>
      <w:r w:rsidR="00EC082D">
        <w:t xml:space="preserve">trays, </w:t>
      </w:r>
      <w:r>
        <w:t>100% efficient trays</w:t>
      </w:r>
    </w:p>
    <w:p w14:paraId="64C0CE77" w14:textId="77777777" w:rsidR="00EC082D" w:rsidRDefault="00215BCB" w:rsidP="00C0438E">
      <w:pPr>
        <w:ind w:firstLine="720"/>
      </w:pPr>
      <w:r>
        <w:t xml:space="preserve"> 24 in </w:t>
      </w:r>
      <w:r w:rsidR="00EC082D">
        <w:t xml:space="preserve">spacing, </w:t>
      </w:r>
      <w:r>
        <w:t xml:space="preserve">3 in weirs. </w:t>
      </w:r>
    </w:p>
    <w:p w14:paraId="7A907286" w14:textId="77777777" w:rsidR="0080545C" w:rsidRDefault="00EC082D" w:rsidP="00C0438E">
      <w:pPr>
        <w:ind w:firstLine="720"/>
      </w:pPr>
      <w:r>
        <w:t>Diameter</w:t>
      </w:r>
      <w:r w:rsidR="00215BCB">
        <w:t xml:space="preserve"> </w:t>
      </w:r>
      <w:r>
        <w:t>=</w:t>
      </w:r>
      <w:r w:rsidR="00215BCB">
        <w:t xml:space="preserve"> 1.26 M, 75% of the total area is active.</w:t>
      </w:r>
    </w:p>
    <w:p w14:paraId="1EA05E68" w14:textId="633B000B" w:rsidR="00215BCB" w:rsidRDefault="00215BCB" w:rsidP="00C0438E">
      <w:pPr>
        <w:ind w:firstLine="720"/>
      </w:pPr>
      <w:r>
        <w:t>Q</w:t>
      </w:r>
      <w:r w:rsidRPr="00215BCB">
        <w:rPr>
          <w:vertAlign w:val="subscript"/>
        </w:rPr>
        <w:t>c</w:t>
      </w:r>
      <w:r>
        <w:t xml:space="preserve"> </w:t>
      </w:r>
      <w:r w:rsidR="0080545C">
        <w:t>=</w:t>
      </w:r>
      <w:r>
        <w:t xml:space="preserve"> -5,</w:t>
      </w:r>
      <w:r w:rsidR="00BD0606">
        <w:t>2</w:t>
      </w:r>
      <w:r w:rsidR="00C07CC3">
        <w:t>95.1</w:t>
      </w:r>
      <w:r>
        <w:t xml:space="preserve"> MJ/hr, Q</w:t>
      </w:r>
      <w:r w:rsidRPr="00215BCB">
        <w:rPr>
          <w:vertAlign w:val="subscript"/>
        </w:rPr>
        <w:t>r</w:t>
      </w:r>
      <w:r>
        <w:t xml:space="preserve"> </w:t>
      </w:r>
      <w:r w:rsidR="0080545C">
        <w:t>=</w:t>
      </w:r>
      <w:r>
        <w:t xml:space="preserve"> 5,520 MJ/hr.</w:t>
      </w:r>
    </w:p>
    <w:p w14:paraId="43D6B311" w14:textId="77777777" w:rsidR="00215BCB" w:rsidRDefault="00215BCB" w:rsidP="00215BCB"/>
    <w:p w14:paraId="14E40329" w14:textId="655EF04C" w:rsidR="009C009D" w:rsidRPr="00396AF9" w:rsidRDefault="00215BCB" w:rsidP="005E345C">
      <w:pPr>
        <w:rPr>
          <w:b/>
          <w:bCs/>
        </w:rPr>
      </w:pPr>
      <w:r>
        <w:rPr>
          <w:b/>
          <w:bCs/>
        </w:rPr>
        <w:t>Vessels</w:t>
      </w:r>
    </w:p>
    <w:p w14:paraId="3BF8B941" w14:textId="77777777" w:rsidR="0080545C" w:rsidRDefault="00C0438E" w:rsidP="0080545C">
      <w:r>
        <w:t xml:space="preserve">     </w:t>
      </w:r>
      <w:r w:rsidR="005E345C">
        <w:t xml:space="preserve">V-801: </w:t>
      </w:r>
      <w:r w:rsidR="0080545C">
        <w:t>B</w:t>
      </w:r>
      <w:r w:rsidR="005E345C">
        <w:t>enzene feed drum</w:t>
      </w:r>
      <w:r w:rsidR="0080545C">
        <w:t xml:space="preserve">, </w:t>
      </w:r>
      <w:r w:rsidR="005E345C">
        <w:t>horizontal</w:t>
      </w:r>
      <w:r w:rsidR="0080545C">
        <w:t xml:space="preserve">. </w:t>
      </w:r>
    </w:p>
    <w:p w14:paraId="487691D8" w14:textId="300C0419" w:rsidR="005E345C" w:rsidRDefault="0080545C" w:rsidP="0080545C">
      <w:pPr>
        <w:ind w:firstLine="720"/>
      </w:pPr>
      <w:r>
        <w:t xml:space="preserve">Length = </w:t>
      </w:r>
      <w:r w:rsidR="005E345C">
        <w:t>4.2</w:t>
      </w:r>
      <w:r w:rsidR="00215BCB">
        <w:t xml:space="preserve"> </w:t>
      </w:r>
      <w:r w:rsidR="005E345C">
        <w:t>m</w:t>
      </w:r>
      <w:r>
        <w:t xml:space="preserve">, diameter = </w:t>
      </w:r>
      <w:r w:rsidR="005E345C">
        <w:t>1.4</w:t>
      </w:r>
      <w:r w:rsidR="00215BCB">
        <w:t xml:space="preserve"> </w:t>
      </w:r>
      <w:r>
        <w:t>m</w:t>
      </w:r>
      <w:r w:rsidR="00863EB7">
        <w:t>,</w:t>
      </w:r>
      <w:r w:rsidR="005E345C">
        <w:t xml:space="preserve"> </w:t>
      </w:r>
      <w:r w:rsidR="00460173">
        <w:t>v</w:t>
      </w:r>
      <w:r w:rsidR="00863EB7">
        <w:t>olume =</w:t>
      </w:r>
      <w:r w:rsidR="005E345C">
        <w:t xml:space="preserve"> 6.47 m</w:t>
      </w:r>
      <w:r w:rsidR="005E345C" w:rsidRPr="00215BCB">
        <w:rPr>
          <w:vertAlign w:val="superscript"/>
        </w:rPr>
        <w:t>3</w:t>
      </w:r>
      <w:r w:rsidR="005E345C">
        <w:t>.</w:t>
      </w:r>
    </w:p>
    <w:p w14:paraId="3E8892AF" w14:textId="77777777" w:rsidR="00863EB7" w:rsidRDefault="00C0438E" w:rsidP="00863EB7">
      <w:r>
        <w:t xml:space="preserve">     </w:t>
      </w:r>
      <w:r w:rsidR="005E345C">
        <w:t>V-802: A flash drum</w:t>
      </w:r>
      <w:r w:rsidR="00863EB7">
        <w:t>,</w:t>
      </w:r>
      <w:r w:rsidR="005E345C">
        <w:t xml:space="preserve"> 90</w:t>
      </w:r>
      <w:r w:rsidR="00215BCB" w:rsidRPr="009C009D">
        <w:rPr>
          <w:vertAlign w:val="superscript"/>
        </w:rPr>
        <w:t>o</w:t>
      </w:r>
      <w:r w:rsidR="005E345C">
        <w:t>C</w:t>
      </w:r>
      <w:r w:rsidR="00863EB7">
        <w:t xml:space="preserve">, vertical. </w:t>
      </w:r>
      <w:r w:rsidR="005E345C">
        <w:t xml:space="preserve"> </w:t>
      </w:r>
    </w:p>
    <w:p w14:paraId="196D8191" w14:textId="7F7A6211" w:rsidR="005E345C" w:rsidRDefault="00460173" w:rsidP="00460173">
      <w:pPr>
        <w:ind w:firstLine="720"/>
      </w:pPr>
      <w:r>
        <w:t xml:space="preserve">Height = </w:t>
      </w:r>
      <w:r w:rsidR="005E345C">
        <w:t>5.2</w:t>
      </w:r>
      <w:r>
        <w:t xml:space="preserve"> </w:t>
      </w:r>
      <w:r w:rsidR="005E345C">
        <w:t>m</w:t>
      </w:r>
      <w:r>
        <w:t xml:space="preserve">, diameter = </w:t>
      </w:r>
      <w:r w:rsidR="005E345C">
        <w:t>1 m</w:t>
      </w:r>
      <w:r>
        <w:t>,</w:t>
      </w:r>
      <w:r w:rsidR="005E345C">
        <w:t xml:space="preserve"> volume = 4.08 m</w:t>
      </w:r>
      <w:r w:rsidR="005E345C" w:rsidRPr="00215BCB">
        <w:rPr>
          <w:vertAlign w:val="superscript"/>
        </w:rPr>
        <w:t>3</w:t>
      </w:r>
      <w:r>
        <w:t>.</w:t>
      </w:r>
    </w:p>
    <w:p w14:paraId="4567418E" w14:textId="30A3A395" w:rsidR="00215BCB" w:rsidRDefault="00C0438E" w:rsidP="005E345C">
      <w:r>
        <w:t xml:space="preserve">     </w:t>
      </w:r>
      <w:r w:rsidR="005E345C">
        <w:t>V-803: T-801's r</w:t>
      </w:r>
      <w:r w:rsidR="00215BCB">
        <w:t>e</w:t>
      </w:r>
      <w:r w:rsidR="005E345C">
        <w:t>flux drum</w:t>
      </w:r>
      <w:r w:rsidR="00460173">
        <w:t>, horizontal.</w:t>
      </w:r>
    </w:p>
    <w:p w14:paraId="191062C2" w14:textId="15C6D5E3" w:rsidR="005E345C" w:rsidRDefault="00460173" w:rsidP="00215BCB">
      <w:pPr>
        <w:ind w:left="720"/>
      </w:pPr>
      <w:r>
        <w:t xml:space="preserve">Length = </w:t>
      </w:r>
      <w:r w:rsidR="005E345C">
        <w:t xml:space="preserve">4 m, </w:t>
      </w:r>
      <w:r>
        <w:t xml:space="preserve">diameter = </w:t>
      </w:r>
      <w:r w:rsidR="005E345C">
        <w:t>1.6</w:t>
      </w:r>
      <w:r>
        <w:t xml:space="preserve"> m</w:t>
      </w:r>
      <w:r w:rsidR="005E345C">
        <w:t>, volume = 8.04 m</w:t>
      </w:r>
      <w:r w:rsidR="00215BCB" w:rsidRPr="00215BCB">
        <w:rPr>
          <w:vertAlign w:val="superscript"/>
        </w:rPr>
        <w:t>3</w:t>
      </w:r>
      <w:r>
        <w:t>.</w:t>
      </w:r>
    </w:p>
    <w:p w14:paraId="49726030" w14:textId="77777777" w:rsidR="00460173" w:rsidRDefault="00C0438E" w:rsidP="00460173">
      <w:r>
        <w:t xml:space="preserve">     </w:t>
      </w:r>
      <w:r w:rsidR="005E345C">
        <w:t>V-804: T-802's reflux drum</w:t>
      </w:r>
      <w:r w:rsidR="00460173">
        <w:t xml:space="preserve">, </w:t>
      </w:r>
      <w:r w:rsidR="005E345C">
        <w:t>horizontal</w:t>
      </w:r>
      <w:r w:rsidR="00460173">
        <w:t>.</w:t>
      </w:r>
    </w:p>
    <w:p w14:paraId="6C8D7BDE" w14:textId="376DB74D" w:rsidR="005E345C" w:rsidRDefault="00460173" w:rsidP="00460173">
      <w:pPr>
        <w:ind w:firstLine="720"/>
      </w:pPr>
      <w:r>
        <w:t xml:space="preserve">Length = </w:t>
      </w:r>
      <w:r w:rsidR="005E345C">
        <w:t>6.5 m,</w:t>
      </w:r>
      <w:r>
        <w:t xml:space="preserve"> diameter =</w:t>
      </w:r>
      <w:r w:rsidR="005E345C">
        <w:t xml:space="preserve"> 1.6</w:t>
      </w:r>
      <w:r>
        <w:t xml:space="preserve"> </w:t>
      </w:r>
      <w:r w:rsidR="005E345C">
        <w:t xml:space="preserve">m, volume </w:t>
      </w:r>
      <w:r>
        <w:t>=</w:t>
      </w:r>
      <w:r w:rsidR="005E345C">
        <w:t xml:space="preserve"> 13.07 m</w:t>
      </w:r>
      <w:r w:rsidR="005E345C" w:rsidRPr="00215BCB">
        <w:rPr>
          <w:vertAlign w:val="superscript"/>
        </w:rPr>
        <w:t>3</w:t>
      </w:r>
      <w:r w:rsidR="005E345C">
        <w:t>.</w:t>
      </w:r>
    </w:p>
    <w:p w14:paraId="0EB1DE47" w14:textId="77777777" w:rsidR="005E345C" w:rsidRDefault="005E345C" w:rsidP="005E345C"/>
    <w:p w14:paraId="79EAAAFE" w14:textId="536615D5" w:rsidR="007C456E" w:rsidRDefault="007C456E" w:rsidP="005E345C"/>
    <w:sectPr w:rsidR="007C456E" w:rsidSect="00D5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5C"/>
    <w:rsid w:val="000320C5"/>
    <w:rsid w:val="00077FDB"/>
    <w:rsid w:val="00087E76"/>
    <w:rsid w:val="00090804"/>
    <w:rsid w:val="0014244E"/>
    <w:rsid w:val="001601D6"/>
    <w:rsid w:val="001B1DE1"/>
    <w:rsid w:val="001E0D78"/>
    <w:rsid w:val="00215BCB"/>
    <w:rsid w:val="00263EC7"/>
    <w:rsid w:val="003137E6"/>
    <w:rsid w:val="003235FC"/>
    <w:rsid w:val="00323D63"/>
    <w:rsid w:val="00355F8B"/>
    <w:rsid w:val="003665BB"/>
    <w:rsid w:val="00396AF9"/>
    <w:rsid w:val="00402681"/>
    <w:rsid w:val="00430F3C"/>
    <w:rsid w:val="004319F7"/>
    <w:rsid w:val="00434833"/>
    <w:rsid w:val="00460173"/>
    <w:rsid w:val="004671BA"/>
    <w:rsid w:val="00564E01"/>
    <w:rsid w:val="005E345C"/>
    <w:rsid w:val="00613026"/>
    <w:rsid w:val="006629D9"/>
    <w:rsid w:val="00692669"/>
    <w:rsid w:val="006B1EEF"/>
    <w:rsid w:val="007235EB"/>
    <w:rsid w:val="007C456E"/>
    <w:rsid w:val="007D6A4E"/>
    <w:rsid w:val="0080545C"/>
    <w:rsid w:val="00863EB7"/>
    <w:rsid w:val="00960281"/>
    <w:rsid w:val="009C009D"/>
    <w:rsid w:val="00A92D95"/>
    <w:rsid w:val="00AC0EA7"/>
    <w:rsid w:val="00B4672E"/>
    <w:rsid w:val="00B76D30"/>
    <w:rsid w:val="00BA7387"/>
    <w:rsid w:val="00BD0606"/>
    <w:rsid w:val="00C02E0B"/>
    <w:rsid w:val="00C0438E"/>
    <w:rsid w:val="00C07CC3"/>
    <w:rsid w:val="00C36122"/>
    <w:rsid w:val="00C70F1D"/>
    <w:rsid w:val="00CD28DA"/>
    <w:rsid w:val="00CF4BE9"/>
    <w:rsid w:val="00D07194"/>
    <w:rsid w:val="00D36D5A"/>
    <w:rsid w:val="00D545AD"/>
    <w:rsid w:val="00D640B5"/>
    <w:rsid w:val="00D72652"/>
    <w:rsid w:val="00D96569"/>
    <w:rsid w:val="00DA0647"/>
    <w:rsid w:val="00E2134E"/>
    <w:rsid w:val="00E72858"/>
    <w:rsid w:val="00E76AA6"/>
    <w:rsid w:val="00EC082D"/>
    <w:rsid w:val="00EC25F5"/>
    <w:rsid w:val="00F42170"/>
    <w:rsid w:val="00F70507"/>
    <w:rsid w:val="00F716FA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5361"/>
  <w15:chartTrackingRefBased/>
  <w15:docId w15:val="{32E40B54-A546-284F-82FC-3A8B0A99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B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M. Thomas</dc:creator>
  <cp:keywords/>
  <dc:description/>
  <cp:lastModifiedBy>Emily M. Thomas</cp:lastModifiedBy>
  <cp:revision>2</cp:revision>
  <cp:lastPrinted>2020-03-05T05:27:00Z</cp:lastPrinted>
  <dcterms:created xsi:type="dcterms:W3CDTF">2020-03-16T03:09:00Z</dcterms:created>
  <dcterms:modified xsi:type="dcterms:W3CDTF">2020-03-16T03:09:00Z</dcterms:modified>
</cp:coreProperties>
</file>