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4"/>
        </w:rPr>
      </w:pPr>
      <w:r>
        <w:rPr>
          <w:rFonts w:eastAsia="Calibri" w:cs="Calibri" w:ascii="Calibri" w:hAnsi="Calibri"/>
          <w:b w:val="false"/>
          <w:color w:val="auto"/>
          <w:sz w:val="24"/>
        </w:rPr>
      </w:r>
    </w:p>
    <w:tbl>
      <w:tblPr>
        <w:tblW w:w="13355" w:type="dxa"/>
        <w:jc w:val="left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20"/>
        <w:gridCol w:w="2432"/>
        <w:gridCol w:w="2614"/>
        <w:gridCol w:w="2299"/>
        <w:gridCol w:w="1353"/>
        <w:gridCol w:w="2237"/>
      </w:tblGrid>
      <w:tr>
        <w:trPr>
          <w:trHeight w:val="945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/>
                <w:color w:val="auto"/>
                <w:sz w:val="28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Test Case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/>
                <w:color w:val="auto"/>
                <w:sz w:val="28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Area of Input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/>
                <w:color w:val="auto"/>
                <w:sz w:val="28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Expected</w:t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Outcome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/>
                <w:color w:val="auto"/>
                <w:sz w:val="28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Actual</w:t>
            </w:r>
          </w:p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>Outcome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2"/>
              </w:rPr>
            </w:pPr>
            <w:r>
              <w:rPr>
                <w:rFonts w:eastAsia="Cambria Math" w:cs="Cambria Math" w:ascii="Cambria Math" w:hAnsi="Cambria Math"/>
                <w:b/>
                <w:color w:val="auto"/>
                <w:sz w:val="28"/>
              </w:rPr>
              <w:br/>
              <w:t>√</w:t>
            </w: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 xml:space="preserve">   or     X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br/>
              <w:t>Action Taken</w:t>
            </w:r>
          </w:p>
        </w:tc>
      </w:tr>
      <w:tr>
        <w:trPr>
          <w:trHeight w:val="525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 Login 1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Username / Password:</w:t>
              <w:br/>
              <w:t>Correct UN + PW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Logged In Successfully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Logged In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mbria Math" w:cs="Cambria Math" w:ascii="Cambria Math" w:hAnsi="Cambria Math"/>
                <w:b/>
                <w:color w:val="auto"/>
                <w:sz w:val="28"/>
              </w:rPr>
              <w:t>√</w:t>
            </w: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 Login 2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Username / Password:</w:t>
              <w:br/>
              <w:t>Incorrect UN + Correct PW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Unsuccessfull Login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Not logged in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mbria Math" w:cs="Cambria Math" w:ascii="Cambria Math" w:hAnsi="Cambria Math"/>
                <w:b/>
                <w:color w:val="auto"/>
                <w:sz w:val="28"/>
              </w:rPr>
              <w:t>√</w:t>
            </w: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 Login 3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Username / Password:</w:t>
              <w:br/>
              <w:t>Correct UN + Incorrect PW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Unsuccessfull Login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Not logged in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mbria Math" w:cs="Cambria Math" w:ascii="Cambria Math" w:hAnsi="Cambria Math"/>
                <w:b/>
                <w:color w:val="auto"/>
                <w:sz w:val="28"/>
              </w:rPr>
              <w:t>√</w:t>
            </w: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 Login 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Username / Password:</w:t>
              <w:br/>
              <w:t>Incorrect UN + Incorrect PW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Unsuccessfull Login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Logged In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8"/>
              </w:rPr>
              <w:t xml:space="preserve">X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Review Script</w:t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Slideshow 1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Next Image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 xml:space="preserve">Display next image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Slideshow 2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Stop Button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Slideshow Stop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>
          <w:trHeight w:val="90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</w:r>
          </w:p>
        </w:tc>
      </w:tr>
      <w:tr>
        <w:trPr/>
        <w:tc>
          <w:tcPr>
            <w:tcW w:w="1335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Program / Script: Stefan's Website</w:t>
            </w:r>
          </w:p>
        </w:tc>
      </w:tr>
      <w:tr>
        <w:trPr/>
        <w:tc>
          <w:tcPr>
            <w:tcW w:w="1335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Date: 26th May 2020 14:22</w:t>
            </w:r>
          </w:p>
        </w:tc>
      </w:tr>
      <w:tr>
        <w:trPr/>
        <w:tc>
          <w:tcPr>
            <w:tcW w:w="13355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Calibri" w:cs="Calibri"/>
                <w:b w:val="false"/>
                <w:color w:val="auto"/>
                <w:sz w:val="24"/>
              </w:rPr>
            </w:pPr>
            <w:r>
              <w:rPr>
                <w:rFonts w:eastAsia="Calibri" w:cs="Calibri" w:ascii="Calibri" w:hAnsi="Calibri"/>
                <w:b w:val="false"/>
                <w:color w:val="auto"/>
                <w:sz w:val="24"/>
              </w:rPr>
              <w:t>By: Stefan</w:t>
            </w:r>
          </w:p>
        </w:tc>
      </w:tr>
    </w:tbl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jc w:val="left"/>
    </w:pPr>
    <w:rPr>
      <w:rFonts w:ascii="Calibri" w:hAnsi="Calibri"/>
      <w:sz w:val="22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LibreOffice/6.2.2.2$Windows_X86_64 LibreOffice_project/2b840030fec2aae0fd2658d8d4f9548af4e3518d</Application>
  <Pages>1</Pages>
  <Words>107</Words>
  <Characters>507</Characters>
  <CharactersWithSpaces>589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2020-05-26T14:44:51Z</dcterms:modified>
  <cp:revision>1</cp:revision>
  <dc:subject/>
  <dc:title/>
</cp:coreProperties>
</file>