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1C" w:rsidRPr="000026D0" w:rsidRDefault="0038371C" w:rsidP="0038371C">
      <w:pPr>
        <w:rPr>
          <w:b/>
        </w:rPr>
      </w:pPr>
      <w:r w:rsidRPr="000026D0">
        <w:rPr>
          <w:b/>
        </w:rPr>
        <w:t xml:space="preserve">Запуск служб, через «Диспетчер конфигурации </w:t>
      </w:r>
      <w:r w:rsidRPr="000026D0">
        <w:rPr>
          <w:b/>
          <w:lang w:val="en-US"/>
        </w:rPr>
        <w:t>SQL</w:t>
      </w:r>
      <w:r w:rsidRPr="000026D0">
        <w:rPr>
          <w:b/>
        </w:rPr>
        <w:t xml:space="preserve"> </w:t>
      </w:r>
      <w:r w:rsidRPr="000026D0">
        <w:rPr>
          <w:b/>
          <w:lang w:val="en-US"/>
        </w:rPr>
        <w:t>Server</w:t>
      </w:r>
      <w:r w:rsidRPr="000026D0">
        <w:rPr>
          <w:b/>
        </w:rPr>
        <w:t>»</w:t>
      </w:r>
    </w:p>
    <w:p w:rsidR="00127E73" w:rsidRDefault="0038371C" w:rsidP="0038371C">
      <w:pPr>
        <w:pStyle w:val="a3"/>
        <w:numPr>
          <w:ilvl w:val="0"/>
          <w:numId w:val="1"/>
        </w:numPr>
      </w:pPr>
      <w:r>
        <w:t>В панели «Пуск» найти папку «</w:t>
      </w:r>
      <w:r>
        <w:rPr>
          <w:lang w:val="en-US"/>
        </w:rPr>
        <w:t>Microsoft</w:t>
      </w:r>
      <w:r w:rsidRPr="0038371C">
        <w:t xml:space="preserve"> </w:t>
      </w:r>
      <w:r>
        <w:rPr>
          <w:lang w:val="en-US"/>
        </w:rPr>
        <w:t>SQL</w:t>
      </w:r>
      <w:r w:rsidRPr="0038371C">
        <w:t xml:space="preserve"> </w:t>
      </w:r>
      <w:r>
        <w:rPr>
          <w:lang w:val="en-US"/>
        </w:rPr>
        <w:t>Server</w:t>
      </w:r>
      <w:r>
        <w:t>»;</w:t>
      </w:r>
    </w:p>
    <w:p w:rsidR="0038371C" w:rsidRDefault="000026D0" w:rsidP="0038371C">
      <w:r>
        <w:rPr>
          <w:noProof/>
          <w:lang w:eastAsia="ru-RU"/>
        </w:rPr>
        <w:drawing>
          <wp:inline distT="0" distB="0" distL="0" distR="0" wp14:anchorId="39F7E7B7" wp14:editId="51E0BDE3">
            <wp:extent cx="5940425" cy="48494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1C" w:rsidRDefault="0038371C" w:rsidP="0038371C">
      <w:pPr>
        <w:pStyle w:val="a3"/>
        <w:numPr>
          <w:ilvl w:val="0"/>
          <w:numId w:val="1"/>
        </w:numPr>
      </w:pPr>
      <w:r>
        <w:t xml:space="preserve">В папке найти приложение «Диспетчер конфигурации </w:t>
      </w:r>
      <w:r>
        <w:rPr>
          <w:lang w:val="en-US"/>
        </w:rPr>
        <w:t>SQL</w:t>
      </w:r>
      <w:r w:rsidRPr="0038371C">
        <w:t xml:space="preserve"> </w:t>
      </w:r>
      <w:r>
        <w:rPr>
          <w:lang w:val="en-US"/>
        </w:rPr>
        <w:t>Server</w:t>
      </w:r>
      <w:r>
        <w:t>»;</w:t>
      </w:r>
    </w:p>
    <w:p w:rsidR="0038371C" w:rsidRDefault="0038371C" w:rsidP="0038371C">
      <w:pPr>
        <w:pStyle w:val="a3"/>
        <w:numPr>
          <w:ilvl w:val="0"/>
          <w:numId w:val="1"/>
        </w:numPr>
      </w:pPr>
      <w:r>
        <w:t xml:space="preserve">В открывшемся приложении в левой панели выбрать пункт: Службы </w:t>
      </w:r>
      <w:r>
        <w:rPr>
          <w:lang w:val="en-US"/>
        </w:rPr>
        <w:t>SQL</w:t>
      </w:r>
      <w:r w:rsidRPr="0038371C">
        <w:t xml:space="preserve"> </w:t>
      </w:r>
      <w:r>
        <w:rPr>
          <w:lang w:val="en-US"/>
        </w:rPr>
        <w:t>Server</w:t>
      </w:r>
      <w:r>
        <w:t>;</w:t>
      </w:r>
    </w:p>
    <w:p w:rsidR="0038371C" w:rsidRDefault="000026D0" w:rsidP="0038371C">
      <w:r>
        <w:rPr>
          <w:noProof/>
          <w:lang w:eastAsia="ru-RU"/>
        </w:rPr>
        <w:lastRenderedPageBreak/>
        <w:drawing>
          <wp:inline distT="0" distB="0" distL="0" distR="0" wp14:anchorId="79A1AE65" wp14:editId="19F54523">
            <wp:extent cx="5940425" cy="44900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1C" w:rsidRDefault="0038371C" w:rsidP="0038371C">
      <w:pPr>
        <w:pStyle w:val="a3"/>
        <w:numPr>
          <w:ilvl w:val="0"/>
          <w:numId w:val="1"/>
        </w:numPr>
      </w:pPr>
      <w:r>
        <w:t xml:space="preserve">В рабочей области, убедиться в том, что служба </w:t>
      </w:r>
      <w:r>
        <w:rPr>
          <w:lang w:val="en-US"/>
        </w:rPr>
        <w:t>SQL</w:t>
      </w:r>
      <w:r w:rsidRPr="0038371C">
        <w:t xml:space="preserve"> </w:t>
      </w:r>
      <w:r>
        <w:rPr>
          <w:lang w:val="en-US"/>
        </w:rPr>
        <w:t>Server</w:t>
      </w:r>
      <w:r w:rsidRPr="0038371C">
        <w:t xml:space="preserve"> (&lt;</w:t>
      </w:r>
      <w:r>
        <w:rPr>
          <w:lang w:val="en-US"/>
        </w:rPr>
        <w:t>Name</w:t>
      </w:r>
      <w:r w:rsidRPr="0038371C">
        <w:t>&gt;)</w:t>
      </w:r>
      <w:r>
        <w:t xml:space="preserve"> запущена;</w:t>
      </w:r>
    </w:p>
    <w:p w:rsidR="0038371C" w:rsidRDefault="000026D0" w:rsidP="0038371C">
      <w:r>
        <w:rPr>
          <w:noProof/>
          <w:lang w:eastAsia="ru-RU"/>
        </w:rPr>
        <w:lastRenderedPageBreak/>
        <w:drawing>
          <wp:inline distT="0" distB="0" distL="0" distR="0" wp14:anchorId="0E4E46EA" wp14:editId="6841C79D">
            <wp:extent cx="5940425" cy="44900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1C" w:rsidRDefault="0038371C" w:rsidP="0038371C">
      <w:pPr>
        <w:pStyle w:val="a3"/>
        <w:numPr>
          <w:ilvl w:val="0"/>
          <w:numId w:val="1"/>
        </w:numPr>
      </w:pPr>
      <w:r>
        <w:t>Если служба остановлена, запустить её можно через ПКМ или через панель управления на верху;</w:t>
      </w:r>
    </w:p>
    <w:p w:rsidR="0038371C" w:rsidRDefault="0038371C" w:rsidP="0038371C"/>
    <w:p w:rsidR="0038371C" w:rsidRPr="000026D0" w:rsidRDefault="0038371C" w:rsidP="0038371C">
      <w:pPr>
        <w:rPr>
          <w:b/>
        </w:rPr>
      </w:pPr>
      <w:r w:rsidRPr="000026D0">
        <w:rPr>
          <w:b/>
        </w:rPr>
        <w:t>Запуск служб, через «Службы» ОС</w:t>
      </w:r>
    </w:p>
    <w:p w:rsidR="0038371C" w:rsidRDefault="0038371C" w:rsidP="0038371C">
      <w:pPr>
        <w:pStyle w:val="a3"/>
        <w:numPr>
          <w:ilvl w:val="0"/>
          <w:numId w:val="2"/>
        </w:numPr>
      </w:pPr>
      <w:r>
        <w:t>В панели «Пуск», в поиске написать «Службы»;</w:t>
      </w:r>
    </w:p>
    <w:p w:rsidR="0038371C" w:rsidRDefault="000026D0" w:rsidP="000026D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CC4E7C" wp14:editId="1FF5FA90">
            <wp:extent cx="5940425" cy="48494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1C" w:rsidRDefault="0038371C" w:rsidP="0038371C">
      <w:pPr>
        <w:pStyle w:val="a3"/>
        <w:numPr>
          <w:ilvl w:val="0"/>
          <w:numId w:val="2"/>
        </w:numPr>
      </w:pPr>
      <w:r>
        <w:t xml:space="preserve">В открывшемся окне, среди списка служб ОС, найти </w:t>
      </w:r>
      <w:r>
        <w:rPr>
          <w:lang w:val="en-US"/>
        </w:rPr>
        <w:t>SQL</w:t>
      </w:r>
      <w:r w:rsidRPr="0038371C">
        <w:t xml:space="preserve"> </w:t>
      </w:r>
      <w:r>
        <w:rPr>
          <w:lang w:val="en-US"/>
        </w:rPr>
        <w:t>Server</w:t>
      </w:r>
      <w:r w:rsidRPr="0038371C">
        <w:t xml:space="preserve"> (&lt;</w:t>
      </w:r>
      <w:r>
        <w:rPr>
          <w:lang w:val="en-US"/>
        </w:rPr>
        <w:t>Name</w:t>
      </w:r>
      <w:r w:rsidRPr="0038371C">
        <w:t>&gt;)</w:t>
      </w:r>
      <w:r>
        <w:t>;</w:t>
      </w:r>
    </w:p>
    <w:p w:rsidR="0038371C" w:rsidRDefault="000026D0" w:rsidP="0038371C">
      <w:r>
        <w:rPr>
          <w:noProof/>
          <w:lang w:eastAsia="ru-RU"/>
        </w:rPr>
        <w:drawing>
          <wp:inline distT="0" distB="0" distL="0" distR="0" wp14:anchorId="0F278683" wp14:editId="699A1F6E">
            <wp:extent cx="5940425" cy="27692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1C" w:rsidRDefault="0038371C" w:rsidP="0038371C">
      <w:pPr>
        <w:pStyle w:val="a3"/>
        <w:numPr>
          <w:ilvl w:val="0"/>
          <w:numId w:val="2"/>
        </w:numPr>
      </w:pPr>
      <w:r>
        <w:t>Запустить службу, через ПКМ.</w:t>
      </w:r>
    </w:p>
    <w:p w:rsidR="0038371C" w:rsidRDefault="0038371C" w:rsidP="0038371C"/>
    <w:p w:rsidR="0038371C" w:rsidRPr="000026D0" w:rsidRDefault="0038371C" w:rsidP="0038371C">
      <w:pPr>
        <w:rPr>
          <w:b/>
          <w:lang w:val="en-US"/>
        </w:rPr>
      </w:pPr>
      <w:bookmarkStart w:id="0" w:name="_GoBack"/>
      <w:r w:rsidRPr="000026D0">
        <w:rPr>
          <w:b/>
        </w:rPr>
        <w:t>Запуск</w:t>
      </w:r>
      <w:r w:rsidRPr="000026D0">
        <w:rPr>
          <w:b/>
          <w:lang w:val="en-US"/>
        </w:rPr>
        <w:t xml:space="preserve"> «Microsoft SQL Server Management Studio»</w:t>
      </w:r>
    </w:p>
    <w:bookmarkEnd w:id="0"/>
    <w:p w:rsidR="000026D0" w:rsidRPr="000026D0" w:rsidRDefault="000026D0" w:rsidP="000026D0">
      <w:pPr>
        <w:pStyle w:val="a3"/>
        <w:numPr>
          <w:ilvl w:val="0"/>
          <w:numId w:val="3"/>
        </w:numPr>
        <w:rPr>
          <w:lang w:val="en-US"/>
        </w:rPr>
      </w:pPr>
      <w:r>
        <w:t>В</w:t>
      </w:r>
      <w:r w:rsidRPr="000026D0">
        <w:rPr>
          <w:lang w:val="en-US"/>
        </w:rPr>
        <w:t xml:space="preserve"> </w:t>
      </w:r>
      <w:r>
        <w:t>панели</w:t>
      </w:r>
      <w:r w:rsidRPr="000026D0">
        <w:rPr>
          <w:lang w:val="en-US"/>
        </w:rPr>
        <w:t xml:space="preserve"> </w:t>
      </w:r>
      <w:r>
        <w:t>пуск</w:t>
      </w:r>
      <w:r w:rsidRPr="000026D0">
        <w:rPr>
          <w:lang w:val="en-US"/>
        </w:rPr>
        <w:t xml:space="preserve"> </w:t>
      </w:r>
      <w:r>
        <w:t>найти</w:t>
      </w:r>
      <w:r w:rsidRPr="000026D0">
        <w:rPr>
          <w:lang w:val="en-US"/>
        </w:rPr>
        <w:t xml:space="preserve"> </w:t>
      </w:r>
      <w:r>
        <w:t>папку</w:t>
      </w:r>
      <w:r w:rsidRPr="000026D0">
        <w:rPr>
          <w:lang w:val="en-US"/>
        </w:rPr>
        <w:t xml:space="preserve"> «</w:t>
      </w:r>
      <w:r>
        <w:rPr>
          <w:lang w:val="en-US"/>
        </w:rPr>
        <w:t>Microsoft SQL Server Tools</w:t>
      </w:r>
      <w:r w:rsidRPr="000026D0">
        <w:rPr>
          <w:lang w:val="en-US"/>
        </w:rPr>
        <w:t>»</w:t>
      </w:r>
      <w:r>
        <w:rPr>
          <w:lang w:val="en-US"/>
        </w:rPr>
        <w:t>;</w:t>
      </w:r>
    </w:p>
    <w:p w:rsidR="000026D0" w:rsidRDefault="000026D0" w:rsidP="0038371C">
      <w:pPr>
        <w:pStyle w:val="a3"/>
        <w:numPr>
          <w:ilvl w:val="0"/>
          <w:numId w:val="3"/>
        </w:numPr>
        <w:rPr>
          <w:lang w:val="en-US"/>
        </w:rPr>
      </w:pPr>
      <w:r>
        <w:lastRenderedPageBreak/>
        <w:t>В</w:t>
      </w:r>
      <w:r w:rsidRPr="000026D0">
        <w:rPr>
          <w:lang w:val="en-US"/>
        </w:rPr>
        <w:t xml:space="preserve"> </w:t>
      </w:r>
      <w:r>
        <w:t>папке</w:t>
      </w:r>
      <w:r w:rsidRPr="000026D0">
        <w:rPr>
          <w:lang w:val="en-US"/>
        </w:rPr>
        <w:t xml:space="preserve"> </w:t>
      </w:r>
      <w:r>
        <w:t>найти</w:t>
      </w:r>
      <w:r w:rsidRPr="000026D0">
        <w:rPr>
          <w:lang w:val="en-US"/>
        </w:rPr>
        <w:t xml:space="preserve"> </w:t>
      </w:r>
      <w:r>
        <w:t>приложение</w:t>
      </w:r>
      <w:r w:rsidRPr="000026D0">
        <w:rPr>
          <w:lang w:val="en-US"/>
        </w:rPr>
        <w:t xml:space="preserve"> «</w:t>
      </w:r>
      <w:r>
        <w:rPr>
          <w:lang w:val="en-US"/>
        </w:rPr>
        <w:t>Microsoft SQL Server Management Studio</w:t>
      </w:r>
      <w:r w:rsidRPr="000026D0">
        <w:rPr>
          <w:lang w:val="en-US"/>
        </w:rPr>
        <w:t>»;</w:t>
      </w:r>
    </w:p>
    <w:p w:rsidR="000026D0" w:rsidRPr="000026D0" w:rsidRDefault="000026D0" w:rsidP="000026D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01C517" wp14:editId="563E17F4">
            <wp:extent cx="5940425" cy="48494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D0" w:rsidRDefault="000026D0" w:rsidP="0038371C">
      <w:pPr>
        <w:pStyle w:val="a3"/>
        <w:numPr>
          <w:ilvl w:val="0"/>
          <w:numId w:val="3"/>
        </w:numPr>
      </w:pPr>
      <w:r>
        <w:t>После запуска приложения, в окне «Соединение с сервером», в пункте тип сервера выбрать «Ядро СУБД»;</w:t>
      </w:r>
    </w:p>
    <w:p w:rsidR="000026D0" w:rsidRDefault="000026D0" w:rsidP="0038371C">
      <w:pPr>
        <w:pStyle w:val="a3"/>
        <w:numPr>
          <w:ilvl w:val="0"/>
          <w:numId w:val="3"/>
        </w:numPr>
      </w:pPr>
      <w:r>
        <w:t>В пункте имя сервера выбрать, пункт с названием экземпляра сервера из служб;</w:t>
      </w:r>
    </w:p>
    <w:p w:rsidR="000026D0" w:rsidRDefault="000026D0" w:rsidP="0038371C">
      <w:pPr>
        <w:pStyle w:val="a3"/>
        <w:numPr>
          <w:ilvl w:val="0"/>
          <w:numId w:val="3"/>
        </w:numPr>
      </w:pPr>
      <w:r>
        <w:t>Если сервера нет, перейти в выпадающем списке «Продолжить обзор»;</w:t>
      </w:r>
    </w:p>
    <w:p w:rsidR="000026D0" w:rsidRDefault="000026D0" w:rsidP="000026D0">
      <w:pPr>
        <w:jc w:val="center"/>
      </w:pPr>
      <w:r>
        <w:rPr>
          <w:noProof/>
          <w:lang w:eastAsia="ru-RU"/>
        </w:rPr>
        <w:drawing>
          <wp:inline distT="0" distB="0" distL="0" distR="0" wp14:anchorId="6FDFC2DC" wp14:editId="422BE229">
            <wp:extent cx="4543425" cy="3000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D0" w:rsidRDefault="000026D0" w:rsidP="0038371C">
      <w:pPr>
        <w:pStyle w:val="a3"/>
        <w:numPr>
          <w:ilvl w:val="0"/>
          <w:numId w:val="3"/>
        </w:numPr>
      </w:pPr>
      <w:r>
        <w:lastRenderedPageBreak/>
        <w:t>В открывшемся окне в древе «Ядро СУБД», выбрать доступный сервер;</w:t>
      </w:r>
    </w:p>
    <w:p w:rsidR="000026D0" w:rsidRDefault="000026D0" w:rsidP="000026D0">
      <w:pPr>
        <w:jc w:val="center"/>
      </w:pPr>
      <w:r>
        <w:rPr>
          <w:noProof/>
          <w:lang w:eastAsia="ru-RU"/>
        </w:rPr>
        <w:drawing>
          <wp:inline distT="0" distB="0" distL="0" distR="0" wp14:anchorId="1E5C0C37" wp14:editId="269CDA9F">
            <wp:extent cx="3543300" cy="3743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1C" w:rsidRDefault="000026D0" w:rsidP="0038371C">
      <w:pPr>
        <w:pStyle w:val="a3"/>
        <w:numPr>
          <w:ilvl w:val="0"/>
          <w:numId w:val="3"/>
        </w:numPr>
      </w:pPr>
      <w:r>
        <w:t xml:space="preserve">В пункте проверка подлинности, выбрать пункт «Проверка подлинности </w:t>
      </w:r>
      <w:r>
        <w:rPr>
          <w:lang w:val="en-US"/>
        </w:rPr>
        <w:t>SQL</w:t>
      </w:r>
      <w:r w:rsidRPr="000026D0">
        <w:t xml:space="preserve"> </w:t>
      </w:r>
      <w:r>
        <w:rPr>
          <w:lang w:val="en-US"/>
        </w:rPr>
        <w:t>Server</w:t>
      </w:r>
      <w:r>
        <w:t>»;</w:t>
      </w:r>
    </w:p>
    <w:p w:rsidR="000026D0" w:rsidRDefault="000026D0" w:rsidP="0038371C">
      <w:pPr>
        <w:pStyle w:val="a3"/>
        <w:numPr>
          <w:ilvl w:val="0"/>
          <w:numId w:val="3"/>
        </w:numPr>
      </w:pPr>
      <w:r>
        <w:t>В пункте имя для входа написать</w:t>
      </w:r>
      <w:r w:rsidRPr="000026D0">
        <w:t>:</w:t>
      </w:r>
      <w:r>
        <w:t xml:space="preserve"> </w:t>
      </w:r>
      <w:r>
        <w:rPr>
          <w:lang w:val="en-US"/>
        </w:rPr>
        <w:t>sa</w:t>
      </w:r>
      <w:r>
        <w:t>;</w:t>
      </w:r>
    </w:p>
    <w:p w:rsidR="000026D0" w:rsidRDefault="000026D0" w:rsidP="0038371C">
      <w:pPr>
        <w:pStyle w:val="a3"/>
        <w:numPr>
          <w:ilvl w:val="0"/>
          <w:numId w:val="3"/>
        </w:numPr>
      </w:pPr>
      <w:r>
        <w:t xml:space="preserve">В поле пароль – указать пароль от </w:t>
      </w:r>
      <w:r>
        <w:rPr>
          <w:lang w:val="en-US"/>
        </w:rPr>
        <w:t>sa</w:t>
      </w:r>
      <w:r>
        <w:t xml:space="preserve">, который был указан при установке </w:t>
      </w:r>
      <w:r>
        <w:rPr>
          <w:lang w:val="en-US"/>
        </w:rPr>
        <w:t>SQL</w:t>
      </w:r>
      <w:r w:rsidRPr="000026D0">
        <w:t xml:space="preserve"> </w:t>
      </w:r>
      <w:r>
        <w:rPr>
          <w:lang w:val="en-US"/>
        </w:rPr>
        <w:t>Server</w:t>
      </w:r>
      <w:r>
        <w:t>;</w:t>
      </w:r>
    </w:p>
    <w:p w:rsidR="000026D0" w:rsidRDefault="000026D0" w:rsidP="000026D0">
      <w:pPr>
        <w:jc w:val="center"/>
      </w:pPr>
      <w:r>
        <w:rPr>
          <w:noProof/>
          <w:lang w:eastAsia="ru-RU"/>
        </w:rPr>
        <w:drawing>
          <wp:inline distT="0" distB="0" distL="0" distR="0" wp14:anchorId="6064D3A5" wp14:editId="451DBEB8">
            <wp:extent cx="4543425" cy="3000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D0" w:rsidRPr="000026D0" w:rsidRDefault="000026D0" w:rsidP="0038371C">
      <w:pPr>
        <w:pStyle w:val="a3"/>
        <w:numPr>
          <w:ilvl w:val="0"/>
          <w:numId w:val="3"/>
        </w:numPr>
      </w:pPr>
      <w:r>
        <w:t>Нажать на кнопку «Соединить».</w:t>
      </w:r>
    </w:p>
    <w:p w:rsidR="0038371C" w:rsidRPr="000026D0" w:rsidRDefault="0038371C" w:rsidP="0038371C"/>
    <w:sectPr w:rsidR="0038371C" w:rsidRPr="00002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22DD1"/>
    <w:multiLevelType w:val="hybridMultilevel"/>
    <w:tmpl w:val="585C2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F7007"/>
    <w:multiLevelType w:val="hybridMultilevel"/>
    <w:tmpl w:val="70AAB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91C28"/>
    <w:multiLevelType w:val="hybridMultilevel"/>
    <w:tmpl w:val="981AB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A1"/>
    <w:rsid w:val="000026D0"/>
    <w:rsid w:val="00127E73"/>
    <w:rsid w:val="0038371C"/>
    <w:rsid w:val="0085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CD13"/>
  <w15:chartTrackingRefBased/>
  <w15:docId w15:val="{0D07B598-EE91-44D1-ABFA-60B33D22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IDAPEN-IMSHCH</cp:lastModifiedBy>
  <cp:revision>3</cp:revision>
  <dcterms:created xsi:type="dcterms:W3CDTF">2022-02-17T19:14:00Z</dcterms:created>
  <dcterms:modified xsi:type="dcterms:W3CDTF">2022-02-17T19:35:00Z</dcterms:modified>
</cp:coreProperties>
</file>