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9D18F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8FD">
        <w:rPr>
          <w:rFonts w:ascii="Times New Roman" w:hAnsi="Times New Roman" w:cs="Times New Roman"/>
          <w:b/>
          <w:sz w:val="24"/>
          <w:szCs w:val="24"/>
        </w:rPr>
        <w:t>КТ № 4 Заполнение структуры базы данных. Реализация з</w:t>
      </w:r>
      <w:r>
        <w:rPr>
          <w:rFonts w:ascii="Times New Roman" w:hAnsi="Times New Roman" w:cs="Times New Roman"/>
          <w:b/>
          <w:sz w:val="24"/>
          <w:szCs w:val="24"/>
        </w:rPr>
        <w:t>апросов на выборку данных из БД</w:t>
      </w:r>
      <w:r w:rsidR="00496005"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>и выше</w:t>
      </w:r>
      <w:r w:rsidR="00896315">
        <w:rPr>
          <w:rFonts w:ascii="Times New Roman" w:hAnsi="Times New Roman" w:cs="Times New Roman"/>
          <w:b/>
          <w:sz w:val="24"/>
          <w:szCs w:val="24"/>
        </w:rPr>
        <w:t>.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 xml:space="preserve">На основании разработанной структуры базы данных с помощью языка </w:t>
      </w:r>
      <w:r w:rsidR="00496005">
        <w:rPr>
          <w:rFonts w:ascii="Times New Roman" w:hAnsi="Times New Roman" w:cs="Times New Roman"/>
          <w:b/>
          <w:sz w:val="24"/>
          <w:szCs w:val="24"/>
          <w:lang w:val="en-US"/>
        </w:rPr>
        <w:t>DDL</w:t>
      </w:r>
      <w:r w:rsidR="00496005" w:rsidRPr="004960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96005">
        <w:rPr>
          <w:rFonts w:ascii="Times New Roman" w:hAnsi="Times New Roman" w:cs="Times New Roman"/>
          <w:b/>
          <w:sz w:val="24"/>
          <w:szCs w:val="24"/>
        </w:rPr>
        <w:t>произвести заполнение структуры базы данных и выборку данных из таблиц базы данных.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18FD">
        <w:rPr>
          <w:rFonts w:ascii="Times New Roman" w:hAnsi="Times New Roman" w:cs="Times New Roman"/>
          <w:sz w:val="24"/>
          <w:szCs w:val="24"/>
        </w:rPr>
        <w:t>6 часов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>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896315" w:rsidRDefault="007A4563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005">
        <w:rPr>
          <w:rFonts w:ascii="Times New Roman" w:hAnsi="Times New Roman" w:cs="Times New Roman"/>
          <w:b/>
          <w:sz w:val="24"/>
          <w:szCs w:val="24"/>
        </w:rPr>
        <w:t xml:space="preserve">В работе группой команд </w:t>
      </w:r>
      <w:r w:rsidR="00496005">
        <w:rPr>
          <w:rFonts w:ascii="Times New Roman" w:hAnsi="Times New Roman" w:cs="Times New Roman"/>
          <w:b/>
          <w:sz w:val="24"/>
          <w:szCs w:val="24"/>
          <w:lang w:val="en-US"/>
        </w:rPr>
        <w:t>DML</w:t>
      </w:r>
      <w:r w:rsidR="00496005"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заполнение данными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</w:t>
      </w:r>
      <w:r w:rsidRPr="00496005"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изменение данных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Default="00496005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удаление данных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96005" w:rsidRPr="00496005" w:rsidRDefault="00496005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отработке запросов на выборку данных из таблиц, с использованием объединения данных, фильтров, сортировки и объединения запросов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496005" w:rsidRDefault="00466038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466038">
        <w:rPr>
          <w:rFonts w:ascii="Times New Roman" w:hAnsi="Times New Roman" w:cs="Times New Roman"/>
          <w:sz w:val="24"/>
          <w:szCs w:val="24"/>
        </w:rPr>
        <w:t>Добавление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D36026" wp14:editId="32406532">
            <wp:extent cx="3143250" cy="457004"/>
            <wp:effectExtent l="0" t="0" r="0" b="63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95" cy="46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В запросе указываются все поля, у которых есть свойство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66038">
        <w:rPr>
          <w:rFonts w:ascii="Times New Roman" w:hAnsi="Times New Roman" w:cs="Times New Roman"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466038">
        <w:rPr>
          <w:rFonts w:ascii="Times New Roman" w:hAnsi="Times New Roman" w:cs="Times New Roman"/>
          <w:sz w:val="24"/>
          <w:szCs w:val="24"/>
        </w:rPr>
        <w:t>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Если поле автоинкриментно, его в запросе не указывают;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Количество присваиваемых значений совпадает с перечисленными полями, по количеству и порядку;</w:t>
      </w:r>
    </w:p>
    <w:p w:rsidR="0054550D" w:rsidRPr="00466038" w:rsidRDefault="00A653AE" w:rsidP="0046603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 добавлении данных внешнего ключа, необходимо обраться к значениям суррогатного ключа родительской таблицы;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 одном запросе может быть указано, несколько записей для добавления.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466038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466038">
        <w:rPr>
          <w:rFonts w:ascii="Times New Roman" w:hAnsi="Times New Roman" w:cs="Times New Roman"/>
          <w:sz w:val="24"/>
          <w:szCs w:val="24"/>
        </w:rPr>
        <w:t xml:space="preserve"> – Изменение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91FC8" wp14:editId="685162F4">
            <wp:extent cx="2228850" cy="776780"/>
            <wp:effectExtent l="0" t="0" r="0" b="444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813" cy="7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Выборочное участие полей и значений в запросе;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Перед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66038">
        <w:rPr>
          <w:rFonts w:ascii="Times New Roman" w:hAnsi="Times New Roman" w:cs="Times New Roman"/>
          <w:sz w:val="24"/>
          <w:szCs w:val="24"/>
        </w:rPr>
        <w:t xml:space="preserve"> запятая не ставится;</w:t>
      </w:r>
    </w:p>
    <w:p w:rsidR="0054550D" w:rsidRPr="00466038" w:rsidRDefault="00A653AE" w:rsidP="0046603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Запрос может быть записан без условия.</w:t>
      </w:r>
    </w:p>
    <w:p w:rsid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466038">
        <w:rPr>
          <w:rFonts w:ascii="Times New Roman" w:hAnsi="Times New Roman" w:cs="Times New Roman"/>
          <w:sz w:val="24"/>
          <w:szCs w:val="24"/>
        </w:rPr>
        <w:t>Удаление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E284D3" wp14:editId="3DE7A5B5">
            <wp:extent cx="2150283" cy="695325"/>
            <wp:effectExtent l="0" t="0" r="254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876" cy="71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Перед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66038">
        <w:rPr>
          <w:rFonts w:ascii="Times New Roman" w:hAnsi="Times New Roman" w:cs="Times New Roman"/>
          <w:sz w:val="24"/>
          <w:szCs w:val="24"/>
        </w:rPr>
        <w:t xml:space="preserve"> запятая не ставится;</w:t>
      </w:r>
    </w:p>
    <w:p w:rsidR="0054550D" w:rsidRPr="00466038" w:rsidRDefault="00A653AE" w:rsidP="00466038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Запрос может быть записан без условия.</w:t>
      </w:r>
    </w:p>
    <w:p w:rsidR="00466038" w:rsidRPr="0012780D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</w:t>
      </w:r>
      <w:r w:rsidRPr="00466038">
        <w:rPr>
          <w:rFonts w:ascii="Times New Roman" w:hAnsi="Times New Roman" w:cs="Times New Roman"/>
          <w:sz w:val="24"/>
          <w:szCs w:val="24"/>
        </w:rPr>
        <w:t xml:space="preserve"> Выборка данных</w:t>
      </w:r>
      <w:r w:rsidRPr="0012780D">
        <w:rPr>
          <w:rFonts w:ascii="Times New Roman" w:hAnsi="Times New Roman" w:cs="Times New Roman"/>
          <w:sz w:val="24"/>
          <w:szCs w:val="24"/>
        </w:rPr>
        <w:t>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Ключевые области конструкций: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Join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объединения данных из двух и более таблиц;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условия к выборке данных;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группировки выполнения функций по количеству записей в столбце;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condition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условия к результатам функций;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construction</w:t>
      </w:r>
      <w:r w:rsidRPr="004660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6038">
        <w:rPr>
          <w:rFonts w:ascii="Times New Roman" w:hAnsi="Times New Roman" w:cs="Times New Roman"/>
          <w:sz w:val="24"/>
          <w:szCs w:val="24"/>
        </w:rPr>
        <w:t>– область описания порядка сортировки полей;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  <w:r w:rsidRPr="00466038">
        <w:rPr>
          <w:rFonts w:ascii="Times New Roman" w:hAnsi="Times New Roman" w:cs="Times New Roman"/>
          <w:sz w:val="24"/>
          <w:szCs w:val="24"/>
        </w:rPr>
        <w:t xml:space="preserve"> – область объединения двух и более запросов на выборку данных.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74FEB" wp14:editId="61F8BA59">
            <wp:extent cx="4848225" cy="1101398"/>
            <wp:effectExtent l="0" t="0" r="0" b="381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110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466038" w:rsidRDefault="00A653AE" w:rsidP="0046603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* - выборка всех полей из перечисленных таблиц;</w:t>
      </w:r>
    </w:p>
    <w:p w:rsidR="00466038" w:rsidRPr="00466038" w:rsidRDefault="00A653AE" w:rsidP="0046603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66038">
        <w:rPr>
          <w:rFonts w:ascii="Times New Roman" w:hAnsi="Times New Roman" w:cs="Times New Roman"/>
          <w:sz w:val="24"/>
          <w:szCs w:val="24"/>
        </w:rPr>
        <w:t xml:space="preserve"> и </w:t>
      </w:r>
      <w:r w:rsidRPr="00466038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66038">
        <w:rPr>
          <w:rFonts w:ascii="Times New Roman" w:hAnsi="Times New Roman" w:cs="Times New Roman"/>
          <w:sz w:val="24"/>
          <w:szCs w:val="24"/>
        </w:rPr>
        <w:t xml:space="preserve"> должны обязательно быть перечислены поля.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Все поля из таблицы.</w:t>
      </w:r>
    </w:p>
    <w:p w:rsidR="00466038" w:rsidRPr="00466038" w:rsidRDefault="00466038" w:rsidP="004660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Пример: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E7D211" wp14:editId="4272DAB9">
            <wp:extent cx="2228850" cy="3333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0218" cy="3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A5A00E" wp14:editId="45570232">
            <wp:extent cx="2895600" cy="560608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907" cy="5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Pr="00466038" w:rsidRDefault="00466038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Перечисление полей.</w:t>
      </w:r>
    </w:p>
    <w:p w:rsidR="00466038" w:rsidRPr="00466038" w:rsidRDefault="00466038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sz w:val="24"/>
          <w:szCs w:val="24"/>
        </w:rPr>
        <w:t>Пример:</w:t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AFB65B" wp14:editId="5A3DEB92">
            <wp:extent cx="4493357" cy="333375"/>
            <wp:effectExtent l="0" t="0" r="2540" b="0"/>
            <wp:docPr id="61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1884" cy="35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38" w:rsidRDefault="00466038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0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8A52A9" wp14:editId="64D5E9EB">
            <wp:extent cx="2286000" cy="686669"/>
            <wp:effectExtent l="0" t="0" r="0" b="0"/>
            <wp:docPr id="61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003" cy="7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Псевдонимы полей –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Alias.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Пример:</w:t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3BBE5" wp14:editId="092D0B78">
            <wp:extent cx="3562350" cy="487471"/>
            <wp:effectExtent l="0" t="0" r="0" b="8255"/>
            <wp:docPr id="61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983" cy="5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EBB4E" wp14:editId="6B4CAEE5">
            <wp:extent cx="2381250" cy="764220"/>
            <wp:effectExtent l="0" t="0" r="0" b="0"/>
            <wp:docPr id="616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2581" cy="8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Конкатенация полей.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Пример:</w:t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85921B" wp14:editId="7499136A">
            <wp:extent cx="4867275" cy="605678"/>
            <wp:effectExtent l="0" t="0" r="0" b="4445"/>
            <wp:docPr id="61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6885" cy="6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Default="00A43B25" w:rsidP="0046603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A7DDDE" wp14:editId="17AF4217">
            <wp:extent cx="4210050" cy="813295"/>
            <wp:effectExtent l="0" t="0" r="0" b="6350"/>
            <wp:docPr id="61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0874" cy="8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Общие правила, для простых запросов: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lastRenderedPageBreak/>
        <w:t>Все поля перечисляются через запятую;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Псевдонимы полей указываются через команду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43B25">
        <w:rPr>
          <w:rFonts w:ascii="Times New Roman" w:hAnsi="Times New Roman" w:cs="Times New Roman"/>
          <w:sz w:val="24"/>
          <w:szCs w:val="24"/>
        </w:rPr>
        <w:t xml:space="preserve"> в двойных кавычках, для каждого поля по отдельности;</w:t>
      </w:r>
    </w:p>
    <w:p w:rsidR="0054550D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Конкатенация полей указывается через +;</w:t>
      </w:r>
    </w:p>
    <w:p w:rsidR="00A43B25" w:rsidRPr="00A43B25" w:rsidRDefault="00A653AE" w:rsidP="00A43B25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В конкатенируемых значениях, указываются шаблонные записи в одинарных кавычках.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Объединение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позволяет объединять данные из двух и более таблиц, в одну результирующую таблицу, заменяя значения внешних ключей на, эквивалентные значения не ключевых атрибутов родительских таблиц.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2C56EF" wp14:editId="2819676D">
            <wp:extent cx="5939790" cy="1496060"/>
            <wp:effectExtent l="0" t="0" r="3810" b="8890"/>
            <wp:docPr id="61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Правила написания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join: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указывается стартовая таблица с которой начинается объединение данных;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эквивалентна одной межтабличной связи;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Каждый из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не отделяется друг от друга запятыми;</w:t>
      </w:r>
    </w:p>
    <w:p w:rsidR="0054550D" w:rsidRPr="00A43B25" w:rsidRDefault="00A653AE" w:rsidP="00A43B25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Первичный (суррогатный) и внешний ключи в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 приравниваются друг к другу в любом порядке.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Inner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 представляет собой внутренне объединение данных из нескольких таблиц, при этом, будут выделены данные, которые учувствуют в межтабличной связи.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 xml:space="preserve">– представляет собой объединение данных из нескольких таблиц, при этом, будут выделены данные, которые учувствуют в межтабличной связи и данные которые не задействованы из правой таблицы. Правая таблица указывается после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>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 xml:space="preserve">– представляет собой объединение данных из нескольких таблиц, при этом, будут выделены данные, которые учувствуют в межтабличной связи и данные которые не задействованы из левой таблицы. Левая таблица указывается перед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sz w:val="24"/>
          <w:szCs w:val="24"/>
        </w:rPr>
        <w:t>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outer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представляет собой полное объединение данных из нескольких таблиц, при этом, будут выделены все данные, которые учувствуют и не учувствуют в межтабличных связях.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12780D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12780D">
        <w:rPr>
          <w:rFonts w:ascii="Times New Roman" w:hAnsi="Times New Roman" w:cs="Times New Roman"/>
          <w:sz w:val="24"/>
          <w:szCs w:val="24"/>
        </w:rPr>
        <w:t xml:space="preserve"> – </w:t>
      </w:r>
      <w:r w:rsidRPr="00A43B25">
        <w:rPr>
          <w:rFonts w:ascii="Times New Roman" w:hAnsi="Times New Roman" w:cs="Times New Roman"/>
          <w:sz w:val="24"/>
          <w:szCs w:val="24"/>
        </w:rPr>
        <w:t>Сортировка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D8C55" wp14:editId="340908E1">
            <wp:extent cx="5939790" cy="1354455"/>
            <wp:effectExtent l="0" t="0" r="381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Правила создания: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Для прямой сортировки указывают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ASC</w:t>
      </w:r>
      <w:r w:rsidRPr="00A43B25">
        <w:rPr>
          <w:rFonts w:ascii="Times New Roman" w:hAnsi="Times New Roman" w:cs="Times New Roman"/>
          <w:sz w:val="24"/>
          <w:szCs w:val="24"/>
        </w:rPr>
        <w:t>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 xml:space="preserve">Для обратной сортировки указывают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A43B25">
        <w:rPr>
          <w:rFonts w:ascii="Times New Roman" w:hAnsi="Times New Roman" w:cs="Times New Roman"/>
          <w:sz w:val="24"/>
          <w:szCs w:val="24"/>
        </w:rPr>
        <w:t>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В одном запросе могут быть отсортированы несколько полей в разных порядках;</w:t>
      </w:r>
    </w:p>
    <w:p w:rsidR="0054550D" w:rsidRPr="00A43B25" w:rsidRDefault="00A653AE" w:rsidP="00A43B25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lastRenderedPageBreak/>
        <w:t>Каждое поле отделяется друг от друга запятой.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Фильтрация данных.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Операторы сравнения: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A43B25">
        <w:rPr>
          <w:rFonts w:ascii="Times New Roman" w:hAnsi="Times New Roman" w:cs="Times New Roman"/>
          <w:sz w:val="24"/>
          <w:szCs w:val="24"/>
        </w:rPr>
        <w:t>поле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A43B25">
        <w:rPr>
          <w:rFonts w:ascii="Times New Roman" w:hAnsi="Times New Roman" w:cs="Times New Roman"/>
          <w:sz w:val="24"/>
          <w:szCs w:val="24"/>
        </w:rPr>
        <w:t>- поле строго меньше указанного значения;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A43B25">
        <w:rPr>
          <w:rFonts w:ascii="Times New Roman" w:hAnsi="Times New Roman" w:cs="Times New Roman"/>
          <w:sz w:val="24"/>
          <w:szCs w:val="24"/>
        </w:rPr>
        <w:t>- поле строго больше, указанного значения;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&lt;=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меньше или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&gt;=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больше или равно, указанному значению;</w:t>
      </w:r>
    </w:p>
    <w:p w:rsidR="0054550D" w:rsidRPr="00A43B25" w:rsidRDefault="00A653AE" w:rsidP="00A43B2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>&lt;&gt;</w:t>
      </w:r>
      <w:r w:rsidRPr="00A43B25">
        <w:rPr>
          <w:rFonts w:ascii="Times New Roman" w:hAnsi="Times New Roman" w:cs="Times New Roman"/>
          <w:sz w:val="24"/>
          <w:szCs w:val="24"/>
        </w:rPr>
        <w:t xml:space="preserve"> - поле не равно, указанному значению.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Операторы объединения: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логическое «Или», если хотя бы одно условие истинно, то все выражение истинное;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A43B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B25">
        <w:rPr>
          <w:rFonts w:ascii="Times New Roman" w:hAnsi="Times New Roman" w:cs="Times New Roman"/>
          <w:sz w:val="24"/>
          <w:szCs w:val="24"/>
        </w:rPr>
        <w:t>– логическое «И», если все условия истинны, то все выражение истинное.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234F9A" wp14:editId="06F8D3DA">
            <wp:extent cx="5939790" cy="1626870"/>
            <wp:effectExtent l="0" t="0" r="3810" b="0"/>
            <wp:docPr id="61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Правила: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Каждое из частей условия, </w:t>
      </w:r>
      <w:r w:rsidRPr="00A43B25">
        <w:rPr>
          <w:rFonts w:ascii="Times New Roman" w:hAnsi="Times New Roman" w:cs="Times New Roman"/>
          <w:sz w:val="24"/>
          <w:szCs w:val="24"/>
        </w:rPr>
        <w:t>соединённых с помощью операторов сравнения, пишутся в круглых скобках.</w:t>
      </w:r>
    </w:p>
    <w:p w:rsid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  <w:lang w:val="en-US"/>
        </w:rPr>
        <w:t>DML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A43B25">
        <w:rPr>
          <w:rFonts w:ascii="Times New Roman" w:hAnsi="Times New Roman" w:cs="Times New Roman"/>
          <w:sz w:val="24"/>
          <w:szCs w:val="24"/>
        </w:rPr>
        <w:t xml:space="preserve">. </w:t>
      </w:r>
      <w:r w:rsidRPr="00A43B25"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Объединение запросов.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  <w:r w:rsidRPr="00A43B25">
        <w:rPr>
          <w:rFonts w:ascii="Times New Roman" w:hAnsi="Times New Roman" w:cs="Times New Roman"/>
          <w:sz w:val="24"/>
          <w:szCs w:val="24"/>
        </w:rPr>
        <w:t xml:space="preserve"> – запрос позволяет объединять в одну результирующую таблицу от двух и более запросов на выборку данных. Основные правила: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Количество полей у запросов должно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Типы полей должны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Порядок полей должен совпадать;</w:t>
      </w:r>
    </w:p>
    <w:p w:rsidR="0054550D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Заголовки столбцов наследуются у первого запроса;</w:t>
      </w:r>
    </w:p>
    <w:p w:rsidR="00A43B25" w:rsidRPr="00A43B25" w:rsidRDefault="00A653AE" w:rsidP="00A43B25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Использование специального символа *, не допустимо.</w:t>
      </w:r>
    </w:p>
    <w:p w:rsidR="00A43B25" w:rsidRPr="00A43B25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sz w:val="24"/>
          <w:szCs w:val="24"/>
        </w:rPr>
        <w:t>Общая конструкция:</w:t>
      </w:r>
    </w:p>
    <w:p w:rsidR="00A43B25" w:rsidRPr="00466038" w:rsidRDefault="00A43B25" w:rsidP="00A43B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B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2ACD5B" wp14:editId="19DF6B87">
            <wp:extent cx="5939790" cy="2129790"/>
            <wp:effectExtent l="0" t="0" r="3810" b="3810"/>
            <wp:docPr id="61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34CC6" w:rsidRPr="00F34CC6" w:rsidRDefault="00F34CC6" w:rsidP="0049600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Требования к заполнению данных: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Каждая таблица должна иметь ровно столько записей, сколько было в 3НФ;</w:t>
      </w:r>
    </w:p>
    <w:p w:rsidR="00F34CC6" w:rsidRPr="00F34CC6" w:rsidRDefault="00F34CC6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34CC6">
        <w:rPr>
          <w:rFonts w:ascii="Times New Roman" w:hAnsi="Times New Roman" w:cs="Times New Roman"/>
          <w:b/>
          <w:i/>
          <w:sz w:val="24"/>
          <w:szCs w:val="24"/>
        </w:rPr>
        <w:t>При выборке данных из дочерних таблиц не должно быть значений первичных (суррогатных) и внешних ключей;</w:t>
      </w:r>
    </w:p>
    <w:p w:rsidR="0012780D" w:rsidRDefault="0012780D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12780D" w:rsidSect="00496005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C6B9B" w:rsidRPr="00D42848" w:rsidRDefault="00F34CC6" w:rsidP="00DC6B9B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lastRenderedPageBreak/>
        <w:t>Для фильтрации данных необходимо описать задачу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423421">
        <w:rPr>
          <w:rFonts w:ascii="Times New Roman" w:hAnsi="Times New Roman" w:cs="Times New Roman"/>
          <w:b/>
          <w:i/>
          <w:sz w:val="24"/>
          <w:szCs w:val="24"/>
        </w:rPr>
        <w:t>к 3-ём</w:t>
      </w:r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таблицам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>, на основании которой будет произведен</w:t>
      </w:r>
      <w:r w:rsidR="00DC6B9B" w:rsidRPr="00D42848">
        <w:rPr>
          <w:rFonts w:ascii="Times New Roman" w:hAnsi="Times New Roman" w:cs="Times New Roman"/>
          <w:b/>
          <w:i/>
          <w:sz w:val="24"/>
          <w:szCs w:val="24"/>
        </w:rPr>
        <w:t>а выборка данных из базы данных</w:t>
      </w:r>
    </w:p>
    <w:p w:rsidR="00F34CC6" w:rsidRPr="00D42848" w:rsidRDefault="00DC6B9B" w:rsidP="00F34CC6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42848">
        <w:rPr>
          <w:rFonts w:ascii="Times New Roman" w:hAnsi="Times New Roman" w:cs="Times New Roman"/>
          <w:b/>
          <w:i/>
          <w:sz w:val="24"/>
          <w:szCs w:val="24"/>
        </w:rPr>
        <w:t>Для</w:t>
      </w:r>
      <w:r w:rsidR="000C4675"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5</w:t>
      </w:r>
      <w:r w:rsidR="00D475E7" w:rsidRPr="00D42848">
        <w:rPr>
          <w:rFonts w:ascii="Times New Roman" w:hAnsi="Times New Roman" w:cs="Times New Roman"/>
          <w:b/>
          <w:i/>
          <w:sz w:val="24"/>
          <w:szCs w:val="24"/>
        </w:rPr>
        <w:t>-ти</w:t>
      </w:r>
      <w:r w:rsidRPr="00D42848">
        <w:rPr>
          <w:rFonts w:ascii="Times New Roman" w:hAnsi="Times New Roman" w:cs="Times New Roman"/>
          <w:b/>
          <w:i/>
          <w:sz w:val="24"/>
          <w:szCs w:val="24"/>
        </w:rPr>
        <w:t xml:space="preserve"> таблиц написать по 1 запросу: изменение и удаление данных.</w:t>
      </w:r>
    </w:p>
    <w:p w:rsidR="00DC6B9B" w:rsidRPr="00DC6B9B" w:rsidRDefault="00DC6B9B" w:rsidP="00DC6B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CC6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Общее представление манипулирования над данными в таблицах.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95"/>
        <w:gridCol w:w="9665"/>
      </w:tblGrid>
      <w:tr w:rsidR="0012780D" w:rsidTr="00A34587">
        <w:tc>
          <w:tcPr>
            <w:tcW w:w="4853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A34587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'Растворимый продукт'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'Овощь'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'Мясное изделье'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'Молочная продукция'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типа продукта, отсортировав название по возрастанию.</w:t>
            </w:r>
          </w:p>
        </w:tc>
      </w:tr>
      <w:tr w:rsidR="0012780D" w:rsidRPr="009D18FD" w:rsidTr="00A34587">
        <w:tc>
          <w:tcPr>
            <w:tcW w:w="4853" w:type="dxa"/>
            <w:vMerge/>
          </w:tcPr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00EE7F" wp14:editId="510A43AB">
                  <wp:extent cx="171450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[Name_Country]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Швейцария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'Россия'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страны, отсортировав название по возрастанию.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страны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55E74" wp14:editId="4659D350">
                  <wp:extent cx="1381125" cy="5715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[ID_Market_Place]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[Market_Address]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[Market_Address]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Волжская, д.10, к.1'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50B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адреса магазинов, отсортировав адреса по возрастанию. 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Address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магазнина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Market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Place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61145CC" wp14:editId="5B719117">
                  <wp:extent cx="1914525" cy="5905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[Name_Supplier]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ООО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НПАО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ПАО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9630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типы фирм, отсортировав названия по убыванию.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фирмы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47700D" wp14:editId="6F8DB6F1">
                  <wp:extent cx="1038225" cy="742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[Name_Payment_Type]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'Наличный'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'Без наличный'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A48B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типы оплаты, отсортировав названия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[Name_Payment_Type]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334A34" wp14:editId="432614CC">
                  <wp:extent cx="1181100" cy="5524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varchar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'Продавец-Кассир'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'Старший продвец'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830C0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6273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>Вывести названия должностей, отсортировав названия по возрастанию.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должности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C4DA620" wp14:editId="4D868E5E">
                  <wp:extent cx="1600200" cy="6191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[Middle_Name_Emp]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[Key_Employee]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Павлов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Павел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Павлович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'PavlovPP'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Дмитриевич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'Rg63Frr!h'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'DmitriyDD'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Олегович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'OlegovOO'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сотрудников, ключи отмены, данные логина и пароля, отсортировав фамилии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Логин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Пароль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507091" wp14:editId="0921C8EB">
                  <wp:extent cx="5010150" cy="762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[Cash_Machine_Number]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[PK_Cash_Machine]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[ID_Cash_Machine]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-00000001'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-00000002'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'КА-00000003'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номера кассовых аппаратов, отсортировав номера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кассового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аппарата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EBD0DD2" wp14:editId="4AD3AB77">
                  <wp:extent cx="1866900" cy="7715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[Password_Buyer]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[CH_Password_Buyer_Upper]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[CH_Password_Buyer_Letter_Lower]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[CH_Password_Buyer_Symbols]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Иванович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'IvanovII'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Петров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Пётр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Петрович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'PetrovPP'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Андреевич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'AndreevAA'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'Pa$$w0rd'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покупателей, логины и пароли, отсортировав фамилии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Клиента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[Login_Buyer]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Логин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[Password_Buyer]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Пароль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ED5E84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424DC8D" wp14:editId="776C2CEF">
                  <wp:extent cx="4000500" cy="7524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[Product_List_Number]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[Date_Time_Create_PL] [datetime]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[CH_Product_List_Number]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ED5E84" w:rsidRPr="00ED5E84" w:rsidRDefault="00ED5E84" w:rsidP="00ED5E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[UQ_Product_List_Number] </w:t>
            </w:r>
            <w:r w:rsidRPr="00ED5E8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D5E8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ED5E8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ED5E84" w:rsidP="00ED5E8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'0000000003-21'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номера товарных смет, даты и время создания, отсортировать дату и время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Product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List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товарной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сметы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Time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PL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время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создания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[Date_Time_Create_PL]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808250" wp14:editId="1872A575">
                  <wp:extent cx="2933700" cy="8096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[Cancellation_Number]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[Date_Create_Cncll] [date]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[CH_Cancellation_Number]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'0000000004-21-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3F321F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30C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43D3">
              <w:rPr>
                <w:rFonts w:ascii="Times New Roman" w:hAnsi="Times New Roman" w:cs="Times New Roman"/>
                <w:sz w:val="24"/>
                <w:szCs w:val="24"/>
              </w:rPr>
              <w:t>Вывести номера отмены приёма и дату формирования, отсортировав дату формирования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приёма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формирования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9DC26C" wp14:editId="2B3899D6">
                  <wp:extent cx="2800350" cy="9620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[Name_Manufacturer]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[FK_Country_Manufacturer]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[ID_Country]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'Nestle'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ый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Мясницкий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ряд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'Вимм-Биль-Дан'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производителя, объединив с название страны, отсортировав название страны по возрастанию, а название производителя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Страна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поизводителя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ED5E84" w:rsidP="00ED5E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F20FB95" wp14:editId="6930D48C">
                  <wp:extent cx="3000375" cy="9810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[Warehouse_Adress]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[FK_Market_Place_Warehouse]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[ID_Market_Place]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Чертановская, д.6, стр. 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'ул. Волжская, д.10, к.2'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адрес склада, объединив с адресом магазина, отсортировав адрес магазина и склада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склада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маказина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DD507B" wp14:editId="1DF3A994">
                  <wp:extent cx="3514725" cy="8191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[Type_Suppler_ID]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[Full_Name_Suppler]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[Short_Name_Suppler]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[Legal_Address_Suppler]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[Suppler_E_Mail]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[Suppler_Phone_Number]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[BIC]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[ITN]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[ARCoEaO]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[UQ_Suppler_Phone_Number]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[UQ_ITN]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[UQ_ARCoEaO]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[CH_Suppler_E_Mail]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[Suppler_E_Mail]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'%@%.%'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[CH_Suppler_Phone_Number]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[Suppler_Phone_Number]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'+7([0-9][0-9][0-9])[0-9][0-9][0-9]-[0-9][0-9]-[0-9][0-9]'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[CH_BIC]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[BIC]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[CH_ITN]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[ITN]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[CH_ARCoEaO]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[ARCoEaO]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[FK_Type_Suppler_Suppler]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[Short_Name_Suppler]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[Legal_Address_Suppler]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[Physical_Address_Suppler]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[Suppler_E_Mail]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[Suppler_Phone_Number]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[ITN]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[ARCoEaO]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'"Первый поставщик"'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'"П Пост"'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155367, ул. Волоколамская, д.6, стр.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'г. Москва, 155367, ул. Волоколамская, д.6, стр.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'1postavschik@gmail.com'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'+7(495)422-63-64'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'35674316'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'396652867052'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'4824096316'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'"Куда скажете туда и поедем"'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'"КСТиП"'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156733, ул. Бибирево, д.17, к.6,'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173274, ул. Алтуфьево, д.47, стр.17'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'kuda_tuda@gmail.com'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'+7(499)526-88-18'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'29665123'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'583349957123'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'4995123385'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'"Быстро и надёжно"'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'"БиН"'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Санкт-Петербург, 4226432, ул. Новаторов, д.64, к.4'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'г. Москва, 198887, ул. Киевская, д.10, стр. 10'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'bin@gmail.com'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'+7(999)542-77-87'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'83128904'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'679333078641'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'6722450097'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4677CB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тип фирмы, все реквизиты фирмы в одно поле, объединив данные с типом фирмы, отсортировав название типа фирмы по убыванию, а полное название фирмы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фирмы: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[Name_Supplier]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полное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[Full_Name_Suppler]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сокращённое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[Short_Name_Suppler]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о постащике"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Юридический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[Legal_Address_Suppler]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фактическтй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 электронной почты: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[Suppler_E_Mail]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контактный телефон: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[Suppler_Phone_Number]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"Контактная информация"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'БИК: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[BIC]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ИНН: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[ITN]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ОКПО: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[ARCoEaO]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"Реквизиты фирмы поставщика"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[Full_Name_Suppler]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768EED" wp14:editId="6CE0ABBA">
                  <wp:extent cx="9251950" cy="417830"/>
                  <wp:effectExtent l="0" t="0" r="635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[Second_Name_Repres]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[Middle_Name_Repres]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'Романович'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'Кириллович'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'Владимирович'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841ECE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в одно поле: тип фирмы, полное название фирмы из объединённых таблиц тип фирмы и фирма, а так же вывести ФИО представителя из объединенной таблицы представитель, отсортировав название типа фирмы по убыванию, а фамилия представителя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Тип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организации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[Full_Name_Suppler]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Представляемая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фирма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[Second_Name_Repres]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[Middle_Name_Repres]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представителя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[First_Name_Repres]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33ADEE" wp14:editId="3445F0B6">
                  <wp:extent cx="6200775" cy="7715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[Treaty_Number]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[Urgent]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[Term]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[Date_Create_Term] [date]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[UQ_Treaty_Number]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[CH_Treaty_Number]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[CH_Urgent]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[Urgent]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[CH_Term]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[Term]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месяцев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[FK_Representative_Treaty]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[ID_Representative]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'05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lastRenderedPageBreak/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'05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'0000000003-21-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'02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3F321F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договора, объединив с срочностью договора, сроком действия, датой создания договора, информацию об организации и ФИО представителя, отсортировав дату по убыванию и по названию организации по возрастанию.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Treaty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Номер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Срочный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Urgent</w:t>
            </w:r>
            <w:r w:rsidRPr="009052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052D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052D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 действия: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[Term]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 Дата создания договора: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[varchar]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[Date_Create_Term]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"Детали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'Тип организации: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[Name_Supplier]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Полное 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[Full_Name_Suppler]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'. ФИО представителя:'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[First_Name_Repres]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[Second_Name_Repres]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[Middle_Name_Repres]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организации поставщика"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[Type_Suppler_ID]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[ID_Type_Supplier]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[Date_Create_Term]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[Name_Supplier]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632337" w:rsidP="00632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86C4870" wp14:editId="2AC4DDA8">
                  <wp:extent cx="9251950" cy="652780"/>
                  <wp:effectExtent l="0" t="0" r="635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5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[Buyer_ID]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[Validity]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'2245 5367 7642 7640'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'IVANOV IVAN'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'02/24'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'5542 5674 9974 8974'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 PETR'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'10/25'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'8444 8854 1178 9942'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'ANDREEV ANDREY'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'12/24'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FF3DE9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покупателя и реквизиты его банковской карты, отсортировав фамилию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[Second_Name_Buyer]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покупателя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Держатель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[Card_Holder]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действительна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карты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[First_Name_Buyer]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C7307A" wp14:editId="4B010F0D">
                  <wp:extent cx="6705600" cy="7810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2911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сотрудника, ключ отмены и название соответствующей должности, отсортировать название должности по возрастанию, а фамилию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Должность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D93271" wp14:editId="6EE326D0">
                  <wp:extent cx="3981450" cy="762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[Employee_Change_Number] 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[Combination_ID]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[Cash_Machine_ID] [int]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[Date_Time_Create_Emp_Chg] [datetime]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[FK_Combination_Employee_Change]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[ID_Combination]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[FK_Cash_Machine_Employee_Change]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[ID_Cash_Machine]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[CH_Employee_Change_Number]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[Employee_Change_Number]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[UQ_Employee_Change_Number]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unique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[Employee_Change_Number]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'00000000001'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'00000000002'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'00000000004'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'00000000005'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57DD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ФИО сотрудника и должность в одно поле, номер смены с датой открытия, отсортировав номер смены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должность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'№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смены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[Employee_Change_Number]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12780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12780D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25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[Date_Time_Create_Emp_Chg]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смены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12780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12780D" w:rsidRPr="0012780D" w:rsidRDefault="0012780D" w:rsidP="001278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1278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[Employee_Change_Number] </w:t>
            </w:r>
            <w:r w:rsidRPr="0012780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12780D" w:rsidP="001278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AF1DF0" wp14:editId="24FC5819">
                  <wp:extent cx="7667625" cy="106680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drop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column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340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Кофе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Кофейные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зёрна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'72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'F753273-76336'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'Помидоры'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'Натуральные вещества'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'10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'R452677-43467'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'Карбонат'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'Говядина'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'14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'Y762004-22787'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'Растительное масло'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'Взбитое молоко 90%'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'6 месяцев'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'U632206-25453'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'Молоко 5%'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'Натуральные вещества'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'12 дней'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'L653573-54373'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BC05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BC050A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 производителя и страну, артикул товара, название продукта с дополнительными полями: цена за одну единицу, вид продукта, описание, срок годности, отсортировав цену продукта по возрастанию.</w:t>
            </w:r>
          </w:p>
        </w:tc>
      </w:tr>
      <w:tr w:rsidR="0012780D" w:rsidRPr="009D18F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вид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описание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"'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[Compound]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'",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 </w:t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Pr="003F321F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C49F25" wp14:editId="439F6D60">
                  <wp:extent cx="9251950" cy="878205"/>
                  <wp:effectExtent l="0" t="0" r="635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7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[FK_Product_List_Product_List_View]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[ID_Product_List]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[FK_Product_Product_List_View]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193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19380C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название, артикул и вид продукта, номер сметы и дату создания, отсортировать дату создания сметы по убыванию, артикул товара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'Название: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[Product_Name]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артикурл: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[Vendor_Code]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', вид товара: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[Name_Type]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"Данные товара"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сметы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[Date_Time_Create_PL]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товарной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сметы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[ID_Product_List]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[Product_List_ID]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[Date_Time_Create_PL]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0632AAE" wp14:editId="1A0306BF">
                  <wp:extent cx="8353425" cy="11239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[FK_Cancellation_Cancellation_View]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[ID_Cancellation]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[FK_Product_Cancellation_View]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9052D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артикула, название продукта, срок годности, стоимость продукта, данные о товаре в одно поле, название производителя, название страны, номер отмены и дату формирования из таблиц состав отмены, продукт, тип продукта, производитель, страна, акт об отмене поставки, отсортировав дату создания акта по убыванию, номер артикула по возрастанию.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[End_Date]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Стоимость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отмены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формирования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[Cancellation_ID]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[ID_Cancellation]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[Date_Create_Cncll]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7428E9" wp14:editId="05A7FDD8">
                  <wp:extent cx="9251950" cy="814070"/>
                  <wp:effectExtent l="0" t="0" r="6350" b="508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[Integrity]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[Supply_Number]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[Date_Create_Supply]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[Time_Create_Supply] [time]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[CH_Integrity]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[Integrity]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Нормально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Нарушенное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[Supply_Number]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[FK_Warehouse_Supply]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[ID_Warehouse]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[FK_Treaty_Supply]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[ID_Treaty]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[Integrity]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'0000000001-21-П'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'0000000004-21-П'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'0000000002-21-П'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'Нормально'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'0000000003-21-П'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3F2F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3F2F5F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поставки, целостность поставки, дату и время поставки, в одном поле, адрес склада, адрес магазина, во второе поле, номер поставки, название поставщика, в третье поле из таблиц: поставка, договор, представитель, поставщик, склад, торговая точка, отсортировав дату создания поставки по убыванию, а время поставки и номер договора по возрастанию.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поставки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Supply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Целостнось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Integrity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поставци</w:t>
            </w:r>
            <w:r w:rsidRPr="009D18F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9D18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9D18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попоставке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склада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 магазина: 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[Market_Address]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"Место доставки"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Номем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Поставщик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[Full_Name_Suppler]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договора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[ID_Treaty]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[Treaty_Number]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7CEBDC" wp14:editId="412B30A5">
                  <wp:extent cx="9251950" cy="648335"/>
                  <wp:effectExtent l="0" t="0" r="635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[FK_Supply_Supply_View]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[FK_Product_Supply_View]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2100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1750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BB47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BB473C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поставки, дату и время поставки, в одном поле, адрес склада, торговой точки, во второе поле, название, артикул продукта и количество поставляемого товара в третье поле из таблиц: состав поставки, продукт, поставки, склад, торговая точка, отсортировав дату, время и количество поставляемого товара в поставки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[Date_Create_Supply]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Общие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Склад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[Warehouse_Adress]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торговая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точка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[Market_Address]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Пункт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количество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поставке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Состав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доставки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CD798AD" wp14:editId="41D27C3A">
                  <wp:extent cx="9251950" cy="840740"/>
                  <wp:effectExtent l="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84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[Date_Create_Check] [date]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[Time_Create_Check] [time]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[Deposited_Ammount]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[Whith_VAT]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[Without_VAT] [decimal]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[Payment_Type_ID]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[Employee_Change_ID]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[Buyer_Card_ID]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[Sale_Check_Number]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[CH_Deposited_Ammount]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[Deposited_Ammount]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[CH_Whith_VAT]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[Whith_VAT]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[CH_Without_VAT]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[Without_VAT]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[FK_Payment_Type_Sale_Check]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[ID_Payment_Type]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[FK_Employee_Change_Sale_Check]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[ID_Employee_Change]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[FK_Buyer_Card_Sale_Check]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[ID_Buyer_Card]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RPr="009052D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[Without_VAT]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'0000000001-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804.00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670.00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'0000000002-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900.00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750.00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'0000000004-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600.00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500.00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3F321F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'0000000003-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3F321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144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144.00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120.00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12780D" w:rsidRPr="003F321F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Pr="003F321F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7B1BD6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чека, дату и время открытия чека, в одно поле, внесённую сумму с НФС и без НДС, во второе поле, ФИО сотрудника и должность в третье поле, тип оплаты в четвёртое поле из таблиц: товарный чек, карта клиента, смена, совместительство, кассовый аппарат, сотрудник, должность, тип оплаты, отсортировав, номер чека, дату открытия чека по убыванию, время создания по возрастанию.  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чека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--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7B1B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)+</w:t>
            </w:r>
            <w:r w:rsidRPr="007B1BD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 w:rsidRPr="007B1BD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Внесённая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[Deposited_Ammount]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[Whith_VAT]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Без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[Without_VAT]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острудника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[First_Name_Emp]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Должность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[Name_Payment_Type]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Тип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оплаты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[ID_Cash_Machine]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[Cash_Machine_ID]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738585" wp14:editId="7B537BB7">
                  <wp:extent cx="9251950" cy="694690"/>
                  <wp:effectExtent l="0" t="0" r="6350" b="0"/>
                  <wp:docPr id="6144" name="Рисунок 6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0D" w:rsidTr="0012780D">
        <w:tc>
          <w:tcPr>
            <w:tcW w:w="4853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структуры таблицы</w:t>
            </w:r>
          </w:p>
        </w:tc>
      </w:tr>
      <w:tr w:rsidR="0012780D" w:rsidTr="0012780D">
        <w:tc>
          <w:tcPr>
            <w:tcW w:w="4853" w:type="dxa"/>
            <w:vMerge w:val="restart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707" w:type="dxa"/>
          </w:tcPr>
          <w:p w:rsidR="0012780D" w:rsidRPr="000505B8" w:rsidRDefault="000505B8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-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добавление данных</w:t>
            </w:r>
          </w:p>
        </w:tc>
      </w:tr>
      <w:tr w:rsidR="0012780D" w:rsidTr="000505B8">
        <w:trPr>
          <w:trHeight w:val="64"/>
        </w:trPr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into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на выборку данных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12780D" w:rsidRPr="00E14853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EA271D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номер чека, дату и время открытия чека, в одно поле, название продукта, цена за 1 единицу, артикул товара количество товара в чеке, в третье поле из таблиц: состав чека, чек, продукт, отсортировав номер чека и дату создания по убыванию.</w:t>
            </w:r>
          </w:p>
        </w:tc>
      </w:tr>
      <w:tr w:rsidR="0012780D" w:rsidTr="0012780D">
        <w:tc>
          <w:tcPr>
            <w:tcW w:w="4853" w:type="dxa"/>
            <w:vMerge/>
          </w:tcPr>
          <w:p w:rsidR="0012780D" w:rsidRDefault="0012780D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07" w:type="dxa"/>
          </w:tcPr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Номер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чека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--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Sale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Number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открытия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: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varchar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Date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Create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Check</w:t>
            </w:r>
            <w:r w:rsidRPr="00EA271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)+</w:t>
            </w:r>
            <w:r w:rsidRPr="00EA271D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'</w:t>
            </w:r>
            <w:r w:rsidRPr="00EA271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--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[Price_Product]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';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Кол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во</w:t>
            </w:r>
            <w:r w:rsidRPr="000505B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0505B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0505B8" w:rsidRPr="000505B8" w:rsidRDefault="000505B8" w:rsidP="000505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 w:rsidRPr="000505B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505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 </w:t>
            </w:r>
            <w:r w:rsidRPr="000505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</w:p>
          <w:p w:rsidR="0012780D" w:rsidRDefault="000505B8" w:rsidP="000505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0505B8" w:rsidP="000505B8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0505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 запроса на выборку данных</w:t>
            </w:r>
          </w:p>
        </w:tc>
      </w:tr>
      <w:tr w:rsidR="000505B8" w:rsidTr="00A34587">
        <w:tc>
          <w:tcPr>
            <w:tcW w:w="14560" w:type="dxa"/>
            <w:gridSpan w:val="2"/>
          </w:tcPr>
          <w:p w:rsidR="000505B8" w:rsidRPr="000505B8" w:rsidRDefault="00FC5902" w:rsidP="00FC5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822A4D" wp14:editId="0D635870">
                  <wp:extent cx="9058275" cy="1152525"/>
                  <wp:effectExtent l="0" t="0" r="9525" b="9525"/>
                  <wp:docPr id="6145" name="Рисунок 6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82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0505B8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</w:t>
      </w:r>
      <w:r w:rsidR="00DC6B9B">
        <w:rPr>
          <w:rFonts w:ascii="Times New Roman" w:hAnsi="Times New Roman" w:cs="Times New Roman"/>
          <w:sz w:val="24"/>
          <w:szCs w:val="24"/>
        </w:rPr>
        <w:t xml:space="preserve">и удаление </w:t>
      </w:r>
      <w:r>
        <w:rPr>
          <w:rFonts w:ascii="Times New Roman" w:hAnsi="Times New Roman" w:cs="Times New Roman"/>
          <w:sz w:val="24"/>
          <w:szCs w:val="24"/>
        </w:rPr>
        <w:t>данных в таблицах</w:t>
      </w:r>
    </w:p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A52C19" w:rsidTr="00A34587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A34587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RPr="009052DD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[Name_Type]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Овощная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продукция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</w:p>
          <w:p w:rsidR="00DC6B9B" w:rsidRPr="003F321F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BF46B" wp14:editId="78292B39">
                  <wp:extent cx="1685925" cy="923925"/>
                  <wp:effectExtent l="0" t="0" r="9525" b="9525"/>
                  <wp:docPr id="6147" name="Рисунок 6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9052DD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A52C19" w:rsidRPr="003F321F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3</w:t>
            </w:r>
          </w:p>
          <w:p w:rsidR="00DC6B9B" w:rsidRPr="003F321F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A34587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0D20EA" wp14:editId="22746B2D">
                  <wp:extent cx="5648325" cy="600075"/>
                  <wp:effectExtent l="0" t="0" r="9525" b="9525"/>
                  <wp:docPr id="6148" name="Рисунок 6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varchar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Главный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продавец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[ID_Post]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CD70B8" wp14:editId="39939475">
                  <wp:extent cx="1533525" cy="552450"/>
                  <wp:effectExtent l="0" t="0" r="9525" b="0"/>
                  <wp:docPr id="6149" name="Рисунок 6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[ID_Post]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DC6B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F2DDD" wp14:editId="5603E0CC">
                  <wp:extent cx="5410200" cy="514350"/>
                  <wp:effectExtent l="0" t="0" r="0" b="0"/>
                  <wp:docPr id="6150" name="Рисунок 6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[Second_Name_Repres]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Андрей</w:t>
            </w:r>
            <w:r w:rsidRPr="00A52C1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[ID_Representative]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2F8FFC" wp14:editId="5BD6052B">
                  <wp:extent cx="5324475" cy="809625"/>
                  <wp:effectExtent l="0" t="0" r="9525" b="9525"/>
                  <wp:docPr id="6153" name="Рисунок 6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D22973" wp14:editId="6D74F3BA">
                  <wp:extent cx="5772150" cy="571500"/>
                  <wp:effectExtent l="0" t="0" r="0" b="0"/>
                  <wp:docPr id="6154" name="Рисунок 6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A3458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[Card_Holder]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'PETROV PAVEL'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[Validity]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345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'11/25'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34587" w:rsidRPr="00A34587" w:rsidRDefault="00A34587" w:rsidP="00A345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A345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2</w:t>
            </w:r>
          </w:p>
          <w:p w:rsidR="00DC6B9B" w:rsidRDefault="00A34587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345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34587" w:rsidP="00A34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0F55F" wp14:editId="48B81A6F">
                  <wp:extent cx="5438775" cy="742950"/>
                  <wp:effectExtent l="0" t="0" r="9525" b="0"/>
                  <wp:docPr id="6155" name="Рисунок 6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RPr="009052DD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A3D09" w:rsidRPr="00DA3D09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3D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DA3D0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DA3D0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DA3D09" w:rsidRPr="003F321F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DA3D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DA3D09" w:rsidRPr="003F321F" w:rsidRDefault="00DA3D09" w:rsidP="00DA3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</w:t>
            </w:r>
            <w:r w:rsidRPr="003F321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</w:t>
            </w:r>
          </w:p>
          <w:p w:rsidR="00DC6B9B" w:rsidRPr="003F321F" w:rsidRDefault="00DA3D09" w:rsidP="00DA3D0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321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F321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Pr="003F321F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3" w:type="dxa"/>
          </w:tcPr>
          <w:p w:rsidR="00DC6B9B" w:rsidRDefault="00DA3D0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651674" wp14:editId="311F3FCB">
                  <wp:extent cx="5695950" cy="533400"/>
                  <wp:effectExtent l="0" t="0" r="0" b="0"/>
                  <wp:docPr id="6156" name="Рисунок 6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A52C19" w:rsidTr="00DC6B9B">
        <w:tc>
          <w:tcPr>
            <w:tcW w:w="4957" w:type="dxa"/>
            <w:vMerge w:val="restart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[Sale_Check_ID]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Pr="00A52C19" w:rsidRDefault="00A52C19" w:rsidP="00A52C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update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5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D02BC7" wp14:editId="0B2C6536">
                  <wp:extent cx="5862907" cy="736733"/>
                  <wp:effectExtent l="0" t="0" r="5080" b="6350"/>
                  <wp:docPr id="6151" name="Рисунок 6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00" cy="7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delete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A52C1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where</w:t>
            </w:r>
          </w:p>
          <w:p w:rsidR="00A52C19" w:rsidRPr="00A52C19" w:rsidRDefault="00A52C19" w:rsidP="00A52C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</w:t>
            </w:r>
            <w:r w:rsidRPr="00A52C1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4</w:t>
            </w:r>
          </w:p>
          <w:p w:rsidR="00DC6B9B" w:rsidRDefault="00A52C19" w:rsidP="00A52C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2C1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A52C19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A52C19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34E40D" wp14:editId="3F453D10">
                  <wp:extent cx="5933371" cy="724619"/>
                  <wp:effectExtent l="0" t="0" r="0" b="0"/>
                  <wp:docPr id="6152" name="Рисунок 6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214" cy="79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780D" w:rsidRDefault="0012780D" w:rsidP="0012780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957"/>
        <w:gridCol w:w="9603"/>
      </w:tblGrid>
      <w:tr w:rsidR="00E14853" w:rsidTr="00A34587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A34587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по карте клиента, где год окончания равен 24.</w:t>
            </w:r>
          </w:p>
        </w:tc>
      </w:tr>
      <w:tr w:rsidR="00E14853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[Card_Holder]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[Validity]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like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'%24'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A34587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Pr="00E14853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D0FD17" wp14:editId="5B7A262A">
                  <wp:extent cx="2628900" cy="600075"/>
                  <wp:effectExtent l="0" t="0" r="0" b="9525"/>
                  <wp:docPr id="6157" name="Рисунок 6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DC6B9B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о сотрудниках и должностях, где номер должности равен или 2 или 3.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[First_Name_Emp]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[Middle_Name_Emp]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ФИО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Сотрудника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[Key_Employee]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Ключ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отмены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[Name_Post]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Должность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[Post_ID]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Pr="00E14853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27A95CB" wp14:editId="0F591A1F">
                  <wp:extent cx="3952875" cy="466725"/>
                  <wp:effectExtent l="0" t="0" r="9525" b="9525"/>
                  <wp:docPr id="6166" name="Рисунок 6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4853" w:rsidTr="00DC6B9B">
        <w:tc>
          <w:tcPr>
            <w:tcW w:w="4957" w:type="dxa"/>
          </w:tcPr>
          <w:p w:rsidR="00DC6B9B" w:rsidRP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603" w:type="dxa"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Запросы и результаты</w:t>
            </w:r>
          </w:p>
        </w:tc>
      </w:tr>
      <w:tr w:rsidR="00E14853" w:rsidTr="00DC6B9B">
        <w:tc>
          <w:tcPr>
            <w:tcW w:w="4957" w:type="dxa"/>
            <w:vMerge w:val="restart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[Manufacturer_ID] [int]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  <w:tc>
          <w:tcPr>
            <w:tcW w:w="9603" w:type="dxa"/>
          </w:tcPr>
          <w:p w:rsidR="00DC6B9B" w:rsidRPr="00E14853" w:rsidRDefault="00DC6B9B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Задача:</w:t>
            </w:r>
            <w:r w:rsidR="00E14853">
              <w:rPr>
                <w:rFonts w:ascii="Times New Roman" w:hAnsi="Times New Roman" w:cs="Times New Roman"/>
                <w:sz w:val="24"/>
                <w:szCs w:val="24"/>
              </w:rPr>
              <w:t xml:space="preserve"> Вывести данные о продуктах и типе продукта, где название типа равно «Мясные изделия».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Производитель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страна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[Name_Country]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производителя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[Vendor_Code]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100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вид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продукта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описание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- "'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[Compound]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'",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E1485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= '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товара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[Type_Product]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[Product_Type_ID]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[ID_Type_Product]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</w:t>
            </w:r>
          </w:p>
          <w:p w:rsidR="00E14853" w:rsidRP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E1485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 </w:t>
            </w:r>
            <w:r w:rsidRPr="00E1485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148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</w:t>
            </w:r>
          </w:p>
          <w:p w:rsidR="00E14853" w:rsidRDefault="00E14853" w:rsidP="00E148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[Name_Type]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'Мясное изделье'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DC6B9B" w:rsidRDefault="00E14853" w:rsidP="00E14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14853" w:rsidTr="00DC6B9B">
        <w:tc>
          <w:tcPr>
            <w:tcW w:w="4957" w:type="dxa"/>
            <w:vMerge/>
          </w:tcPr>
          <w:p w:rsidR="00DC6B9B" w:rsidRDefault="00DC6B9B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3" w:type="dxa"/>
          </w:tcPr>
          <w:p w:rsidR="00DC6B9B" w:rsidRDefault="00E14853" w:rsidP="00A345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A97D25" wp14:editId="44D4973A">
                  <wp:extent cx="5108575" cy="179519"/>
                  <wp:effectExtent l="0" t="0" r="0" b="0"/>
                  <wp:docPr id="6167" name="Рисунок 6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922" cy="21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80D" w:rsidRPr="0012780D" w:rsidRDefault="0012780D" w:rsidP="001278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2780D" w:rsidRPr="0012780D" w:rsidSect="0012780D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982" w:rsidRDefault="00320982" w:rsidP="00DC1A2D">
      <w:pPr>
        <w:spacing w:after="0" w:line="240" w:lineRule="auto"/>
      </w:pPr>
      <w:r>
        <w:separator/>
      </w:r>
    </w:p>
  </w:endnote>
  <w:endnote w:type="continuationSeparator" w:id="0">
    <w:p w:rsidR="00320982" w:rsidRDefault="00320982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982" w:rsidRDefault="00320982" w:rsidP="00DC1A2D">
      <w:pPr>
        <w:spacing w:after="0" w:line="240" w:lineRule="auto"/>
      </w:pPr>
      <w:r>
        <w:separator/>
      </w:r>
    </w:p>
  </w:footnote>
  <w:footnote w:type="continuationSeparator" w:id="0">
    <w:p w:rsidR="00320982" w:rsidRDefault="00320982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24"/>
  </w:num>
  <w:num w:numId="9">
    <w:abstractNumId w:val="19"/>
  </w:num>
  <w:num w:numId="10">
    <w:abstractNumId w:val="15"/>
  </w:num>
  <w:num w:numId="11">
    <w:abstractNumId w:val="10"/>
  </w:num>
  <w:num w:numId="12">
    <w:abstractNumId w:val="0"/>
  </w:num>
  <w:num w:numId="13">
    <w:abstractNumId w:val="18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21"/>
  </w:num>
  <w:num w:numId="19">
    <w:abstractNumId w:val="7"/>
  </w:num>
  <w:num w:numId="20">
    <w:abstractNumId w:val="11"/>
  </w:num>
  <w:num w:numId="21">
    <w:abstractNumId w:val="1"/>
  </w:num>
  <w:num w:numId="22">
    <w:abstractNumId w:val="14"/>
  </w:num>
  <w:num w:numId="23">
    <w:abstractNumId w:val="23"/>
  </w:num>
  <w:num w:numId="24">
    <w:abstractNumId w:val="3"/>
  </w:num>
  <w:num w:numId="25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505B8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675"/>
    <w:rsid w:val="000C49BD"/>
    <w:rsid w:val="000D1CB0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634FC"/>
    <w:rsid w:val="00164935"/>
    <w:rsid w:val="0016739D"/>
    <w:rsid w:val="00174103"/>
    <w:rsid w:val="00180511"/>
    <w:rsid w:val="0019380C"/>
    <w:rsid w:val="00195659"/>
    <w:rsid w:val="00196FE8"/>
    <w:rsid w:val="001A48B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4A45"/>
    <w:rsid w:val="002E13FB"/>
    <w:rsid w:val="002E30FD"/>
    <w:rsid w:val="002F4CA8"/>
    <w:rsid w:val="002F7138"/>
    <w:rsid w:val="0031127C"/>
    <w:rsid w:val="00315670"/>
    <w:rsid w:val="00320982"/>
    <w:rsid w:val="003421DE"/>
    <w:rsid w:val="00363AD9"/>
    <w:rsid w:val="003935EA"/>
    <w:rsid w:val="00396EF2"/>
    <w:rsid w:val="003A312B"/>
    <w:rsid w:val="003B4EE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62042"/>
    <w:rsid w:val="00465891"/>
    <w:rsid w:val="00466038"/>
    <w:rsid w:val="004677CB"/>
    <w:rsid w:val="004678F4"/>
    <w:rsid w:val="00473A6E"/>
    <w:rsid w:val="00483FEB"/>
    <w:rsid w:val="00496005"/>
    <w:rsid w:val="004967BB"/>
    <w:rsid w:val="004A3F3A"/>
    <w:rsid w:val="004B3EFC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F5A1A"/>
    <w:rsid w:val="005F5DA7"/>
    <w:rsid w:val="00603EB7"/>
    <w:rsid w:val="00604B2B"/>
    <w:rsid w:val="00606701"/>
    <w:rsid w:val="0061466F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654F4"/>
    <w:rsid w:val="007657FF"/>
    <w:rsid w:val="00770244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C599B"/>
    <w:rsid w:val="008D20B5"/>
    <w:rsid w:val="008E3491"/>
    <w:rsid w:val="008F75F8"/>
    <w:rsid w:val="009052DD"/>
    <w:rsid w:val="00911D13"/>
    <w:rsid w:val="00914FB8"/>
    <w:rsid w:val="009159BD"/>
    <w:rsid w:val="009179B2"/>
    <w:rsid w:val="00931E6E"/>
    <w:rsid w:val="009425EB"/>
    <w:rsid w:val="009434A9"/>
    <w:rsid w:val="00952911"/>
    <w:rsid w:val="00957DDA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D18FD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674A"/>
    <w:rsid w:val="00B03540"/>
    <w:rsid w:val="00B04A83"/>
    <w:rsid w:val="00B244D3"/>
    <w:rsid w:val="00B27227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84865"/>
    <w:rsid w:val="00C9185D"/>
    <w:rsid w:val="00C97F1E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42848"/>
    <w:rsid w:val="00D475E7"/>
    <w:rsid w:val="00D52468"/>
    <w:rsid w:val="00D52B2D"/>
    <w:rsid w:val="00D710EE"/>
    <w:rsid w:val="00D749CB"/>
    <w:rsid w:val="00D7590F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F0835"/>
    <w:rsid w:val="00DF2F5F"/>
    <w:rsid w:val="00E12532"/>
    <w:rsid w:val="00E14853"/>
    <w:rsid w:val="00E17088"/>
    <w:rsid w:val="00E31EEA"/>
    <w:rsid w:val="00E33A04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081E0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27905-CEE5-467A-ABE3-92D0B457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</TotalTime>
  <Pages>1</Pages>
  <Words>7971</Words>
  <Characters>45435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IDAPEN-IMSHCH</cp:lastModifiedBy>
  <cp:revision>114</cp:revision>
  <cp:lastPrinted>2018-05-23T06:41:00Z</cp:lastPrinted>
  <dcterms:created xsi:type="dcterms:W3CDTF">2021-09-02T15:53:00Z</dcterms:created>
  <dcterms:modified xsi:type="dcterms:W3CDTF">2022-08-29T14:19:00Z</dcterms:modified>
</cp:coreProperties>
</file>