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w:rsidR="0003309E" w:rsidP="0003309E" w:rsidRDefault="0003309E" w14:paraId="521725C9" w14:textId="77777777">
      <w:bookmarkStart w:name="_GoBack" w:id="0"/>
      <w:bookmarkEnd w:id="0"/>
    </w:p>
    <w:p w:rsidR="0003309E" w:rsidP="0003309E" w:rsidRDefault="0003309E" w14:paraId="5D1164C3" w14:textId="77777777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309E" w:rsidP="0003309E" w:rsidRDefault="0003309E" w14:paraId="1585E57B" w14:textId="77777777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:rsidRPr="00231F2A" w:rsidR="00CE0AA8" w:rsidP="00CE0AA8" w:rsidRDefault="00CE0AA8" w14:paraId="2A8D66F8" w14:textId="7772022A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:rsidRPr="00231F2A" w:rsidR="0003309E" w:rsidP="0003309E" w:rsidRDefault="00CE0AA8" w14:paraId="332AEDC3" w14:textId="5DCBCE3D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27" style="position:absolute;margin-left:0;margin-top:.75pt;width:491.25pt;height:123pt;z-index:251659264;mso-position-horizontal:center;mso-position-horizontal-relative:margin;mso-width-relative:margin;mso-height-relative:margin" coordsize="59912,15621" o:spid="_x0000_s1026" w14:anchorId="39581A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style="position:absolute;left:10246;top:2994;width:49666;height:12627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>
                  <v:textbox>
                    <w:txbxContent>
                      <w:p w:rsidR="0003309E" w:rsidP="0003309E" w:rsidRDefault="0003309E" w14:paraId="1585E57B" w14:textId="77777777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:rsidRPr="00231F2A" w:rsidR="00CE0AA8" w:rsidP="00CE0AA8" w:rsidRDefault="00CE0AA8" w14:paraId="2A8D66F8" w14:textId="7772022A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:rsidRPr="00231F2A" w:rsidR="0003309E" w:rsidP="0003309E" w:rsidRDefault="00CE0AA8" w14:paraId="332AEDC3" w14:textId="5DCBCE3D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style="position:absolute;width:9931;height:14868;visibility:visible;mso-wrap-style:square;v-text-anchor:middle" o:spid="_x0000_s1028" fillcolor="#1f3763 [16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/>
                <w10:wrap anchorx="margin"/>
              </v:group>
            </w:pict>
          </mc:Fallback>
        </mc:AlternateContent>
      </w:r>
    </w:p>
    <w:p w:rsidR="0003309E" w:rsidP="0003309E" w:rsidRDefault="0003309E" w14:paraId="7F537762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4017F60B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7246DF2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23ECEA17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52DD29E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099E646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39"/>
      </w:tblGrid>
      <w:tr w:rsidR="0003309E" w:rsidTr="00C5122E" w14:paraId="68853070" w14:textId="77777777">
        <w:trPr>
          <w:trHeight w:val="440"/>
        </w:trPr>
        <w:tc>
          <w:tcPr>
            <w:tcW w:w="9639" w:type="dxa"/>
            <w:vAlign w:val="center"/>
          </w:tcPr>
          <w:p w:rsidRPr="00BF2EA6" w:rsidR="0003309E" w:rsidP="00C5122E" w:rsidRDefault="0003309E" w14:paraId="1C7FA90E" w14:textId="2183587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:rsidTr="00C5122E" w14:paraId="104F9294" w14:textId="77777777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:rsidRPr="00DA1615" w:rsidR="0003309E" w:rsidP="00585A13" w:rsidRDefault="0003309E" w14:paraId="58A014EC" w14:textId="77777777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:rsidR="0003309E" w:rsidP="0003309E" w:rsidRDefault="0003309E" w14:paraId="57B7005F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229616BA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:rsidTr="6A831CDE" w14:paraId="416C77F4" w14:textId="77777777">
        <w:tc>
          <w:tcPr>
            <w:tcW w:w="2528" w:type="dxa"/>
            <w:tcMar/>
            <w:vAlign w:val="center"/>
          </w:tcPr>
          <w:p w:rsidRPr="00CA22A9" w:rsidR="0003309E" w:rsidP="00585A13" w:rsidRDefault="0003309E" w14:paraId="72F2ABB8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  <w:tcMar/>
          </w:tcPr>
          <w:p w:rsidRPr="00711C16" w:rsidR="0003309E" w:rsidP="6A831CDE" w:rsidRDefault="0003309E" w14:paraId="5B476DCF" w14:textId="709DC2CD">
            <w:pPr>
              <w:pStyle w:val="Normal"/>
            </w:pPr>
            <w:r w:rsidRPr="6A831CDE" w:rsidR="46583969">
              <w:rPr>
                <w:noProof w:val="0"/>
                <w:lang w:val="es-CL"/>
              </w:rPr>
              <w:t xml:space="preserve">Durante este periodo, he avanzado en diversas actividades del proyecto </w:t>
            </w:r>
            <w:r w:rsidRPr="6A831CDE" w:rsidR="46583969">
              <w:rPr>
                <w:noProof w:val="0"/>
                <w:lang w:val="es-CL"/>
              </w:rPr>
              <w:t>Sofpix</w:t>
            </w:r>
            <w:r w:rsidRPr="6A831CDE" w:rsidR="46583969">
              <w:rPr>
                <w:noProof w:val="0"/>
                <w:lang w:val="es-CL"/>
              </w:rPr>
              <w:t xml:space="preserve">. Debido a cambios en las ideas iniciales, fue necesario implementar un servidor en el colegio donde se está llevando a cabo el proyecto. Actualmente, aproximadamente el </w:t>
            </w:r>
            <w:r w:rsidRPr="6A831CDE" w:rsidR="46583969">
              <w:rPr>
                <w:noProof w:val="0"/>
                <w:lang w:val="es-CL"/>
              </w:rPr>
              <w:t>46%</w:t>
            </w:r>
            <w:r w:rsidRPr="6A831CDE" w:rsidR="46583969">
              <w:rPr>
                <w:noProof w:val="0"/>
                <w:lang w:val="es-CL"/>
              </w:rPr>
              <w:t xml:space="preserve"> del </w:t>
            </w:r>
            <w:r w:rsidRPr="6A831CDE" w:rsidR="46583969">
              <w:rPr>
                <w:noProof w:val="0"/>
                <w:lang w:val="es-CL"/>
              </w:rPr>
              <w:t>fro</w:t>
            </w:r>
            <w:r w:rsidRPr="6A831CDE" w:rsidR="46583969">
              <w:rPr>
                <w:noProof w:val="0"/>
                <w:lang w:val="es-CL"/>
              </w:rPr>
              <w:t>ntend</w:t>
            </w:r>
            <w:r w:rsidRPr="6A831CDE" w:rsidR="46583969">
              <w:rPr>
                <w:noProof w:val="0"/>
                <w:lang w:val="es-CL"/>
              </w:rPr>
              <w:t xml:space="preserve"> se encuentra desarrollado, mientras que cerca del </w:t>
            </w:r>
            <w:r w:rsidRPr="6A831CDE" w:rsidR="46583969">
              <w:rPr>
                <w:noProof w:val="0"/>
                <w:lang w:val="es-CL"/>
              </w:rPr>
              <w:t>60% del proyecto total</w:t>
            </w:r>
            <w:r w:rsidRPr="6A831CDE" w:rsidR="46583969">
              <w:rPr>
                <w:noProof w:val="0"/>
                <w:lang w:val="es-CL"/>
              </w:rPr>
              <w:t xml:space="preserve"> ya está implementado.</w:t>
            </w:r>
          </w:p>
          <w:p w:rsidRPr="00711C16" w:rsidR="0003309E" w:rsidP="6A831CDE" w:rsidRDefault="0003309E" w14:paraId="6C70E0C9" w14:textId="5839AFE5">
            <w:pPr>
              <w:pStyle w:val="Normal"/>
            </w:pPr>
            <w:r w:rsidRPr="6A831CDE" w:rsidR="46583969">
              <w:rPr>
                <w:noProof w:val="0"/>
                <w:lang w:val="es-CL"/>
              </w:rPr>
              <w:t>Estos ajustes implicaron una reorganización en los objetivos y la metodología, principalmente para adaptarnos al nuevo entorno de trabajo y optimizar la comunicación entre el sistema y el servidor.</w:t>
            </w:r>
          </w:p>
        </w:tc>
      </w:tr>
      <w:tr w:rsidR="0003309E" w:rsidTr="6A831CDE" w14:paraId="054DAFFB" w14:textId="77777777">
        <w:trPr>
          <w:trHeight w:val="1247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7942AC12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tcMar/>
            <w:vAlign w:val="center"/>
          </w:tcPr>
          <w:p w:rsidRPr="00A370C8" w:rsidR="0003309E" w:rsidP="6A831CDE" w:rsidRDefault="0003309E" w14:paraId="0DD025FA" w14:textId="3E1F08EC">
            <w:pPr>
              <w:pStyle w:val="Normal"/>
              <w:bidi w:val="0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="052DD8B3">
              <w:rPr/>
              <w:t xml:space="preserve">Intentar unir el servidor con nuestra </w:t>
            </w:r>
            <w:r w:rsidR="052DD8B3">
              <w:rPr/>
              <w:t>aplicacion</w:t>
            </w:r>
            <w:r w:rsidR="052DD8B3">
              <w:rPr/>
              <w:t xml:space="preserve"> inicial</w:t>
            </w:r>
          </w:p>
        </w:tc>
      </w:tr>
      <w:tr w:rsidR="0003309E" w:rsidTr="6A831CDE" w14:paraId="2FEF1C0D" w14:textId="77777777">
        <w:trPr>
          <w:trHeight w:val="939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1064E0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tcMar/>
            <w:vAlign w:val="center"/>
          </w:tcPr>
          <w:p w:rsidRPr="00711C16" w:rsidR="0003309E" w:rsidP="6A831CDE" w:rsidRDefault="0003309E" w14:paraId="0908C15F" w14:textId="4E1A46D9">
            <w:pPr>
              <w:pStyle w:val="Normal"/>
              <w:bidi w:val="0"/>
            </w:pPr>
            <w:r w:rsidR="3CFEA810">
              <w:rPr/>
              <w:t>-</w:t>
            </w:r>
          </w:p>
        </w:tc>
      </w:tr>
      <w:tr w:rsidR="0003309E" w:rsidTr="6A831CDE" w14:paraId="74E704B1" w14:textId="77777777">
        <w:trPr>
          <w:trHeight w:val="2377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0313DD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tcMar/>
            <w:vAlign w:val="center"/>
          </w:tcPr>
          <w:p w:rsidRPr="00A370C8" w:rsidR="0003309E" w:rsidP="6A831CDE" w:rsidRDefault="0003309E" w14:paraId="51E5B895" w14:textId="146B1440">
            <w:pPr>
              <w:pStyle w:val="Normal"/>
              <w:bidi w:val="0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="210EDDA1">
              <w:rPr/>
              <w:t xml:space="preserve">Toda la </w:t>
            </w:r>
            <w:r w:rsidR="210EDDA1">
              <w:rPr/>
              <w:t>documentacion</w:t>
            </w:r>
            <w:r w:rsidR="210EDDA1">
              <w:rPr/>
              <w:t xml:space="preserve"> solicitada y el </w:t>
            </w:r>
            <w:r w:rsidR="210EDDA1">
              <w:rPr/>
              <w:t>github</w:t>
            </w:r>
            <w:r w:rsidR="3C2677A0">
              <w:rPr/>
              <w:t xml:space="preserve"> con el </w:t>
            </w:r>
            <w:r w:rsidR="3C2677A0">
              <w:rPr/>
              <w:t>codigo</w:t>
            </w:r>
            <w:r w:rsidR="3C2677A0">
              <w:rPr/>
              <w:t xml:space="preserve"> subido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40"/>
      </w:tblGrid>
      <w:tr w:rsidR="00586C9C" w:rsidTr="000A1331" w14:paraId="31DD54DD" w14:textId="77777777">
        <w:trPr>
          <w:trHeight w:val="440"/>
        </w:trPr>
        <w:tc>
          <w:tcPr>
            <w:tcW w:w="9640" w:type="dxa"/>
            <w:vAlign w:val="center"/>
          </w:tcPr>
          <w:p w:rsidRPr="00BF2EA6" w:rsidR="00586C9C" w:rsidP="000A1331" w:rsidRDefault="00586C9C" w14:paraId="26CA16E7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:rsidTr="000A1331" w14:paraId="07A4A632" w14:textId="77777777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:rsidRPr="00DA1615" w:rsidR="00586C9C" w:rsidP="00D714E2" w:rsidRDefault="00586C9C" w14:paraId="130D7DED" w14:textId="5701F8AA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:rsidR="0003309E" w:rsidP="0003309E" w:rsidRDefault="0003309E" w14:paraId="5DABEEF6" w14:textId="59A60B1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Pr="006E3B0D" w:rsidR="00FD5149" w:rsidTr="6A831CDE" w14:paraId="66FA4353" w14:textId="77777777">
        <w:trPr>
          <w:trHeight w:val="415"/>
        </w:trPr>
        <w:tc>
          <w:tcPr>
            <w:tcW w:w="9776" w:type="dxa"/>
            <w:gridSpan w:val="8"/>
            <w:tcMar/>
            <w:vAlign w:val="center"/>
          </w:tcPr>
          <w:p w:rsidRPr="006E3B0D" w:rsidR="00FD5149" w:rsidP="00FD5149" w:rsidRDefault="00FD5149" w14:paraId="0EAB9185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Pr="006E3B0D" w:rsidR="00FD5149" w:rsidTr="6A831CDE" w14:paraId="54BB210F" w14:textId="77777777">
        <w:trPr>
          <w:trHeight w:val="711"/>
        </w:trPr>
        <w:tc>
          <w:tcPr>
            <w:tcW w:w="1328" w:type="dxa"/>
            <w:tcMar/>
            <w:vAlign w:val="center"/>
          </w:tcPr>
          <w:p w:rsidRPr="006E3B0D" w:rsidR="00FD5149" w:rsidP="00FD5149" w:rsidRDefault="00FD5149" w14:paraId="29F5C735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tcMar/>
            <w:vAlign w:val="center"/>
          </w:tcPr>
          <w:p w:rsidRPr="006E3B0D" w:rsidR="00FD5149" w:rsidP="00FD5149" w:rsidRDefault="00FD5149" w14:paraId="54E7FFFD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tcMar/>
            <w:vAlign w:val="center"/>
          </w:tcPr>
          <w:p w:rsidRPr="006E3B0D" w:rsidR="00FD5149" w:rsidP="00FD5149" w:rsidRDefault="00FD5149" w14:paraId="63546E8A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tcMar/>
            <w:vAlign w:val="center"/>
          </w:tcPr>
          <w:p w:rsidRPr="006E3B0D" w:rsidR="00FD5149" w:rsidP="00FD5149" w:rsidRDefault="00FD5149" w14:paraId="392197F9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tcMar/>
            <w:vAlign w:val="center"/>
          </w:tcPr>
          <w:p w:rsidRPr="006E3B0D" w:rsidR="00FD5149" w:rsidP="00FD5149" w:rsidRDefault="00FD5149" w14:paraId="58CFFE40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tcMar/>
            <w:vAlign w:val="center"/>
          </w:tcPr>
          <w:p w:rsidRPr="006E3B0D" w:rsidR="00FD5149" w:rsidP="00FD5149" w:rsidRDefault="00FD5149" w14:paraId="3E59D270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tcMar/>
            <w:vAlign w:val="center"/>
          </w:tcPr>
          <w:p w:rsidRPr="006E3B0D" w:rsidR="00FD5149" w:rsidP="00FD5149" w:rsidRDefault="00FD5149" w14:paraId="16EAEFD4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tcMar/>
            <w:vAlign w:val="center"/>
          </w:tcPr>
          <w:p w:rsidRPr="006E3B0D" w:rsidR="00FD5149" w:rsidP="00FD5149" w:rsidRDefault="00FD5149" w14:paraId="4DFF4306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Pr="006E3B0D" w:rsidR="00FD5149" w:rsidTr="6A831CDE" w14:paraId="0D4FAAA2" w14:textId="77777777">
        <w:trPr>
          <w:trHeight w:val="2410"/>
        </w:trPr>
        <w:tc>
          <w:tcPr>
            <w:tcW w:w="1328" w:type="dxa"/>
            <w:tcMar/>
          </w:tcPr>
          <w:tbl>
            <w:tblPr>
              <w:tblStyle w:val="Tabla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118"/>
            </w:tblGrid>
            <w:tr w:rsidR="6A831CDE" w:rsidTr="6A831CDE" w14:paraId="17F66669">
              <w:trPr>
                <w:trHeight w:val="300"/>
              </w:trPr>
              <w:tc>
                <w:tcPr>
                  <w:tcW w:w="1118" w:type="dxa"/>
                  <w:tcMar/>
                  <w:vAlign w:val="center"/>
                </w:tcPr>
                <w:p w:rsidR="6A831CDE" w:rsidP="6A831CDE" w:rsidRDefault="6A831CDE" w14:paraId="2C8D0130" w14:textId="3F682C98">
                  <w:pPr>
                    <w:pStyle w:val="Normal"/>
                  </w:pPr>
                  <w:r w:rsidR="6A831CDE">
                    <w:rPr/>
                    <w:t>Aplicar el diseño y desarrollo de soluciones de software innovadoras y de calidad, utilizando estándares y buenas prácticas de la industria.</w:t>
                  </w:r>
                </w:p>
              </w:tc>
            </w:tr>
          </w:tbl>
          <w:tbl>
            <w:tblPr>
              <w:tblStyle w:val="Tabla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118"/>
            </w:tblGrid>
            <w:tr w:rsidR="6A831CDE" w:rsidTr="6A831CDE" w14:paraId="373723AD">
              <w:trPr>
                <w:trHeight w:val="300"/>
              </w:trPr>
              <w:tc>
                <w:tcPr>
                  <w:tcW w:w="1118" w:type="dxa"/>
                  <w:tcMar/>
                  <w:vAlign w:val="center"/>
                </w:tcPr>
                <w:p w:rsidR="6A831CDE" w:rsidP="6A831CDE" w:rsidRDefault="6A831CDE" w14:paraId="3F430A6E" w14:textId="1EF3812D">
                  <w:pPr>
                    <w:pStyle w:val="Normal"/>
                    <w:bidi w:val="0"/>
                  </w:pPr>
                </w:p>
              </w:tc>
            </w:tr>
          </w:tbl>
          <w:p w:rsidRPr="006E3B0D" w:rsidR="00FD5149" w:rsidP="6A831CDE" w:rsidRDefault="00FD5149" w14:paraId="29F01B29" w14:textId="274EFF2E">
            <w:pPr>
              <w:pStyle w:val="Normal"/>
            </w:pPr>
          </w:p>
        </w:tc>
        <w:tc>
          <w:tcPr>
            <w:tcW w:w="1077" w:type="dxa"/>
            <w:tcMar/>
          </w:tcPr>
          <w:tbl>
            <w:tblPr>
              <w:tblStyle w:val="Tabla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867"/>
            </w:tblGrid>
            <w:tr w:rsidR="6A831CDE" w:rsidTr="6A831CDE" w14:paraId="06807A61">
              <w:trPr>
                <w:trHeight w:val="300"/>
              </w:trPr>
              <w:tc>
                <w:tcPr>
                  <w:tcW w:w="867" w:type="dxa"/>
                  <w:tcMar/>
                  <w:vAlign w:val="center"/>
                </w:tcPr>
                <w:p w:rsidR="6A831CDE" w:rsidP="6A831CDE" w:rsidRDefault="6A831CDE" w14:paraId="1C1DA881" w14:textId="61DB8406">
                  <w:pPr>
                    <w:pStyle w:val="Normal"/>
                  </w:pPr>
                  <w:r w:rsidR="6A831CDE">
                    <w:rPr/>
                    <w:t>Diseño, implementación e integración de los módulos del proyecto (</w:t>
                  </w:r>
                  <w:r w:rsidR="6A831CDE">
                    <w:rPr/>
                    <w:t>frontend</w:t>
                  </w:r>
                  <w:r w:rsidR="6A831CDE">
                    <w:rPr/>
                    <w:t>, SSA, Biblioteca Digital y Pizarra Interactiva), incluyendo la funcionalidad offline y la adaptación a cambios de requerimientos del cliente.</w:t>
                  </w:r>
                </w:p>
              </w:tc>
            </w:tr>
          </w:tbl>
          <w:tbl>
            <w:tblPr>
              <w:tblStyle w:val="Tabla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867"/>
            </w:tblGrid>
            <w:tr w:rsidR="6A831CDE" w:rsidTr="6A831CDE" w14:paraId="519E8F24">
              <w:trPr>
                <w:trHeight w:val="300"/>
              </w:trPr>
              <w:tc>
                <w:tcPr>
                  <w:tcW w:w="867" w:type="dxa"/>
                  <w:tcMar/>
                  <w:vAlign w:val="center"/>
                </w:tcPr>
                <w:p w:rsidR="6A831CDE" w:rsidP="6A831CDE" w:rsidRDefault="6A831CDE" w14:paraId="5E2DABDD" w14:textId="105F0D40">
                  <w:pPr>
                    <w:pStyle w:val="Normal"/>
                    <w:bidi w:val="0"/>
                  </w:pPr>
                </w:p>
              </w:tc>
            </w:tr>
          </w:tbl>
          <w:p w:rsidRPr="006E3B0D" w:rsidR="00FD5149" w:rsidP="6A831CDE" w:rsidRDefault="00FD5149" w14:paraId="7B4EBE25" w14:textId="0B22EDF6">
            <w:pPr>
              <w:pStyle w:val="Normal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="019EFEFE">
              <w:rPr/>
              <w:t xml:space="preserve">. </w:t>
            </w:r>
          </w:p>
        </w:tc>
        <w:tc>
          <w:tcPr>
            <w:tcW w:w="1276" w:type="dxa"/>
            <w:tcMar/>
          </w:tcPr>
          <w:p w:rsidRPr="006E3B0D" w:rsidR="00FD5149" w:rsidP="6A831CDE" w:rsidRDefault="00FD5149" w14:paraId="16E191DF" w14:textId="22188457">
            <w:pPr>
              <w:pStyle w:val="Normal"/>
              <w:bidi w:val="0"/>
            </w:pPr>
            <w:r w:rsidRPr="6A831CDE" w:rsidR="36A7587B">
              <w:rPr>
                <w:noProof w:val="0"/>
                <w:lang w:val="es-CL"/>
              </w:rPr>
              <w:t>Herramientas de desarrollo como Python, librerías de interfaz (</w:t>
            </w:r>
            <w:r w:rsidRPr="6A831CDE" w:rsidR="36A7587B">
              <w:rPr>
                <w:noProof w:val="0"/>
                <w:lang w:val="es-CL"/>
              </w:rPr>
              <w:t>PyWebView</w:t>
            </w:r>
            <w:r w:rsidRPr="6A831CDE" w:rsidR="36A7587B">
              <w:rPr>
                <w:noProof w:val="0"/>
                <w:lang w:val="es-CL"/>
              </w:rPr>
              <w:t xml:space="preserve">, </w:t>
            </w:r>
            <w:r w:rsidRPr="6A831CDE" w:rsidR="36A7587B">
              <w:rPr>
                <w:noProof w:val="0"/>
                <w:lang w:val="es-CL"/>
              </w:rPr>
              <w:t>OpenCV</w:t>
            </w:r>
            <w:r w:rsidRPr="6A831CDE" w:rsidR="36A7587B">
              <w:rPr>
                <w:noProof w:val="0"/>
                <w:lang w:val="es-CL"/>
              </w:rPr>
              <w:t>),,</w:t>
            </w:r>
            <w:r w:rsidRPr="6A831CDE" w:rsidR="36A7587B">
              <w:rPr>
                <w:noProof w:val="0"/>
                <w:lang w:val="es-CL"/>
              </w:rPr>
              <w:t xml:space="preserve"> bases de datos MySQL, servidor local, repositorios GitHub, documentación técnica, </w:t>
            </w:r>
            <w:r w:rsidRPr="6A831CDE" w:rsidR="36A7587B">
              <w:rPr>
                <w:noProof w:val="0"/>
                <w:lang w:val="es-CL"/>
              </w:rPr>
              <w:t>Figma</w:t>
            </w:r>
            <w:r w:rsidRPr="6A831CDE" w:rsidR="36A7587B">
              <w:rPr>
                <w:noProof w:val="0"/>
                <w:lang w:val="es-CL"/>
              </w:rPr>
              <w:t xml:space="preserve"> y herramientas de gestión como </w:t>
            </w:r>
            <w:r w:rsidRPr="6A831CDE" w:rsidR="5EAFB455">
              <w:rPr>
                <w:noProof w:val="0"/>
                <w:lang w:val="es-CL"/>
              </w:rPr>
              <w:t xml:space="preserve">Jira </w:t>
            </w:r>
            <w:r w:rsidRPr="6A831CDE" w:rsidR="36A7587B">
              <w:rPr>
                <w:noProof w:val="0"/>
                <w:lang w:val="es-CL"/>
              </w:rPr>
              <w:t>y Google Docs.</w:t>
            </w:r>
          </w:p>
        </w:tc>
        <w:tc>
          <w:tcPr>
            <w:tcW w:w="1276" w:type="dxa"/>
            <w:tcMar/>
          </w:tcPr>
          <w:p w:rsidRPr="006E3B0D" w:rsidR="00FD5149" w:rsidP="6A831CDE" w:rsidRDefault="00FD5149" w14:paraId="66A5D860" w14:textId="4FCDFC31">
            <w:pPr>
              <w:pStyle w:val="Normal"/>
              <w:rPr>
                <w:b w:val="1"/>
                <w:bCs w:val="1"/>
                <w:sz w:val="18"/>
                <w:szCs w:val="18"/>
              </w:rPr>
            </w:pPr>
            <w:r w:rsidRPr="6A831CDE" w:rsidR="662F9F67">
              <w:rPr>
                <w:noProof w:val="0"/>
                <w:lang w:val="es-CL"/>
              </w:rPr>
              <w:t xml:space="preserve">Entre 2 y 4 semanas por módulo, con planificación continua de </w:t>
            </w:r>
            <w:r w:rsidRPr="6A831CDE" w:rsidR="662F9F67">
              <w:rPr>
                <w:noProof w:val="0"/>
                <w:lang w:val="es-CL"/>
              </w:rPr>
              <w:t>sprints</w:t>
            </w:r>
            <w:r w:rsidRPr="6A831CDE" w:rsidR="662F9F67">
              <w:rPr>
                <w:noProof w:val="0"/>
                <w:lang w:val="es-CL"/>
              </w:rPr>
              <w:t xml:space="preserve"> y seguimiento de avances.</w:t>
            </w:r>
            <w:r w:rsidR="019EFEFE">
              <w:rPr/>
              <w:t xml:space="preserve"> </w:t>
            </w:r>
          </w:p>
        </w:tc>
        <w:tc>
          <w:tcPr>
            <w:tcW w:w="1275" w:type="dxa"/>
            <w:tcMar/>
          </w:tcPr>
          <w:p w:rsidRPr="006E3B0D" w:rsidR="00FD5149" w:rsidP="6A831CDE" w:rsidRDefault="00FD5149" w14:paraId="2AB25085" w14:textId="7D483FCD">
            <w:pPr>
              <w:pStyle w:val="Normal"/>
              <w:rPr>
                <w:noProof w:val="0"/>
                <w:lang w:val="es-CL"/>
              </w:rPr>
            </w:pPr>
            <w:r w:rsidRPr="6A831CDE" w:rsidR="536FC621">
              <w:rPr>
                <w:noProof w:val="0"/>
                <w:lang w:val="es-CL"/>
              </w:rPr>
              <w:t>Antonia Marambio (</w:t>
            </w:r>
            <w:r w:rsidRPr="6A831CDE" w:rsidR="536FC621">
              <w:rPr>
                <w:noProof w:val="0"/>
                <w:lang w:val="es-CL"/>
              </w:rPr>
              <w:t>Service</w:t>
            </w:r>
            <w:r w:rsidRPr="6A831CDE" w:rsidR="536FC621">
              <w:rPr>
                <w:noProof w:val="0"/>
                <w:lang w:val="es-CL"/>
              </w:rPr>
              <w:t xml:space="preserve"> </w:t>
            </w:r>
            <w:r w:rsidRPr="6A831CDE" w:rsidR="536FC621">
              <w:rPr>
                <w:noProof w:val="0"/>
                <w:lang w:val="es-CL"/>
              </w:rPr>
              <w:t>Request</w:t>
            </w:r>
            <w:r w:rsidRPr="6A831CDE" w:rsidR="536FC621">
              <w:rPr>
                <w:noProof w:val="0"/>
                <w:lang w:val="es-CL"/>
              </w:rPr>
              <w:t xml:space="preserve"> </w:t>
            </w:r>
            <w:r w:rsidRPr="6A831CDE" w:rsidR="536FC621">
              <w:rPr>
                <w:noProof w:val="0"/>
                <w:lang w:val="es-CL"/>
              </w:rPr>
              <w:t>Manager )</w:t>
            </w:r>
            <w:r w:rsidRPr="6A831CDE" w:rsidR="536FC621">
              <w:rPr>
                <w:noProof w:val="0"/>
                <w:lang w:val="es-CL"/>
              </w:rPr>
              <w:t xml:space="preserve">, </w:t>
            </w:r>
            <w:r w:rsidRPr="6A831CDE" w:rsidR="536FC621">
              <w:rPr>
                <w:noProof w:val="0"/>
                <w:lang w:val="es-CL"/>
              </w:rPr>
              <w:t>Aidan</w:t>
            </w:r>
            <w:r w:rsidRPr="6A831CDE" w:rsidR="536FC621">
              <w:rPr>
                <w:noProof w:val="0"/>
                <w:lang w:val="es-CL"/>
              </w:rPr>
              <w:t xml:space="preserve"> </w:t>
            </w:r>
            <w:r w:rsidRPr="6A831CDE" w:rsidR="536FC621">
              <w:rPr>
                <w:noProof w:val="0"/>
                <w:lang w:val="es-CL"/>
              </w:rPr>
              <w:t>Arenas(</w:t>
            </w:r>
            <w:r w:rsidRPr="6A831CDE" w:rsidR="536FC621">
              <w:rPr>
                <w:noProof w:val="0"/>
                <w:lang w:val="es-CL"/>
              </w:rPr>
              <w:t>Developer</w:t>
            </w:r>
            <w:r w:rsidRPr="6A831CDE" w:rsidR="536FC621">
              <w:rPr>
                <w:noProof w:val="0"/>
                <w:lang w:val="es-CL"/>
              </w:rPr>
              <w:t>),Francisco</w:t>
            </w:r>
            <w:r w:rsidRPr="6A831CDE" w:rsidR="536FC621">
              <w:rPr>
                <w:noProof w:val="0"/>
                <w:lang w:val="es-CL"/>
              </w:rPr>
              <w:t xml:space="preserve"> Araneda (</w:t>
            </w:r>
            <w:r w:rsidRPr="6A831CDE" w:rsidR="536FC621">
              <w:rPr>
                <w:noProof w:val="0"/>
                <w:lang w:val="es-CL"/>
              </w:rPr>
              <w:t>Service</w:t>
            </w:r>
            <w:r w:rsidRPr="6A831CDE" w:rsidR="536FC621">
              <w:rPr>
                <w:noProof w:val="0"/>
                <w:lang w:val="es-CL"/>
              </w:rPr>
              <w:t xml:space="preserve"> </w:t>
            </w:r>
            <w:r w:rsidRPr="6A831CDE" w:rsidR="536FC621">
              <w:rPr>
                <w:noProof w:val="0"/>
                <w:lang w:val="es-CL"/>
              </w:rPr>
              <w:t>Delivery</w:t>
            </w:r>
            <w:r w:rsidRPr="6A831CDE" w:rsidR="536FC621">
              <w:rPr>
                <w:noProof w:val="0"/>
                <w:lang w:val="es-CL"/>
              </w:rPr>
              <w:t xml:space="preserve"> </w:t>
            </w:r>
            <w:r w:rsidRPr="6A831CDE" w:rsidR="536FC621">
              <w:rPr>
                <w:noProof w:val="0"/>
                <w:lang w:val="es-CL"/>
              </w:rPr>
              <w:t>Manager )</w:t>
            </w:r>
          </w:p>
          <w:p w:rsidRPr="006E3B0D" w:rsidR="00FD5149" w:rsidP="6A831CDE" w:rsidRDefault="00FD5149" w14:paraId="036AB5D8" w14:textId="3FFA7425">
            <w:pPr>
              <w:pStyle w:val="Normal"/>
            </w:pPr>
          </w:p>
        </w:tc>
        <w:tc>
          <w:tcPr>
            <w:tcW w:w="1276" w:type="dxa"/>
            <w:tcMar/>
          </w:tcPr>
          <w:p w:rsidRPr="006E3B0D" w:rsidR="00FD5149" w:rsidP="6A831CDE" w:rsidRDefault="00FD5149" w14:paraId="2FCEC037" w14:textId="40B15BB0">
            <w:pPr>
              <w:pStyle w:val="Normal"/>
              <w:bidi w:val="0"/>
            </w:pPr>
            <w:r w:rsidR="536FC621">
              <w:rPr/>
              <w:t xml:space="preserve">Una de nuestras </w:t>
            </w:r>
            <w:r w:rsidR="536FC621">
              <w:rPr/>
              <w:t>gran dificultades</w:t>
            </w:r>
            <w:r w:rsidR="536FC621">
              <w:rPr/>
              <w:t xml:space="preserve"> fue el cambiar de </w:t>
            </w:r>
            <w:r w:rsidR="536FC621">
              <w:rPr/>
              <w:t>institucion</w:t>
            </w:r>
            <w:r w:rsidR="536FC621">
              <w:rPr/>
              <w:t xml:space="preserve"> y tener que replantear todo el proyecto por falta de tiempo y nuevas necesidades</w:t>
            </w:r>
          </w:p>
        </w:tc>
        <w:tc>
          <w:tcPr>
            <w:tcW w:w="1418" w:type="dxa"/>
            <w:tcMar/>
          </w:tcPr>
          <w:p w:rsidRPr="00E54467" w:rsidR="00FD5149" w:rsidP="6A831CDE" w:rsidRDefault="00FD5149" w14:paraId="60CA04D2" w14:textId="4A182F1C">
            <w:pPr>
              <w:pStyle w:val="Normal"/>
              <w:bidi w:val="0"/>
            </w:pPr>
            <w:r w:rsidR="536FC621">
              <w:rPr/>
              <w:t>SSA: En curso</w:t>
            </w:r>
          </w:p>
          <w:p w:rsidRPr="00E54467" w:rsidR="00FD5149" w:rsidP="6A831CDE" w:rsidRDefault="00FD5149" w14:paraId="15FB97A3" w14:textId="0989D319">
            <w:pPr>
              <w:pStyle w:val="Normal"/>
              <w:bidi w:val="0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="536FC621">
              <w:rPr/>
              <w:t>Biblioteca: En curso</w:t>
            </w:r>
          </w:p>
          <w:p w:rsidRPr="00E54467" w:rsidR="00FD5149" w:rsidP="6A831CDE" w:rsidRDefault="00FD5149" w14:paraId="2163602D" w14:textId="2222FB5A">
            <w:pPr>
              <w:pStyle w:val="Normal"/>
              <w:bidi w:val="0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="536FC621">
              <w:rPr/>
              <w:t>Pizarra: en curso</w:t>
            </w:r>
          </w:p>
        </w:tc>
        <w:tc>
          <w:tcPr>
            <w:tcW w:w="850" w:type="dxa"/>
            <w:tcMar/>
          </w:tcPr>
          <w:p w:rsidRPr="006E3B0D" w:rsidR="00FD5149" w:rsidP="6A831CDE" w:rsidRDefault="00FD5149" w14:paraId="7C6D6F31" w14:textId="61BC7E27">
            <w:pPr>
              <w:pStyle w:val="Normal"/>
              <w:bidi w:val="0"/>
            </w:pPr>
            <w:r w:rsidR="536FC621">
              <w:rPr/>
              <w:t xml:space="preserve">Cambiar la </w:t>
            </w:r>
            <w:r w:rsidR="536FC621">
              <w:rPr/>
              <w:t>arquitctura</w:t>
            </w:r>
            <w:r w:rsidR="536FC621">
              <w:rPr/>
              <w:t xml:space="preserve"> completa a un Cliente-Servidor y </w:t>
            </w:r>
            <w:r w:rsidR="536FC621">
              <w:rPr/>
              <w:t>uscar</w:t>
            </w:r>
            <w:r w:rsidR="536FC621">
              <w:rPr/>
              <w:t xml:space="preserve"> la forma de mantener al menos el formato MVC</w:t>
            </w:r>
          </w:p>
        </w:tc>
      </w:tr>
    </w:tbl>
    <w:p w:rsidR="0003309E" w:rsidP="0003309E" w:rsidRDefault="0003309E" w14:paraId="66FF4E8D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="0003309E" w:rsidTr="00C5122E" w14:paraId="12F51379" w14:textId="77777777">
        <w:trPr>
          <w:trHeight w:val="440"/>
        </w:trPr>
        <w:tc>
          <w:tcPr>
            <w:tcW w:w="9498" w:type="dxa"/>
            <w:vAlign w:val="center"/>
          </w:tcPr>
          <w:p w:rsidRPr="00BF2EA6" w:rsidR="0003309E" w:rsidP="00585A13" w:rsidRDefault="0003309E" w14:paraId="6B756D75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:rsidTr="00C5122E" w14:paraId="08F9EDA3" w14:textId="77777777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:rsidRPr="00B27207" w:rsidR="0003309E" w:rsidRDefault="0003309E" w14:paraId="5EF8C712" w14:textId="6A7F5694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:rsidR="0003309E" w:rsidP="0003309E" w:rsidRDefault="0003309E" w14:paraId="5C111E8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6"/>
      </w:tblGrid>
      <w:tr w:rsidR="0003309E" w:rsidTr="6A831CDE" w14:paraId="5B12D08B" w14:textId="77777777">
        <w:trPr>
          <w:trHeight w:val="1936"/>
        </w:trPr>
        <w:tc>
          <w:tcPr>
            <w:tcW w:w="5000" w:type="pct"/>
            <w:tcMar/>
            <w:vAlign w:val="center"/>
          </w:tcPr>
          <w:p w:rsidR="0003309E" w:rsidP="6A831CDE" w:rsidRDefault="0003309E" w14:paraId="552135E8" w14:textId="64E760F8">
            <w:pPr>
              <w:spacing w:before="240" w:beforeAutospacing="off" w:after="240" w:afterAutospacing="off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6A831CDE" w:rsidR="0003309E">
              <w:rPr>
                <w:rFonts w:ascii="Calibri" w:hAnsi="Calibri"/>
                <w:color w:val="1F3864" w:themeColor="accent1" w:themeTint="FF" w:themeShade="80"/>
              </w:rPr>
              <w:t>Factores que han f</w:t>
            </w:r>
            <w:r w:rsidRPr="6A831CDE" w:rsidR="0003309E">
              <w:rPr>
                <w:rFonts w:ascii="Calibri" w:hAnsi="Calibri"/>
                <w:color w:val="1F3864" w:themeColor="accent1" w:themeTint="FF" w:themeShade="80"/>
              </w:rPr>
              <w:t>acilita</w:t>
            </w:r>
            <w:r w:rsidRPr="6A831CDE" w:rsidR="0003309E">
              <w:rPr>
                <w:rFonts w:ascii="Calibri" w:hAnsi="Calibri"/>
                <w:color w:val="1F3864" w:themeColor="accent1" w:themeTint="FF" w:themeShade="80"/>
              </w:rPr>
              <w:t>do y/o</w:t>
            </w:r>
            <w:r w:rsidRPr="6A831CDE" w:rsidR="0003309E">
              <w:rPr>
                <w:rFonts w:ascii="Calibri" w:hAnsi="Calibri"/>
                <w:color w:val="1F3864" w:themeColor="accent1" w:themeTint="FF" w:themeShade="80"/>
              </w:rPr>
              <w:t xml:space="preserve"> </w:t>
            </w:r>
            <w:r w:rsidRPr="6A831CDE" w:rsidR="0003309E">
              <w:rPr>
                <w:rFonts w:ascii="Calibri" w:hAnsi="Calibri"/>
                <w:color w:val="1F3864" w:themeColor="accent1" w:themeTint="FF" w:themeShade="80"/>
              </w:rPr>
              <w:t>dificultado el desarrollo de mi plan de trabajo</w:t>
            </w:r>
            <w:r w:rsidRPr="6A831CDE" w:rsidR="0003309E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:</w:t>
            </w:r>
            <w:r w:rsidRPr="6A831CDE" w:rsidR="548F38E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 </w:t>
            </w:r>
          </w:p>
          <w:p w:rsidR="548F38E2" w:rsidP="6A831CDE" w:rsidRDefault="548F38E2" w14:paraId="1330370F" w14:textId="4DF6908B">
            <w:pPr>
              <w:pStyle w:val="Normal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6A831CDE" w:rsidR="548F38E2">
              <w:rPr>
                <w:noProof w:val="0"/>
                <w:lang w:val="es-CL"/>
              </w:rPr>
              <w:t xml:space="preserve">Uno de los principales factores que dificultó el desarrollo de nuestro proyecto APT fue el cambio de institución, lo que implicó replantear gran parte del proyecto debido a la falta de tiempo y a la aparición de nuevas necesidades del cliente. Esto nos obligó a modificar la arquitectura original, migrando a un modelo </w:t>
            </w:r>
            <w:r w:rsidRPr="6A831CDE" w:rsidR="548F38E2">
              <w:rPr>
                <w:noProof w:val="0"/>
                <w:lang w:val="es-CL"/>
              </w:rPr>
              <w:t>Cliente-Servidor</w:t>
            </w:r>
            <w:r w:rsidRPr="6A831CDE" w:rsidR="548F38E2">
              <w:rPr>
                <w:noProof w:val="0"/>
                <w:lang w:val="es-CL"/>
              </w:rPr>
              <w:t xml:space="preserve"> y buscando mantener, en la medida de lo posible, el </w:t>
            </w:r>
            <w:r w:rsidRPr="6A831CDE" w:rsidR="548F38E2">
              <w:rPr>
                <w:noProof w:val="0"/>
                <w:lang w:val="es-CL"/>
              </w:rPr>
              <w:t>formato MVC</w:t>
            </w:r>
            <w:r w:rsidRPr="6A831CDE" w:rsidR="548F38E2">
              <w:rPr>
                <w:noProof w:val="0"/>
                <w:lang w:val="es-CL"/>
              </w:rPr>
              <w:t xml:space="preserve"> en la organización del código.</w:t>
            </w:r>
          </w:p>
          <w:p w:rsidR="548F38E2" w:rsidP="6A831CDE" w:rsidRDefault="548F38E2" w14:paraId="38C0687F" w14:textId="31D28F28">
            <w:pPr>
              <w:pStyle w:val="Normal"/>
            </w:pPr>
            <w:r w:rsidRPr="6A831CDE" w:rsidR="548F38E2">
              <w:rPr>
                <w:noProof w:val="0"/>
                <w:lang w:val="es-CL"/>
              </w:rPr>
              <w:t xml:space="preserve">Para enfrentar estas dificultades, se tomaron varias acciones: primero, se priorizaron los casos de uso esenciales, reduciendo y reorganizando las funcionalidades para ajustarlas al nuevo entorno. Segundo, se implementó un </w:t>
            </w:r>
            <w:r w:rsidRPr="6A831CDE" w:rsidR="548F38E2">
              <w:rPr>
                <w:noProof w:val="0"/>
                <w:lang w:val="es-CL"/>
              </w:rPr>
              <w:t>servidor local</w:t>
            </w:r>
            <w:r w:rsidRPr="6A831CDE" w:rsidR="548F38E2">
              <w:rPr>
                <w:noProof w:val="0"/>
                <w:lang w:val="es-CL"/>
              </w:rPr>
              <w:t xml:space="preserve"> en la institución para facilitar las pruebas y el almacenamiento de datos. Finalmente, se fortaleció la comunicación dentro del equipo y con el cliente, mediante reuniones periódicas y canales de seguimiento más directos, para asegurar que todos los miembros del equipo estuvieran alineados con los cambios.</w:t>
            </w:r>
          </w:p>
          <w:p w:rsidR="548F38E2" w:rsidP="6A831CDE" w:rsidRDefault="548F38E2" w14:paraId="13712771" w14:textId="53BD3ED8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6A831CDE" w:rsidR="548F38E2">
              <w:rPr>
                <w:noProof w:val="0"/>
                <w:lang w:val="es-CL"/>
              </w:rPr>
              <w:t xml:space="preserve">Entre los factores que han facilitado el avance, destacan la disponibilidad de herramientas de desarrollo como Python, bases de datos MySQL, librerías de interfaz y herramientas de gestión de proyectos, así como el compromiso y colaboración del equipo para adaptarse a los cambios y cumplir con los objetivos del </w:t>
            </w:r>
            <w:r w:rsidRPr="6A831CDE" w:rsidR="548F38E2">
              <w:rPr>
                <w:noProof w:val="0"/>
                <w:lang w:val="es-CL"/>
              </w:rPr>
              <w:t>proyecto</w:t>
            </w:r>
          </w:p>
          <w:p w:rsidR="6A831CDE" w:rsidP="6A831CDE" w:rsidRDefault="6A831CDE" w14:paraId="31BD15C5" w14:textId="3070727D">
            <w:pPr>
              <w:pStyle w:val="Normal"/>
            </w:pPr>
          </w:p>
          <w:p w:rsidR="0003309E" w:rsidP="6A831CDE" w:rsidRDefault="0003309E" w14:paraId="0E486F00" w14:textId="77777777">
            <w:pPr>
              <w:pStyle w:val="Normal"/>
            </w:pPr>
          </w:p>
          <w:p w:rsidR="0003309E" w:rsidP="00C5122E" w:rsidRDefault="0003309E" w14:paraId="0BD71444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C5122E" w:rsidRDefault="0003309E" w14:paraId="55313032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03309E" w:rsidP="0003309E" w:rsidRDefault="0003309E" w14:paraId="7BD7514A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3"/>
      </w:tblGrid>
      <w:tr w:rsidRPr="00711C16" w:rsidR="0003309E" w:rsidTr="6A831CDE" w14:paraId="56B8FCE9" w14:textId="77777777">
        <w:trPr>
          <w:trHeight w:val="1936"/>
        </w:trPr>
        <w:tc>
          <w:tcPr>
            <w:tcW w:w="5000" w:type="pct"/>
            <w:tcMar/>
            <w:vAlign w:val="center"/>
          </w:tcPr>
          <w:p w:rsidR="0003309E" w:rsidP="6A831CDE" w:rsidRDefault="0003309E" w14:paraId="0A185711" w14:textId="39A293F9">
            <w:pPr>
              <w:pStyle w:val="Normal"/>
              <w:bidi w:val="0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="0003309E">
              <w:rPr/>
              <w:t xml:space="preserve">Actividades ajustadas o eliminadas: </w:t>
            </w:r>
            <w:r w:rsidR="5F525458">
              <w:rPr/>
              <w:t xml:space="preserve">Se tuvieron que reajustar ciertas </w:t>
            </w:r>
            <w:r w:rsidR="5F525458">
              <w:rPr/>
              <w:t>areas</w:t>
            </w:r>
            <w:r w:rsidR="5F525458">
              <w:rPr/>
              <w:t xml:space="preserve"> del SSA, Quitar tipos de </w:t>
            </w:r>
            <w:r w:rsidR="5F525458">
              <w:rPr/>
              <w:t>Quizzes</w:t>
            </w:r>
            <w:r w:rsidR="5F525458">
              <w:rPr/>
              <w:t xml:space="preserve"> en Biblioteca al igual que funcionalidad</w:t>
            </w:r>
          </w:p>
          <w:p w:rsidR="0003309E" w:rsidP="6A831CDE" w:rsidRDefault="0003309E" w14:paraId="561E0F28" w14:textId="77777777">
            <w:pPr>
              <w:pStyle w:val="Normal"/>
            </w:pPr>
          </w:p>
          <w:p w:rsidR="0003309E" w:rsidP="6A831CDE" w:rsidRDefault="0003309E" w14:paraId="5A384227" w14:textId="6D330EE7">
            <w:pPr>
              <w:pStyle w:val="Normal"/>
            </w:pPr>
          </w:p>
          <w:p w:rsidR="00FD5149" w:rsidP="00C5122E" w:rsidRDefault="00FD5149" w14:paraId="5ACFAFD9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C5122E" w:rsidRDefault="0003309E" w14:paraId="3B4EBD1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03309E" w:rsidP="0003309E" w:rsidRDefault="0003309E" w14:paraId="4B435A76" w14:textId="0F0AF681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:rsidRPr="00CD38BD" w:rsidR="00FD5149" w:rsidP="0003309E" w:rsidRDefault="00FD5149" w14:paraId="329F7673" w14:textId="77777777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Pr="00711C16" w:rsidR="0003309E" w:rsidTr="6A831CDE" w14:paraId="2284498D" w14:textId="77777777">
        <w:trPr>
          <w:trHeight w:val="1966"/>
        </w:trPr>
        <w:tc>
          <w:tcPr>
            <w:tcW w:w="5000" w:type="pct"/>
            <w:tcMar/>
            <w:vAlign w:val="center"/>
          </w:tcPr>
          <w:p w:rsidRPr="00CD38BD" w:rsidR="00FD5149" w:rsidP="6A831CDE" w:rsidRDefault="00FD5149" w14:paraId="5D8D4132" w14:textId="0B76E2F6">
            <w:pPr>
              <w:pStyle w:val="Normal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="0003309E">
              <w:rPr/>
              <w:t>Actividades que no has iniciado o están retrasadas:</w:t>
            </w:r>
            <w:r w:rsidR="0003309E">
              <w:rPr/>
              <w:t xml:space="preserve"> </w:t>
            </w:r>
            <w:r w:rsidR="3EEFF9A5">
              <w:rPr/>
              <w:t>ninguna</w:t>
            </w:r>
          </w:p>
          <w:p w:rsidR="0003309E" w:rsidP="00585A13" w:rsidRDefault="0003309E" w14:paraId="75C897A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2B6EEA1D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59182B88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0F4AE7D0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585A13" w:rsidRDefault="0003309E" w14:paraId="47ABBD2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Pr="0003309E" w:rsidR="0003309E" w:rsidRDefault="0003309E" w14:paraId="23A72E3B" w14:textId="77777777">
      <w:pPr>
        <w:rPr>
          <w:lang w:val="es-ES"/>
        </w:rPr>
      </w:pPr>
    </w:p>
    <w:sectPr w:rsidRPr="0003309E" w:rsidR="0003309E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A7C" w:rsidP="0003309E" w:rsidRDefault="005A0A7C" w14:paraId="1631069C" w14:textId="77777777">
      <w:pPr>
        <w:spacing w:after="0" w:line="240" w:lineRule="auto"/>
      </w:pPr>
      <w:r>
        <w:separator/>
      </w:r>
    </w:p>
  </w:endnote>
  <w:endnote w:type="continuationSeparator" w:id="0">
    <w:p w:rsidR="005A0A7C" w:rsidP="0003309E" w:rsidRDefault="005A0A7C" w14:paraId="69B861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A7C" w:rsidP="0003309E" w:rsidRDefault="005A0A7C" w14:paraId="7421B8F5" w14:textId="77777777">
      <w:pPr>
        <w:spacing w:after="0" w:line="240" w:lineRule="auto"/>
      </w:pPr>
      <w:r>
        <w:separator/>
      </w:r>
    </w:p>
  </w:footnote>
  <w:footnote w:type="continuationSeparator" w:id="0">
    <w:p w:rsidR="005A0A7C" w:rsidP="0003309E" w:rsidRDefault="005A0A7C" w14:paraId="362472A8" w14:textId="77777777">
      <w:pPr>
        <w:spacing w:after="0" w:line="240" w:lineRule="auto"/>
      </w:pPr>
      <w:r>
        <w:continuationSeparator/>
      </w:r>
    </w:p>
  </w:footnote>
  <w:footnote w:id="1">
    <w:p w:rsidRPr="002819E3" w:rsidR="00FD5149" w:rsidP="00FD5149" w:rsidRDefault="00FD5149" w14:paraId="4451B7D5" w14:textId="77777777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Pr="00A7239E" w:rsidR="00C44557" w:rsidTr="00C44557" w14:paraId="4046DBCD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:rsidR="00C44557" w:rsidP="00C44557" w:rsidRDefault="00C44557" w14:paraId="530B6B0B" w14:textId="7D543F41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:rsidRPr="005673ED" w:rsidR="00C44557" w:rsidP="00C44557" w:rsidRDefault="00C44557" w14:paraId="7816626E" w14:textId="0166C12C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C44557" w:rsidP="00C44557" w:rsidRDefault="00C44557" w14:paraId="0DCB0336" w14:textId="77777777">
          <w:pPr>
            <w:jc w:val="center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44557" w:rsidRDefault="00C44557" w14:paraId="65679D53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  <w:rsid w:val="019EFEFE"/>
    <w:rsid w:val="052DD8B3"/>
    <w:rsid w:val="1925292D"/>
    <w:rsid w:val="210EDDA1"/>
    <w:rsid w:val="248F9DCE"/>
    <w:rsid w:val="2E738648"/>
    <w:rsid w:val="2E738648"/>
    <w:rsid w:val="36A7587B"/>
    <w:rsid w:val="3C2677A0"/>
    <w:rsid w:val="3CFEA810"/>
    <w:rsid w:val="3E96ECF1"/>
    <w:rsid w:val="3EEFF9A5"/>
    <w:rsid w:val="44F3E91A"/>
    <w:rsid w:val="46583969"/>
    <w:rsid w:val="536FC621"/>
    <w:rsid w:val="53C7C6EC"/>
    <w:rsid w:val="548F38E2"/>
    <w:rsid w:val="5EAFB455"/>
    <w:rsid w:val="5F525458"/>
    <w:rsid w:val="5F5EA07A"/>
    <w:rsid w:val="5F5EA07A"/>
    <w:rsid w:val="64B745E0"/>
    <w:rsid w:val="662F9F67"/>
    <w:rsid w:val="6863165E"/>
    <w:rsid w:val="6863165E"/>
    <w:rsid w:val="6A831CDE"/>
    <w:rsid w:val="70955D2C"/>
    <w:rsid w:val="76B34E0A"/>
    <w:rsid w:val="76CD524E"/>
    <w:rsid w:val="7B3AE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hAnsiTheme="majorHAnsi" w:eastAsiaTheme="majorEastAsia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Cecilia Godoy</dc:creator>
  <keywords/>
  <dc:description/>
  <lastModifiedBy>ANTONIA IGNACIA MARAMBIO MIRANDA</lastModifiedBy>
  <revision>5</revision>
  <dcterms:created xsi:type="dcterms:W3CDTF">2022-08-24T18:14:00.0000000Z</dcterms:created>
  <dcterms:modified xsi:type="dcterms:W3CDTF">2025-10-12T05:10:16.0401261Z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