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ptos" w:hAnsi="Aptos"/>
        </w:rPr>
        <w:id w:val="-527716387"/>
        <w:docPartObj>
          <w:docPartGallery w:val="Cover Pages"/>
          <w:docPartUnique/>
        </w:docPartObj>
      </w:sdtPr>
      <w:sdtEndPr>
        <w:rPr>
          <w:rFonts w:cs="Arial"/>
          <w:b/>
          <w:bCs/>
          <w:sz w:val="72"/>
          <w:szCs w:val="72"/>
        </w:rPr>
      </w:sdtEndPr>
      <w:sdtContent>
        <w:p w14:paraId="00830CC0" w14:textId="1861EF71" w:rsidR="00417C29" w:rsidRPr="00532E03" w:rsidRDefault="00446F56">
          <w:pPr>
            <w:rPr>
              <w:rFonts w:ascii="Aptos" w:hAnsi="Aptos"/>
            </w:rPr>
          </w:pPr>
          <w:r w:rsidRPr="00532E03">
            <w:rPr>
              <w:rFonts w:ascii="Aptos" w:hAnsi="Aptos"/>
              <w:noProof/>
            </w:rPr>
            <mc:AlternateContent>
              <mc:Choice Requires="wps">
                <w:drawing>
                  <wp:anchor distT="0" distB="0" distL="114300" distR="114300" simplePos="0" relativeHeight="251658242" behindDoc="0" locked="0" layoutInCell="1" allowOverlap="1" wp14:anchorId="3E440811" wp14:editId="2B35C4AA">
                    <wp:simplePos x="0" y="0"/>
                    <wp:positionH relativeFrom="page">
                      <wp:posOffset>2866390</wp:posOffset>
                    </wp:positionH>
                    <wp:positionV relativeFrom="page">
                      <wp:posOffset>481330</wp:posOffset>
                    </wp:positionV>
                    <wp:extent cx="4364990" cy="219600"/>
                    <wp:effectExtent l="0" t="0" r="3810" b="0"/>
                    <wp:wrapSquare wrapText="bothSides"/>
                    <wp:docPr id="111" name="Zone de texte 17"/>
                    <wp:cNvGraphicFramePr/>
                    <a:graphic xmlns:a="http://schemas.openxmlformats.org/drawingml/2006/main">
                      <a:graphicData uri="http://schemas.microsoft.com/office/word/2010/wordprocessingShape">
                        <wps:wsp>
                          <wps:cNvSpPr txBox="1"/>
                          <wps:spPr>
                            <a:xfrm>
                              <a:off x="0" y="0"/>
                              <a:ext cx="4364990" cy="21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32"/>
                                    <w:szCs w:val="32"/>
                                  </w:rPr>
                                  <w:alias w:val="Date de publication"/>
                                  <w:tag w:val=""/>
                                  <w:id w:val="-174959394"/>
                                  <w:dataBinding w:prefixMappings="xmlns:ns0='http://schemas.microsoft.com/office/2006/coverPageProps' " w:xpath="/ns0:CoverPageProperties[1]/ns0:PublishDate[1]" w:storeItemID="{55AF091B-3C7A-41E3-B477-F2FDAA23CFDA}"/>
                                  <w:date w:fullDate="2024-06-06T00:00:00Z">
                                    <w:dateFormat w:val="dd MMMM yyyy"/>
                                    <w:lid w:val="fr-FR"/>
                                    <w:storeMappedDataAs w:val="dateTime"/>
                                    <w:calendar w:val="gregorian"/>
                                  </w:date>
                                </w:sdtPr>
                                <w:sdtContent>
                                  <w:p w14:paraId="11ED1DF3" w14:textId="30213938" w:rsidR="00417C29" w:rsidRPr="00724661" w:rsidRDefault="0082720E">
                                    <w:pPr>
                                      <w:pStyle w:val="Sansinterligne"/>
                                      <w:jc w:val="right"/>
                                      <w:rPr>
                                        <w:caps/>
                                        <w:color w:val="323E4F" w:themeColor="text2" w:themeShade="BF"/>
                                        <w:sz w:val="32"/>
                                        <w:szCs w:val="32"/>
                                      </w:rPr>
                                    </w:pPr>
                                    <w:r>
                                      <w:rPr>
                                        <w:caps/>
                                        <w:color w:val="323E4F" w:themeColor="text2" w:themeShade="BF"/>
                                        <w:sz w:val="32"/>
                                        <w:szCs w:val="32"/>
                                        <w:lang w:val="fr-FR"/>
                                      </w:rPr>
                                      <w:t>06 juin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E440811" id="_x0000_t202" coordsize="21600,21600" o:spt="202" path="m,l,21600r21600,l21600,xe">
                    <v:stroke joinstyle="miter"/>
                    <v:path gradientshapeok="t" o:connecttype="rect"/>
                  </v:shapetype>
                  <v:shape id="Zone de texte 17" o:spid="_x0000_s1026" type="#_x0000_t202" style="position:absolute;left:0;text-align:left;margin-left:225.7pt;margin-top:37.9pt;width:343.7pt;height:17.3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" filled="f" stroked="f" strokeweight=".5pt">
                    <v:textbox inset="0,0,0,0">
                      <w:txbxContent>
                        <w:sdt>
                          <w:sdtPr>
                            <w:rPr>
                              <w:caps/>
                              <w:color w:val="323E4F" w:themeColor="text2" w:themeShade="BF"/>
                              <w:sz w:val="32"/>
                              <w:szCs w:val="32"/>
                            </w:rPr>
                            <w:alias w:val="Date de publication"/>
                            <w:tag w:val=""/>
                            <w:id w:val="-174959394"/>
                            <w:dataBinding w:prefixMappings="xmlns:ns0='http://schemas.microsoft.com/office/2006/coverPageProps' " w:xpath="/ns0:CoverPageProperties[1]/ns0:PublishDate[1]" w:storeItemID="{55AF091B-3C7A-41E3-B477-F2FDAA23CFDA}"/>
                            <w:date w:fullDate="2024-06-06T00:00:00Z">
                              <w:dateFormat w:val="dd MMMM yyyy"/>
                              <w:lid w:val="fr-FR"/>
                              <w:storeMappedDataAs w:val="dateTime"/>
                              <w:calendar w:val="gregorian"/>
                            </w:date>
                          </w:sdtPr>
                          <w:sdtContent>
                            <w:p w14:paraId="11ED1DF3" w14:textId="30213938" w:rsidR="00417C29" w:rsidRPr="00724661" w:rsidRDefault="0082720E">
                              <w:pPr>
                                <w:pStyle w:val="Sansinterligne"/>
                                <w:jc w:val="right"/>
                                <w:rPr>
                                  <w:caps/>
                                  <w:color w:val="323E4F" w:themeColor="text2" w:themeShade="BF"/>
                                  <w:sz w:val="32"/>
                                  <w:szCs w:val="32"/>
                                </w:rPr>
                              </w:pPr>
                              <w:r>
                                <w:rPr>
                                  <w:caps/>
                                  <w:color w:val="323E4F" w:themeColor="text2" w:themeShade="BF"/>
                                  <w:sz w:val="32"/>
                                  <w:szCs w:val="32"/>
                                  <w:lang w:val="fr-FR"/>
                                </w:rPr>
                                <w:t>06 juin 2024</w:t>
                              </w:r>
                            </w:p>
                          </w:sdtContent>
                        </w:sdt>
                      </w:txbxContent>
                    </v:textbox>
                    <w10:wrap type="square" anchorx="page" anchory="page"/>
                  </v:shape>
                </w:pict>
              </mc:Fallback>
            </mc:AlternateContent>
          </w:r>
          <w:r w:rsidR="00417C29" w:rsidRPr="00532E03">
            <w:rPr>
              <w:rFonts w:ascii="Aptos" w:hAnsi="Aptos" w:cs="Arial"/>
              <w:b/>
              <w:bCs/>
              <w:noProof/>
            </w:rPr>
            <w:drawing>
              <wp:anchor distT="0" distB="0" distL="114300" distR="114300" simplePos="0" relativeHeight="251658240" behindDoc="0" locked="0" layoutInCell="1" allowOverlap="1" wp14:anchorId="5E117D7B" wp14:editId="37D1281E">
                <wp:simplePos x="0" y="0"/>
                <wp:positionH relativeFrom="column">
                  <wp:posOffset>-212090</wp:posOffset>
                </wp:positionH>
                <wp:positionV relativeFrom="paragraph">
                  <wp:posOffset>-486410</wp:posOffset>
                </wp:positionV>
                <wp:extent cx="1544863" cy="1306800"/>
                <wp:effectExtent l="0" t="0" r="0" b="0"/>
                <wp:wrapNone/>
                <wp:docPr id="790327323" name="Picture 790327323" descr="logo-INFO_596x503 – Département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INFO_596x503 – Département Inf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4863" cy="130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197B5E" w14:textId="7A074A89" w:rsidR="00C22693" w:rsidRPr="00532E03" w:rsidRDefault="00554FEE" w:rsidP="00C22693">
          <w:pPr>
            <w:rPr>
              <w:rFonts w:ascii="Aptos" w:hAnsi="Aptos" w:cs="Arial"/>
              <w:b/>
            </w:rPr>
          </w:pPr>
          <w:r w:rsidRPr="00F80E9B">
            <w:rPr>
              <w:rFonts w:cstheme="minorHAnsi"/>
              <w:noProof/>
            </w:rPr>
            <mc:AlternateContent>
              <mc:Choice Requires="wps">
                <w:drawing>
                  <wp:anchor distT="0" distB="0" distL="114300" distR="114300" simplePos="0" relativeHeight="251658244" behindDoc="0" locked="0" layoutInCell="1" allowOverlap="1" wp14:anchorId="1C67FA60" wp14:editId="6397AB86">
                    <wp:simplePos x="0" y="0"/>
                    <wp:positionH relativeFrom="page">
                      <wp:posOffset>813917</wp:posOffset>
                    </wp:positionH>
                    <wp:positionV relativeFrom="page">
                      <wp:posOffset>9365064</wp:posOffset>
                    </wp:positionV>
                    <wp:extent cx="6418378" cy="652780"/>
                    <wp:effectExtent l="0" t="0" r="8255" b="8255"/>
                    <wp:wrapSquare wrapText="bothSides"/>
                    <wp:docPr id="112" name="Zone de texte 18"/>
                    <wp:cNvGraphicFramePr/>
                    <a:graphic xmlns:a="http://schemas.openxmlformats.org/drawingml/2006/main">
                      <a:graphicData uri="http://schemas.microsoft.com/office/word/2010/wordprocessingShape">
                        <wps:wsp>
                          <wps:cNvSpPr txBox="1"/>
                          <wps:spPr>
                            <a:xfrm>
                              <a:off x="0" y="0"/>
                              <a:ext cx="6418378"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922D8" w14:textId="77777777" w:rsidR="000F4EFB" w:rsidRPr="00082A86" w:rsidRDefault="000F4EFB" w:rsidP="000F4EFB">
                                <w:pPr>
                                  <w:pStyle w:val="Sansinterligne"/>
                                  <w:jc w:val="right"/>
                                  <w:rPr>
                                    <w:rFonts w:ascii="Arial" w:hAnsi="Arial" w:cs="Arial"/>
                                    <w:caps/>
                                    <w:color w:val="262626" w:themeColor="text1" w:themeTint="D9"/>
                                    <w:sz w:val="28"/>
                                    <w:szCs w:val="28"/>
                                    <w:lang w:val="fr-FR"/>
                                  </w:rPr>
                                </w:pPr>
                              </w:p>
                              <w:p w14:paraId="4E5A8199" w14:textId="1ADC49D2" w:rsidR="000F4EFB" w:rsidRPr="00B40E47" w:rsidRDefault="000F4EFB" w:rsidP="000F4EFB">
                                <w:pPr>
                                  <w:pStyle w:val="Sansinterligne"/>
                                  <w:ind w:left="360"/>
                                  <w:jc w:val="right"/>
                                  <w:rPr>
                                    <w:caps/>
                                    <w:color w:val="262626" w:themeColor="text1" w:themeTint="D9"/>
                                    <w:sz w:val="28"/>
                                    <w:szCs w:val="28"/>
                                    <w:lang w:val="fr-FR"/>
                                  </w:rPr>
                                </w:pPr>
                                <w:r w:rsidRPr="00B40E47">
                                  <w:rPr>
                                    <w:caps/>
                                    <w:color w:val="262626" w:themeColor="text1" w:themeTint="D9"/>
                                    <w:sz w:val="24"/>
                                    <w:szCs w:val="24"/>
                                    <w:lang w:val="fr-FR"/>
                                  </w:rPr>
                                  <w:t>Group Genevent</w:t>
                                </w:r>
                                <w:r w:rsidR="00091860" w:rsidRPr="00B40E47">
                                  <w:rPr>
                                    <w:caps/>
                                    <w:color w:val="262626" w:themeColor="text1" w:themeTint="D9"/>
                                    <w:sz w:val="24"/>
                                    <w:szCs w:val="24"/>
                                    <w:lang w:val="fr-FR"/>
                                  </w:rPr>
                                  <w:t xml:space="preserve"> – B2.</w:t>
                                </w:r>
                                <w:r w:rsidR="00554FEE" w:rsidRPr="00B40E47">
                                  <w:rPr>
                                    <w:caps/>
                                    <w:color w:val="262626" w:themeColor="text1" w:themeTint="D9"/>
                                    <w:sz w:val="24"/>
                                    <w:szCs w:val="24"/>
                                    <w:lang w:val="fr-FR"/>
                                  </w:rPr>
                                  <w:t>01</w:t>
                                </w:r>
                                <w:r w:rsidRPr="00B40E47">
                                  <w:rPr>
                                    <w:caps/>
                                    <w:color w:val="262626" w:themeColor="text1" w:themeTint="D9"/>
                                    <w:sz w:val="24"/>
                                    <w:szCs w:val="24"/>
                                    <w:lang w:val="fr-FR"/>
                                  </w:rPr>
                                  <w:t xml:space="preserve"> </w:t>
                                </w:r>
                                <w:r w:rsidRPr="00B40E47">
                                  <w:rPr>
                                    <w:caps/>
                                    <w:color w:val="262626" w:themeColor="text1" w:themeTint="D9"/>
                                    <w:sz w:val="28"/>
                                    <w:szCs w:val="28"/>
                                    <w:lang w:val="fr-FR"/>
                                  </w:rPr>
                                  <w:t xml:space="preserve">: </w:t>
                                </w:r>
                                <w:r w:rsidR="00B40E47" w:rsidRPr="00B40E47">
                                  <w:rPr>
                                    <w:caps/>
                                    <w:color w:val="262626" w:themeColor="text1" w:themeTint="D9"/>
                                    <w:sz w:val="24"/>
                                    <w:szCs w:val="24"/>
                                    <w:lang w:val="fr-FR"/>
                                  </w:rPr>
                                  <w:t>CLAVAGUERA</w:t>
                                </w:r>
                                <w:r w:rsidRPr="00B40E47">
                                  <w:rPr>
                                    <w:caps/>
                                    <w:color w:val="262626" w:themeColor="text1" w:themeTint="D9"/>
                                    <w:sz w:val="24"/>
                                    <w:szCs w:val="24"/>
                                    <w:lang w:val="fr-FR"/>
                                  </w:rPr>
                                  <w:t xml:space="preserve"> - </w:t>
                                </w:r>
                                <w:r w:rsidR="00B40E47" w:rsidRPr="00B40E47">
                                  <w:rPr>
                                    <w:caps/>
                                    <w:color w:val="262626" w:themeColor="text1" w:themeTint="D9"/>
                                    <w:sz w:val="24"/>
                                    <w:szCs w:val="24"/>
                                    <w:lang w:val="fr-FR"/>
                                  </w:rPr>
                                  <w:t>GUIL</w:t>
                                </w:r>
                                <w:r w:rsidR="00B40E47">
                                  <w:rPr>
                                    <w:caps/>
                                    <w:color w:val="262626" w:themeColor="text1" w:themeTint="D9"/>
                                    <w:sz w:val="24"/>
                                    <w:szCs w:val="24"/>
                                    <w:lang w:val="fr-FR"/>
                                  </w:rPr>
                                  <w:t>BAUD</w:t>
                                </w:r>
                                <w:r w:rsidRPr="00B40E47">
                                  <w:rPr>
                                    <w:caps/>
                                    <w:color w:val="262626" w:themeColor="text1" w:themeTint="D9"/>
                                    <w:sz w:val="24"/>
                                    <w:szCs w:val="24"/>
                                    <w:lang w:val="fr-FR"/>
                                  </w:rPr>
                                  <w:t xml:space="preserve"> </w:t>
                                </w:r>
                                <w:r w:rsidR="00B40E47">
                                  <w:rPr>
                                    <w:caps/>
                                    <w:color w:val="262626" w:themeColor="text1" w:themeTint="D9"/>
                                    <w:sz w:val="24"/>
                                    <w:szCs w:val="24"/>
                                    <w:lang w:val="fr-FR"/>
                                  </w:rPr>
                                  <w:t>–</w:t>
                                </w:r>
                                <w:r w:rsidRPr="00B40E47">
                                  <w:rPr>
                                    <w:caps/>
                                    <w:color w:val="262626" w:themeColor="text1" w:themeTint="D9"/>
                                    <w:sz w:val="24"/>
                                    <w:szCs w:val="24"/>
                                    <w:lang w:val="fr-FR"/>
                                  </w:rPr>
                                  <w:t xml:space="preserve"> </w:t>
                                </w:r>
                                <w:r w:rsidR="00B40E47">
                                  <w:rPr>
                                    <w:caps/>
                                    <w:color w:val="262626" w:themeColor="text1" w:themeTint="D9"/>
                                    <w:sz w:val="24"/>
                                    <w:szCs w:val="24"/>
                                    <w:lang w:val="fr-FR"/>
                                  </w:rPr>
                                  <w:t>KRAINIK-SAUL</w:t>
                                </w:r>
                                <w:r w:rsidRPr="00B40E47">
                                  <w:rPr>
                                    <w:caps/>
                                    <w:color w:val="262626" w:themeColor="text1" w:themeTint="D9"/>
                                    <w:sz w:val="24"/>
                                    <w:szCs w:val="24"/>
                                    <w:lang w:val="fr-FR"/>
                                  </w:rPr>
                                  <w:t xml:space="preserve"> - </w:t>
                                </w:r>
                                <w:r w:rsidR="00B40E47">
                                  <w:rPr>
                                    <w:caps/>
                                    <w:color w:val="262626" w:themeColor="text1" w:themeTint="D9"/>
                                    <w:sz w:val="24"/>
                                    <w:szCs w:val="24"/>
                                    <w:lang w:val="fr-FR"/>
                                  </w:rPr>
                                  <w:t>FONTANIèRE</w:t>
                                </w:r>
                                <w:r w:rsidRPr="00B40E47">
                                  <w:rPr>
                                    <w:caps/>
                                    <w:color w:val="262626" w:themeColor="text1" w:themeTint="D9"/>
                                    <w:sz w:val="24"/>
                                    <w:szCs w:val="24"/>
                                    <w:lang w:val="fr-FR"/>
                                  </w:rPr>
                                  <w:t xml:space="preserve"> – </w:t>
                                </w:r>
                                <w:r w:rsidR="00B40E47">
                                  <w:rPr>
                                    <w:caps/>
                                    <w:color w:val="262626" w:themeColor="text1" w:themeTint="D9"/>
                                    <w:sz w:val="24"/>
                                    <w:szCs w:val="24"/>
                                    <w:lang w:val="fr-FR"/>
                                  </w:rPr>
                                  <w:t>RAULT</w:t>
                                </w:r>
                              </w:p>
                              <w:p w14:paraId="012AAF37" w14:textId="66766515" w:rsidR="000F4EFB" w:rsidRPr="00417C29" w:rsidRDefault="000F4EFB" w:rsidP="000F4EFB">
                                <w:pPr>
                                  <w:pStyle w:val="Sansinterligne"/>
                                  <w:jc w:val="right"/>
                                  <w:rPr>
                                    <w:caps/>
                                    <w:color w:val="262626" w:themeColor="text1" w:themeTint="D9"/>
                                    <w:sz w:val="20"/>
                                    <w:szCs w:val="20"/>
                                    <w:lang w:val="fr-FR"/>
                                  </w:rPr>
                                </w:pPr>
                                <w:r w:rsidRPr="00B40E47">
                                  <w:rPr>
                                    <w:caps/>
                                    <w:color w:val="262626" w:themeColor="text1" w:themeTint="D9"/>
                                    <w:sz w:val="28"/>
                                    <w:szCs w:val="28"/>
                                    <w:lang w:val="fr-FR"/>
                                  </w:rPr>
                                  <w:t xml:space="preserve"> </w:t>
                                </w:r>
                                <w:sdt>
                                  <w:sdtPr>
                                    <w:rPr>
                                      <w:caps/>
                                      <w:color w:val="262626" w:themeColor="text1" w:themeTint="D9"/>
                                      <w:sz w:val="20"/>
                                      <w:szCs w:val="20"/>
                                      <w:lang w:val="fr-FR"/>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fr-FR"/>
                                      </w:rPr>
                                      <w:t>iut2 GRENoble</w:t>
                                    </w:r>
                                  </w:sdtContent>
                                </w:sdt>
                              </w:p>
                              <w:p w14:paraId="5D908248" w14:textId="42A32512" w:rsidR="000F4EFB" w:rsidRPr="001120D9" w:rsidRDefault="00000000" w:rsidP="000F4EFB">
                                <w:pPr>
                                  <w:pStyle w:val="Sansinterligne"/>
                                  <w:jc w:val="right"/>
                                  <w:rPr>
                                    <w:caps/>
                                    <w:color w:val="262626" w:themeColor="text1" w:themeTint="D9"/>
                                    <w:sz w:val="20"/>
                                    <w:szCs w:val="20"/>
                                    <w:lang w:val="fr-FR"/>
                                  </w:rPr>
                                </w:pPr>
                                <w:sdt>
                                  <w:sdtPr>
                                    <w:rPr>
                                      <w:color w:val="262626" w:themeColor="text1" w:themeTint="D9"/>
                                      <w:sz w:val="20"/>
                                      <w:szCs w:val="20"/>
                                      <w:lang w:val="fr-FR"/>
                                    </w:rPr>
                                    <w:alias w:val="Adresse"/>
                                    <w:tag w:val=""/>
                                    <w:id w:val="171227497"/>
                                    <w:dataBinding w:prefixMappings="xmlns:ns0='http://schemas.microsoft.com/office/2006/coverPageProps' " w:xpath="/ns0:CoverPageProperties[1]/ns0:CompanyAddress[1]" w:storeItemID="{55AF091B-3C7A-41E3-B477-F2FDAA23CFDA}"/>
                                    <w:text/>
                                  </w:sdtPr>
                                  <w:sdtContent>
                                    <w:r w:rsidR="000F4EFB">
                                      <w:rPr>
                                        <w:color w:val="262626" w:themeColor="text1" w:themeTint="D9"/>
                                        <w:sz w:val="20"/>
                                        <w:szCs w:val="20"/>
                                        <w:lang w:val="fr-FR"/>
                                      </w:rPr>
                                      <w:t>2 Place Doyen Gosse, 38000 Grenoble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8000</wp14:pctHeight>
                    </wp14:sizeRelV>
                  </wp:anchor>
                </w:drawing>
              </mc:Choice>
              <mc:Fallback>
                <w:pict>
                  <v:shapetype w14:anchorId="1C67FA60" id="_x0000_t202" coordsize="21600,21600" o:spt="202" path="m,l,21600r21600,l21600,xe">
                    <v:stroke joinstyle="miter"/>
                    <v:path gradientshapeok="t" o:connecttype="rect"/>
                  </v:shapetype>
                  <v:shape id="Zone de texte 18" o:spid="_x0000_s1027" type="#_x0000_t202" style="position:absolute;left:0;text-align:left;margin-left:64.1pt;margin-top:737.4pt;width:505.4pt;height:51.4pt;z-index:251658244;visibility:visible;mso-wrap-style:square;mso-width-percent:0;mso-height-percent:80;mso-wrap-distance-left:9pt;mso-wrap-distance-top:0;mso-wrap-distance-right:9pt;mso-wrap-distance-bottom:0;mso-position-horizontal:absolute;mso-position-horizontal-relative:page;mso-position-vertical:absolute;mso-position-vertical-relative:page;mso-width-percent:0;mso-height-percent:8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" filled="f" stroked="f" strokeweight=".5pt">
                    <v:textbox inset="0,0,0,0">
                      <w:txbxContent>
                        <w:p w14:paraId="3B1922D8" w14:textId="77777777" w:rsidR="000F4EFB" w:rsidRPr="00082A86" w:rsidRDefault="000F4EFB" w:rsidP="000F4EFB">
                          <w:pPr>
                            <w:pStyle w:val="Sansinterligne"/>
                            <w:jc w:val="right"/>
                            <w:rPr>
                              <w:rFonts w:ascii="Arial" w:hAnsi="Arial" w:cs="Arial"/>
                              <w:caps/>
                              <w:color w:val="262626" w:themeColor="text1" w:themeTint="D9"/>
                              <w:sz w:val="28"/>
                              <w:szCs w:val="28"/>
                              <w:lang w:val="fr-FR"/>
                            </w:rPr>
                          </w:pPr>
                        </w:p>
                        <w:p w14:paraId="4E5A8199" w14:textId="1ADC49D2" w:rsidR="000F4EFB" w:rsidRPr="00B40E47" w:rsidRDefault="000F4EFB" w:rsidP="000F4EFB">
                          <w:pPr>
                            <w:pStyle w:val="Sansinterligne"/>
                            <w:ind w:left="360"/>
                            <w:jc w:val="right"/>
                            <w:rPr>
                              <w:caps/>
                              <w:color w:val="262626" w:themeColor="text1" w:themeTint="D9"/>
                              <w:sz w:val="28"/>
                              <w:szCs w:val="28"/>
                              <w:lang w:val="fr-FR"/>
                            </w:rPr>
                          </w:pPr>
                          <w:r w:rsidRPr="00B40E47">
                            <w:rPr>
                              <w:caps/>
                              <w:color w:val="262626" w:themeColor="text1" w:themeTint="D9"/>
                              <w:sz w:val="24"/>
                              <w:szCs w:val="24"/>
                              <w:lang w:val="fr-FR"/>
                            </w:rPr>
                            <w:t>Group Genevent</w:t>
                          </w:r>
                          <w:r w:rsidR="00091860" w:rsidRPr="00B40E47">
                            <w:rPr>
                              <w:caps/>
                              <w:color w:val="262626" w:themeColor="text1" w:themeTint="D9"/>
                              <w:sz w:val="24"/>
                              <w:szCs w:val="24"/>
                              <w:lang w:val="fr-FR"/>
                            </w:rPr>
                            <w:t xml:space="preserve"> – B2.</w:t>
                          </w:r>
                          <w:r w:rsidR="00554FEE" w:rsidRPr="00B40E47">
                            <w:rPr>
                              <w:caps/>
                              <w:color w:val="262626" w:themeColor="text1" w:themeTint="D9"/>
                              <w:sz w:val="24"/>
                              <w:szCs w:val="24"/>
                              <w:lang w:val="fr-FR"/>
                            </w:rPr>
                            <w:t>01</w:t>
                          </w:r>
                          <w:r w:rsidRPr="00B40E47">
                            <w:rPr>
                              <w:caps/>
                              <w:color w:val="262626" w:themeColor="text1" w:themeTint="D9"/>
                              <w:sz w:val="24"/>
                              <w:szCs w:val="24"/>
                              <w:lang w:val="fr-FR"/>
                            </w:rPr>
                            <w:t xml:space="preserve"> </w:t>
                          </w:r>
                          <w:r w:rsidRPr="00B40E47">
                            <w:rPr>
                              <w:caps/>
                              <w:color w:val="262626" w:themeColor="text1" w:themeTint="D9"/>
                              <w:sz w:val="28"/>
                              <w:szCs w:val="28"/>
                              <w:lang w:val="fr-FR"/>
                            </w:rPr>
                            <w:t xml:space="preserve">: </w:t>
                          </w:r>
                          <w:r w:rsidR="00B40E47" w:rsidRPr="00B40E47">
                            <w:rPr>
                              <w:caps/>
                              <w:color w:val="262626" w:themeColor="text1" w:themeTint="D9"/>
                              <w:sz w:val="24"/>
                              <w:szCs w:val="24"/>
                              <w:lang w:val="fr-FR"/>
                            </w:rPr>
                            <w:t>CLAVAGUERA</w:t>
                          </w:r>
                          <w:r w:rsidRPr="00B40E47">
                            <w:rPr>
                              <w:caps/>
                              <w:color w:val="262626" w:themeColor="text1" w:themeTint="D9"/>
                              <w:sz w:val="24"/>
                              <w:szCs w:val="24"/>
                              <w:lang w:val="fr-FR"/>
                            </w:rPr>
                            <w:t xml:space="preserve"> - </w:t>
                          </w:r>
                          <w:r w:rsidR="00B40E47" w:rsidRPr="00B40E47">
                            <w:rPr>
                              <w:caps/>
                              <w:color w:val="262626" w:themeColor="text1" w:themeTint="D9"/>
                              <w:sz w:val="24"/>
                              <w:szCs w:val="24"/>
                              <w:lang w:val="fr-FR"/>
                            </w:rPr>
                            <w:t>GUIL</w:t>
                          </w:r>
                          <w:r w:rsidR="00B40E47">
                            <w:rPr>
                              <w:caps/>
                              <w:color w:val="262626" w:themeColor="text1" w:themeTint="D9"/>
                              <w:sz w:val="24"/>
                              <w:szCs w:val="24"/>
                              <w:lang w:val="fr-FR"/>
                            </w:rPr>
                            <w:t>BAUD</w:t>
                          </w:r>
                          <w:r w:rsidRPr="00B40E47">
                            <w:rPr>
                              <w:caps/>
                              <w:color w:val="262626" w:themeColor="text1" w:themeTint="D9"/>
                              <w:sz w:val="24"/>
                              <w:szCs w:val="24"/>
                              <w:lang w:val="fr-FR"/>
                            </w:rPr>
                            <w:t xml:space="preserve"> </w:t>
                          </w:r>
                          <w:r w:rsidR="00B40E47">
                            <w:rPr>
                              <w:caps/>
                              <w:color w:val="262626" w:themeColor="text1" w:themeTint="D9"/>
                              <w:sz w:val="24"/>
                              <w:szCs w:val="24"/>
                              <w:lang w:val="fr-FR"/>
                            </w:rPr>
                            <w:t>–</w:t>
                          </w:r>
                          <w:r w:rsidRPr="00B40E47">
                            <w:rPr>
                              <w:caps/>
                              <w:color w:val="262626" w:themeColor="text1" w:themeTint="D9"/>
                              <w:sz w:val="24"/>
                              <w:szCs w:val="24"/>
                              <w:lang w:val="fr-FR"/>
                            </w:rPr>
                            <w:t xml:space="preserve"> </w:t>
                          </w:r>
                          <w:r w:rsidR="00B40E47">
                            <w:rPr>
                              <w:caps/>
                              <w:color w:val="262626" w:themeColor="text1" w:themeTint="D9"/>
                              <w:sz w:val="24"/>
                              <w:szCs w:val="24"/>
                              <w:lang w:val="fr-FR"/>
                            </w:rPr>
                            <w:t>KRAINIK-SAUL</w:t>
                          </w:r>
                          <w:r w:rsidRPr="00B40E47">
                            <w:rPr>
                              <w:caps/>
                              <w:color w:val="262626" w:themeColor="text1" w:themeTint="D9"/>
                              <w:sz w:val="24"/>
                              <w:szCs w:val="24"/>
                              <w:lang w:val="fr-FR"/>
                            </w:rPr>
                            <w:t xml:space="preserve"> - </w:t>
                          </w:r>
                          <w:r w:rsidR="00B40E47">
                            <w:rPr>
                              <w:caps/>
                              <w:color w:val="262626" w:themeColor="text1" w:themeTint="D9"/>
                              <w:sz w:val="24"/>
                              <w:szCs w:val="24"/>
                              <w:lang w:val="fr-FR"/>
                            </w:rPr>
                            <w:t>FONTANIèRE</w:t>
                          </w:r>
                          <w:r w:rsidRPr="00B40E47">
                            <w:rPr>
                              <w:caps/>
                              <w:color w:val="262626" w:themeColor="text1" w:themeTint="D9"/>
                              <w:sz w:val="24"/>
                              <w:szCs w:val="24"/>
                              <w:lang w:val="fr-FR"/>
                            </w:rPr>
                            <w:t xml:space="preserve"> – </w:t>
                          </w:r>
                          <w:r w:rsidR="00B40E47">
                            <w:rPr>
                              <w:caps/>
                              <w:color w:val="262626" w:themeColor="text1" w:themeTint="D9"/>
                              <w:sz w:val="24"/>
                              <w:szCs w:val="24"/>
                              <w:lang w:val="fr-FR"/>
                            </w:rPr>
                            <w:t>RAULT</w:t>
                          </w:r>
                        </w:p>
                        <w:p w14:paraId="012AAF37" w14:textId="66766515" w:rsidR="000F4EFB" w:rsidRPr="00417C29" w:rsidRDefault="000F4EFB" w:rsidP="000F4EFB">
                          <w:pPr>
                            <w:pStyle w:val="Sansinterligne"/>
                            <w:jc w:val="right"/>
                            <w:rPr>
                              <w:caps/>
                              <w:color w:val="262626" w:themeColor="text1" w:themeTint="D9"/>
                              <w:sz w:val="20"/>
                              <w:szCs w:val="20"/>
                              <w:lang w:val="fr-FR"/>
                            </w:rPr>
                          </w:pPr>
                          <w:r w:rsidRPr="00B40E47">
                            <w:rPr>
                              <w:caps/>
                              <w:color w:val="262626" w:themeColor="text1" w:themeTint="D9"/>
                              <w:sz w:val="28"/>
                              <w:szCs w:val="28"/>
                              <w:lang w:val="fr-FR"/>
                            </w:rPr>
                            <w:t xml:space="preserve"> </w:t>
                          </w:r>
                          <w:sdt>
                            <w:sdtPr>
                              <w:rPr>
                                <w:caps/>
                                <w:color w:val="262626" w:themeColor="text1" w:themeTint="D9"/>
                                <w:sz w:val="20"/>
                                <w:szCs w:val="20"/>
                                <w:lang w:val="fr-FR"/>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fr-FR"/>
                                </w:rPr>
                                <w:t>iut2 GRENoble</w:t>
                              </w:r>
                            </w:sdtContent>
                          </w:sdt>
                        </w:p>
                        <w:p w14:paraId="5D908248" w14:textId="42A32512" w:rsidR="000F4EFB" w:rsidRPr="001120D9" w:rsidRDefault="00000000" w:rsidP="000F4EFB">
                          <w:pPr>
                            <w:pStyle w:val="Sansinterligne"/>
                            <w:jc w:val="right"/>
                            <w:rPr>
                              <w:caps/>
                              <w:color w:val="262626" w:themeColor="text1" w:themeTint="D9"/>
                              <w:sz w:val="20"/>
                              <w:szCs w:val="20"/>
                              <w:lang w:val="fr-FR"/>
                            </w:rPr>
                          </w:pPr>
                          <w:sdt>
                            <w:sdtPr>
                              <w:rPr>
                                <w:color w:val="262626" w:themeColor="text1" w:themeTint="D9"/>
                                <w:sz w:val="20"/>
                                <w:szCs w:val="20"/>
                                <w:lang w:val="fr-FR"/>
                              </w:rPr>
                              <w:alias w:val="Adresse"/>
                              <w:tag w:val=""/>
                              <w:id w:val="171227497"/>
                              <w:dataBinding w:prefixMappings="xmlns:ns0='http://schemas.microsoft.com/office/2006/coverPageProps' " w:xpath="/ns0:CoverPageProperties[1]/ns0:CompanyAddress[1]" w:storeItemID="{55AF091B-3C7A-41E3-B477-F2FDAA23CFDA}"/>
                              <w:text/>
                            </w:sdtPr>
                            <w:sdtContent>
                              <w:r w:rsidR="000F4EFB">
                                <w:rPr>
                                  <w:color w:val="262626" w:themeColor="text1" w:themeTint="D9"/>
                                  <w:sz w:val="20"/>
                                  <w:szCs w:val="20"/>
                                  <w:lang w:val="fr-FR"/>
                                </w:rPr>
                                <w:t>2 Place Doyen Gosse, 38000 Grenoble</w:t>
                              </w:r>
                            </w:sdtContent>
                          </w:sdt>
                        </w:p>
                      </w:txbxContent>
                    </v:textbox>
                    <w10:wrap type="square" anchorx="page" anchory="page"/>
                  </v:shape>
                </w:pict>
              </mc:Fallback>
            </mc:AlternateContent>
          </w:r>
          <w:r w:rsidR="00323265" w:rsidRPr="00F80E9B">
            <w:rPr>
              <w:rFonts w:cstheme="minorHAnsi"/>
              <w:noProof/>
            </w:rPr>
            <mc:AlternateContent>
              <mc:Choice Requires="wps">
                <w:drawing>
                  <wp:anchor distT="0" distB="0" distL="114300" distR="114300" simplePos="0" relativeHeight="251658243" behindDoc="0" locked="0" layoutInCell="1" allowOverlap="1" wp14:anchorId="3CDD2D13" wp14:editId="17F9E1CB">
                    <wp:simplePos x="0" y="0"/>
                    <wp:positionH relativeFrom="column">
                      <wp:posOffset>49774</wp:posOffset>
                    </wp:positionH>
                    <wp:positionV relativeFrom="paragraph">
                      <wp:posOffset>6827227</wp:posOffset>
                    </wp:positionV>
                    <wp:extent cx="6285523" cy="1324708"/>
                    <wp:effectExtent l="0" t="0" r="0" b="0"/>
                    <wp:wrapNone/>
                    <wp:docPr id="1184241180" name="Zone de texte 1"/>
                    <wp:cNvGraphicFramePr/>
                    <a:graphic xmlns:a="http://schemas.openxmlformats.org/drawingml/2006/main">
                      <a:graphicData uri="http://schemas.microsoft.com/office/word/2010/wordprocessingShape">
                        <wps:wsp>
                          <wps:cNvSpPr txBox="1"/>
                          <wps:spPr>
                            <a:xfrm>
                              <a:off x="0" y="0"/>
                              <a:ext cx="6285523" cy="132470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AA1584" w14:textId="23756A94" w:rsidR="004E0C38" w:rsidRPr="00323265" w:rsidRDefault="004E0C38" w:rsidP="005F08DA">
                                <w:pPr>
                                  <w:jc w:val="right"/>
                                  <w:rPr>
                                    <w:color w:val="000000" w:themeColor="text1"/>
                                    <w:sz w:val="48"/>
                                    <w:szCs w:val="48"/>
                                  </w:rPr>
                                </w:pPr>
                                <w:r w:rsidRPr="00323265">
                                  <w:rPr>
                                    <w:color w:val="000000" w:themeColor="text1"/>
                                    <w:sz w:val="48"/>
                                    <w:szCs w:val="48"/>
                                  </w:rPr>
                                  <w:t>SAE2.0[1256]</w:t>
                                </w:r>
                                <w:r w:rsidR="0059774B">
                                  <w:rPr>
                                    <w:color w:val="000000" w:themeColor="text1"/>
                                    <w:sz w:val="48"/>
                                    <w:szCs w:val="48"/>
                                  </w:rPr>
                                  <w:t xml:space="preserve"> - </w:t>
                                </w:r>
                                <w:r w:rsidR="0082720E" w:rsidRPr="0082720E">
                                  <w:rPr>
                                    <w:color w:val="000000" w:themeColor="text1"/>
                                    <w:sz w:val="48"/>
                                    <w:szCs w:val="48"/>
                                  </w:rPr>
                                  <w:t>Conception et</w:t>
                                </w:r>
                                <w:r w:rsidR="0082720E">
                                  <w:rPr>
                                    <w:color w:val="000000" w:themeColor="text1"/>
                                    <w:sz w:val="48"/>
                                    <w:szCs w:val="48"/>
                                  </w:rPr>
                                  <w:t xml:space="preserve"> </w:t>
                                </w:r>
                                <w:r w:rsidR="0082720E" w:rsidRPr="0082720E">
                                  <w:rPr>
                                    <w:color w:val="000000" w:themeColor="text1"/>
                                    <w:sz w:val="48"/>
                                    <w:szCs w:val="48"/>
                                  </w:rPr>
                                  <w:t>développement d’une plateforme d’hébergement d’événements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D2D13" id="Zone de texte 1" o:spid="_x0000_s1028" type="#_x0000_t202" style="position:absolute;left:0;text-align:left;margin-left:3.9pt;margin-top:537.6pt;width:494.9pt;height:104.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" filled="f" stroked="f">
                    <v:textbox>
                      <w:txbxContent>
                        <w:p w14:paraId="4CAA1584" w14:textId="23756A94" w:rsidR="004E0C38" w:rsidRPr="00323265" w:rsidRDefault="004E0C38" w:rsidP="005F08DA">
                          <w:pPr>
                            <w:jc w:val="right"/>
                            <w:rPr>
                              <w:color w:val="000000" w:themeColor="text1"/>
                              <w:sz w:val="48"/>
                              <w:szCs w:val="48"/>
                            </w:rPr>
                          </w:pPr>
                          <w:r w:rsidRPr="00323265">
                            <w:rPr>
                              <w:color w:val="000000" w:themeColor="text1"/>
                              <w:sz w:val="48"/>
                              <w:szCs w:val="48"/>
                            </w:rPr>
                            <w:t>SAE2.0[1256]</w:t>
                          </w:r>
                          <w:r w:rsidR="0059774B">
                            <w:rPr>
                              <w:color w:val="000000" w:themeColor="text1"/>
                              <w:sz w:val="48"/>
                              <w:szCs w:val="48"/>
                            </w:rPr>
                            <w:t xml:space="preserve"> - </w:t>
                          </w:r>
                          <w:r w:rsidR="0082720E" w:rsidRPr="0082720E">
                            <w:rPr>
                              <w:color w:val="000000" w:themeColor="text1"/>
                              <w:sz w:val="48"/>
                              <w:szCs w:val="48"/>
                            </w:rPr>
                            <w:t>Conception et</w:t>
                          </w:r>
                          <w:r w:rsidR="0082720E">
                            <w:rPr>
                              <w:color w:val="000000" w:themeColor="text1"/>
                              <w:sz w:val="48"/>
                              <w:szCs w:val="48"/>
                            </w:rPr>
                            <w:t xml:space="preserve"> </w:t>
                          </w:r>
                          <w:r w:rsidR="0082720E" w:rsidRPr="0082720E">
                            <w:rPr>
                              <w:color w:val="000000" w:themeColor="text1"/>
                              <w:sz w:val="48"/>
                              <w:szCs w:val="48"/>
                            </w:rPr>
                            <w:t>développement d’une plateforme d’hébergement d’événements</w:t>
                          </w:r>
                        </w:p>
                      </w:txbxContent>
                    </v:textbox>
                  </v:shape>
                </w:pict>
              </mc:Fallback>
            </mc:AlternateContent>
          </w:r>
          <w:r w:rsidR="00417C29" w:rsidRPr="00532E03">
            <w:rPr>
              <w:rFonts w:ascii="Aptos" w:hAnsi="Aptos"/>
              <w:noProof/>
            </w:rPr>
            <mc:AlternateContent>
              <mc:Choice Requires="wpg">
                <w:drawing>
                  <wp:anchor distT="0" distB="0" distL="114300" distR="114300" simplePos="0" relativeHeight="251658241" behindDoc="0" locked="0" layoutInCell="1" allowOverlap="1" wp14:anchorId="5C833265" wp14:editId="1DD34CC2">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0" b="0"/>
                    <wp:wrapNone/>
                    <wp:docPr id="114" name="Groupe 20"/>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C00000"/>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bg2">
                                  <a:lumMod val="1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5D28496" id="Groupe 20" o:spid="_x0000_s1026" style="position:absolute;margin-left:0;margin-top:0;width:18pt;height:10in;z-index:251658241;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" filled="f"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" fillcolor="#161616 [334]" stroked="f">
                      <o:lock v:ext="edit" aspectratio="t"/>
                    </v:rect>
                    <w10:wrap anchorx="page" anchory="page"/>
                  </v:group>
                </w:pict>
              </mc:Fallback>
            </mc:AlternateContent>
          </w:r>
          <w:r w:rsidR="00417C29" w:rsidRPr="00532E03">
            <w:rPr>
              <w:rFonts w:ascii="Aptos" w:hAnsi="Aptos" w:cs="Arial"/>
              <w:b/>
              <w:sz w:val="72"/>
              <w:szCs w:val="72"/>
            </w:rPr>
            <w:br w:type="page"/>
          </w:r>
        </w:p>
      </w:sdtContent>
    </w:sdt>
    <w:bookmarkStart w:id="0" w:name="_Toc163048512" w:displacedByCustomXml="next"/>
    <w:sdt>
      <w:sdtPr>
        <w:rPr>
          <w:b/>
          <w:bCs/>
          <w:i/>
          <w:iCs/>
        </w:rPr>
        <w:id w:val="1537795324"/>
        <w:docPartObj>
          <w:docPartGallery w:val="Table of Contents"/>
          <w:docPartUnique/>
        </w:docPartObj>
      </w:sdtPr>
      <w:sdtEndPr>
        <w:rPr>
          <w:rFonts w:ascii="Arial" w:hAnsi="Arial" w:cs="Arial"/>
        </w:rPr>
      </w:sdtEndPr>
      <w:sdtContent>
        <w:p w14:paraId="30654B78" w14:textId="4F1C9B16" w:rsidR="00526D87" w:rsidRPr="00082A86" w:rsidRDefault="00E45528" w:rsidP="00F514EC">
          <w:pPr>
            <w:jc w:val="center"/>
            <w:rPr>
              <w:rFonts w:ascii="Arial" w:hAnsi="Arial" w:cs="Arial"/>
              <w:b/>
              <w:bCs/>
              <w:color w:val="4472C4" w:themeColor="accent1"/>
              <w:sz w:val="40"/>
              <w:szCs w:val="40"/>
            </w:rPr>
          </w:pPr>
          <w:r w:rsidRPr="00082A86">
            <w:rPr>
              <w:rFonts w:ascii="Arial" w:hAnsi="Arial" w:cs="Arial"/>
              <w:b/>
              <w:bCs/>
              <w:color w:val="4472C4" w:themeColor="accent1"/>
              <w:sz w:val="40"/>
              <w:szCs w:val="40"/>
            </w:rPr>
            <w:t>Ta</w:t>
          </w:r>
          <w:r w:rsidR="00B7587D" w:rsidRPr="00082A86">
            <w:rPr>
              <w:rFonts w:ascii="Arial" w:hAnsi="Arial" w:cs="Arial"/>
              <w:b/>
              <w:bCs/>
              <w:color w:val="4472C4" w:themeColor="accent1"/>
              <w:sz w:val="40"/>
              <w:szCs w:val="40"/>
            </w:rPr>
            <w:t>ble des matières</w:t>
          </w:r>
          <w:bookmarkEnd w:id="0"/>
        </w:p>
        <w:p w14:paraId="58215750" w14:textId="77777777" w:rsidR="00F514EC" w:rsidRPr="00082A86" w:rsidRDefault="00F514EC" w:rsidP="00F514EC">
          <w:pPr>
            <w:jc w:val="center"/>
            <w:rPr>
              <w:rFonts w:ascii="Arial" w:hAnsi="Arial" w:cs="Arial"/>
              <w:sz w:val="40"/>
              <w:szCs w:val="40"/>
            </w:rPr>
          </w:pPr>
        </w:p>
        <w:p w14:paraId="5F91AC5A" w14:textId="77777777" w:rsidR="00F514EC" w:rsidRPr="00082A86" w:rsidRDefault="00F514EC" w:rsidP="00730B0C">
          <w:pPr>
            <w:spacing w:line="360" w:lineRule="auto"/>
            <w:jc w:val="center"/>
            <w:rPr>
              <w:rFonts w:ascii="Arial" w:hAnsi="Arial" w:cs="Arial"/>
              <w:sz w:val="40"/>
              <w:szCs w:val="40"/>
            </w:rPr>
          </w:pPr>
        </w:p>
        <w:p w14:paraId="08138006" w14:textId="73B6D52F" w:rsidR="00966DB0" w:rsidRDefault="008476C6">
          <w:pPr>
            <w:pStyle w:val="TM1"/>
            <w:tabs>
              <w:tab w:val="left" w:pos="480"/>
              <w:tab w:val="right" w:leader="dot" w:pos="9062"/>
            </w:tabs>
            <w:rPr>
              <w:rFonts w:eastAsiaTheme="minorEastAsia"/>
              <w:b w:val="0"/>
              <w:bCs w:val="0"/>
              <w:i w:val="0"/>
              <w:iCs w:val="0"/>
              <w:noProof/>
              <w:lang w:eastAsia="fr-FR"/>
            </w:rPr>
          </w:pPr>
          <w:r w:rsidRPr="00082A86">
            <w:rPr>
              <w:rFonts w:ascii="Arial" w:hAnsi="Arial" w:cs="Arial"/>
            </w:rPr>
            <w:fldChar w:fldCharType="begin"/>
          </w:r>
          <w:r w:rsidR="00526D87" w:rsidRPr="00082A86">
            <w:rPr>
              <w:rFonts w:ascii="Arial" w:hAnsi="Arial" w:cs="Arial"/>
            </w:rPr>
            <w:instrText>TOC \o "1-3" \h \z \u</w:instrText>
          </w:r>
          <w:r w:rsidRPr="00082A86">
            <w:rPr>
              <w:rFonts w:ascii="Arial" w:hAnsi="Arial" w:cs="Arial"/>
            </w:rPr>
            <w:fldChar w:fldCharType="separate"/>
          </w:r>
          <w:hyperlink w:anchor="_Toc168504299" w:history="1">
            <w:r w:rsidR="00966DB0" w:rsidRPr="00686945">
              <w:rPr>
                <w:rStyle w:val="Lienhypertexte"/>
                <w:noProof/>
              </w:rPr>
              <w:t>1</w:t>
            </w:r>
            <w:r w:rsidR="00966DB0">
              <w:rPr>
                <w:rFonts w:eastAsiaTheme="minorEastAsia"/>
                <w:b w:val="0"/>
                <w:bCs w:val="0"/>
                <w:i w:val="0"/>
                <w:iCs w:val="0"/>
                <w:noProof/>
                <w:lang w:eastAsia="fr-FR"/>
              </w:rPr>
              <w:tab/>
            </w:r>
            <w:r w:rsidR="00966DB0" w:rsidRPr="00686945">
              <w:rPr>
                <w:rStyle w:val="Lienhypertexte"/>
                <w:noProof/>
              </w:rPr>
              <w:t>Consignes et évaluation du dossier de conception</w:t>
            </w:r>
            <w:r w:rsidR="00966DB0">
              <w:rPr>
                <w:noProof/>
                <w:webHidden/>
              </w:rPr>
              <w:tab/>
            </w:r>
            <w:r w:rsidR="00966DB0">
              <w:rPr>
                <w:noProof/>
                <w:webHidden/>
              </w:rPr>
              <w:fldChar w:fldCharType="begin"/>
            </w:r>
            <w:r w:rsidR="00966DB0">
              <w:rPr>
                <w:noProof/>
                <w:webHidden/>
              </w:rPr>
              <w:instrText xml:space="preserve"> PAGEREF _Toc168504299 \h </w:instrText>
            </w:r>
            <w:r w:rsidR="00966DB0">
              <w:rPr>
                <w:noProof/>
                <w:webHidden/>
              </w:rPr>
            </w:r>
            <w:r w:rsidR="00966DB0">
              <w:rPr>
                <w:noProof/>
                <w:webHidden/>
              </w:rPr>
              <w:fldChar w:fldCharType="separate"/>
            </w:r>
            <w:r w:rsidR="00966DB0">
              <w:rPr>
                <w:noProof/>
                <w:webHidden/>
              </w:rPr>
              <w:t>3</w:t>
            </w:r>
            <w:r w:rsidR="00966DB0">
              <w:rPr>
                <w:noProof/>
                <w:webHidden/>
              </w:rPr>
              <w:fldChar w:fldCharType="end"/>
            </w:r>
          </w:hyperlink>
        </w:p>
        <w:p w14:paraId="6F230B31" w14:textId="28D9389D" w:rsidR="00966DB0" w:rsidRDefault="00000000">
          <w:pPr>
            <w:pStyle w:val="TM1"/>
            <w:tabs>
              <w:tab w:val="left" w:pos="480"/>
              <w:tab w:val="right" w:leader="dot" w:pos="9062"/>
            </w:tabs>
            <w:rPr>
              <w:rFonts w:eastAsiaTheme="minorEastAsia"/>
              <w:b w:val="0"/>
              <w:bCs w:val="0"/>
              <w:i w:val="0"/>
              <w:iCs w:val="0"/>
              <w:noProof/>
              <w:lang w:eastAsia="fr-FR"/>
            </w:rPr>
          </w:pPr>
          <w:hyperlink w:anchor="_Toc168504300" w:history="1">
            <w:r w:rsidR="00966DB0" w:rsidRPr="00686945">
              <w:rPr>
                <w:rStyle w:val="Lienhypertexte"/>
                <w:noProof/>
              </w:rPr>
              <w:t>2</w:t>
            </w:r>
            <w:r w:rsidR="00966DB0">
              <w:rPr>
                <w:rFonts w:eastAsiaTheme="minorEastAsia"/>
                <w:b w:val="0"/>
                <w:bCs w:val="0"/>
                <w:i w:val="0"/>
                <w:iCs w:val="0"/>
                <w:noProof/>
                <w:lang w:eastAsia="fr-FR"/>
              </w:rPr>
              <w:tab/>
            </w:r>
            <w:r w:rsidR="00966DB0" w:rsidRPr="00686945">
              <w:rPr>
                <w:rStyle w:val="Lienhypertexte"/>
                <w:noProof/>
              </w:rPr>
              <w:t>Introduction</w:t>
            </w:r>
            <w:r w:rsidR="00966DB0">
              <w:rPr>
                <w:noProof/>
                <w:webHidden/>
              </w:rPr>
              <w:tab/>
            </w:r>
            <w:r w:rsidR="00966DB0">
              <w:rPr>
                <w:noProof/>
                <w:webHidden/>
              </w:rPr>
              <w:fldChar w:fldCharType="begin"/>
            </w:r>
            <w:r w:rsidR="00966DB0">
              <w:rPr>
                <w:noProof/>
                <w:webHidden/>
              </w:rPr>
              <w:instrText xml:space="preserve"> PAGEREF _Toc168504300 \h </w:instrText>
            </w:r>
            <w:r w:rsidR="00966DB0">
              <w:rPr>
                <w:noProof/>
                <w:webHidden/>
              </w:rPr>
            </w:r>
            <w:r w:rsidR="00966DB0">
              <w:rPr>
                <w:noProof/>
                <w:webHidden/>
              </w:rPr>
              <w:fldChar w:fldCharType="separate"/>
            </w:r>
            <w:r w:rsidR="00966DB0">
              <w:rPr>
                <w:noProof/>
                <w:webHidden/>
              </w:rPr>
              <w:t>4</w:t>
            </w:r>
            <w:r w:rsidR="00966DB0">
              <w:rPr>
                <w:noProof/>
                <w:webHidden/>
              </w:rPr>
              <w:fldChar w:fldCharType="end"/>
            </w:r>
          </w:hyperlink>
        </w:p>
        <w:p w14:paraId="2E714CAA" w14:textId="7210D154" w:rsidR="00966DB0" w:rsidRDefault="00000000">
          <w:pPr>
            <w:pStyle w:val="TM1"/>
            <w:tabs>
              <w:tab w:val="left" w:pos="480"/>
              <w:tab w:val="right" w:leader="dot" w:pos="9062"/>
            </w:tabs>
            <w:rPr>
              <w:rFonts w:eastAsiaTheme="minorEastAsia"/>
              <w:b w:val="0"/>
              <w:bCs w:val="0"/>
              <w:i w:val="0"/>
              <w:iCs w:val="0"/>
              <w:noProof/>
              <w:lang w:eastAsia="fr-FR"/>
            </w:rPr>
          </w:pPr>
          <w:hyperlink w:anchor="_Toc168504301" w:history="1">
            <w:r w:rsidR="00966DB0" w:rsidRPr="00686945">
              <w:rPr>
                <w:rStyle w:val="Lienhypertexte"/>
                <w:noProof/>
              </w:rPr>
              <w:t>3</w:t>
            </w:r>
            <w:r w:rsidR="00966DB0">
              <w:rPr>
                <w:rFonts w:eastAsiaTheme="minorEastAsia"/>
                <w:b w:val="0"/>
                <w:bCs w:val="0"/>
                <w:i w:val="0"/>
                <w:iCs w:val="0"/>
                <w:noProof/>
                <w:lang w:eastAsia="fr-FR"/>
              </w:rPr>
              <w:tab/>
            </w:r>
            <w:r w:rsidR="00966DB0" w:rsidRPr="00686945">
              <w:rPr>
                <w:rStyle w:val="Lienhypertexte"/>
                <w:noProof/>
              </w:rPr>
              <w:t>Expressions des besoins et Analyse</w:t>
            </w:r>
            <w:r w:rsidR="00966DB0">
              <w:rPr>
                <w:noProof/>
                <w:webHidden/>
              </w:rPr>
              <w:tab/>
            </w:r>
            <w:r w:rsidR="00966DB0">
              <w:rPr>
                <w:noProof/>
                <w:webHidden/>
              </w:rPr>
              <w:fldChar w:fldCharType="begin"/>
            </w:r>
            <w:r w:rsidR="00966DB0">
              <w:rPr>
                <w:noProof/>
                <w:webHidden/>
              </w:rPr>
              <w:instrText xml:space="preserve"> PAGEREF _Toc168504301 \h </w:instrText>
            </w:r>
            <w:r w:rsidR="00966DB0">
              <w:rPr>
                <w:noProof/>
                <w:webHidden/>
              </w:rPr>
            </w:r>
            <w:r w:rsidR="00966DB0">
              <w:rPr>
                <w:noProof/>
                <w:webHidden/>
              </w:rPr>
              <w:fldChar w:fldCharType="separate"/>
            </w:r>
            <w:r w:rsidR="00966DB0">
              <w:rPr>
                <w:noProof/>
                <w:webHidden/>
              </w:rPr>
              <w:t>5</w:t>
            </w:r>
            <w:r w:rsidR="00966DB0">
              <w:rPr>
                <w:noProof/>
                <w:webHidden/>
              </w:rPr>
              <w:fldChar w:fldCharType="end"/>
            </w:r>
          </w:hyperlink>
        </w:p>
        <w:p w14:paraId="4B96E4F5" w14:textId="39207A01" w:rsidR="00966DB0" w:rsidRDefault="00000000">
          <w:pPr>
            <w:pStyle w:val="TM2"/>
            <w:tabs>
              <w:tab w:val="left" w:pos="960"/>
              <w:tab w:val="right" w:leader="dot" w:pos="9062"/>
            </w:tabs>
            <w:rPr>
              <w:rFonts w:eastAsiaTheme="minorEastAsia"/>
              <w:b w:val="0"/>
              <w:bCs w:val="0"/>
              <w:noProof/>
              <w:sz w:val="24"/>
              <w:szCs w:val="24"/>
              <w:lang w:eastAsia="fr-FR"/>
            </w:rPr>
          </w:pPr>
          <w:hyperlink w:anchor="_Toc168504302" w:history="1">
            <w:r w:rsidR="00966DB0" w:rsidRPr="00686945">
              <w:rPr>
                <w:rStyle w:val="Lienhypertexte"/>
                <w:noProof/>
              </w:rPr>
              <w:t>3.1</w:t>
            </w:r>
            <w:r w:rsidR="00966DB0">
              <w:rPr>
                <w:rFonts w:eastAsiaTheme="minorEastAsia"/>
                <w:b w:val="0"/>
                <w:bCs w:val="0"/>
                <w:noProof/>
                <w:sz w:val="24"/>
                <w:szCs w:val="24"/>
                <w:lang w:eastAsia="fr-FR"/>
              </w:rPr>
              <w:tab/>
            </w:r>
            <w:r w:rsidR="00966DB0" w:rsidRPr="00686945">
              <w:rPr>
                <w:rStyle w:val="Lienhypertexte"/>
                <w:noProof/>
              </w:rPr>
              <w:t>Description des cas d’utilisation</w:t>
            </w:r>
            <w:r w:rsidR="00966DB0">
              <w:rPr>
                <w:noProof/>
                <w:webHidden/>
              </w:rPr>
              <w:tab/>
            </w:r>
            <w:r w:rsidR="00966DB0">
              <w:rPr>
                <w:noProof/>
                <w:webHidden/>
              </w:rPr>
              <w:fldChar w:fldCharType="begin"/>
            </w:r>
            <w:r w:rsidR="00966DB0">
              <w:rPr>
                <w:noProof/>
                <w:webHidden/>
              </w:rPr>
              <w:instrText xml:space="preserve"> PAGEREF _Toc168504302 \h </w:instrText>
            </w:r>
            <w:r w:rsidR="00966DB0">
              <w:rPr>
                <w:noProof/>
                <w:webHidden/>
              </w:rPr>
            </w:r>
            <w:r w:rsidR="00966DB0">
              <w:rPr>
                <w:noProof/>
                <w:webHidden/>
              </w:rPr>
              <w:fldChar w:fldCharType="separate"/>
            </w:r>
            <w:r w:rsidR="00966DB0">
              <w:rPr>
                <w:noProof/>
                <w:webHidden/>
              </w:rPr>
              <w:t>5</w:t>
            </w:r>
            <w:r w:rsidR="00966DB0">
              <w:rPr>
                <w:noProof/>
                <w:webHidden/>
              </w:rPr>
              <w:fldChar w:fldCharType="end"/>
            </w:r>
          </w:hyperlink>
        </w:p>
        <w:p w14:paraId="76DA649D" w14:textId="03F7384A" w:rsidR="00966DB0" w:rsidRDefault="00000000">
          <w:pPr>
            <w:pStyle w:val="TM2"/>
            <w:tabs>
              <w:tab w:val="left" w:pos="960"/>
              <w:tab w:val="right" w:leader="dot" w:pos="9062"/>
            </w:tabs>
            <w:rPr>
              <w:rFonts w:eastAsiaTheme="minorEastAsia"/>
              <w:b w:val="0"/>
              <w:bCs w:val="0"/>
              <w:noProof/>
              <w:sz w:val="24"/>
              <w:szCs w:val="24"/>
              <w:lang w:eastAsia="fr-FR"/>
            </w:rPr>
          </w:pPr>
          <w:hyperlink w:anchor="_Toc168504303" w:history="1">
            <w:r w:rsidR="00966DB0" w:rsidRPr="00686945">
              <w:rPr>
                <w:rStyle w:val="Lienhypertexte"/>
                <w:noProof/>
              </w:rPr>
              <w:t>3.2</w:t>
            </w:r>
            <w:r w:rsidR="00966DB0">
              <w:rPr>
                <w:rFonts w:eastAsiaTheme="minorEastAsia"/>
                <w:b w:val="0"/>
                <w:bCs w:val="0"/>
                <w:noProof/>
                <w:sz w:val="24"/>
                <w:szCs w:val="24"/>
                <w:lang w:eastAsia="fr-FR"/>
              </w:rPr>
              <w:tab/>
            </w:r>
            <w:r w:rsidR="00966DB0" w:rsidRPr="00686945">
              <w:rPr>
                <w:rStyle w:val="Lienhypertexte"/>
                <w:noProof/>
              </w:rPr>
              <w:t>Scénarios nominaux des cas d’utilisation</w:t>
            </w:r>
            <w:r w:rsidR="00966DB0">
              <w:rPr>
                <w:noProof/>
                <w:webHidden/>
              </w:rPr>
              <w:tab/>
            </w:r>
            <w:r w:rsidR="00966DB0">
              <w:rPr>
                <w:noProof/>
                <w:webHidden/>
              </w:rPr>
              <w:fldChar w:fldCharType="begin"/>
            </w:r>
            <w:r w:rsidR="00966DB0">
              <w:rPr>
                <w:noProof/>
                <w:webHidden/>
              </w:rPr>
              <w:instrText xml:space="preserve"> PAGEREF _Toc168504303 \h </w:instrText>
            </w:r>
            <w:r w:rsidR="00966DB0">
              <w:rPr>
                <w:noProof/>
                <w:webHidden/>
              </w:rPr>
            </w:r>
            <w:r w:rsidR="00966DB0">
              <w:rPr>
                <w:noProof/>
                <w:webHidden/>
              </w:rPr>
              <w:fldChar w:fldCharType="separate"/>
            </w:r>
            <w:r w:rsidR="00966DB0">
              <w:rPr>
                <w:noProof/>
                <w:webHidden/>
              </w:rPr>
              <w:t>9</w:t>
            </w:r>
            <w:r w:rsidR="00966DB0">
              <w:rPr>
                <w:noProof/>
                <w:webHidden/>
              </w:rPr>
              <w:fldChar w:fldCharType="end"/>
            </w:r>
          </w:hyperlink>
        </w:p>
        <w:p w14:paraId="3352E488" w14:textId="5E255D06" w:rsidR="00966DB0" w:rsidRDefault="00000000">
          <w:pPr>
            <w:pStyle w:val="TM2"/>
            <w:tabs>
              <w:tab w:val="left" w:pos="960"/>
              <w:tab w:val="right" w:leader="dot" w:pos="9062"/>
            </w:tabs>
            <w:rPr>
              <w:rFonts w:eastAsiaTheme="minorEastAsia"/>
              <w:b w:val="0"/>
              <w:bCs w:val="0"/>
              <w:noProof/>
              <w:sz w:val="24"/>
              <w:szCs w:val="24"/>
              <w:lang w:eastAsia="fr-FR"/>
            </w:rPr>
          </w:pPr>
          <w:hyperlink w:anchor="_Toc168504304" w:history="1">
            <w:r w:rsidR="00966DB0" w:rsidRPr="00686945">
              <w:rPr>
                <w:rStyle w:val="Lienhypertexte"/>
                <w:noProof/>
              </w:rPr>
              <w:t>3.3</w:t>
            </w:r>
            <w:r w:rsidR="00966DB0">
              <w:rPr>
                <w:rFonts w:eastAsiaTheme="minorEastAsia"/>
                <w:b w:val="0"/>
                <w:bCs w:val="0"/>
                <w:noProof/>
                <w:sz w:val="24"/>
                <w:szCs w:val="24"/>
                <w:lang w:eastAsia="fr-FR"/>
              </w:rPr>
              <w:tab/>
            </w:r>
            <w:r w:rsidR="00966DB0" w:rsidRPr="00686945">
              <w:rPr>
                <w:rStyle w:val="Lienhypertexte"/>
                <w:noProof/>
              </w:rPr>
              <w:t>Scénarios alternatifs</w:t>
            </w:r>
            <w:r w:rsidR="00966DB0">
              <w:rPr>
                <w:noProof/>
                <w:webHidden/>
              </w:rPr>
              <w:tab/>
            </w:r>
            <w:r w:rsidR="00966DB0">
              <w:rPr>
                <w:noProof/>
                <w:webHidden/>
              </w:rPr>
              <w:fldChar w:fldCharType="begin"/>
            </w:r>
            <w:r w:rsidR="00966DB0">
              <w:rPr>
                <w:noProof/>
                <w:webHidden/>
              </w:rPr>
              <w:instrText xml:space="preserve"> PAGEREF _Toc168504304 \h </w:instrText>
            </w:r>
            <w:r w:rsidR="00966DB0">
              <w:rPr>
                <w:noProof/>
                <w:webHidden/>
              </w:rPr>
            </w:r>
            <w:r w:rsidR="00966DB0">
              <w:rPr>
                <w:noProof/>
                <w:webHidden/>
              </w:rPr>
              <w:fldChar w:fldCharType="separate"/>
            </w:r>
            <w:r w:rsidR="00966DB0">
              <w:rPr>
                <w:noProof/>
                <w:webHidden/>
              </w:rPr>
              <w:t>12</w:t>
            </w:r>
            <w:r w:rsidR="00966DB0">
              <w:rPr>
                <w:noProof/>
                <w:webHidden/>
              </w:rPr>
              <w:fldChar w:fldCharType="end"/>
            </w:r>
          </w:hyperlink>
        </w:p>
        <w:p w14:paraId="0E15F4E0" w14:textId="569FD760" w:rsidR="00966DB0" w:rsidRDefault="00000000">
          <w:pPr>
            <w:pStyle w:val="TM2"/>
            <w:tabs>
              <w:tab w:val="left" w:pos="960"/>
              <w:tab w:val="right" w:leader="dot" w:pos="9062"/>
            </w:tabs>
            <w:rPr>
              <w:rFonts w:eastAsiaTheme="minorEastAsia"/>
              <w:b w:val="0"/>
              <w:bCs w:val="0"/>
              <w:noProof/>
              <w:sz w:val="24"/>
              <w:szCs w:val="24"/>
              <w:lang w:eastAsia="fr-FR"/>
            </w:rPr>
          </w:pPr>
          <w:hyperlink w:anchor="_Toc168504305" w:history="1">
            <w:r w:rsidR="00966DB0" w:rsidRPr="00686945">
              <w:rPr>
                <w:rStyle w:val="Lienhypertexte"/>
                <w:noProof/>
              </w:rPr>
              <w:t>3.4</w:t>
            </w:r>
            <w:r w:rsidR="00966DB0">
              <w:rPr>
                <w:rFonts w:eastAsiaTheme="minorEastAsia"/>
                <w:b w:val="0"/>
                <w:bCs w:val="0"/>
                <w:noProof/>
                <w:sz w:val="24"/>
                <w:szCs w:val="24"/>
                <w:lang w:eastAsia="fr-FR"/>
              </w:rPr>
              <w:tab/>
            </w:r>
            <w:r w:rsidR="00966DB0" w:rsidRPr="00686945">
              <w:rPr>
                <w:rStyle w:val="Lienhypertexte"/>
                <w:noProof/>
              </w:rPr>
              <w:t>Priorisation des cas d’utilisation</w:t>
            </w:r>
            <w:r w:rsidR="00966DB0">
              <w:rPr>
                <w:noProof/>
                <w:webHidden/>
              </w:rPr>
              <w:tab/>
            </w:r>
            <w:r w:rsidR="00966DB0">
              <w:rPr>
                <w:noProof/>
                <w:webHidden/>
              </w:rPr>
              <w:fldChar w:fldCharType="begin"/>
            </w:r>
            <w:r w:rsidR="00966DB0">
              <w:rPr>
                <w:noProof/>
                <w:webHidden/>
              </w:rPr>
              <w:instrText xml:space="preserve"> PAGEREF _Toc168504305 \h </w:instrText>
            </w:r>
            <w:r w:rsidR="00966DB0">
              <w:rPr>
                <w:noProof/>
                <w:webHidden/>
              </w:rPr>
            </w:r>
            <w:r w:rsidR="00966DB0">
              <w:rPr>
                <w:noProof/>
                <w:webHidden/>
              </w:rPr>
              <w:fldChar w:fldCharType="separate"/>
            </w:r>
            <w:r w:rsidR="00966DB0">
              <w:rPr>
                <w:noProof/>
                <w:webHidden/>
              </w:rPr>
              <w:t>14</w:t>
            </w:r>
            <w:r w:rsidR="00966DB0">
              <w:rPr>
                <w:noProof/>
                <w:webHidden/>
              </w:rPr>
              <w:fldChar w:fldCharType="end"/>
            </w:r>
          </w:hyperlink>
        </w:p>
        <w:p w14:paraId="7B5FE314" w14:textId="4A232852" w:rsidR="00966DB0" w:rsidRDefault="00000000">
          <w:pPr>
            <w:pStyle w:val="TM2"/>
            <w:tabs>
              <w:tab w:val="left" w:pos="960"/>
              <w:tab w:val="right" w:leader="dot" w:pos="9062"/>
            </w:tabs>
            <w:rPr>
              <w:rFonts w:eastAsiaTheme="minorEastAsia"/>
              <w:b w:val="0"/>
              <w:bCs w:val="0"/>
              <w:noProof/>
              <w:sz w:val="24"/>
              <w:szCs w:val="24"/>
              <w:lang w:eastAsia="fr-FR"/>
            </w:rPr>
          </w:pPr>
          <w:hyperlink w:anchor="_Toc168504306" w:history="1">
            <w:r w:rsidR="00966DB0" w:rsidRPr="00686945">
              <w:rPr>
                <w:rStyle w:val="Lienhypertexte"/>
                <w:noProof/>
              </w:rPr>
              <w:t>3.5</w:t>
            </w:r>
            <w:r w:rsidR="00966DB0">
              <w:rPr>
                <w:rFonts w:eastAsiaTheme="minorEastAsia"/>
                <w:b w:val="0"/>
                <w:bCs w:val="0"/>
                <w:noProof/>
                <w:sz w:val="24"/>
                <w:szCs w:val="24"/>
                <w:lang w:eastAsia="fr-FR"/>
              </w:rPr>
              <w:tab/>
            </w:r>
            <w:r w:rsidR="00966DB0" w:rsidRPr="00686945">
              <w:rPr>
                <w:rStyle w:val="Lienhypertexte"/>
                <w:noProof/>
              </w:rPr>
              <w:t>Architecture proposée</w:t>
            </w:r>
            <w:r w:rsidR="00966DB0">
              <w:rPr>
                <w:noProof/>
                <w:webHidden/>
              </w:rPr>
              <w:tab/>
            </w:r>
            <w:r w:rsidR="00966DB0">
              <w:rPr>
                <w:noProof/>
                <w:webHidden/>
              </w:rPr>
              <w:fldChar w:fldCharType="begin"/>
            </w:r>
            <w:r w:rsidR="00966DB0">
              <w:rPr>
                <w:noProof/>
                <w:webHidden/>
              </w:rPr>
              <w:instrText xml:space="preserve"> PAGEREF _Toc168504306 \h </w:instrText>
            </w:r>
            <w:r w:rsidR="00966DB0">
              <w:rPr>
                <w:noProof/>
                <w:webHidden/>
              </w:rPr>
            </w:r>
            <w:r w:rsidR="00966DB0">
              <w:rPr>
                <w:noProof/>
                <w:webHidden/>
              </w:rPr>
              <w:fldChar w:fldCharType="separate"/>
            </w:r>
            <w:r w:rsidR="00966DB0">
              <w:rPr>
                <w:noProof/>
                <w:webHidden/>
              </w:rPr>
              <w:t>16</w:t>
            </w:r>
            <w:r w:rsidR="00966DB0">
              <w:rPr>
                <w:noProof/>
                <w:webHidden/>
              </w:rPr>
              <w:fldChar w:fldCharType="end"/>
            </w:r>
          </w:hyperlink>
        </w:p>
        <w:p w14:paraId="28976ED4" w14:textId="0107D2DA" w:rsidR="00966DB0" w:rsidRDefault="00000000">
          <w:pPr>
            <w:pStyle w:val="TM2"/>
            <w:tabs>
              <w:tab w:val="left" w:pos="960"/>
              <w:tab w:val="right" w:leader="dot" w:pos="9062"/>
            </w:tabs>
            <w:rPr>
              <w:rFonts w:eastAsiaTheme="minorEastAsia"/>
              <w:b w:val="0"/>
              <w:bCs w:val="0"/>
              <w:noProof/>
              <w:sz w:val="24"/>
              <w:szCs w:val="24"/>
              <w:lang w:eastAsia="fr-FR"/>
            </w:rPr>
          </w:pPr>
          <w:hyperlink w:anchor="_Toc168504307" w:history="1">
            <w:r w:rsidR="00966DB0" w:rsidRPr="00686945">
              <w:rPr>
                <w:rStyle w:val="Lienhypertexte"/>
                <w:noProof/>
              </w:rPr>
              <w:t>3.6</w:t>
            </w:r>
            <w:r w:rsidR="00966DB0">
              <w:rPr>
                <w:rFonts w:eastAsiaTheme="minorEastAsia"/>
                <w:b w:val="0"/>
                <w:bCs w:val="0"/>
                <w:noProof/>
                <w:sz w:val="24"/>
                <w:szCs w:val="24"/>
                <w:lang w:eastAsia="fr-FR"/>
              </w:rPr>
              <w:tab/>
            </w:r>
            <w:r w:rsidR="00966DB0" w:rsidRPr="00686945">
              <w:rPr>
                <w:rStyle w:val="Lienhypertexte"/>
                <w:noProof/>
              </w:rPr>
              <w:t>Exemples d'utilisation</w:t>
            </w:r>
            <w:r w:rsidR="00966DB0">
              <w:rPr>
                <w:noProof/>
                <w:webHidden/>
              </w:rPr>
              <w:tab/>
            </w:r>
            <w:r w:rsidR="00966DB0">
              <w:rPr>
                <w:noProof/>
                <w:webHidden/>
              </w:rPr>
              <w:fldChar w:fldCharType="begin"/>
            </w:r>
            <w:r w:rsidR="00966DB0">
              <w:rPr>
                <w:noProof/>
                <w:webHidden/>
              </w:rPr>
              <w:instrText xml:space="preserve"> PAGEREF _Toc168504307 \h </w:instrText>
            </w:r>
            <w:r w:rsidR="00966DB0">
              <w:rPr>
                <w:noProof/>
                <w:webHidden/>
              </w:rPr>
            </w:r>
            <w:r w:rsidR="00966DB0">
              <w:rPr>
                <w:noProof/>
                <w:webHidden/>
              </w:rPr>
              <w:fldChar w:fldCharType="separate"/>
            </w:r>
            <w:r w:rsidR="00966DB0">
              <w:rPr>
                <w:noProof/>
                <w:webHidden/>
              </w:rPr>
              <w:t>17</w:t>
            </w:r>
            <w:r w:rsidR="00966DB0">
              <w:rPr>
                <w:noProof/>
                <w:webHidden/>
              </w:rPr>
              <w:fldChar w:fldCharType="end"/>
            </w:r>
          </w:hyperlink>
        </w:p>
        <w:p w14:paraId="54837888" w14:textId="39C22C2F" w:rsidR="00966DB0" w:rsidRDefault="00000000">
          <w:pPr>
            <w:pStyle w:val="TM1"/>
            <w:tabs>
              <w:tab w:val="left" w:pos="480"/>
              <w:tab w:val="right" w:leader="dot" w:pos="9062"/>
            </w:tabs>
            <w:rPr>
              <w:rFonts w:eastAsiaTheme="minorEastAsia"/>
              <w:b w:val="0"/>
              <w:bCs w:val="0"/>
              <w:i w:val="0"/>
              <w:iCs w:val="0"/>
              <w:noProof/>
              <w:lang w:eastAsia="fr-FR"/>
            </w:rPr>
          </w:pPr>
          <w:hyperlink w:anchor="_Toc168504308" w:history="1">
            <w:r w:rsidR="00966DB0" w:rsidRPr="00686945">
              <w:rPr>
                <w:rStyle w:val="Lienhypertexte"/>
                <w:noProof/>
              </w:rPr>
              <w:t>4</w:t>
            </w:r>
            <w:r w:rsidR="00966DB0">
              <w:rPr>
                <w:rFonts w:eastAsiaTheme="minorEastAsia"/>
                <w:b w:val="0"/>
                <w:bCs w:val="0"/>
                <w:i w:val="0"/>
                <w:iCs w:val="0"/>
                <w:noProof/>
                <w:lang w:eastAsia="fr-FR"/>
              </w:rPr>
              <w:tab/>
            </w:r>
            <w:r w:rsidR="00966DB0" w:rsidRPr="00686945">
              <w:rPr>
                <w:rStyle w:val="Lienhypertexte"/>
                <w:noProof/>
              </w:rPr>
              <w:t>Conception détaillée</w:t>
            </w:r>
            <w:r w:rsidR="00966DB0">
              <w:rPr>
                <w:noProof/>
                <w:webHidden/>
              </w:rPr>
              <w:tab/>
            </w:r>
            <w:r w:rsidR="00966DB0">
              <w:rPr>
                <w:noProof/>
                <w:webHidden/>
              </w:rPr>
              <w:fldChar w:fldCharType="begin"/>
            </w:r>
            <w:r w:rsidR="00966DB0">
              <w:rPr>
                <w:noProof/>
                <w:webHidden/>
              </w:rPr>
              <w:instrText xml:space="preserve"> PAGEREF _Toc168504308 \h </w:instrText>
            </w:r>
            <w:r w:rsidR="00966DB0">
              <w:rPr>
                <w:noProof/>
                <w:webHidden/>
              </w:rPr>
            </w:r>
            <w:r w:rsidR="00966DB0">
              <w:rPr>
                <w:noProof/>
                <w:webHidden/>
              </w:rPr>
              <w:fldChar w:fldCharType="separate"/>
            </w:r>
            <w:r w:rsidR="00966DB0">
              <w:rPr>
                <w:noProof/>
                <w:webHidden/>
              </w:rPr>
              <w:t>19</w:t>
            </w:r>
            <w:r w:rsidR="00966DB0">
              <w:rPr>
                <w:noProof/>
                <w:webHidden/>
              </w:rPr>
              <w:fldChar w:fldCharType="end"/>
            </w:r>
          </w:hyperlink>
        </w:p>
        <w:p w14:paraId="52B3D81D" w14:textId="2EA66FF1" w:rsidR="00966DB0" w:rsidRDefault="00000000">
          <w:pPr>
            <w:pStyle w:val="TM2"/>
            <w:tabs>
              <w:tab w:val="left" w:pos="960"/>
              <w:tab w:val="right" w:leader="dot" w:pos="9062"/>
            </w:tabs>
            <w:rPr>
              <w:rFonts w:eastAsiaTheme="minorEastAsia"/>
              <w:b w:val="0"/>
              <w:bCs w:val="0"/>
              <w:noProof/>
              <w:sz w:val="24"/>
              <w:szCs w:val="24"/>
              <w:lang w:eastAsia="fr-FR"/>
            </w:rPr>
          </w:pPr>
          <w:hyperlink w:anchor="_Toc168504309" w:history="1">
            <w:r w:rsidR="00966DB0" w:rsidRPr="00686945">
              <w:rPr>
                <w:rStyle w:val="Lienhypertexte"/>
                <w:noProof/>
              </w:rPr>
              <w:t>4.1</w:t>
            </w:r>
            <w:r w:rsidR="00966DB0">
              <w:rPr>
                <w:rFonts w:eastAsiaTheme="minorEastAsia"/>
                <w:b w:val="0"/>
                <w:bCs w:val="0"/>
                <w:noProof/>
                <w:sz w:val="24"/>
                <w:szCs w:val="24"/>
                <w:lang w:eastAsia="fr-FR"/>
              </w:rPr>
              <w:tab/>
            </w:r>
            <w:r w:rsidR="00966DB0" w:rsidRPr="00686945">
              <w:rPr>
                <w:rStyle w:val="Lienhypertexte"/>
                <w:noProof/>
              </w:rPr>
              <w:t>Architecture détaillée</w:t>
            </w:r>
            <w:r w:rsidR="00966DB0">
              <w:rPr>
                <w:noProof/>
                <w:webHidden/>
              </w:rPr>
              <w:tab/>
            </w:r>
            <w:r w:rsidR="00966DB0">
              <w:rPr>
                <w:noProof/>
                <w:webHidden/>
              </w:rPr>
              <w:fldChar w:fldCharType="begin"/>
            </w:r>
            <w:r w:rsidR="00966DB0">
              <w:rPr>
                <w:noProof/>
                <w:webHidden/>
              </w:rPr>
              <w:instrText xml:space="preserve"> PAGEREF _Toc168504309 \h </w:instrText>
            </w:r>
            <w:r w:rsidR="00966DB0">
              <w:rPr>
                <w:noProof/>
                <w:webHidden/>
              </w:rPr>
            </w:r>
            <w:r w:rsidR="00966DB0">
              <w:rPr>
                <w:noProof/>
                <w:webHidden/>
              </w:rPr>
              <w:fldChar w:fldCharType="separate"/>
            </w:r>
            <w:r w:rsidR="00966DB0">
              <w:rPr>
                <w:noProof/>
                <w:webHidden/>
              </w:rPr>
              <w:t>19</w:t>
            </w:r>
            <w:r w:rsidR="00966DB0">
              <w:rPr>
                <w:noProof/>
                <w:webHidden/>
              </w:rPr>
              <w:fldChar w:fldCharType="end"/>
            </w:r>
          </w:hyperlink>
        </w:p>
        <w:p w14:paraId="5876C127" w14:textId="3D2F8CF1" w:rsidR="00966DB0" w:rsidRDefault="00000000">
          <w:pPr>
            <w:pStyle w:val="TM2"/>
            <w:tabs>
              <w:tab w:val="left" w:pos="960"/>
              <w:tab w:val="right" w:leader="dot" w:pos="9062"/>
            </w:tabs>
            <w:rPr>
              <w:rFonts w:eastAsiaTheme="minorEastAsia"/>
              <w:b w:val="0"/>
              <w:bCs w:val="0"/>
              <w:noProof/>
              <w:sz w:val="24"/>
              <w:szCs w:val="24"/>
              <w:lang w:eastAsia="fr-FR"/>
            </w:rPr>
          </w:pPr>
          <w:hyperlink w:anchor="_Toc168504310" w:history="1">
            <w:r w:rsidR="00966DB0" w:rsidRPr="00686945">
              <w:rPr>
                <w:rStyle w:val="Lienhypertexte"/>
                <w:noProof/>
              </w:rPr>
              <w:t>4.2</w:t>
            </w:r>
            <w:r w:rsidR="00966DB0">
              <w:rPr>
                <w:rFonts w:eastAsiaTheme="minorEastAsia"/>
                <w:b w:val="0"/>
                <w:bCs w:val="0"/>
                <w:noProof/>
                <w:sz w:val="24"/>
                <w:szCs w:val="24"/>
                <w:lang w:eastAsia="fr-FR"/>
              </w:rPr>
              <w:tab/>
            </w:r>
            <w:r w:rsidR="00966DB0" w:rsidRPr="00686945">
              <w:rPr>
                <w:rStyle w:val="Lienhypertexte"/>
                <w:noProof/>
              </w:rPr>
              <w:t>Détail des scénarios</w:t>
            </w:r>
            <w:r w:rsidR="00966DB0">
              <w:rPr>
                <w:noProof/>
                <w:webHidden/>
              </w:rPr>
              <w:tab/>
            </w:r>
            <w:r w:rsidR="00966DB0">
              <w:rPr>
                <w:noProof/>
                <w:webHidden/>
              </w:rPr>
              <w:fldChar w:fldCharType="begin"/>
            </w:r>
            <w:r w:rsidR="00966DB0">
              <w:rPr>
                <w:noProof/>
                <w:webHidden/>
              </w:rPr>
              <w:instrText xml:space="preserve"> PAGEREF _Toc168504310 \h </w:instrText>
            </w:r>
            <w:r w:rsidR="00966DB0">
              <w:rPr>
                <w:noProof/>
                <w:webHidden/>
              </w:rPr>
            </w:r>
            <w:r w:rsidR="00966DB0">
              <w:rPr>
                <w:noProof/>
                <w:webHidden/>
              </w:rPr>
              <w:fldChar w:fldCharType="separate"/>
            </w:r>
            <w:r w:rsidR="00966DB0">
              <w:rPr>
                <w:noProof/>
                <w:webHidden/>
              </w:rPr>
              <w:t>21</w:t>
            </w:r>
            <w:r w:rsidR="00966DB0">
              <w:rPr>
                <w:noProof/>
                <w:webHidden/>
              </w:rPr>
              <w:fldChar w:fldCharType="end"/>
            </w:r>
          </w:hyperlink>
        </w:p>
        <w:p w14:paraId="5EDCCF3B" w14:textId="381D6729" w:rsidR="00966DB0" w:rsidRDefault="00000000">
          <w:pPr>
            <w:pStyle w:val="TM1"/>
            <w:tabs>
              <w:tab w:val="left" w:pos="480"/>
              <w:tab w:val="right" w:leader="dot" w:pos="9062"/>
            </w:tabs>
            <w:rPr>
              <w:rFonts w:eastAsiaTheme="minorEastAsia"/>
              <w:b w:val="0"/>
              <w:bCs w:val="0"/>
              <w:i w:val="0"/>
              <w:iCs w:val="0"/>
              <w:noProof/>
              <w:lang w:eastAsia="fr-FR"/>
            </w:rPr>
          </w:pPr>
          <w:hyperlink w:anchor="_Toc168504311" w:history="1">
            <w:r w:rsidR="00966DB0" w:rsidRPr="00686945">
              <w:rPr>
                <w:rStyle w:val="Lienhypertexte"/>
                <w:noProof/>
              </w:rPr>
              <w:t>5</w:t>
            </w:r>
            <w:r w:rsidR="00966DB0">
              <w:rPr>
                <w:rFonts w:eastAsiaTheme="minorEastAsia"/>
                <w:b w:val="0"/>
                <w:bCs w:val="0"/>
                <w:i w:val="0"/>
                <w:iCs w:val="0"/>
                <w:noProof/>
                <w:lang w:eastAsia="fr-FR"/>
              </w:rPr>
              <w:tab/>
            </w:r>
            <w:r w:rsidR="00966DB0" w:rsidRPr="00686945">
              <w:rPr>
                <w:rStyle w:val="Lienhypertexte"/>
                <w:noProof/>
              </w:rPr>
              <w:t>Conclusion</w:t>
            </w:r>
            <w:r w:rsidR="00966DB0">
              <w:rPr>
                <w:noProof/>
                <w:webHidden/>
              </w:rPr>
              <w:tab/>
            </w:r>
            <w:r w:rsidR="00966DB0">
              <w:rPr>
                <w:noProof/>
                <w:webHidden/>
              </w:rPr>
              <w:fldChar w:fldCharType="begin"/>
            </w:r>
            <w:r w:rsidR="00966DB0">
              <w:rPr>
                <w:noProof/>
                <w:webHidden/>
              </w:rPr>
              <w:instrText xml:space="preserve"> PAGEREF _Toc168504311 \h </w:instrText>
            </w:r>
            <w:r w:rsidR="00966DB0">
              <w:rPr>
                <w:noProof/>
                <w:webHidden/>
              </w:rPr>
            </w:r>
            <w:r w:rsidR="00966DB0">
              <w:rPr>
                <w:noProof/>
                <w:webHidden/>
              </w:rPr>
              <w:fldChar w:fldCharType="separate"/>
            </w:r>
            <w:r w:rsidR="00966DB0">
              <w:rPr>
                <w:noProof/>
                <w:webHidden/>
              </w:rPr>
              <w:t>23</w:t>
            </w:r>
            <w:r w:rsidR="00966DB0">
              <w:rPr>
                <w:noProof/>
                <w:webHidden/>
              </w:rPr>
              <w:fldChar w:fldCharType="end"/>
            </w:r>
          </w:hyperlink>
        </w:p>
        <w:p w14:paraId="2CE9EE5D" w14:textId="5806F102" w:rsidR="00532E03" w:rsidRPr="00E34071" w:rsidRDefault="008476C6" w:rsidP="2E4A6FE9">
          <w:pPr>
            <w:pStyle w:val="TM1"/>
            <w:tabs>
              <w:tab w:val="left" w:pos="480"/>
              <w:tab w:val="right" w:leader="dot" w:pos="9060"/>
            </w:tabs>
            <w:rPr>
              <w:rStyle w:val="Lienhypertexte"/>
              <w:rFonts w:ascii="Arial" w:hAnsi="Arial" w:cs="Arial"/>
              <w:noProof/>
              <w:lang w:val="en-GB" w:eastAsia="en-GB"/>
            </w:rPr>
          </w:pPr>
          <w:r w:rsidRPr="00082A86">
            <w:rPr>
              <w:rFonts w:ascii="Arial" w:hAnsi="Arial" w:cs="Arial"/>
            </w:rPr>
            <w:fldChar w:fldCharType="end"/>
          </w:r>
        </w:p>
      </w:sdtContent>
    </w:sdt>
    <w:p w14:paraId="1BE8CEDC" w14:textId="668E1199" w:rsidR="00C22693" w:rsidRDefault="00C22693" w:rsidP="00532E03">
      <w:pPr>
        <w:spacing w:line="360" w:lineRule="auto"/>
        <w:rPr>
          <w:rFonts w:ascii="Arial" w:hAnsi="Arial" w:cs="Arial"/>
        </w:rPr>
      </w:pPr>
    </w:p>
    <w:p w14:paraId="49555CA0" w14:textId="77777777" w:rsidR="004D6DE9" w:rsidRDefault="004D6DE9" w:rsidP="00532E03">
      <w:pPr>
        <w:spacing w:line="360" w:lineRule="auto"/>
        <w:rPr>
          <w:rFonts w:ascii="Arial" w:hAnsi="Arial" w:cs="Arial"/>
        </w:rPr>
      </w:pPr>
    </w:p>
    <w:p w14:paraId="2D540734" w14:textId="77777777" w:rsidR="004D6DE9" w:rsidRDefault="004D6DE9" w:rsidP="00532E03">
      <w:pPr>
        <w:spacing w:line="360" w:lineRule="auto"/>
        <w:rPr>
          <w:rFonts w:ascii="Arial" w:hAnsi="Arial" w:cs="Arial"/>
        </w:rPr>
      </w:pPr>
    </w:p>
    <w:p w14:paraId="0CCF0131" w14:textId="77777777" w:rsidR="004D6DE9" w:rsidRDefault="004D6DE9" w:rsidP="00532E03">
      <w:pPr>
        <w:spacing w:line="360" w:lineRule="auto"/>
        <w:rPr>
          <w:rFonts w:ascii="Arial" w:hAnsi="Arial" w:cs="Arial"/>
        </w:rPr>
      </w:pPr>
    </w:p>
    <w:p w14:paraId="0B888601" w14:textId="77777777" w:rsidR="004D6DE9" w:rsidRPr="00E34071" w:rsidRDefault="004D6DE9" w:rsidP="00532E03">
      <w:pPr>
        <w:spacing w:line="360" w:lineRule="auto"/>
        <w:rPr>
          <w:rFonts w:ascii="Arial" w:hAnsi="Arial" w:cs="Arial"/>
        </w:rPr>
      </w:pPr>
    </w:p>
    <w:p w14:paraId="56493C17" w14:textId="6D0EE1A9" w:rsidR="0007407E" w:rsidRPr="00E34071" w:rsidRDefault="00C22693" w:rsidP="00C22693">
      <w:pPr>
        <w:rPr>
          <w:rFonts w:ascii="Arial" w:hAnsi="Arial" w:cs="Arial"/>
          <w:lang w:eastAsia="fr-FR"/>
        </w:rPr>
      </w:pPr>
      <w:r w:rsidRPr="00E34071">
        <w:rPr>
          <w:rFonts w:ascii="Arial" w:hAnsi="Arial" w:cs="Arial"/>
        </w:rPr>
        <w:br w:type="page"/>
      </w:r>
    </w:p>
    <w:p w14:paraId="6E898201" w14:textId="77777777" w:rsidR="0082720E" w:rsidRPr="00D87241" w:rsidRDefault="0082720E" w:rsidP="0082720E">
      <w:pPr>
        <w:pStyle w:val="Titre1"/>
      </w:pPr>
      <w:bookmarkStart w:id="1" w:name="_Toc2145105297"/>
      <w:bookmarkStart w:id="2" w:name="_Toc168504299"/>
      <w:r w:rsidRPr="3BC709F5">
        <w:lastRenderedPageBreak/>
        <w:t>Consignes et évaluation du dossier de conception</w:t>
      </w:r>
      <w:bookmarkEnd w:id="1"/>
      <w:bookmarkEnd w:id="2"/>
    </w:p>
    <w:p w14:paraId="6FCA3E2A" w14:textId="77777777" w:rsidR="00587371" w:rsidRDefault="00587371" w:rsidP="00945F10">
      <w:pPr>
        <w:rPr>
          <w:rFonts w:ascii="Arial" w:hAnsi="Arial" w:cs="Arial"/>
        </w:rPr>
      </w:pPr>
    </w:p>
    <w:p w14:paraId="1B2E00B7" w14:textId="77777777" w:rsidR="0082720E" w:rsidRPr="00D87241" w:rsidRDefault="0082720E" w:rsidP="004348C2">
      <w:pPr>
        <w:ind w:firstLine="360"/>
      </w:pPr>
      <w:r w:rsidRPr="00D87241">
        <w:t xml:space="preserve">Ce dossier de conception est un </w:t>
      </w:r>
      <w:proofErr w:type="spellStart"/>
      <w:r w:rsidRPr="004348C2">
        <w:rPr>
          <w:i/>
          <w:iCs/>
        </w:rPr>
        <w:t>template</w:t>
      </w:r>
      <w:proofErr w:type="spellEnd"/>
      <w:r w:rsidRPr="00D87241">
        <w:t xml:space="preserve"> à partir duquel vous pouvez vous inspirer afin de réaliser votre dossier d'analyse et de conception. Les indications entre crochets sont là pour vous aider à structurer votre dossier. Elles sont à retirer dans le rendu final. Seront évalués :</w:t>
      </w:r>
    </w:p>
    <w:p w14:paraId="4EDE2EDE" w14:textId="77777777" w:rsidR="0082720E" w:rsidRPr="00D87241" w:rsidRDefault="0082720E" w:rsidP="0082720E">
      <w:pPr>
        <w:pStyle w:val="Paragraphedeliste"/>
        <w:numPr>
          <w:ilvl w:val="0"/>
          <w:numId w:val="14"/>
        </w:numPr>
        <w:spacing w:after="160" w:line="259" w:lineRule="auto"/>
        <w:jc w:val="left"/>
      </w:pPr>
      <w:r w:rsidRPr="00D87241">
        <w:t>La pertinence et la validité des modèles créés ;</w:t>
      </w:r>
    </w:p>
    <w:p w14:paraId="3CB8D1F1" w14:textId="77777777" w:rsidR="0082720E" w:rsidRPr="00D87241" w:rsidRDefault="0082720E" w:rsidP="0082720E">
      <w:pPr>
        <w:pStyle w:val="Paragraphedeliste"/>
        <w:numPr>
          <w:ilvl w:val="0"/>
          <w:numId w:val="14"/>
        </w:numPr>
        <w:spacing w:after="160" w:line="259" w:lineRule="auto"/>
        <w:jc w:val="left"/>
      </w:pPr>
      <w:r w:rsidRPr="00D87241">
        <w:t>La conformité des modèles entre eux (par exemple le diagramme de séquence détaillé par rapport aux scénarios nominaux) ;</w:t>
      </w:r>
    </w:p>
    <w:p w14:paraId="195AD57B" w14:textId="77777777" w:rsidR="0082720E" w:rsidRPr="00D87241" w:rsidRDefault="0082720E" w:rsidP="0082720E">
      <w:pPr>
        <w:pStyle w:val="Paragraphedeliste"/>
        <w:numPr>
          <w:ilvl w:val="0"/>
          <w:numId w:val="14"/>
        </w:numPr>
        <w:spacing w:after="160" w:line="259" w:lineRule="auto"/>
        <w:jc w:val="left"/>
      </w:pPr>
      <w:r w:rsidRPr="00D87241">
        <w:t>La conformité du code par rapport aux modèles créés ;</w:t>
      </w:r>
    </w:p>
    <w:p w14:paraId="4CBC9BBC" w14:textId="77777777" w:rsidR="0082720E" w:rsidRPr="00D87241" w:rsidRDefault="0082720E" w:rsidP="0082720E">
      <w:pPr>
        <w:pStyle w:val="Paragraphedeliste"/>
        <w:numPr>
          <w:ilvl w:val="0"/>
          <w:numId w:val="14"/>
        </w:numPr>
        <w:spacing w:after="160" w:line="259" w:lineRule="auto"/>
        <w:jc w:val="left"/>
      </w:pPr>
      <w:r w:rsidRPr="00D87241">
        <w:t>Le respect de la notation UML ;</w:t>
      </w:r>
    </w:p>
    <w:p w14:paraId="7AAF6325" w14:textId="77777777" w:rsidR="0082720E" w:rsidRPr="00D87241" w:rsidRDefault="0082720E" w:rsidP="0082720E">
      <w:pPr>
        <w:pStyle w:val="Paragraphedeliste"/>
        <w:numPr>
          <w:ilvl w:val="0"/>
          <w:numId w:val="14"/>
        </w:numPr>
        <w:spacing w:after="160" w:line="259" w:lineRule="auto"/>
        <w:jc w:val="left"/>
      </w:pPr>
      <w:r w:rsidRPr="00D87241">
        <w:t>La clarté et la qualité du dossier de conception, y compris de l'introduction, de la conclusion, et de la description que vous ferez des différents modèles.</w:t>
      </w:r>
    </w:p>
    <w:p w14:paraId="357B7934" w14:textId="77777777" w:rsidR="0082720E" w:rsidRPr="00D87241" w:rsidRDefault="0082720E" w:rsidP="0082720E">
      <w:r w:rsidRPr="00D87241">
        <w:t>Quelques conseils afin d'améliorer la clarté de votre dossier :</w:t>
      </w:r>
    </w:p>
    <w:p w14:paraId="5CE595FB" w14:textId="77777777" w:rsidR="0082720E" w:rsidRPr="00D87241" w:rsidRDefault="0082720E" w:rsidP="0082720E">
      <w:pPr>
        <w:pStyle w:val="Paragraphedeliste"/>
        <w:numPr>
          <w:ilvl w:val="0"/>
          <w:numId w:val="13"/>
        </w:numPr>
        <w:spacing w:after="160" w:line="259" w:lineRule="auto"/>
        <w:jc w:val="left"/>
      </w:pPr>
      <w:r w:rsidRPr="00D87241">
        <w:t>Ne pas se contenter d'insérer des images des modèles créés, mais les accompagner d'explications textuelles (même brèves) ;</w:t>
      </w:r>
    </w:p>
    <w:p w14:paraId="6EB7B312" w14:textId="77777777" w:rsidR="0082720E" w:rsidRPr="00D87241" w:rsidRDefault="0082720E" w:rsidP="0082720E">
      <w:pPr>
        <w:pStyle w:val="Paragraphedeliste"/>
        <w:numPr>
          <w:ilvl w:val="0"/>
          <w:numId w:val="13"/>
        </w:numPr>
        <w:spacing w:after="160" w:line="259" w:lineRule="auto"/>
        <w:jc w:val="left"/>
      </w:pPr>
      <w:r w:rsidRPr="00D87241">
        <w:t>Apporter une attention particulière à la clarté des diagrammes réalisés :</w:t>
      </w:r>
    </w:p>
    <w:p w14:paraId="185DA12B" w14:textId="77777777" w:rsidR="0082720E" w:rsidRPr="00D87241" w:rsidRDefault="0082720E" w:rsidP="0082720E">
      <w:pPr>
        <w:pStyle w:val="Paragraphedeliste"/>
        <w:numPr>
          <w:ilvl w:val="1"/>
          <w:numId w:val="15"/>
        </w:numPr>
        <w:spacing w:after="160" w:line="259" w:lineRule="auto"/>
        <w:jc w:val="left"/>
      </w:pPr>
      <w:r w:rsidRPr="00D87241">
        <w:t>Vérifier la résolution et la lisibilité des diagrammes ;</w:t>
      </w:r>
    </w:p>
    <w:p w14:paraId="5AFCAA30" w14:textId="77777777" w:rsidR="0082720E" w:rsidRPr="00D87241" w:rsidRDefault="0082720E" w:rsidP="0082720E">
      <w:pPr>
        <w:pStyle w:val="Paragraphedeliste"/>
        <w:numPr>
          <w:ilvl w:val="1"/>
          <w:numId w:val="15"/>
        </w:numPr>
        <w:spacing w:after="160" w:line="259" w:lineRule="auto"/>
        <w:jc w:val="left"/>
      </w:pPr>
      <w:r w:rsidRPr="00D87241">
        <w:t>Vérifier que la notation UML est parfaitement respectée ;</w:t>
      </w:r>
    </w:p>
    <w:p w14:paraId="2A19DCCA" w14:textId="77777777" w:rsidR="0082720E" w:rsidRPr="00D87241" w:rsidRDefault="0082720E" w:rsidP="0082720E">
      <w:pPr>
        <w:pStyle w:val="Paragraphedeliste"/>
        <w:numPr>
          <w:ilvl w:val="1"/>
          <w:numId w:val="15"/>
        </w:numPr>
        <w:spacing w:after="160" w:line="259" w:lineRule="auto"/>
        <w:jc w:val="left"/>
      </w:pPr>
      <w:r w:rsidRPr="00D87241">
        <w:t>Ne pas hésiter à éclater un diagramme en deux s'il s'avère trop gros ;</w:t>
      </w:r>
    </w:p>
    <w:p w14:paraId="3D37F3B2" w14:textId="77777777" w:rsidR="0082720E" w:rsidRPr="00D87241" w:rsidRDefault="0082720E" w:rsidP="0082720E">
      <w:pPr>
        <w:pStyle w:val="Paragraphedeliste"/>
        <w:numPr>
          <w:ilvl w:val="0"/>
          <w:numId w:val="16"/>
        </w:numPr>
        <w:spacing w:after="160" w:line="259" w:lineRule="auto"/>
        <w:jc w:val="left"/>
      </w:pPr>
      <w:r w:rsidRPr="00D87241">
        <w:t>Le flot d'interaction entre un diagramme de séquences détaillé et un scénario de haut niveau doivent correspondre ;</w:t>
      </w:r>
    </w:p>
    <w:p w14:paraId="268CC3FD" w14:textId="77777777" w:rsidR="0082720E" w:rsidRPr="00D87241" w:rsidRDefault="0082720E" w:rsidP="0082720E">
      <w:pPr>
        <w:pStyle w:val="Paragraphedeliste"/>
        <w:numPr>
          <w:ilvl w:val="0"/>
          <w:numId w:val="16"/>
        </w:numPr>
        <w:spacing w:after="160" w:line="259" w:lineRule="auto"/>
        <w:jc w:val="left"/>
      </w:pPr>
      <w:r w:rsidRPr="00D87241">
        <w:t xml:space="preserve">Supprimer le fond bleu dans Visual </w:t>
      </w:r>
      <w:proofErr w:type="spellStart"/>
      <w:r w:rsidRPr="00D87241">
        <w:t>Paradigm</w:t>
      </w:r>
      <w:proofErr w:type="spellEnd"/>
      <w:r w:rsidRPr="00D87241">
        <w:t>.</w:t>
      </w:r>
    </w:p>
    <w:p w14:paraId="01478FF7" w14:textId="77777777" w:rsidR="0082720E" w:rsidRPr="00D87241" w:rsidRDefault="0082720E" w:rsidP="0082720E">
      <w:pPr>
        <w:pStyle w:val="Paragraphedeliste"/>
        <w:numPr>
          <w:ilvl w:val="0"/>
          <w:numId w:val="13"/>
        </w:numPr>
        <w:spacing w:after="160" w:line="259" w:lineRule="auto"/>
        <w:jc w:val="left"/>
      </w:pPr>
      <w:r w:rsidRPr="00D87241">
        <w:t>Vérifier que toutes les informations sont présentes dans les modèles :</w:t>
      </w:r>
    </w:p>
    <w:p w14:paraId="316A9C0C" w14:textId="77777777" w:rsidR="0082720E" w:rsidRPr="00D87241" w:rsidRDefault="0082720E" w:rsidP="0082720E">
      <w:pPr>
        <w:pStyle w:val="Paragraphedeliste"/>
        <w:numPr>
          <w:ilvl w:val="0"/>
          <w:numId w:val="18"/>
        </w:numPr>
        <w:spacing w:after="160" w:line="259" w:lineRule="auto"/>
        <w:jc w:val="left"/>
      </w:pPr>
      <w:r w:rsidRPr="00D87241">
        <w:t>Chaque association doit faire apparaitre un nom de rôle et une multiplicité au bout de l'association ;</w:t>
      </w:r>
    </w:p>
    <w:p w14:paraId="61F13D5E" w14:textId="77777777" w:rsidR="0082720E" w:rsidRPr="00D87241" w:rsidRDefault="0082720E" w:rsidP="0082720E">
      <w:pPr>
        <w:pStyle w:val="Paragraphedeliste"/>
        <w:numPr>
          <w:ilvl w:val="0"/>
          <w:numId w:val="18"/>
        </w:numPr>
        <w:spacing w:after="160" w:line="259" w:lineRule="auto"/>
        <w:jc w:val="left"/>
      </w:pPr>
      <w:r w:rsidRPr="00D87241">
        <w:t xml:space="preserve">Si une association est </w:t>
      </w:r>
      <w:proofErr w:type="spellStart"/>
      <w:r w:rsidRPr="00D87241">
        <w:t>bi-directionnelle</w:t>
      </w:r>
      <w:proofErr w:type="spellEnd"/>
      <w:r w:rsidRPr="00D87241">
        <w:t>, alors deux noms de rôle et deux multiplicités ;</w:t>
      </w:r>
    </w:p>
    <w:p w14:paraId="7ECC2FA6" w14:textId="77777777" w:rsidR="0082720E" w:rsidRPr="00D87241" w:rsidRDefault="0082720E" w:rsidP="0082720E">
      <w:pPr>
        <w:pStyle w:val="Paragraphedeliste"/>
        <w:numPr>
          <w:ilvl w:val="0"/>
          <w:numId w:val="18"/>
        </w:numPr>
        <w:spacing w:after="160" w:line="259" w:lineRule="auto"/>
        <w:jc w:val="left"/>
      </w:pPr>
      <w:r w:rsidRPr="00D87241">
        <w:t>Une association qualifiée doit faire référence à un attribut de la classe sur laquelle pointe l'association ;</w:t>
      </w:r>
    </w:p>
    <w:p w14:paraId="7A4CFC6C" w14:textId="77777777" w:rsidR="0082720E" w:rsidRPr="00D87241" w:rsidRDefault="0082720E" w:rsidP="0082720E">
      <w:pPr>
        <w:pStyle w:val="Paragraphedeliste"/>
        <w:numPr>
          <w:ilvl w:val="0"/>
          <w:numId w:val="17"/>
        </w:numPr>
        <w:spacing w:after="160" w:line="259" w:lineRule="auto"/>
        <w:jc w:val="left"/>
      </w:pPr>
      <w:r w:rsidRPr="00D87241">
        <w:t>Toutes les méthodes dans un diagramme de séquences doivent apparaitre dans le diagramme de classes détaillé ;</w:t>
      </w:r>
    </w:p>
    <w:p w14:paraId="767CA4A8" w14:textId="77777777" w:rsidR="0082720E" w:rsidRPr="00D87241" w:rsidRDefault="0082720E" w:rsidP="0082720E">
      <w:pPr>
        <w:pStyle w:val="Paragraphedeliste"/>
        <w:numPr>
          <w:ilvl w:val="0"/>
          <w:numId w:val="17"/>
        </w:numPr>
        <w:spacing w:after="160" w:line="259" w:lineRule="auto"/>
        <w:jc w:val="left"/>
      </w:pPr>
      <w:r w:rsidRPr="00D87241">
        <w:t>Une ligne de vie dans un diagramme de séquences correspond à un objet et non une classe ;</w:t>
      </w:r>
    </w:p>
    <w:p w14:paraId="025D13C7" w14:textId="26C5B0C0" w:rsidR="00587371" w:rsidRDefault="0082720E" w:rsidP="0082720E">
      <w:pPr>
        <w:rPr>
          <w:rFonts w:ascii="Arial" w:hAnsi="Arial" w:cs="Arial"/>
        </w:rPr>
      </w:pPr>
      <w:r w:rsidRPr="00D87241">
        <w:t>Conserver ce paragraphe dans le rendu final et cocher les cases qui auront été réalisées/vérifiées</w:t>
      </w:r>
    </w:p>
    <w:p w14:paraId="3BD18650" w14:textId="77777777" w:rsidR="0082720E" w:rsidRDefault="0082720E" w:rsidP="00945F10">
      <w:pPr>
        <w:rPr>
          <w:rFonts w:ascii="Arial" w:hAnsi="Arial" w:cs="Arial"/>
        </w:rPr>
      </w:pPr>
    </w:p>
    <w:p w14:paraId="43698F1A" w14:textId="77777777" w:rsidR="0082720E" w:rsidRDefault="0082720E" w:rsidP="00945F10">
      <w:pPr>
        <w:rPr>
          <w:rFonts w:ascii="Arial" w:hAnsi="Arial" w:cs="Arial"/>
        </w:rPr>
      </w:pPr>
    </w:p>
    <w:p w14:paraId="776649EF" w14:textId="77777777" w:rsidR="0082720E" w:rsidRDefault="0082720E" w:rsidP="00945F10">
      <w:pPr>
        <w:rPr>
          <w:rFonts w:ascii="Arial" w:hAnsi="Arial" w:cs="Arial"/>
        </w:rPr>
      </w:pPr>
    </w:p>
    <w:p w14:paraId="571BE8E4" w14:textId="77777777" w:rsidR="004348C2" w:rsidRDefault="004348C2" w:rsidP="00945F10">
      <w:pPr>
        <w:rPr>
          <w:rFonts w:ascii="Arial" w:hAnsi="Arial" w:cs="Arial"/>
        </w:rPr>
      </w:pPr>
    </w:p>
    <w:p w14:paraId="0F7F5137" w14:textId="77777777" w:rsidR="004348C2" w:rsidRDefault="004348C2" w:rsidP="00945F10">
      <w:pPr>
        <w:rPr>
          <w:rFonts w:ascii="Arial" w:hAnsi="Arial" w:cs="Arial"/>
        </w:rPr>
      </w:pPr>
    </w:p>
    <w:p w14:paraId="27B08FC1" w14:textId="77777777" w:rsidR="004348C2" w:rsidRPr="00E34071" w:rsidRDefault="004348C2" w:rsidP="00945F10">
      <w:pPr>
        <w:rPr>
          <w:rFonts w:ascii="Arial" w:hAnsi="Arial" w:cs="Arial"/>
        </w:rPr>
      </w:pPr>
    </w:p>
    <w:p w14:paraId="615127DD" w14:textId="42B02A33" w:rsidR="00EE5C21" w:rsidRPr="00E34071" w:rsidRDefault="00EE5C21" w:rsidP="00945F10">
      <w:pPr>
        <w:rPr>
          <w:rFonts w:ascii="Arial" w:hAnsi="Arial" w:cs="Arial"/>
        </w:rPr>
      </w:pPr>
    </w:p>
    <w:p w14:paraId="18918471" w14:textId="77777777" w:rsidR="004348C2" w:rsidRDefault="004348C2" w:rsidP="0082720E">
      <w:pPr>
        <w:rPr>
          <w:rFonts w:ascii="Arial" w:hAnsi="Arial" w:cs="Arial"/>
        </w:rPr>
      </w:pPr>
    </w:p>
    <w:p w14:paraId="11DBD13E" w14:textId="77777777" w:rsidR="004348C2" w:rsidRDefault="004348C2" w:rsidP="0082720E">
      <w:pPr>
        <w:rPr>
          <w:rFonts w:ascii="Arial" w:hAnsi="Arial" w:cs="Arial"/>
        </w:rPr>
      </w:pPr>
    </w:p>
    <w:p w14:paraId="72A25C2E" w14:textId="414450DB" w:rsidR="004348C2" w:rsidRDefault="004348C2" w:rsidP="004348C2">
      <w:pPr>
        <w:pStyle w:val="Titre1"/>
      </w:pPr>
      <w:bookmarkStart w:id="3" w:name="_Toc168504300"/>
      <w:r>
        <w:lastRenderedPageBreak/>
        <w:t>Introduction</w:t>
      </w:r>
      <w:bookmarkEnd w:id="3"/>
    </w:p>
    <w:p w14:paraId="660FF08D" w14:textId="77777777" w:rsidR="004348C2" w:rsidRPr="004348C2" w:rsidRDefault="004348C2" w:rsidP="0082720E">
      <w:pPr>
        <w:rPr>
          <w:rFonts w:cstheme="minorHAnsi"/>
        </w:rPr>
      </w:pPr>
    </w:p>
    <w:p w14:paraId="0F7DAC5D" w14:textId="693549F7" w:rsidR="004348C2" w:rsidRDefault="004348C2" w:rsidP="004348C2">
      <w:pPr>
        <w:ind w:firstLine="720"/>
      </w:pPr>
      <w:r w:rsidRPr="00D87241">
        <w:t xml:space="preserve">L'objectif de ce projet est de concevoir et de développer une application lourde (GUI) qui servira d’assistant </w:t>
      </w:r>
      <w:r w:rsidRPr="34E27290">
        <w:t xml:space="preserve">de gestion </w:t>
      </w:r>
      <w:r w:rsidRPr="00D87241">
        <w:t xml:space="preserve">pour les organisateurs d'événements. Cette application fournira </w:t>
      </w:r>
      <w:r w:rsidRPr="34E27290">
        <w:t>différentes</w:t>
      </w:r>
      <w:r w:rsidRPr="00D87241">
        <w:t xml:space="preserve"> fonctionnalités conçues pour faciliter chaque aspect de la planification et de la gestion des événements</w:t>
      </w:r>
      <w:r w:rsidRPr="34E27290">
        <w:t>, tout en garantissant une certaine liberté à l’utilisateur</w:t>
      </w:r>
      <w:r w:rsidRPr="00D87241">
        <w:t>.</w:t>
      </w:r>
    </w:p>
    <w:p w14:paraId="29D6007D" w14:textId="77777777" w:rsidR="004348C2" w:rsidRPr="00D87241" w:rsidRDefault="004348C2" w:rsidP="004348C2">
      <w:pPr>
        <w:ind w:firstLine="720"/>
      </w:pPr>
    </w:p>
    <w:p w14:paraId="634A2CF9" w14:textId="77777777" w:rsidR="004348C2" w:rsidRDefault="004348C2" w:rsidP="004348C2">
      <w:r w:rsidRPr="00D87241">
        <w:tab/>
        <w:t>Pour cela, nous avons choisis de développer une application à destination d’organisateurs de mariage (</w:t>
      </w:r>
      <w:proofErr w:type="spellStart"/>
      <w:r w:rsidRPr="00D87241">
        <w:t>Wedding</w:t>
      </w:r>
      <w:proofErr w:type="spellEnd"/>
      <w:r w:rsidRPr="00D87241">
        <w:t xml:space="preserve"> Planner). Pour donner une identité unique à notre application qui permettrait à l’utilisateur de travailler dans un environnement agréable, nous avons établis une image de marque et un thème visuel rappelant ces évènements à la fois festifs et inoubliables. Notre objectif étant de fournir l’outil le plus complet et facile à utiliser pour nos clients.</w:t>
      </w:r>
    </w:p>
    <w:p w14:paraId="7BF2F295" w14:textId="77777777" w:rsidR="004348C2" w:rsidRPr="00D87241" w:rsidRDefault="004348C2" w:rsidP="004348C2"/>
    <w:p w14:paraId="2FAC2759" w14:textId="2092CD1C" w:rsidR="004348C2" w:rsidRDefault="004348C2" w:rsidP="004348C2">
      <w:pPr>
        <w:ind w:firstLine="720"/>
      </w:pPr>
      <w:r w:rsidRPr="34E27290">
        <w:t xml:space="preserve">Pour mener à bien notre projet et être sûrs d’inclure toutes les fonctionnalités nécessaires à nos clients, nous avons étudié le métier de </w:t>
      </w:r>
      <w:proofErr w:type="spellStart"/>
      <w:r w:rsidR="003063BF">
        <w:t>W</w:t>
      </w:r>
      <w:r w:rsidRPr="34E27290">
        <w:t>edding</w:t>
      </w:r>
      <w:proofErr w:type="spellEnd"/>
      <w:r w:rsidRPr="34E27290">
        <w:t xml:space="preserve"> planner en amont de la conception des fonctionnalités. Nous avons également </w:t>
      </w:r>
      <w:r w:rsidR="00966DB0" w:rsidRPr="34E27290">
        <w:t>récolté</w:t>
      </w:r>
      <w:r w:rsidRPr="34E27290">
        <w:t xml:space="preserve"> des informations auprès de personnes connaissant ce milieu.</w:t>
      </w:r>
    </w:p>
    <w:p w14:paraId="4E2AB14B" w14:textId="77777777" w:rsidR="004348C2" w:rsidRPr="00D87241" w:rsidRDefault="004348C2" w:rsidP="004348C2">
      <w:pPr>
        <w:ind w:firstLine="720"/>
      </w:pPr>
    </w:p>
    <w:p w14:paraId="7A6E4178" w14:textId="77777777" w:rsidR="004348C2" w:rsidRPr="00D87241" w:rsidRDefault="004348C2" w:rsidP="004348C2">
      <w:pPr>
        <w:ind w:firstLine="720"/>
      </w:pPr>
      <w:r w:rsidRPr="00D87241">
        <w:t xml:space="preserve">En tant que chef de projet, Tristan est responsable de la coordination générale du projet. Nous nous sommes reparti le travail de manière équitable, </w:t>
      </w:r>
      <w:r w:rsidRPr="34E27290">
        <w:t>chaque membre a été affecté</w:t>
      </w:r>
      <w:r w:rsidRPr="00D87241">
        <w:t xml:space="preserve"> à une </w:t>
      </w:r>
      <w:r w:rsidRPr="34E27290">
        <w:t>tâche, les tâches plus lourdes étants gérés par plusieurs personnes. Nous avons évidemment pris en compte les compétences de chacun lors de la répartition de celles-ci. Ainsi, durant toute la durée de conception, chacun avait une tâche claire et quasi toutes les pertes de temps ont pu être évitées.</w:t>
      </w:r>
    </w:p>
    <w:p w14:paraId="72D28503" w14:textId="77777777" w:rsidR="004348C2" w:rsidRPr="00D87241" w:rsidRDefault="004348C2" w:rsidP="004348C2"/>
    <w:p w14:paraId="7CFA4154" w14:textId="77777777" w:rsidR="004348C2" w:rsidRPr="004348C2" w:rsidRDefault="004348C2" w:rsidP="004348C2">
      <w:pPr>
        <w:rPr>
          <w:rFonts w:cstheme="minorHAnsi"/>
        </w:rPr>
      </w:pPr>
    </w:p>
    <w:p w14:paraId="20435640" w14:textId="77777777" w:rsidR="004348C2" w:rsidRPr="004348C2" w:rsidRDefault="004348C2" w:rsidP="004348C2">
      <w:pPr>
        <w:rPr>
          <w:rFonts w:cstheme="minorHAnsi"/>
        </w:rPr>
      </w:pPr>
    </w:p>
    <w:p w14:paraId="7BCCFD5C" w14:textId="77777777" w:rsidR="004348C2" w:rsidRPr="004348C2" w:rsidRDefault="004348C2" w:rsidP="004348C2">
      <w:pPr>
        <w:rPr>
          <w:rFonts w:cstheme="minorHAnsi"/>
        </w:rPr>
      </w:pPr>
    </w:p>
    <w:p w14:paraId="3CE4451D" w14:textId="77777777" w:rsidR="004348C2" w:rsidRPr="004348C2" w:rsidRDefault="004348C2" w:rsidP="004348C2">
      <w:pPr>
        <w:rPr>
          <w:rFonts w:cstheme="minorHAnsi"/>
        </w:rPr>
      </w:pPr>
    </w:p>
    <w:p w14:paraId="4FB239E2" w14:textId="77777777" w:rsidR="004348C2" w:rsidRPr="004348C2" w:rsidRDefault="004348C2" w:rsidP="004348C2">
      <w:pPr>
        <w:rPr>
          <w:rFonts w:cstheme="minorHAnsi"/>
        </w:rPr>
      </w:pPr>
    </w:p>
    <w:p w14:paraId="1B87867F" w14:textId="77777777" w:rsidR="004348C2" w:rsidRPr="004348C2" w:rsidRDefault="004348C2" w:rsidP="004348C2">
      <w:pPr>
        <w:rPr>
          <w:rFonts w:cstheme="minorHAnsi"/>
        </w:rPr>
      </w:pPr>
    </w:p>
    <w:p w14:paraId="53869DE4" w14:textId="77777777" w:rsidR="004348C2" w:rsidRPr="004348C2" w:rsidRDefault="004348C2" w:rsidP="004348C2">
      <w:pPr>
        <w:rPr>
          <w:rFonts w:cstheme="minorHAnsi"/>
        </w:rPr>
      </w:pPr>
    </w:p>
    <w:p w14:paraId="12A9058D" w14:textId="77777777" w:rsidR="004348C2" w:rsidRPr="004348C2" w:rsidRDefault="004348C2" w:rsidP="004348C2">
      <w:pPr>
        <w:rPr>
          <w:rFonts w:cstheme="minorHAnsi"/>
        </w:rPr>
      </w:pPr>
    </w:p>
    <w:p w14:paraId="26A01214" w14:textId="77777777" w:rsidR="004348C2" w:rsidRPr="004348C2" w:rsidRDefault="004348C2" w:rsidP="004348C2">
      <w:pPr>
        <w:rPr>
          <w:rFonts w:cstheme="minorHAnsi"/>
        </w:rPr>
      </w:pPr>
    </w:p>
    <w:p w14:paraId="38E9D584" w14:textId="77777777" w:rsidR="004348C2" w:rsidRPr="004348C2" w:rsidRDefault="004348C2" w:rsidP="004348C2">
      <w:pPr>
        <w:rPr>
          <w:rFonts w:cstheme="minorHAnsi"/>
        </w:rPr>
      </w:pPr>
    </w:p>
    <w:p w14:paraId="09E4C182" w14:textId="77777777" w:rsidR="004348C2" w:rsidRPr="004348C2" w:rsidRDefault="004348C2" w:rsidP="004348C2">
      <w:pPr>
        <w:rPr>
          <w:rFonts w:cstheme="minorHAnsi"/>
        </w:rPr>
      </w:pPr>
    </w:p>
    <w:p w14:paraId="64E171BF" w14:textId="77777777" w:rsidR="004348C2" w:rsidRPr="004348C2" w:rsidRDefault="004348C2" w:rsidP="004348C2">
      <w:pPr>
        <w:rPr>
          <w:rFonts w:cstheme="minorHAnsi"/>
        </w:rPr>
      </w:pPr>
    </w:p>
    <w:p w14:paraId="1A1A3C3D" w14:textId="77777777" w:rsidR="004348C2" w:rsidRPr="004348C2" w:rsidRDefault="004348C2" w:rsidP="004348C2">
      <w:pPr>
        <w:rPr>
          <w:rFonts w:cstheme="minorHAnsi"/>
        </w:rPr>
      </w:pPr>
    </w:p>
    <w:p w14:paraId="530B5D0E" w14:textId="77777777" w:rsidR="004348C2" w:rsidRPr="004348C2" w:rsidRDefault="004348C2" w:rsidP="004348C2">
      <w:pPr>
        <w:rPr>
          <w:rFonts w:cstheme="minorHAnsi"/>
        </w:rPr>
      </w:pPr>
    </w:p>
    <w:p w14:paraId="243BAC75" w14:textId="77777777" w:rsidR="004348C2" w:rsidRPr="004348C2" w:rsidRDefault="004348C2" w:rsidP="004348C2">
      <w:pPr>
        <w:rPr>
          <w:rFonts w:cstheme="minorHAnsi"/>
        </w:rPr>
      </w:pPr>
    </w:p>
    <w:p w14:paraId="4B5AB517" w14:textId="77777777" w:rsidR="004348C2" w:rsidRPr="004348C2" w:rsidRDefault="004348C2" w:rsidP="004348C2">
      <w:pPr>
        <w:rPr>
          <w:rFonts w:cstheme="minorHAnsi"/>
        </w:rPr>
      </w:pPr>
    </w:p>
    <w:p w14:paraId="090CBE3C" w14:textId="77777777" w:rsidR="004348C2" w:rsidRPr="004348C2" w:rsidRDefault="004348C2" w:rsidP="004348C2">
      <w:pPr>
        <w:rPr>
          <w:rFonts w:cstheme="minorHAnsi"/>
        </w:rPr>
      </w:pPr>
    </w:p>
    <w:p w14:paraId="708E3E33" w14:textId="77777777" w:rsidR="004348C2" w:rsidRPr="004348C2" w:rsidRDefault="004348C2" w:rsidP="004348C2">
      <w:pPr>
        <w:rPr>
          <w:rFonts w:cstheme="minorHAnsi"/>
        </w:rPr>
      </w:pPr>
    </w:p>
    <w:p w14:paraId="281052B3" w14:textId="77777777" w:rsidR="004348C2" w:rsidRPr="004348C2" w:rsidRDefault="004348C2" w:rsidP="004348C2">
      <w:pPr>
        <w:rPr>
          <w:rFonts w:cstheme="minorHAnsi"/>
        </w:rPr>
      </w:pPr>
    </w:p>
    <w:p w14:paraId="07D97E19" w14:textId="77777777" w:rsidR="004348C2" w:rsidRPr="004348C2" w:rsidRDefault="004348C2" w:rsidP="004348C2">
      <w:pPr>
        <w:rPr>
          <w:rFonts w:cstheme="minorHAnsi"/>
        </w:rPr>
      </w:pPr>
    </w:p>
    <w:p w14:paraId="1D02CC72" w14:textId="3D988C25" w:rsidR="004348C2" w:rsidRDefault="00AD2D99" w:rsidP="00AD2D99">
      <w:pPr>
        <w:pStyle w:val="Titre1"/>
      </w:pPr>
      <w:bookmarkStart w:id="4" w:name="_Toc168504301"/>
      <w:r>
        <w:lastRenderedPageBreak/>
        <w:t>Expressions des besoins et Analyse</w:t>
      </w:r>
      <w:bookmarkEnd w:id="4"/>
    </w:p>
    <w:p w14:paraId="190C19AE" w14:textId="77777777" w:rsidR="00AD2D99" w:rsidRDefault="00AD2D99" w:rsidP="004348C2">
      <w:pPr>
        <w:rPr>
          <w:rFonts w:cstheme="minorHAnsi"/>
        </w:rPr>
      </w:pPr>
    </w:p>
    <w:p w14:paraId="2111C899" w14:textId="77777777" w:rsidR="00AD2D99" w:rsidRPr="00D87241" w:rsidRDefault="00AD2D99" w:rsidP="00AD2D99">
      <w:pPr>
        <w:pStyle w:val="Titre2"/>
      </w:pPr>
      <w:bookmarkStart w:id="5" w:name="_Toc1510775318"/>
      <w:bookmarkStart w:id="6" w:name="_Toc168504302"/>
      <w:r w:rsidRPr="3BC709F5">
        <w:t>Description des cas d’utilisation</w:t>
      </w:r>
      <w:bookmarkEnd w:id="5"/>
      <w:bookmarkEnd w:id="6"/>
    </w:p>
    <w:p w14:paraId="7B282E80" w14:textId="4A8D8304" w:rsidR="00AD2D99" w:rsidRPr="004348C2" w:rsidRDefault="00AD2D99" w:rsidP="004348C2">
      <w:pPr>
        <w:rPr>
          <w:rFonts w:cstheme="minorHAnsi"/>
        </w:rPr>
      </w:pPr>
      <w:r>
        <w:rPr>
          <w:noProof/>
        </w:rPr>
        <w:drawing>
          <wp:anchor distT="0" distB="0" distL="114300" distR="114300" simplePos="0" relativeHeight="251659268" behindDoc="1" locked="0" layoutInCell="1" allowOverlap="1" wp14:anchorId="60DBB52F" wp14:editId="49F9E553">
            <wp:simplePos x="0" y="0"/>
            <wp:positionH relativeFrom="column">
              <wp:posOffset>2540</wp:posOffset>
            </wp:positionH>
            <wp:positionV relativeFrom="paragraph">
              <wp:posOffset>321577</wp:posOffset>
            </wp:positionV>
            <wp:extent cx="5724524" cy="4591052"/>
            <wp:effectExtent l="0" t="0" r="3810" b="0"/>
            <wp:wrapTight wrapText="bothSides">
              <wp:wrapPolygon edited="0">
                <wp:start x="0" y="0"/>
                <wp:lineTo x="0" y="21510"/>
                <wp:lineTo x="21566" y="21510"/>
                <wp:lineTo x="21566" y="0"/>
                <wp:lineTo x="0" y="0"/>
              </wp:wrapPolygon>
            </wp:wrapTight>
            <wp:docPr id="837855877" name="Image 837855877" descr="Une image contenant diagramme, croquis,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55877" name="Image 837855877" descr="Une image contenant diagramme, croquis, ligne, capture d’écra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724524" cy="4591052"/>
                    </a:xfrm>
                    <a:prstGeom prst="rect">
                      <a:avLst/>
                    </a:prstGeom>
                  </pic:spPr>
                </pic:pic>
              </a:graphicData>
            </a:graphic>
            <wp14:sizeRelH relativeFrom="page">
              <wp14:pctWidth>0</wp14:pctWidth>
            </wp14:sizeRelH>
            <wp14:sizeRelV relativeFrom="page">
              <wp14:pctHeight>0</wp14:pctHeight>
            </wp14:sizeRelV>
          </wp:anchor>
        </w:drawing>
      </w:r>
    </w:p>
    <w:p w14:paraId="3FCDCCEB" w14:textId="77777777" w:rsidR="00AD2D99" w:rsidRPr="00D87241" w:rsidRDefault="00AD2D99" w:rsidP="00AD2D99">
      <w:pPr>
        <w:pStyle w:val="Lgende"/>
        <w:ind w:left="720"/>
        <w:jc w:val="center"/>
      </w:pPr>
      <w:r w:rsidRPr="00D87241">
        <w:t>Figure 1. Diagramme de cas d'utilisation de la plate-forme d'hébergement d'événements</w:t>
      </w:r>
    </w:p>
    <w:p w14:paraId="6E1F9DBF" w14:textId="00A16432" w:rsidR="004348C2" w:rsidRPr="004348C2" w:rsidRDefault="004348C2" w:rsidP="004348C2">
      <w:pPr>
        <w:rPr>
          <w:rFonts w:cstheme="minorHAnsi"/>
        </w:rPr>
      </w:pPr>
    </w:p>
    <w:p w14:paraId="1436419B" w14:textId="77777777" w:rsidR="004348C2" w:rsidRPr="004348C2" w:rsidRDefault="004348C2" w:rsidP="004348C2">
      <w:pPr>
        <w:rPr>
          <w:rFonts w:cstheme="minorHAnsi"/>
        </w:rPr>
      </w:pPr>
    </w:p>
    <w:p w14:paraId="41BCD382" w14:textId="77777777" w:rsidR="00AD2D99" w:rsidRDefault="00AD2D99" w:rsidP="00AD2D99">
      <w:pPr>
        <w:ind w:firstLine="708"/>
      </w:pPr>
      <w:r w:rsidRPr="34E27290">
        <w:t>Notre application comporte différentes fonctionnalités, tant pour le secteur d’activité de l’utilisateur que pour faciliter l’utilisation de celle-ci. Il peut évidemment effectuer la gestion de ses évènements, mais également la gestion des personnes ou sociétés avec qui il a l’habitude de travailler. Il peut évidemment modifier tout ce qu’il souhaite en termes de données.</w:t>
      </w:r>
    </w:p>
    <w:p w14:paraId="27B907A0" w14:textId="77777777" w:rsidR="00AD2D99" w:rsidRDefault="00AD2D99" w:rsidP="00AD2D99"/>
    <w:p w14:paraId="040B07C2" w14:textId="77777777" w:rsidR="00AD2D99" w:rsidRDefault="00AD2D99" w:rsidP="00AD2D99">
      <w:r w:rsidRPr="34E27290">
        <w:t>Ci-dessous, des explications brèves sur chaque fonctionnalité de l’application et leur utilité.</w:t>
      </w:r>
    </w:p>
    <w:p w14:paraId="3BED054C" w14:textId="77777777" w:rsidR="004348C2" w:rsidRPr="004348C2" w:rsidRDefault="004348C2" w:rsidP="0082720E">
      <w:pPr>
        <w:rPr>
          <w:rFonts w:cstheme="minorHAnsi"/>
        </w:rPr>
      </w:pPr>
    </w:p>
    <w:p w14:paraId="5264FC29" w14:textId="77777777" w:rsidR="004348C2" w:rsidRPr="004348C2" w:rsidRDefault="004348C2" w:rsidP="0082720E">
      <w:pPr>
        <w:rPr>
          <w:rFonts w:cstheme="minorHAnsi"/>
        </w:rPr>
      </w:pPr>
    </w:p>
    <w:p w14:paraId="07441286" w14:textId="77777777" w:rsidR="004348C2" w:rsidRPr="004348C2" w:rsidRDefault="004348C2" w:rsidP="0082720E">
      <w:pPr>
        <w:rPr>
          <w:rFonts w:cstheme="minorHAnsi"/>
        </w:rPr>
      </w:pPr>
    </w:p>
    <w:p w14:paraId="3659665C" w14:textId="77777777" w:rsidR="004348C2" w:rsidRPr="004348C2" w:rsidRDefault="004348C2" w:rsidP="0082720E">
      <w:pPr>
        <w:rPr>
          <w:rFonts w:cstheme="minorHAnsi"/>
        </w:rPr>
      </w:pPr>
    </w:p>
    <w:p w14:paraId="2EF3A353" w14:textId="77777777" w:rsidR="004348C2" w:rsidRPr="004348C2" w:rsidRDefault="004348C2" w:rsidP="0082720E">
      <w:pPr>
        <w:rPr>
          <w:rFonts w:cstheme="minorHAnsi"/>
        </w:rPr>
      </w:pPr>
    </w:p>
    <w:p w14:paraId="099BD2D6" w14:textId="77777777" w:rsidR="004348C2" w:rsidRPr="004348C2" w:rsidRDefault="004348C2" w:rsidP="0082720E">
      <w:pPr>
        <w:rPr>
          <w:rFonts w:cstheme="minorHAnsi"/>
        </w:rPr>
      </w:pPr>
    </w:p>
    <w:tbl>
      <w:tblPr>
        <w:tblStyle w:val="Grilledutableau"/>
        <w:tblW w:w="0" w:type="auto"/>
        <w:tblLook w:val="06A0" w:firstRow="1" w:lastRow="0" w:firstColumn="1" w:lastColumn="0" w:noHBand="1" w:noVBand="1"/>
      </w:tblPr>
      <w:tblGrid>
        <w:gridCol w:w="2635"/>
        <w:gridCol w:w="6427"/>
      </w:tblGrid>
      <w:tr w:rsidR="00F1508B" w14:paraId="3376D439" w14:textId="77777777" w:rsidTr="003063BF">
        <w:trPr>
          <w:trHeight w:val="300"/>
        </w:trPr>
        <w:tc>
          <w:tcPr>
            <w:tcW w:w="2649" w:type="dxa"/>
            <w:shd w:val="clear" w:color="auto" w:fill="F2F2F2" w:themeFill="background1" w:themeFillShade="F2"/>
            <w:vAlign w:val="center"/>
          </w:tcPr>
          <w:p w14:paraId="4574C8C4" w14:textId="77777777" w:rsidR="00F1508B" w:rsidRDefault="00F1508B" w:rsidP="003063BF">
            <w:pPr>
              <w:spacing w:line="259" w:lineRule="auto"/>
              <w:jc w:val="center"/>
            </w:pPr>
            <w:r w:rsidRPr="1CCF3751">
              <w:lastRenderedPageBreak/>
              <w:t>Nom du cas d'utilisation</w:t>
            </w:r>
          </w:p>
        </w:tc>
        <w:tc>
          <w:tcPr>
            <w:tcW w:w="6480" w:type="dxa"/>
            <w:shd w:val="clear" w:color="auto" w:fill="F2F2F2" w:themeFill="background1" w:themeFillShade="F2"/>
            <w:vAlign w:val="center"/>
          </w:tcPr>
          <w:p w14:paraId="2C46CEC3" w14:textId="77777777" w:rsidR="00F1508B" w:rsidRDefault="00F1508B" w:rsidP="00F1508B">
            <w:pPr>
              <w:spacing w:line="259" w:lineRule="auto"/>
              <w:jc w:val="center"/>
            </w:pPr>
            <w:r w:rsidRPr="1CCF3751">
              <w:t>UC1</w:t>
            </w:r>
          </w:p>
        </w:tc>
      </w:tr>
      <w:tr w:rsidR="00F1508B" w14:paraId="28502FA5" w14:textId="77777777" w:rsidTr="003063BF">
        <w:trPr>
          <w:trHeight w:val="300"/>
        </w:trPr>
        <w:tc>
          <w:tcPr>
            <w:tcW w:w="2649" w:type="dxa"/>
            <w:vAlign w:val="center"/>
          </w:tcPr>
          <w:p w14:paraId="70B87030" w14:textId="77777777" w:rsidR="00F1508B" w:rsidRDefault="00F1508B" w:rsidP="003063BF">
            <w:pPr>
              <w:spacing w:line="259" w:lineRule="auto"/>
              <w:jc w:val="center"/>
            </w:pPr>
            <w:r w:rsidRPr="1CCF3751">
              <w:t>Libellé du cas d'utilisation</w:t>
            </w:r>
          </w:p>
        </w:tc>
        <w:tc>
          <w:tcPr>
            <w:tcW w:w="6480" w:type="dxa"/>
          </w:tcPr>
          <w:p w14:paraId="6EB4C756" w14:textId="77777777" w:rsidR="00F1508B" w:rsidRDefault="00F1508B" w:rsidP="006D7838">
            <w:pPr>
              <w:spacing w:line="259" w:lineRule="auto"/>
            </w:pPr>
            <w:r>
              <w:t>Consulter l’annuaire</w:t>
            </w:r>
          </w:p>
        </w:tc>
      </w:tr>
      <w:tr w:rsidR="00F1508B" w:rsidRPr="00D87241" w14:paraId="0708A0F7" w14:textId="77777777" w:rsidTr="003063BF">
        <w:trPr>
          <w:trHeight w:val="597"/>
        </w:trPr>
        <w:tc>
          <w:tcPr>
            <w:tcW w:w="2649" w:type="dxa"/>
            <w:vAlign w:val="center"/>
          </w:tcPr>
          <w:p w14:paraId="27409B18" w14:textId="77777777" w:rsidR="00F1508B" w:rsidRDefault="00F1508B" w:rsidP="003063BF">
            <w:pPr>
              <w:jc w:val="center"/>
            </w:pPr>
            <w:r w:rsidRPr="1CCF3751">
              <w:t>Description</w:t>
            </w:r>
          </w:p>
        </w:tc>
        <w:tc>
          <w:tcPr>
            <w:tcW w:w="6480" w:type="dxa"/>
          </w:tcPr>
          <w:p w14:paraId="748AAC80" w14:textId="77777777" w:rsidR="00F1508B" w:rsidRPr="00D87241" w:rsidRDefault="00F1508B" w:rsidP="006D7838">
            <w:pPr>
              <w:spacing w:line="259" w:lineRule="auto"/>
            </w:pPr>
            <w:r w:rsidRPr="33664139">
              <w:t xml:space="preserve">L'utilisateur accède à une page qui récapitule son annuaire de contacts, il contient des fournisseurs et </w:t>
            </w:r>
            <w:r w:rsidRPr="34E27290">
              <w:t>contacts</w:t>
            </w:r>
            <w:r w:rsidRPr="33664139">
              <w:t xml:space="preserve"> avec </w:t>
            </w:r>
            <w:r w:rsidRPr="34E27290">
              <w:t>leur nom, numéro</w:t>
            </w:r>
            <w:r w:rsidRPr="33664139">
              <w:t xml:space="preserve"> de </w:t>
            </w:r>
            <w:r w:rsidRPr="34E27290">
              <w:t xml:space="preserve">téléphone, métier, honoraires et </w:t>
            </w:r>
            <w:proofErr w:type="gramStart"/>
            <w:r w:rsidRPr="34E27290">
              <w:t>email</w:t>
            </w:r>
            <w:proofErr w:type="gramEnd"/>
            <w:r w:rsidRPr="33664139">
              <w:t>.</w:t>
            </w:r>
          </w:p>
        </w:tc>
      </w:tr>
    </w:tbl>
    <w:p w14:paraId="60A2C3EA" w14:textId="77777777" w:rsidR="004348C2" w:rsidRPr="004348C2" w:rsidRDefault="004348C2" w:rsidP="0082720E">
      <w:pPr>
        <w:rPr>
          <w:rFonts w:cstheme="minorHAnsi"/>
        </w:rPr>
      </w:pPr>
    </w:p>
    <w:tbl>
      <w:tblPr>
        <w:tblStyle w:val="Grilledutableau"/>
        <w:tblW w:w="0" w:type="auto"/>
        <w:tblLook w:val="06A0" w:firstRow="1" w:lastRow="0" w:firstColumn="1" w:lastColumn="0" w:noHBand="1" w:noVBand="1"/>
      </w:tblPr>
      <w:tblGrid>
        <w:gridCol w:w="2625"/>
        <w:gridCol w:w="6391"/>
      </w:tblGrid>
      <w:tr w:rsidR="00F1508B" w14:paraId="15118777" w14:textId="77777777" w:rsidTr="003063BF">
        <w:trPr>
          <w:trHeight w:val="300"/>
        </w:trPr>
        <w:tc>
          <w:tcPr>
            <w:tcW w:w="2625" w:type="dxa"/>
            <w:shd w:val="clear" w:color="auto" w:fill="F2F2F2" w:themeFill="background1" w:themeFillShade="F2"/>
            <w:vAlign w:val="center"/>
          </w:tcPr>
          <w:p w14:paraId="411EB128" w14:textId="77777777" w:rsidR="00F1508B" w:rsidRDefault="00F1508B" w:rsidP="003063BF">
            <w:pPr>
              <w:spacing w:line="259" w:lineRule="auto"/>
              <w:jc w:val="center"/>
            </w:pPr>
            <w:r w:rsidRPr="1CCF3751">
              <w:t>Nom du cas d'utilisation</w:t>
            </w:r>
          </w:p>
        </w:tc>
        <w:tc>
          <w:tcPr>
            <w:tcW w:w="6391" w:type="dxa"/>
            <w:shd w:val="clear" w:color="auto" w:fill="F2F2F2" w:themeFill="background1" w:themeFillShade="F2"/>
            <w:vAlign w:val="center"/>
          </w:tcPr>
          <w:p w14:paraId="517F2093" w14:textId="77777777" w:rsidR="00F1508B" w:rsidRDefault="00F1508B" w:rsidP="00F1508B">
            <w:pPr>
              <w:spacing w:line="259" w:lineRule="auto"/>
              <w:jc w:val="center"/>
            </w:pPr>
            <w:r w:rsidRPr="1CCF3751">
              <w:t>UC2</w:t>
            </w:r>
          </w:p>
        </w:tc>
      </w:tr>
      <w:tr w:rsidR="00F1508B" w14:paraId="6C5532A3" w14:textId="77777777" w:rsidTr="003063BF">
        <w:trPr>
          <w:trHeight w:val="300"/>
        </w:trPr>
        <w:tc>
          <w:tcPr>
            <w:tcW w:w="2625" w:type="dxa"/>
            <w:vAlign w:val="center"/>
          </w:tcPr>
          <w:p w14:paraId="5C868E76" w14:textId="77777777" w:rsidR="00F1508B" w:rsidRDefault="00F1508B" w:rsidP="003063BF">
            <w:pPr>
              <w:spacing w:line="259" w:lineRule="auto"/>
              <w:jc w:val="center"/>
            </w:pPr>
            <w:r w:rsidRPr="1CCF3751">
              <w:t>Libellé du cas d'utilisation</w:t>
            </w:r>
          </w:p>
        </w:tc>
        <w:tc>
          <w:tcPr>
            <w:tcW w:w="6391" w:type="dxa"/>
          </w:tcPr>
          <w:p w14:paraId="3114217B" w14:textId="77777777" w:rsidR="00F1508B" w:rsidRDefault="00F1508B" w:rsidP="006D7838">
            <w:pPr>
              <w:spacing w:line="259" w:lineRule="auto"/>
            </w:pPr>
            <w:r>
              <w:t>Ajouter un contact</w:t>
            </w:r>
          </w:p>
        </w:tc>
      </w:tr>
      <w:tr w:rsidR="00F1508B" w:rsidRPr="00D87241" w14:paraId="688113DC" w14:textId="77777777" w:rsidTr="003063BF">
        <w:trPr>
          <w:trHeight w:val="300"/>
        </w:trPr>
        <w:tc>
          <w:tcPr>
            <w:tcW w:w="2625" w:type="dxa"/>
            <w:vAlign w:val="center"/>
          </w:tcPr>
          <w:p w14:paraId="1B8497F2" w14:textId="77777777" w:rsidR="00F1508B" w:rsidRDefault="00F1508B" w:rsidP="003063BF">
            <w:pPr>
              <w:jc w:val="center"/>
            </w:pPr>
            <w:r w:rsidRPr="1CCF3751">
              <w:t>Description</w:t>
            </w:r>
          </w:p>
        </w:tc>
        <w:tc>
          <w:tcPr>
            <w:tcW w:w="6391" w:type="dxa"/>
          </w:tcPr>
          <w:p w14:paraId="48C5D4CA" w14:textId="77777777" w:rsidR="00F1508B" w:rsidRPr="00D87241" w:rsidRDefault="00F1508B" w:rsidP="006D7838">
            <w:pPr>
              <w:spacing w:line="259" w:lineRule="auto"/>
            </w:pPr>
            <w:r w:rsidRPr="33664139">
              <w:t>L’utilisateur ajoute un contact à son annuaire en entrant son nom, numéro de téléphone, métier</w:t>
            </w:r>
            <w:r w:rsidRPr="34E27290">
              <w:t>, honoraires</w:t>
            </w:r>
            <w:r w:rsidRPr="33664139">
              <w:t xml:space="preserve"> et </w:t>
            </w:r>
            <w:proofErr w:type="gramStart"/>
            <w:r w:rsidRPr="34E27290">
              <w:t>email</w:t>
            </w:r>
            <w:proofErr w:type="gramEnd"/>
            <w:r w:rsidRPr="33664139">
              <w:t>.</w:t>
            </w:r>
          </w:p>
        </w:tc>
      </w:tr>
    </w:tbl>
    <w:p w14:paraId="3AE3CDE4" w14:textId="77777777" w:rsidR="00F1508B" w:rsidRPr="00D87241" w:rsidRDefault="00F1508B" w:rsidP="00F1508B"/>
    <w:tbl>
      <w:tblPr>
        <w:tblStyle w:val="Grilledutableau"/>
        <w:tblW w:w="0" w:type="auto"/>
        <w:tblLook w:val="06A0" w:firstRow="1" w:lastRow="0" w:firstColumn="1" w:lastColumn="0" w:noHBand="1" w:noVBand="1"/>
      </w:tblPr>
      <w:tblGrid>
        <w:gridCol w:w="2635"/>
        <w:gridCol w:w="6427"/>
      </w:tblGrid>
      <w:tr w:rsidR="00F1508B" w14:paraId="73C18896" w14:textId="77777777" w:rsidTr="003063BF">
        <w:trPr>
          <w:trHeight w:val="300"/>
        </w:trPr>
        <w:tc>
          <w:tcPr>
            <w:tcW w:w="2650" w:type="dxa"/>
            <w:shd w:val="clear" w:color="auto" w:fill="F2F2F2" w:themeFill="background1" w:themeFillShade="F2"/>
            <w:vAlign w:val="center"/>
          </w:tcPr>
          <w:p w14:paraId="505E7E0B" w14:textId="77777777" w:rsidR="00F1508B" w:rsidRDefault="00F1508B" w:rsidP="003063BF">
            <w:pPr>
              <w:spacing w:line="259" w:lineRule="auto"/>
              <w:jc w:val="center"/>
            </w:pPr>
            <w:r w:rsidRPr="1CCF3751">
              <w:t>Nom du cas d'utilisation</w:t>
            </w:r>
          </w:p>
        </w:tc>
        <w:tc>
          <w:tcPr>
            <w:tcW w:w="6480" w:type="dxa"/>
            <w:shd w:val="clear" w:color="auto" w:fill="F2F2F2" w:themeFill="background1" w:themeFillShade="F2"/>
            <w:vAlign w:val="center"/>
          </w:tcPr>
          <w:p w14:paraId="54163A25" w14:textId="77777777" w:rsidR="00F1508B" w:rsidRDefault="00F1508B" w:rsidP="00F1508B">
            <w:pPr>
              <w:spacing w:line="259" w:lineRule="auto"/>
              <w:jc w:val="center"/>
            </w:pPr>
            <w:r w:rsidRPr="1CCF3751">
              <w:t>UC</w:t>
            </w:r>
            <w:r>
              <w:t>3</w:t>
            </w:r>
          </w:p>
        </w:tc>
      </w:tr>
      <w:tr w:rsidR="00F1508B" w:rsidRPr="00D87241" w14:paraId="685C0EB7" w14:textId="77777777" w:rsidTr="003063BF">
        <w:trPr>
          <w:trHeight w:val="300"/>
        </w:trPr>
        <w:tc>
          <w:tcPr>
            <w:tcW w:w="2650" w:type="dxa"/>
            <w:vAlign w:val="center"/>
          </w:tcPr>
          <w:p w14:paraId="62A1D8F4" w14:textId="77777777" w:rsidR="00F1508B" w:rsidRDefault="00F1508B" w:rsidP="003063BF">
            <w:pPr>
              <w:spacing w:line="259" w:lineRule="auto"/>
              <w:jc w:val="center"/>
            </w:pPr>
            <w:r w:rsidRPr="1CCF3751">
              <w:t>Libellé du cas d'utilisation</w:t>
            </w:r>
          </w:p>
        </w:tc>
        <w:tc>
          <w:tcPr>
            <w:tcW w:w="6480" w:type="dxa"/>
          </w:tcPr>
          <w:p w14:paraId="760CE938" w14:textId="77777777" w:rsidR="00F1508B" w:rsidRPr="00D87241" w:rsidRDefault="00F1508B" w:rsidP="006D7838">
            <w:pPr>
              <w:spacing w:line="259" w:lineRule="auto"/>
            </w:pPr>
            <w:r w:rsidRPr="5A7FA7B3">
              <w:t>Saisir les caractéristiques de l’évènement</w:t>
            </w:r>
          </w:p>
        </w:tc>
      </w:tr>
      <w:tr w:rsidR="00F1508B" w:rsidRPr="00D87241" w14:paraId="19646954" w14:textId="77777777" w:rsidTr="003063BF">
        <w:trPr>
          <w:trHeight w:val="300"/>
        </w:trPr>
        <w:tc>
          <w:tcPr>
            <w:tcW w:w="2650" w:type="dxa"/>
            <w:vAlign w:val="center"/>
          </w:tcPr>
          <w:p w14:paraId="2EAD689C" w14:textId="77777777" w:rsidR="00F1508B" w:rsidRDefault="00F1508B" w:rsidP="003063BF">
            <w:pPr>
              <w:jc w:val="center"/>
            </w:pPr>
            <w:r w:rsidRPr="1CCF3751">
              <w:t>Description</w:t>
            </w:r>
          </w:p>
        </w:tc>
        <w:tc>
          <w:tcPr>
            <w:tcW w:w="6480" w:type="dxa"/>
          </w:tcPr>
          <w:p w14:paraId="4D92F240" w14:textId="77777777" w:rsidR="00F1508B" w:rsidRPr="00D87241" w:rsidRDefault="00F1508B" w:rsidP="006D7838">
            <w:pPr>
              <w:spacing w:line="259" w:lineRule="auto"/>
            </w:pPr>
            <w:r w:rsidRPr="33664139">
              <w:t>L’utilisateur demande à la plate-forme de créer un évènement, il va alors devoir entrer une date</w:t>
            </w:r>
            <w:r w:rsidRPr="34E27290">
              <w:t>, un nom</w:t>
            </w:r>
            <w:r w:rsidRPr="33664139">
              <w:t xml:space="preserve"> (ex : </w:t>
            </w:r>
            <w:r w:rsidRPr="34E27290">
              <w:t>M</w:t>
            </w:r>
            <w:r w:rsidRPr="33664139">
              <w:t xml:space="preserve">.X et </w:t>
            </w:r>
            <w:proofErr w:type="spellStart"/>
            <w:r w:rsidRPr="33664139">
              <w:t>Mme.Y</w:t>
            </w:r>
            <w:proofErr w:type="spellEnd"/>
            <w:r w:rsidRPr="34E27290">
              <w:t xml:space="preserve">), un thème, le nombre d’adultes, nombre d’enfants et nombre d’invités au vin d’honneur. </w:t>
            </w:r>
          </w:p>
        </w:tc>
      </w:tr>
    </w:tbl>
    <w:p w14:paraId="3C297A75" w14:textId="77777777" w:rsidR="00F1508B" w:rsidRPr="00D87241" w:rsidRDefault="00F1508B" w:rsidP="00F1508B"/>
    <w:tbl>
      <w:tblPr>
        <w:tblStyle w:val="Grilledutableau"/>
        <w:tblW w:w="0" w:type="auto"/>
        <w:tblLook w:val="06A0" w:firstRow="1" w:lastRow="0" w:firstColumn="1" w:lastColumn="0" w:noHBand="1" w:noVBand="1"/>
      </w:tblPr>
      <w:tblGrid>
        <w:gridCol w:w="2636"/>
        <w:gridCol w:w="6426"/>
      </w:tblGrid>
      <w:tr w:rsidR="00F1508B" w14:paraId="3DA8C596" w14:textId="77777777" w:rsidTr="003063BF">
        <w:trPr>
          <w:trHeight w:val="300"/>
        </w:trPr>
        <w:tc>
          <w:tcPr>
            <w:tcW w:w="2650" w:type="dxa"/>
            <w:shd w:val="clear" w:color="auto" w:fill="F2F2F2" w:themeFill="background1" w:themeFillShade="F2"/>
            <w:vAlign w:val="center"/>
          </w:tcPr>
          <w:p w14:paraId="1E4BA429" w14:textId="77777777" w:rsidR="00F1508B" w:rsidRDefault="00F1508B" w:rsidP="003063BF">
            <w:pPr>
              <w:spacing w:line="259" w:lineRule="auto"/>
              <w:jc w:val="center"/>
            </w:pPr>
            <w:r w:rsidRPr="1CCF3751">
              <w:t>Nom du cas d'utilisation</w:t>
            </w:r>
          </w:p>
        </w:tc>
        <w:tc>
          <w:tcPr>
            <w:tcW w:w="6480" w:type="dxa"/>
            <w:shd w:val="clear" w:color="auto" w:fill="F2F2F2" w:themeFill="background1" w:themeFillShade="F2"/>
            <w:vAlign w:val="center"/>
          </w:tcPr>
          <w:p w14:paraId="56E58193" w14:textId="77777777" w:rsidR="00F1508B" w:rsidRDefault="00F1508B" w:rsidP="00F1508B">
            <w:pPr>
              <w:spacing w:line="259" w:lineRule="auto"/>
              <w:jc w:val="center"/>
            </w:pPr>
            <w:r>
              <w:t>UC4</w:t>
            </w:r>
          </w:p>
        </w:tc>
      </w:tr>
      <w:tr w:rsidR="00F1508B" w14:paraId="576A16AE" w14:textId="77777777" w:rsidTr="003063BF">
        <w:trPr>
          <w:trHeight w:val="300"/>
        </w:trPr>
        <w:tc>
          <w:tcPr>
            <w:tcW w:w="2650" w:type="dxa"/>
            <w:vAlign w:val="center"/>
          </w:tcPr>
          <w:p w14:paraId="0EB0D586" w14:textId="77777777" w:rsidR="00F1508B" w:rsidRDefault="00F1508B" w:rsidP="003063BF">
            <w:pPr>
              <w:spacing w:line="259" w:lineRule="auto"/>
              <w:jc w:val="center"/>
            </w:pPr>
            <w:r w:rsidRPr="1CCF3751">
              <w:t>Libellé du cas d'utilisation</w:t>
            </w:r>
          </w:p>
        </w:tc>
        <w:tc>
          <w:tcPr>
            <w:tcW w:w="6480" w:type="dxa"/>
          </w:tcPr>
          <w:p w14:paraId="30FC3AD7" w14:textId="77777777" w:rsidR="00F1508B" w:rsidRDefault="00F1508B" w:rsidP="006D7838">
            <w:pPr>
              <w:spacing w:line="259" w:lineRule="auto"/>
            </w:pPr>
            <w:r>
              <w:t>Saisir les invités importants</w:t>
            </w:r>
          </w:p>
        </w:tc>
      </w:tr>
      <w:tr w:rsidR="00F1508B" w:rsidRPr="00D87241" w14:paraId="28078B70" w14:textId="77777777" w:rsidTr="003063BF">
        <w:trPr>
          <w:trHeight w:val="300"/>
        </w:trPr>
        <w:tc>
          <w:tcPr>
            <w:tcW w:w="2650" w:type="dxa"/>
            <w:vAlign w:val="center"/>
          </w:tcPr>
          <w:p w14:paraId="1BF5037B" w14:textId="77777777" w:rsidR="00F1508B" w:rsidRDefault="00F1508B" w:rsidP="003063BF">
            <w:pPr>
              <w:jc w:val="center"/>
            </w:pPr>
            <w:r w:rsidRPr="1CCF3751">
              <w:t>Description</w:t>
            </w:r>
          </w:p>
        </w:tc>
        <w:tc>
          <w:tcPr>
            <w:tcW w:w="6480" w:type="dxa"/>
          </w:tcPr>
          <w:p w14:paraId="2193393D" w14:textId="77777777" w:rsidR="00F1508B" w:rsidRPr="00D87241" w:rsidRDefault="00F1508B" w:rsidP="006D7838">
            <w:pPr>
              <w:spacing w:line="259" w:lineRule="auto"/>
            </w:pPr>
            <w:r w:rsidRPr="34E27290">
              <w:t>L’utilisateur devra indiquer chaque invité important (témoins et familles proches par exemple) avec comme information : leur nom, prénom et âge.</w:t>
            </w:r>
          </w:p>
        </w:tc>
      </w:tr>
    </w:tbl>
    <w:p w14:paraId="447D1CF5" w14:textId="77777777" w:rsidR="00F1508B" w:rsidRPr="00D87241" w:rsidRDefault="00F1508B" w:rsidP="00F1508B"/>
    <w:tbl>
      <w:tblPr>
        <w:tblStyle w:val="Grilledutableau"/>
        <w:tblW w:w="0" w:type="auto"/>
        <w:tblLook w:val="06A0" w:firstRow="1" w:lastRow="0" w:firstColumn="1" w:lastColumn="0" w:noHBand="1" w:noVBand="1"/>
      </w:tblPr>
      <w:tblGrid>
        <w:gridCol w:w="2636"/>
        <w:gridCol w:w="6426"/>
      </w:tblGrid>
      <w:tr w:rsidR="00F1508B" w14:paraId="1BE63EDF" w14:textId="77777777" w:rsidTr="003063BF">
        <w:trPr>
          <w:trHeight w:val="300"/>
        </w:trPr>
        <w:tc>
          <w:tcPr>
            <w:tcW w:w="2650" w:type="dxa"/>
            <w:shd w:val="clear" w:color="auto" w:fill="F2F2F2" w:themeFill="background1" w:themeFillShade="F2"/>
            <w:vAlign w:val="center"/>
          </w:tcPr>
          <w:p w14:paraId="0ECCB19B" w14:textId="77777777" w:rsidR="00F1508B" w:rsidRDefault="00F1508B" w:rsidP="003063BF">
            <w:pPr>
              <w:spacing w:line="259" w:lineRule="auto"/>
              <w:jc w:val="center"/>
            </w:pPr>
            <w:r w:rsidRPr="1CCF3751">
              <w:t>Nom du cas d'utilisation</w:t>
            </w:r>
          </w:p>
        </w:tc>
        <w:tc>
          <w:tcPr>
            <w:tcW w:w="6480" w:type="dxa"/>
            <w:shd w:val="clear" w:color="auto" w:fill="F2F2F2" w:themeFill="background1" w:themeFillShade="F2"/>
            <w:vAlign w:val="center"/>
          </w:tcPr>
          <w:p w14:paraId="5DC64F8A" w14:textId="77777777" w:rsidR="00F1508B" w:rsidRDefault="00F1508B" w:rsidP="00F1508B">
            <w:pPr>
              <w:spacing w:line="259" w:lineRule="auto"/>
              <w:jc w:val="center"/>
            </w:pPr>
            <w:r>
              <w:t>UC5</w:t>
            </w:r>
          </w:p>
        </w:tc>
      </w:tr>
      <w:tr w:rsidR="00F1508B" w14:paraId="327A3515" w14:textId="77777777" w:rsidTr="003063BF">
        <w:trPr>
          <w:trHeight w:val="300"/>
        </w:trPr>
        <w:tc>
          <w:tcPr>
            <w:tcW w:w="2650" w:type="dxa"/>
            <w:vAlign w:val="center"/>
          </w:tcPr>
          <w:p w14:paraId="6B06AD67" w14:textId="77777777" w:rsidR="00F1508B" w:rsidRDefault="00F1508B" w:rsidP="003063BF">
            <w:pPr>
              <w:spacing w:line="259" w:lineRule="auto"/>
              <w:jc w:val="center"/>
            </w:pPr>
            <w:r w:rsidRPr="1CCF3751">
              <w:t>Libellé du cas d'utilisation</w:t>
            </w:r>
          </w:p>
        </w:tc>
        <w:tc>
          <w:tcPr>
            <w:tcW w:w="6480" w:type="dxa"/>
          </w:tcPr>
          <w:p w14:paraId="7A3731B0" w14:textId="77777777" w:rsidR="00F1508B" w:rsidRDefault="00F1508B" w:rsidP="006D7838">
            <w:pPr>
              <w:spacing w:line="259" w:lineRule="auto"/>
            </w:pPr>
            <w:r>
              <w:t>Saisir les intervenants</w:t>
            </w:r>
          </w:p>
        </w:tc>
      </w:tr>
      <w:tr w:rsidR="00F1508B" w:rsidRPr="00D87241" w14:paraId="765FDCAF" w14:textId="77777777" w:rsidTr="003063BF">
        <w:trPr>
          <w:trHeight w:val="300"/>
        </w:trPr>
        <w:tc>
          <w:tcPr>
            <w:tcW w:w="2650" w:type="dxa"/>
            <w:vAlign w:val="center"/>
          </w:tcPr>
          <w:p w14:paraId="1553421F" w14:textId="77777777" w:rsidR="00F1508B" w:rsidRDefault="00F1508B" w:rsidP="003063BF">
            <w:pPr>
              <w:jc w:val="center"/>
            </w:pPr>
            <w:r w:rsidRPr="1CCF3751">
              <w:t>Description</w:t>
            </w:r>
          </w:p>
        </w:tc>
        <w:tc>
          <w:tcPr>
            <w:tcW w:w="6480" w:type="dxa"/>
          </w:tcPr>
          <w:p w14:paraId="361C4A6C" w14:textId="77777777" w:rsidR="00F1508B" w:rsidRPr="00D87241" w:rsidRDefault="00F1508B" w:rsidP="006D7838">
            <w:pPr>
              <w:spacing w:line="259" w:lineRule="auto"/>
            </w:pPr>
            <w:r>
              <w:t>L’utilisateur devra indiquer le nom de chaque intervenant (présent dans ses contacts) avec leurs honoraires. Il indiquera aussi les groupes de musique performants au mariage.</w:t>
            </w:r>
          </w:p>
        </w:tc>
      </w:tr>
    </w:tbl>
    <w:p w14:paraId="56A22267" w14:textId="77777777" w:rsidR="00F1508B" w:rsidRDefault="00F1508B" w:rsidP="00F1508B"/>
    <w:tbl>
      <w:tblPr>
        <w:tblStyle w:val="Grilledutableau"/>
        <w:tblW w:w="0" w:type="auto"/>
        <w:tblLook w:val="06A0" w:firstRow="1" w:lastRow="0" w:firstColumn="1" w:lastColumn="0" w:noHBand="1" w:noVBand="1"/>
      </w:tblPr>
      <w:tblGrid>
        <w:gridCol w:w="2636"/>
        <w:gridCol w:w="6426"/>
      </w:tblGrid>
      <w:tr w:rsidR="00F1508B" w14:paraId="74032B24" w14:textId="77777777" w:rsidTr="003063BF">
        <w:trPr>
          <w:trHeight w:val="300"/>
        </w:trPr>
        <w:tc>
          <w:tcPr>
            <w:tcW w:w="2650" w:type="dxa"/>
            <w:shd w:val="clear" w:color="auto" w:fill="F2F2F2" w:themeFill="background1" w:themeFillShade="F2"/>
            <w:vAlign w:val="center"/>
          </w:tcPr>
          <w:p w14:paraId="250EBAF0" w14:textId="77777777" w:rsidR="00F1508B" w:rsidRDefault="00F1508B" w:rsidP="003063BF">
            <w:pPr>
              <w:spacing w:line="259" w:lineRule="auto"/>
              <w:jc w:val="center"/>
            </w:pPr>
            <w:r w:rsidRPr="1CCF3751">
              <w:t>Nom du cas d'utilisation</w:t>
            </w:r>
          </w:p>
        </w:tc>
        <w:tc>
          <w:tcPr>
            <w:tcW w:w="6480" w:type="dxa"/>
            <w:shd w:val="clear" w:color="auto" w:fill="F2F2F2" w:themeFill="background1" w:themeFillShade="F2"/>
            <w:vAlign w:val="center"/>
          </w:tcPr>
          <w:p w14:paraId="412643C8" w14:textId="77777777" w:rsidR="00F1508B" w:rsidRDefault="00F1508B" w:rsidP="00F1508B">
            <w:pPr>
              <w:spacing w:line="259" w:lineRule="auto"/>
              <w:jc w:val="center"/>
            </w:pPr>
            <w:r>
              <w:t>UC6</w:t>
            </w:r>
          </w:p>
        </w:tc>
      </w:tr>
      <w:tr w:rsidR="00F1508B" w14:paraId="02E4278C" w14:textId="77777777" w:rsidTr="003063BF">
        <w:trPr>
          <w:trHeight w:val="300"/>
        </w:trPr>
        <w:tc>
          <w:tcPr>
            <w:tcW w:w="2650" w:type="dxa"/>
            <w:vAlign w:val="center"/>
          </w:tcPr>
          <w:p w14:paraId="389AFBF7" w14:textId="77777777" w:rsidR="00F1508B" w:rsidRDefault="00F1508B" w:rsidP="003063BF">
            <w:pPr>
              <w:spacing w:line="259" w:lineRule="auto"/>
              <w:jc w:val="center"/>
            </w:pPr>
            <w:r w:rsidRPr="1CCF3751">
              <w:t>Libellé du cas d'utilisation</w:t>
            </w:r>
          </w:p>
        </w:tc>
        <w:tc>
          <w:tcPr>
            <w:tcW w:w="6480" w:type="dxa"/>
          </w:tcPr>
          <w:p w14:paraId="2CC0FE2F" w14:textId="77777777" w:rsidR="00F1508B" w:rsidRDefault="00F1508B" w:rsidP="006D7838">
            <w:pPr>
              <w:spacing w:line="259" w:lineRule="auto"/>
            </w:pPr>
            <w:r>
              <w:t>Saisir les lieux</w:t>
            </w:r>
          </w:p>
        </w:tc>
      </w:tr>
      <w:tr w:rsidR="00F1508B" w:rsidRPr="00D87241" w14:paraId="689CE00A" w14:textId="77777777" w:rsidTr="003063BF">
        <w:trPr>
          <w:trHeight w:val="300"/>
        </w:trPr>
        <w:tc>
          <w:tcPr>
            <w:tcW w:w="2650" w:type="dxa"/>
            <w:vAlign w:val="center"/>
          </w:tcPr>
          <w:p w14:paraId="05CDCA81" w14:textId="77777777" w:rsidR="00F1508B" w:rsidRDefault="00F1508B" w:rsidP="003063BF">
            <w:pPr>
              <w:jc w:val="center"/>
            </w:pPr>
            <w:r w:rsidRPr="1CCF3751">
              <w:t>Description</w:t>
            </w:r>
          </w:p>
        </w:tc>
        <w:tc>
          <w:tcPr>
            <w:tcW w:w="6480" w:type="dxa"/>
          </w:tcPr>
          <w:p w14:paraId="42DE6386" w14:textId="77777777" w:rsidR="00F1508B" w:rsidRPr="00D87241" w:rsidRDefault="00F1508B" w:rsidP="006D7838">
            <w:pPr>
              <w:spacing w:line="259" w:lineRule="auto"/>
            </w:pPr>
            <w:r w:rsidRPr="34E27290">
              <w:t>L’utilisateur indique un ou plusieurs lieux à réserver pour l’évènement avec : le nom, l’adresse, le coût de location et la capacité du lieu et s’il s’agit d’un logement ou non.</w:t>
            </w:r>
          </w:p>
        </w:tc>
      </w:tr>
    </w:tbl>
    <w:p w14:paraId="654BBE6A" w14:textId="77777777" w:rsidR="00F1508B" w:rsidRDefault="00F1508B" w:rsidP="00F1508B"/>
    <w:p w14:paraId="57CD3985" w14:textId="77777777" w:rsidR="00F1508B" w:rsidRDefault="00F1508B" w:rsidP="00F1508B"/>
    <w:p w14:paraId="4E1E967D" w14:textId="77777777" w:rsidR="00F1508B" w:rsidRPr="00D87241" w:rsidRDefault="00F1508B" w:rsidP="00F1508B"/>
    <w:tbl>
      <w:tblPr>
        <w:tblStyle w:val="Grilledutableau"/>
        <w:tblW w:w="0" w:type="auto"/>
        <w:tblLayout w:type="fixed"/>
        <w:tblLook w:val="06A0" w:firstRow="1" w:lastRow="0" w:firstColumn="1" w:lastColumn="0" w:noHBand="1" w:noVBand="1"/>
      </w:tblPr>
      <w:tblGrid>
        <w:gridCol w:w="2619"/>
        <w:gridCol w:w="6396"/>
      </w:tblGrid>
      <w:tr w:rsidR="00F1508B" w14:paraId="5DF61058" w14:textId="77777777" w:rsidTr="003063BF">
        <w:trPr>
          <w:trHeight w:val="300"/>
        </w:trPr>
        <w:tc>
          <w:tcPr>
            <w:tcW w:w="2619" w:type="dxa"/>
            <w:shd w:val="clear" w:color="auto" w:fill="F2F2F2" w:themeFill="background1" w:themeFillShade="F2"/>
            <w:vAlign w:val="center"/>
          </w:tcPr>
          <w:p w14:paraId="25D4E018" w14:textId="77777777" w:rsidR="00F1508B" w:rsidRDefault="00F1508B" w:rsidP="003063BF">
            <w:pPr>
              <w:jc w:val="center"/>
            </w:pPr>
            <w:r w:rsidRPr="664A9638">
              <w:lastRenderedPageBreak/>
              <w:t>Nom du cas d’utilisation</w:t>
            </w:r>
          </w:p>
        </w:tc>
        <w:tc>
          <w:tcPr>
            <w:tcW w:w="6396" w:type="dxa"/>
            <w:shd w:val="clear" w:color="auto" w:fill="F2F2F2" w:themeFill="background1" w:themeFillShade="F2"/>
            <w:vAlign w:val="center"/>
          </w:tcPr>
          <w:p w14:paraId="72A5CEA9" w14:textId="77777777" w:rsidR="00F1508B" w:rsidRDefault="00F1508B" w:rsidP="00F1508B">
            <w:pPr>
              <w:jc w:val="center"/>
            </w:pPr>
            <w:r w:rsidRPr="5A7FA7B3">
              <w:t>UC7</w:t>
            </w:r>
          </w:p>
        </w:tc>
      </w:tr>
      <w:tr w:rsidR="00F1508B" w14:paraId="76ADD309" w14:textId="77777777" w:rsidTr="003063BF">
        <w:trPr>
          <w:trHeight w:val="300"/>
        </w:trPr>
        <w:tc>
          <w:tcPr>
            <w:tcW w:w="2619" w:type="dxa"/>
            <w:vAlign w:val="center"/>
          </w:tcPr>
          <w:p w14:paraId="43DDEFFD" w14:textId="77777777" w:rsidR="00F1508B" w:rsidRDefault="00F1508B" w:rsidP="003063BF">
            <w:pPr>
              <w:spacing w:line="259" w:lineRule="auto"/>
              <w:jc w:val="center"/>
            </w:pPr>
            <w:r>
              <w:t>Libellé du cas d'utilisation</w:t>
            </w:r>
          </w:p>
        </w:tc>
        <w:tc>
          <w:tcPr>
            <w:tcW w:w="6396" w:type="dxa"/>
          </w:tcPr>
          <w:p w14:paraId="344C8597" w14:textId="77777777" w:rsidR="00F1508B" w:rsidRDefault="00F1508B" w:rsidP="006D7838">
            <w:r w:rsidRPr="5A7FA7B3">
              <w:t>Saisir les repas</w:t>
            </w:r>
          </w:p>
        </w:tc>
      </w:tr>
      <w:tr w:rsidR="00F1508B" w:rsidRPr="002272FA" w14:paraId="6DA1F9F2" w14:textId="77777777" w:rsidTr="003063BF">
        <w:trPr>
          <w:trHeight w:val="300"/>
        </w:trPr>
        <w:tc>
          <w:tcPr>
            <w:tcW w:w="2619" w:type="dxa"/>
            <w:vAlign w:val="center"/>
          </w:tcPr>
          <w:p w14:paraId="0585F0AA" w14:textId="77777777" w:rsidR="00F1508B" w:rsidRDefault="00F1508B" w:rsidP="003063BF">
            <w:pPr>
              <w:jc w:val="center"/>
            </w:pPr>
            <w:r w:rsidRPr="664A9638">
              <w:t>Description</w:t>
            </w:r>
          </w:p>
        </w:tc>
        <w:tc>
          <w:tcPr>
            <w:tcW w:w="6396" w:type="dxa"/>
          </w:tcPr>
          <w:p w14:paraId="7E6E6EEA" w14:textId="77777777" w:rsidR="00F1508B" w:rsidRDefault="00F1508B" w:rsidP="006D7838">
            <w:r w:rsidRPr="34E27290">
              <w:t>L’utilisateur indique différents plats et boissons avec leurs prix par personne, il peut ensuite les ajouter à un repas (exemple : repas de midi).</w:t>
            </w:r>
          </w:p>
        </w:tc>
      </w:tr>
    </w:tbl>
    <w:p w14:paraId="79FEAB54" w14:textId="77777777" w:rsidR="00F1508B" w:rsidRDefault="00F1508B" w:rsidP="00F1508B"/>
    <w:tbl>
      <w:tblPr>
        <w:tblStyle w:val="Grilledutableau"/>
        <w:tblW w:w="9016" w:type="dxa"/>
        <w:tblLayout w:type="fixed"/>
        <w:tblLook w:val="06A0" w:firstRow="1" w:lastRow="0" w:firstColumn="1" w:lastColumn="0" w:noHBand="1" w:noVBand="1"/>
      </w:tblPr>
      <w:tblGrid>
        <w:gridCol w:w="2654"/>
        <w:gridCol w:w="6362"/>
      </w:tblGrid>
      <w:tr w:rsidR="00F1508B" w:rsidRPr="002272FA" w14:paraId="43EFEDA3" w14:textId="77777777" w:rsidTr="003063BF">
        <w:trPr>
          <w:trHeight w:val="300"/>
        </w:trPr>
        <w:tc>
          <w:tcPr>
            <w:tcW w:w="2654" w:type="dxa"/>
            <w:shd w:val="clear" w:color="auto" w:fill="F2F2F2" w:themeFill="background1" w:themeFillShade="F2"/>
            <w:vAlign w:val="center"/>
          </w:tcPr>
          <w:p w14:paraId="39FF9D71" w14:textId="77777777" w:rsidR="00F1508B" w:rsidRDefault="00F1508B" w:rsidP="003063BF">
            <w:pPr>
              <w:jc w:val="center"/>
            </w:pPr>
            <w:r w:rsidRPr="091FDE4A">
              <w:t>Nom du cas d’utilisation</w:t>
            </w:r>
          </w:p>
        </w:tc>
        <w:tc>
          <w:tcPr>
            <w:tcW w:w="6362" w:type="dxa"/>
            <w:shd w:val="clear" w:color="auto" w:fill="F2F2F2" w:themeFill="background1" w:themeFillShade="F2"/>
            <w:vAlign w:val="center"/>
          </w:tcPr>
          <w:p w14:paraId="1E47CF7F" w14:textId="77777777" w:rsidR="00F1508B" w:rsidRDefault="00F1508B" w:rsidP="00F1508B">
            <w:pPr>
              <w:jc w:val="center"/>
            </w:pPr>
            <w:r w:rsidRPr="5A7FA7B3">
              <w:t>UC8</w:t>
            </w:r>
          </w:p>
        </w:tc>
      </w:tr>
      <w:tr w:rsidR="00F1508B" w14:paraId="78CE7A07" w14:textId="77777777" w:rsidTr="003063BF">
        <w:trPr>
          <w:trHeight w:val="300"/>
        </w:trPr>
        <w:tc>
          <w:tcPr>
            <w:tcW w:w="2654" w:type="dxa"/>
            <w:vAlign w:val="center"/>
          </w:tcPr>
          <w:p w14:paraId="667C7063" w14:textId="77777777" w:rsidR="00F1508B" w:rsidRDefault="00F1508B" w:rsidP="003063BF">
            <w:pPr>
              <w:spacing w:line="259" w:lineRule="auto"/>
              <w:jc w:val="center"/>
            </w:pPr>
            <w:r>
              <w:t>Libellé du cas d'utilisation</w:t>
            </w:r>
          </w:p>
        </w:tc>
        <w:tc>
          <w:tcPr>
            <w:tcW w:w="6362" w:type="dxa"/>
          </w:tcPr>
          <w:p w14:paraId="4EF06E90" w14:textId="77777777" w:rsidR="00F1508B" w:rsidRDefault="00F1508B" w:rsidP="006D7838">
            <w:r w:rsidRPr="5A7FA7B3">
              <w:t>Saisir les mariés</w:t>
            </w:r>
          </w:p>
        </w:tc>
      </w:tr>
      <w:tr w:rsidR="00F1508B" w:rsidRPr="00B63D97" w14:paraId="13A9E350" w14:textId="77777777" w:rsidTr="003063BF">
        <w:trPr>
          <w:trHeight w:val="300"/>
        </w:trPr>
        <w:tc>
          <w:tcPr>
            <w:tcW w:w="2654" w:type="dxa"/>
            <w:vAlign w:val="center"/>
          </w:tcPr>
          <w:p w14:paraId="242C5814" w14:textId="77777777" w:rsidR="00F1508B" w:rsidRDefault="00F1508B" w:rsidP="003063BF">
            <w:pPr>
              <w:jc w:val="center"/>
            </w:pPr>
            <w:r w:rsidRPr="3E0ABA55">
              <w:t>Description</w:t>
            </w:r>
          </w:p>
        </w:tc>
        <w:tc>
          <w:tcPr>
            <w:tcW w:w="6362" w:type="dxa"/>
          </w:tcPr>
          <w:p w14:paraId="543BC2B8" w14:textId="77777777" w:rsidR="00F1508B" w:rsidRDefault="00F1508B" w:rsidP="006D7838">
            <w:r w:rsidRPr="34E27290">
              <w:t xml:space="preserve">L’utilisateur saisi les données des deux marié(e)s, c’est à dire : leur nom, prénom, âges, </w:t>
            </w:r>
            <w:proofErr w:type="gramStart"/>
            <w:r w:rsidRPr="34E27290">
              <w:t>email</w:t>
            </w:r>
            <w:proofErr w:type="gramEnd"/>
            <w:r w:rsidRPr="34E27290">
              <w:t>, prix du vêtement, prix des chaussures, prix de l’alliance, numéro de téléphone et email. Il indiquera aussi si les mariés souhaitent louer une voiture, le cas échéant, la marque et prix de la voiture.</w:t>
            </w:r>
          </w:p>
        </w:tc>
      </w:tr>
    </w:tbl>
    <w:p w14:paraId="77823F10" w14:textId="77777777" w:rsidR="00F1508B" w:rsidRDefault="00F1508B" w:rsidP="00F1508B"/>
    <w:tbl>
      <w:tblPr>
        <w:tblStyle w:val="Grilledutableau"/>
        <w:tblW w:w="0" w:type="auto"/>
        <w:tblLayout w:type="fixed"/>
        <w:tblLook w:val="06A0" w:firstRow="1" w:lastRow="0" w:firstColumn="1" w:lastColumn="0" w:noHBand="1" w:noVBand="1"/>
      </w:tblPr>
      <w:tblGrid>
        <w:gridCol w:w="2654"/>
        <w:gridCol w:w="6361"/>
      </w:tblGrid>
      <w:tr w:rsidR="00F1508B" w14:paraId="74F430F6" w14:textId="77777777" w:rsidTr="003063BF">
        <w:trPr>
          <w:trHeight w:val="300"/>
        </w:trPr>
        <w:tc>
          <w:tcPr>
            <w:tcW w:w="2654" w:type="dxa"/>
            <w:shd w:val="clear" w:color="auto" w:fill="F2F2F2" w:themeFill="background1" w:themeFillShade="F2"/>
            <w:vAlign w:val="center"/>
          </w:tcPr>
          <w:p w14:paraId="5ABA4232" w14:textId="77777777" w:rsidR="00F1508B" w:rsidRDefault="00F1508B" w:rsidP="003063BF">
            <w:pPr>
              <w:jc w:val="center"/>
            </w:pPr>
            <w:r w:rsidRPr="3BC709F5">
              <w:t>Nom du cas d’utilisation</w:t>
            </w:r>
          </w:p>
        </w:tc>
        <w:tc>
          <w:tcPr>
            <w:tcW w:w="6361" w:type="dxa"/>
            <w:shd w:val="clear" w:color="auto" w:fill="F2F2F2" w:themeFill="background1" w:themeFillShade="F2"/>
            <w:vAlign w:val="center"/>
          </w:tcPr>
          <w:p w14:paraId="368A5BE5" w14:textId="77777777" w:rsidR="00F1508B" w:rsidRDefault="00F1508B" w:rsidP="00F1508B">
            <w:pPr>
              <w:jc w:val="center"/>
            </w:pPr>
            <w:r w:rsidRPr="5A7FA7B3">
              <w:t>UC9</w:t>
            </w:r>
          </w:p>
        </w:tc>
      </w:tr>
      <w:tr w:rsidR="00F1508B" w14:paraId="11D19518" w14:textId="77777777" w:rsidTr="003063BF">
        <w:trPr>
          <w:trHeight w:val="300"/>
        </w:trPr>
        <w:tc>
          <w:tcPr>
            <w:tcW w:w="2654" w:type="dxa"/>
            <w:vAlign w:val="center"/>
          </w:tcPr>
          <w:p w14:paraId="5707463A" w14:textId="77777777" w:rsidR="00F1508B" w:rsidRDefault="00F1508B" w:rsidP="003063BF">
            <w:pPr>
              <w:spacing w:line="259" w:lineRule="auto"/>
              <w:jc w:val="center"/>
            </w:pPr>
            <w:r>
              <w:t>Libellé du cas d'utilisation</w:t>
            </w:r>
          </w:p>
        </w:tc>
        <w:tc>
          <w:tcPr>
            <w:tcW w:w="6361" w:type="dxa"/>
          </w:tcPr>
          <w:p w14:paraId="4D1DF876" w14:textId="77777777" w:rsidR="00F1508B" w:rsidRDefault="00F1508B" w:rsidP="006D7838">
            <w:r w:rsidRPr="3BC709F5">
              <w:t>Consulter un évènement</w:t>
            </w:r>
          </w:p>
        </w:tc>
      </w:tr>
      <w:tr w:rsidR="00F1508B" w14:paraId="66CD37B4" w14:textId="77777777" w:rsidTr="003063BF">
        <w:trPr>
          <w:trHeight w:val="358"/>
        </w:trPr>
        <w:tc>
          <w:tcPr>
            <w:tcW w:w="2654" w:type="dxa"/>
            <w:vAlign w:val="center"/>
          </w:tcPr>
          <w:p w14:paraId="30518579" w14:textId="77777777" w:rsidR="00F1508B" w:rsidRDefault="00F1508B" w:rsidP="003063BF">
            <w:pPr>
              <w:jc w:val="center"/>
            </w:pPr>
            <w:r w:rsidRPr="3BC709F5">
              <w:t>Description</w:t>
            </w:r>
          </w:p>
        </w:tc>
        <w:tc>
          <w:tcPr>
            <w:tcW w:w="6361" w:type="dxa"/>
          </w:tcPr>
          <w:p w14:paraId="427A3EEF" w14:textId="77777777" w:rsidR="00F1508B" w:rsidRDefault="00F1508B" w:rsidP="006D7838">
            <w:r w:rsidRPr="3BC709F5">
              <w:t>L’utilisateur peut sélectionner un évènement qu’il a déjà créé, il a alors une fenêtre de récapitulatif du mariage avec les différentes données rentrées et les coûts associés.</w:t>
            </w:r>
          </w:p>
        </w:tc>
      </w:tr>
    </w:tbl>
    <w:p w14:paraId="69DEEF45" w14:textId="77777777" w:rsidR="00F1508B" w:rsidRDefault="00F1508B" w:rsidP="00F1508B"/>
    <w:tbl>
      <w:tblPr>
        <w:tblStyle w:val="Grilledutableau"/>
        <w:tblW w:w="0" w:type="auto"/>
        <w:tblLayout w:type="fixed"/>
        <w:tblLook w:val="06A0" w:firstRow="1" w:lastRow="0" w:firstColumn="1" w:lastColumn="0" w:noHBand="1" w:noVBand="1"/>
      </w:tblPr>
      <w:tblGrid>
        <w:gridCol w:w="2631"/>
        <w:gridCol w:w="6384"/>
      </w:tblGrid>
      <w:tr w:rsidR="00F1508B" w14:paraId="65BC842C" w14:textId="77777777" w:rsidTr="003063BF">
        <w:trPr>
          <w:trHeight w:val="300"/>
        </w:trPr>
        <w:tc>
          <w:tcPr>
            <w:tcW w:w="2631" w:type="dxa"/>
            <w:shd w:val="clear" w:color="auto" w:fill="F2F2F2" w:themeFill="background1" w:themeFillShade="F2"/>
            <w:vAlign w:val="center"/>
          </w:tcPr>
          <w:p w14:paraId="288E2613" w14:textId="77777777" w:rsidR="00F1508B" w:rsidRDefault="00F1508B" w:rsidP="003063BF">
            <w:pPr>
              <w:jc w:val="center"/>
            </w:pPr>
            <w:r w:rsidRPr="3BC709F5">
              <w:t>Nom du cas d’utilisation</w:t>
            </w:r>
          </w:p>
        </w:tc>
        <w:tc>
          <w:tcPr>
            <w:tcW w:w="6384" w:type="dxa"/>
            <w:shd w:val="clear" w:color="auto" w:fill="F2F2F2" w:themeFill="background1" w:themeFillShade="F2"/>
            <w:vAlign w:val="center"/>
          </w:tcPr>
          <w:p w14:paraId="705771FA" w14:textId="77777777" w:rsidR="00F1508B" w:rsidRDefault="00F1508B" w:rsidP="00F1508B">
            <w:pPr>
              <w:jc w:val="center"/>
            </w:pPr>
            <w:r w:rsidRPr="5A7FA7B3">
              <w:t>UC10</w:t>
            </w:r>
          </w:p>
        </w:tc>
      </w:tr>
      <w:tr w:rsidR="00F1508B" w14:paraId="27D18A04" w14:textId="77777777" w:rsidTr="003063BF">
        <w:trPr>
          <w:trHeight w:val="300"/>
        </w:trPr>
        <w:tc>
          <w:tcPr>
            <w:tcW w:w="2631" w:type="dxa"/>
            <w:vAlign w:val="center"/>
          </w:tcPr>
          <w:p w14:paraId="0C276BAC" w14:textId="77777777" w:rsidR="00F1508B" w:rsidRDefault="00F1508B" w:rsidP="003063BF">
            <w:pPr>
              <w:spacing w:line="259" w:lineRule="auto"/>
              <w:jc w:val="center"/>
            </w:pPr>
            <w:r>
              <w:t>Libellé du cas d'utilisation</w:t>
            </w:r>
          </w:p>
        </w:tc>
        <w:tc>
          <w:tcPr>
            <w:tcW w:w="6384" w:type="dxa"/>
          </w:tcPr>
          <w:p w14:paraId="5F5A573C" w14:textId="77777777" w:rsidR="00F1508B" w:rsidRDefault="00F1508B" w:rsidP="006D7838">
            <w:r w:rsidRPr="3BC709F5">
              <w:t>Modifier un évènement</w:t>
            </w:r>
          </w:p>
        </w:tc>
      </w:tr>
      <w:tr w:rsidR="00F1508B" w14:paraId="642E900C" w14:textId="77777777" w:rsidTr="003063BF">
        <w:trPr>
          <w:trHeight w:val="300"/>
        </w:trPr>
        <w:tc>
          <w:tcPr>
            <w:tcW w:w="2631" w:type="dxa"/>
            <w:vAlign w:val="center"/>
          </w:tcPr>
          <w:p w14:paraId="2CA8808A" w14:textId="77777777" w:rsidR="00F1508B" w:rsidRDefault="00F1508B" w:rsidP="003063BF">
            <w:pPr>
              <w:jc w:val="center"/>
            </w:pPr>
            <w:r w:rsidRPr="3BC709F5">
              <w:t>Description</w:t>
            </w:r>
          </w:p>
        </w:tc>
        <w:tc>
          <w:tcPr>
            <w:tcW w:w="6384" w:type="dxa"/>
          </w:tcPr>
          <w:p w14:paraId="5757F3BD" w14:textId="77777777" w:rsidR="00F1508B" w:rsidRDefault="00F1508B" w:rsidP="006D7838">
            <w:r w:rsidRPr="3BC709F5">
              <w:t>L’utilisateur peut modifier n’importe quelle information qu’il a renseigné en créant l’évènement.</w:t>
            </w:r>
          </w:p>
        </w:tc>
      </w:tr>
    </w:tbl>
    <w:p w14:paraId="6958F5E6" w14:textId="77777777" w:rsidR="00F1508B" w:rsidRDefault="00F1508B" w:rsidP="00F1508B"/>
    <w:tbl>
      <w:tblPr>
        <w:tblStyle w:val="Grilledutableau"/>
        <w:tblW w:w="0" w:type="auto"/>
        <w:tblLayout w:type="fixed"/>
        <w:tblLook w:val="06A0" w:firstRow="1" w:lastRow="0" w:firstColumn="1" w:lastColumn="0" w:noHBand="1" w:noVBand="1"/>
      </w:tblPr>
      <w:tblGrid>
        <w:gridCol w:w="2582"/>
        <w:gridCol w:w="6433"/>
      </w:tblGrid>
      <w:tr w:rsidR="00F1508B" w14:paraId="2819A1C9" w14:textId="77777777" w:rsidTr="003063BF">
        <w:trPr>
          <w:trHeight w:val="300"/>
        </w:trPr>
        <w:tc>
          <w:tcPr>
            <w:tcW w:w="2582" w:type="dxa"/>
            <w:shd w:val="clear" w:color="auto" w:fill="F2F2F2" w:themeFill="background1" w:themeFillShade="F2"/>
            <w:vAlign w:val="center"/>
          </w:tcPr>
          <w:p w14:paraId="14DE54B8" w14:textId="77777777" w:rsidR="00F1508B" w:rsidRDefault="00F1508B" w:rsidP="003063BF">
            <w:pPr>
              <w:jc w:val="center"/>
            </w:pPr>
            <w:r w:rsidRPr="3BC709F5">
              <w:t>Nom du cas d’utilisation</w:t>
            </w:r>
          </w:p>
        </w:tc>
        <w:tc>
          <w:tcPr>
            <w:tcW w:w="6433" w:type="dxa"/>
            <w:shd w:val="clear" w:color="auto" w:fill="F2F2F2" w:themeFill="background1" w:themeFillShade="F2"/>
            <w:vAlign w:val="center"/>
          </w:tcPr>
          <w:p w14:paraId="3064DA5B" w14:textId="77777777" w:rsidR="00F1508B" w:rsidRDefault="00F1508B" w:rsidP="00F1508B">
            <w:pPr>
              <w:jc w:val="center"/>
            </w:pPr>
            <w:r w:rsidRPr="5A7FA7B3">
              <w:t>UC11</w:t>
            </w:r>
          </w:p>
        </w:tc>
      </w:tr>
      <w:tr w:rsidR="00F1508B" w14:paraId="5DB882C2" w14:textId="77777777" w:rsidTr="003063BF">
        <w:trPr>
          <w:trHeight w:val="300"/>
        </w:trPr>
        <w:tc>
          <w:tcPr>
            <w:tcW w:w="2582" w:type="dxa"/>
            <w:vAlign w:val="center"/>
          </w:tcPr>
          <w:p w14:paraId="7A6075DB" w14:textId="77777777" w:rsidR="00F1508B" w:rsidRDefault="00F1508B" w:rsidP="003063BF">
            <w:pPr>
              <w:spacing w:line="259" w:lineRule="auto"/>
              <w:jc w:val="center"/>
            </w:pPr>
            <w:r>
              <w:t>Libellé du cas d'utilisation</w:t>
            </w:r>
          </w:p>
        </w:tc>
        <w:tc>
          <w:tcPr>
            <w:tcW w:w="6433" w:type="dxa"/>
          </w:tcPr>
          <w:p w14:paraId="61964A98" w14:textId="77777777" w:rsidR="00F1508B" w:rsidRDefault="00F1508B" w:rsidP="006D7838">
            <w:r w:rsidRPr="3BC709F5">
              <w:t>Supprimer un évènement</w:t>
            </w:r>
          </w:p>
        </w:tc>
      </w:tr>
      <w:tr w:rsidR="00F1508B" w14:paraId="7D574214" w14:textId="77777777" w:rsidTr="003063BF">
        <w:trPr>
          <w:trHeight w:val="300"/>
        </w:trPr>
        <w:tc>
          <w:tcPr>
            <w:tcW w:w="2582" w:type="dxa"/>
            <w:vAlign w:val="center"/>
          </w:tcPr>
          <w:p w14:paraId="0A7D28A4" w14:textId="77777777" w:rsidR="00F1508B" w:rsidRDefault="00F1508B" w:rsidP="003063BF">
            <w:pPr>
              <w:jc w:val="center"/>
            </w:pPr>
            <w:r w:rsidRPr="3BC709F5">
              <w:t>Description</w:t>
            </w:r>
          </w:p>
        </w:tc>
        <w:tc>
          <w:tcPr>
            <w:tcW w:w="6433" w:type="dxa"/>
          </w:tcPr>
          <w:p w14:paraId="7E8CDF16" w14:textId="77777777" w:rsidR="00F1508B" w:rsidRDefault="00F1508B" w:rsidP="006D7838">
            <w:r w:rsidRPr="3BC709F5">
              <w:t>L’utilisateur peut supprimer l’évènement qu’il a sélectionné, la plateforme lui demande confirmation.</w:t>
            </w:r>
          </w:p>
        </w:tc>
      </w:tr>
    </w:tbl>
    <w:p w14:paraId="178EF979" w14:textId="77777777" w:rsidR="00F1508B" w:rsidRDefault="00F1508B" w:rsidP="00F1508B"/>
    <w:tbl>
      <w:tblPr>
        <w:tblStyle w:val="Grilledutableau"/>
        <w:tblW w:w="9015" w:type="dxa"/>
        <w:tblLayout w:type="fixed"/>
        <w:tblLook w:val="06A0" w:firstRow="1" w:lastRow="0" w:firstColumn="1" w:lastColumn="0" w:noHBand="1" w:noVBand="1"/>
      </w:tblPr>
      <w:tblGrid>
        <w:gridCol w:w="2586"/>
        <w:gridCol w:w="6429"/>
      </w:tblGrid>
      <w:tr w:rsidR="00F1508B" w14:paraId="2B0C44D6" w14:textId="77777777" w:rsidTr="003063BF">
        <w:trPr>
          <w:trHeight w:val="300"/>
        </w:trPr>
        <w:tc>
          <w:tcPr>
            <w:tcW w:w="2586" w:type="dxa"/>
            <w:shd w:val="clear" w:color="auto" w:fill="F2F2F2" w:themeFill="background1" w:themeFillShade="F2"/>
            <w:vAlign w:val="center"/>
          </w:tcPr>
          <w:p w14:paraId="63054257" w14:textId="77777777" w:rsidR="00F1508B" w:rsidRDefault="00F1508B" w:rsidP="003063BF">
            <w:pPr>
              <w:jc w:val="center"/>
            </w:pPr>
            <w:r w:rsidRPr="3BC709F5">
              <w:t>Nom du cas d’utilisation</w:t>
            </w:r>
          </w:p>
        </w:tc>
        <w:tc>
          <w:tcPr>
            <w:tcW w:w="6429" w:type="dxa"/>
            <w:shd w:val="clear" w:color="auto" w:fill="F2F2F2" w:themeFill="background1" w:themeFillShade="F2"/>
            <w:vAlign w:val="center"/>
          </w:tcPr>
          <w:p w14:paraId="5BCEE3F6" w14:textId="77777777" w:rsidR="00F1508B" w:rsidRDefault="00F1508B" w:rsidP="00F1508B">
            <w:pPr>
              <w:jc w:val="center"/>
            </w:pPr>
            <w:r w:rsidRPr="5A7FA7B3">
              <w:t>UC12</w:t>
            </w:r>
          </w:p>
        </w:tc>
      </w:tr>
      <w:tr w:rsidR="00F1508B" w14:paraId="273927DF" w14:textId="77777777" w:rsidTr="003063BF">
        <w:trPr>
          <w:trHeight w:val="300"/>
        </w:trPr>
        <w:tc>
          <w:tcPr>
            <w:tcW w:w="2586" w:type="dxa"/>
            <w:vAlign w:val="center"/>
          </w:tcPr>
          <w:p w14:paraId="10B991DF" w14:textId="77777777" w:rsidR="00F1508B" w:rsidRDefault="00F1508B" w:rsidP="003063BF">
            <w:pPr>
              <w:spacing w:line="259" w:lineRule="auto"/>
              <w:jc w:val="center"/>
            </w:pPr>
            <w:r>
              <w:t>Libellé du cas d'utilisation</w:t>
            </w:r>
          </w:p>
        </w:tc>
        <w:tc>
          <w:tcPr>
            <w:tcW w:w="6429" w:type="dxa"/>
          </w:tcPr>
          <w:p w14:paraId="3A1DE078" w14:textId="77777777" w:rsidR="00F1508B" w:rsidRDefault="00F1508B" w:rsidP="006D7838">
            <w:r w:rsidRPr="3BC709F5">
              <w:t>Générer des documents</w:t>
            </w:r>
          </w:p>
        </w:tc>
      </w:tr>
      <w:tr w:rsidR="00F1508B" w14:paraId="35924A11" w14:textId="77777777" w:rsidTr="003063BF">
        <w:trPr>
          <w:trHeight w:val="300"/>
        </w:trPr>
        <w:tc>
          <w:tcPr>
            <w:tcW w:w="2586" w:type="dxa"/>
            <w:vAlign w:val="center"/>
          </w:tcPr>
          <w:p w14:paraId="56BB6C67" w14:textId="77777777" w:rsidR="00F1508B" w:rsidRDefault="00F1508B" w:rsidP="003063BF">
            <w:pPr>
              <w:jc w:val="center"/>
            </w:pPr>
            <w:r w:rsidRPr="3BC709F5">
              <w:t>Description</w:t>
            </w:r>
          </w:p>
        </w:tc>
        <w:tc>
          <w:tcPr>
            <w:tcW w:w="6429" w:type="dxa"/>
          </w:tcPr>
          <w:p w14:paraId="6F3A95D0" w14:textId="77777777" w:rsidR="00F1508B" w:rsidRDefault="00F1508B" w:rsidP="006D7838">
            <w:r w:rsidRPr="3BC709F5">
              <w:t>L’utilisateur peut générer automatiquement différents types de documents comme un devis, des factures, un récapitulatif ou un carton d’invitation</w:t>
            </w:r>
            <w:r>
              <w:t>.</w:t>
            </w:r>
          </w:p>
        </w:tc>
      </w:tr>
    </w:tbl>
    <w:p w14:paraId="4830519B" w14:textId="77777777" w:rsidR="00F1508B" w:rsidRDefault="00F1508B" w:rsidP="00F1508B"/>
    <w:p w14:paraId="78E86182" w14:textId="77777777" w:rsidR="00F1508B" w:rsidRDefault="00F1508B" w:rsidP="00F1508B"/>
    <w:p w14:paraId="22ED005A" w14:textId="77777777" w:rsidR="00F1508B" w:rsidRDefault="00F1508B" w:rsidP="00F1508B"/>
    <w:p w14:paraId="3D83A5DF" w14:textId="77777777" w:rsidR="00F1508B" w:rsidRDefault="00F1508B" w:rsidP="00F1508B"/>
    <w:tbl>
      <w:tblPr>
        <w:tblStyle w:val="Grilledutableau"/>
        <w:tblW w:w="9015" w:type="dxa"/>
        <w:tblLayout w:type="fixed"/>
        <w:tblLook w:val="06A0" w:firstRow="1" w:lastRow="0" w:firstColumn="1" w:lastColumn="0" w:noHBand="1" w:noVBand="1"/>
      </w:tblPr>
      <w:tblGrid>
        <w:gridCol w:w="2619"/>
        <w:gridCol w:w="6396"/>
      </w:tblGrid>
      <w:tr w:rsidR="00F1508B" w14:paraId="28D5DDA3" w14:textId="77777777" w:rsidTr="003063BF">
        <w:trPr>
          <w:trHeight w:val="300"/>
        </w:trPr>
        <w:tc>
          <w:tcPr>
            <w:tcW w:w="2619" w:type="dxa"/>
            <w:shd w:val="clear" w:color="auto" w:fill="F2F2F2" w:themeFill="background1" w:themeFillShade="F2"/>
            <w:vAlign w:val="center"/>
          </w:tcPr>
          <w:p w14:paraId="00B78293" w14:textId="77777777" w:rsidR="00F1508B" w:rsidRDefault="00F1508B" w:rsidP="003063BF">
            <w:pPr>
              <w:jc w:val="center"/>
            </w:pPr>
            <w:r w:rsidRPr="3BC709F5">
              <w:lastRenderedPageBreak/>
              <w:t>Nom du cas d’utilisation</w:t>
            </w:r>
          </w:p>
        </w:tc>
        <w:tc>
          <w:tcPr>
            <w:tcW w:w="6396" w:type="dxa"/>
            <w:shd w:val="clear" w:color="auto" w:fill="F2F2F2" w:themeFill="background1" w:themeFillShade="F2"/>
            <w:vAlign w:val="center"/>
          </w:tcPr>
          <w:p w14:paraId="1B18FE06" w14:textId="77777777" w:rsidR="00F1508B" w:rsidRDefault="00F1508B" w:rsidP="00F1508B">
            <w:pPr>
              <w:jc w:val="center"/>
            </w:pPr>
            <w:r w:rsidRPr="5A7FA7B3">
              <w:t>UC13</w:t>
            </w:r>
          </w:p>
        </w:tc>
      </w:tr>
      <w:tr w:rsidR="00F1508B" w14:paraId="36B9E2A0" w14:textId="77777777" w:rsidTr="003063BF">
        <w:trPr>
          <w:trHeight w:val="300"/>
        </w:trPr>
        <w:tc>
          <w:tcPr>
            <w:tcW w:w="2619" w:type="dxa"/>
            <w:vAlign w:val="center"/>
          </w:tcPr>
          <w:p w14:paraId="2FA470B3" w14:textId="77777777" w:rsidR="00F1508B" w:rsidRDefault="00F1508B" w:rsidP="003063BF">
            <w:pPr>
              <w:spacing w:line="259" w:lineRule="auto"/>
              <w:jc w:val="center"/>
            </w:pPr>
            <w:r>
              <w:t>Libellé du cas d'utilisation</w:t>
            </w:r>
          </w:p>
        </w:tc>
        <w:tc>
          <w:tcPr>
            <w:tcW w:w="6396" w:type="dxa"/>
          </w:tcPr>
          <w:p w14:paraId="528440E1" w14:textId="77777777" w:rsidR="00F1508B" w:rsidRDefault="00F1508B" w:rsidP="006D7838">
            <w:r w:rsidRPr="3BC709F5">
              <w:t>Consulter les informations personnelles</w:t>
            </w:r>
          </w:p>
        </w:tc>
      </w:tr>
      <w:tr w:rsidR="00F1508B" w14:paraId="25FA6E91" w14:textId="77777777" w:rsidTr="003063BF">
        <w:trPr>
          <w:trHeight w:val="300"/>
        </w:trPr>
        <w:tc>
          <w:tcPr>
            <w:tcW w:w="2619" w:type="dxa"/>
            <w:vAlign w:val="center"/>
          </w:tcPr>
          <w:p w14:paraId="1437DF0E" w14:textId="77777777" w:rsidR="00F1508B" w:rsidRDefault="00F1508B" w:rsidP="003063BF">
            <w:pPr>
              <w:jc w:val="center"/>
            </w:pPr>
            <w:r w:rsidRPr="3BC709F5">
              <w:t>Description</w:t>
            </w:r>
          </w:p>
        </w:tc>
        <w:tc>
          <w:tcPr>
            <w:tcW w:w="6396" w:type="dxa"/>
          </w:tcPr>
          <w:p w14:paraId="3E74E823" w14:textId="77777777" w:rsidR="00F1508B" w:rsidRDefault="00F1508B" w:rsidP="006D7838">
            <w:r w:rsidRPr="3BC709F5">
              <w:t xml:space="preserve">L’utilisateur peut consulter ses informations </w:t>
            </w:r>
            <w:r>
              <w:t>contenant</w:t>
            </w:r>
            <w:r w:rsidRPr="3BC709F5">
              <w:t xml:space="preserve"> son nom, numéro téléphone professionnel, nom de </w:t>
            </w:r>
            <w:r>
              <w:t>son entreprise</w:t>
            </w:r>
            <w:r w:rsidRPr="3BC709F5">
              <w:t>.</w:t>
            </w:r>
          </w:p>
        </w:tc>
      </w:tr>
    </w:tbl>
    <w:p w14:paraId="13708114" w14:textId="77777777" w:rsidR="00F1508B" w:rsidRDefault="00F1508B" w:rsidP="00F1508B"/>
    <w:tbl>
      <w:tblPr>
        <w:tblStyle w:val="Grilledutableau"/>
        <w:tblW w:w="9015" w:type="dxa"/>
        <w:tblLayout w:type="fixed"/>
        <w:tblLook w:val="06A0" w:firstRow="1" w:lastRow="0" w:firstColumn="1" w:lastColumn="0" w:noHBand="1" w:noVBand="1"/>
      </w:tblPr>
      <w:tblGrid>
        <w:gridCol w:w="2689"/>
        <w:gridCol w:w="6326"/>
      </w:tblGrid>
      <w:tr w:rsidR="00F1508B" w14:paraId="5ED396A1" w14:textId="77777777" w:rsidTr="003063BF">
        <w:trPr>
          <w:trHeight w:val="300"/>
        </w:trPr>
        <w:tc>
          <w:tcPr>
            <w:tcW w:w="2689" w:type="dxa"/>
            <w:shd w:val="clear" w:color="auto" w:fill="F2F2F2" w:themeFill="background1" w:themeFillShade="F2"/>
            <w:vAlign w:val="center"/>
          </w:tcPr>
          <w:p w14:paraId="5E148BEB" w14:textId="77777777" w:rsidR="00F1508B" w:rsidRDefault="00F1508B" w:rsidP="003063BF">
            <w:pPr>
              <w:jc w:val="center"/>
            </w:pPr>
            <w:r w:rsidRPr="65EA83DB">
              <w:t>Nom du cas d’utilisation</w:t>
            </w:r>
          </w:p>
        </w:tc>
        <w:tc>
          <w:tcPr>
            <w:tcW w:w="6326" w:type="dxa"/>
            <w:shd w:val="clear" w:color="auto" w:fill="F2F2F2" w:themeFill="background1" w:themeFillShade="F2"/>
            <w:vAlign w:val="center"/>
          </w:tcPr>
          <w:p w14:paraId="5548A44A" w14:textId="77777777" w:rsidR="00F1508B" w:rsidRDefault="00F1508B" w:rsidP="00F1508B">
            <w:pPr>
              <w:jc w:val="center"/>
            </w:pPr>
            <w:r w:rsidRPr="5A7FA7B3">
              <w:t>UC14</w:t>
            </w:r>
          </w:p>
        </w:tc>
      </w:tr>
      <w:tr w:rsidR="00F1508B" w14:paraId="14B93BAD" w14:textId="77777777" w:rsidTr="003063BF">
        <w:trPr>
          <w:trHeight w:val="300"/>
        </w:trPr>
        <w:tc>
          <w:tcPr>
            <w:tcW w:w="2689" w:type="dxa"/>
            <w:vAlign w:val="center"/>
          </w:tcPr>
          <w:p w14:paraId="76467FF8" w14:textId="77777777" w:rsidR="00F1508B" w:rsidRDefault="00F1508B" w:rsidP="003063BF">
            <w:pPr>
              <w:spacing w:line="259" w:lineRule="auto"/>
              <w:jc w:val="center"/>
            </w:pPr>
            <w:r>
              <w:t>Libellé du cas d'utilisation</w:t>
            </w:r>
          </w:p>
        </w:tc>
        <w:tc>
          <w:tcPr>
            <w:tcW w:w="6326" w:type="dxa"/>
          </w:tcPr>
          <w:p w14:paraId="09A83300" w14:textId="77777777" w:rsidR="00F1508B" w:rsidRDefault="00F1508B" w:rsidP="006D7838">
            <w:r w:rsidRPr="65EA83DB">
              <w:t>Modifier ses informations personnelles</w:t>
            </w:r>
          </w:p>
        </w:tc>
      </w:tr>
      <w:tr w:rsidR="00F1508B" w14:paraId="12CDB33B" w14:textId="77777777" w:rsidTr="003063BF">
        <w:trPr>
          <w:trHeight w:val="300"/>
        </w:trPr>
        <w:tc>
          <w:tcPr>
            <w:tcW w:w="2689" w:type="dxa"/>
            <w:vAlign w:val="center"/>
          </w:tcPr>
          <w:p w14:paraId="213329ED" w14:textId="77777777" w:rsidR="00F1508B" w:rsidRDefault="00F1508B" w:rsidP="003063BF">
            <w:pPr>
              <w:jc w:val="center"/>
            </w:pPr>
            <w:r w:rsidRPr="65EA83DB">
              <w:t>Description</w:t>
            </w:r>
          </w:p>
        </w:tc>
        <w:tc>
          <w:tcPr>
            <w:tcW w:w="6326" w:type="dxa"/>
          </w:tcPr>
          <w:p w14:paraId="42DC26EA" w14:textId="77777777" w:rsidR="00F1508B" w:rsidRDefault="00F1508B" w:rsidP="006D7838">
            <w:r w:rsidRPr="34E27290">
              <w:t>L’utilisateur peut modifier n’importe laquelle de ses informations personnelles comme son nom, son mot de passe, son numéro SIREN.</w:t>
            </w:r>
          </w:p>
        </w:tc>
      </w:tr>
    </w:tbl>
    <w:p w14:paraId="20FC1D85" w14:textId="77777777" w:rsidR="004348C2" w:rsidRPr="004348C2" w:rsidRDefault="004348C2" w:rsidP="0082720E">
      <w:pPr>
        <w:rPr>
          <w:rFonts w:cstheme="minorHAnsi"/>
        </w:rPr>
      </w:pPr>
    </w:p>
    <w:p w14:paraId="7C74CF4E" w14:textId="77777777" w:rsidR="004348C2" w:rsidRDefault="004348C2" w:rsidP="0082720E">
      <w:pPr>
        <w:rPr>
          <w:rFonts w:cstheme="minorHAnsi"/>
        </w:rPr>
      </w:pPr>
    </w:p>
    <w:p w14:paraId="55440405" w14:textId="77777777" w:rsidR="00F1508B" w:rsidRDefault="00F1508B" w:rsidP="0082720E">
      <w:pPr>
        <w:rPr>
          <w:rFonts w:cstheme="minorHAnsi"/>
        </w:rPr>
      </w:pPr>
    </w:p>
    <w:p w14:paraId="196CB49A" w14:textId="77777777" w:rsidR="00F1508B" w:rsidRDefault="00F1508B" w:rsidP="0082720E">
      <w:pPr>
        <w:rPr>
          <w:rFonts w:cstheme="minorHAnsi"/>
        </w:rPr>
      </w:pPr>
    </w:p>
    <w:p w14:paraId="4C3F44BF" w14:textId="77777777" w:rsidR="00F1508B" w:rsidRDefault="00F1508B" w:rsidP="0082720E">
      <w:pPr>
        <w:rPr>
          <w:rFonts w:cstheme="minorHAnsi"/>
        </w:rPr>
      </w:pPr>
    </w:p>
    <w:p w14:paraId="72753F4A" w14:textId="77777777" w:rsidR="00F1508B" w:rsidRDefault="00F1508B" w:rsidP="0082720E">
      <w:pPr>
        <w:rPr>
          <w:rFonts w:cstheme="minorHAnsi"/>
        </w:rPr>
      </w:pPr>
    </w:p>
    <w:p w14:paraId="71175A6A" w14:textId="77777777" w:rsidR="00F1508B" w:rsidRDefault="00F1508B" w:rsidP="0082720E">
      <w:pPr>
        <w:rPr>
          <w:rFonts w:cstheme="minorHAnsi"/>
        </w:rPr>
      </w:pPr>
    </w:p>
    <w:p w14:paraId="6AC95501" w14:textId="77777777" w:rsidR="00F1508B" w:rsidRDefault="00F1508B" w:rsidP="0082720E">
      <w:pPr>
        <w:rPr>
          <w:rFonts w:cstheme="minorHAnsi"/>
        </w:rPr>
      </w:pPr>
    </w:p>
    <w:p w14:paraId="49033BC4" w14:textId="77777777" w:rsidR="00F1508B" w:rsidRDefault="00F1508B" w:rsidP="0082720E">
      <w:pPr>
        <w:rPr>
          <w:rFonts w:cstheme="minorHAnsi"/>
        </w:rPr>
      </w:pPr>
    </w:p>
    <w:p w14:paraId="785B2685" w14:textId="77777777" w:rsidR="00F1508B" w:rsidRDefault="00F1508B" w:rsidP="0082720E">
      <w:pPr>
        <w:rPr>
          <w:rFonts w:cstheme="minorHAnsi"/>
        </w:rPr>
      </w:pPr>
    </w:p>
    <w:p w14:paraId="7C358111" w14:textId="77777777" w:rsidR="00F1508B" w:rsidRDefault="00F1508B" w:rsidP="0082720E">
      <w:pPr>
        <w:rPr>
          <w:rFonts w:cstheme="minorHAnsi"/>
        </w:rPr>
      </w:pPr>
    </w:p>
    <w:p w14:paraId="00E5C14D" w14:textId="77777777" w:rsidR="00F1508B" w:rsidRDefault="00F1508B" w:rsidP="0082720E">
      <w:pPr>
        <w:rPr>
          <w:rFonts w:cstheme="minorHAnsi"/>
        </w:rPr>
      </w:pPr>
    </w:p>
    <w:p w14:paraId="5E9F622A" w14:textId="77777777" w:rsidR="00F1508B" w:rsidRDefault="00F1508B" w:rsidP="0082720E">
      <w:pPr>
        <w:rPr>
          <w:rFonts w:cstheme="minorHAnsi"/>
        </w:rPr>
      </w:pPr>
    </w:p>
    <w:p w14:paraId="60217FB3" w14:textId="77777777" w:rsidR="00F1508B" w:rsidRDefault="00F1508B" w:rsidP="0082720E">
      <w:pPr>
        <w:rPr>
          <w:rFonts w:cstheme="minorHAnsi"/>
        </w:rPr>
      </w:pPr>
    </w:p>
    <w:p w14:paraId="52128A9D" w14:textId="77777777" w:rsidR="00F1508B" w:rsidRDefault="00F1508B" w:rsidP="0082720E">
      <w:pPr>
        <w:rPr>
          <w:rFonts w:cstheme="minorHAnsi"/>
        </w:rPr>
      </w:pPr>
    </w:p>
    <w:p w14:paraId="7471A74B" w14:textId="77777777" w:rsidR="00F1508B" w:rsidRDefault="00F1508B" w:rsidP="0082720E">
      <w:pPr>
        <w:rPr>
          <w:rFonts w:cstheme="minorHAnsi"/>
        </w:rPr>
      </w:pPr>
    </w:p>
    <w:p w14:paraId="77343B8B" w14:textId="77777777" w:rsidR="00F1508B" w:rsidRDefault="00F1508B" w:rsidP="0082720E">
      <w:pPr>
        <w:rPr>
          <w:rFonts w:cstheme="minorHAnsi"/>
        </w:rPr>
      </w:pPr>
    </w:p>
    <w:p w14:paraId="270DEC20" w14:textId="77777777" w:rsidR="00F1508B" w:rsidRDefault="00F1508B" w:rsidP="0082720E">
      <w:pPr>
        <w:rPr>
          <w:rFonts w:cstheme="minorHAnsi"/>
        </w:rPr>
      </w:pPr>
    </w:p>
    <w:p w14:paraId="12109C59" w14:textId="77777777" w:rsidR="00F1508B" w:rsidRDefault="00F1508B" w:rsidP="0082720E">
      <w:pPr>
        <w:rPr>
          <w:rFonts w:cstheme="minorHAnsi"/>
        </w:rPr>
      </w:pPr>
    </w:p>
    <w:p w14:paraId="28D9E49A" w14:textId="77777777" w:rsidR="00F1508B" w:rsidRDefault="00F1508B" w:rsidP="0082720E">
      <w:pPr>
        <w:rPr>
          <w:rFonts w:cstheme="minorHAnsi"/>
        </w:rPr>
      </w:pPr>
    </w:p>
    <w:p w14:paraId="58B42EDB" w14:textId="77777777" w:rsidR="00F1508B" w:rsidRDefault="00F1508B" w:rsidP="0082720E">
      <w:pPr>
        <w:rPr>
          <w:rFonts w:cstheme="minorHAnsi"/>
        </w:rPr>
      </w:pPr>
    </w:p>
    <w:p w14:paraId="3F413AB4" w14:textId="77777777" w:rsidR="00F1508B" w:rsidRDefault="00F1508B" w:rsidP="0082720E">
      <w:pPr>
        <w:rPr>
          <w:rFonts w:cstheme="minorHAnsi"/>
        </w:rPr>
      </w:pPr>
    </w:p>
    <w:p w14:paraId="76CB9DED" w14:textId="77777777" w:rsidR="00F1508B" w:rsidRDefault="00F1508B" w:rsidP="0082720E">
      <w:pPr>
        <w:rPr>
          <w:rFonts w:cstheme="minorHAnsi"/>
        </w:rPr>
      </w:pPr>
    </w:p>
    <w:p w14:paraId="699F0595" w14:textId="77777777" w:rsidR="00F1508B" w:rsidRDefault="00F1508B" w:rsidP="0082720E">
      <w:pPr>
        <w:rPr>
          <w:rFonts w:cstheme="minorHAnsi"/>
        </w:rPr>
      </w:pPr>
    </w:p>
    <w:p w14:paraId="454EFB6A" w14:textId="77777777" w:rsidR="00F1508B" w:rsidRDefault="00F1508B" w:rsidP="0082720E">
      <w:pPr>
        <w:rPr>
          <w:rFonts w:cstheme="minorHAnsi"/>
        </w:rPr>
      </w:pPr>
    </w:p>
    <w:p w14:paraId="352F64C0" w14:textId="77777777" w:rsidR="00F1508B" w:rsidRDefault="00F1508B" w:rsidP="0082720E">
      <w:pPr>
        <w:rPr>
          <w:rFonts w:cstheme="minorHAnsi"/>
        </w:rPr>
      </w:pPr>
    </w:p>
    <w:p w14:paraId="002564B6" w14:textId="77777777" w:rsidR="00F1508B" w:rsidRDefault="00F1508B" w:rsidP="0082720E">
      <w:pPr>
        <w:rPr>
          <w:rFonts w:cstheme="minorHAnsi"/>
        </w:rPr>
      </w:pPr>
    </w:p>
    <w:p w14:paraId="362CFE8F" w14:textId="77777777" w:rsidR="00F1508B" w:rsidRDefault="00F1508B" w:rsidP="0082720E">
      <w:pPr>
        <w:rPr>
          <w:rFonts w:cstheme="minorHAnsi"/>
        </w:rPr>
      </w:pPr>
    </w:p>
    <w:p w14:paraId="5166C004" w14:textId="77777777" w:rsidR="00F1508B" w:rsidRDefault="00F1508B" w:rsidP="0082720E">
      <w:pPr>
        <w:rPr>
          <w:rFonts w:cstheme="minorHAnsi"/>
        </w:rPr>
      </w:pPr>
    </w:p>
    <w:p w14:paraId="7756696D" w14:textId="77777777" w:rsidR="00F1508B" w:rsidRDefault="00F1508B" w:rsidP="0082720E">
      <w:pPr>
        <w:rPr>
          <w:rFonts w:cstheme="minorHAnsi"/>
        </w:rPr>
      </w:pPr>
    </w:p>
    <w:p w14:paraId="250859A3" w14:textId="77777777" w:rsidR="00F1508B" w:rsidRDefault="00F1508B" w:rsidP="0082720E">
      <w:pPr>
        <w:rPr>
          <w:rFonts w:cstheme="minorHAnsi"/>
        </w:rPr>
      </w:pPr>
    </w:p>
    <w:p w14:paraId="1EC6778D" w14:textId="77777777" w:rsidR="00F1508B" w:rsidRDefault="00F1508B" w:rsidP="0082720E">
      <w:pPr>
        <w:rPr>
          <w:rFonts w:cstheme="minorHAnsi"/>
        </w:rPr>
      </w:pPr>
    </w:p>
    <w:p w14:paraId="2403BB71" w14:textId="77777777" w:rsidR="00F1508B" w:rsidRDefault="00F1508B" w:rsidP="0082720E">
      <w:pPr>
        <w:rPr>
          <w:rFonts w:cstheme="minorHAnsi"/>
        </w:rPr>
      </w:pPr>
    </w:p>
    <w:p w14:paraId="6B043626" w14:textId="77777777" w:rsidR="00F1508B" w:rsidRDefault="00F1508B" w:rsidP="0082720E">
      <w:pPr>
        <w:rPr>
          <w:rFonts w:cstheme="minorHAnsi"/>
        </w:rPr>
      </w:pPr>
    </w:p>
    <w:p w14:paraId="793B4249" w14:textId="77777777" w:rsidR="00F1508B" w:rsidRPr="004348C2" w:rsidRDefault="00F1508B" w:rsidP="0082720E">
      <w:pPr>
        <w:rPr>
          <w:rFonts w:cstheme="minorHAnsi"/>
        </w:rPr>
      </w:pPr>
    </w:p>
    <w:p w14:paraId="02EB4C00" w14:textId="18B0A950" w:rsidR="004348C2" w:rsidRPr="004348C2" w:rsidRDefault="00F1508B" w:rsidP="00F1508B">
      <w:pPr>
        <w:pStyle w:val="Titre2"/>
      </w:pPr>
      <w:bookmarkStart w:id="7" w:name="_Toc168504303"/>
      <w:r w:rsidRPr="00F1508B">
        <w:lastRenderedPageBreak/>
        <w:t>Scénarios nominaux des cas d’utilisation</w:t>
      </w:r>
      <w:bookmarkEnd w:id="7"/>
    </w:p>
    <w:p w14:paraId="0895DC93" w14:textId="77777777" w:rsidR="004348C2" w:rsidRPr="004348C2" w:rsidRDefault="004348C2" w:rsidP="0082720E">
      <w:pPr>
        <w:rPr>
          <w:rFonts w:cstheme="minorHAnsi"/>
        </w:rPr>
      </w:pPr>
    </w:p>
    <w:p w14:paraId="04D74010" w14:textId="3E458573" w:rsidR="004348C2" w:rsidRPr="004348C2" w:rsidRDefault="00F1508B" w:rsidP="00F1508B">
      <w:pPr>
        <w:ind w:firstLine="708"/>
        <w:rPr>
          <w:rFonts w:cstheme="minorHAnsi"/>
        </w:rPr>
      </w:pPr>
      <w:r w:rsidRPr="00F1508B">
        <w:rPr>
          <w:rFonts w:cstheme="minorHAnsi"/>
        </w:rPr>
        <w:t>Ci-dessous, nous expliquerons de manière détaillée par étape comment se comporte chaque fonctionnalité et comment a lieu l’interaction entre l’utilisateur et l’application.</w:t>
      </w:r>
    </w:p>
    <w:p w14:paraId="2479FE55" w14:textId="77777777" w:rsidR="004348C2" w:rsidRPr="004348C2" w:rsidRDefault="004348C2" w:rsidP="0082720E">
      <w:pPr>
        <w:rPr>
          <w:rFonts w:cstheme="minorHAnsi"/>
        </w:rPr>
      </w:pPr>
    </w:p>
    <w:tbl>
      <w:tblPr>
        <w:tblStyle w:val="Grilledutableau"/>
        <w:tblW w:w="9130" w:type="dxa"/>
        <w:tblLayout w:type="fixed"/>
        <w:tblLook w:val="06A0" w:firstRow="1" w:lastRow="0" w:firstColumn="1" w:lastColumn="0" w:noHBand="1" w:noVBand="1"/>
      </w:tblPr>
      <w:tblGrid>
        <w:gridCol w:w="2650"/>
        <w:gridCol w:w="6480"/>
      </w:tblGrid>
      <w:tr w:rsidR="00F1508B" w14:paraId="6286F83C" w14:textId="77777777" w:rsidTr="003063BF">
        <w:trPr>
          <w:trHeight w:val="300"/>
        </w:trPr>
        <w:tc>
          <w:tcPr>
            <w:tcW w:w="2650" w:type="dxa"/>
            <w:shd w:val="clear" w:color="auto" w:fill="F2F2F2" w:themeFill="background1" w:themeFillShade="F2"/>
            <w:vAlign w:val="center"/>
          </w:tcPr>
          <w:p w14:paraId="756BB30C" w14:textId="77777777" w:rsidR="00F1508B" w:rsidRDefault="00F1508B" w:rsidP="003063BF">
            <w:pPr>
              <w:spacing w:line="259" w:lineRule="auto"/>
              <w:jc w:val="center"/>
            </w:pPr>
            <w:r w:rsidRPr="58472A5B">
              <w:t>Nom du scénario nominal</w:t>
            </w:r>
          </w:p>
        </w:tc>
        <w:tc>
          <w:tcPr>
            <w:tcW w:w="6480" w:type="dxa"/>
            <w:shd w:val="clear" w:color="auto" w:fill="F2F2F2" w:themeFill="background1" w:themeFillShade="F2"/>
            <w:vAlign w:val="center"/>
          </w:tcPr>
          <w:p w14:paraId="3FC0CD0B" w14:textId="77777777" w:rsidR="00F1508B" w:rsidRDefault="00F1508B" w:rsidP="00966DB0">
            <w:pPr>
              <w:jc w:val="center"/>
            </w:pPr>
            <w:r w:rsidRPr="1CCF3751">
              <w:t>UC1.nominal</w:t>
            </w:r>
          </w:p>
        </w:tc>
      </w:tr>
      <w:tr w:rsidR="00F1508B" w:rsidRPr="00470AA6" w14:paraId="6F03841C" w14:textId="77777777" w:rsidTr="003063BF">
        <w:trPr>
          <w:trHeight w:val="1648"/>
        </w:trPr>
        <w:tc>
          <w:tcPr>
            <w:tcW w:w="2650" w:type="dxa"/>
            <w:vAlign w:val="center"/>
          </w:tcPr>
          <w:p w14:paraId="6EEDFC72" w14:textId="77777777" w:rsidR="00F1508B" w:rsidRDefault="00F1508B" w:rsidP="003063BF">
            <w:pPr>
              <w:jc w:val="center"/>
            </w:pPr>
            <w:r w:rsidRPr="58472A5B">
              <w:t>Description</w:t>
            </w:r>
          </w:p>
        </w:tc>
        <w:tc>
          <w:tcPr>
            <w:tcW w:w="6480" w:type="dxa"/>
          </w:tcPr>
          <w:p w14:paraId="3AFA9BC6" w14:textId="77777777" w:rsidR="00F1508B" w:rsidRPr="00D87241" w:rsidRDefault="00F1508B" w:rsidP="00F1508B">
            <w:pPr>
              <w:pStyle w:val="Paragraphedeliste"/>
              <w:numPr>
                <w:ilvl w:val="0"/>
                <w:numId w:val="19"/>
              </w:numPr>
              <w:jc w:val="left"/>
            </w:pPr>
            <w:r w:rsidRPr="3BC709F5">
              <w:t>L'utilisateur clique sur un bouton annuaire.</w:t>
            </w:r>
          </w:p>
          <w:p w14:paraId="3B36C63C" w14:textId="77777777" w:rsidR="00F1508B" w:rsidRPr="00D87241" w:rsidRDefault="00F1508B" w:rsidP="00F1508B">
            <w:pPr>
              <w:pStyle w:val="Paragraphedeliste"/>
              <w:numPr>
                <w:ilvl w:val="0"/>
                <w:numId w:val="19"/>
              </w:numPr>
              <w:jc w:val="left"/>
            </w:pPr>
            <w:r w:rsidRPr="3BC709F5">
              <w:t>La plate-forme demande à l'utilisateur de rentrer son mot de passe.</w:t>
            </w:r>
          </w:p>
          <w:p w14:paraId="3F5FB454" w14:textId="77777777" w:rsidR="00F1508B" w:rsidRDefault="00F1508B" w:rsidP="00F1508B">
            <w:pPr>
              <w:pStyle w:val="Paragraphedeliste"/>
              <w:numPr>
                <w:ilvl w:val="0"/>
                <w:numId w:val="19"/>
              </w:numPr>
              <w:jc w:val="left"/>
            </w:pPr>
            <w:r w:rsidRPr="00F1508B">
              <w:t>L’utilisateur saisi son mot de passe.</w:t>
            </w:r>
          </w:p>
          <w:p w14:paraId="5595CDC3" w14:textId="77777777" w:rsidR="00F1508B" w:rsidRPr="00D87241" w:rsidRDefault="00F1508B" w:rsidP="00F1508B">
            <w:pPr>
              <w:pStyle w:val="Paragraphedeliste"/>
              <w:numPr>
                <w:ilvl w:val="0"/>
                <w:numId w:val="19"/>
              </w:numPr>
              <w:jc w:val="left"/>
            </w:pPr>
            <w:r w:rsidRPr="3BC709F5">
              <w:t>La plate-forme affiche l’annuaire de l’utilisateur.</w:t>
            </w:r>
          </w:p>
        </w:tc>
      </w:tr>
    </w:tbl>
    <w:p w14:paraId="74F010F1" w14:textId="77777777" w:rsidR="00F1508B" w:rsidRPr="00D87241" w:rsidRDefault="00F1508B" w:rsidP="00F1508B"/>
    <w:tbl>
      <w:tblPr>
        <w:tblStyle w:val="Grilledutableau"/>
        <w:tblW w:w="9130" w:type="dxa"/>
        <w:tblLayout w:type="fixed"/>
        <w:tblLook w:val="06A0" w:firstRow="1" w:lastRow="0" w:firstColumn="1" w:lastColumn="0" w:noHBand="1" w:noVBand="1"/>
      </w:tblPr>
      <w:tblGrid>
        <w:gridCol w:w="2650"/>
        <w:gridCol w:w="6480"/>
      </w:tblGrid>
      <w:tr w:rsidR="00F1508B" w14:paraId="1D00AB3F" w14:textId="77777777" w:rsidTr="003063BF">
        <w:trPr>
          <w:trHeight w:val="300"/>
        </w:trPr>
        <w:tc>
          <w:tcPr>
            <w:tcW w:w="2650" w:type="dxa"/>
            <w:shd w:val="clear" w:color="auto" w:fill="F2F2F2" w:themeFill="background1" w:themeFillShade="F2"/>
            <w:vAlign w:val="center"/>
          </w:tcPr>
          <w:p w14:paraId="38C6E79C" w14:textId="77777777" w:rsidR="00F1508B" w:rsidRDefault="00F1508B" w:rsidP="003063BF">
            <w:pPr>
              <w:spacing w:line="259" w:lineRule="auto"/>
              <w:jc w:val="center"/>
            </w:pPr>
            <w:r w:rsidRPr="58472A5B">
              <w:t>Nom du scénario nominal</w:t>
            </w:r>
          </w:p>
        </w:tc>
        <w:tc>
          <w:tcPr>
            <w:tcW w:w="6480" w:type="dxa"/>
            <w:shd w:val="clear" w:color="auto" w:fill="F2F2F2" w:themeFill="background1" w:themeFillShade="F2"/>
            <w:vAlign w:val="center"/>
          </w:tcPr>
          <w:p w14:paraId="41B02177" w14:textId="77777777" w:rsidR="00F1508B" w:rsidRDefault="00F1508B" w:rsidP="004B72C1">
            <w:pPr>
              <w:jc w:val="center"/>
            </w:pPr>
            <w:r w:rsidRPr="1CCF3751">
              <w:t>UC</w:t>
            </w:r>
            <w:r>
              <w:t>2</w:t>
            </w:r>
            <w:r w:rsidRPr="1CCF3751">
              <w:t>.nominal</w:t>
            </w:r>
          </w:p>
        </w:tc>
      </w:tr>
      <w:tr w:rsidR="00F1508B" w:rsidRPr="00470AA6" w14:paraId="0028344F" w14:textId="77777777" w:rsidTr="003063BF">
        <w:trPr>
          <w:trHeight w:val="300"/>
        </w:trPr>
        <w:tc>
          <w:tcPr>
            <w:tcW w:w="2650" w:type="dxa"/>
            <w:vAlign w:val="center"/>
          </w:tcPr>
          <w:p w14:paraId="3DB661A2" w14:textId="77777777" w:rsidR="00F1508B" w:rsidRDefault="00F1508B" w:rsidP="003063BF">
            <w:pPr>
              <w:jc w:val="center"/>
            </w:pPr>
            <w:r w:rsidRPr="58472A5B">
              <w:t>Description</w:t>
            </w:r>
          </w:p>
        </w:tc>
        <w:tc>
          <w:tcPr>
            <w:tcW w:w="6480" w:type="dxa"/>
          </w:tcPr>
          <w:p w14:paraId="18CC6436" w14:textId="77777777" w:rsidR="00F1508B" w:rsidRPr="00D87241" w:rsidRDefault="00F1508B" w:rsidP="00F1508B">
            <w:pPr>
              <w:pStyle w:val="Paragraphedeliste"/>
              <w:numPr>
                <w:ilvl w:val="0"/>
                <w:numId w:val="20"/>
              </w:numPr>
              <w:jc w:val="left"/>
            </w:pPr>
            <w:r w:rsidRPr="3BC709F5">
              <w:t xml:space="preserve">L'utilisateur demande à la plate-forme d’ajouter </w:t>
            </w:r>
            <w:r w:rsidRPr="5A477541">
              <w:t>un contact dans l’annuaire.</w:t>
            </w:r>
          </w:p>
          <w:p w14:paraId="742D35B8" w14:textId="77777777" w:rsidR="00F1508B" w:rsidRPr="00D87241" w:rsidRDefault="00F1508B" w:rsidP="00F1508B">
            <w:pPr>
              <w:pStyle w:val="Paragraphedeliste"/>
              <w:numPr>
                <w:ilvl w:val="0"/>
                <w:numId w:val="20"/>
              </w:numPr>
              <w:jc w:val="left"/>
            </w:pPr>
            <w:r w:rsidRPr="34E27290">
              <w:t>La plate-forme demande de rentrer le nom, le numéro de téléphone, le métier, les honoraires et le mail.</w:t>
            </w:r>
          </w:p>
          <w:p w14:paraId="0572C657" w14:textId="77777777" w:rsidR="00F1508B" w:rsidRDefault="00F1508B" w:rsidP="00F1508B">
            <w:pPr>
              <w:pStyle w:val="Paragraphedeliste"/>
              <w:numPr>
                <w:ilvl w:val="0"/>
                <w:numId w:val="20"/>
              </w:numPr>
              <w:jc w:val="left"/>
            </w:pPr>
            <w:r w:rsidRPr="1CCF3751">
              <w:t xml:space="preserve">L'utilisateur </w:t>
            </w:r>
            <w:r>
              <w:t>saisi ces données, puis les valides</w:t>
            </w:r>
            <w:r w:rsidRPr="1CCF3751">
              <w:t>.</w:t>
            </w:r>
          </w:p>
          <w:p w14:paraId="1F2F99B3" w14:textId="77777777" w:rsidR="00F1508B" w:rsidRPr="00D87241" w:rsidRDefault="00F1508B" w:rsidP="00F1508B">
            <w:pPr>
              <w:pStyle w:val="Paragraphedeliste"/>
              <w:numPr>
                <w:ilvl w:val="0"/>
                <w:numId w:val="20"/>
              </w:numPr>
              <w:jc w:val="left"/>
            </w:pPr>
            <w:r w:rsidRPr="5A477541">
              <w:t>La plateforme affiche le nouveau contact dans la liste.</w:t>
            </w:r>
          </w:p>
        </w:tc>
      </w:tr>
    </w:tbl>
    <w:p w14:paraId="216B6ABB" w14:textId="77777777" w:rsidR="00F1508B" w:rsidRPr="00D87241" w:rsidRDefault="00F1508B" w:rsidP="00F1508B"/>
    <w:tbl>
      <w:tblPr>
        <w:tblStyle w:val="Grilledutableau"/>
        <w:tblW w:w="9130" w:type="dxa"/>
        <w:tblLayout w:type="fixed"/>
        <w:tblLook w:val="06A0" w:firstRow="1" w:lastRow="0" w:firstColumn="1" w:lastColumn="0" w:noHBand="1" w:noVBand="1"/>
      </w:tblPr>
      <w:tblGrid>
        <w:gridCol w:w="2650"/>
        <w:gridCol w:w="6480"/>
      </w:tblGrid>
      <w:tr w:rsidR="00F1508B" w14:paraId="40E20852" w14:textId="77777777" w:rsidTr="003063BF">
        <w:trPr>
          <w:trHeight w:val="300"/>
        </w:trPr>
        <w:tc>
          <w:tcPr>
            <w:tcW w:w="2650" w:type="dxa"/>
            <w:shd w:val="clear" w:color="auto" w:fill="F2F2F2" w:themeFill="background1" w:themeFillShade="F2"/>
            <w:vAlign w:val="center"/>
          </w:tcPr>
          <w:p w14:paraId="30EA4BF9" w14:textId="77777777" w:rsidR="00F1508B" w:rsidRDefault="00F1508B" w:rsidP="003063BF">
            <w:pPr>
              <w:spacing w:line="259" w:lineRule="auto"/>
              <w:jc w:val="center"/>
            </w:pPr>
            <w:r w:rsidRPr="58472A5B">
              <w:t>Nom du scénario nominal</w:t>
            </w:r>
          </w:p>
        </w:tc>
        <w:tc>
          <w:tcPr>
            <w:tcW w:w="6480" w:type="dxa"/>
            <w:shd w:val="clear" w:color="auto" w:fill="F2F2F2" w:themeFill="background1" w:themeFillShade="F2"/>
            <w:vAlign w:val="center"/>
          </w:tcPr>
          <w:p w14:paraId="27714EA0" w14:textId="77777777" w:rsidR="00F1508B" w:rsidRDefault="00F1508B" w:rsidP="004B72C1">
            <w:pPr>
              <w:jc w:val="center"/>
            </w:pPr>
            <w:r w:rsidRPr="1CCF3751">
              <w:t>UC</w:t>
            </w:r>
            <w:r>
              <w:t>3</w:t>
            </w:r>
            <w:r w:rsidRPr="1CCF3751">
              <w:t>.nominal</w:t>
            </w:r>
          </w:p>
        </w:tc>
      </w:tr>
      <w:tr w:rsidR="00F1508B" w:rsidRPr="00470AA6" w14:paraId="4717B98D" w14:textId="77777777" w:rsidTr="003063BF">
        <w:trPr>
          <w:trHeight w:val="300"/>
        </w:trPr>
        <w:tc>
          <w:tcPr>
            <w:tcW w:w="2650" w:type="dxa"/>
            <w:vAlign w:val="center"/>
          </w:tcPr>
          <w:p w14:paraId="3A661478" w14:textId="77777777" w:rsidR="00F1508B" w:rsidRDefault="00F1508B" w:rsidP="003063BF">
            <w:pPr>
              <w:jc w:val="center"/>
            </w:pPr>
            <w:r w:rsidRPr="58472A5B">
              <w:t>Description</w:t>
            </w:r>
          </w:p>
        </w:tc>
        <w:tc>
          <w:tcPr>
            <w:tcW w:w="6480" w:type="dxa"/>
          </w:tcPr>
          <w:p w14:paraId="792C21E6" w14:textId="77777777" w:rsidR="00F1508B" w:rsidRPr="00D87241" w:rsidRDefault="00F1508B" w:rsidP="00F1508B">
            <w:pPr>
              <w:pStyle w:val="Paragraphedeliste"/>
              <w:numPr>
                <w:ilvl w:val="0"/>
                <w:numId w:val="21"/>
              </w:numPr>
              <w:jc w:val="left"/>
            </w:pPr>
            <w:r w:rsidRPr="2311F530">
              <w:t>L’utilisateur demande à créer un nouvel évènement.</w:t>
            </w:r>
          </w:p>
          <w:p w14:paraId="2D1D5A62" w14:textId="77777777" w:rsidR="00F1508B" w:rsidRPr="00D87241" w:rsidRDefault="00F1508B" w:rsidP="00F1508B">
            <w:pPr>
              <w:pStyle w:val="Paragraphedeliste"/>
              <w:numPr>
                <w:ilvl w:val="0"/>
                <w:numId w:val="21"/>
              </w:numPr>
              <w:jc w:val="left"/>
            </w:pPr>
            <w:r w:rsidRPr="34E27290">
              <w:t>La plateforme demande d’indiquer une date, un nom, un thème, le nombre d’adultes, nombre d’enfants et nombre d’invités au vin d’honneur.</w:t>
            </w:r>
          </w:p>
          <w:p w14:paraId="5A2135BF" w14:textId="77777777" w:rsidR="00F1508B" w:rsidRPr="00D87241" w:rsidRDefault="00F1508B" w:rsidP="00F1508B">
            <w:pPr>
              <w:pStyle w:val="Paragraphedeliste"/>
              <w:numPr>
                <w:ilvl w:val="0"/>
                <w:numId w:val="21"/>
              </w:numPr>
              <w:jc w:val="left"/>
            </w:pPr>
            <w:r w:rsidRPr="00D87241">
              <w:t>L'utilisateur fournit ces informations</w:t>
            </w:r>
            <w:r w:rsidRPr="5A7FA7B3">
              <w:t>, puis les valide</w:t>
            </w:r>
            <w:r w:rsidRPr="00D87241">
              <w:t>.</w:t>
            </w:r>
          </w:p>
        </w:tc>
      </w:tr>
    </w:tbl>
    <w:p w14:paraId="743635E7" w14:textId="77777777" w:rsidR="00F1508B" w:rsidRPr="00D87241" w:rsidRDefault="00F1508B" w:rsidP="00F1508B"/>
    <w:tbl>
      <w:tblPr>
        <w:tblStyle w:val="Grilledutableau"/>
        <w:tblW w:w="9130" w:type="dxa"/>
        <w:tblLayout w:type="fixed"/>
        <w:tblLook w:val="06A0" w:firstRow="1" w:lastRow="0" w:firstColumn="1" w:lastColumn="0" w:noHBand="1" w:noVBand="1"/>
      </w:tblPr>
      <w:tblGrid>
        <w:gridCol w:w="2650"/>
        <w:gridCol w:w="6480"/>
      </w:tblGrid>
      <w:tr w:rsidR="00F1508B" w14:paraId="4F391BBA" w14:textId="77777777" w:rsidTr="003063BF">
        <w:trPr>
          <w:trHeight w:val="300"/>
        </w:trPr>
        <w:tc>
          <w:tcPr>
            <w:tcW w:w="2650" w:type="dxa"/>
            <w:shd w:val="clear" w:color="auto" w:fill="F2F2F2" w:themeFill="background1" w:themeFillShade="F2"/>
            <w:vAlign w:val="center"/>
          </w:tcPr>
          <w:p w14:paraId="5EBEDD65" w14:textId="77777777" w:rsidR="00F1508B" w:rsidRDefault="00F1508B" w:rsidP="003063BF">
            <w:pPr>
              <w:spacing w:line="259" w:lineRule="auto"/>
              <w:jc w:val="center"/>
            </w:pPr>
            <w:r w:rsidRPr="58472A5B">
              <w:t>Nom du scénario nominal</w:t>
            </w:r>
          </w:p>
        </w:tc>
        <w:tc>
          <w:tcPr>
            <w:tcW w:w="6480" w:type="dxa"/>
            <w:shd w:val="clear" w:color="auto" w:fill="F2F2F2" w:themeFill="background1" w:themeFillShade="F2"/>
            <w:vAlign w:val="center"/>
          </w:tcPr>
          <w:p w14:paraId="5B405CE8" w14:textId="77777777" w:rsidR="00F1508B" w:rsidRDefault="00F1508B" w:rsidP="004B72C1">
            <w:pPr>
              <w:jc w:val="center"/>
            </w:pPr>
            <w:r>
              <w:t>UC4</w:t>
            </w:r>
            <w:r w:rsidRPr="1CCF3751">
              <w:t>.nominal</w:t>
            </w:r>
          </w:p>
        </w:tc>
      </w:tr>
      <w:tr w:rsidR="00F1508B" w:rsidRPr="00470AA6" w14:paraId="11FDBEB9" w14:textId="77777777" w:rsidTr="003063BF">
        <w:trPr>
          <w:trHeight w:val="300"/>
        </w:trPr>
        <w:tc>
          <w:tcPr>
            <w:tcW w:w="2650" w:type="dxa"/>
            <w:vAlign w:val="center"/>
          </w:tcPr>
          <w:p w14:paraId="5CE99A8A" w14:textId="77777777" w:rsidR="00F1508B" w:rsidRDefault="00F1508B" w:rsidP="003063BF">
            <w:pPr>
              <w:jc w:val="center"/>
            </w:pPr>
            <w:r w:rsidRPr="58472A5B">
              <w:t>Description</w:t>
            </w:r>
          </w:p>
        </w:tc>
        <w:tc>
          <w:tcPr>
            <w:tcW w:w="6480" w:type="dxa"/>
          </w:tcPr>
          <w:p w14:paraId="08DA9686" w14:textId="77777777" w:rsidR="00F1508B" w:rsidRPr="00D87241" w:rsidRDefault="00F1508B" w:rsidP="00F1508B">
            <w:pPr>
              <w:pStyle w:val="Paragraphedeliste"/>
              <w:numPr>
                <w:ilvl w:val="0"/>
                <w:numId w:val="22"/>
              </w:numPr>
              <w:jc w:val="left"/>
            </w:pPr>
            <w:r w:rsidRPr="34E27290">
              <w:t>La plateforme demande à l’utilisateur de renseigner les invités importants avec leur nom, prénom et âge.</w:t>
            </w:r>
          </w:p>
          <w:p w14:paraId="44CD45DB" w14:textId="77777777" w:rsidR="00F1508B" w:rsidRPr="00D87241" w:rsidRDefault="00F1508B" w:rsidP="00F1508B">
            <w:pPr>
              <w:pStyle w:val="Paragraphedeliste"/>
              <w:numPr>
                <w:ilvl w:val="0"/>
                <w:numId w:val="22"/>
              </w:numPr>
              <w:spacing w:line="259" w:lineRule="auto"/>
              <w:jc w:val="left"/>
            </w:pPr>
            <w:r w:rsidRPr="34E27290">
              <w:t>L’utilisateur saisi ces données, puis les valides.</w:t>
            </w:r>
          </w:p>
        </w:tc>
      </w:tr>
    </w:tbl>
    <w:p w14:paraId="4E8A82B8" w14:textId="77777777" w:rsidR="00F1508B" w:rsidRPr="00D87241" w:rsidRDefault="00F1508B" w:rsidP="00F1508B"/>
    <w:tbl>
      <w:tblPr>
        <w:tblStyle w:val="Grilledutableau"/>
        <w:tblW w:w="9130" w:type="dxa"/>
        <w:tblLayout w:type="fixed"/>
        <w:tblLook w:val="06A0" w:firstRow="1" w:lastRow="0" w:firstColumn="1" w:lastColumn="0" w:noHBand="1" w:noVBand="1"/>
      </w:tblPr>
      <w:tblGrid>
        <w:gridCol w:w="2650"/>
        <w:gridCol w:w="6480"/>
      </w:tblGrid>
      <w:tr w:rsidR="00F1508B" w14:paraId="04823C6A" w14:textId="77777777" w:rsidTr="003063BF">
        <w:trPr>
          <w:trHeight w:val="300"/>
        </w:trPr>
        <w:tc>
          <w:tcPr>
            <w:tcW w:w="2650" w:type="dxa"/>
            <w:shd w:val="clear" w:color="auto" w:fill="F2F2F2" w:themeFill="background1" w:themeFillShade="F2"/>
            <w:vAlign w:val="center"/>
          </w:tcPr>
          <w:p w14:paraId="32C59992" w14:textId="77777777" w:rsidR="00F1508B" w:rsidRDefault="00F1508B" w:rsidP="003063BF">
            <w:pPr>
              <w:spacing w:line="259" w:lineRule="auto"/>
              <w:jc w:val="center"/>
            </w:pPr>
            <w:r w:rsidRPr="58472A5B">
              <w:t>Nom du scénario nominal</w:t>
            </w:r>
          </w:p>
        </w:tc>
        <w:tc>
          <w:tcPr>
            <w:tcW w:w="6480" w:type="dxa"/>
            <w:shd w:val="clear" w:color="auto" w:fill="F2F2F2" w:themeFill="background1" w:themeFillShade="F2"/>
            <w:vAlign w:val="center"/>
          </w:tcPr>
          <w:p w14:paraId="61A14FE0" w14:textId="77777777" w:rsidR="00F1508B" w:rsidRDefault="00F1508B" w:rsidP="004B72C1">
            <w:pPr>
              <w:jc w:val="center"/>
            </w:pPr>
            <w:r>
              <w:t>UC5</w:t>
            </w:r>
            <w:r w:rsidRPr="1CCF3751">
              <w:t>.nominal</w:t>
            </w:r>
          </w:p>
        </w:tc>
      </w:tr>
      <w:tr w:rsidR="00F1508B" w:rsidRPr="007E532C" w14:paraId="1D5229DE" w14:textId="77777777" w:rsidTr="003063BF">
        <w:trPr>
          <w:trHeight w:val="300"/>
        </w:trPr>
        <w:tc>
          <w:tcPr>
            <w:tcW w:w="2650" w:type="dxa"/>
            <w:vAlign w:val="center"/>
          </w:tcPr>
          <w:p w14:paraId="13546189" w14:textId="77777777" w:rsidR="00F1508B" w:rsidRDefault="00F1508B" w:rsidP="003063BF">
            <w:pPr>
              <w:jc w:val="center"/>
            </w:pPr>
            <w:r w:rsidRPr="58472A5B">
              <w:t>Description</w:t>
            </w:r>
          </w:p>
        </w:tc>
        <w:tc>
          <w:tcPr>
            <w:tcW w:w="6480" w:type="dxa"/>
          </w:tcPr>
          <w:p w14:paraId="272E92FF" w14:textId="77777777" w:rsidR="00F1508B" w:rsidRDefault="00F1508B" w:rsidP="00F1508B">
            <w:pPr>
              <w:pStyle w:val="Paragraphedeliste"/>
              <w:numPr>
                <w:ilvl w:val="0"/>
                <w:numId w:val="23"/>
              </w:numPr>
              <w:spacing w:line="259" w:lineRule="auto"/>
              <w:jc w:val="left"/>
            </w:pPr>
            <w:r w:rsidRPr="34E27290">
              <w:t xml:space="preserve">La plateforme demande à l’utilisateur de renseigner les </w:t>
            </w:r>
          </w:p>
          <w:p w14:paraId="40CA0C64" w14:textId="587F6537" w:rsidR="00F1508B" w:rsidRDefault="00F1508B" w:rsidP="006D7838">
            <w:pPr>
              <w:pStyle w:val="Paragraphedeliste"/>
              <w:spacing w:line="259" w:lineRule="auto"/>
            </w:pPr>
            <w:r w:rsidRPr="34E27290">
              <w:t>Intervenants avec leur nom et honoraires.</w:t>
            </w:r>
          </w:p>
          <w:p w14:paraId="224A244F" w14:textId="77777777" w:rsidR="00F1508B" w:rsidRDefault="00F1508B" w:rsidP="00F1508B">
            <w:pPr>
              <w:pStyle w:val="Paragraphedeliste"/>
              <w:numPr>
                <w:ilvl w:val="0"/>
                <w:numId w:val="23"/>
              </w:numPr>
              <w:spacing w:line="259" w:lineRule="auto"/>
              <w:jc w:val="left"/>
            </w:pPr>
            <w:r w:rsidRPr="34E27290">
              <w:t>L’utilisateur indique le nom des groupes de musiques, leur genre de musique, heure de passage et durée de leur performance.</w:t>
            </w:r>
          </w:p>
          <w:p w14:paraId="115FA539" w14:textId="77777777" w:rsidR="00F1508B" w:rsidRDefault="00F1508B" w:rsidP="00F1508B">
            <w:pPr>
              <w:pStyle w:val="Paragraphedeliste"/>
              <w:numPr>
                <w:ilvl w:val="0"/>
                <w:numId w:val="23"/>
              </w:numPr>
              <w:jc w:val="left"/>
            </w:pPr>
            <w:r w:rsidRPr="34E27290">
              <w:t>L’utilisateur saisi ces données, puis les valides.</w:t>
            </w:r>
          </w:p>
        </w:tc>
      </w:tr>
    </w:tbl>
    <w:p w14:paraId="4B37A145" w14:textId="77777777" w:rsidR="00F1508B" w:rsidRDefault="00F1508B" w:rsidP="00F1508B"/>
    <w:tbl>
      <w:tblPr>
        <w:tblStyle w:val="Grilledutableau"/>
        <w:tblW w:w="9130" w:type="dxa"/>
        <w:tblLayout w:type="fixed"/>
        <w:tblLook w:val="06A0" w:firstRow="1" w:lastRow="0" w:firstColumn="1" w:lastColumn="0" w:noHBand="1" w:noVBand="1"/>
      </w:tblPr>
      <w:tblGrid>
        <w:gridCol w:w="2650"/>
        <w:gridCol w:w="6480"/>
      </w:tblGrid>
      <w:tr w:rsidR="00F1508B" w14:paraId="2A722947" w14:textId="77777777" w:rsidTr="003063BF">
        <w:trPr>
          <w:trHeight w:val="300"/>
        </w:trPr>
        <w:tc>
          <w:tcPr>
            <w:tcW w:w="2650" w:type="dxa"/>
            <w:shd w:val="clear" w:color="auto" w:fill="F2F2F2" w:themeFill="background1" w:themeFillShade="F2"/>
            <w:vAlign w:val="center"/>
          </w:tcPr>
          <w:p w14:paraId="3032C19D" w14:textId="77777777" w:rsidR="00F1508B" w:rsidRDefault="00F1508B" w:rsidP="003063BF">
            <w:pPr>
              <w:spacing w:line="259" w:lineRule="auto"/>
              <w:jc w:val="center"/>
            </w:pPr>
            <w:r w:rsidRPr="58472A5B">
              <w:lastRenderedPageBreak/>
              <w:t>Nom du scénario nominal</w:t>
            </w:r>
          </w:p>
        </w:tc>
        <w:tc>
          <w:tcPr>
            <w:tcW w:w="6480" w:type="dxa"/>
            <w:shd w:val="clear" w:color="auto" w:fill="F2F2F2" w:themeFill="background1" w:themeFillShade="F2"/>
            <w:vAlign w:val="center"/>
          </w:tcPr>
          <w:p w14:paraId="263A6CF1" w14:textId="77777777" w:rsidR="00F1508B" w:rsidRDefault="00F1508B" w:rsidP="004B72C1">
            <w:pPr>
              <w:jc w:val="center"/>
            </w:pPr>
            <w:r>
              <w:t>UC6</w:t>
            </w:r>
            <w:r w:rsidRPr="1CCF3751">
              <w:t>.nominal</w:t>
            </w:r>
          </w:p>
        </w:tc>
      </w:tr>
      <w:tr w:rsidR="00F1508B" w:rsidRPr="00470AA6" w14:paraId="39F1AC44" w14:textId="77777777" w:rsidTr="003063BF">
        <w:trPr>
          <w:trHeight w:val="300"/>
        </w:trPr>
        <w:tc>
          <w:tcPr>
            <w:tcW w:w="2650" w:type="dxa"/>
            <w:vAlign w:val="center"/>
          </w:tcPr>
          <w:p w14:paraId="78A64675" w14:textId="77777777" w:rsidR="00F1508B" w:rsidRDefault="00F1508B" w:rsidP="003063BF">
            <w:pPr>
              <w:jc w:val="center"/>
            </w:pPr>
            <w:r w:rsidRPr="58472A5B">
              <w:t>Description</w:t>
            </w:r>
          </w:p>
        </w:tc>
        <w:tc>
          <w:tcPr>
            <w:tcW w:w="6480" w:type="dxa"/>
          </w:tcPr>
          <w:p w14:paraId="1DE9E327" w14:textId="77777777" w:rsidR="00F1508B" w:rsidRPr="00D87241" w:rsidRDefault="00F1508B" w:rsidP="00F1508B">
            <w:pPr>
              <w:pStyle w:val="Paragraphedeliste"/>
              <w:numPr>
                <w:ilvl w:val="0"/>
                <w:numId w:val="24"/>
              </w:numPr>
              <w:jc w:val="left"/>
            </w:pPr>
            <w:r w:rsidRPr="34E27290">
              <w:t>La plateforme demande à l’utilisateur de renseigner les lieux avec leur nom, leur adresse, leur coût, leur capacité et s’il s’agit d’un logement.</w:t>
            </w:r>
          </w:p>
          <w:p w14:paraId="30BC1155" w14:textId="77777777" w:rsidR="00F1508B" w:rsidRPr="00D87241" w:rsidRDefault="00F1508B" w:rsidP="00F1508B">
            <w:pPr>
              <w:pStyle w:val="Paragraphedeliste"/>
              <w:numPr>
                <w:ilvl w:val="0"/>
                <w:numId w:val="24"/>
              </w:numPr>
              <w:jc w:val="left"/>
            </w:pPr>
            <w:r w:rsidRPr="34E27290">
              <w:t>L'utilisateur saisi ces données, puis</w:t>
            </w:r>
            <w:r w:rsidRPr="00D87241">
              <w:t xml:space="preserve"> les </w:t>
            </w:r>
            <w:r w:rsidRPr="34E27290">
              <w:t>valides</w:t>
            </w:r>
            <w:r w:rsidRPr="00D87241">
              <w:t>.</w:t>
            </w:r>
          </w:p>
        </w:tc>
      </w:tr>
    </w:tbl>
    <w:p w14:paraId="076A8400" w14:textId="77777777" w:rsidR="00F1508B" w:rsidRPr="00D87241" w:rsidRDefault="00F1508B" w:rsidP="00F1508B"/>
    <w:tbl>
      <w:tblPr>
        <w:tblStyle w:val="Grilledutableau"/>
        <w:tblW w:w="0" w:type="auto"/>
        <w:tblLayout w:type="fixed"/>
        <w:tblLook w:val="06A0" w:firstRow="1" w:lastRow="0" w:firstColumn="1" w:lastColumn="0" w:noHBand="1" w:noVBand="1"/>
      </w:tblPr>
      <w:tblGrid>
        <w:gridCol w:w="2625"/>
        <w:gridCol w:w="6390"/>
      </w:tblGrid>
      <w:tr w:rsidR="00F1508B" w14:paraId="2CCCCD6C" w14:textId="77777777" w:rsidTr="003063BF">
        <w:trPr>
          <w:trHeight w:val="300"/>
        </w:trPr>
        <w:tc>
          <w:tcPr>
            <w:tcW w:w="2625" w:type="dxa"/>
            <w:shd w:val="clear" w:color="auto" w:fill="F2F2F2" w:themeFill="background1" w:themeFillShade="F2"/>
            <w:vAlign w:val="center"/>
          </w:tcPr>
          <w:p w14:paraId="1C569891" w14:textId="77777777" w:rsidR="00F1508B" w:rsidRDefault="00F1508B" w:rsidP="003063BF">
            <w:pPr>
              <w:spacing w:line="259" w:lineRule="auto"/>
              <w:jc w:val="center"/>
            </w:pPr>
            <w:r>
              <w:t>Nom du scénario nominal</w:t>
            </w:r>
          </w:p>
        </w:tc>
        <w:tc>
          <w:tcPr>
            <w:tcW w:w="6390" w:type="dxa"/>
            <w:shd w:val="clear" w:color="auto" w:fill="F2F2F2" w:themeFill="background1" w:themeFillShade="F2"/>
            <w:vAlign w:val="center"/>
          </w:tcPr>
          <w:p w14:paraId="4127BEBA" w14:textId="77777777" w:rsidR="00F1508B" w:rsidRDefault="00F1508B" w:rsidP="004B72C1">
            <w:pPr>
              <w:jc w:val="center"/>
            </w:pPr>
            <w:r w:rsidRPr="5A7FA7B3">
              <w:t>UC7.nominal</w:t>
            </w:r>
          </w:p>
        </w:tc>
      </w:tr>
      <w:tr w:rsidR="00F1508B" w14:paraId="659D246C" w14:textId="77777777" w:rsidTr="003063BF">
        <w:trPr>
          <w:trHeight w:val="300"/>
        </w:trPr>
        <w:tc>
          <w:tcPr>
            <w:tcW w:w="2625" w:type="dxa"/>
            <w:vAlign w:val="center"/>
          </w:tcPr>
          <w:p w14:paraId="47F178A2" w14:textId="77777777" w:rsidR="00F1508B" w:rsidRDefault="00F1508B" w:rsidP="003063BF">
            <w:pPr>
              <w:jc w:val="center"/>
            </w:pPr>
            <w:r w:rsidRPr="2220ECFA">
              <w:t>Description</w:t>
            </w:r>
          </w:p>
        </w:tc>
        <w:tc>
          <w:tcPr>
            <w:tcW w:w="6390" w:type="dxa"/>
          </w:tcPr>
          <w:p w14:paraId="15ADB4DF" w14:textId="77777777" w:rsidR="00F1508B" w:rsidRDefault="00F1508B" w:rsidP="00F1508B">
            <w:pPr>
              <w:pStyle w:val="Paragraphedeliste"/>
              <w:numPr>
                <w:ilvl w:val="0"/>
                <w:numId w:val="32"/>
              </w:numPr>
              <w:jc w:val="left"/>
            </w:pPr>
            <w:r w:rsidRPr="34E27290">
              <w:t>La plateforme demande à l’utilisateur de renseigner les plats et boissons avec leur prix par personne, il indique le nom du repas comprenant ces aliments. Il indique également le nom et honoraires du traiteur.</w:t>
            </w:r>
          </w:p>
          <w:p w14:paraId="44009691" w14:textId="77777777" w:rsidR="00F1508B" w:rsidRDefault="00F1508B" w:rsidP="00F1508B">
            <w:pPr>
              <w:pStyle w:val="Paragraphedeliste"/>
              <w:numPr>
                <w:ilvl w:val="0"/>
                <w:numId w:val="32"/>
              </w:numPr>
              <w:jc w:val="left"/>
            </w:pPr>
            <w:r w:rsidRPr="34E27290">
              <w:t>L’utilisateur saisi ces données, puis les valides.</w:t>
            </w:r>
          </w:p>
        </w:tc>
      </w:tr>
    </w:tbl>
    <w:p w14:paraId="588B24B7" w14:textId="77777777" w:rsidR="00F1508B" w:rsidRDefault="00F1508B" w:rsidP="00F1508B"/>
    <w:tbl>
      <w:tblPr>
        <w:tblStyle w:val="Grilledutableau"/>
        <w:tblW w:w="0" w:type="auto"/>
        <w:tblLayout w:type="fixed"/>
        <w:tblLook w:val="06A0" w:firstRow="1" w:lastRow="0" w:firstColumn="1" w:lastColumn="0" w:noHBand="1" w:noVBand="1"/>
      </w:tblPr>
      <w:tblGrid>
        <w:gridCol w:w="2625"/>
        <w:gridCol w:w="6390"/>
      </w:tblGrid>
      <w:tr w:rsidR="00F1508B" w14:paraId="6AAC99BA" w14:textId="77777777" w:rsidTr="003063BF">
        <w:trPr>
          <w:trHeight w:val="300"/>
        </w:trPr>
        <w:tc>
          <w:tcPr>
            <w:tcW w:w="2625" w:type="dxa"/>
            <w:shd w:val="clear" w:color="auto" w:fill="F2F2F2" w:themeFill="background1" w:themeFillShade="F2"/>
            <w:vAlign w:val="center"/>
          </w:tcPr>
          <w:p w14:paraId="6D0C6661" w14:textId="77777777" w:rsidR="00F1508B" w:rsidRDefault="00F1508B" w:rsidP="003063BF">
            <w:pPr>
              <w:spacing w:line="259" w:lineRule="auto"/>
              <w:jc w:val="center"/>
            </w:pPr>
            <w:r>
              <w:t>Nom du scénario nominal</w:t>
            </w:r>
          </w:p>
        </w:tc>
        <w:tc>
          <w:tcPr>
            <w:tcW w:w="6390" w:type="dxa"/>
            <w:shd w:val="clear" w:color="auto" w:fill="F2F2F2" w:themeFill="background1" w:themeFillShade="F2"/>
            <w:vAlign w:val="center"/>
          </w:tcPr>
          <w:p w14:paraId="0FC098A5" w14:textId="77777777" w:rsidR="00F1508B" w:rsidRDefault="00F1508B" w:rsidP="004B72C1">
            <w:pPr>
              <w:jc w:val="center"/>
            </w:pPr>
            <w:r w:rsidRPr="5A7FA7B3">
              <w:t>UC8.nominal</w:t>
            </w:r>
          </w:p>
        </w:tc>
      </w:tr>
      <w:tr w:rsidR="00F1508B" w14:paraId="525B518C" w14:textId="77777777" w:rsidTr="003063BF">
        <w:trPr>
          <w:trHeight w:val="300"/>
        </w:trPr>
        <w:tc>
          <w:tcPr>
            <w:tcW w:w="2625" w:type="dxa"/>
            <w:vAlign w:val="center"/>
          </w:tcPr>
          <w:p w14:paraId="7A925FB7" w14:textId="77777777" w:rsidR="00F1508B" w:rsidRDefault="00F1508B" w:rsidP="003063BF">
            <w:pPr>
              <w:jc w:val="center"/>
            </w:pPr>
            <w:r w:rsidRPr="2220ECFA">
              <w:t>Description</w:t>
            </w:r>
          </w:p>
        </w:tc>
        <w:tc>
          <w:tcPr>
            <w:tcW w:w="6390" w:type="dxa"/>
          </w:tcPr>
          <w:p w14:paraId="5C6EE5F1" w14:textId="77777777" w:rsidR="00F1508B" w:rsidRDefault="00F1508B" w:rsidP="00F1508B">
            <w:pPr>
              <w:pStyle w:val="Paragraphedeliste"/>
              <w:numPr>
                <w:ilvl w:val="0"/>
                <w:numId w:val="31"/>
              </w:numPr>
              <w:jc w:val="left"/>
            </w:pPr>
            <w:r w:rsidRPr="34E27290">
              <w:t xml:space="preserve">La plateforme demande à l’utilisateur de renseigner les données de mariés, leur nom, prénom, âge, prix du vêtement, prix des chaussures, prix de l’alliance, </w:t>
            </w:r>
            <w:proofErr w:type="gramStart"/>
            <w:r w:rsidRPr="34E27290">
              <w:t>email</w:t>
            </w:r>
            <w:proofErr w:type="gramEnd"/>
            <w:r w:rsidRPr="34E27290">
              <w:t xml:space="preserve"> et numéro de téléphone.</w:t>
            </w:r>
          </w:p>
          <w:p w14:paraId="25782F23" w14:textId="1A3EDF05" w:rsidR="00F1508B" w:rsidRDefault="00F1508B" w:rsidP="00F1508B">
            <w:pPr>
              <w:pStyle w:val="Paragraphedeliste"/>
              <w:numPr>
                <w:ilvl w:val="0"/>
                <w:numId w:val="31"/>
              </w:numPr>
              <w:jc w:val="left"/>
            </w:pPr>
            <w:r w:rsidRPr="34E27290">
              <w:t>L’utilisateur indique si mariés souhaitent une voiture, si oui, il indique la marque et le prix de celle-ci.</w:t>
            </w:r>
          </w:p>
          <w:p w14:paraId="0EB50A5D" w14:textId="77777777" w:rsidR="00F1508B" w:rsidRDefault="00F1508B" w:rsidP="00F1508B">
            <w:pPr>
              <w:pStyle w:val="Paragraphedeliste"/>
              <w:numPr>
                <w:ilvl w:val="0"/>
                <w:numId w:val="31"/>
              </w:numPr>
              <w:jc w:val="left"/>
            </w:pPr>
            <w:r w:rsidRPr="34E27290">
              <w:t>L’utilisateur saisi ces données, puis les valides.</w:t>
            </w:r>
          </w:p>
        </w:tc>
      </w:tr>
    </w:tbl>
    <w:p w14:paraId="145457CE" w14:textId="77777777" w:rsidR="00F1508B" w:rsidRDefault="00F1508B" w:rsidP="00F1508B"/>
    <w:tbl>
      <w:tblPr>
        <w:tblStyle w:val="Grilledutableau"/>
        <w:tblW w:w="0" w:type="auto"/>
        <w:tblLayout w:type="fixed"/>
        <w:tblLook w:val="06A0" w:firstRow="1" w:lastRow="0" w:firstColumn="1" w:lastColumn="0" w:noHBand="1" w:noVBand="1"/>
      </w:tblPr>
      <w:tblGrid>
        <w:gridCol w:w="2610"/>
        <w:gridCol w:w="6405"/>
      </w:tblGrid>
      <w:tr w:rsidR="00F1508B" w14:paraId="669FC7EA" w14:textId="77777777" w:rsidTr="003063BF">
        <w:trPr>
          <w:trHeight w:val="300"/>
        </w:trPr>
        <w:tc>
          <w:tcPr>
            <w:tcW w:w="2610" w:type="dxa"/>
            <w:shd w:val="clear" w:color="auto" w:fill="F2F2F2" w:themeFill="background1" w:themeFillShade="F2"/>
            <w:vAlign w:val="center"/>
          </w:tcPr>
          <w:p w14:paraId="02B93B8D" w14:textId="77777777" w:rsidR="00F1508B" w:rsidRDefault="00F1508B" w:rsidP="003063BF">
            <w:pPr>
              <w:spacing w:line="259" w:lineRule="auto"/>
              <w:jc w:val="center"/>
            </w:pPr>
            <w:r>
              <w:t>Nom du scénario nominal</w:t>
            </w:r>
          </w:p>
        </w:tc>
        <w:tc>
          <w:tcPr>
            <w:tcW w:w="6405" w:type="dxa"/>
            <w:shd w:val="clear" w:color="auto" w:fill="F2F2F2" w:themeFill="background1" w:themeFillShade="F2"/>
            <w:vAlign w:val="center"/>
          </w:tcPr>
          <w:p w14:paraId="172E4F2A" w14:textId="77777777" w:rsidR="00F1508B" w:rsidRDefault="00F1508B" w:rsidP="004B72C1">
            <w:pPr>
              <w:jc w:val="center"/>
            </w:pPr>
            <w:r w:rsidRPr="5A7FA7B3">
              <w:t>UC9.nominal</w:t>
            </w:r>
          </w:p>
        </w:tc>
      </w:tr>
      <w:tr w:rsidR="00F1508B" w14:paraId="7D3440A7" w14:textId="77777777" w:rsidTr="003063BF">
        <w:trPr>
          <w:trHeight w:val="300"/>
        </w:trPr>
        <w:tc>
          <w:tcPr>
            <w:tcW w:w="2610" w:type="dxa"/>
            <w:vAlign w:val="center"/>
          </w:tcPr>
          <w:p w14:paraId="1AC53BB2" w14:textId="77777777" w:rsidR="00F1508B" w:rsidRDefault="00F1508B" w:rsidP="003063BF">
            <w:pPr>
              <w:jc w:val="center"/>
            </w:pPr>
            <w:r w:rsidRPr="2220ECFA">
              <w:t>Description</w:t>
            </w:r>
          </w:p>
        </w:tc>
        <w:tc>
          <w:tcPr>
            <w:tcW w:w="6405" w:type="dxa"/>
          </w:tcPr>
          <w:p w14:paraId="1B8FCD6B" w14:textId="77777777" w:rsidR="00F1508B" w:rsidRDefault="00F1508B" w:rsidP="00F1508B">
            <w:pPr>
              <w:pStyle w:val="Paragraphedeliste"/>
              <w:numPr>
                <w:ilvl w:val="0"/>
                <w:numId w:val="30"/>
              </w:numPr>
              <w:jc w:val="left"/>
            </w:pPr>
            <w:r w:rsidRPr="2220ECFA">
              <w:t>L’utilisateur sélectionne un évènement existant qui est affiché par son nom.</w:t>
            </w:r>
          </w:p>
          <w:p w14:paraId="76C84CB9" w14:textId="77777777" w:rsidR="00F1508B" w:rsidRDefault="00F1508B" w:rsidP="00F1508B">
            <w:pPr>
              <w:pStyle w:val="Paragraphedeliste"/>
              <w:numPr>
                <w:ilvl w:val="0"/>
                <w:numId w:val="30"/>
              </w:numPr>
              <w:jc w:val="left"/>
            </w:pPr>
            <w:r w:rsidRPr="2220ECFA">
              <w:t>La plateforme affiche toutes les données de l’évènement que l’utilisateur aura rentré.</w:t>
            </w:r>
          </w:p>
        </w:tc>
      </w:tr>
    </w:tbl>
    <w:p w14:paraId="58A132CA" w14:textId="77777777" w:rsidR="00F1508B" w:rsidRDefault="00F1508B" w:rsidP="00F1508B"/>
    <w:tbl>
      <w:tblPr>
        <w:tblStyle w:val="Grilledutableau"/>
        <w:tblW w:w="0" w:type="auto"/>
        <w:tblLayout w:type="fixed"/>
        <w:tblLook w:val="06A0" w:firstRow="1" w:lastRow="0" w:firstColumn="1" w:lastColumn="0" w:noHBand="1" w:noVBand="1"/>
      </w:tblPr>
      <w:tblGrid>
        <w:gridCol w:w="2650"/>
        <w:gridCol w:w="6365"/>
      </w:tblGrid>
      <w:tr w:rsidR="00F1508B" w14:paraId="68E14981" w14:textId="77777777" w:rsidTr="003063BF">
        <w:trPr>
          <w:trHeight w:val="300"/>
        </w:trPr>
        <w:tc>
          <w:tcPr>
            <w:tcW w:w="2650" w:type="dxa"/>
            <w:shd w:val="clear" w:color="auto" w:fill="F2F2F2" w:themeFill="background1" w:themeFillShade="F2"/>
            <w:vAlign w:val="center"/>
          </w:tcPr>
          <w:p w14:paraId="3B264D6B" w14:textId="77777777" w:rsidR="00F1508B" w:rsidRDefault="00F1508B" w:rsidP="003063BF">
            <w:pPr>
              <w:spacing w:line="259" w:lineRule="auto"/>
              <w:jc w:val="center"/>
            </w:pPr>
            <w:r>
              <w:t>Nom du scénario nominal</w:t>
            </w:r>
          </w:p>
        </w:tc>
        <w:tc>
          <w:tcPr>
            <w:tcW w:w="6365" w:type="dxa"/>
            <w:shd w:val="clear" w:color="auto" w:fill="F2F2F2" w:themeFill="background1" w:themeFillShade="F2"/>
            <w:vAlign w:val="center"/>
          </w:tcPr>
          <w:p w14:paraId="4774DA23" w14:textId="77777777" w:rsidR="00F1508B" w:rsidRDefault="00F1508B" w:rsidP="004B72C1">
            <w:pPr>
              <w:jc w:val="center"/>
            </w:pPr>
            <w:r w:rsidRPr="5A7FA7B3">
              <w:t>UC10.nominal</w:t>
            </w:r>
          </w:p>
        </w:tc>
      </w:tr>
      <w:tr w:rsidR="00F1508B" w14:paraId="1F0A2DF4" w14:textId="77777777" w:rsidTr="003063BF">
        <w:trPr>
          <w:trHeight w:val="300"/>
        </w:trPr>
        <w:tc>
          <w:tcPr>
            <w:tcW w:w="2650" w:type="dxa"/>
            <w:vAlign w:val="center"/>
          </w:tcPr>
          <w:p w14:paraId="25CDBD12" w14:textId="77777777" w:rsidR="00F1508B" w:rsidRDefault="00F1508B" w:rsidP="003063BF">
            <w:pPr>
              <w:jc w:val="center"/>
            </w:pPr>
            <w:r w:rsidRPr="2220ECFA">
              <w:t>Description</w:t>
            </w:r>
          </w:p>
        </w:tc>
        <w:tc>
          <w:tcPr>
            <w:tcW w:w="6365" w:type="dxa"/>
          </w:tcPr>
          <w:p w14:paraId="60DB21E5" w14:textId="77777777" w:rsidR="00F1508B" w:rsidRDefault="00F1508B" w:rsidP="00F1508B">
            <w:pPr>
              <w:pStyle w:val="Paragraphedeliste"/>
              <w:numPr>
                <w:ilvl w:val="0"/>
                <w:numId w:val="29"/>
              </w:numPr>
              <w:jc w:val="left"/>
            </w:pPr>
            <w:r w:rsidRPr="65EA83DB">
              <w:t>L’utilisateur sélectionne l’option “modifier”.</w:t>
            </w:r>
          </w:p>
          <w:p w14:paraId="51B03D89" w14:textId="77777777" w:rsidR="00F1508B" w:rsidRDefault="00F1508B" w:rsidP="00F1508B">
            <w:pPr>
              <w:pStyle w:val="Paragraphedeliste"/>
              <w:numPr>
                <w:ilvl w:val="0"/>
                <w:numId w:val="29"/>
              </w:numPr>
              <w:jc w:val="left"/>
            </w:pPr>
            <w:r w:rsidRPr="65EA83DB">
              <w:t>La plateforme ouvre une page d’édition où toutes les informations de l’évènement peuvent être modifiés.</w:t>
            </w:r>
          </w:p>
          <w:p w14:paraId="71358775" w14:textId="77777777" w:rsidR="00F1508B" w:rsidRDefault="00F1508B" w:rsidP="00F1508B">
            <w:pPr>
              <w:pStyle w:val="Paragraphedeliste"/>
              <w:numPr>
                <w:ilvl w:val="0"/>
                <w:numId w:val="29"/>
              </w:numPr>
              <w:jc w:val="left"/>
            </w:pPr>
            <w:r w:rsidRPr="65EA83DB">
              <w:t>L’utilisateur modifie une ou plusieurs données.</w:t>
            </w:r>
          </w:p>
          <w:p w14:paraId="2D9A99C7" w14:textId="77777777" w:rsidR="00F1508B" w:rsidRDefault="00F1508B" w:rsidP="00F1508B">
            <w:pPr>
              <w:pStyle w:val="Paragraphedeliste"/>
              <w:numPr>
                <w:ilvl w:val="0"/>
                <w:numId w:val="29"/>
              </w:numPr>
              <w:jc w:val="left"/>
            </w:pPr>
            <w:r w:rsidRPr="65EA83DB">
              <w:t>La plateforme enregistre les données.</w:t>
            </w:r>
          </w:p>
        </w:tc>
      </w:tr>
    </w:tbl>
    <w:p w14:paraId="6491A821" w14:textId="77777777" w:rsidR="00F1508B" w:rsidRDefault="00F1508B" w:rsidP="00F1508B"/>
    <w:p w14:paraId="2B90C5FD" w14:textId="77777777" w:rsidR="00F1508B" w:rsidRDefault="00F1508B" w:rsidP="00F1508B"/>
    <w:p w14:paraId="172695BC" w14:textId="77777777" w:rsidR="00F1508B" w:rsidRDefault="00F1508B" w:rsidP="00F1508B"/>
    <w:p w14:paraId="5FF06C03" w14:textId="77777777" w:rsidR="00F1508B" w:rsidRDefault="00F1508B" w:rsidP="00F1508B"/>
    <w:p w14:paraId="51FB8B0B" w14:textId="77777777" w:rsidR="00F1508B" w:rsidRDefault="00F1508B" w:rsidP="00F1508B"/>
    <w:p w14:paraId="60449F95" w14:textId="77777777" w:rsidR="00F1508B" w:rsidRDefault="00F1508B" w:rsidP="00F1508B"/>
    <w:p w14:paraId="14A83531" w14:textId="77777777" w:rsidR="00F1508B" w:rsidRDefault="00F1508B" w:rsidP="00F1508B"/>
    <w:tbl>
      <w:tblPr>
        <w:tblStyle w:val="Grilledutableau"/>
        <w:tblW w:w="0" w:type="auto"/>
        <w:tblLayout w:type="fixed"/>
        <w:tblLook w:val="06A0" w:firstRow="1" w:lastRow="0" w:firstColumn="1" w:lastColumn="0" w:noHBand="1" w:noVBand="1"/>
      </w:tblPr>
      <w:tblGrid>
        <w:gridCol w:w="2638"/>
        <w:gridCol w:w="6378"/>
      </w:tblGrid>
      <w:tr w:rsidR="00F1508B" w14:paraId="5C50CAFE" w14:textId="77777777" w:rsidTr="003063BF">
        <w:trPr>
          <w:trHeight w:val="300"/>
        </w:trPr>
        <w:tc>
          <w:tcPr>
            <w:tcW w:w="2638" w:type="dxa"/>
            <w:shd w:val="clear" w:color="auto" w:fill="F2F2F2" w:themeFill="background1" w:themeFillShade="F2"/>
            <w:vAlign w:val="center"/>
          </w:tcPr>
          <w:p w14:paraId="42EBE68F" w14:textId="77777777" w:rsidR="00F1508B" w:rsidRDefault="00F1508B" w:rsidP="003063BF">
            <w:pPr>
              <w:spacing w:line="259" w:lineRule="auto"/>
              <w:jc w:val="center"/>
            </w:pPr>
            <w:r>
              <w:lastRenderedPageBreak/>
              <w:t>Nom du scénario nominal</w:t>
            </w:r>
          </w:p>
        </w:tc>
        <w:tc>
          <w:tcPr>
            <w:tcW w:w="6378" w:type="dxa"/>
            <w:shd w:val="clear" w:color="auto" w:fill="F2F2F2" w:themeFill="background1" w:themeFillShade="F2"/>
            <w:vAlign w:val="center"/>
          </w:tcPr>
          <w:p w14:paraId="6EF8DD5A" w14:textId="77777777" w:rsidR="00F1508B" w:rsidRDefault="00F1508B" w:rsidP="004B72C1">
            <w:pPr>
              <w:jc w:val="center"/>
            </w:pPr>
            <w:r w:rsidRPr="5A7FA7B3">
              <w:t>UC11.nominal</w:t>
            </w:r>
          </w:p>
        </w:tc>
      </w:tr>
      <w:tr w:rsidR="00F1508B" w14:paraId="62E8891D" w14:textId="77777777" w:rsidTr="003063BF">
        <w:trPr>
          <w:trHeight w:val="300"/>
        </w:trPr>
        <w:tc>
          <w:tcPr>
            <w:tcW w:w="2638" w:type="dxa"/>
            <w:vAlign w:val="center"/>
          </w:tcPr>
          <w:p w14:paraId="22885182" w14:textId="77777777" w:rsidR="00F1508B" w:rsidRDefault="00F1508B" w:rsidP="003063BF">
            <w:pPr>
              <w:jc w:val="center"/>
            </w:pPr>
            <w:r w:rsidRPr="65EA83DB">
              <w:t>Description</w:t>
            </w:r>
          </w:p>
        </w:tc>
        <w:tc>
          <w:tcPr>
            <w:tcW w:w="6378" w:type="dxa"/>
          </w:tcPr>
          <w:p w14:paraId="62ABBCE5" w14:textId="77777777" w:rsidR="00F1508B" w:rsidRDefault="00F1508B" w:rsidP="00F1508B">
            <w:pPr>
              <w:pStyle w:val="Paragraphedeliste"/>
              <w:numPr>
                <w:ilvl w:val="0"/>
                <w:numId w:val="28"/>
              </w:numPr>
              <w:jc w:val="left"/>
            </w:pPr>
            <w:r w:rsidRPr="65EA83DB">
              <w:t>L’utilisateur clique sur “supprimer” pour un évènement précis.</w:t>
            </w:r>
          </w:p>
          <w:p w14:paraId="717A80C5" w14:textId="77777777" w:rsidR="00F1508B" w:rsidRDefault="00F1508B" w:rsidP="00F1508B">
            <w:pPr>
              <w:pStyle w:val="Paragraphedeliste"/>
              <w:numPr>
                <w:ilvl w:val="0"/>
                <w:numId w:val="28"/>
              </w:numPr>
              <w:jc w:val="left"/>
            </w:pPr>
            <w:r w:rsidRPr="65EA83DB">
              <w:t>La plateforme demande confirmation à l’utilisateur.</w:t>
            </w:r>
          </w:p>
          <w:p w14:paraId="03AAEEC5" w14:textId="77777777" w:rsidR="00F1508B" w:rsidRDefault="00F1508B" w:rsidP="00F1508B">
            <w:pPr>
              <w:pStyle w:val="Paragraphedeliste"/>
              <w:numPr>
                <w:ilvl w:val="0"/>
                <w:numId w:val="28"/>
              </w:numPr>
              <w:jc w:val="left"/>
            </w:pPr>
            <w:r w:rsidRPr="65EA83DB">
              <w:t>L’utilisateur confirme.</w:t>
            </w:r>
          </w:p>
          <w:p w14:paraId="4F96AFF1" w14:textId="77777777" w:rsidR="00F1508B" w:rsidRDefault="00F1508B" w:rsidP="00F1508B">
            <w:pPr>
              <w:pStyle w:val="Paragraphedeliste"/>
              <w:numPr>
                <w:ilvl w:val="0"/>
                <w:numId w:val="28"/>
              </w:numPr>
              <w:jc w:val="left"/>
            </w:pPr>
            <w:r w:rsidRPr="65EA83DB">
              <w:t>L’évènement est supprimé.</w:t>
            </w:r>
          </w:p>
        </w:tc>
      </w:tr>
    </w:tbl>
    <w:p w14:paraId="7930BC1A" w14:textId="77777777" w:rsidR="00F1508B" w:rsidRDefault="00F1508B" w:rsidP="00F1508B"/>
    <w:tbl>
      <w:tblPr>
        <w:tblStyle w:val="Grilledutableau"/>
        <w:tblW w:w="0" w:type="auto"/>
        <w:tblLayout w:type="fixed"/>
        <w:tblLook w:val="06A0" w:firstRow="1" w:lastRow="0" w:firstColumn="1" w:lastColumn="0" w:noHBand="1" w:noVBand="1"/>
      </w:tblPr>
      <w:tblGrid>
        <w:gridCol w:w="2662"/>
        <w:gridCol w:w="6352"/>
      </w:tblGrid>
      <w:tr w:rsidR="00F1508B" w14:paraId="2E92C921" w14:textId="77777777" w:rsidTr="003063BF">
        <w:trPr>
          <w:trHeight w:val="300"/>
        </w:trPr>
        <w:tc>
          <w:tcPr>
            <w:tcW w:w="2662" w:type="dxa"/>
            <w:shd w:val="clear" w:color="auto" w:fill="F2F2F2" w:themeFill="background1" w:themeFillShade="F2"/>
            <w:vAlign w:val="center"/>
          </w:tcPr>
          <w:p w14:paraId="5DAD3910" w14:textId="77777777" w:rsidR="00F1508B" w:rsidRDefault="00F1508B" w:rsidP="003063BF">
            <w:pPr>
              <w:spacing w:line="259" w:lineRule="auto"/>
              <w:jc w:val="center"/>
            </w:pPr>
            <w:r>
              <w:t>Nom du scénario nominal</w:t>
            </w:r>
          </w:p>
        </w:tc>
        <w:tc>
          <w:tcPr>
            <w:tcW w:w="6352" w:type="dxa"/>
            <w:shd w:val="clear" w:color="auto" w:fill="F2F2F2" w:themeFill="background1" w:themeFillShade="F2"/>
            <w:vAlign w:val="center"/>
          </w:tcPr>
          <w:p w14:paraId="59731252" w14:textId="77777777" w:rsidR="00F1508B" w:rsidRDefault="00F1508B" w:rsidP="004B72C1">
            <w:pPr>
              <w:jc w:val="center"/>
            </w:pPr>
            <w:r w:rsidRPr="5A7FA7B3">
              <w:t>UC12.nominal</w:t>
            </w:r>
          </w:p>
        </w:tc>
      </w:tr>
      <w:tr w:rsidR="00F1508B" w14:paraId="61B3B997" w14:textId="77777777" w:rsidTr="003063BF">
        <w:trPr>
          <w:trHeight w:val="1034"/>
        </w:trPr>
        <w:tc>
          <w:tcPr>
            <w:tcW w:w="2662" w:type="dxa"/>
            <w:vAlign w:val="center"/>
          </w:tcPr>
          <w:p w14:paraId="503ABBB2" w14:textId="77777777" w:rsidR="00F1508B" w:rsidRDefault="00F1508B" w:rsidP="003063BF">
            <w:pPr>
              <w:jc w:val="center"/>
            </w:pPr>
            <w:r w:rsidRPr="65EA83DB">
              <w:t>Description</w:t>
            </w:r>
          </w:p>
        </w:tc>
        <w:tc>
          <w:tcPr>
            <w:tcW w:w="6352" w:type="dxa"/>
          </w:tcPr>
          <w:p w14:paraId="783F8B27" w14:textId="77777777" w:rsidR="00F1508B" w:rsidRDefault="00F1508B" w:rsidP="00F1508B">
            <w:pPr>
              <w:pStyle w:val="Paragraphedeliste"/>
              <w:numPr>
                <w:ilvl w:val="0"/>
                <w:numId w:val="27"/>
              </w:numPr>
              <w:jc w:val="left"/>
            </w:pPr>
            <w:r w:rsidRPr="65EA83DB">
              <w:t>L’utilisateur demande à générer un document.</w:t>
            </w:r>
          </w:p>
          <w:p w14:paraId="38CA6229" w14:textId="77777777" w:rsidR="00F1508B" w:rsidRDefault="00F1508B" w:rsidP="00F1508B">
            <w:pPr>
              <w:pStyle w:val="Paragraphedeliste"/>
              <w:numPr>
                <w:ilvl w:val="0"/>
                <w:numId w:val="27"/>
              </w:numPr>
              <w:jc w:val="left"/>
            </w:pPr>
            <w:r w:rsidRPr="65EA83DB">
              <w:t>La plateforme demande à l’utilisateur quel document.</w:t>
            </w:r>
          </w:p>
          <w:p w14:paraId="472496A3" w14:textId="77777777" w:rsidR="00F1508B" w:rsidRDefault="00F1508B" w:rsidP="00F1508B">
            <w:pPr>
              <w:pStyle w:val="Paragraphedeliste"/>
              <w:numPr>
                <w:ilvl w:val="0"/>
                <w:numId w:val="27"/>
              </w:numPr>
              <w:jc w:val="left"/>
            </w:pPr>
            <w:r w:rsidRPr="34E27290">
              <w:t>La plateforme génère le document dans un dossier.</w:t>
            </w:r>
          </w:p>
        </w:tc>
      </w:tr>
    </w:tbl>
    <w:p w14:paraId="46E3AF8B" w14:textId="77777777" w:rsidR="00F1508B" w:rsidRDefault="00F1508B" w:rsidP="00F1508B"/>
    <w:tbl>
      <w:tblPr>
        <w:tblStyle w:val="Grilledutableau"/>
        <w:tblW w:w="0" w:type="auto"/>
        <w:tblLayout w:type="fixed"/>
        <w:tblLook w:val="06A0" w:firstRow="1" w:lastRow="0" w:firstColumn="1" w:lastColumn="0" w:noHBand="1" w:noVBand="1"/>
      </w:tblPr>
      <w:tblGrid>
        <w:gridCol w:w="2662"/>
        <w:gridCol w:w="6352"/>
      </w:tblGrid>
      <w:tr w:rsidR="00F1508B" w14:paraId="3B0019AC" w14:textId="77777777" w:rsidTr="003063BF">
        <w:trPr>
          <w:trHeight w:val="300"/>
        </w:trPr>
        <w:tc>
          <w:tcPr>
            <w:tcW w:w="2662" w:type="dxa"/>
            <w:shd w:val="clear" w:color="auto" w:fill="F2F2F2" w:themeFill="background1" w:themeFillShade="F2"/>
            <w:vAlign w:val="center"/>
          </w:tcPr>
          <w:p w14:paraId="27D25199" w14:textId="77777777" w:rsidR="00F1508B" w:rsidRDefault="00F1508B" w:rsidP="003063BF">
            <w:pPr>
              <w:spacing w:line="259" w:lineRule="auto"/>
              <w:jc w:val="center"/>
            </w:pPr>
            <w:r>
              <w:t>Nom du scénario nominal</w:t>
            </w:r>
          </w:p>
        </w:tc>
        <w:tc>
          <w:tcPr>
            <w:tcW w:w="6352" w:type="dxa"/>
            <w:shd w:val="clear" w:color="auto" w:fill="F2F2F2" w:themeFill="background1" w:themeFillShade="F2"/>
            <w:vAlign w:val="center"/>
          </w:tcPr>
          <w:p w14:paraId="4A9115DA" w14:textId="77777777" w:rsidR="00F1508B" w:rsidRDefault="00F1508B" w:rsidP="004B72C1">
            <w:pPr>
              <w:jc w:val="center"/>
            </w:pPr>
            <w:r w:rsidRPr="5A7FA7B3">
              <w:t>UC13.nominal</w:t>
            </w:r>
          </w:p>
        </w:tc>
      </w:tr>
      <w:tr w:rsidR="00F1508B" w14:paraId="11A2A7C7" w14:textId="77777777" w:rsidTr="003063BF">
        <w:trPr>
          <w:trHeight w:val="1331"/>
        </w:trPr>
        <w:tc>
          <w:tcPr>
            <w:tcW w:w="2662" w:type="dxa"/>
            <w:vAlign w:val="center"/>
          </w:tcPr>
          <w:p w14:paraId="0DE5AE49" w14:textId="77777777" w:rsidR="00F1508B" w:rsidRDefault="00F1508B" w:rsidP="003063BF">
            <w:pPr>
              <w:jc w:val="center"/>
            </w:pPr>
            <w:r w:rsidRPr="65EA83DB">
              <w:t>Description</w:t>
            </w:r>
          </w:p>
        </w:tc>
        <w:tc>
          <w:tcPr>
            <w:tcW w:w="6352" w:type="dxa"/>
          </w:tcPr>
          <w:p w14:paraId="3F5BCEFB" w14:textId="77777777" w:rsidR="00F1508B" w:rsidRDefault="00F1508B" w:rsidP="00F1508B">
            <w:pPr>
              <w:pStyle w:val="Paragraphedeliste"/>
              <w:numPr>
                <w:ilvl w:val="0"/>
                <w:numId w:val="26"/>
              </w:numPr>
              <w:jc w:val="left"/>
            </w:pPr>
            <w:r w:rsidRPr="65EA83DB">
              <w:t>L’utilisateur demande à consulter ses informations.</w:t>
            </w:r>
          </w:p>
          <w:p w14:paraId="40205052" w14:textId="77777777" w:rsidR="00F1508B" w:rsidRDefault="00F1508B" w:rsidP="00F1508B">
            <w:pPr>
              <w:pStyle w:val="Paragraphedeliste"/>
              <w:numPr>
                <w:ilvl w:val="0"/>
                <w:numId w:val="26"/>
              </w:numPr>
              <w:jc w:val="left"/>
            </w:pPr>
            <w:r w:rsidRPr="65EA83DB">
              <w:t>La plateforme demande à l’utilisateur de rentrer son mot de passe.</w:t>
            </w:r>
          </w:p>
          <w:p w14:paraId="32B62B2A" w14:textId="77777777" w:rsidR="00F1508B" w:rsidRDefault="00F1508B" w:rsidP="00F1508B">
            <w:pPr>
              <w:pStyle w:val="Paragraphedeliste"/>
              <w:numPr>
                <w:ilvl w:val="0"/>
                <w:numId w:val="26"/>
              </w:numPr>
              <w:jc w:val="left"/>
            </w:pPr>
            <w:r w:rsidRPr="65EA83DB">
              <w:t>L’utilisateur a accès à ses informations.</w:t>
            </w:r>
          </w:p>
        </w:tc>
      </w:tr>
    </w:tbl>
    <w:p w14:paraId="280B35A4" w14:textId="77777777" w:rsidR="00F1508B" w:rsidRDefault="00F1508B" w:rsidP="00F1508B"/>
    <w:tbl>
      <w:tblPr>
        <w:tblStyle w:val="Grilledutableau"/>
        <w:tblW w:w="0" w:type="auto"/>
        <w:tblLayout w:type="fixed"/>
        <w:tblLook w:val="06A0" w:firstRow="1" w:lastRow="0" w:firstColumn="1" w:lastColumn="0" w:noHBand="1" w:noVBand="1"/>
      </w:tblPr>
      <w:tblGrid>
        <w:gridCol w:w="2657"/>
        <w:gridCol w:w="6358"/>
      </w:tblGrid>
      <w:tr w:rsidR="00F1508B" w14:paraId="213E74A1" w14:textId="77777777" w:rsidTr="003063BF">
        <w:trPr>
          <w:trHeight w:val="300"/>
        </w:trPr>
        <w:tc>
          <w:tcPr>
            <w:tcW w:w="2657" w:type="dxa"/>
            <w:shd w:val="clear" w:color="auto" w:fill="F2F2F2" w:themeFill="background1" w:themeFillShade="F2"/>
            <w:vAlign w:val="center"/>
          </w:tcPr>
          <w:p w14:paraId="51159ED5" w14:textId="77777777" w:rsidR="00F1508B" w:rsidRDefault="00F1508B" w:rsidP="003063BF">
            <w:pPr>
              <w:spacing w:line="259" w:lineRule="auto"/>
              <w:jc w:val="center"/>
            </w:pPr>
            <w:r>
              <w:t>Nom du scénario nominal</w:t>
            </w:r>
          </w:p>
        </w:tc>
        <w:tc>
          <w:tcPr>
            <w:tcW w:w="6358" w:type="dxa"/>
            <w:shd w:val="clear" w:color="auto" w:fill="F2F2F2" w:themeFill="background1" w:themeFillShade="F2"/>
            <w:vAlign w:val="center"/>
          </w:tcPr>
          <w:p w14:paraId="457B2B71" w14:textId="77777777" w:rsidR="00F1508B" w:rsidRDefault="00F1508B" w:rsidP="004B72C1">
            <w:pPr>
              <w:jc w:val="center"/>
            </w:pPr>
            <w:r w:rsidRPr="5A7FA7B3">
              <w:t>UC14.nominal</w:t>
            </w:r>
          </w:p>
        </w:tc>
      </w:tr>
      <w:tr w:rsidR="00F1508B" w14:paraId="07DC57FA" w14:textId="77777777" w:rsidTr="003063BF">
        <w:trPr>
          <w:trHeight w:val="300"/>
        </w:trPr>
        <w:tc>
          <w:tcPr>
            <w:tcW w:w="2657" w:type="dxa"/>
            <w:vAlign w:val="center"/>
          </w:tcPr>
          <w:p w14:paraId="740D1183" w14:textId="77777777" w:rsidR="00F1508B" w:rsidRDefault="00F1508B" w:rsidP="003063BF">
            <w:pPr>
              <w:jc w:val="center"/>
            </w:pPr>
            <w:r w:rsidRPr="65EA83DB">
              <w:t>Description</w:t>
            </w:r>
          </w:p>
        </w:tc>
        <w:tc>
          <w:tcPr>
            <w:tcW w:w="6358" w:type="dxa"/>
          </w:tcPr>
          <w:p w14:paraId="3465C44E" w14:textId="77777777" w:rsidR="00F1508B" w:rsidRDefault="00F1508B" w:rsidP="00F1508B">
            <w:pPr>
              <w:pStyle w:val="Paragraphedeliste"/>
              <w:numPr>
                <w:ilvl w:val="0"/>
                <w:numId w:val="25"/>
              </w:numPr>
              <w:jc w:val="left"/>
            </w:pPr>
            <w:r w:rsidRPr="34E27290">
              <w:t>L’utilisateur demande à modifier les informations.</w:t>
            </w:r>
          </w:p>
          <w:p w14:paraId="3F28A599" w14:textId="77777777" w:rsidR="00F1508B" w:rsidRDefault="00F1508B" w:rsidP="00F1508B">
            <w:pPr>
              <w:pStyle w:val="Paragraphedeliste"/>
              <w:numPr>
                <w:ilvl w:val="0"/>
                <w:numId w:val="25"/>
              </w:numPr>
              <w:jc w:val="left"/>
            </w:pPr>
            <w:r w:rsidRPr="34E27290">
              <w:t>La plateforme entre en mode édition.</w:t>
            </w:r>
          </w:p>
          <w:p w14:paraId="1565C071" w14:textId="77777777" w:rsidR="00F1508B" w:rsidRDefault="00F1508B" w:rsidP="00F1508B">
            <w:pPr>
              <w:pStyle w:val="Paragraphedeliste"/>
              <w:numPr>
                <w:ilvl w:val="0"/>
                <w:numId w:val="25"/>
              </w:numPr>
              <w:jc w:val="left"/>
            </w:pPr>
            <w:r w:rsidRPr="34E27290">
              <w:t>L’utilisateur modifie ce qu’il souhaite.</w:t>
            </w:r>
          </w:p>
          <w:p w14:paraId="7B946B11" w14:textId="298E9E4C" w:rsidR="00F1508B" w:rsidRDefault="00F1508B" w:rsidP="00F1508B">
            <w:pPr>
              <w:pStyle w:val="Paragraphedeliste"/>
              <w:numPr>
                <w:ilvl w:val="0"/>
                <w:numId w:val="25"/>
              </w:numPr>
              <w:jc w:val="left"/>
            </w:pPr>
            <w:r w:rsidRPr="34E27290">
              <w:t>La plateforme enregistre les modifications.</w:t>
            </w:r>
          </w:p>
        </w:tc>
      </w:tr>
    </w:tbl>
    <w:p w14:paraId="73E9E8D3" w14:textId="77777777" w:rsidR="004348C2" w:rsidRPr="004348C2" w:rsidRDefault="004348C2" w:rsidP="0082720E">
      <w:pPr>
        <w:rPr>
          <w:rFonts w:cstheme="minorHAnsi"/>
        </w:rPr>
      </w:pPr>
    </w:p>
    <w:p w14:paraId="65DA24E3" w14:textId="77777777" w:rsidR="004348C2" w:rsidRPr="004348C2" w:rsidRDefault="004348C2" w:rsidP="0082720E">
      <w:pPr>
        <w:rPr>
          <w:rFonts w:cstheme="minorHAnsi"/>
        </w:rPr>
      </w:pPr>
    </w:p>
    <w:p w14:paraId="55DE331A" w14:textId="77777777" w:rsidR="004348C2" w:rsidRPr="004348C2" w:rsidRDefault="004348C2" w:rsidP="0082720E">
      <w:pPr>
        <w:rPr>
          <w:rFonts w:cstheme="minorHAnsi"/>
        </w:rPr>
      </w:pPr>
    </w:p>
    <w:p w14:paraId="74D18014" w14:textId="77777777" w:rsidR="004348C2" w:rsidRDefault="004348C2" w:rsidP="0082720E">
      <w:pPr>
        <w:rPr>
          <w:rFonts w:cstheme="minorHAnsi"/>
        </w:rPr>
      </w:pPr>
    </w:p>
    <w:p w14:paraId="21B3BF1A" w14:textId="77777777" w:rsidR="00F1508B" w:rsidRDefault="00F1508B" w:rsidP="0082720E">
      <w:pPr>
        <w:rPr>
          <w:rFonts w:cstheme="minorHAnsi"/>
        </w:rPr>
      </w:pPr>
    </w:p>
    <w:p w14:paraId="1646AC3B" w14:textId="77777777" w:rsidR="00F1508B" w:rsidRDefault="00F1508B" w:rsidP="0082720E">
      <w:pPr>
        <w:rPr>
          <w:rFonts w:cstheme="minorHAnsi"/>
        </w:rPr>
      </w:pPr>
    </w:p>
    <w:p w14:paraId="24BE15E3" w14:textId="77777777" w:rsidR="00F1508B" w:rsidRDefault="00F1508B" w:rsidP="0082720E">
      <w:pPr>
        <w:rPr>
          <w:rFonts w:cstheme="minorHAnsi"/>
        </w:rPr>
      </w:pPr>
    </w:p>
    <w:p w14:paraId="4429E630" w14:textId="77777777" w:rsidR="00F1508B" w:rsidRDefault="00F1508B" w:rsidP="0082720E">
      <w:pPr>
        <w:rPr>
          <w:rFonts w:cstheme="minorHAnsi"/>
        </w:rPr>
      </w:pPr>
    </w:p>
    <w:p w14:paraId="7972C1ED" w14:textId="77777777" w:rsidR="00F1508B" w:rsidRDefault="00F1508B" w:rsidP="0082720E">
      <w:pPr>
        <w:rPr>
          <w:rFonts w:cstheme="minorHAnsi"/>
        </w:rPr>
      </w:pPr>
    </w:p>
    <w:p w14:paraId="41515F72" w14:textId="77777777" w:rsidR="00F1508B" w:rsidRDefault="00F1508B" w:rsidP="0082720E">
      <w:pPr>
        <w:rPr>
          <w:rFonts w:cstheme="minorHAnsi"/>
        </w:rPr>
      </w:pPr>
    </w:p>
    <w:p w14:paraId="220FA974" w14:textId="77777777" w:rsidR="00F1508B" w:rsidRDefault="00F1508B" w:rsidP="0082720E">
      <w:pPr>
        <w:rPr>
          <w:rFonts w:cstheme="minorHAnsi"/>
        </w:rPr>
      </w:pPr>
    </w:p>
    <w:p w14:paraId="53A51586" w14:textId="77777777" w:rsidR="00F1508B" w:rsidRDefault="00F1508B" w:rsidP="0082720E">
      <w:pPr>
        <w:rPr>
          <w:rFonts w:cstheme="minorHAnsi"/>
        </w:rPr>
      </w:pPr>
    </w:p>
    <w:p w14:paraId="1227CBE1" w14:textId="77777777" w:rsidR="00F1508B" w:rsidRDefault="00F1508B" w:rsidP="0082720E">
      <w:pPr>
        <w:rPr>
          <w:rFonts w:cstheme="minorHAnsi"/>
        </w:rPr>
      </w:pPr>
    </w:p>
    <w:p w14:paraId="766A0C38" w14:textId="77777777" w:rsidR="00F1508B" w:rsidRDefault="00F1508B" w:rsidP="0082720E">
      <w:pPr>
        <w:rPr>
          <w:rFonts w:cstheme="minorHAnsi"/>
        </w:rPr>
      </w:pPr>
    </w:p>
    <w:p w14:paraId="53DC2F44" w14:textId="77777777" w:rsidR="00F1508B" w:rsidRDefault="00F1508B" w:rsidP="0082720E">
      <w:pPr>
        <w:rPr>
          <w:rFonts w:cstheme="minorHAnsi"/>
        </w:rPr>
      </w:pPr>
    </w:p>
    <w:p w14:paraId="5553D1E2" w14:textId="77777777" w:rsidR="00F1508B" w:rsidRDefault="00F1508B" w:rsidP="0082720E">
      <w:pPr>
        <w:rPr>
          <w:rFonts w:cstheme="minorHAnsi"/>
        </w:rPr>
      </w:pPr>
    </w:p>
    <w:p w14:paraId="3AD6D30F" w14:textId="77777777" w:rsidR="00F1508B" w:rsidRDefault="00F1508B" w:rsidP="0082720E">
      <w:pPr>
        <w:rPr>
          <w:rFonts w:cstheme="minorHAnsi"/>
        </w:rPr>
      </w:pPr>
    </w:p>
    <w:p w14:paraId="6435E5A7" w14:textId="77777777" w:rsidR="00F1508B" w:rsidRDefault="00F1508B" w:rsidP="0082720E">
      <w:pPr>
        <w:rPr>
          <w:rFonts w:cstheme="minorHAnsi"/>
        </w:rPr>
      </w:pPr>
    </w:p>
    <w:p w14:paraId="6B6D4F6C" w14:textId="77777777" w:rsidR="00F1508B" w:rsidRDefault="00F1508B" w:rsidP="0082720E">
      <w:pPr>
        <w:rPr>
          <w:rFonts w:cstheme="minorHAnsi"/>
        </w:rPr>
      </w:pPr>
    </w:p>
    <w:p w14:paraId="42BE9AA4" w14:textId="5BA9A9A6" w:rsidR="00F1508B" w:rsidRDefault="00F1508B" w:rsidP="00F1508B">
      <w:pPr>
        <w:pStyle w:val="Titre2"/>
      </w:pPr>
      <w:bookmarkStart w:id="8" w:name="_Toc168504304"/>
      <w:r w:rsidRPr="00F1508B">
        <w:t>Scénarios alternatifs</w:t>
      </w:r>
      <w:bookmarkEnd w:id="8"/>
    </w:p>
    <w:p w14:paraId="0C0E341B" w14:textId="77777777" w:rsidR="00F1508B" w:rsidRDefault="00F1508B" w:rsidP="0082720E">
      <w:pPr>
        <w:rPr>
          <w:rFonts w:cstheme="minorHAnsi"/>
        </w:rPr>
      </w:pPr>
    </w:p>
    <w:p w14:paraId="71945802" w14:textId="77777777" w:rsidR="00F1508B" w:rsidRDefault="00F1508B" w:rsidP="00F1508B">
      <w:pPr>
        <w:ind w:firstLine="708"/>
      </w:pPr>
      <w:r w:rsidRPr="007D5B38">
        <w:t>Ci-dessous, conformément au comportement de chaque fonctionnalité expliquée ci-dessus, nous expliquerons les cas alternatifs, c’est à dire le comportement de la plateforme en cas de problème, les erreurs pouvant être rencontrées.</w:t>
      </w:r>
    </w:p>
    <w:p w14:paraId="2CE98F7E" w14:textId="77777777" w:rsidR="00F1508B" w:rsidRDefault="00F1508B" w:rsidP="0082720E">
      <w:pPr>
        <w:rPr>
          <w:rFonts w:cstheme="minorHAnsi"/>
        </w:rPr>
      </w:pPr>
    </w:p>
    <w:tbl>
      <w:tblPr>
        <w:tblStyle w:val="Grilledutableau"/>
        <w:tblW w:w="9130" w:type="dxa"/>
        <w:tblLayout w:type="fixed"/>
        <w:tblLook w:val="06A0" w:firstRow="1" w:lastRow="0" w:firstColumn="1" w:lastColumn="0" w:noHBand="1" w:noVBand="1"/>
      </w:tblPr>
      <w:tblGrid>
        <w:gridCol w:w="2650"/>
        <w:gridCol w:w="6480"/>
      </w:tblGrid>
      <w:tr w:rsidR="007D5B38" w14:paraId="50AA4C5B" w14:textId="77777777" w:rsidTr="003063BF">
        <w:trPr>
          <w:trHeight w:val="300"/>
        </w:trPr>
        <w:tc>
          <w:tcPr>
            <w:tcW w:w="2650" w:type="dxa"/>
            <w:shd w:val="clear" w:color="auto" w:fill="F2F2F2" w:themeFill="background1" w:themeFillShade="F2"/>
            <w:vAlign w:val="center"/>
          </w:tcPr>
          <w:p w14:paraId="3FDF4665" w14:textId="77777777" w:rsidR="007D5B38" w:rsidRDefault="007D5B38" w:rsidP="003063BF">
            <w:pPr>
              <w:spacing w:line="259" w:lineRule="auto"/>
              <w:jc w:val="center"/>
            </w:pPr>
            <w:r w:rsidRPr="58472A5B">
              <w:t>Nom du scénario alternatif</w:t>
            </w:r>
          </w:p>
        </w:tc>
        <w:tc>
          <w:tcPr>
            <w:tcW w:w="6480" w:type="dxa"/>
            <w:shd w:val="clear" w:color="auto" w:fill="F2F2F2" w:themeFill="background1" w:themeFillShade="F2"/>
            <w:vAlign w:val="center"/>
          </w:tcPr>
          <w:p w14:paraId="739C5D0A" w14:textId="77777777" w:rsidR="007D5B38" w:rsidRDefault="007D5B38" w:rsidP="004D6DE9">
            <w:pPr>
              <w:jc w:val="center"/>
            </w:pPr>
            <w:r>
              <w:t>UC1.mot de passe incorrect</w:t>
            </w:r>
          </w:p>
        </w:tc>
      </w:tr>
      <w:tr w:rsidR="007D5B38" w:rsidRPr="00470AA6" w14:paraId="7A596517" w14:textId="77777777" w:rsidTr="003063BF">
        <w:trPr>
          <w:trHeight w:val="300"/>
        </w:trPr>
        <w:tc>
          <w:tcPr>
            <w:tcW w:w="2650" w:type="dxa"/>
            <w:vAlign w:val="center"/>
          </w:tcPr>
          <w:p w14:paraId="3040257D" w14:textId="77777777" w:rsidR="007D5B38" w:rsidRDefault="007D5B38" w:rsidP="003063BF">
            <w:pPr>
              <w:jc w:val="center"/>
            </w:pPr>
            <w:r w:rsidRPr="58472A5B">
              <w:t>Description</w:t>
            </w:r>
          </w:p>
        </w:tc>
        <w:tc>
          <w:tcPr>
            <w:tcW w:w="6480" w:type="dxa"/>
          </w:tcPr>
          <w:p w14:paraId="27EAEB80" w14:textId="77777777" w:rsidR="007D5B38" w:rsidRPr="00D87241" w:rsidRDefault="007D5B38" w:rsidP="006D7838">
            <w:pPr>
              <w:spacing w:line="259" w:lineRule="auto"/>
            </w:pPr>
            <w:r w:rsidRPr="65EA83DB">
              <w:t>À l’étape 2, si le mot de passe entré est le mauvais, la plateforme retourne un message d’erreur et redemande la saisi du mot de passe jusqu’à que celui-ci soit correct.</w:t>
            </w:r>
          </w:p>
        </w:tc>
      </w:tr>
    </w:tbl>
    <w:p w14:paraId="52880A28" w14:textId="77777777" w:rsidR="007D5B38" w:rsidRDefault="007D5B38" w:rsidP="004D6DE9">
      <w:pPr>
        <w:pStyle w:val="Titre3"/>
        <w:numPr>
          <w:ilvl w:val="0"/>
          <w:numId w:val="0"/>
        </w:numPr>
      </w:pPr>
    </w:p>
    <w:tbl>
      <w:tblPr>
        <w:tblStyle w:val="Grilledutableau"/>
        <w:tblW w:w="0" w:type="auto"/>
        <w:tblLook w:val="06A0" w:firstRow="1" w:lastRow="0" w:firstColumn="1" w:lastColumn="0" w:noHBand="1" w:noVBand="1"/>
      </w:tblPr>
      <w:tblGrid>
        <w:gridCol w:w="2636"/>
        <w:gridCol w:w="6426"/>
      </w:tblGrid>
      <w:tr w:rsidR="007D5B38" w14:paraId="736C70A7" w14:textId="77777777" w:rsidTr="003063BF">
        <w:trPr>
          <w:trHeight w:val="300"/>
        </w:trPr>
        <w:tc>
          <w:tcPr>
            <w:tcW w:w="2650" w:type="dxa"/>
            <w:shd w:val="clear" w:color="auto" w:fill="F2F2F2" w:themeFill="background1" w:themeFillShade="F2"/>
            <w:vAlign w:val="center"/>
          </w:tcPr>
          <w:p w14:paraId="47FA8276" w14:textId="77777777" w:rsidR="007D5B38" w:rsidRDefault="007D5B38" w:rsidP="003063BF">
            <w:pPr>
              <w:spacing w:line="259" w:lineRule="auto"/>
              <w:jc w:val="center"/>
            </w:pPr>
            <w:r>
              <w:t>Nom du scénario alternatif</w:t>
            </w:r>
          </w:p>
        </w:tc>
        <w:tc>
          <w:tcPr>
            <w:tcW w:w="6480" w:type="dxa"/>
            <w:shd w:val="clear" w:color="auto" w:fill="F2F2F2" w:themeFill="background1" w:themeFillShade="F2"/>
            <w:vAlign w:val="center"/>
          </w:tcPr>
          <w:p w14:paraId="706BD237" w14:textId="77777777" w:rsidR="007D5B38" w:rsidRDefault="007D5B38" w:rsidP="004D6DE9">
            <w:pPr>
              <w:spacing w:line="259" w:lineRule="auto"/>
              <w:jc w:val="center"/>
            </w:pPr>
            <w:r>
              <w:t>UC2.contact existant</w:t>
            </w:r>
          </w:p>
        </w:tc>
      </w:tr>
      <w:tr w:rsidR="007D5B38" w14:paraId="371C869D" w14:textId="77777777" w:rsidTr="003063BF">
        <w:trPr>
          <w:trHeight w:val="300"/>
        </w:trPr>
        <w:tc>
          <w:tcPr>
            <w:tcW w:w="2650" w:type="dxa"/>
            <w:vAlign w:val="center"/>
          </w:tcPr>
          <w:p w14:paraId="222AAD6E" w14:textId="77777777" w:rsidR="007D5B38" w:rsidRDefault="007D5B38" w:rsidP="003063BF">
            <w:pPr>
              <w:jc w:val="center"/>
            </w:pPr>
            <w:r>
              <w:t>Description</w:t>
            </w:r>
          </w:p>
        </w:tc>
        <w:tc>
          <w:tcPr>
            <w:tcW w:w="6480" w:type="dxa"/>
          </w:tcPr>
          <w:p w14:paraId="5A4C2B0D" w14:textId="77777777" w:rsidR="007D5B38" w:rsidRDefault="007D5B38" w:rsidP="006D7838">
            <w:r w:rsidRPr="34E27290">
              <w:t>À l'étape 3, si un contact ayant le numéro de téléphone donné existe déjà la plateforme retourne simplement un message d’erreur et indique qu’aucune modification n’est faite.</w:t>
            </w:r>
          </w:p>
        </w:tc>
      </w:tr>
    </w:tbl>
    <w:p w14:paraId="5C64F64C" w14:textId="77777777" w:rsidR="007D5B38" w:rsidRDefault="007D5B38" w:rsidP="007D5B38"/>
    <w:tbl>
      <w:tblPr>
        <w:tblStyle w:val="Grilledutableau"/>
        <w:tblW w:w="0" w:type="auto"/>
        <w:tblLook w:val="06A0" w:firstRow="1" w:lastRow="0" w:firstColumn="1" w:lastColumn="0" w:noHBand="1" w:noVBand="1"/>
      </w:tblPr>
      <w:tblGrid>
        <w:gridCol w:w="2635"/>
        <w:gridCol w:w="6427"/>
      </w:tblGrid>
      <w:tr w:rsidR="007D5B38" w14:paraId="209EC378" w14:textId="77777777" w:rsidTr="003063BF">
        <w:trPr>
          <w:trHeight w:val="300"/>
        </w:trPr>
        <w:tc>
          <w:tcPr>
            <w:tcW w:w="2650" w:type="dxa"/>
            <w:shd w:val="clear" w:color="auto" w:fill="F2F2F2" w:themeFill="background1" w:themeFillShade="F2"/>
            <w:vAlign w:val="center"/>
          </w:tcPr>
          <w:p w14:paraId="2849A378" w14:textId="77777777" w:rsidR="007D5B38" w:rsidRDefault="007D5B38" w:rsidP="003063BF">
            <w:pPr>
              <w:spacing w:line="259" w:lineRule="auto"/>
              <w:jc w:val="center"/>
            </w:pPr>
            <w:r>
              <w:t>Nom du scénario alternatif</w:t>
            </w:r>
          </w:p>
        </w:tc>
        <w:tc>
          <w:tcPr>
            <w:tcW w:w="6480" w:type="dxa"/>
            <w:shd w:val="clear" w:color="auto" w:fill="F2F2F2" w:themeFill="background1" w:themeFillShade="F2"/>
            <w:vAlign w:val="center"/>
          </w:tcPr>
          <w:p w14:paraId="2C10EE9D" w14:textId="77777777" w:rsidR="007D5B38" w:rsidRDefault="007D5B38" w:rsidP="004D6DE9">
            <w:pPr>
              <w:spacing w:line="259" w:lineRule="auto"/>
              <w:jc w:val="center"/>
            </w:pPr>
            <w:r>
              <w:t>UC3.évènement existant</w:t>
            </w:r>
          </w:p>
        </w:tc>
      </w:tr>
      <w:tr w:rsidR="007D5B38" w14:paraId="55914975" w14:textId="77777777" w:rsidTr="003063BF">
        <w:trPr>
          <w:trHeight w:val="300"/>
        </w:trPr>
        <w:tc>
          <w:tcPr>
            <w:tcW w:w="2650" w:type="dxa"/>
            <w:vAlign w:val="center"/>
          </w:tcPr>
          <w:p w14:paraId="05BDA28C" w14:textId="77777777" w:rsidR="007D5B38" w:rsidRDefault="007D5B38" w:rsidP="003063BF">
            <w:pPr>
              <w:jc w:val="center"/>
            </w:pPr>
            <w:r>
              <w:t>Description</w:t>
            </w:r>
          </w:p>
        </w:tc>
        <w:tc>
          <w:tcPr>
            <w:tcW w:w="6480" w:type="dxa"/>
          </w:tcPr>
          <w:p w14:paraId="57118111" w14:textId="09F83309" w:rsidR="007D5B38" w:rsidRDefault="007D5B38" w:rsidP="006D7838">
            <w:r w:rsidRPr="34E27290">
              <w:t xml:space="preserve">À l'étape 3, si un évènement ayant ce nom et cette date existe déjà, la plateforme retourne un message d’erreur et demande de </w:t>
            </w:r>
            <w:r w:rsidR="00D44035" w:rsidRPr="34E27290">
              <w:t>ressaisir</w:t>
            </w:r>
            <w:r w:rsidRPr="34E27290">
              <w:t>.</w:t>
            </w:r>
          </w:p>
        </w:tc>
      </w:tr>
    </w:tbl>
    <w:p w14:paraId="62FFB19C" w14:textId="77777777" w:rsidR="007D5B38" w:rsidRDefault="007D5B38" w:rsidP="007D5B38"/>
    <w:tbl>
      <w:tblPr>
        <w:tblStyle w:val="Grilledutableau"/>
        <w:tblW w:w="0" w:type="auto"/>
        <w:tblLook w:val="06A0" w:firstRow="1" w:lastRow="0" w:firstColumn="1" w:lastColumn="0" w:noHBand="1" w:noVBand="1"/>
      </w:tblPr>
      <w:tblGrid>
        <w:gridCol w:w="2636"/>
        <w:gridCol w:w="6426"/>
      </w:tblGrid>
      <w:tr w:rsidR="007D5B38" w14:paraId="252069AA" w14:textId="77777777" w:rsidTr="003063BF">
        <w:trPr>
          <w:trHeight w:val="300"/>
        </w:trPr>
        <w:tc>
          <w:tcPr>
            <w:tcW w:w="2650" w:type="dxa"/>
            <w:shd w:val="clear" w:color="auto" w:fill="F2F2F2" w:themeFill="background1" w:themeFillShade="F2"/>
            <w:vAlign w:val="center"/>
          </w:tcPr>
          <w:p w14:paraId="064D9C1F" w14:textId="77777777" w:rsidR="007D5B38" w:rsidRDefault="007D5B38" w:rsidP="003063BF">
            <w:pPr>
              <w:spacing w:line="259" w:lineRule="auto"/>
              <w:jc w:val="center"/>
            </w:pPr>
            <w:r>
              <w:t>Nom du scénario alternatif</w:t>
            </w:r>
          </w:p>
        </w:tc>
        <w:tc>
          <w:tcPr>
            <w:tcW w:w="6480" w:type="dxa"/>
            <w:shd w:val="clear" w:color="auto" w:fill="F2F2F2" w:themeFill="background1" w:themeFillShade="F2"/>
            <w:vAlign w:val="center"/>
          </w:tcPr>
          <w:p w14:paraId="6A6AFAB2" w14:textId="77777777" w:rsidR="007D5B38" w:rsidRDefault="007D5B38" w:rsidP="004D6DE9">
            <w:pPr>
              <w:spacing w:line="259" w:lineRule="auto"/>
              <w:jc w:val="center"/>
            </w:pPr>
            <w:r>
              <w:t>UC4.données invités incorrectes</w:t>
            </w:r>
          </w:p>
        </w:tc>
      </w:tr>
      <w:tr w:rsidR="007D5B38" w14:paraId="468A7C8E" w14:textId="77777777" w:rsidTr="003063BF">
        <w:trPr>
          <w:trHeight w:val="300"/>
        </w:trPr>
        <w:tc>
          <w:tcPr>
            <w:tcW w:w="2650" w:type="dxa"/>
            <w:vAlign w:val="center"/>
          </w:tcPr>
          <w:p w14:paraId="678260EB" w14:textId="77777777" w:rsidR="007D5B38" w:rsidRDefault="007D5B38" w:rsidP="003063BF">
            <w:pPr>
              <w:jc w:val="center"/>
            </w:pPr>
            <w:r>
              <w:t>Description</w:t>
            </w:r>
          </w:p>
        </w:tc>
        <w:tc>
          <w:tcPr>
            <w:tcW w:w="6480" w:type="dxa"/>
          </w:tcPr>
          <w:p w14:paraId="0FCD0020" w14:textId="77777777" w:rsidR="007D5B38" w:rsidRDefault="007D5B38" w:rsidP="006D7838">
            <w:r w:rsidRPr="65EA83DB">
              <w:t>À l'étape 2 si l’utilisateur indique et valide le mauvais type de données la plateforme affiche un message d’erreur.</w:t>
            </w:r>
          </w:p>
        </w:tc>
      </w:tr>
    </w:tbl>
    <w:p w14:paraId="49D91E84" w14:textId="77777777" w:rsidR="007D5B38" w:rsidRDefault="007D5B38" w:rsidP="007D5B38"/>
    <w:tbl>
      <w:tblPr>
        <w:tblStyle w:val="Grilledutableau"/>
        <w:tblW w:w="0" w:type="auto"/>
        <w:tblLook w:val="06A0" w:firstRow="1" w:lastRow="0" w:firstColumn="1" w:lastColumn="0" w:noHBand="1" w:noVBand="1"/>
      </w:tblPr>
      <w:tblGrid>
        <w:gridCol w:w="2636"/>
        <w:gridCol w:w="6426"/>
      </w:tblGrid>
      <w:tr w:rsidR="007D5B38" w14:paraId="6F6CEE60" w14:textId="77777777" w:rsidTr="003063BF">
        <w:trPr>
          <w:trHeight w:val="300"/>
        </w:trPr>
        <w:tc>
          <w:tcPr>
            <w:tcW w:w="2650" w:type="dxa"/>
            <w:shd w:val="clear" w:color="auto" w:fill="F2F2F2" w:themeFill="background1" w:themeFillShade="F2"/>
            <w:vAlign w:val="center"/>
          </w:tcPr>
          <w:p w14:paraId="29747A02" w14:textId="77777777" w:rsidR="007D5B38" w:rsidRDefault="007D5B38" w:rsidP="003063BF">
            <w:pPr>
              <w:spacing w:line="259" w:lineRule="auto"/>
              <w:jc w:val="center"/>
            </w:pPr>
            <w:r>
              <w:t>Nom du scénario alternatif</w:t>
            </w:r>
          </w:p>
        </w:tc>
        <w:tc>
          <w:tcPr>
            <w:tcW w:w="6480" w:type="dxa"/>
            <w:shd w:val="clear" w:color="auto" w:fill="F2F2F2" w:themeFill="background1" w:themeFillShade="F2"/>
            <w:vAlign w:val="center"/>
          </w:tcPr>
          <w:p w14:paraId="74796036" w14:textId="77777777" w:rsidR="007D5B38" w:rsidRDefault="007D5B38" w:rsidP="004D6DE9">
            <w:pPr>
              <w:spacing w:line="259" w:lineRule="auto"/>
              <w:jc w:val="center"/>
            </w:pPr>
            <w:r>
              <w:t>UC5.données intervenants incorrectes</w:t>
            </w:r>
          </w:p>
        </w:tc>
      </w:tr>
      <w:tr w:rsidR="007D5B38" w14:paraId="0DB9F2EB" w14:textId="77777777" w:rsidTr="003063BF">
        <w:trPr>
          <w:trHeight w:val="300"/>
        </w:trPr>
        <w:tc>
          <w:tcPr>
            <w:tcW w:w="2650" w:type="dxa"/>
            <w:vAlign w:val="center"/>
          </w:tcPr>
          <w:p w14:paraId="4101D555" w14:textId="77777777" w:rsidR="007D5B38" w:rsidRDefault="007D5B38" w:rsidP="003063BF">
            <w:pPr>
              <w:jc w:val="center"/>
            </w:pPr>
            <w:r>
              <w:t>Description</w:t>
            </w:r>
          </w:p>
        </w:tc>
        <w:tc>
          <w:tcPr>
            <w:tcW w:w="6480" w:type="dxa"/>
          </w:tcPr>
          <w:p w14:paraId="7E61EC7A" w14:textId="2981DAE4" w:rsidR="007D5B38" w:rsidRDefault="007D5B38" w:rsidP="006D7838">
            <w:r w:rsidRPr="34E27290">
              <w:t xml:space="preserve">À l'étape 2, si l’utilisateur valide des données incorrectes ou ne </w:t>
            </w:r>
            <w:r w:rsidR="004D6DE9" w:rsidRPr="34E27290">
              <w:t>remplit</w:t>
            </w:r>
            <w:r w:rsidRPr="34E27290">
              <w:t xml:space="preserve"> pas des champs importants, la plateforme affiche un message d’erreur.</w:t>
            </w:r>
          </w:p>
        </w:tc>
      </w:tr>
    </w:tbl>
    <w:p w14:paraId="31A8D8BF" w14:textId="77777777" w:rsidR="007D5B38" w:rsidRDefault="007D5B38" w:rsidP="004D6DE9">
      <w:pPr>
        <w:pStyle w:val="Titre3"/>
        <w:numPr>
          <w:ilvl w:val="0"/>
          <w:numId w:val="0"/>
        </w:numPr>
      </w:pPr>
    </w:p>
    <w:tbl>
      <w:tblPr>
        <w:tblStyle w:val="Grilledutableau"/>
        <w:tblW w:w="0" w:type="auto"/>
        <w:tblLook w:val="06A0" w:firstRow="1" w:lastRow="0" w:firstColumn="1" w:lastColumn="0" w:noHBand="1" w:noVBand="1"/>
      </w:tblPr>
      <w:tblGrid>
        <w:gridCol w:w="2636"/>
        <w:gridCol w:w="6426"/>
      </w:tblGrid>
      <w:tr w:rsidR="007D5B38" w14:paraId="7B1E3661" w14:textId="77777777" w:rsidTr="003063BF">
        <w:trPr>
          <w:trHeight w:val="300"/>
        </w:trPr>
        <w:tc>
          <w:tcPr>
            <w:tcW w:w="2650" w:type="dxa"/>
            <w:shd w:val="clear" w:color="auto" w:fill="F2F2F2" w:themeFill="background1" w:themeFillShade="F2"/>
            <w:vAlign w:val="center"/>
          </w:tcPr>
          <w:p w14:paraId="358FD3C8" w14:textId="77777777" w:rsidR="007D5B38" w:rsidRDefault="007D5B38" w:rsidP="003063BF">
            <w:pPr>
              <w:spacing w:line="259" w:lineRule="auto"/>
              <w:jc w:val="center"/>
            </w:pPr>
            <w:r>
              <w:t>Nom du scénario alternatif</w:t>
            </w:r>
          </w:p>
        </w:tc>
        <w:tc>
          <w:tcPr>
            <w:tcW w:w="6480" w:type="dxa"/>
            <w:shd w:val="clear" w:color="auto" w:fill="F2F2F2" w:themeFill="background1" w:themeFillShade="F2"/>
            <w:vAlign w:val="center"/>
          </w:tcPr>
          <w:p w14:paraId="69BC6291" w14:textId="77777777" w:rsidR="007D5B38" w:rsidRDefault="007D5B38" w:rsidP="004D6DE9">
            <w:pPr>
              <w:spacing w:line="259" w:lineRule="auto"/>
              <w:jc w:val="center"/>
            </w:pPr>
            <w:r>
              <w:t>UC6.lieu non sélectionné</w:t>
            </w:r>
          </w:p>
        </w:tc>
      </w:tr>
      <w:tr w:rsidR="007D5B38" w14:paraId="33370957" w14:textId="77777777" w:rsidTr="003063BF">
        <w:trPr>
          <w:trHeight w:val="300"/>
        </w:trPr>
        <w:tc>
          <w:tcPr>
            <w:tcW w:w="2650" w:type="dxa"/>
            <w:vAlign w:val="center"/>
          </w:tcPr>
          <w:p w14:paraId="5119220C" w14:textId="77777777" w:rsidR="007D5B38" w:rsidRDefault="007D5B38" w:rsidP="003063BF">
            <w:pPr>
              <w:jc w:val="center"/>
            </w:pPr>
            <w:r>
              <w:t>Description</w:t>
            </w:r>
          </w:p>
        </w:tc>
        <w:tc>
          <w:tcPr>
            <w:tcW w:w="6480" w:type="dxa"/>
          </w:tcPr>
          <w:p w14:paraId="4C3BF51C" w14:textId="19EC09A0" w:rsidR="007D5B38" w:rsidRDefault="007D5B38" w:rsidP="006D7838">
            <w:r w:rsidRPr="34E27290">
              <w:t xml:space="preserve">À l'étape 2, si l’utilisateur valide des données incorrectes ou ne </w:t>
            </w:r>
            <w:r w:rsidR="004D6DE9" w:rsidRPr="34E27290">
              <w:t>remplit</w:t>
            </w:r>
            <w:r w:rsidRPr="34E27290">
              <w:t xml:space="preserve"> pas des champs importants, la plateforme affiche un message d’erreur.</w:t>
            </w:r>
          </w:p>
        </w:tc>
      </w:tr>
    </w:tbl>
    <w:p w14:paraId="616E2419" w14:textId="77777777" w:rsidR="007D5B38" w:rsidRDefault="007D5B38" w:rsidP="007D5B38"/>
    <w:p w14:paraId="3D8FCA72" w14:textId="77777777" w:rsidR="004D6DE9" w:rsidRDefault="004D6DE9" w:rsidP="007D5B38"/>
    <w:p w14:paraId="18B1D0B9" w14:textId="77777777" w:rsidR="004D6DE9" w:rsidRDefault="004D6DE9" w:rsidP="007D5B38"/>
    <w:p w14:paraId="52D119D5" w14:textId="77777777" w:rsidR="004D6DE9" w:rsidRDefault="004D6DE9" w:rsidP="007D5B38"/>
    <w:tbl>
      <w:tblPr>
        <w:tblStyle w:val="Grilledutableau"/>
        <w:tblW w:w="0" w:type="auto"/>
        <w:tblLayout w:type="fixed"/>
        <w:tblLook w:val="06A0" w:firstRow="1" w:lastRow="0" w:firstColumn="1" w:lastColumn="0" w:noHBand="1" w:noVBand="1"/>
      </w:tblPr>
      <w:tblGrid>
        <w:gridCol w:w="2582"/>
        <w:gridCol w:w="6433"/>
      </w:tblGrid>
      <w:tr w:rsidR="007D5B38" w14:paraId="3B98EA11" w14:textId="77777777" w:rsidTr="003063BF">
        <w:trPr>
          <w:trHeight w:val="300"/>
        </w:trPr>
        <w:tc>
          <w:tcPr>
            <w:tcW w:w="2582" w:type="dxa"/>
            <w:shd w:val="clear" w:color="auto" w:fill="F2F2F2" w:themeFill="background1" w:themeFillShade="F2"/>
            <w:vAlign w:val="center"/>
          </w:tcPr>
          <w:p w14:paraId="596BB696" w14:textId="77777777" w:rsidR="007D5B38" w:rsidRDefault="007D5B38" w:rsidP="003063BF">
            <w:pPr>
              <w:spacing w:line="259" w:lineRule="auto"/>
              <w:jc w:val="center"/>
            </w:pPr>
            <w:r>
              <w:lastRenderedPageBreak/>
              <w:t>Nom du scénario alternatif</w:t>
            </w:r>
          </w:p>
        </w:tc>
        <w:tc>
          <w:tcPr>
            <w:tcW w:w="6433" w:type="dxa"/>
            <w:shd w:val="clear" w:color="auto" w:fill="F2F2F2" w:themeFill="background1" w:themeFillShade="F2"/>
            <w:vAlign w:val="center"/>
          </w:tcPr>
          <w:p w14:paraId="14487ABA" w14:textId="77777777" w:rsidR="007D5B38" w:rsidRDefault="007D5B38" w:rsidP="004D6DE9">
            <w:pPr>
              <w:jc w:val="center"/>
            </w:pPr>
            <w:r w:rsidRPr="5A7FA7B3">
              <w:t>UC7.repas incorrects</w:t>
            </w:r>
          </w:p>
        </w:tc>
      </w:tr>
      <w:tr w:rsidR="007D5B38" w14:paraId="28F8126C" w14:textId="77777777" w:rsidTr="003063BF">
        <w:trPr>
          <w:trHeight w:val="300"/>
        </w:trPr>
        <w:tc>
          <w:tcPr>
            <w:tcW w:w="2582" w:type="dxa"/>
            <w:vAlign w:val="center"/>
          </w:tcPr>
          <w:p w14:paraId="7458665D" w14:textId="77777777" w:rsidR="007D5B38" w:rsidRDefault="007D5B38" w:rsidP="003063BF">
            <w:pPr>
              <w:jc w:val="center"/>
            </w:pPr>
            <w:r w:rsidRPr="65EA83DB">
              <w:t>Description</w:t>
            </w:r>
          </w:p>
        </w:tc>
        <w:tc>
          <w:tcPr>
            <w:tcW w:w="6433" w:type="dxa"/>
          </w:tcPr>
          <w:p w14:paraId="7E5BF5F7" w14:textId="11CAA13C" w:rsidR="007D5B38" w:rsidRDefault="007D5B38" w:rsidP="006D7838">
            <w:r w:rsidRPr="34E27290">
              <w:t xml:space="preserve">À l'étape 2, si l’utilisateur valide des données incorrectes ou ne </w:t>
            </w:r>
            <w:r w:rsidR="003063BF" w:rsidRPr="34E27290">
              <w:t>remplit</w:t>
            </w:r>
            <w:r w:rsidRPr="34E27290">
              <w:t xml:space="preserve"> pas des champs importants la plateforme affiche un message d’erreur.</w:t>
            </w:r>
          </w:p>
        </w:tc>
      </w:tr>
    </w:tbl>
    <w:p w14:paraId="4FE77F4B" w14:textId="77777777" w:rsidR="007D5B38" w:rsidRDefault="007D5B38" w:rsidP="007D5B38"/>
    <w:tbl>
      <w:tblPr>
        <w:tblStyle w:val="Grilledutableau"/>
        <w:tblW w:w="0" w:type="auto"/>
        <w:tblLayout w:type="fixed"/>
        <w:tblLook w:val="06A0" w:firstRow="1" w:lastRow="0" w:firstColumn="1" w:lastColumn="0" w:noHBand="1" w:noVBand="1"/>
      </w:tblPr>
      <w:tblGrid>
        <w:gridCol w:w="2550"/>
        <w:gridCol w:w="6465"/>
      </w:tblGrid>
      <w:tr w:rsidR="007D5B38" w14:paraId="06903D85" w14:textId="77777777" w:rsidTr="003063BF">
        <w:trPr>
          <w:trHeight w:val="300"/>
        </w:trPr>
        <w:tc>
          <w:tcPr>
            <w:tcW w:w="2550" w:type="dxa"/>
            <w:shd w:val="clear" w:color="auto" w:fill="F2F2F2" w:themeFill="background1" w:themeFillShade="F2"/>
            <w:vAlign w:val="center"/>
          </w:tcPr>
          <w:p w14:paraId="7F0B33B6" w14:textId="77777777" w:rsidR="007D5B38" w:rsidRDefault="007D5B38" w:rsidP="003063BF">
            <w:pPr>
              <w:spacing w:line="259" w:lineRule="auto"/>
              <w:jc w:val="center"/>
            </w:pPr>
            <w:r>
              <w:t>Nom du scénario alternatif</w:t>
            </w:r>
          </w:p>
        </w:tc>
        <w:tc>
          <w:tcPr>
            <w:tcW w:w="6465" w:type="dxa"/>
            <w:shd w:val="clear" w:color="auto" w:fill="F2F2F2" w:themeFill="background1" w:themeFillShade="F2"/>
            <w:vAlign w:val="center"/>
          </w:tcPr>
          <w:p w14:paraId="6BCBDAA8" w14:textId="77777777" w:rsidR="007D5B38" w:rsidRDefault="007D5B38" w:rsidP="004D6DE9">
            <w:pPr>
              <w:jc w:val="center"/>
            </w:pPr>
            <w:r w:rsidRPr="5A7FA7B3">
              <w:t>UC8.mariés incorrects</w:t>
            </w:r>
          </w:p>
        </w:tc>
      </w:tr>
      <w:tr w:rsidR="007D5B38" w14:paraId="31FB666B" w14:textId="77777777" w:rsidTr="003063BF">
        <w:trPr>
          <w:trHeight w:val="300"/>
        </w:trPr>
        <w:tc>
          <w:tcPr>
            <w:tcW w:w="2550" w:type="dxa"/>
            <w:vAlign w:val="center"/>
          </w:tcPr>
          <w:p w14:paraId="6694CCBD" w14:textId="77777777" w:rsidR="007D5B38" w:rsidRDefault="007D5B38" w:rsidP="003063BF">
            <w:pPr>
              <w:jc w:val="center"/>
            </w:pPr>
            <w:r w:rsidRPr="65EA83DB">
              <w:t>Description</w:t>
            </w:r>
          </w:p>
        </w:tc>
        <w:tc>
          <w:tcPr>
            <w:tcW w:w="6465" w:type="dxa"/>
          </w:tcPr>
          <w:p w14:paraId="757F5C0D" w14:textId="2E9FEBBF" w:rsidR="007D5B38" w:rsidRDefault="007D5B38" w:rsidP="006D7838">
            <w:r w:rsidRPr="34E27290">
              <w:t xml:space="preserve">À l'étape 2, si l’utilisateur valide des données incorrectes ou ne </w:t>
            </w:r>
            <w:r w:rsidR="003063BF" w:rsidRPr="34E27290">
              <w:t>remplit</w:t>
            </w:r>
            <w:r w:rsidRPr="34E27290">
              <w:t xml:space="preserve"> pas des champs importants, la plateforme affiche un message d’erreur.</w:t>
            </w:r>
          </w:p>
        </w:tc>
      </w:tr>
    </w:tbl>
    <w:p w14:paraId="1494EEEA" w14:textId="77777777" w:rsidR="007D5B38" w:rsidRDefault="007D5B38" w:rsidP="007D5B38"/>
    <w:tbl>
      <w:tblPr>
        <w:tblStyle w:val="Grilledutableau"/>
        <w:tblW w:w="0" w:type="auto"/>
        <w:tblLayout w:type="fixed"/>
        <w:tblLook w:val="06A0" w:firstRow="1" w:lastRow="0" w:firstColumn="1" w:lastColumn="0" w:noHBand="1" w:noVBand="1"/>
      </w:tblPr>
      <w:tblGrid>
        <w:gridCol w:w="2561"/>
        <w:gridCol w:w="6454"/>
      </w:tblGrid>
      <w:tr w:rsidR="007D5B38" w14:paraId="37FE9A4A" w14:textId="77777777" w:rsidTr="003063BF">
        <w:trPr>
          <w:trHeight w:val="300"/>
        </w:trPr>
        <w:tc>
          <w:tcPr>
            <w:tcW w:w="2561" w:type="dxa"/>
            <w:shd w:val="clear" w:color="auto" w:fill="F2F2F2" w:themeFill="background1" w:themeFillShade="F2"/>
            <w:vAlign w:val="center"/>
          </w:tcPr>
          <w:p w14:paraId="309E4AE5" w14:textId="77777777" w:rsidR="007D5B38" w:rsidRDefault="007D5B38" w:rsidP="003063BF">
            <w:pPr>
              <w:spacing w:line="259" w:lineRule="auto"/>
              <w:jc w:val="center"/>
            </w:pPr>
            <w:r>
              <w:t>Nom du scénario alternatif</w:t>
            </w:r>
          </w:p>
        </w:tc>
        <w:tc>
          <w:tcPr>
            <w:tcW w:w="6454" w:type="dxa"/>
            <w:shd w:val="clear" w:color="auto" w:fill="F2F2F2" w:themeFill="background1" w:themeFillShade="F2"/>
            <w:vAlign w:val="center"/>
          </w:tcPr>
          <w:p w14:paraId="43ABFC65" w14:textId="77777777" w:rsidR="007D5B38" w:rsidRDefault="007D5B38" w:rsidP="004D6DE9">
            <w:pPr>
              <w:jc w:val="center"/>
            </w:pPr>
            <w:r w:rsidRPr="5A7FA7B3">
              <w:t>UC9.</w:t>
            </w:r>
          </w:p>
        </w:tc>
      </w:tr>
      <w:tr w:rsidR="007D5B38" w14:paraId="3E8E6650" w14:textId="77777777" w:rsidTr="003063BF">
        <w:trPr>
          <w:trHeight w:val="300"/>
        </w:trPr>
        <w:tc>
          <w:tcPr>
            <w:tcW w:w="2561" w:type="dxa"/>
            <w:vAlign w:val="center"/>
          </w:tcPr>
          <w:p w14:paraId="3D71DC6E" w14:textId="77777777" w:rsidR="007D5B38" w:rsidRDefault="007D5B38" w:rsidP="003063BF">
            <w:pPr>
              <w:jc w:val="center"/>
            </w:pPr>
            <w:r w:rsidRPr="65EA83DB">
              <w:t>Description</w:t>
            </w:r>
          </w:p>
        </w:tc>
        <w:tc>
          <w:tcPr>
            <w:tcW w:w="6454" w:type="dxa"/>
          </w:tcPr>
          <w:p w14:paraId="54222FBE" w14:textId="77777777" w:rsidR="007D5B38" w:rsidRDefault="007D5B38" w:rsidP="006D7838">
            <w:r w:rsidRPr="65EA83DB">
              <w:t>Aucun scénario alternatif possible, l’utilisateur ne peut que cliquer sur des évènements existants.</w:t>
            </w:r>
          </w:p>
        </w:tc>
      </w:tr>
    </w:tbl>
    <w:p w14:paraId="77F7E02E" w14:textId="77777777" w:rsidR="007D5B38" w:rsidRDefault="007D5B38" w:rsidP="007D5B38"/>
    <w:tbl>
      <w:tblPr>
        <w:tblStyle w:val="Grilledutableau"/>
        <w:tblW w:w="0" w:type="auto"/>
        <w:tblLayout w:type="fixed"/>
        <w:tblLook w:val="06A0" w:firstRow="1" w:lastRow="0" w:firstColumn="1" w:lastColumn="0" w:noHBand="1" w:noVBand="1"/>
      </w:tblPr>
      <w:tblGrid>
        <w:gridCol w:w="2593"/>
        <w:gridCol w:w="6422"/>
      </w:tblGrid>
      <w:tr w:rsidR="007D5B38" w14:paraId="07794F49" w14:textId="77777777" w:rsidTr="003063BF">
        <w:trPr>
          <w:trHeight w:val="300"/>
        </w:trPr>
        <w:tc>
          <w:tcPr>
            <w:tcW w:w="2593" w:type="dxa"/>
            <w:shd w:val="clear" w:color="auto" w:fill="F2F2F2" w:themeFill="background1" w:themeFillShade="F2"/>
            <w:vAlign w:val="center"/>
          </w:tcPr>
          <w:p w14:paraId="7B602BBC" w14:textId="77777777" w:rsidR="007D5B38" w:rsidRDefault="007D5B38" w:rsidP="003063BF">
            <w:pPr>
              <w:spacing w:line="259" w:lineRule="auto"/>
              <w:jc w:val="center"/>
            </w:pPr>
            <w:r>
              <w:t>Nom du scénario alternatif</w:t>
            </w:r>
          </w:p>
        </w:tc>
        <w:tc>
          <w:tcPr>
            <w:tcW w:w="6422" w:type="dxa"/>
            <w:shd w:val="clear" w:color="auto" w:fill="F2F2F2" w:themeFill="background1" w:themeFillShade="F2"/>
            <w:vAlign w:val="center"/>
          </w:tcPr>
          <w:p w14:paraId="337AC236" w14:textId="77777777" w:rsidR="007D5B38" w:rsidRDefault="007D5B38" w:rsidP="004D6DE9">
            <w:pPr>
              <w:jc w:val="center"/>
            </w:pPr>
            <w:r w:rsidRPr="5A7FA7B3">
              <w:t>UC10.aucune modification</w:t>
            </w:r>
          </w:p>
        </w:tc>
      </w:tr>
      <w:tr w:rsidR="007D5B38" w14:paraId="0CD8F0A6" w14:textId="77777777" w:rsidTr="003063BF">
        <w:trPr>
          <w:trHeight w:val="300"/>
        </w:trPr>
        <w:tc>
          <w:tcPr>
            <w:tcW w:w="2593" w:type="dxa"/>
            <w:vAlign w:val="center"/>
          </w:tcPr>
          <w:p w14:paraId="53E369CD" w14:textId="77777777" w:rsidR="007D5B38" w:rsidRDefault="007D5B38" w:rsidP="003063BF">
            <w:pPr>
              <w:jc w:val="center"/>
            </w:pPr>
            <w:r w:rsidRPr="65EA83DB">
              <w:t>Description</w:t>
            </w:r>
          </w:p>
        </w:tc>
        <w:tc>
          <w:tcPr>
            <w:tcW w:w="6422" w:type="dxa"/>
          </w:tcPr>
          <w:p w14:paraId="565EC5D9" w14:textId="77777777" w:rsidR="007D5B38" w:rsidRDefault="007D5B38" w:rsidP="006D7838">
            <w:r w:rsidRPr="65EA83DB">
              <w:t>À l'étape 4, si l’utilisateur a supprimé le contenu d’une entrée sans renseigner autre chose (donnée vide), la plateforme affiche un message d’erreur.</w:t>
            </w:r>
          </w:p>
        </w:tc>
      </w:tr>
    </w:tbl>
    <w:p w14:paraId="0DFCF33D" w14:textId="77777777" w:rsidR="00F1508B" w:rsidRDefault="00F1508B" w:rsidP="0082720E">
      <w:pPr>
        <w:rPr>
          <w:rFonts w:cstheme="minorHAnsi"/>
        </w:rPr>
      </w:pPr>
    </w:p>
    <w:tbl>
      <w:tblPr>
        <w:tblStyle w:val="Grilledutableau"/>
        <w:tblW w:w="0" w:type="auto"/>
        <w:tblLayout w:type="fixed"/>
        <w:tblLook w:val="06A0" w:firstRow="1" w:lastRow="0" w:firstColumn="1" w:lastColumn="0" w:noHBand="1" w:noVBand="1"/>
      </w:tblPr>
      <w:tblGrid>
        <w:gridCol w:w="2614"/>
        <w:gridCol w:w="6401"/>
      </w:tblGrid>
      <w:tr w:rsidR="007D5B38" w14:paraId="604970BB" w14:textId="77777777" w:rsidTr="003063BF">
        <w:trPr>
          <w:trHeight w:val="300"/>
        </w:trPr>
        <w:tc>
          <w:tcPr>
            <w:tcW w:w="2614" w:type="dxa"/>
            <w:shd w:val="clear" w:color="auto" w:fill="F2F2F2" w:themeFill="background1" w:themeFillShade="F2"/>
            <w:vAlign w:val="center"/>
          </w:tcPr>
          <w:p w14:paraId="406EAFA3" w14:textId="77777777" w:rsidR="007D5B38" w:rsidRDefault="007D5B38" w:rsidP="003063BF">
            <w:pPr>
              <w:spacing w:line="259" w:lineRule="auto"/>
              <w:jc w:val="center"/>
            </w:pPr>
            <w:r>
              <w:t>Nom du scénario alternatif</w:t>
            </w:r>
          </w:p>
        </w:tc>
        <w:tc>
          <w:tcPr>
            <w:tcW w:w="6401" w:type="dxa"/>
            <w:shd w:val="clear" w:color="auto" w:fill="F2F2F2" w:themeFill="background1" w:themeFillShade="F2"/>
            <w:vAlign w:val="center"/>
          </w:tcPr>
          <w:p w14:paraId="7154E105" w14:textId="77777777" w:rsidR="007D5B38" w:rsidRDefault="007D5B38" w:rsidP="004D6DE9">
            <w:pPr>
              <w:jc w:val="center"/>
            </w:pPr>
            <w:r w:rsidRPr="5A7FA7B3">
              <w:t>UC11.suppresion annulée</w:t>
            </w:r>
          </w:p>
        </w:tc>
      </w:tr>
      <w:tr w:rsidR="007D5B38" w14:paraId="39CA9D7C" w14:textId="77777777" w:rsidTr="003063BF">
        <w:trPr>
          <w:trHeight w:val="300"/>
        </w:trPr>
        <w:tc>
          <w:tcPr>
            <w:tcW w:w="2614" w:type="dxa"/>
            <w:vAlign w:val="center"/>
          </w:tcPr>
          <w:p w14:paraId="7C768FC5" w14:textId="77777777" w:rsidR="007D5B38" w:rsidRDefault="007D5B38" w:rsidP="003063BF">
            <w:pPr>
              <w:jc w:val="center"/>
            </w:pPr>
            <w:r w:rsidRPr="65EA83DB">
              <w:t>Description</w:t>
            </w:r>
          </w:p>
        </w:tc>
        <w:tc>
          <w:tcPr>
            <w:tcW w:w="6401" w:type="dxa"/>
          </w:tcPr>
          <w:p w14:paraId="6B767099" w14:textId="77777777" w:rsidR="007D5B38" w:rsidRDefault="007D5B38" w:rsidP="006D7838">
            <w:r w:rsidRPr="65EA83DB">
              <w:t>À l'étape 3, si l’utilisateur clique sur “annuler” la suppression n’a pas lieu et la fenêtre de confirmation disparait.</w:t>
            </w:r>
          </w:p>
        </w:tc>
      </w:tr>
    </w:tbl>
    <w:p w14:paraId="2D087A49" w14:textId="77777777" w:rsidR="007D5B38" w:rsidRDefault="007D5B38" w:rsidP="007D5B38"/>
    <w:tbl>
      <w:tblPr>
        <w:tblStyle w:val="Grilledutableau"/>
        <w:tblW w:w="0" w:type="auto"/>
        <w:tblLayout w:type="fixed"/>
        <w:tblLook w:val="06A0" w:firstRow="1" w:lastRow="0" w:firstColumn="1" w:lastColumn="0" w:noHBand="1" w:noVBand="1"/>
      </w:tblPr>
      <w:tblGrid>
        <w:gridCol w:w="2625"/>
        <w:gridCol w:w="6390"/>
      </w:tblGrid>
      <w:tr w:rsidR="007D5B38" w14:paraId="32A3F186" w14:textId="77777777" w:rsidTr="003063BF">
        <w:trPr>
          <w:trHeight w:val="300"/>
        </w:trPr>
        <w:tc>
          <w:tcPr>
            <w:tcW w:w="2625" w:type="dxa"/>
            <w:shd w:val="clear" w:color="auto" w:fill="F2F2F2" w:themeFill="background1" w:themeFillShade="F2"/>
            <w:vAlign w:val="center"/>
          </w:tcPr>
          <w:p w14:paraId="39480D00" w14:textId="77777777" w:rsidR="007D5B38" w:rsidRDefault="007D5B38" w:rsidP="003063BF">
            <w:pPr>
              <w:spacing w:line="259" w:lineRule="auto"/>
              <w:jc w:val="center"/>
            </w:pPr>
            <w:r>
              <w:t>Nom du scénario alternatif</w:t>
            </w:r>
          </w:p>
        </w:tc>
        <w:tc>
          <w:tcPr>
            <w:tcW w:w="6390" w:type="dxa"/>
            <w:shd w:val="clear" w:color="auto" w:fill="F2F2F2" w:themeFill="background1" w:themeFillShade="F2"/>
            <w:vAlign w:val="center"/>
          </w:tcPr>
          <w:p w14:paraId="1C27819C" w14:textId="77777777" w:rsidR="007D5B38" w:rsidRDefault="007D5B38" w:rsidP="004D6DE9">
            <w:pPr>
              <w:jc w:val="center"/>
            </w:pPr>
            <w:r w:rsidRPr="5A7FA7B3">
              <w:t>UC12.document non sélectionné</w:t>
            </w:r>
          </w:p>
        </w:tc>
      </w:tr>
      <w:tr w:rsidR="007D5B38" w14:paraId="0296325C" w14:textId="77777777" w:rsidTr="003063BF">
        <w:trPr>
          <w:trHeight w:val="300"/>
        </w:trPr>
        <w:tc>
          <w:tcPr>
            <w:tcW w:w="2625" w:type="dxa"/>
            <w:vAlign w:val="center"/>
          </w:tcPr>
          <w:p w14:paraId="56756FD4" w14:textId="77777777" w:rsidR="007D5B38" w:rsidRDefault="007D5B38" w:rsidP="003063BF">
            <w:pPr>
              <w:jc w:val="center"/>
            </w:pPr>
            <w:r w:rsidRPr="65EA83DB">
              <w:t>Description</w:t>
            </w:r>
          </w:p>
        </w:tc>
        <w:tc>
          <w:tcPr>
            <w:tcW w:w="6390" w:type="dxa"/>
          </w:tcPr>
          <w:p w14:paraId="72500329" w14:textId="77777777" w:rsidR="007D5B38" w:rsidRDefault="007D5B38" w:rsidP="006D7838">
            <w:r w:rsidRPr="65EA83DB">
              <w:t>À l'étape 2, si l’utilisateur ne sélectionne aucun document et préfère annuler, aucune action n’est alors faite par la plateforme.</w:t>
            </w:r>
          </w:p>
        </w:tc>
      </w:tr>
    </w:tbl>
    <w:p w14:paraId="1C104B98" w14:textId="77777777" w:rsidR="007D5B38" w:rsidRDefault="007D5B38" w:rsidP="007D5B38"/>
    <w:tbl>
      <w:tblPr>
        <w:tblStyle w:val="Grilledutableau"/>
        <w:tblW w:w="0" w:type="auto"/>
        <w:tblLayout w:type="fixed"/>
        <w:tblLook w:val="06A0" w:firstRow="1" w:lastRow="0" w:firstColumn="1" w:lastColumn="0" w:noHBand="1" w:noVBand="1"/>
      </w:tblPr>
      <w:tblGrid>
        <w:gridCol w:w="2625"/>
        <w:gridCol w:w="6390"/>
      </w:tblGrid>
      <w:tr w:rsidR="007D5B38" w14:paraId="49B5CE1D" w14:textId="77777777" w:rsidTr="003063BF">
        <w:trPr>
          <w:trHeight w:val="300"/>
        </w:trPr>
        <w:tc>
          <w:tcPr>
            <w:tcW w:w="2625" w:type="dxa"/>
            <w:shd w:val="clear" w:color="auto" w:fill="F2F2F2" w:themeFill="background1" w:themeFillShade="F2"/>
            <w:vAlign w:val="center"/>
          </w:tcPr>
          <w:p w14:paraId="3830B6A0" w14:textId="77777777" w:rsidR="007D5B38" w:rsidRDefault="007D5B38" w:rsidP="003063BF">
            <w:pPr>
              <w:spacing w:line="259" w:lineRule="auto"/>
              <w:jc w:val="center"/>
            </w:pPr>
            <w:r>
              <w:t>Nom du scénario alternatif</w:t>
            </w:r>
          </w:p>
        </w:tc>
        <w:tc>
          <w:tcPr>
            <w:tcW w:w="6390" w:type="dxa"/>
            <w:shd w:val="clear" w:color="auto" w:fill="F2F2F2" w:themeFill="background1" w:themeFillShade="F2"/>
            <w:vAlign w:val="center"/>
          </w:tcPr>
          <w:p w14:paraId="3FDAD8A3" w14:textId="77777777" w:rsidR="007D5B38" w:rsidRDefault="007D5B38" w:rsidP="004D6DE9">
            <w:pPr>
              <w:jc w:val="center"/>
            </w:pPr>
            <w:r w:rsidRPr="5A7FA7B3">
              <w:t>UC13.mot de passe incorrect</w:t>
            </w:r>
          </w:p>
        </w:tc>
      </w:tr>
      <w:tr w:rsidR="007D5B38" w14:paraId="7B71DFA0" w14:textId="77777777" w:rsidTr="003063BF">
        <w:trPr>
          <w:trHeight w:val="300"/>
        </w:trPr>
        <w:tc>
          <w:tcPr>
            <w:tcW w:w="2625" w:type="dxa"/>
            <w:vAlign w:val="center"/>
          </w:tcPr>
          <w:p w14:paraId="5EB113C3" w14:textId="77777777" w:rsidR="007D5B38" w:rsidRDefault="007D5B38" w:rsidP="003063BF">
            <w:pPr>
              <w:jc w:val="center"/>
            </w:pPr>
            <w:r w:rsidRPr="65EA83DB">
              <w:t>Description</w:t>
            </w:r>
          </w:p>
        </w:tc>
        <w:tc>
          <w:tcPr>
            <w:tcW w:w="6390" w:type="dxa"/>
          </w:tcPr>
          <w:p w14:paraId="4A5008E4" w14:textId="77777777" w:rsidR="007D5B38" w:rsidRDefault="007D5B38" w:rsidP="006D7838">
            <w:r w:rsidRPr="65EA83DB">
              <w:t>À l’étape 2, si le mot de passe entré n’est pas reconnu, la plateforme indique un message d’erreur demandant de réitérer la saisie.</w:t>
            </w:r>
          </w:p>
        </w:tc>
      </w:tr>
    </w:tbl>
    <w:p w14:paraId="5A9D044B" w14:textId="77777777" w:rsidR="007D5B38" w:rsidRDefault="007D5B38" w:rsidP="007D5B38"/>
    <w:tbl>
      <w:tblPr>
        <w:tblStyle w:val="Grilledutableau"/>
        <w:tblW w:w="0" w:type="auto"/>
        <w:tblLayout w:type="fixed"/>
        <w:tblLook w:val="06A0" w:firstRow="1" w:lastRow="0" w:firstColumn="1" w:lastColumn="0" w:noHBand="1" w:noVBand="1"/>
      </w:tblPr>
      <w:tblGrid>
        <w:gridCol w:w="2625"/>
        <w:gridCol w:w="6390"/>
      </w:tblGrid>
      <w:tr w:rsidR="007D5B38" w14:paraId="301CF119" w14:textId="77777777" w:rsidTr="003063BF">
        <w:trPr>
          <w:trHeight w:val="300"/>
        </w:trPr>
        <w:tc>
          <w:tcPr>
            <w:tcW w:w="2625" w:type="dxa"/>
            <w:shd w:val="clear" w:color="auto" w:fill="F2F2F2" w:themeFill="background1" w:themeFillShade="F2"/>
            <w:vAlign w:val="center"/>
          </w:tcPr>
          <w:p w14:paraId="54BAA529" w14:textId="77777777" w:rsidR="007D5B38" w:rsidRDefault="007D5B38" w:rsidP="003063BF">
            <w:pPr>
              <w:spacing w:line="259" w:lineRule="auto"/>
              <w:jc w:val="center"/>
            </w:pPr>
            <w:r>
              <w:t>Nom du scénario alternatif</w:t>
            </w:r>
          </w:p>
        </w:tc>
        <w:tc>
          <w:tcPr>
            <w:tcW w:w="6390" w:type="dxa"/>
            <w:shd w:val="clear" w:color="auto" w:fill="F2F2F2" w:themeFill="background1" w:themeFillShade="F2"/>
            <w:vAlign w:val="center"/>
          </w:tcPr>
          <w:p w14:paraId="175EEFA9" w14:textId="77777777" w:rsidR="007D5B38" w:rsidRDefault="007D5B38" w:rsidP="004D6DE9">
            <w:pPr>
              <w:jc w:val="center"/>
            </w:pPr>
            <w:r w:rsidRPr="5A7FA7B3">
              <w:t>UC14.données incomplètes</w:t>
            </w:r>
          </w:p>
        </w:tc>
      </w:tr>
      <w:tr w:rsidR="007D5B38" w14:paraId="5629D3D0" w14:textId="77777777" w:rsidTr="003063BF">
        <w:trPr>
          <w:trHeight w:val="300"/>
        </w:trPr>
        <w:tc>
          <w:tcPr>
            <w:tcW w:w="2625" w:type="dxa"/>
            <w:vAlign w:val="center"/>
          </w:tcPr>
          <w:p w14:paraId="615A2997" w14:textId="77777777" w:rsidR="007D5B38" w:rsidRDefault="007D5B38" w:rsidP="003063BF">
            <w:pPr>
              <w:jc w:val="center"/>
            </w:pPr>
            <w:r w:rsidRPr="65EA83DB">
              <w:t>Description</w:t>
            </w:r>
          </w:p>
        </w:tc>
        <w:tc>
          <w:tcPr>
            <w:tcW w:w="6390" w:type="dxa"/>
          </w:tcPr>
          <w:p w14:paraId="5AFA7A11" w14:textId="77777777" w:rsidR="007D5B38" w:rsidRDefault="007D5B38" w:rsidP="006D7838">
            <w:r w:rsidRPr="65EA83DB">
              <w:t>À l’étape 3, si l’utilisateur a supprimé des données sans les remplacer, la plateforme indique qu’aucun champ ne doit être vide.</w:t>
            </w:r>
          </w:p>
        </w:tc>
      </w:tr>
    </w:tbl>
    <w:p w14:paraId="0AAC8676" w14:textId="77777777" w:rsidR="007D5B38" w:rsidRPr="00D87241" w:rsidRDefault="007D5B38" w:rsidP="007D5B38">
      <w:pPr>
        <w:pStyle w:val="Titre2"/>
      </w:pPr>
      <w:bookmarkStart w:id="9" w:name="_Toc534789593"/>
      <w:bookmarkStart w:id="10" w:name="_Toc168504305"/>
      <w:r w:rsidRPr="3BC709F5">
        <w:lastRenderedPageBreak/>
        <w:t>Priorisation des cas d’utilisation</w:t>
      </w:r>
      <w:bookmarkEnd w:id="9"/>
      <w:bookmarkEnd w:id="10"/>
    </w:p>
    <w:p w14:paraId="353DC2A1" w14:textId="77777777" w:rsidR="00F1508B" w:rsidRDefault="00F1508B" w:rsidP="0082720E">
      <w:pPr>
        <w:rPr>
          <w:rFonts w:cstheme="minorHAnsi"/>
        </w:rPr>
      </w:pPr>
    </w:p>
    <w:p w14:paraId="33D266A6" w14:textId="77777777" w:rsidR="007D5B38" w:rsidRDefault="007D5B38" w:rsidP="007D5B38">
      <w:pPr>
        <w:ind w:firstLine="708"/>
      </w:pPr>
      <w:r w:rsidRPr="007D5B38">
        <w:t>Le tableau qui suit permet de prioriser les fonctionnalités de notre application par ordre d’importance quant à la bonne utilisation de celle-ci.</w:t>
      </w:r>
    </w:p>
    <w:p w14:paraId="15564EFB" w14:textId="77777777" w:rsidR="00F1508B" w:rsidRDefault="00F1508B" w:rsidP="0082720E">
      <w:pPr>
        <w:rPr>
          <w:rFonts w:cstheme="minorHAnsi"/>
        </w:rPr>
      </w:pPr>
    </w:p>
    <w:tbl>
      <w:tblPr>
        <w:tblStyle w:val="Grilledutableau"/>
        <w:tblW w:w="9148" w:type="dxa"/>
        <w:tblLayout w:type="fixed"/>
        <w:tblLook w:val="06A0" w:firstRow="1" w:lastRow="0" w:firstColumn="1" w:lastColumn="0" w:noHBand="1" w:noVBand="1"/>
      </w:tblPr>
      <w:tblGrid>
        <w:gridCol w:w="1738"/>
        <w:gridCol w:w="2310"/>
        <w:gridCol w:w="5100"/>
      </w:tblGrid>
      <w:tr w:rsidR="003C5034" w14:paraId="30228D08" w14:textId="77777777" w:rsidTr="003063BF">
        <w:trPr>
          <w:trHeight w:val="300"/>
        </w:trPr>
        <w:tc>
          <w:tcPr>
            <w:tcW w:w="1738" w:type="dxa"/>
            <w:shd w:val="clear" w:color="auto" w:fill="D9D9D9" w:themeFill="background1" w:themeFillShade="D9"/>
            <w:vAlign w:val="center"/>
          </w:tcPr>
          <w:p w14:paraId="3A71E491" w14:textId="77777777" w:rsidR="003C5034" w:rsidRDefault="003C5034" w:rsidP="003063BF">
            <w:pPr>
              <w:jc w:val="center"/>
            </w:pPr>
            <w:r w:rsidRPr="1CCF3751">
              <w:t>Priorité</w:t>
            </w:r>
          </w:p>
        </w:tc>
        <w:tc>
          <w:tcPr>
            <w:tcW w:w="2310" w:type="dxa"/>
            <w:shd w:val="clear" w:color="auto" w:fill="D9D9D9" w:themeFill="background1" w:themeFillShade="D9"/>
            <w:vAlign w:val="center"/>
          </w:tcPr>
          <w:p w14:paraId="3E5A66CB" w14:textId="77777777" w:rsidR="003C5034" w:rsidRDefault="003C5034" w:rsidP="003063BF">
            <w:pPr>
              <w:jc w:val="center"/>
            </w:pPr>
            <w:r w:rsidRPr="1CCF3751">
              <w:t>Cas d'utilisation</w:t>
            </w:r>
          </w:p>
        </w:tc>
        <w:tc>
          <w:tcPr>
            <w:tcW w:w="5100" w:type="dxa"/>
            <w:shd w:val="clear" w:color="auto" w:fill="D9D9D9" w:themeFill="background1" w:themeFillShade="D9"/>
            <w:vAlign w:val="center"/>
          </w:tcPr>
          <w:p w14:paraId="2D26449A" w14:textId="77777777" w:rsidR="003C5034" w:rsidRDefault="003C5034" w:rsidP="004D6DE9">
            <w:pPr>
              <w:jc w:val="center"/>
            </w:pPr>
            <w:r w:rsidRPr="1CCF3751">
              <w:t>Justification</w:t>
            </w:r>
          </w:p>
        </w:tc>
      </w:tr>
      <w:tr w:rsidR="003C5034" w14:paraId="25493997" w14:textId="77777777" w:rsidTr="003063BF">
        <w:trPr>
          <w:trHeight w:val="300"/>
        </w:trPr>
        <w:tc>
          <w:tcPr>
            <w:tcW w:w="1738" w:type="dxa"/>
            <w:vMerge w:val="restart"/>
            <w:vAlign w:val="center"/>
          </w:tcPr>
          <w:p w14:paraId="38893184" w14:textId="77777777" w:rsidR="003C5034" w:rsidRDefault="003C5034" w:rsidP="003063BF">
            <w:pPr>
              <w:jc w:val="center"/>
            </w:pPr>
            <w:r w:rsidRPr="1CCF3751">
              <w:t>1</w:t>
            </w:r>
          </w:p>
        </w:tc>
        <w:tc>
          <w:tcPr>
            <w:tcW w:w="2310" w:type="dxa"/>
            <w:vAlign w:val="center"/>
          </w:tcPr>
          <w:p w14:paraId="023D64FB" w14:textId="77777777" w:rsidR="003C5034" w:rsidRDefault="003C5034" w:rsidP="003063BF">
            <w:pPr>
              <w:jc w:val="center"/>
            </w:pPr>
            <w:r>
              <w:t>UC3</w:t>
            </w:r>
          </w:p>
        </w:tc>
        <w:tc>
          <w:tcPr>
            <w:tcW w:w="5100" w:type="dxa"/>
          </w:tcPr>
          <w:p w14:paraId="0857A45D" w14:textId="77777777" w:rsidR="003C5034" w:rsidRDefault="003C5034" w:rsidP="006D7838">
            <w:pPr>
              <w:spacing w:line="259" w:lineRule="auto"/>
            </w:pPr>
            <w:r>
              <w:t>Fonctionnalité principale de la plateforme, représente l’activité principale de l’utilisateur. Il s’agit de la raison de l’utilisation de l’application et doit être complète.</w:t>
            </w:r>
          </w:p>
        </w:tc>
      </w:tr>
      <w:tr w:rsidR="003C5034" w14:paraId="5793E74C" w14:textId="77777777" w:rsidTr="003063BF">
        <w:trPr>
          <w:trHeight w:val="915"/>
        </w:trPr>
        <w:tc>
          <w:tcPr>
            <w:tcW w:w="1738" w:type="dxa"/>
            <w:vMerge/>
            <w:vAlign w:val="center"/>
          </w:tcPr>
          <w:p w14:paraId="05330A00" w14:textId="77777777" w:rsidR="003C5034" w:rsidRDefault="003C5034" w:rsidP="003063BF">
            <w:pPr>
              <w:jc w:val="center"/>
            </w:pPr>
          </w:p>
        </w:tc>
        <w:tc>
          <w:tcPr>
            <w:tcW w:w="2310" w:type="dxa"/>
            <w:vAlign w:val="center"/>
          </w:tcPr>
          <w:p w14:paraId="1213566A" w14:textId="77777777" w:rsidR="003C5034" w:rsidRDefault="003C5034" w:rsidP="003063BF">
            <w:pPr>
              <w:jc w:val="center"/>
            </w:pPr>
            <w:r>
              <w:t>UC1</w:t>
            </w:r>
          </w:p>
        </w:tc>
        <w:tc>
          <w:tcPr>
            <w:tcW w:w="5100" w:type="dxa"/>
          </w:tcPr>
          <w:p w14:paraId="0AE6E961" w14:textId="77777777" w:rsidR="003C5034" w:rsidRDefault="003C5034" w:rsidP="006D7838">
            <w:r>
              <w:t>Utile lors de la création d’un évènement, nécessaire à l’entrée des données. Facilite grandement la vie de l’utilisateur.</w:t>
            </w:r>
          </w:p>
        </w:tc>
      </w:tr>
      <w:tr w:rsidR="003C5034" w14:paraId="7F321808" w14:textId="77777777" w:rsidTr="003063BF">
        <w:trPr>
          <w:trHeight w:val="300"/>
        </w:trPr>
        <w:tc>
          <w:tcPr>
            <w:tcW w:w="1738" w:type="dxa"/>
            <w:vMerge w:val="restart"/>
            <w:vAlign w:val="center"/>
          </w:tcPr>
          <w:p w14:paraId="601D2184" w14:textId="77777777" w:rsidR="003C5034" w:rsidRDefault="003C5034" w:rsidP="003063BF">
            <w:pPr>
              <w:jc w:val="center"/>
            </w:pPr>
            <w:r w:rsidRPr="1CCF3751">
              <w:t>2</w:t>
            </w:r>
          </w:p>
        </w:tc>
        <w:tc>
          <w:tcPr>
            <w:tcW w:w="2310" w:type="dxa"/>
            <w:vAlign w:val="center"/>
          </w:tcPr>
          <w:p w14:paraId="589BB173" w14:textId="77777777" w:rsidR="003C5034" w:rsidRDefault="003C5034" w:rsidP="003063BF">
            <w:pPr>
              <w:jc w:val="center"/>
            </w:pPr>
            <w:r>
              <w:t>UC2</w:t>
            </w:r>
          </w:p>
        </w:tc>
        <w:tc>
          <w:tcPr>
            <w:tcW w:w="5100" w:type="dxa"/>
          </w:tcPr>
          <w:p w14:paraId="67F36337" w14:textId="77777777" w:rsidR="003C5034" w:rsidRDefault="003C5034" w:rsidP="006D7838">
            <w:r>
              <w:t>Nécessaire au bon fonctionnement de l’annuaire, permet à l’utilisateur de prévoir toutes les éventualités de son activité et de tenir ses données à jour, mais moins important qu’une fonctionnalité principale comme la création d’évènement, mais dépend de l’existence de l’annuaire avant tout.</w:t>
            </w:r>
          </w:p>
        </w:tc>
      </w:tr>
      <w:tr w:rsidR="003C5034" w14:paraId="12C05B1E" w14:textId="77777777" w:rsidTr="003063BF">
        <w:trPr>
          <w:trHeight w:val="300"/>
        </w:trPr>
        <w:tc>
          <w:tcPr>
            <w:tcW w:w="1738" w:type="dxa"/>
            <w:vMerge/>
            <w:vAlign w:val="center"/>
          </w:tcPr>
          <w:p w14:paraId="3FD0F00E" w14:textId="77777777" w:rsidR="003C5034" w:rsidRDefault="003C5034" w:rsidP="003063BF">
            <w:pPr>
              <w:jc w:val="center"/>
            </w:pPr>
          </w:p>
        </w:tc>
        <w:tc>
          <w:tcPr>
            <w:tcW w:w="2310" w:type="dxa"/>
            <w:vAlign w:val="center"/>
          </w:tcPr>
          <w:p w14:paraId="4D961A62" w14:textId="77777777" w:rsidR="003C5034" w:rsidRDefault="003C5034" w:rsidP="003063BF">
            <w:pPr>
              <w:spacing w:line="259" w:lineRule="auto"/>
              <w:jc w:val="center"/>
            </w:pPr>
            <w:r>
              <w:t>UC9</w:t>
            </w:r>
          </w:p>
          <w:p w14:paraId="127EFE84" w14:textId="77777777" w:rsidR="003C5034" w:rsidRDefault="003C5034" w:rsidP="003063BF">
            <w:pPr>
              <w:jc w:val="center"/>
            </w:pPr>
          </w:p>
        </w:tc>
        <w:tc>
          <w:tcPr>
            <w:tcW w:w="5100" w:type="dxa"/>
          </w:tcPr>
          <w:p w14:paraId="2CF6CA6C" w14:textId="77777777" w:rsidR="003C5034" w:rsidRDefault="003C5034" w:rsidP="006D7838">
            <w:r w:rsidRPr="34E27290">
              <w:t>Deuxième fonctionnalité principale, utile si l’utilisateur souhaite vérifier ce qu’il a noté et de repérer les potentielles erreurs lors de la création d’un évènement, mais moins utile dans l’éventualité où aucune erreur n’est faite.</w:t>
            </w:r>
          </w:p>
        </w:tc>
      </w:tr>
      <w:tr w:rsidR="003C5034" w14:paraId="0A8D2C9E" w14:textId="77777777" w:rsidTr="003063BF">
        <w:trPr>
          <w:trHeight w:val="300"/>
        </w:trPr>
        <w:tc>
          <w:tcPr>
            <w:tcW w:w="1738" w:type="dxa"/>
            <w:vMerge/>
            <w:vAlign w:val="center"/>
          </w:tcPr>
          <w:p w14:paraId="7874451E" w14:textId="77777777" w:rsidR="003C5034" w:rsidRDefault="003C5034" w:rsidP="003063BF">
            <w:pPr>
              <w:jc w:val="center"/>
            </w:pPr>
          </w:p>
        </w:tc>
        <w:tc>
          <w:tcPr>
            <w:tcW w:w="2310" w:type="dxa"/>
            <w:vAlign w:val="center"/>
          </w:tcPr>
          <w:p w14:paraId="1F8C8B15" w14:textId="77777777" w:rsidR="003C5034" w:rsidRDefault="003C5034" w:rsidP="003063BF">
            <w:pPr>
              <w:jc w:val="center"/>
            </w:pPr>
            <w:r>
              <w:t>UC10</w:t>
            </w:r>
          </w:p>
        </w:tc>
        <w:tc>
          <w:tcPr>
            <w:tcW w:w="5100" w:type="dxa"/>
          </w:tcPr>
          <w:p w14:paraId="6DC06FC8" w14:textId="77777777" w:rsidR="003C5034" w:rsidRDefault="003C5034" w:rsidP="006D7838">
            <w:r w:rsidRPr="65EA83DB">
              <w:t>Utile à la maintenabilité des données d’un évènement, permet de prévoir toutes les éventualités, mais non primordiale dans l’éventualité où aucune modification n’est nécessaire.</w:t>
            </w:r>
          </w:p>
        </w:tc>
      </w:tr>
      <w:tr w:rsidR="003C5034" w14:paraId="5B4E90D7" w14:textId="77777777" w:rsidTr="003063BF">
        <w:trPr>
          <w:trHeight w:val="300"/>
        </w:trPr>
        <w:tc>
          <w:tcPr>
            <w:tcW w:w="1738" w:type="dxa"/>
            <w:vMerge w:val="restart"/>
            <w:vAlign w:val="center"/>
          </w:tcPr>
          <w:p w14:paraId="64F55EAC" w14:textId="77777777" w:rsidR="003C5034" w:rsidRDefault="003C5034" w:rsidP="003063BF">
            <w:pPr>
              <w:spacing w:line="259" w:lineRule="auto"/>
              <w:jc w:val="center"/>
            </w:pPr>
            <w:r>
              <w:t>3</w:t>
            </w:r>
          </w:p>
        </w:tc>
        <w:tc>
          <w:tcPr>
            <w:tcW w:w="2310" w:type="dxa"/>
            <w:vAlign w:val="center"/>
          </w:tcPr>
          <w:p w14:paraId="343DCBF2" w14:textId="77777777" w:rsidR="003C5034" w:rsidRDefault="003C5034" w:rsidP="003063BF">
            <w:pPr>
              <w:spacing w:line="259" w:lineRule="auto"/>
              <w:jc w:val="center"/>
            </w:pPr>
            <w:r>
              <w:t>UC4</w:t>
            </w:r>
          </w:p>
        </w:tc>
        <w:tc>
          <w:tcPr>
            <w:tcW w:w="5100" w:type="dxa"/>
          </w:tcPr>
          <w:p w14:paraId="41C5C620" w14:textId="77777777" w:rsidR="003C5034" w:rsidRDefault="003C5034" w:rsidP="006D7838">
            <w:r w:rsidRPr="65EA83DB">
              <w:t>Permet de garantir que les données des invités soient précises et bien renseignées, simplement incluse dans la création d’évènement.</w:t>
            </w:r>
          </w:p>
        </w:tc>
      </w:tr>
      <w:tr w:rsidR="003C5034" w14:paraId="3337E1AE" w14:textId="77777777" w:rsidTr="003063BF">
        <w:trPr>
          <w:trHeight w:val="300"/>
        </w:trPr>
        <w:tc>
          <w:tcPr>
            <w:tcW w:w="1738" w:type="dxa"/>
            <w:vMerge/>
            <w:vAlign w:val="center"/>
          </w:tcPr>
          <w:p w14:paraId="7017726D" w14:textId="77777777" w:rsidR="003C5034" w:rsidRDefault="003C5034" w:rsidP="003063BF">
            <w:pPr>
              <w:jc w:val="center"/>
            </w:pPr>
          </w:p>
        </w:tc>
        <w:tc>
          <w:tcPr>
            <w:tcW w:w="2310" w:type="dxa"/>
            <w:vAlign w:val="center"/>
          </w:tcPr>
          <w:p w14:paraId="4E8DB622" w14:textId="77777777" w:rsidR="003C5034" w:rsidRDefault="003C5034" w:rsidP="003063BF">
            <w:pPr>
              <w:spacing w:line="259" w:lineRule="auto"/>
              <w:jc w:val="center"/>
            </w:pPr>
            <w:r>
              <w:t>UC5</w:t>
            </w:r>
          </w:p>
        </w:tc>
        <w:tc>
          <w:tcPr>
            <w:tcW w:w="5100" w:type="dxa"/>
          </w:tcPr>
          <w:p w14:paraId="2D911DFB" w14:textId="54DF5FD0" w:rsidR="003C5034" w:rsidRDefault="003C5034" w:rsidP="006D7838">
            <w:r w:rsidRPr="65EA83DB">
              <w:t xml:space="preserve">Permet de garantir que les données des intervenants sont </w:t>
            </w:r>
            <w:r w:rsidR="004B72C1" w:rsidRPr="65EA83DB">
              <w:t>précisément renseignées et claires</w:t>
            </w:r>
            <w:r w:rsidRPr="65EA83DB">
              <w:t xml:space="preserve"> pour l’utilisateur, simplement incluse dans la création d’évènement.</w:t>
            </w:r>
          </w:p>
        </w:tc>
      </w:tr>
      <w:tr w:rsidR="003C5034" w14:paraId="105A1C29" w14:textId="77777777" w:rsidTr="003063BF">
        <w:trPr>
          <w:trHeight w:val="300"/>
        </w:trPr>
        <w:tc>
          <w:tcPr>
            <w:tcW w:w="1738" w:type="dxa"/>
            <w:vMerge/>
            <w:vAlign w:val="center"/>
          </w:tcPr>
          <w:p w14:paraId="01D98C3C" w14:textId="77777777" w:rsidR="003C5034" w:rsidRDefault="003C5034" w:rsidP="003063BF">
            <w:pPr>
              <w:jc w:val="center"/>
            </w:pPr>
          </w:p>
        </w:tc>
        <w:tc>
          <w:tcPr>
            <w:tcW w:w="2310" w:type="dxa"/>
            <w:vAlign w:val="center"/>
          </w:tcPr>
          <w:p w14:paraId="11E579DF" w14:textId="77777777" w:rsidR="003C5034" w:rsidRDefault="003C5034" w:rsidP="003063BF">
            <w:pPr>
              <w:jc w:val="center"/>
            </w:pPr>
            <w:r>
              <w:t>UC6</w:t>
            </w:r>
          </w:p>
        </w:tc>
        <w:tc>
          <w:tcPr>
            <w:tcW w:w="5100" w:type="dxa"/>
          </w:tcPr>
          <w:p w14:paraId="2B81099A" w14:textId="77777777" w:rsidR="003C5034" w:rsidRDefault="003C5034" w:rsidP="006D7838">
            <w:r>
              <w:t xml:space="preserve">Permet de clairement définir le lieu de l’évènement, </w:t>
            </w:r>
            <w:r w:rsidRPr="65EA83DB">
              <w:t>simplement incluse dans la création d’évènement.</w:t>
            </w:r>
          </w:p>
        </w:tc>
      </w:tr>
      <w:tr w:rsidR="003C5034" w14:paraId="084B724F" w14:textId="77777777" w:rsidTr="003063BF">
        <w:trPr>
          <w:trHeight w:val="300"/>
        </w:trPr>
        <w:tc>
          <w:tcPr>
            <w:tcW w:w="1738" w:type="dxa"/>
            <w:vMerge/>
            <w:vAlign w:val="center"/>
          </w:tcPr>
          <w:p w14:paraId="6BF701BF" w14:textId="77777777" w:rsidR="003C5034" w:rsidRDefault="003C5034" w:rsidP="003063BF">
            <w:pPr>
              <w:jc w:val="center"/>
            </w:pPr>
          </w:p>
        </w:tc>
        <w:tc>
          <w:tcPr>
            <w:tcW w:w="2310" w:type="dxa"/>
            <w:vAlign w:val="center"/>
          </w:tcPr>
          <w:p w14:paraId="7E0AE6B5" w14:textId="77777777" w:rsidR="003C5034" w:rsidRDefault="003C5034" w:rsidP="003063BF">
            <w:pPr>
              <w:jc w:val="center"/>
            </w:pPr>
            <w:r>
              <w:t>UC7</w:t>
            </w:r>
          </w:p>
        </w:tc>
        <w:tc>
          <w:tcPr>
            <w:tcW w:w="5100" w:type="dxa"/>
          </w:tcPr>
          <w:p w14:paraId="0341A45F" w14:textId="77777777" w:rsidR="003C5034" w:rsidRDefault="003C5034" w:rsidP="006D7838">
            <w:r>
              <w:t xml:space="preserve">Permet d’obtenir des données précises sur les repas de l’évènement, </w:t>
            </w:r>
            <w:r w:rsidRPr="65EA83DB">
              <w:t>simplement incluse dans la création d’évènement.</w:t>
            </w:r>
          </w:p>
        </w:tc>
      </w:tr>
      <w:tr w:rsidR="003C5034" w14:paraId="12966B6A" w14:textId="77777777" w:rsidTr="003063BF">
        <w:trPr>
          <w:trHeight w:val="300"/>
        </w:trPr>
        <w:tc>
          <w:tcPr>
            <w:tcW w:w="1738" w:type="dxa"/>
            <w:vMerge/>
            <w:vAlign w:val="center"/>
          </w:tcPr>
          <w:p w14:paraId="516CF11B" w14:textId="77777777" w:rsidR="003C5034" w:rsidRDefault="003C5034" w:rsidP="003063BF">
            <w:pPr>
              <w:jc w:val="center"/>
            </w:pPr>
          </w:p>
        </w:tc>
        <w:tc>
          <w:tcPr>
            <w:tcW w:w="2310" w:type="dxa"/>
            <w:vAlign w:val="center"/>
          </w:tcPr>
          <w:p w14:paraId="5B6A7050" w14:textId="77777777" w:rsidR="003C5034" w:rsidRDefault="003C5034" w:rsidP="003063BF">
            <w:pPr>
              <w:jc w:val="center"/>
            </w:pPr>
            <w:r>
              <w:t>UC8</w:t>
            </w:r>
          </w:p>
        </w:tc>
        <w:tc>
          <w:tcPr>
            <w:tcW w:w="5100" w:type="dxa"/>
          </w:tcPr>
          <w:p w14:paraId="1D63A3FA" w14:textId="77777777" w:rsidR="003C5034" w:rsidRDefault="003C5034" w:rsidP="006D7838">
            <w:r>
              <w:t>Permet d’avoir des données précises sur les mariés, moins importante que le reste des données car l’impact budget est moindre.</w:t>
            </w:r>
          </w:p>
        </w:tc>
      </w:tr>
      <w:tr w:rsidR="003C5034" w14:paraId="3C90E48F" w14:textId="77777777" w:rsidTr="003063BF">
        <w:trPr>
          <w:trHeight w:val="300"/>
        </w:trPr>
        <w:tc>
          <w:tcPr>
            <w:tcW w:w="1738" w:type="dxa"/>
            <w:vMerge/>
            <w:vAlign w:val="center"/>
          </w:tcPr>
          <w:p w14:paraId="2FA380D3" w14:textId="77777777" w:rsidR="003C5034" w:rsidRDefault="003C5034" w:rsidP="003063BF">
            <w:pPr>
              <w:jc w:val="center"/>
            </w:pPr>
          </w:p>
        </w:tc>
        <w:tc>
          <w:tcPr>
            <w:tcW w:w="2310" w:type="dxa"/>
            <w:vAlign w:val="center"/>
          </w:tcPr>
          <w:p w14:paraId="2E91E4C9" w14:textId="77777777" w:rsidR="003C5034" w:rsidRDefault="003C5034" w:rsidP="003063BF">
            <w:pPr>
              <w:jc w:val="center"/>
            </w:pPr>
            <w:r>
              <w:t>UC11</w:t>
            </w:r>
          </w:p>
        </w:tc>
        <w:tc>
          <w:tcPr>
            <w:tcW w:w="5100" w:type="dxa"/>
          </w:tcPr>
          <w:p w14:paraId="2E02CD76" w14:textId="77777777" w:rsidR="003C5034" w:rsidRDefault="003C5034" w:rsidP="006D7838">
            <w:r w:rsidRPr="34E27290">
              <w:t>Important pour que l’utilisateur se tienne à jour dans l’avancée de ses activités, simplement incluse dans la création d’évènement.</w:t>
            </w:r>
          </w:p>
        </w:tc>
      </w:tr>
      <w:tr w:rsidR="003C5034" w14:paraId="7FE046D5" w14:textId="77777777" w:rsidTr="003063BF">
        <w:trPr>
          <w:trHeight w:val="300"/>
        </w:trPr>
        <w:tc>
          <w:tcPr>
            <w:tcW w:w="1738" w:type="dxa"/>
            <w:vMerge w:val="restart"/>
            <w:vAlign w:val="center"/>
          </w:tcPr>
          <w:p w14:paraId="1D9D20BC" w14:textId="77777777" w:rsidR="003C5034" w:rsidRDefault="003C5034" w:rsidP="003063BF">
            <w:pPr>
              <w:spacing w:line="259" w:lineRule="auto"/>
              <w:jc w:val="center"/>
            </w:pPr>
            <w:r>
              <w:t>4</w:t>
            </w:r>
          </w:p>
          <w:p w14:paraId="2FFD9D85" w14:textId="77777777" w:rsidR="003C5034" w:rsidRDefault="003C5034" w:rsidP="003063BF">
            <w:pPr>
              <w:spacing w:line="259" w:lineRule="auto"/>
              <w:jc w:val="center"/>
            </w:pPr>
          </w:p>
          <w:p w14:paraId="2F90CD43" w14:textId="77777777" w:rsidR="003C5034" w:rsidRDefault="003C5034" w:rsidP="003063BF">
            <w:pPr>
              <w:spacing w:line="259" w:lineRule="auto"/>
              <w:jc w:val="center"/>
            </w:pPr>
          </w:p>
        </w:tc>
        <w:tc>
          <w:tcPr>
            <w:tcW w:w="2310" w:type="dxa"/>
            <w:vAlign w:val="center"/>
          </w:tcPr>
          <w:p w14:paraId="611F43ED" w14:textId="77777777" w:rsidR="003C5034" w:rsidRDefault="003C5034" w:rsidP="003063BF">
            <w:pPr>
              <w:jc w:val="center"/>
            </w:pPr>
            <w:r>
              <w:t>UC12</w:t>
            </w:r>
          </w:p>
        </w:tc>
        <w:tc>
          <w:tcPr>
            <w:tcW w:w="5100" w:type="dxa"/>
          </w:tcPr>
          <w:p w14:paraId="077DCAF8" w14:textId="77777777" w:rsidR="003C5034" w:rsidRDefault="003C5034" w:rsidP="006D7838">
            <w:r w:rsidRPr="65EA83DB">
              <w:t>Utile uniquement si l’utilisateur n’a aucun autre moyen de fonctionner, sert simplement d’aide à l’organisation de l’activité.</w:t>
            </w:r>
          </w:p>
        </w:tc>
      </w:tr>
      <w:tr w:rsidR="003C5034" w14:paraId="1C73F794" w14:textId="77777777" w:rsidTr="003063BF">
        <w:trPr>
          <w:trHeight w:val="300"/>
        </w:trPr>
        <w:tc>
          <w:tcPr>
            <w:tcW w:w="1738" w:type="dxa"/>
            <w:vMerge/>
            <w:vAlign w:val="center"/>
          </w:tcPr>
          <w:p w14:paraId="5A0A692A" w14:textId="77777777" w:rsidR="003C5034" w:rsidRDefault="003C5034" w:rsidP="003063BF">
            <w:pPr>
              <w:jc w:val="center"/>
            </w:pPr>
          </w:p>
        </w:tc>
        <w:tc>
          <w:tcPr>
            <w:tcW w:w="2310" w:type="dxa"/>
            <w:vAlign w:val="center"/>
          </w:tcPr>
          <w:p w14:paraId="5C715FF9" w14:textId="77777777" w:rsidR="003C5034" w:rsidRDefault="003C5034" w:rsidP="003063BF">
            <w:pPr>
              <w:jc w:val="center"/>
            </w:pPr>
            <w:r>
              <w:t>UC13</w:t>
            </w:r>
          </w:p>
        </w:tc>
        <w:tc>
          <w:tcPr>
            <w:tcW w:w="5100" w:type="dxa"/>
          </w:tcPr>
          <w:p w14:paraId="047BCCFF" w14:textId="77777777" w:rsidR="003C5034" w:rsidRDefault="003C5034" w:rsidP="006D7838">
            <w:r w:rsidRPr="65EA83DB">
              <w:t>Utile uniquement aux yeux de l’utilisateur et n’apporte rien à son activité, cela permet simplement à l’utilisateur de garantir que cette application lui appartient.</w:t>
            </w:r>
          </w:p>
        </w:tc>
      </w:tr>
      <w:tr w:rsidR="003C5034" w14:paraId="0DBFC1CB" w14:textId="77777777" w:rsidTr="003063BF">
        <w:trPr>
          <w:trHeight w:val="300"/>
        </w:trPr>
        <w:tc>
          <w:tcPr>
            <w:tcW w:w="1738" w:type="dxa"/>
            <w:vMerge/>
            <w:vAlign w:val="center"/>
          </w:tcPr>
          <w:p w14:paraId="27EDB14C" w14:textId="77777777" w:rsidR="003C5034" w:rsidRDefault="003C5034" w:rsidP="003063BF">
            <w:pPr>
              <w:jc w:val="center"/>
            </w:pPr>
          </w:p>
        </w:tc>
        <w:tc>
          <w:tcPr>
            <w:tcW w:w="2310" w:type="dxa"/>
            <w:vAlign w:val="center"/>
          </w:tcPr>
          <w:p w14:paraId="64B783DA" w14:textId="77777777" w:rsidR="003C5034" w:rsidRDefault="003C5034" w:rsidP="003063BF">
            <w:pPr>
              <w:jc w:val="center"/>
            </w:pPr>
            <w:r>
              <w:t>UC14</w:t>
            </w:r>
          </w:p>
        </w:tc>
        <w:tc>
          <w:tcPr>
            <w:tcW w:w="5100" w:type="dxa"/>
          </w:tcPr>
          <w:p w14:paraId="6F4A3AD4" w14:textId="77777777" w:rsidR="003C5034" w:rsidRDefault="003C5034" w:rsidP="006D7838">
            <w:r w:rsidRPr="65EA83DB">
              <w:t>Utile uniquement dans le cas où un changement d’activité important affecte l’utilisateur.</w:t>
            </w:r>
          </w:p>
        </w:tc>
      </w:tr>
    </w:tbl>
    <w:p w14:paraId="1DFCDAB3" w14:textId="77777777" w:rsidR="00F1508B" w:rsidRDefault="00F1508B" w:rsidP="0082720E">
      <w:pPr>
        <w:rPr>
          <w:rFonts w:cstheme="minorHAnsi"/>
        </w:rPr>
      </w:pPr>
    </w:p>
    <w:p w14:paraId="36B908F0" w14:textId="77777777" w:rsidR="00F1508B" w:rsidRPr="004348C2" w:rsidRDefault="00F1508B" w:rsidP="0082720E">
      <w:pPr>
        <w:rPr>
          <w:rFonts w:cstheme="minorHAnsi"/>
        </w:rPr>
      </w:pPr>
    </w:p>
    <w:p w14:paraId="33EE2E88" w14:textId="77777777" w:rsidR="004348C2" w:rsidRPr="004348C2" w:rsidRDefault="004348C2" w:rsidP="0082720E">
      <w:pPr>
        <w:rPr>
          <w:rFonts w:cstheme="minorHAnsi"/>
        </w:rPr>
      </w:pPr>
    </w:p>
    <w:p w14:paraId="52F745AC" w14:textId="77777777" w:rsidR="004348C2" w:rsidRPr="004348C2" w:rsidRDefault="004348C2" w:rsidP="0082720E">
      <w:pPr>
        <w:rPr>
          <w:rFonts w:cstheme="minorHAnsi"/>
        </w:rPr>
      </w:pPr>
    </w:p>
    <w:p w14:paraId="63059728" w14:textId="77777777" w:rsidR="004348C2" w:rsidRPr="004348C2" w:rsidRDefault="004348C2" w:rsidP="0082720E">
      <w:pPr>
        <w:rPr>
          <w:rFonts w:cstheme="minorHAnsi"/>
        </w:rPr>
      </w:pPr>
    </w:p>
    <w:p w14:paraId="47CABF33" w14:textId="77777777" w:rsidR="004348C2" w:rsidRPr="004348C2" w:rsidRDefault="004348C2" w:rsidP="0082720E">
      <w:pPr>
        <w:rPr>
          <w:rFonts w:cstheme="minorHAnsi"/>
        </w:rPr>
      </w:pPr>
    </w:p>
    <w:p w14:paraId="08E136EE" w14:textId="77777777" w:rsidR="004348C2" w:rsidRDefault="004348C2" w:rsidP="0082720E">
      <w:pPr>
        <w:rPr>
          <w:rFonts w:cstheme="minorHAnsi"/>
        </w:rPr>
      </w:pPr>
    </w:p>
    <w:p w14:paraId="6967D4F8" w14:textId="77777777" w:rsidR="003C5034" w:rsidRDefault="003C5034" w:rsidP="0082720E">
      <w:pPr>
        <w:rPr>
          <w:rFonts w:cstheme="minorHAnsi"/>
        </w:rPr>
      </w:pPr>
    </w:p>
    <w:p w14:paraId="040451E1" w14:textId="77777777" w:rsidR="003C5034" w:rsidRDefault="003C5034" w:rsidP="0082720E">
      <w:pPr>
        <w:rPr>
          <w:rFonts w:cstheme="minorHAnsi"/>
        </w:rPr>
      </w:pPr>
    </w:p>
    <w:p w14:paraId="27B388BF" w14:textId="77777777" w:rsidR="003C5034" w:rsidRDefault="003C5034" w:rsidP="0082720E">
      <w:pPr>
        <w:rPr>
          <w:rFonts w:cstheme="minorHAnsi"/>
        </w:rPr>
      </w:pPr>
    </w:p>
    <w:p w14:paraId="4C894D23" w14:textId="77777777" w:rsidR="003C5034" w:rsidRDefault="003C5034" w:rsidP="0082720E">
      <w:pPr>
        <w:rPr>
          <w:rFonts w:cstheme="minorHAnsi"/>
        </w:rPr>
      </w:pPr>
    </w:p>
    <w:p w14:paraId="0727FA91" w14:textId="77777777" w:rsidR="003C5034" w:rsidRDefault="003C5034" w:rsidP="0082720E">
      <w:pPr>
        <w:rPr>
          <w:rFonts w:cstheme="minorHAnsi"/>
        </w:rPr>
      </w:pPr>
    </w:p>
    <w:p w14:paraId="3A06538A" w14:textId="77777777" w:rsidR="003C5034" w:rsidRDefault="003C5034" w:rsidP="0082720E">
      <w:pPr>
        <w:rPr>
          <w:rFonts w:cstheme="minorHAnsi"/>
        </w:rPr>
      </w:pPr>
    </w:p>
    <w:p w14:paraId="17EA7528" w14:textId="77777777" w:rsidR="003C5034" w:rsidRDefault="003C5034" w:rsidP="0082720E">
      <w:pPr>
        <w:rPr>
          <w:rFonts w:cstheme="minorHAnsi"/>
        </w:rPr>
      </w:pPr>
    </w:p>
    <w:p w14:paraId="64B46320" w14:textId="77777777" w:rsidR="003C5034" w:rsidRDefault="003C5034" w:rsidP="0082720E">
      <w:pPr>
        <w:rPr>
          <w:rFonts w:cstheme="minorHAnsi"/>
        </w:rPr>
      </w:pPr>
    </w:p>
    <w:p w14:paraId="2DBDD060" w14:textId="77777777" w:rsidR="003C5034" w:rsidRDefault="003C5034" w:rsidP="0082720E">
      <w:pPr>
        <w:rPr>
          <w:rFonts w:cstheme="minorHAnsi"/>
        </w:rPr>
      </w:pPr>
    </w:p>
    <w:p w14:paraId="3793C7EF" w14:textId="77777777" w:rsidR="003C5034" w:rsidRDefault="003C5034" w:rsidP="0082720E">
      <w:pPr>
        <w:rPr>
          <w:rFonts w:cstheme="minorHAnsi"/>
        </w:rPr>
      </w:pPr>
    </w:p>
    <w:p w14:paraId="6B194B65" w14:textId="77777777" w:rsidR="003C5034" w:rsidRDefault="003C5034" w:rsidP="0082720E">
      <w:pPr>
        <w:rPr>
          <w:rFonts w:cstheme="minorHAnsi"/>
        </w:rPr>
      </w:pPr>
    </w:p>
    <w:p w14:paraId="54AC599E" w14:textId="77777777" w:rsidR="003C5034" w:rsidRDefault="003C5034" w:rsidP="0082720E">
      <w:pPr>
        <w:rPr>
          <w:rFonts w:cstheme="minorHAnsi"/>
        </w:rPr>
      </w:pPr>
    </w:p>
    <w:p w14:paraId="03E1BC89" w14:textId="77777777" w:rsidR="003C5034" w:rsidRDefault="003C5034" w:rsidP="0082720E">
      <w:pPr>
        <w:rPr>
          <w:rFonts w:cstheme="minorHAnsi"/>
        </w:rPr>
      </w:pPr>
    </w:p>
    <w:p w14:paraId="5A91E8F9" w14:textId="77777777" w:rsidR="003C5034" w:rsidRDefault="003C5034" w:rsidP="0082720E">
      <w:pPr>
        <w:rPr>
          <w:rFonts w:cstheme="minorHAnsi"/>
        </w:rPr>
      </w:pPr>
    </w:p>
    <w:p w14:paraId="5FC5ACD8" w14:textId="77777777" w:rsidR="003C5034" w:rsidRDefault="003C5034" w:rsidP="0082720E">
      <w:pPr>
        <w:rPr>
          <w:rFonts w:cstheme="minorHAnsi"/>
        </w:rPr>
      </w:pPr>
    </w:p>
    <w:p w14:paraId="2790062A" w14:textId="77777777" w:rsidR="003C5034" w:rsidRDefault="003C5034" w:rsidP="0082720E">
      <w:pPr>
        <w:rPr>
          <w:rFonts w:cstheme="minorHAnsi"/>
        </w:rPr>
      </w:pPr>
    </w:p>
    <w:p w14:paraId="260E82E1" w14:textId="77777777" w:rsidR="003C5034" w:rsidRDefault="003C5034" w:rsidP="0082720E">
      <w:pPr>
        <w:rPr>
          <w:rFonts w:cstheme="minorHAnsi"/>
        </w:rPr>
      </w:pPr>
    </w:p>
    <w:p w14:paraId="757F71A6" w14:textId="77777777" w:rsidR="003C5034" w:rsidRDefault="003C5034" w:rsidP="0082720E">
      <w:pPr>
        <w:rPr>
          <w:rFonts w:cstheme="minorHAnsi"/>
        </w:rPr>
      </w:pPr>
    </w:p>
    <w:p w14:paraId="3AE7C545" w14:textId="77777777" w:rsidR="003C5034" w:rsidRDefault="003C5034" w:rsidP="0082720E">
      <w:pPr>
        <w:rPr>
          <w:rFonts w:cstheme="minorHAnsi"/>
        </w:rPr>
      </w:pPr>
    </w:p>
    <w:p w14:paraId="3C1B07F6" w14:textId="77777777" w:rsidR="003C5034" w:rsidRDefault="003C5034" w:rsidP="0082720E">
      <w:pPr>
        <w:rPr>
          <w:rFonts w:cstheme="minorHAnsi"/>
        </w:rPr>
      </w:pPr>
    </w:p>
    <w:p w14:paraId="3ADFE65E" w14:textId="77777777" w:rsidR="003C5034" w:rsidRDefault="003C5034" w:rsidP="0082720E">
      <w:pPr>
        <w:rPr>
          <w:rFonts w:cstheme="minorHAnsi"/>
        </w:rPr>
      </w:pPr>
    </w:p>
    <w:p w14:paraId="1317EFB5" w14:textId="77777777" w:rsidR="003C5034" w:rsidRDefault="003C5034" w:rsidP="0082720E">
      <w:pPr>
        <w:rPr>
          <w:rFonts w:cstheme="minorHAnsi"/>
        </w:rPr>
      </w:pPr>
    </w:p>
    <w:p w14:paraId="5D6A681A" w14:textId="77777777" w:rsidR="003C5034" w:rsidRDefault="003C5034" w:rsidP="0082720E">
      <w:pPr>
        <w:rPr>
          <w:rFonts w:cstheme="minorHAnsi"/>
        </w:rPr>
      </w:pPr>
    </w:p>
    <w:p w14:paraId="6EE2EA45" w14:textId="77777777" w:rsidR="003C5034" w:rsidRDefault="003C5034" w:rsidP="0082720E">
      <w:pPr>
        <w:rPr>
          <w:rFonts w:cstheme="minorHAnsi"/>
        </w:rPr>
      </w:pPr>
    </w:p>
    <w:p w14:paraId="16507EDA" w14:textId="77777777" w:rsidR="003C5034" w:rsidRDefault="003C5034" w:rsidP="0082720E">
      <w:pPr>
        <w:rPr>
          <w:rFonts w:cstheme="minorHAnsi"/>
        </w:rPr>
      </w:pPr>
    </w:p>
    <w:p w14:paraId="2AF9CA38" w14:textId="77777777" w:rsidR="003C5034" w:rsidRDefault="003C5034" w:rsidP="0082720E">
      <w:pPr>
        <w:rPr>
          <w:rFonts w:cstheme="minorHAnsi"/>
        </w:rPr>
      </w:pPr>
    </w:p>
    <w:p w14:paraId="73AC0600" w14:textId="77777777" w:rsidR="003C5034" w:rsidRDefault="003C5034" w:rsidP="0082720E">
      <w:pPr>
        <w:rPr>
          <w:rFonts w:cstheme="minorHAnsi"/>
        </w:rPr>
      </w:pPr>
    </w:p>
    <w:p w14:paraId="250523FD" w14:textId="77777777" w:rsidR="003C5034" w:rsidRDefault="003C5034" w:rsidP="0082720E">
      <w:pPr>
        <w:rPr>
          <w:rFonts w:cstheme="minorHAnsi"/>
        </w:rPr>
      </w:pPr>
    </w:p>
    <w:p w14:paraId="7A473924" w14:textId="50DEF022" w:rsidR="003C5034" w:rsidRPr="004348C2" w:rsidRDefault="003C5034" w:rsidP="003C5034">
      <w:pPr>
        <w:pStyle w:val="Titre2"/>
      </w:pPr>
      <w:bookmarkStart w:id="11" w:name="_Toc168504306"/>
      <w:r w:rsidRPr="003C5034">
        <w:lastRenderedPageBreak/>
        <w:t>Architecture proposée</w:t>
      </w:r>
      <w:bookmarkEnd w:id="11"/>
    </w:p>
    <w:p w14:paraId="316A360D" w14:textId="77777777" w:rsidR="004348C2" w:rsidRPr="004348C2" w:rsidRDefault="004348C2" w:rsidP="0082720E">
      <w:pPr>
        <w:rPr>
          <w:rFonts w:cstheme="minorHAnsi"/>
        </w:rPr>
      </w:pPr>
    </w:p>
    <w:p w14:paraId="58FF5F1E" w14:textId="157309FC" w:rsidR="003C5034" w:rsidRPr="00D87241" w:rsidRDefault="003C5034" w:rsidP="003C5034">
      <w:pPr>
        <w:ind w:firstLine="708"/>
      </w:pPr>
      <w:r>
        <w:rPr>
          <w:noProof/>
        </w:rPr>
        <w:drawing>
          <wp:anchor distT="0" distB="0" distL="114300" distR="114300" simplePos="0" relativeHeight="251660292" behindDoc="1" locked="0" layoutInCell="1" allowOverlap="1" wp14:anchorId="1D58A98F" wp14:editId="24C25A22">
            <wp:simplePos x="0" y="0"/>
            <wp:positionH relativeFrom="column">
              <wp:posOffset>98403</wp:posOffset>
            </wp:positionH>
            <wp:positionV relativeFrom="paragraph">
              <wp:posOffset>744220</wp:posOffset>
            </wp:positionV>
            <wp:extent cx="5724524" cy="4781548"/>
            <wp:effectExtent l="0" t="0" r="3810" b="0"/>
            <wp:wrapTight wrapText="bothSides">
              <wp:wrapPolygon edited="0">
                <wp:start x="0" y="0"/>
                <wp:lineTo x="0" y="21517"/>
                <wp:lineTo x="21566" y="21517"/>
                <wp:lineTo x="21566" y="0"/>
                <wp:lineTo x="0" y="0"/>
              </wp:wrapPolygon>
            </wp:wrapTight>
            <wp:docPr id="1838094439" name="Image 1838094439"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94439" name="Image 1838094439" descr="Une image contenant texte, diagramme, Plan, Dessin techniqu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24524" cy="4781548"/>
                    </a:xfrm>
                    <a:prstGeom prst="rect">
                      <a:avLst/>
                    </a:prstGeom>
                  </pic:spPr>
                </pic:pic>
              </a:graphicData>
            </a:graphic>
            <wp14:sizeRelH relativeFrom="page">
              <wp14:pctWidth>0</wp14:pctWidth>
            </wp14:sizeRelH>
            <wp14:sizeRelV relativeFrom="page">
              <wp14:pctHeight>0</wp14:pctHeight>
            </wp14:sizeRelV>
          </wp:anchor>
        </w:drawing>
      </w:r>
      <w:r w:rsidRPr="003C5034">
        <w:t>Le diagramme de classe suivant présente de manière simple la structure interne de notre application, le détail des fonctions nécessaires au bon fonctionnement sera détaillé plus tard.</w:t>
      </w:r>
    </w:p>
    <w:p w14:paraId="1F160A21" w14:textId="55BA81E2" w:rsidR="004348C2" w:rsidRPr="004348C2" w:rsidRDefault="004348C2" w:rsidP="0082720E">
      <w:pPr>
        <w:rPr>
          <w:rFonts w:cstheme="minorHAnsi"/>
        </w:rPr>
      </w:pPr>
    </w:p>
    <w:p w14:paraId="0934D006" w14:textId="77777777" w:rsidR="003C5034" w:rsidRPr="00D87241" w:rsidRDefault="003C5034" w:rsidP="003C5034">
      <w:pPr>
        <w:pStyle w:val="Lgende"/>
        <w:jc w:val="center"/>
      </w:pPr>
      <w:r w:rsidRPr="00D87241">
        <w:t>Figure 2. Diagramme de classe métier</w:t>
      </w:r>
    </w:p>
    <w:p w14:paraId="34B51AE2" w14:textId="5F4FDA35" w:rsidR="004348C2" w:rsidRPr="004348C2" w:rsidRDefault="004348C2" w:rsidP="0082720E">
      <w:pPr>
        <w:rPr>
          <w:rFonts w:cstheme="minorHAnsi"/>
        </w:rPr>
      </w:pPr>
    </w:p>
    <w:p w14:paraId="65F35D04" w14:textId="77777777" w:rsidR="004348C2" w:rsidRPr="004348C2" w:rsidRDefault="004348C2" w:rsidP="0082720E">
      <w:pPr>
        <w:rPr>
          <w:rFonts w:cstheme="minorHAnsi"/>
        </w:rPr>
      </w:pPr>
    </w:p>
    <w:p w14:paraId="7FC7736A" w14:textId="77777777" w:rsidR="003C5034" w:rsidRPr="00D87241" w:rsidRDefault="003C5034" w:rsidP="003C5034">
      <w:pPr>
        <w:ind w:firstLine="708"/>
      </w:pPr>
      <w:r w:rsidRPr="34E27290">
        <w:t>Notre application regroupe l’entièreté des informations d’un évènement dans la classe mariage ce qui permet de simplifier les manipulations. Les classes sont faites de façon à contenir les informations strictement nécessaires à chaque point de l’organisation. Un mariage peut donc posséder : des mariés, des invités importants, une voiture, des lieux, des repas, des groupes (de musique) et des intervenants. C’est ensuite grâce à la définition des méthodes que nous permettrons d’obtenir des détails sur chacun de ces points d’organisation.</w:t>
      </w:r>
    </w:p>
    <w:p w14:paraId="0A790786" w14:textId="77777777" w:rsidR="004348C2" w:rsidRPr="004348C2" w:rsidRDefault="004348C2" w:rsidP="0082720E">
      <w:pPr>
        <w:rPr>
          <w:rFonts w:cstheme="minorHAnsi"/>
        </w:rPr>
      </w:pPr>
    </w:p>
    <w:p w14:paraId="639D09ED" w14:textId="77777777" w:rsidR="003C5034" w:rsidRPr="00D87241" w:rsidRDefault="003C5034" w:rsidP="003C5034">
      <w:pPr>
        <w:ind w:firstLine="708"/>
      </w:pPr>
      <w:r w:rsidRPr="5A7FA7B3">
        <w:t>Le traiteur est lié au repas et non au mariage pour permettre de supposer qu’un repas soit organisé par quelqu’un d’autre type des amis, de la famille par exemple.</w:t>
      </w:r>
    </w:p>
    <w:p w14:paraId="1F24FF7B" w14:textId="77777777" w:rsidR="004348C2" w:rsidRDefault="004348C2" w:rsidP="0082720E">
      <w:pPr>
        <w:rPr>
          <w:rFonts w:cstheme="minorHAnsi"/>
        </w:rPr>
      </w:pPr>
    </w:p>
    <w:p w14:paraId="00F33853" w14:textId="77777777" w:rsidR="003C5034" w:rsidRDefault="003C5034" w:rsidP="0082720E">
      <w:pPr>
        <w:rPr>
          <w:rFonts w:cstheme="minorHAnsi"/>
        </w:rPr>
      </w:pPr>
    </w:p>
    <w:p w14:paraId="44CAAC8B" w14:textId="77777777" w:rsidR="003C5034" w:rsidRDefault="003C5034" w:rsidP="0082720E">
      <w:pPr>
        <w:rPr>
          <w:rFonts w:cstheme="minorHAnsi"/>
        </w:rPr>
      </w:pPr>
    </w:p>
    <w:p w14:paraId="2A037A4A" w14:textId="77777777" w:rsidR="003C5034" w:rsidRPr="00D87241" w:rsidRDefault="003C5034" w:rsidP="003C5034">
      <w:pPr>
        <w:pStyle w:val="Titre2"/>
      </w:pPr>
      <w:bookmarkStart w:id="12" w:name="_Toc633841802"/>
      <w:bookmarkStart w:id="13" w:name="_Toc168504307"/>
      <w:r w:rsidRPr="3BC709F5">
        <w:lastRenderedPageBreak/>
        <w:t>Exemples d'utilisation</w:t>
      </w:r>
      <w:bookmarkEnd w:id="12"/>
      <w:bookmarkEnd w:id="13"/>
    </w:p>
    <w:p w14:paraId="6CCA1816" w14:textId="77777777" w:rsidR="003C5034" w:rsidRDefault="003C5034" w:rsidP="0082720E">
      <w:pPr>
        <w:rPr>
          <w:rFonts w:cstheme="minorHAnsi"/>
        </w:rPr>
      </w:pPr>
    </w:p>
    <w:p w14:paraId="52E6F5E6" w14:textId="77777777" w:rsidR="003C5034" w:rsidRDefault="003C5034" w:rsidP="003C5034">
      <w:pPr>
        <w:ind w:firstLine="708"/>
      </w:pPr>
      <w:r w:rsidRPr="34E27290">
        <w:t>Ci-dessous les diagrammes d’objet permettent d’illustrer quelques manipulations simples qui auront lieu dans le système lors de la création d’un mariage.</w:t>
      </w:r>
    </w:p>
    <w:p w14:paraId="3D1E4317" w14:textId="77777777" w:rsidR="003C5034" w:rsidRDefault="003C5034" w:rsidP="003C5034">
      <w:pPr>
        <w:ind w:firstLine="708"/>
      </w:pPr>
    </w:p>
    <w:p w14:paraId="5DB8F16F" w14:textId="78718D97" w:rsidR="003C5034" w:rsidRDefault="003C5034" w:rsidP="0082720E">
      <w:pPr>
        <w:rPr>
          <w:rFonts w:cstheme="minorHAnsi"/>
        </w:rPr>
      </w:pPr>
      <w:r>
        <w:rPr>
          <w:noProof/>
        </w:rPr>
        <w:drawing>
          <wp:anchor distT="0" distB="0" distL="114300" distR="114300" simplePos="0" relativeHeight="251661316" behindDoc="1" locked="0" layoutInCell="1" allowOverlap="1" wp14:anchorId="20110D46" wp14:editId="6A59F23B">
            <wp:simplePos x="0" y="0"/>
            <wp:positionH relativeFrom="column">
              <wp:posOffset>1895672</wp:posOffset>
            </wp:positionH>
            <wp:positionV relativeFrom="paragraph">
              <wp:posOffset>190500</wp:posOffset>
            </wp:positionV>
            <wp:extent cx="2009775" cy="2057400"/>
            <wp:effectExtent l="0" t="0" r="0" b="0"/>
            <wp:wrapTight wrapText="bothSides">
              <wp:wrapPolygon edited="0">
                <wp:start x="0" y="0"/>
                <wp:lineTo x="0" y="21467"/>
                <wp:lineTo x="21429" y="21467"/>
                <wp:lineTo x="21429" y="0"/>
                <wp:lineTo x="0" y="0"/>
              </wp:wrapPolygon>
            </wp:wrapTight>
            <wp:docPr id="527338729" name="Image 527338729"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38729" name="Image 527338729" descr="Une image contenant texte, capture d’écran, Police, nomb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009775" cy="2057400"/>
                    </a:xfrm>
                    <a:prstGeom prst="rect">
                      <a:avLst/>
                    </a:prstGeom>
                  </pic:spPr>
                </pic:pic>
              </a:graphicData>
            </a:graphic>
            <wp14:sizeRelH relativeFrom="page">
              <wp14:pctWidth>0</wp14:pctWidth>
            </wp14:sizeRelH>
            <wp14:sizeRelV relativeFrom="page">
              <wp14:pctHeight>0</wp14:pctHeight>
            </wp14:sizeRelV>
          </wp:anchor>
        </w:drawing>
      </w:r>
    </w:p>
    <w:p w14:paraId="44398318" w14:textId="280C3C49" w:rsidR="003C5034" w:rsidRDefault="003C5034" w:rsidP="0082720E">
      <w:pPr>
        <w:rPr>
          <w:rFonts w:cstheme="minorHAnsi"/>
        </w:rPr>
      </w:pPr>
    </w:p>
    <w:p w14:paraId="24A46799" w14:textId="77777777" w:rsidR="003C5034" w:rsidRDefault="003C5034" w:rsidP="0082720E">
      <w:pPr>
        <w:rPr>
          <w:rFonts w:cstheme="minorHAnsi"/>
        </w:rPr>
      </w:pPr>
    </w:p>
    <w:p w14:paraId="41ACCE9A" w14:textId="77777777" w:rsidR="003C5034" w:rsidRDefault="003C5034" w:rsidP="0082720E">
      <w:pPr>
        <w:rPr>
          <w:rFonts w:cstheme="minorHAnsi"/>
        </w:rPr>
      </w:pPr>
    </w:p>
    <w:p w14:paraId="21131FC0" w14:textId="77777777" w:rsidR="003C5034" w:rsidRDefault="003C5034" w:rsidP="0082720E">
      <w:pPr>
        <w:rPr>
          <w:rFonts w:cstheme="minorHAnsi"/>
        </w:rPr>
      </w:pPr>
    </w:p>
    <w:p w14:paraId="57D4D0CF" w14:textId="77777777" w:rsidR="003C5034" w:rsidRDefault="003C5034" w:rsidP="0082720E">
      <w:pPr>
        <w:rPr>
          <w:rFonts w:cstheme="minorHAnsi"/>
        </w:rPr>
      </w:pPr>
    </w:p>
    <w:p w14:paraId="44D5F53B" w14:textId="77777777" w:rsidR="003C5034" w:rsidRDefault="003C5034" w:rsidP="0082720E">
      <w:pPr>
        <w:rPr>
          <w:rFonts w:cstheme="minorHAnsi"/>
        </w:rPr>
      </w:pPr>
    </w:p>
    <w:p w14:paraId="76764099" w14:textId="77777777" w:rsidR="003C5034" w:rsidRDefault="003C5034" w:rsidP="0082720E">
      <w:pPr>
        <w:rPr>
          <w:rFonts w:cstheme="minorHAnsi"/>
        </w:rPr>
      </w:pPr>
    </w:p>
    <w:p w14:paraId="5DC03B48" w14:textId="77777777" w:rsidR="003C5034" w:rsidRDefault="003C5034" w:rsidP="0082720E">
      <w:pPr>
        <w:rPr>
          <w:rFonts w:cstheme="minorHAnsi"/>
        </w:rPr>
      </w:pPr>
    </w:p>
    <w:p w14:paraId="0244A921" w14:textId="77777777" w:rsidR="003C5034" w:rsidRDefault="003C5034" w:rsidP="0082720E">
      <w:pPr>
        <w:rPr>
          <w:rFonts w:cstheme="minorHAnsi"/>
        </w:rPr>
      </w:pPr>
    </w:p>
    <w:p w14:paraId="20C710FB" w14:textId="77777777" w:rsidR="003C5034" w:rsidRDefault="003C5034" w:rsidP="0082720E">
      <w:pPr>
        <w:rPr>
          <w:rFonts w:cstheme="minorHAnsi"/>
        </w:rPr>
      </w:pPr>
    </w:p>
    <w:p w14:paraId="1B84D5BC" w14:textId="77777777" w:rsidR="003C5034" w:rsidRDefault="003C5034" w:rsidP="0082720E">
      <w:pPr>
        <w:rPr>
          <w:rFonts w:cstheme="minorHAnsi"/>
        </w:rPr>
      </w:pPr>
    </w:p>
    <w:p w14:paraId="7CAEF537" w14:textId="699E246A" w:rsidR="003C5034" w:rsidRDefault="003C5034" w:rsidP="0082720E">
      <w:pPr>
        <w:rPr>
          <w:rFonts w:cstheme="minorHAnsi"/>
        </w:rPr>
      </w:pPr>
      <w:r>
        <w:rPr>
          <w:noProof/>
        </w:rPr>
        <w:drawing>
          <wp:anchor distT="0" distB="0" distL="114300" distR="114300" simplePos="0" relativeHeight="251662340" behindDoc="1" locked="0" layoutInCell="1" allowOverlap="1" wp14:anchorId="72E7DA29" wp14:editId="3148BD7D">
            <wp:simplePos x="0" y="0"/>
            <wp:positionH relativeFrom="column">
              <wp:posOffset>3810</wp:posOffset>
            </wp:positionH>
            <wp:positionV relativeFrom="paragraph">
              <wp:posOffset>635</wp:posOffset>
            </wp:positionV>
            <wp:extent cx="5724524" cy="3705225"/>
            <wp:effectExtent l="0" t="0" r="3810" b="3175"/>
            <wp:wrapTight wrapText="bothSides">
              <wp:wrapPolygon edited="0">
                <wp:start x="0" y="0"/>
                <wp:lineTo x="0" y="21544"/>
                <wp:lineTo x="21566" y="21544"/>
                <wp:lineTo x="21566" y="0"/>
                <wp:lineTo x="0" y="0"/>
              </wp:wrapPolygon>
            </wp:wrapTight>
            <wp:docPr id="1378776033" name="Image 1378776033"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76033" name="Image 1378776033" descr="Une image contenant texte, capture d’écran, diagramme, Parallèl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24524" cy="3705225"/>
                    </a:xfrm>
                    <a:prstGeom prst="rect">
                      <a:avLst/>
                    </a:prstGeom>
                  </pic:spPr>
                </pic:pic>
              </a:graphicData>
            </a:graphic>
            <wp14:sizeRelH relativeFrom="page">
              <wp14:pctWidth>0</wp14:pctWidth>
            </wp14:sizeRelH>
            <wp14:sizeRelV relativeFrom="page">
              <wp14:pctHeight>0</wp14:pctHeight>
            </wp14:sizeRelV>
          </wp:anchor>
        </w:drawing>
      </w:r>
    </w:p>
    <w:p w14:paraId="29D3438C" w14:textId="77777777" w:rsidR="003C5034" w:rsidRDefault="003C5034" w:rsidP="003C5034">
      <w:pPr>
        <w:pStyle w:val="Lgende"/>
        <w:jc w:val="center"/>
      </w:pPr>
      <w:r w:rsidRPr="5A7FA7B3">
        <w:t>Figure 3. Diagrammes d'objet illustrant la réalisation du scénario nominal du cas d'utilisation UC8. L'image du haut présente l'état du système avant réalisation. L'image du bas présente l'état après la réalisation</w:t>
      </w:r>
    </w:p>
    <w:p w14:paraId="748F3C32" w14:textId="77777777" w:rsidR="003C5034" w:rsidRDefault="003C5034" w:rsidP="0082720E">
      <w:pPr>
        <w:rPr>
          <w:rFonts w:cstheme="minorHAnsi"/>
        </w:rPr>
      </w:pPr>
    </w:p>
    <w:p w14:paraId="657AC050" w14:textId="77777777" w:rsidR="0026089F" w:rsidRDefault="0026089F" w:rsidP="0026089F">
      <w:pPr>
        <w:ind w:firstLine="708"/>
      </w:pPr>
      <w:r w:rsidRPr="34E27290">
        <w:t>Ici, le diagramme d’objet suppose qu’un mariage (avec toutes ses informations) a été créé au préalable. On présente ensuite la création des deux mariés avec chacune de leur information qui auront donc été liés au mariage qui leur correspond en tant que “mariés”</w:t>
      </w:r>
    </w:p>
    <w:p w14:paraId="04F15F3D" w14:textId="77777777" w:rsidR="003C5034" w:rsidRDefault="003C5034" w:rsidP="0082720E">
      <w:pPr>
        <w:rPr>
          <w:rFonts w:cstheme="minorHAnsi"/>
        </w:rPr>
      </w:pPr>
    </w:p>
    <w:p w14:paraId="2825F40C" w14:textId="77777777" w:rsidR="003C5034" w:rsidRDefault="003C5034" w:rsidP="0082720E">
      <w:pPr>
        <w:rPr>
          <w:rFonts w:cstheme="minorHAnsi"/>
        </w:rPr>
      </w:pPr>
    </w:p>
    <w:p w14:paraId="332C3600" w14:textId="77777777" w:rsidR="003C5034" w:rsidRDefault="003C5034" w:rsidP="0082720E">
      <w:pPr>
        <w:rPr>
          <w:rFonts w:cstheme="minorHAnsi"/>
        </w:rPr>
      </w:pPr>
    </w:p>
    <w:p w14:paraId="4A74BC50" w14:textId="77777777" w:rsidR="0026089F" w:rsidRDefault="0026089F" w:rsidP="0026089F">
      <w:r>
        <w:rPr>
          <w:noProof/>
        </w:rPr>
        <w:lastRenderedPageBreak/>
        <w:drawing>
          <wp:inline distT="0" distB="0" distL="0" distR="0" wp14:anchorId="0DEAECE2" wp14:editId="14AFA1C4">
            <wp:extent cx="5724524" cy="1943100"/>
            <wp:effectExtent l="0" t="0" r="0" b="0"/>
            <wp:docPr id="613873393" name="Image 613873393" descr="Une image contenant texte, reçu,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73393" name="Image 613873393" descr="Une image contenant texte, reçu, capture d’écra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24524" cy="1943100"/>
                    </a:xfrm>
                    <a:prstGeom prst="rect">
                      <a:avLst/>
                    </a:prstGeom>
                  </pic:spPr>
                </pic:pic>
              </a:graphicData>
            </a:graphic>
          </wp:inline>
        </w:drawing>
      </w:r>
      <w:r>
        <w:rPr>
          <w:noProof/>
        </w:rPr>
        <w:drawing>
          <wp:inline distT="0" distB="0" distL="0" distR="0" wp14:anchorId="5711EF20" wp14:editId="30DD9CB8">
            <wp:extent cx="5724524" cy="3133725"/>
            <wp:effectExtent l="0" t="0" r="0" b="0"/>
            <wp:docPr id="1902023011" name="Image 1902023011" descr="Une image contenant texte, capture d’écran, reçu,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23011" name="Image 1902023011" descr="Une image contenant texte, capture d’écran, reçu, diagramm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24524" cy="3133725"/>
                    </a:xfrm>
                    <a:prstGeom prst="rect">
                      <a:avLst/>
                    </a:prstGeom>
                  </pic:spPr>
                </pic:pic>
              </a:graphicData>
            </a:graphic>
          </wp:inline>
        </w:drawing>
      </w:r>
    </w:p>
    <w:p w14:paraId="7B693388" w14:textId="77777777" w:rsidR="0026089F" w:rsidRDefault="0026089F" w:rsidP="0026089F">
      <w:pPr>
        <w:pStyle w:val="Lgende"/>
        <w:jc w:val="center"/>
      </w:pPr>
      <w:r w:rsidRPr="5A7FA7B3">
        <w:t>Figure 4. Diagrammes d'objet illustrant la réalisation du scénario nominal du cas d'utilisation UC7. L'image du haut présente l'état du système avant réalisation. L'image du bas présente l'état après la réalisation</w:t>
      </w:r>
    </w:p>
    <w:p w14:paraId="7390DA0A" w14:textId="77777777" w:rsidR="003C5034" w:rsidRDefault="003C5034" w:rsidP="0082720E">
      <w:pPr>
        <w:rPr>
          <w:rFonts w:cstheme="minorHAnsi"/>
        </w:rPr>
      </w:pPr>
    </w:p>
    <w:p w14:paraId="538BCB77" w14:textId="77777777" w:rsidR="0026089F" w:rsidRDefault="0026089F" w:rsidP="0026089F">
      <w:pPr>
        <w:ind w:firstLine="708"/>
      </w:pPr>
      <w:r w:rsidRPr="34E27290">
        <w:t>Ici, le diagramme d’objet suppose qu’un mariage (avec toutes ses informations) a été créé au préalable. On présente ensuite l’étape de création d’un repas, chacun des plats qui seront servis à ce repas sont créés, ainsi que les boissons. Ces plats et boissons appartiennent donc au repas, et par extension, au mariage. On ajoute ensuite un traiteur au repas qui sera donc le traiteur unique du mariage.</w:t>
      </w:r>
    </w:p>
    <w:p w14:paraId="6A628BA0" w14:textId="77777777" w:rsidR="003C5034" w:rsidRDefault="003C5034" w:rsidP="0082720E">
      <w:pPr>
        <w:rPr>
          <w:rFonts w:cstheme="minorHAnsi"/>
        </w:rPr>
      </w:pPr>
    </w:p>
    <w:p w14:paraId="71B67C48" w14:textId="77777777" w:rsidR="003C5034" w:rsidRDefault="003C5034" w:rsidP="0082720E">
      <w:pPr>
        <w:rPr>
          <w:rFonts w:cstheme="minorHAnsi"/>
        </w:rPr>
      </w:pPr>
    </w:p>
    <w:p w14:paraId="7C2A6BA8" w14:textId="77777777" w:rsidR="003C5034" w:rsidRDefault="003C5034" w:rsidP="0082720E">
      <w:pPr>
        <w:rPr>
          <w:rFonts w:cstheme="minorHAnsi"/>
        </w:rPr>
      </w:pPr>
    </w:p>
    <w:p w14:paraId="45E0D7A7" w14:textId="77777777" w:rsidR="003C5034" w:rsidRDefault="003C5034" w:rsidP="0082720E">
      <w:pPr>
        <w:rPr>
          <w:rFonts w:cstheme="minorHAnsi"/>
        </w:rPr>
      </w:pPr>
    </w:p>
    <w:p w14:paraId="5F4391EC" w14:textId="77777777" w:rsidR="003C5034" w:rsidRDefault="003C5034" w:rsidP="0082720E">
      <w:pPr>
        <w:rPr>
          <w:rFonts w:cstheme="minorHAnsi"/>
        </w:rPr>
      </w:pPr>
    </w:p>
    <w:p w14:paraId="02FB9548" w14:textId="77777777" w:rsidR="003C5034" w:rsidRDefault="003C5034" w:rsidP="0082720E">
      <w:pPr>
        <w:rPr>
          <w:rFonts w:cstheme="minorHAnsi"/>
        </w:rPr>
      </w:pPr>
    </w:p>
    <w:p w14:paraId="300C2FC9" w14:textId="77777777" w:rsidR="003C5034" w:rsidRDefault="003C5034" w:rsidP="0082720E">
      <w:pPr>
        <w:rPr>
          <w:rFonts w:cstheme="minorHAnsi"/>
        </w:rPr>
      </w:pPr>
    </w:p>
    <w:p w14:paraId="2014B834" w14:textId="77777777" w:rsidR="003C5034" w:rsidRDefault="003C5034" w:rsidP="0082720E">
      <w:pPr>
        <w:rPr>
          <w:rFonts w:cstheme="minorHAnsi"/>
        </w:rPr>
      </w:pPr>
    </w:p>
    <w:p w14:paraId="448795D7" w14:textId="77777777" w:rsidR="003C5034" w:rsidRDefault="003C5034" w:rsidP="0082720E">
      <w:pPr>
        <w:rPr>
          <w:rFonts w:cstheme="minorHAnsi"/>
        </w:rPr>
      </w:pPr>
    </w:p>
    <w:p w14:paraId="3E5196AA" w14:textId="77777777" w:rsidR="003C5034" w:rsidRDefault="003C5034" w:rsidP="0082720E">
      <w:pPr>
        <w:rPr>
          <w:rFonts w:cstheme="minorHAnsi"/>
        </w:rPr>
      </w:pPr>
    </w:p>
    <w:p w14:paraId="39BEE851" w14:textId="77777777" w:rsidR="003C5034" w:rsidRDefault="003C5034" w:rsidP="0082720E">
      <w:pPr>
        <w:rPr>
          <w:rFonts w:cstheme="minorHAnsi"/>
        </w:rPr>
      </w:pPr>
    </w:p>
    <w:p w14:paraId="0A9CDF97" w14:textId="77777777" w:rsidR="003C5034" w:rsidRDefault="003C5034" w:rsidP="0082720E">
      <w:pPr>
        <w:rPr>
          <w:rFonts w:cstheme="minorHAnsi"/>
        </w:rPr>
      </w:pPr>
    </w:p>
    <w:p w14:paraId="06BF0AE9" w14:textId="77777777" w:rsidR="0026089F" w:rsidRPr="00D87241" w:rsidRDefault="0026089F" w:rsidP="0026089F">
      <w:pPr>
        <w:pStyle w:val="Titre1"/>
      </w:pPr>
      <w:bookmarkStart w:id="14" w:name="_Toc998884385"/>
      <w:bookmarkStart w:id="15" w:name="_Toc168504308"/>
      <w:r w:rsidRPr="3BC709F5">
        <w:lastRenderedPageBreak/>
        <w:t>Conception détaillée</w:t>
      </w:r>
      <w:bookmarkEnd w:id="14"/>
      <w:bookmarkEnd w:id="15"/>
    </w:p>
    <w:p w14:paraId="3F6584D3" w14:textId="77777777" w:rsidR="003C5034" w:rsidRDefault="003C5034" w:rsidP="0082720E">
      <w:pPr>
        <w:rPr>
          <w:rFonts w:cstheme="minorHAnsi"/>
        </w:rPr>
      </w:pPr>
    </w:p>
    <w:p w14:paraId="6A9628DF" w14:textId="77777777" w:rsidR="0026089F" w:rsidRPr="00D87241" w:rsidRDefault="0026089F" w:rsidP="0026089F">
      <w:pPr>
        <w:pStyle w:val="Titre2"/>
      </w:pPr>
      <w:bookmarkStart w:id="16" w:name="_Toc657212297"/>
      <w:bookmarkStart w:id="17" w:name="_Toc168504309"/>
      <w:r w:rsidRPr="3BC709F5">
        <w:t>Architecture détaillée</w:t>
      </w:r>
      <w:bookmarkEnd w:id="16"/>
      <w:bookmarkEnd w:id="17"/>
    </w:p>
    <w:p w14:paraId="464351D9" w14:textId="77777777" w:rsidR="003C5034" w:rsidRDefault="003C5034" w:rsidP="0082720E">
      <w:pPr>
        <w:rPr>
          <w:rFonts w:cstheme="minorHAnsi"/>
        </w:rPr>
      </w:pPr>
    </w:p>
    <w:p w14:paraId="7EE9D5FE" w14:textId="77777777" w:rsidR="0026089F" w:rsidRDefault="0026089F" w:rsidP="0026089F">
      <w:pPr>
        <w:ind w:firstLine="708"/>
      </w:pPr>
      <w:r w:rsidRPr="0026089F">
        <w:t>Le diagramme de classe suivant présente de manière complète la structure interne de notre application, le détail des fonctions nécessaires au bon fonctionnement et les différentes fonctions permettant de manipuler librement les données sont présentes</w:t>
      </w:r>
    </w:p>
    <w:p w14:paraId="00B97421" w14:textId="31CCA20C" w:rsidR="003C5034" w:rsidRDefault="0026089F" w:rsidP="0082720E">
      <w:pPr>
        <w:rPr>
          <w:rFonts w:cstheme="minorHAnsi"/>
        </w:rPr>
      </w:pPr>
      <w:r>
        <w:rPr>
          <w:noProof/>
        </w:rPr>
        <w:drawing>
          <wp:anchor distT="0" distB="0" distL="114300" distR="114300" simplePos="0" relativeHeight="251663364" behindDoc="1" locked="0" layoutInCell="1" allowOverlap="1" wp14:anchorId="6C0883D7" wp14:editId="78E69483">
            <wp:simplePos x="0" y="0"/>
            <wp:positionH relativeFrom="column">
              <wp:posOffset>1180968</wp:posOffset>
            </wp:positionH>
            <wp:positionV relativeFrom="paragraph">
              <wp:posOffset>186055</wp:posOffset>
            </wp:positionV>
            <wp:extent cx="3958843" cy="5981083"/>
            <wp:effectExtent l="0" t="0" r="3810" b="635"/>
            <wp:wrapTight wrapText="bothSides">
              <wp:wrapPolygon edited="0">
                <wp:start x="0" y="0"/>
                <wp:lineTo x="0" y="21556"/>
                <wp:lineTo x="21551" y="21556"/>
                <wp:lineTo x="21551" y="0"/>
                <wp:lineTo x="0" y="0"/>
              </wp:wrapPolygon>
            </wp:wrapTight>
            <wp:docPr id="1225962856" name="Image 1225962856"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62856" name="Image 1225962856" descr="Une image contenant texte, capture d’écran, diagramme, Parallèl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3958843" cy="5981083"/>
                    </a:xfrm>
                    <a:prstGeom prst="rect">
                      <a:avLst/>
                    </a:prstGeom>
                  </pic:spPr>
                </pic:pic>
              </a:graphicData>
            </a:graphic>
            <wp14:sizeRelH relativeFrom="page">
              <wp14:pctWidth>0</wp14:pctWidth>
            </wp14:sizeRelH>
            <wp14:sizeRelV relativeFrom="page">
              <wp14:pctHeight>0</wp14:pctHeight>
            </wp14:sizeRelV>
          </wp:anchor>
        </w:drawing>
      </w:r>
    </w:p>
    <w:p w14:paraId="1790688B" w14:textId="2DABC5B6" w:rsidR="003C5034" w:rsidRDefault="003C5034" w:rsidP="0082720E">
      <w:pPr>
        <w:rPr>
          <w:rFonts w:cstheme="minorHAnsi"/>
        </w:rPr>
      </w:pPr>
    </w:p>
    <w:p w14:paraId="286B1469" w14:textId="77777777" w:rsidR="003C5034" w:rsidRDefault="003C5034" w:rsidP="0082720E">
      <w:pPr>
        <w:rPr>
          <w:rFonts w:cstheme="minorHAnsi"/>
        </w:rPr>
      </w:pPr>
    </w:p>
    <w:p w14:paraId="677296C3" w14:textId="77777777" w:rsidR="003C5034" w:rsidRDefault="003C5034" w:rsidP="0082720E">
      <w:pPr>
        <w:rPr>
          <w:rFonts w:cstheme="minorHAnsi"/>
        </w:rPr>
      </w:pPr>
    </w:p>
    <w:p w14:paraId="7629F9DA" w14:textId="77777777" w:rsidR="003C5034" w:rsidRDefault="003C5034" w:rsidP="0082720E">
      <w:pPr>
        <w:rPr>
          <w:rFonts w:cstheme="minorHAnsi"/>
        </w:rPr>
      </w:pPr>
    </w:p>
    <w:p w14:paraId="4A357987" w14:textId="77777777" w:rsidR="003C5034" w:rsidRDefault="003C5034" w:rsidP="0082720E">
      <w:pPr>
        <w:rPr>
          <w:rFonts w:cstheme="minorHAnsi"/>
        </w:rPr>
      </w:pPr>
    </w:p>
    <w:p w14:paraId="63652151" w14:textId="77777777" w:rsidR="003C5034" w:rsidRDefault="003C5034" w:rsidP="0082720E">
      <w:pPr>
        <w:rPr>
          <w:rFonts w:cstheme="minorHAnsi"/>
        </w:rPr>
      </w:pPr>
    </w:p>
    <w:p w14:paraId="7DD5A4CE" w14:textId="77777777" w:rsidR="003C5034" w:rsidRDefault="003C5034" w:rsidP="0082720E">
      <w:pPr>
        <w:rPr>
          <w:rFonts w:cstheme="minorHAnsi"/>
        </w:rPr>
      </w:pPr>
    </w:p>
    <w:p w14:paraId="61CD02A7" w14:textId="77777777" w:rsidR="003C5034" w:rsidRDefault="003C5034" w:rsidP="0082720E">
      <w:pPr>
        <w:rPr>
          <w:rFonts w:cstheme="minorHAnsi"/>
        </w:rPr>
      </w:pPr>
    </w:p>
    <w:p w14:paraId="3A4856C0" w14:textId="77777777" w:rsidR="003C5034" w:rsidRDefault="003C5034" w:rsidP="0082720E">
      <w:pPr>
        <w:rPr>
          <w:rFonts w:cstheme="minorHAnsi"/>
        </w:rPr>
      </w:pPr>
    </w:p>
    <w:p w14:paraId="7C6A8CE9" w14:textId="2B64B2CB" w:rsidR="003C5034" w:rsidRDefault="003C5034" w:rsidP="0082720E">
      <w:pPr>
        <w:rPr>
          <w:rFonts w:cstheme="minorHAnsi"/>
        </w:rPr>
      </w:pPr>
    </w:p>
    <w:p w14:paraId="6477EE9C" w14:textId="77777777" w:rsidR="003C5034" w:rsidRDefault="003C5034" w:rsidP="0082720E">
      <w:pPr>
        <w:rPr>
          <w:rFonts w:cstheme="minorHAnsi"/>
        </w:rPr>
      </w:pPr>
    </w:p>
    <w:p w14:paraId="5A5A5A01" w14:textId="77777777" w:rsidR="003C5034" w:rsidRDefault="003C5034" w:rsidP="0082720E">
      <w:pPr>
        <w:rPr>
          <w:rFonts w:cstheme="minorHAnsi"/>
        </w:rPr>
      </w:pPr>
    </w:p>
    <w:p w14:paraId="2C54F6D8" w14:textId="77777777" w:rsidR="003C5034" w:rsidRDefault="003C5034" w:rsidP="0082720E">
      <w:pPr>
        <w:rPr>
          <w:rFonts w:cstheme="minorHAnsi"/>
        </w:rPr>
      </w:pPr>
    </w:p>
    <w:p w14:paraId="3F6BF170" w14:textId="77777777" w:rsidR="003C5034" w:rsidRDefault="003C5034" w:rsidP="0082720E">
      <w:pPr>
        <w:rPr>
          <w:rFonts w:cstheme="minorHAnsi"/>
        </w:rPr>
      </w:pPr>
    </w:p>
    <w:p w14:paraId="253C8FA0" w14:textId="77777777" w:rsidR="003C5034" w:rsidRDefault="003C5034" w:rsidP="0082720E">
      <w:pPr>
        <w:rPr>
          <w:rFonts w:cstheme="minorHAnsi"/>
        </w:rPr>
      </w:pPr>
    </w:p>
    <w:p w14:paraId="0D6C184D" w14:textId="77777777" w:rsidR="003C5034" w:rsidRDefault="003C5034" w:rsidP="0082720E">
      <w:pPr>
        <w:rPr>
          <w:rFonts w:cstheme="minorHAnsi"/>
        </w:rPr>
      </w:pPr>
    </w:p>
    <w:p w14:paraId="4B20F37E" w14:textId="77777777" w:rsidR="003C5034" w:rsidRDefault="003C5034" w:rsidP="0082720E">
      <w:pPr>
        <w:rPr>
          <w:rFonts w:cstheme="minorHAnsi"/>
        </w:rPr>
      </w:pPr>
    </w:p>
    <w:p w14:paraId="49B8A6F0" w14:textId="77777777" w:rsidR="003C5034" w:rsidRDefault="003C5034" w:rsidP="0082720E">
      <w:pPr>
        <w:rPr>
          <w:rFonts w:cstheme="minorHAnsi"/>
        </w:rPr>
      </w:pPr>
    </w:p>
    <w:p w14:paraId="4A91731E" w14:textId="77777777" w:rsidR="003C5034" w:rsidRDefault="003C5034" w:rsidP="0082720E">
      <w:pPr>
        <w:rPr>
          <w:rFonts w:cstheme="minorHAnsi"/>
        </w:rPr>
      </w:pPr>
    </w:p>
    <w:p w14:paraId="403B74D7" w14:textId="77777777" w:rsidR="003C5034" w:rsidRDefault="003C5034" w:rsidP="0082720E">
      <w:pPr>
        <w:rPr>
          <w:rFonts w:cstheme="minorHAnsi"/>
        </w:rPr>
      </w:pPr>
    </w:p>
    <w:p w14:paraId="08434F4A" w14:textId="77777777" w:rsidR="003C5034" w:rsidRDefault="003C5034" w:rsidP="0082720E">
      <w:pPr>
        <w:rPr>
          <w:rFonts w:cstheme="minorHAnsi"/>
        </w:rPr>
      </w:pPr>
    </w:p>
    <w:p w14:paraId="1CCF829A" w14:textId="77777777" w:rsidR="003C5034" w:rsidRDefault="003C5034" w:rsidP="0082720E">
      <w:pPr>
        <w:rPr>
          <w:rFonts w:cstheme="minorHAnsi"/>
        </w:rPr>
      </w:pPr>
    </w:p>
    <w:p w14:paraId="1781B2EB" w14:textId="77777777" w:rsidR="003C5034" w:rsidRDefault="003C5034" w:rsidP="0082720E">
      <w:pPr>
        <w:rPr>
          <w:rFonts w:cstheme="minorHAnsi"/>
        </w:rPr>
      </w:pPr>
    </w:p>
    <w:p w14:paraId="1ABE43F2" w14:textId="77777777" w:rsidR="003C5034" w:rsidRDefault="003C5034" w:rsidP="0082720E">
      <w:pPr>
        <w:rPr>
          <w:rFonts w:cstheme="minorHAnsi"/>
        </w:rPr>
      </w:pPr>
    </w:p>
    <w:p w14:paraId="392ECD0A" w14:textId="77777777" w:rsidR="003C5034" w:rsidRDefault="003C5034" w:rsidP="0082720E">
      <w:pPr>
        <w:rPr>
          <w:rFonts w:cstheme="minorHAnsi"/>
        </w:rPr>
      </w:pPr>
    </w:p>
    <w:p w14:paraId="72CF09BA" w14:textId="77777777" w:rsidR="003C5034" w:rsidRDefault="003C5034" w:rsidP="0082720E">
      <w:pPr>
        <w:rPr>
          <w:rFonts w:cstheme="minorHAnsi"/>
        </w:rPr>
      </w:pPr>
    </w:p>
    <w:p w14:paraId="3D200AD2" w14:textId="77777777" w:rsidR="003C5034" w:rsidRDefault="003C5034" w:rsidP="0082720E">
      <w:pPr>
        <w:rPr>
          <w:rFonts w:cstheme="minorHAnsi"/>
        </w:rPr>
      </w:pPr>
    </w:p>
    <w:p w14:paraId="29828BEE" w14:textId="77777777" w:rsidR="003C5034" w:rsidRDefault="003C5034" w:rsidP="0082720E">
      <w:pPr>
        <w:rPr>
          <w:rFonts w:cstheme="minorHAnsi"/>
        </w:rPr>
      </w:pPr>
    </w:p>
    <w:p w14:paraId="59BF718D" w14:textId="77777777" w:rsidR="003C5034" w:rsidRDefault="003C5034" w:rsidP="0082720E">
      <w:pPr>
        <w:rPr>
          <w:rFonts w:cstheme="minorHAnsi"/>
        </w:rPr>
      </w:pPr>
    </w:p>
    <w:p w14:paraId="223493A5" w14:textId="77777777" w:rsidR="003C5034" w:rsidRDefault="003C5034" w:rsidP="0082720E">
      <w:pPr>
        <w:rPr>
          <w:rFonts w:cstheme="minorHAnsi"/>
        </w:rPr>
      </w:pPr>
    </w:p>
    <w:p w14:paraId="61FC18A6" w14:textId="77777777" w:rsidR="003C5034" w:rsidRDefault="003C5034" w:rsidP="0082720E">
      <w:pPr>
        <w:rPr>
          <w:rFonts w:cstheme="minorHAnsi"/>
        </w:rPr>
      </w:pPr>
    </w:p>
    <w:p w14:paraId="08FDC51B" w14:textId="77777777" w:rsidR="003C5034" w:rsidRDefault="003C5034" w:rsidP="0082720E">
      <w:pPr>
        <w:rPr>
          <w:rFonts w:cstheme="minorHAnsi"/>
        </w:rPr>
      </w:pPr>
    </w:p>
    <w:p w14:paraId="4FB3C3A6" w14:textId="77777777" w:rsidR="003C5034" w:rsidRDefault="003C5034" w:rsidP="0082720E">
      <w:pPr>
        <w:rPr>
          <w:rFonts w:cstheme="minorHAnsi"/>
        </w:rPr>
      </w:pPr>
    </w:p>
    <w:p w14:paraId="7F08C008" w14:textId="77777777" w:rsidR="0026089F" w:rsidRDefault="0026089F" w:rsidP="0026089F">
      <w:pPr>
        <w:pStyle w:val="Lgende"/>
        <w:jc w:val="center"/>
      </w:pPr>
      <w:r w:rsidRPr="34E27290">
        <w:t>Figure 5. Diagramme de classe détaillé métier première partie.</w:t>
      </w:r>
    </w:p>
    <w:p w14:paraId="5C4F89A7" w14:textId="77777777" w:rsidR="003C5034" w:rsidRDefault="003C5034" w:rsidP="0082720E">
      <w:pPr>
        <w:rPr>
          <w:rFonts w:cstheme="minorHAnsi"/>
        </w:rPr>
      </w:pPr>
    </w:p>
    <w:p w14:paraId="00DF9C39" w14:textId="77777777" w:rsidR="003C5034" w:rsidRDefault="003C5034" w:rsidP="0082720E">
      <w:pPr>
        <w:rPr>
          <w:rFonts w:cstheme="minorHAnsi"/>
        </w:rPr>
      </w:pPr>
    </w:p>
    <w:p w14:paraId="4066F9A6" w14:textId="77777777" w:rsidR="003C5034" w:rsidRDefault="003C5034" w:rsidP="0082720E">
      <w:pPr>
        <w:rPr>
          <w:rFonts w:cstheme="minorHAnsi"/>
        </w:rPr>
      </w:pPr>
    </w:p>
    <w:p w14:paraId="6CF39887" w14:textId="77777777" w:rsidR="003C5034" w:rsidRDefault="003C5034" w:rsidP="0082720E">
      <w:pPr>
        <w:rPr>
          <w:rFonts w:cstheme="minorHAnsi"/>
        </w:rPr>
      </w:pPr>
    </w:p>
    <w:p w14:paraId="2B883620" w14:textId="581675F0" w:rsidR="003C5034" w:rsidRDefault="0026089F" w:rsidP="0082720E">
      <w:pPr>
        <w:rPr>
          <w:rFonts w:cstheme="minorHAnsi"/>
        </w:rPr>
      </w:pPr>
      <w:r>
        <w:rPr>
          <w:noProof/>
        </w:rPr>
        <w:lastRenderedPageBreak/>
        <w:drawing>
          <wp:anchor distT="0" distB="0" distL="114300" distR="114300" simplePos="0" relativeHeight="251664388" behindDoc="1" locked="0" layoutInCell="1" allowOverlap="1" wp14:anchorId="70B7650E" wp14:editId="1008AC92">
            <wp:simplePos x="0" y="0"/>
            <wp:positionH relativeFrom="column">
              <wp:posOffset>1559341</wp:posOffset>
            </wp:positionH>
            <wp:positionV relativeFrom="paragraph">
              <wp:posOffset>87</wp:posOffset>
            </wp:positionV>
            <wp:extent cx="3037840" cy="5186680"/>
            <wp:effectExtent l="0" t="0" r="0" b="0"/>
            <wp:wrapTight wrapText="bothSides">
              <wp:wrapPolygon edited="0">
                <wp:start x="0" y="0"/>
                <wp:lineTo x="0" y="21526"/>
                <wp:lineTo x="21492" y="21526"/>
                <wp:lineTo x="21492" y="0"/>
                <wp:lineTo x="0" y="0"/>
              </wp:wrapPolygon>
            </wp:wrapTight>
            <wp:docPr id="1734197334" name="Image 1734197334" descr="Une image contenant texte, diagramme, croquis,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97334" name="Image 1734197334" descr="Une image contenant texte, diagramme, croquis, Plan&#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37840" cy="5186680"/>
                    </a:xfrm>
                    <a:prstGeom prst="rect">
                      <a:avLst/>
                    </a:prstGeom>
                  </pic:spPr>
                </pic:pic>
              </a:graphicData>
            </a:graphic>
            <wp14:sizeRelH relativeFrom="page">
              <wp14:pctWidth>0</wp14:pctWidth>
            </wp14:sizeRelH>
            <wp14:sizeRelV relativeFrom="page">
              <wp14:pctHeight>0</wp14:pctHeight>
            </wp14:sizeRelV>
          </wp:anchor>
        </w:drawing>
      </w:r>
    </w:p>
    <w:p w14:paraId="11CB57F9" w14:textId="77777777" w:rsidR="003C5034" w:rsidRDefault="003C5034" w:rsidP="0082720E">
      <w:pPr>
        <w:rPr>
          <w:rFonts w:cstheme="minorHAnsi"/>
        </w:rPr>
      </w:pPr>
    </w:p>
    <w:p w14:paraId="6AF4D9E1" w14:textId="77777777" w:rsidR="003C5034" w:rsidRDefault="003C5034" w:rsidP="0082720E">
      <w:pPr>
        <w:rPr>
          <w:rFonts w:cstheme="minorHAnsi"/>
        </w:rPr>
      </w:pPr>
    </w:p>
    <w:p w14:paraId="0EE97555" w14:textId="77777777" w:rsidR="003C5034" w:rsidRDefault="003C5034" w:rsidP="0082720E">
      <w:pPr>
        <w:rPr>
          <w:rFonts w:cstheme="minorHAnsi"/>
        </w:rPr>
      </w:pPr>
    </w:p>
    <w:p w14:paraId="193AF87A" w14:textId="77777777" w:rsidR="003C5034" w:rsidRDefault="003C5034" w:rsidP="0082720E">
      <w:pPr>
        <w:rPr>
          <w:rFonts w:cstheme="minorHAnsi"/>
        </w:rPr>
      </w:pPr>
    </w:p>
    <w:p w14:paraId="7337FB0F" w14:textId="77777777" w:rsidR="003C5034" w:rsidRDefault="003C5034" w:rsidP="0082720E">
      <w:pPr>
        <w:rPr>
          <w:rFonts w:cstheme="minorHAnsi"/>
        </w:rPr>
      </w:pPr>
    </w:p>
    <w:p w14:paraId="3F8F998E" w14:textId="77777777" w:rsidR="003C5034" w:rsidRDefault="003C5034" w:rsidP="0082720E">
      <w:pPr>
        <w:rPr>
          <w:rFonts w:cstheme="minorHAnsi"/>
        </w:rPr>
      </w:pPr>
    </w:p>
    <w:p w14:paraId="1AD25D20" w14:textId="77777777" w:rsidR="003C5034" w:rsidRDefault="003C5034" w:rsidP="0082720E">
      <w:pPr>
        <w:rPr>
          <w:rFonts w:cstheme="minorHAnsi"/>
        </w:rPr>
      </w:pPr>
    </w:p>
    <w:p w14:paraId="4B5EC782" w14:textId="77777777" w:rsidR="003C5034" w:rsidRDefault="003C5034" w:rsidP="0082720E">
      <w:pPr>
        <w:rPr>
          <w:rFonts w:cstheme="minorHAnsi"/>
        </w:rPr>
      </w:pPr>
    </w:p>
    <w:p w14:paraId="5F885774" w14:textId="77777777" w:rsidR="003C5034" w:rsidRDefault="003C5034" w:rsidP="0082720E">
      <w:pPr>
        <w:rPr>
          <w:rFonts w:cstheme="minorHAnsi"/>
        </w:rPr>
      </w:pPr>
    </w:p>
    <w:p w14:paraId="06B29BCA" w14:textId="77777777" w:rsidR="003C5034" w:rsidRDefault="003C5034" w:rsidP="0082720E">
      <w:pPr>
        <w:rPr>
          <w:rFonts w:cstheme="minorHAnsi"/>
        </w:rPr>
      </w:pPr>
    </w:p>
    <w:p w14:paraId="1D2AE145" w14:textId="77777777" w:rsidR="003C5034" w:rsidRDefault="003C5034" w:rsidP="0082720E">
      <w:pPr>
        <w:rPr>
          <w:rFonts w:cstheme="minorHAnsi"/>
        </w:rPr>
      </w:pPr>
    </w:p>
    <w:p w14:paraId="4EBACF06" w14:textId="77777777" w:rsidR="003C5034" w:rsidRDefault="003C5034" w:rsidP="0082720E">
      <w:pPr>
        <w:rPr>
          <w:rFonts w:cstheme="minorHAnsi"/>
        </w:rPr>
      </w:pPr>
    </w:p>
    <w:p w14:paraId="29A96ED9" w14:textId="77777777" w:rsidR="003C5034" w:rsidRDefault="003C5034" w:rsidP="0082720E">
      <w:pPr>
        <w:rPr>
          <w:rFonts w:cstheme="minorHAnsi"/>
        </w:rPr>
      </w:pPr>
    </w:p>
    <w:p w14:paraId="115DC3FE" w14:textId="77777777" w:rsidR="003C5034" w:rsidRDefault="003C5034" w:rsidP="0082720E">
      <w:pPr>
        <w:rPr>
          <w:rFonts w:cstheme="minorHAnsi"/>
        </w:rPr>
      </w:pPr>
    </w:p>
    <w:p w14:paraId="5E8EC482" w14:textId="77777777" w:rsidR="003C5034" w:rsidRDefault="003C5034" w:rsidP="0082720E">
      <w:pPr>
        <w:rPr>
          <w:rFonts w:cstheme="minorHAnsi"/>
        </w:rPr>
      </w:pPr>
    </w:p>
    <w:p w14:paraId="22AE290F" w14:textId="77777777" w:rsidR="003C5034" w:rsidRDefault="003C5034" w:rsidP="0082720E">
      <w:pPr>
        <w:rPr>
          <w:rFonts w:cstheme="minorHAnsi"/>
        </w:rPr>
      </w:pPr>
    </w:p>
    <w:p w14:paraId="0E622734" w14:textId="77777777" w:rsidR="003C5034" w:rsidRDefault="003C5034" w:rsidP="0082720E">
      <w:pPr>
        <w:rPr>
          <w:rFonts w:cstheme="minorHAnsi"/>
        </w:rPr>
      </w:pPr>
    </w:p>
    <w:p w14:paraId="5755CA3C" w14:textId="77777777" w:rsidR="003C5034" w:rsidRDefault="003C5034" w:rsidP="0082720E">
      <w:pPr>
        <w:rPr>
          <w:rFonts w:cstheme="minorHAnsi"/>
        </w:rPr>
      </w:pPr>
    </w:p>
    <w:p w14:paraId="4D903E7E" w14:textId="77777777" w:rsidR="003C5034" w:rsidRDefault="003C5034" w:rsidP="0082720E">
      <w:pPr>
        <w:rPr>
          <w:rFonts w:cstheme="minorHAnsi"/>
        </w:rPr>
      </w:pPr>
    </w:p>
    <w:p w14:paraId="50490328" w14:textId="77777777" w:rsidR="003C5034" w:rsidRDefault="003C5034" w:rsidP="0082720E">
      <w:pPr>
        <w:rPr>
          <w:rFonts w:cstheme="minorHAnsi"/>
        </w:rPr>
      </w:pPr>
    </w:p>
    <w:p w14:paraId="6B799694" w14:textId="77777777" w:rsidR="003C5034" w:rsidRDefault="003C5034" w:rsidP="0082720E">
      <w:pPr>
        <w:rPr>
          <w:rFonts w:cstheme="minorHAnsi"/>
        </w:rPr>
      </w:pPr>
    </w:p>
    <w:p w14:paraId="3B24D128" w14:textId="77777777" w:rsidR="003C5034" w:rsidRDefault="003C5034" w:rsidP="0082720E">
      <w:pPr>
        <w:rPr>
          <w:rFonts w:cstheme="minorHAnsi"/>
        </w:rPr>
      </w:pPr>
    </w:p>
    <w:p w14:paraId="4BDF2C2C" w14:textId="77777777" w:rsidR="003C5034" w:rsidRDefault="003C5034" w:rsidP="0082720E">
      <w:pPr>
        <w:rPr>
          <w:rFonts w:cstheme="minorHAnsi"/>
        </w:rPr>
      </w:pPr>
    </w:p>
    <w:p w14:paraId="7EDA5C42" w14:textId="77777777" w:rsidR="003C5034" w:rsidRDefault="003C5034" w:rsidP="0082720E">
      <w:pPr>
        <w:rPr>
          <w:rFonts w:cstheme="minorHAnsi"/>
        </w:rPr>
      </w:pPr>
    </w:p>
    <w:p w14:paraId="4C66DD5A" w14:textId="77777777" w:rsidR="003C5034" w:rsidRDefault="003C5034" w:rsidP="0082720E">
      <w:pPr>
        <w:rPr>
          <w:rFonts w:cstheme="minorHAnsi"/>
        </w:rPr>
      </w:pPr>
    </w:p>
    <w:p w14:paraId="2BCDCEAE" w14:textId="77777777" w:rsidR="003C5034" w:rsidRDefault="003C5034" w:rsidP="0082720E">
      <w:pPr>
        <w:rPr>
          <w:rFonts w:cstheme="minorHAnsi"/>
        </w:rPr>
      </w:pPr>
    </w:p>
    <w:p w14:paraId="421434B0" w14:textId="77777777" w:rsidR="003C5034" w:rsidRDefault="003C5034" w:rsidP="0082720E">
      <w:pPr>
        <w:rPr>
          <w:rFonts w:cstheme="minorHAnsi"/>
        </w:rPr>
      </w:pPr>
    </w:p>
    <w:p w14:paraId="60B16907" w14:textId="77777777" w:rsidR="003C5034" w:rsidRDefault="003C5034" w:rsidP="0082720E">
      <w:pPr>
        <w:rPr>
          <w:rFonts w:cstheme="minorHAnsi"/>
        </w:rPr>
      </w:pPr>
    </w:p>
    <w:p w14:paraId="75119EE0" w14:textId="77777777" w:rsidR="0026089F" w:rsidRDefault="0026089F" w:rsidP="0026089F">
      <w:pPr>
        <w:pStyle w:val="Lgende"/>
        <w:jc w:val="center"/>
      </w:pPr>
      <w:r w:rsidRPr="0026089F">
        <w:t>Figure 6. Diagramme de classe détaillé métier deuxième partie.</w:t>
      </w:r>
    </w:p>
    <w:p w14:paraId="3DD44C7D" w14:textId="77777777" w:rsidR="003C5034" w:rsidRDefault="003C5034" w:rsidP="0082720E">
      <w:pPr>
        <w:rPr>
          <w:rFonts w:cstheme="minorHAnsi"/>
        </w:rPr>
      </w:pPr>
    </w:p>
    <w:p w14:paraId="07D720BC" w14:textId="77777777" w:rsidR="0026089F" w:rsidRDefault="0026089F" w:rsidP="0026089F">
      <w:pPr>
        <w:ind w:firstLine="708"/>
      </w:pPr>
      <w:r w:rsidRPr="0026089F">
        <w:t xml:space="preserve">Quelques détails sur les fonctions créés ; chaque prix ou budget est calculé hors de la classe mariage pour simplifier le calcul du budget global au sein de la classe mariage. La classe mariage, grâce à des getters, peut accéder à n’importe quel attribut des classes avec qui elle a des liens. </w:t>
      </w:r>
    </w:p>
    <w:p w14:paraId="6E0726F9" w14:textId="77777777" w:rsidR="0026089F" w:rsidRDefault="0026089F" w:rsidP="0026089F">
      <w:pPr>
        <w:ind w:firstLine="708"/>
      </w:pPr>
    </w:p>
    <w:p w14:paraId="630F84A4" w14:textId="77777777" w:rsidR="0026089F" w:rsidRDefault="0026089F" w:rsidP="0026089F">
      <w:pPr>
        <w:ind w:firstLine="708"/>
      </w:pPr>
      <w:r w:rsidRPr="0026089F">
        <w:t>Chaque objet créé pour la classe mariage peut être affiché de manière simple ou plus synthétique, par exemple nous affichons les lieux tous ensemble car on suppose que sur la fiche récapitulative toutes les données seront nécessaires.</w:t>
      </w:r>
    </w:p>
    <w:p w14:paraId="74FB98F9" w14:textId="77777777" w:rsidR="0026089F" w:rsidRDefault="0026089F" w:rsidP="0026089F">
      <w:pPr>
        <w:ind w:firstLine="708"/>
      </w:pPr>
    </w:p>
    <w:p w14:paraId="65607832" w14:textId="77777777" w:rsidR="0026089F" w:rsidRDefault="0026089F" w:rsidP="0026089F">
      <w:pPr>
        <w:ind w:firstLine="708"/>
      </w:pPr>
      <w:r w:rsidRPr="0026089F">
        <w:t xml:space="preserve">Les constructeurs sont tous faits par défaut pour ne pas contraindre l’utilisateur à indiquer des données qu’il n’aurait éventuellement pas. Évidemment, la manipulation d’objets vide sera gérée dans le corps des méthodes. </w:t>
      </w:r>
    </w:p>
    <w:p w14:paraId="74432B66" w14:textId="77777777" w:rsidR="0026089F" w:rsidRDefault="0026089F" w:rsidP="0082720E">
      <w:pPr>
        <w:rPr>
          <w:rFonts w:cstheme="minorHAnsi"/>
        </w:rPr>
      </w:pPr>
    </w:p>
    <w:p w14:paraId="1C94F361" w14:textId="77777777" w:rsidR="0026089F" w:rsidRDefault="0026089F" w:rsidP="0082720E">
      <w:pPr>
        <w:rPr>
          <w:rFonts w:cstheme="minorHAnsi"/>
        </w:rPr>
      </w:pPr>
    </w:p>
    <w:p w14:paraId="379ECF01" w14:textId="77777777" w:rsidR="0026089F" w:rsidRDefault="0026089F" w:rsidP="0082720E">
      <w:pPr>
        <w:rPr>
          <w:rFonts w:cstheme="minorHAnsi"/>
        </w:rPr>
      </w:pPr>
    </w:p>
    <w:p w14:paraId="344931FE" w14:textId="77777777" w:rsidR="0026089F" w:rsidRDefault="0026089F" w:rsidP="0082720E">
      <w:pPr>
        <w:rPr>
          <w:rFonts w:cstheme="minorHAnsi"/>
        </w:rPr>
      </w:pPr>
    </w:p>
    <w:p w14:paraId="2A8255EC" w14:textId="77777777" w:rsidR="00284AEB" w:rsidRPr="00D87241" w:rsidRDefault="00284AEB" w:rsidP="00284AEB">
      <w:pPr>
        <w:pStyle w:val="Titre2"/>
      </w:pPr>
      <w:bookmarkStart w:id="18" w:name="_Toc932072665"/>
      <w:bookmarkStart w:id="19" w:name="_Toc168504310"/>
      <w:r w:rsidRPr="3BC709F5">
        <w:lastRenderedPageBreak/>
        <w:t>Détail des scénarios</w:t>
      </w:r>
      <w:bookmarkEnd w:id="18"/>
      <w:bookmarkEnd w:id="19"/>
    </w:p>
    <w:p w14:paraId="2E5E62D3" w14:textId="77777777" w:rsidR="0026089F" w:rsidRDefault="0026089F" w:rsidP="0082720E">
      <w:pPr>
        <w:rPr>
          <w:rFonts w:cstheme="minorHAnsi"/>
        </w:rPr>
      </w:pPr>
    </w:p>
    <w:p w14:paraId="49EDF9D4" w14:textId="77777777" w:rsidR="00284AEB" w:rsidRDefault="00284AEB" w:rsidP="00284AEB">
      <w:pPr>
        <w:ind w:firstLine="708"/>
      </w:pPr>
      <w:r w:rsidRPr="00284AEB">
        <w:t>Ci-dessous les diagrammes de séquence présentant les fonctionnalités principales de notre application.</w:t>
      </w:r>
    </w:p>
    <w:p w14:paraId="4630989B" w14:textId="77777777" w:rsidR="0026089F" w:rsidRDefault="0026089F" w:rsidP="0082720E">
      <w:pPr>
        <w:rPr>
          <w:rFonts w:cstheme="minorHAnsi"/>
        </w:rPr>
      </w:pPr>
    </w:p>
    <w:p w14:paraId="2F00C43E" w14:textId="77777777" w:rsidR="00284AEB" w:rsidRDefault="00284AEB" w:rsidP="00284AEB">
      <w:pPr>
        <w:jc w:val="center"/>
      </w:pPr>
      <w:r>
        <w:rPr>
          <w:noProof/>
        </w:rPr>
        <w:drawing>
          <wp:inline distT="0" distB="0" distL="0" distR="0" wp14:anchorId="759696E4" wp14:editId="2AC8343C">
            <wp:extent cx="3314700" cy="4572000"/>
            <wp:effectExtent l="0" t="0" r="0" b="0"/>
            <wp:docPr id="643172990" name="Image 643172990" descr="Une image contenant texte, Parallèle,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72990" name="Image 643172990" descr="Une image contenant texte, Parallèle, diagramme, capture d’écran&#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3314700" cy="4572000"/>
                    </a:xfrm>
                    <a:prstGeom prst="rect">
                      <a:avLst/>
                    </a:prstGeom>
                  </pic:spPr>
                </pic:pic>
              </a:graphicData>
            </a:graphic>
          </wp:inline>
        </w:drawing>
      </w:r>
    </w:p>
    <w:p w14:paraId="4B75585D" w14:textId="77777777" w:rsidR="00284AEB" w:rsidRDefault="00284AEB" w:rsidP="00284AEB">
      <w:pPr>
        <w:pStyle w:val="Lgende"/>
        <w:jc w:val="center"/>
      </w:pPr>
      <w:r w:rsidRPr="34E27290">
        <w:t>Figure 7. Diagramme de séquences détaillés du scénario nominal de UC1.</w:t>
      </w:r>
    </w:p>
    <w:p w14:paraId="6FCBB974" w14:textId="2C0E59DF" w:rsidR="00284AEB" w:rsidRDefault="00284AEB" w:rsidP="00284AEB">
      <w:pPr>
        <w:ind w:firstLine="708"/>
      </w:pPr>
      <w:r w:rsidRPr="34E27290">
        <w:t>Ici, lorsque l’utilisateur suite accéder à ses contacts, pour prévoir d’éventuelles informations confidentielles, son mot de passe est demandé. Si son mot de passe est incorrect, il aura alors trois essais pour ne pas se tromper. S’il ne saisit toujours pas un mot de passe reconnu comme correct, la fenêtre sera probablement fermée avec un temps d’attente pour réessayer.</w:t>
      </w:r>
    </w:p>
    <w:p w14:paraId="33EA3D7B" w14:textId="77777777" w:rsidR="0026089F" w:rsidRDefault="0026089F" w:rsidP="0082720E">
      <w:pPr>
        <w:rPr>
          <w:rFonts w:cstheme="minorHAnsi"/>
        </w:rPr>
      </w:pPr>
    </w:p>
    <w:p w14:paraId="4E9CB94D" w14:textId="77777777" w:rsidR="0026089F" w:rsidRDefault="0026089F" w:rsidP="0082720E">
      <w:pPr>
        <w:rPr>
          <w:rFonts w:cstheme="minorHAnsi"/>
        </w:rPr>
      </w:pPr>
    </w:p>
    <w:p w14:paraId="05F4B9E5" w14:textId="77777777" w:rsidR="0026089F" w:rsidRDefault="0026089F" w:rsidP="0082720E">
      <w:pPr>
        <w:rPr>
          <w:rFonts w:cstheme="minorHAnsi"/>
        </w:rPr>
      </w:pPr>
    </w:p>
    <w:p w14:paraId="55BE301A" w14:textId="77777777" w:rsidR="0026089F" w:rsidRDefault="0026089F" w:rsidP="0082720E">
      <w:pPr>
        <w:rPr>
          <w:rFonts w:cstheme="minorHAnsi"/>
        </w:rPr>
      </w:pPr>
    </w:p>
    <w:p w14:paraId="796106E5" w14:textId="77777777" w:rsidR="00284AEB" w:rsidRDefault="00284AEB" w:rsidP="0082720E">
      <w:pPr>
        <w:rPr>
          <w:rFonts w:cstheme="minorHAnsi"/>
        </w:rPr>
      </w:pPr>
    </w:p>
    <w:p w14:paraId="6B41482D" w14:textId="77777777" w:rsidR="00284AEB" w:rsidRDefault="00284AEB" w:rsidP="0082720E">
      <w:pPr>
        <w:rPr>
          <w:rFonts w:cstheme="minorHAnsi"/>
        </w:rPr>
      </w:pPr>
    </w:p>
    <w:p w14:paraId="7D030263" w14:textId="77777777" w:rsidR="00284AEB" w:rsidRDefault="00284AEB" w:rsidP="0082720E">
      <w:pPr>
        <w:rPr>
          <w:rFonts w:cstheme="minorHAnsi"/>
        </w:rPr>
      </w:pPr>
    </w:p>
    <w:p w14:paraId="72B3BFFC" w14:textId="77777777" w:rsidR="00284AEB" w:rsidRDefault="00284AEB" w:rsidP="0082720E">
      <w:pPr>
        <w:rPr>
          <w:rFonts w:cstheme="minorHAnsi"/>
        </w:rPr>
      </w:pPr>
    </w:p>
    <w:p w14:paraId="4862F480" w14:textId="77777777" w:rsidR="00284AEB" w:rsidRDefault="00284AEB" w:rsidP="0082720E">
      <w:pPr>
        <w:rPr>
          <w:rFonts w:cstheme="minorHAnsi"/>
        </w:rPr>
      </w:pPr>
    </w:p>
    <w:p w14:paraId="24A5EF98" w14:textId="77777777" w:rsidR="00284AEB" w:rsidRDefault="00284AEB" w:rsidP="0082720E">
      <w:pPr>
        <w:rPr>
          <w:rFonts w:cstheme="minorHAnsi"/>
        </w:rPr>
      </w:pPr>
    </w:p>
    <w:p w14:paraId="54F0AB2E" w14:textId="77777777" w:rsidR="00284AEB" w:rsidRDefault="00284AEB" w:rsidP="0082720E">
      <w:pPr>
        <w:rPr>
          <w:rFonts w:cstheme="minorHAnsi"/>
        </w:rPr>
      </w:pPr>
    </w:p>
    <w:p w14:paraId="0FE28854" w14:textId="77777777" w:rsidR="00284AEB" w:rsidRDefault="00284AEB" w:rsidP="00284AEB">
      <w:pPr>
        <w:pStyle w:val="Lgende"/>
        <w:jc w:val="center"/>
      </w:pPr>
      <w:r>
        <w:rPr>
          <w:noProof/>
        </w:rPr>
        <w:lastRenderedPageBreak/>
        <w:drawing>
          <wp:inline distT="0" distB="0" distL="0" distR="0" wp14:anchorId="2912BF83" wp14:editId="17837C97">
            <wp:extent cx="3895725" cy="5724524"/>
            <wp:effectExtent l="0" t="0" r="0" b="0"/>
            <wp:docPr id="567081360" name="Image 567081360"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81360" name="Image 567081360" descr="Une image contenant texte, capture d’écran, Parallèle, nombr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3895725" cy="5724524"/>
                    </a:xfrm>
                    <a:prstGeom prst="rect">
                      <a:avLst/>
                    </a:prstGeom>
                  </pic:spPr>
                </pic:pic>
              </a:graphicData>
            </a:graphic>
          </wp:inline>
        </w:drawing>
      </w:r>
      <w:r>
        <w:tab/>
      </w:r>
    </w:p>
    <w:p w14:paraId="0094B5F7" w14:textId="77777777" w:rsidR="00284AEB" w:rsidRDefault="00284AEB" w:rsidP="00284AEB">
      <w:pPr>
        <w:pStyle w:val="Lgende"/>
        <w:jc w:val="center"/>
      </w:pPr>
      <w:r w:rsidRPr="34E27290">
        <w:t>Figure 8. Diagramme de séquences détaillés du scénario nominal de UC3.</w:t>
      </w:r>
    </w:p>
    <w:p w14:paraId="64158817" w14:textId="31A083A3" w:rsidR="00284AEB" w:rsidRDefault="00284AEB" w:rsidP="00284AEB">
      <w:pPr>
        <w:ind w:firstLine="708"/>
      </w:pPr>
      <w:r w:rsidRPr="34E27290">
        <w:t>Ici, lorsque l’utilisateur souhaite créer un évènement, l’application va alors lui demander de rentrer différentes données, l’</w:t>
      </w:r>
      <w:r>
        <w:t>ID</w:t>
      </w:r>
      <w:r w:rsidRPr="34E27290">
        <w:t xml:space="preserve"> permettant l’identification unique du mariage sera calculé automatiquement par l’application. Il pourra ensuite indiquer les données secondaires définissant un mariage. À la fin, le mariage créé comportera simplement les données entrées et la suite sera les données détails des cas d’utilisation suivants.</w:t>
      </w:r>
    </w:p>
    <w:p w14:paraId="53164323" w14:textId="77777777" w:rsidR="00284AEB" w:rsidRDefault="00284AEB" w:rsidP="0082720E">
      <w:pPr>
        <w:rPr>
          <w:rFonts w:cstheme="minorHAnsi"/>
        </w:rPr>
      </w:pPr>
    </w:p>
    <w:p w14:paraId="493C2C00" w14:textId="77777777" w:rsidR="00284AEB" w:rsidRDefault="00284AEB" w:rsidP="0082720E">
      <w:pPr>
        <w:rPr>
          <w:rFonts w:cstheme="minorHAnsi"/>
        </w:rPr>
      </w:pPr>
    </w:p>
    <w:p w14:paraId="167AF9C8" w14:textId="77777777" w:rsidR="00284AEB" w:rsidRDefault="00284AEB" w:rsidP="0082720E">
      <w:pPr>
        <w:rPr>
          <w:rFonts w:cstheme="minorHAnsi"/>
        </w:rPr>
      </w:pPr>
    </w:p>
    <w:p w14:paraId="330D05D7" w14:textId="77777777" w:rsidR="00284AEB" w:rsidRDefault="00284AEB" w:rsidP="0082720E">
      <w:pPr>
        <w:rPr>
          <w:rFonts w:cstheme="minorHAnsi"/>
        </w:rPr>
      </w:pPr>
    </w:p>
    <w:p w14:paraId="152050B2" w14:textId="77777777" w:rsidR="00284AEB" w:rsidRDefault="00284AEB" w:rsidP="0082720E">
      <w:pPr>
        <w:rPr>
          <w:rFonts w:cstheme="minorHAnsi"/>
        </w:rPr>
      </w:pPr>
    </w:p>
    <w:p w14:paraId="74DD866A" w14:textId="77777777" w:rsidR="00284AEB" w:rsidRDefault="00284AEB" w:rsidP="0082720E">
      <w:pPr>
        <w:rPr>
          <w:rFonts w:cstheme="minorHAnsi"/>
        </w:rPr>
      </w:pPr>
    </w:p>
    <w:p w14:paraId="06D1DF13" w14:textId="77777777" w:rsidR="00284AEB" w:rsidRDefault="00284AEB" w:rsidP="0082720E">
      <w:pPr>
        <w:rPr>
          <w:rFonts w:cstheme="minorHAnsi"/>
        </w:rPr>
      </w:pPr>
    </w:p>
    <w:p w14:paraId="6B30D6B4" w14:textId="77777777" w:rsidR="00284AEB" w:rsidRDefault="00284AEB" w:rsidP="0082720E">
      <w:pPr>
        <w:rPr>
          <w:rFonts w:cstheme="minorHAnsi"/>
        </w:rPr>
      </w:pPr>
    </w:p>
    <w:p w14:paraId="44E482C8" w14:textId="77777777" w:rsidR="00284AEB" w:rsidRDefault="00284AEB" w:rsidP="0082720E">
      <w:pPr>
        <w:rPr>
          <w:rFonts w:cstheme="minorHAnsi"/>
        </w:rPr>
      </w:pPr>
    </w:p>
    <w:p w14:paraId="79BD0079" w14:textId="77777777" w:rsidR="00284AEB" w:rsidRPr="00D87241" w:rsidRDefault="00284AEB" w:rsidP="00284AEB">
      <w:pPr>
        <w:pStyle w:val="Titre1"/>
      </w:pPr>
      <w:bookmarkStart w:id="20" w:name="_Toc1172228044"/>
      <w:bookmarkStart w:id="21" w:name="_Toc168504311"/>
      <w:r w:rsidRPr="3BC709F5">
        <w:lastRenderedPageBreak/>
        <w:t>Conclusion</w:t>
      </w:r>
      <w:bookmarkEnd w:id="20"/>
      <w:bookmarkEnd w:id="21"/>
    </w:p>
    <w:p w14:paraId="1E91920F" w14:textId="77777777" w:rsidR="00284AEB" w:rsidRDefault="00284AEB" w:rsidP="0082720E">
      <w:pPr>
        <w:rPr>
          <w:rFonts w:cstheme="minorHAnsi"/>
        </w:rPr>
      </w:pPr>
    </w:p>
    <w:p w14:paraId="3ED128DA" w14:textId="50DFF11B" w:rsidR="00284AEB" w:rsidRPr="00284AEB" w:rsidRDefault="00284AEB" w:rsidP="00284AEB">
      <w:pPr>
        <w:ind w:firstLine="431"/>
      </w:pPr>
      <w:r w:rsidRPr="00284AEB">
        <w:t xml:space="preserve">Nous avons choisi de bâtir notre projet sur l’idée de viser des clients très précis : les </w:t>
      </w:r>
      <w:proofErr w:type="spellStart"/>
      <w:r w:rsidR="00BC1E8C">
        <w:t>W</w:t>
      </w:r>
      <w:r w:rsidRPr="00284AEB">
        <w:t>edding</w:t>
      </w:r>
      <w:proofErr w:type="spellEnd"/>
      <w:r w:rsidRPr="00284AEB">
        <w:t xml:space="preserve"> planner. </w:t>
      </w:r>
      <w:r w:rsidR="004D6DE9">
        <w:t xml:space="preserve">Pour respecter </w:t>
      </w:r>
      <w:r w:rsidRPr="00284AEB">
        <w:t>cette contrainte que nous nous sommes fixés, nous avons dû nous renseigner sur leur métier et prendre note de chacun des points importants à leur activité. Notre but est donc de fournir l’application la plus complète et exhaustive possible à leur activité, nous souhaitons que nos clients n’aient jamais le sentiment d’être limité.</w:t>
      </w:r>
    </w:p>
    <w:p w14:paraId="03521FBE" w14:textId="77777777" w:rsidR="00284AEB" w:rsidRDefault="00284AEB" w:rsidP="00284AEB"/>
    <w:p w14:paraId="7918FE58" w14:textId="18C29C8E" w:rsidR="00284AEB" w:rsidRPr="00284AEB" w:rsidRDefault="00284AEB" w:rsidP="00284AEB">
      <w:pPr>
        <w:ind w:firstLine="431"/>
      </w:pPr>
      <w:r w:rsidRPr="00284AEB">
        <w:t xml:space="preserve">Actuellement et avec la structure que nous nous sommes fixés, un </w:t>
      </w:r>
      <w:proofErr w:type="spellStart"/>
      <w:r w:rsidR="00BC1E8C">
        <w:t>W</w:t>
      </w:r>
      <w:r w:rsidRPr="00284AEB">
        <w:t>edding</w:t>
      </w:r>
      <w:proofErr w:type="spellEnd"/>
      <w:r w:rsidRPr="00284AEB">
        <w:t xml:space="preserve"> planner est capable de noter dans notre application toutes les spécificités principales d’un mariage et les détails importants à la planification d’un tel évènement. La seule éventualité qui pourrait ne pas apparaitre ici viendrait des clients de notre client. Il peut également simplifier son activité en ayant accès à plus que de la simple gestion d’évènements, il peut gérer ses contacts et les documents importants qui lui seront nécessaires.</w:t>
      </w:r>
    </w:p>
    <w:p w14:paraId="75531824" w14:textId="77777777" w:rsidR="00284AEB" w:rsidRDefault="00284AEB" w:rsidP="00284AEB"/>
    <w:p w14:paraId="4EE27D4A" w14:textId="77777777" w:rsidR="00284AEB" w:rsidRPr="00284AEB" w:rsidRDefault="00284AEB" w:rsidP="00284AEB">
      <w:pPr>
        <w:ind w:firstLine="431"/>
      </w:pPr>
      <w:r w:rsidRPr="00284AEB">
        <w:t>Notre analyse des fonctionnalités nécessaires et la construction de notre conception a dû être faite de manière progressive, nous ajoutions des fonctionnalités et des spécificités très régulièrement ce qui nous a permis d’obtenir une structure qui prend quasiment tous les détails en compte. Notre analyse et conception nous a permis de comprendre la difficulté de gérer un évènement de grande envergure de manière efficace tout en considérant les contraintes fixées. Par exemple dans notre cas la gestion des invités fut pendant longtemps une problématique que nous avons finalement résolue.</w:t>
      </w:r>
    </w:p>
    <w:p w14:paraId="0B83224F" w14:textId="77777777" w:rsidR="00284AEB" w:rsidRDefault="00284AEB" w:rsidP="00284AEB"/>
    <w:p w14:paraId="61ED5B85" w14:textId="77777777" w:rsidR="00284AEB" w:rsidRPr="00284AEB" w:rsidRDefault="00284AEB" w:rsidP="00284AEB">
      <w:pPr>
        <w:ind w:firstLine="431"/>
      </w:pPr>
      <w:r w:rsidRPr="00284AEB">
        <w:t>Le codage que nous aurons à réaliser reste une idée vague, notre crainte est de devoir ajouter des méthodes non présentes sur la conception que nous avions imaginés. En termes de manipulation des données que nous avons imaginées nous pensons être assez précis, mais dans le cas où nous aurions pu discuter avec un client il est possible que de points importants, par exemple en termes d’attributs nous aient échappés.</w:t>
      </w:r>
    </w:p>
    <w:p w14:paraId="5066BA10" w14:textId="77777777" w:rsidR="00284AEB" w:rsidRDefault="00284AEB" w:rsidP="00284AEB"/>
    <w:p w14:paraId="69DCDCC6" w14:textId="77777777" w:rsidR="00284AEB" w:rsidRPr="00284AEB" w:rsidRDefault="00284AEB" w:rsidP="00284AEB">
      <w:pPr>
        <w:ind w:firstLine="431"/>
      </w:pPr>
      <w:r w:rsidRPr="00284AEB">
        <w:t>Au départ, nous avions en une application trop peu complète avec une gestion des différents éléments trop pauvre, par exemple nous ne laissions pas un choix complet des repas à notre utilisateur. Ensuite, notre application est devenue trop ambitieuse, l’utilisateur devait rentrer chaque invité un par un, ce qui de manière évidente complexifiait la charge de travail de manière critique. La partie la plus compliquée de cette conception fut donc de devoir différencier les éléments strictement obligatoires et ceux qui pouvaient être éliminés. Il fut également complexe de différencier les fonctionnalités par ordre d’importance.</w:t>
      </w:r>
    </w:p>
    <w:p w14:paraId="6F62F817" w14:textId="77777777" w:rsidR="00284AEB" w:rsidRDefault="00284AEB" w:rsidP="00284AEB"/>
    <w:p w14:paraId="590E8181" w14:textId="0721890C" w:rsidR="00284AEB" w:rsidRDefault="00284AEB" w:rsidP="00284AEB">
      <w:pPr>
        <w:ind w:firstLine="431"/>
      </w:pPr>
      <w:r w:rsidRPr="00284AEB">
        <w:t xml:space="preserve">Pour conclure, nous pensons être arrivés au compromis en termes de fonctionnalité permettant à un </w:t>
      </w:r>
      <w:proofErr w:type="spellStart"/>
      <w:r w:rsidR="0066702A">
        <w:t>W</w:t>
      </w:r>
      <w:r w:rsidRPr="00284AEB">
        <w:t>edding</w:t>
      </w:r>
      <w:proofErr w:type="spellEnd"/>
      <w:r w:rsidRPr="00284AEB">
        <w:t xml:space="preserve"> planner de tenir compte de chaque mariage qu’il organise avec chaque information qui puisse lui être nécessaire en groupant chaque information autour d’un évènement, tout en lui offrant la possibilité de garder un œil plus large sur son activité.</w:t>
      </w:r>
    </w:p>
    <w:p w14:paraId="13A4C7F7" w14:textId="77777777" w:rsidR="00284AEB" w:rsidRDefault="00284AEB" w:rsidP="0082720E">
      <w:pPr>
        <w:rPr>
          <w:rFonts w:cstheme="minorHAnsi"/>
        </w:rPr>
      </w:pPr>
    </w:p>
    <w:p w14:paraId="696E5EDD" w14:textId="77777777" w:rsidR="00284AEB" w:rsidRDefault="00284AEB" w:rsidP="0082720E">
      <w:pPr>
        <w:rPr>
          <w:rFonts w:cstheme="minorHAnsi"/>
        </w:rPr>
      </w:pPr>
    </w:p>
    <w:p w14:paraId="3614FB98" w14:textId="77777777" w:rsidR="00284AEB" w:rsidRDefault="00284AEB" w:rsidP="0082720E">
      <w:pPr>
        <w:rPr>
          <w:rFonts w:cstheme="minorHAnsi"/>
        </w:rPr>
      </w:pPr>
    </w:p>
    <w:p w14:paraId="09120948" w14:textId="77777777" w:rsidR="00284AEB" w:rsidRDefault="00284AEB" w:rsidP="0082720E">
      <w:pPr>
        <w:rPr>
          <w:rFonts w:cstheme="minorHAnsi"/>
        </w:rPr>
      </w:pPr>
    </w:p>
    <w:p w14:paraId="1EB40E68" w14:textId="77777777" w:rsidR="004348C2" w:rsidRPr="00082A86" w:rsidRDefault="004348C2" w:rsidP="0082720E">
      <w:pPr>
        <w:rPr>
          <w:rFonts w:ascii="Arial" w:hAnsi="Arial" w:cs="Arial"/>
        </w:rPr>
      </w:pPr>
    </w:p>
    <w:sectPr w:rsidR="004348C2" w:rsidRPr="00082A86" w:rsidSect="00B03F78">
      <w:footerReference w:type="even" r:id="rId20"/>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DB5D1" w14:textId="77777777" w:rsidR="001A1D51" w:rsidRDefault="001A1D51" w:rsidP="004E32F5">
      <w:r>
        <w:separator/>
      </w:r>
    </w:p>
  </w:endnote>
  <w:endnote w:type="continuationSeparator" w:id="0">
    <w:p w14:paraId="3A596406" w14:textId="77777777" w:rsidR="001A1D51" w:rsidRDefault="001A1D51" w:rsidP="004E32F5">
      <w:r>
        <w:continuationSeparator/>
      </w:r>
    </w:p>
  </w:endnote>
  <w:endnote w:type="continuationNotice" w:id="1">
    <w:p w14:paraId="65D1C700" w14:textId="77777777" w:rsidR="001A1D51" w:rsidRDefault="001A1D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21073170"/>
      <w:docPartObj>
        <w:docPartGallery w:val="Page Numbers (Bottom of Page)"/>
        <w:docPartUnique/>
      </w:docPartObj>
    </w:sdtPr>
    <w:sdtContent>
      <w:p w14:paraId="6B060009" w14:textId="0344AB1C" w:rsidR="00F514EC" w:rsidRDefault="00F514EC" w:rsidP="002A47D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2A85D340" w14:textId="77777777" w:rsidR="00F514EC" w:rsidRDefault="00F514EC" w:rsidP="00F514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445284128"/>
      <w:docPartObj>
        <w:docPartGallery w:val="Page Numbers (Bottom of Page)"/>
        <w:docPartUnique/>
      </w:docPartObj>
    </w:sdtPr>
    <w:sdtContent>
      <w:p w14:paraId="258EAB51" w14:textId="5D791D41" w:rsidR="00F514EC" w:rsidRDefault="00F514E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FFF7094" w14:textId="77777777" w:rsidR="00F514EC" w:rsidRDefault="00F514EC" w:rsidP="00F514EC">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2D0C" w14:textId="77777777" w:rsidR="001A1D51" w:rsidRDefault="001A1D51" w:rsidP="004E32F5">
      <w:r>
        <w:separator/>
      </w:r>
    </w:p>
  </w:footnote>
  <w:footnote w:type="continuationSeparator" w:id="0">
    <w:p w14:paraId="7A8662D3" w14:textId="77777777" w:rsidR="001A1D51" w:rsidRDefault="001A1D51" w:rsidP="004E32F5">
      <w:r>
        <w:continuationSeparator/>
      </w:r>
    </w:p>
  </w:footnote>
  <w:footnote w:type="continuationNotice" w:id="1">
    <w:p w14:paraId="1E4742D4" w14:textId="77777777" w:rsidR="001A1D51" w:rsidRDefault="001A1D5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7435"/>
    <w:multiLevelType w:val="hybridMultilevel"/>
    <w:tmpl w:val="FFFFFFFF"/>
    <w:lvl w:ilvl="0" w:tplc="8EC221B4">
      <w:start w:val="1"/>
      <w:numFmt w:val="bullet"/>
      <w:lvlText w:val="-"/>
      <w:lvlJc w:val="left"/>
      <w:pPr>
        <w:ind w:left="720" w:hanging="360"/>
      </w:pPr>
      <w:rPr>
        <w:rFonts w:ascii="Calibri" w:hAnsi="Calibri" w:hint="default"/>
      </w:rPr>
    </w:lvl>
    <w:lvl w:ilvl="1" w:tplc="75361988">
      <w:start w:val="1"/>
      <w:numFmt w:val="bullet"/>
      <w:lvlText w:val="o"/>
      <w:lvlJc w:val="left"/>
      <w:pPr>
        <w:ind w:left="1440" w:hanging="360"/>
      </w:pPr>
      <w:rPr>
        <w:rFonts w:ascii="Courier New" w:hAnsi="Courier New" w:hint="default"/>
      </w:rPr>
    </w:lvl>
    <w:lvl w:ilvl="2" w:tplc="E54E9A28">
      <w:start w:val="1"/>
      <w:numFmt w:val="bullet"/>
      <w:lvlText w:val=""/>
      <w:lvlJc w:val="left"/>
      <w:pPr>
        <w:ind w:left="2160" w:hanging="360"/>
      </w:pPr>
      <w:rPr>
        <w:rFonts w:ascii="Wingdings" w:hAnsi="Wingdings" w:hint="default"/>
      </w:rPr>
    </w:lvl>
    <w:lvl w:ilvl="3" w:tplc="64DE23DE">
      <w:start w:val="1"/>
      <w:numFmt w:val="bullet"/>
      <w:lvlText w:val=""/>
      <w:lvlJc w:val="left"/>
      <w:pPr>
        <w:ind w:left="2880" w:hanging="360"/>
      </w:pPr>
      <w:rPr>
        <w:rFonts w:ascii="Symbol" w:hAnsi="Symbol" w:hint="default"/>
      </w:rPr>
    </w:lvl>
    <w:lvl w:ilvl="4" w:tplc="3EBE800A">
      <w:start w:val="1"/>
      <w:numFmt w:val="bullet"/>
      <w:lvlText w:val="o"/>
      <w:lvlJc w:val="left"/>
      <w:pPr>
        <w:ind w:left="3600" w:hanging="360"/>
      </w:pPr>
      <w:rPr>
        <w:rFonts w:ascii="Courier New" w:hAnsi="Courier New" w:hint="default"/>
      </w:rPr>
    </w:lvl>
    <w:lvl w:ilvl="5" w:tplc="89EA6DEC">
      <w:start w:val="1"/>
      <w:numFmt w:val="bullet"/>
      <w:lvlText w:val=""/>
      <w:lvlJc w:val="left"/>
      <w:pPr>
        <w:ind w:left="4320" w:hanging="360"/>
      </w:pPr>
      <w:rPr>
        <w:rFonts w:ascii="Wingdings" w:hAnsi="Wingdings" w:hint="default"/>
      </w:rPr>
    </w:lvl>
    <w:lvl w:ilvl="6" w:tplc="7E60BA6E">
      <w:start w:val="1"/>
      <w:numFmt w:val="bullet"/>
      <w:lvlText w:val=""/>
      <w:lvlJc w:val="left"/>
      <w:pPr>
        <w:ind w:left="5040" w:hanging="360"/>
      </w:pPr>
      <w:rPr>
        <w:rFonts w:ascii="Symbol" w:hAnsi="Symbol" w:hint="default"/>
      </w:rPr>
    </w:lvl>
    <w:lvl w:ilvl="7" w:tplc="AB0A41AE">
      <w:start w:val="1"/>
      <w:numFmt w:val="bullet"/>
      <w:lvlText w:val="o"/>
      <w:lvlJc w:val="left"/>
      <w:pPr>
        <w:ind w:left="5760" w:hanging="360"/>
      </w:pPr>
      <w:rPr>
        <w:rFonts w:ascii="Courier New" w:hAnsi="Courier New" w:hint="default"/>
      </w:rPr>
    </w:lvl>
    <w:lvl w:ilvl="8" w:tplc="11DEF4B8">
      <w:start w:val="1"/>
      <w:numFmt w:val="bullet"/>
      <w:lvlText w:val=""/>
      <w:lvlJc w:val="left"/>
      <w:pPr>
        <w:ind w:left="6480" w:hanging="360"/>
      </w:pPr>
      <w:rPr>
        <w:rFonts w:ascii="Wingdings" w:hAnsi="Wingdings" w:hint="default"/>
      </w:rPr>
    </w:lvl>
  </w:abstractNum>
  <w:abstractNum w:abstractNumId="1" w15:restartNumberingAfterBreak="0">
    <w:nsid w:val="090CA907"/>
    <w:multiLevelType w:val="hybridMultilevel"/>
    <w:tmpl w:val="A4D6555A"/>
    <w:lvl w:ilvl="0" w:tplc="BEC88A58">
      <w:start w:val="1"/>
      <w:numFmt w:val="bullet"/>
      <w:lvlText w:val=""/>
      <w:lvlJc w:val="left"/>
      <w:pPr>
        <w:ind w:left="1440" w:hanging="360"/>
      </w:pPr>
      <w:rPr>
        <w:rFonts w:ascii="Wingdings" w:hAnsi="Wingdings" w:hint="default"/>
      </w:rPr>
    </w:lvl>
    <w:lvl w:ilvl="1" w:tplc="E8D27F26">
      <w:start w:val="1"/>
      <w:numFmt w:val="bullet"/>
      <w:lvlText w:val="o"/>
      <w:lvlJc w:val="left"/>
      <w:pPr>
        <w:ind w:left="2160" w:hanging="360"/>
      </w:pPr>
      <w:rPr>
        <w:rFonts w:ascii="Courier New" w:hAnsi="Courier New" w:hint="default"/>
      </w:rPr>
    </w:lvl>
    <w:lvl w:ilvl="2" w:tplc="35E612EC">
      <w:start w:val="1"/>
      <w:numFmt w:val="bullet"/>
      <w:lvlText w:val=""/>
      <w:lvlJc w:val="left"/>
      <w:pPr>
        <w:ind w:left="2880" w:hanging="360"/>
      </w:pPr>
      <w:rPr>
        <w:rFonts w:ascii="Wingdings" w:hAnsi="Wingdings" w:hint="default"/>
      </w:rPr>
    </w:lvl>
    <w:lvl w:ilvl="3" w:tplc="28F2220E">
      <w:start w:val="1"/>
      <w:numFmt w:val="bullet"/>
      <w:lvlText w:val=""/>
      <w:lvlJc w:val="left"/>
      <w:pPr>
        <w:ind w:left="3600" w:hanging="360"/>
      </w:pPr>
      <w:rPr>
        <w:rFonts w:ascii="Symbol" w:hAnsi="Symbol" w:hint="default"/>
      </w:rPr>
    </w:lvl>
    <w:lvl w:ilvl="4" w:tplc="E4C4F684">
      <w:start w:val="1"/>
      <w:numFmt w:val="bullet"/>
      <w:lvlText w:val="o"/>
      <w:lvlJc w:val="left"/>
      <w:pPr>
        <w:ind w:left="4320" w:hanging="360"/>
      </w:pPr>
      <w:rPr>
        <w:rFonts w:ascii="Courier New" w:hAnsi="Courier New" w:hint="default"/>
      </w:rPr>
    </w:lvl>
    <w:lvl w:ilvl="5" w:tplc="A874F8CC">
      <w:start w:val="1"/>
      <w:numFmt w:val="bullet"/>
      <w:lvlText w:val=""/>
      <w:lvlJc w:val="left"/>
      <w:pPr>
        <w:ind w:left="5040" w:hanging="360"/>
      </w:pPr>
      <w:rPr>
        <w:rFonts w:ascii="Wingdings" w:hAnsi="Wingdings" w:hint="default"/>
      </w:rPr>
    </w:lvl>
    <w:lvl w:ilvl="6" w:tplc="5BF06FE4">
      <w:start w:val="1"/>
      <w:numFmt w:val="bullet"/>
      <w:lvlText w:val=""/>
      <w:lvlJc w:val="left"/>
      <w:pPr>
        <w:ind w:left="5760" w:hanging="360"/>
      </w:pPr>
      <w:rPr>
        <w:rFonts w:ascii="Symbol" w:hAnsi="Symbol" w:hint="default"/>
      </w:rPr>
    </w:lvl>
    <w:lvl w:ilvl="7" w:tplc="D9808B94">
      <w:start w:val="1"/>
      <w:numFmt w:val="bullet"/>
      <w:lvlText w:val="o"/>
      <w:lvlJc w:val="left"/>
      <w:pPr>
        <w:ind w:left="6480" w:hanging="360"/>
      </w:pPr>
      <w:rPr>
        <w:rFonts w:ascii="Courier New" w:hAnsi="Courier New" w:hint="default"/>
      </w:rPr>
    </w:lvl>
    <w:lvl w:ilvl="8" w:tplc="0F88566A">
      <w:start w:val="1"/>
      <w:numFmt w:val="bullet"/>
      <w:lvlText w:val=""/>
      <w:lvlJc w:val="left"/>
      <w:pPr>
        <w:ind w:left="7200" w:hanging="360"/>
      </w:pPr>
      <w:rPr>
        <w:rFonts w:ascii="Wingdings" w:hAnsi="Wingdings" w:hint="default"/>
      </w:rPr>
    </w:lvl>
  </w:abstractNum>
  <w:abstractNum w:abstractNumId="2" w15:restartNumberingAfterBreak="0">
    <w:nsid w:val="0ACF7BA7"/>
    <w:multiLevelType w:val="hybridMultilevel"/>
    <w:tmpl w:val="3B3E31C8"/>
    <w:lvl w:ilvl="0" w:tplc="23D05A84">
      <w:start w:val="1"/>
      <w:numFmt w:val="bullet"/>
      <w:lvlText w:val=""/>
      <w:lvlJc w:val="left"/>
      <w:pPr>
        <w:ind w:left="1440" w:hanging="360"/>
      </w:pPr>
      <w:rPr>
        <w:rFonts w:ascii="Wingdings" w:hAnsi="Wingdings" w:hint="default"/>
      </w:rPr>
    </w:lvl>
    <w:lvl w:ilvl="1" w:tplc="F93283A2">
      <w:start w:val="1"/>
      <w:numFmt w:val="bullet"/>
      <w:lvlText w:val="o"/>
      <w:lvlJc w:val="left"/>
      <w:pPr>
        <w:ind w:left="2160" w:hanging="360"/>
      </w:pPr>
      <w:rPr>
        <w:rFonts w:ascii="Courier New" w:hAnsi="Courier New" w:hint="default"/>
      </w:rPr>
    </w:lvl>
    <w:lvl w:ilvl="2" w:tplc="3F0E5334">
      <w:start w:val="1"/>
      <w:numFmt w:val="bullet"/>
      <w:lvlText w:val=""/>
      <w:lvlJc w:val="left"/>
      <w:pPr>
        <w:ind w:left="2880" w:hanging="360"/>
      </w:pPr>
      <w:rPr>
        <w:rFonts w:ascii="Wingdings" w:hAnsi="Wingdings" w:hint="default"/>
      </w:rPr>
    </w:lvl>
    <w:lvl w:ilvl="3" w:tplc="78D86EC2">
      <w:start w:val="1"/>
      <w:numFmt w:val="bullet"/>
      <w:lvlText w:val=""/>
      <w:lvlJc w:val="left"/>
      <w:pPr>
        <w:ind w:left="3600" w:hanging="360"/>
      </w:pPr>
      <w:rPr>
        <w:rFonts w:ascii="Symbol" w:hAnsi="Symbol" w:hint="default"/>
      </w:rPr>
    </w:lvl>
    <w:lvl w:ilvl="4" w:tplc="8F00795E">
      <w:start w:val="1"/>
      <w:numFmt w:val="bullet"/>
      <w:lvlText w:val="o"/>
      <w:lvlJc w:val="left"/>
      <w:pPr>
        <w:ind w:left="4320" w:hanging="360"/>
      </w:pPr>
      <w:rPr>
        <w:rFonts w:ascii="Courier New" w:hAnsi="Courier New" w:hint="default"/>
      </w:rPr>
    </w:lvl>
    <w:lvl w:ilvl="5" w:tplc="AD866AD6">
      <w:start w:val="1"/>
      <w:numFmt w:val="bullet"/>
      <w:lvlText w:val=""/>
      <w:lvlJc w:val="left"/>
      <w:pPr>
        <w:ind w:left="5040" w:hanging="360"/>
      </w:pPr>
      <w:rPr>
        <w:rFonts w:ascii="Wingdings" w:hAnsi="Wingdings" w:hint="default"/>
      </w:rPr>
    </w:lvl>
    <w:lvl w:ilvl="6" w:tplc="258AA1C4">
      <w:start w:val="1"/>
      <w:numFmt w:val="bullet"/>
      <w:lvlText w:val=""/>
      <w:lvlJc w:val="left"/>
      <w:pPr>
        <w:ind w:left="5760" w:hanging="360"/>
      </w:pPr>
      <w:rPr>
        <w:rFonts w:ascii="Symbol" w:hAnsi="Symbol" w:hint="default"/>
      </w:rPr>
    </w:lvl>
    <w:lvl w:ilvl="7" w:tplc="7C7E4A26">
      <w:start w:val="1"/>
      <w:numFmt w:val="bullet"/>
      <w:lvlText w:val="o"/>
      <w:lvlJc w:val="left"/>
      <w:pPr>
        <w:ind w:left="6480" w:hanging="360"/>
      </w:pPr>
      <w:rPr>
        <w:rFonts w:ascii="Courier New" w:hAnsi="Courier New" w:hint="default"/>
      </w:rPr>
    </w:lvl>
    <w:lvl w:ilvl="8" w:tplc="2B9A1A12">
      <w:start w:val="1"/>
      <w:numFmt w:val="bullet"/>
      <w:lvlText w:val=""/>
      <w:lvlJc w:val="left"/>
      <w:pPr>
        <w:ind w:left="7200" w:hanging="360"/>
      </w:pPr>
      <w:rPr>
        <w:rFonts w:ascii="Wingdings" w:hAnsi="Wingdings" w:hint="default"/>
      </w:rPr>
    </w:lvl>
  </w:abstractNum>
  <w:abstractNum w:abstractNumId="3" w15:restartNumberingAfterBreak="0">
    <w:nsid w:val="0BE8CCF7"/>
    <w:multiLevelType w:val="hybridMultilevel"/>
    <w:tmpl w:val="03DEDEB4"/>
    <w:lvl w:ilvl="0" w:tplc="2520A404">
      <w:start w:val="1"/>
      <w:numFmt w:val="decimal"/>
      <w:lvlText w:val="%1."/>
      <w:lvlJc w:val="left"/>
      <w:pPr>
        <w:ind w:left="720" w:hanging="360"/>
      </w:pPr>
    </w:lvl>
    <w:lvl w:ilvl="1" w:tplc="D870BE0E">
      <w:start w:val="1"/>
      <w:numFmt w:val="lowerLetter"/>
      <w:lvlText w:val="%2."/>
      <w:lvlJc w:val="left"/>
      <w:pPr>
        <w:ind w:left="1440" w:hanging="360"/>
      </w:pPr>
    </w:lvl>
    <w:lvl w:ilvl="2" w:tplc="B68460AA">
      <w:start w:val="1"/>
      <w:numFmt w:val="lowerRoman"/>
      <w:lvlText w:val="%3."/>
      <w:lvlJc w:val="right"/>
      <w:pPr>
        <w:ind w:left="2160" w:hanging="180"/>
      </w:pPr>
    </w:lvl>
    <w:lvl w:ilvl="3" w:tplc="E5C2CF14">
      <w:start w:val="1"/>
      <w:numFmt w:val="decimal"/>
      <w:lvlText w:val="%4."/>
      <w:lvlJc w:val="left"/>
      <w:pPr>
        <w:ind w:left="2880" w:hanging="360"/>
      </w:pPr>
    </w:lvl>
    <w:lvl w:ilvl="4" w:tplc="E4B6BB74">
      <w:start w:val="1"/>
      <w:numFmt w:val="lowerLetter"/>
      <w:lvlText w:val="%5."/>
      <w:lvlJc w:val="left"/>
      <w:pPr>
        <w:ind w:left="3600" w:hanging="360"/>
      </w:pPr>
    </w:lvl>
    <w:lvl w:ilvl="5" w:tplc="E7D436F8">
      <w:start w:val="1"/>
      <w:numFmt w:val="lowerRoman"/>
      <w:lvlText w:val="%6."/>
      <w:lvlJc w:val="right"/>
      <w:pPr>
        <w:ind w:left="4320" w:hanging="180"/>
      </w:pPr>
    </w:lvl>
    <w:lvl w:ilvl="6" w:tplc="3CA2964E">
      <w:start w:val="1"/>
      <w:numFmt w:val="decimal"/>
      <w:lvlText w:val="%7."/>
      <w:lvlJc w:val="left"/>
      <w:pPr>
        <w:ind w:left="5040" w:hanging="360"/>
      </w:pPr>
    </w:lvl>
    <w:lvl w:ilvl="7" w:tplc="9B882CFE">
      <w:start w:val="1"/>
      <w:numFmt w:val="lowerLetter"/>
      <w:lvlText w:val="%8."/>
      <w:lvlJc w:val="left"/>
      <w:pPr>
        <w:ind w:left="5760" w:hanging="360"/>
      </w:pPr>
    </w:lvl>
    <w:lvl w:ilvl="8" w:tplc="938E4330">
      <w:start w:val="1"/>
      <w:numFmt w:val="lowerRoman"/>
      <w:lvlText w:val="%9."/>
      <w:lvlJc w:val="right"/>
      <w:pPr>
        <w:ind w:left="6480" w:hanging="180"/>
      </w:pPr>
    </w:lvl>
  </w:abstractNum>
  <w:abstractNum w:abstractNumId="4" w15:restartNumberingAfterBreak="0">
    <w:nsid w:val="0E241B1F"/>
    <w:multiLevelType w:val="multilevel"/>
    <w:tmpl w:val="ED7C663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0F6017A3"/>
    <w:multiLevelType w:val="hybridMultilevel"/>
    <w:tmpl w:val="2152B5B8"/>
    <w:lvl w:ilvl="0" w:tplc="E788D83E">
      <w:start w:val="1"/>
      <w:numFmt w:val="bullet"/>
      <w:lvlText w:val=""/>
      <w:lvlJc w:val="left"/>
      <w:pPr>
        <w:ind w:left="720" w:hanging="360"/>
      </w:pPr>
      <w:rPr>
        <w:rFonts w:ascii="Symbol" w:hAnsi="Symbol" w:hint="default"/>
      </w:rPr>
    </w:lvl>
    <w:lvl w:ilvl="1" w:tplc="4DE0036E">
      <w:start w:val="1"/>
      <w:numFmt w:val="bullet"/>
      <w:lvlText w:val=""/>
      <w:lvlJc w:val="left"/>
      <w:pPr>
        <w:ind w:left="1440" w:hanging="360"/>
      </w:pPr>
      <w:rPr>
        <w:rFonts w:ascii="Wingdings" w:hAnsi="Wingdings" w:hint="default"/>
      </w:rPr>
    </w:lvl>
    <w:lvl w:ilvl="2" w:tplc="0622B2DA">
      <w:start w:val="1"/>
      <w:numFmt w:val="bullet"/>
      <w:lvlText w:val=""/>
      <w:lvlJc w:val="left"/>
      <w:pPr>
        <w:ind w:left="2160" w:hanging="360"/>
      </w:pPr>
      <w:rPr>
        <w:rFonts w:ascii="Wingdings" w:hAnsi="Wingdings" w:hint="default"/>
      </w:rPr>
    </w:lvl>
    <w:lvl w:ilvl="3" w:tplc="E42E6962">
      <w:start w:val="1"/>
      <w:numFmt w:val="bullet"/>
      <w:lvlText w:val=""/>
      <w:lvlJc w:val="left"/>
      <w:pPr>
        <w:ind w:left="2880" w:hanging="360"/>
      </w:pPr>
      <w:rPr>
        <w:rFonts w:ascii="Symbol" w:hAnsi="Symbol" w:hint="default"/>
      </w:rPr>
    </w:lvl>
    <w:lvl w:ilvl="4" w:tplc="6CAC7D2C">
      <w:start w:val="1"/>
      <w:numFmt w:val="bullet"/>
      <w:lvlText w:val="o"/>
      <w:lvlJc w:val="left"/>
      <w:pPr>
        <w:ind w:left="3600" w:hanging="360"/>
      </w:pPr>
      <w:rPr>
        <w:rFonts w:ascii="Courier New" w:hAnsi="Courier New" w:hint="default"/>
      </w:rPr>
    </w:lvl>
    <w:lvl w:ilvl="5" w:tplc="643E3162">
      <w:start w:val="1"/>
      <w:numFmt w:val="bullet"/>
      <w:lvlText w:val=""/>
      <w:lvlJc w:val="left"/>
      <w:pPr>
        <w:ind w:left="4320" w:hanging="360"/>
      </w:pPr>
      <w:rPr>
        <w:rFonts w:ascii="Wingdings" w:hAnsi="Wingdings" w:hint="default"/>
      </w:rPr>
    </w:lvl>
    <w:lvl w:ilvl="6" w:tplc="DAD60732">
      <w:start w:val="1"/>
      <w:numFmt w:val="bullet"/>
      <w:lvlText w:val=""/>
      <w:lvlJc w:val="left"/>
      <w:pPr>
        <w:ind w:left="5040" w:hanging="360"/>
      </w:pPr>
      <w:rPr>
        <w:rFonts w:ascii="Symbol" w:hAnsi="Symbol" w:hint="default"/>
      </w:rPr>
    </w:lvl>
    <w:lvl w:ilvl="7" w:tplc="8B9A1C82">
      <w:start w:val="1"/>
      <w:numFmt w:val="bullet"/>
      <w:lvlText w:val="o"/>
      <w:lvlJc w:val="left"/>
      <w:pPr>
        <w:ind w:left="5760" w:hanging="360"/>
      </w:pPr>
      <w:rPr>
        <w:rFonts w:ascii="Courier New" w:hAnsi="Courier New" w:hint="default"/>
      </w:rPr>
    </w:lvl>
    <w:lvl w:ilvl="8" w:tplc="06601430">
      <w:start w:val="1"/>
      <w:numFmt w:val="bullet"/>
      <w:lvlText w:val=""/>
      <w:lvlJc w:val="left"/>
      <w:pPr>
        <w:ind w:left="6480" w:hanging="360"/>
      </w:pPr>
      <w:rPr>
        <w:rFonts w:ascii="Wingdings" w:hAnsi="Wingdings" w:hint="default"/>
      </w:rPr>
    </w:lvl>
  </w:abstractNum>
  <w:abstractNum w:abstractNumId="6" w15:restartNumberingAfterBreak="0">
    <w:nsid w:val="121E8927"/>
    <w:multiLevelType w:val="hybridMultilevel"/>
    <w:tmpl w:val="3B7EBBD8"/>
    <w:lvl w:ilvl="0" w:tplc="DFE4A9F4">
      <w:start w:val="1"/>
      <w:numFmt w:val="bullet"/>
      <w:lvlText w:val="-"/>
      <w:lvlJc w:val="left"/>
      <w:pPr>
        <w:ind w:left="720" w:hanging="360"/>
      </w:pPr>
      <w:rPr>
        <w:rFonts w:ascii="Calibri" w:hAnsi="Calibri" w:hint="default"/>
      </w:rPr>
    </w:lvl>
    <w:lvl w:ilvl="1" w:tplc="61846F62">
      <w:start w:val="1"/>
      <w:numFmt w:val="bullet"/>
      <w:lvlText w:val=""/>
      <w:lvlJc w:val="left"/>
      <w:pPr>
        <w:ind w:left="1440" w:hanging="360"/>
      </w:pPr>
      <w:rPr>
        <w:rFonts w:ascii="Wingdings" w:hAnsi="Wingdings" w:hint="default"/>
      </w:rPr>
    </w:lvl>
    <w:lvl w:ilvl="2" w:tplc="7E8099EA">
      <w:start w:val="1"/>
      <w:numFmt w:val="bullet"/>
      <w:lvlText w:val=""/>
      <w:lvlJc w:val="left"/>
      <w:pPr>
        <w:ind w:left="2160" w:hanging="360"/>
      </w:pPr>
      <w:rPr>
        <w:rFonts w:ascii="Wingdings" w:hAnsi="Wingdings" w:hint="default"/>
      </w:rPr>
    </w:lvl>
    <w:lvl w:ilvl="3" w:tplc="411C63FA">
      <w:start w:val="1"/>
      <w:numFmt w:val="bullet"/>
      <w:lvlText w:val=""/>
      <w:lvlJc w:val="left"/>
      <w:pPr>
        <w:ind w:left="2880" w:hanging="360"/>
      </w:pPr>
      <w:rPr>
        <w:rFonts w:ascii="Symbol" w:hAnsi="Symbol" w:hint="default"/>
      </w:rPr>
    </w:lvl>
    <w:lvl w:ilvl="4" w:tplc="E2707DC4">
      <w:start w:val="1"/>
      <w:numFmt w:val="bullet"/>
      <w:lvlText w:val="o"/>
      <w:lvlJc w:val="left"/>
      <w:pPr>
        <w:ind w:left="3600" w:hanging="360"/>
      </w:pPr>
      <w:rPr>
        <w:rFonts w:ascii="Courier New" w:hAnsi="Courier New" w:hint="default"/>
      </w:rPr>
    </w:lvl>
    <w:lvl w:ilvl="5" w:tplc="323A2A84">
      <w:start w:val="1"/>
      <w:numFmt w:val="bullet"/>
      <w:lvlText w:val=""/>
      <w:lvlJc w:val="left"/>
      <w:pPr>
        <w:ind w:left="4320" w:hanging="360"/>
      </w:pPr>
      <w:rPr>
        <w:rFonts w:ascii="Wingdings" w:hAnsi="Wingdings" w:hint="default"/>
      </w:rPr>
    </w:lvl>
    <w:lvl w:ilvl="6" w:tplc="6C6250A4">
      <w:start w:val="1"/>
      <w:numFmt w:val="bullet"/>
      <w:lvlText w:val=""/>
      <w:lvlJc w:val="left"/>
      <w:pPr>
        <w:ind w:left="5040" w:hanging="360"/>
      </w:pPr>
      <w:rPr>
        <w:rFonts w:ascii="Symbol" w:hAnsi="Symbol" w:hint="default"/>
      </w:rPr>
    </w:lvl>
    <w:lvl w:ilvl="7" w:tplc="00C4D4E0">
      <w:start w:val="1"/>
      <w:numFmt w:val="bullet"/>
      <w:lvlText w:val="o"/>
      <w:lvlJc w:val="left"/>
      <w:pPr>
        <w:ind w:left="5760" w:hanging="360"/>
      </w:pPr>
      <w:rPr>
        <w:rFonts w:ascii="Courier New" w:hAnsi="Courier New" w:hint="default"/>
      </w:rPr>
    </w:lvl>
    <w:lvl w:ilvl="8" w:tplc="1A5A748C">
      <w:start w:val="1"/>
      <w:numFmt w:val="bullet"/>
      <w:lvlText w:val=""/>
      <w:lvlJc w:val="left"/>
      <w:pPr>
        <w:ind w:left="6480" w:hanging="360"/>
      </w:pPr>
      <w:rPr>
        <w:rFonts w:ascii="Wingdings" w:hAnsi="Wingdings" w:hint="default"/>
      </w:rPr>
    </w:lvl>
  </w:abstractNum>
  <w:abstractNum w:abstractNumId="7" w15:restartNumberingAfterBreak="0">
    <w:nsid w:val="20BBD627"/>
    <w:multiLevelType w:val="hybridMultilevel"/>
    <w:tmpl w:val="BCEC3840"/>
    <w:lvl w:ilvl="0" w:tplc="641AB1B0">
      <w:start w:val="1"/>
      <w:numFmt w:val="bullet"/>
      <w:lvlText w:val=""/>
      <w:lvlJc w:val="left"/>
      <w:pPr>
        <w:ind w:left="720" w:hanging="360"/>
      </w:pPr>
      <w:rPr>
        <w:rFonts w:ascii="Symbol" w:hAnsi="Symbol" w:hint="default"/>
      </w:rPr>
    </w:lvl>
    <w:lvl w:ilvl="1" w:tplc="4732AC04">
      <w:start w:val="1"/>
      <w:numFmt w:val="bullet"/>
      <w:lvlText w:val="o"/>
      <w:lvlJc w:val="left"/>
      <w:pPr>
        <w:ind w:left="1440" w:hanging="360"/>
      </w:pPr>
      <w:rPr>
        <w:rFonts w:ascii="Courier New" w:hAnsi="Courier New" w:hint="default"/>
      </w:rPr>
    </w:lvl>
    <w:lvl w:ilvl="2" w:tplc="BC6AA3BA">
      <w:start w:val="1"/>
      <w:numFmt w:val="bullet"/>
      <w:lvlText w:val=""/>
      <w:lvlJc w:val="left"/>
      <w:pPr>
        <w:ind w:left="2160" w:hanging="360"/>
      </w:pPr>
      <w:rPr>
        <w:rFonts w:ascii="Wingdings" w:hAnsi="Wingdings" w:hint="default"/>
      </w:rPr>
    </w:lvl>
    <w:lvl w:ilvl="3" w:tplc="B3705158">
      <w:start w:val="1"/>
      <w:numFmt w:val="bullet"/>
      <w:lvlText w:val=""/>
      <w:lvlJc w:val="left"/>
      <w:pPr>
        <w:ind w:left="2880" w:hanging="360"/>
      </w:pPr>
      <w:rPr>
        <w:rFonts w:ascii="Symbol" w:hAnsi="Symbol" w:hint="default"/>
      </w:rPr>
    </w:lvl>
    <w:lvl w:ilvl="4" w:tplc="101EC92E">
      <w:start w:val="1"/>
      <w:numFmt w:val="bullet"/>
      <w:lvlText w:val="o"/>
      <w:lvlJc w:val="left"/>
      <w:pPr>
        <w:ind w:left="3600" w:hanging="360"/>
      </w:pPr>
      <w:rPr>
        <w:rFonts w:ascii="Courier New" w:hAnsi="Courier New" w:hint="default"/>
      </w:rPr>
    </w:lvl>
    <w:lvl w:ilvl="5" w:tplc="94EEDB92">
      <w:start w:val="1"/>
      <w:numFmt w:val="bullet"/>
      <w:lvlText w:val=""/>
      <w:lvlJc w:val="left"/>
      <w:pPr>
        <w:ind w:left="4320" w:hanging="360"/>
      </w:pPr>
      <w:rPr>
        <w:rFonts w:ascii="Wingdings" w:hAnsi="Wingdings" w:hint="default"/>
      </w:rPr>
    </w:lvl>
    <w:lvl w:ilvl="6" w:tplc="FAE0F758">
      <w:start w:val="1"/>
      <w:numFmt w:val="bullet"/>
      <w:lvlText w:val=""/>
      <w:lvlJc w:val="left"/>
      <w:pPr>
        <w:ind w:left="5040" w:hanging="360"/>
      </w:pPr>
      <w:rPr>
        <w:rFonts w:ascii="Symbol" w:hAnsi="Symbol" w:hint="default"/>
      </w:rPr>
    </w:lvl>
    <w:lvl w:ilvl="7" w:tplc="7F820694">
      <w:start w:val="1"/>
      <w:numFmt w:val="bullet"/>
      <w:lvlText w:val="o"/>
      <w:lvlJc w:val="left"/>
      <w:pPr>
        <w:ind w:left="5760" w:hanging="360"/>
      </w:pPr>
      <w:rPr>
        <w:rFonts w:ascii="Courier New" w:hAnsi="Courier New" w:hint="default"/>
      </w:rPr>
    </w:lvl>
    <w:lvl w:ilvl="8" w:tplc="9D7AC0F0">
      <w:start w:val="1"/>
      <w:numFmt w:val="bullet"/>
      <w:lvlText w:val=""/>
      <w:lvlJc w:val="left"/>
      <w:pPr>
        <w:ind w:left="6480" w:hanging="360"/>
      </w:pPr>
      <w:rPr>
        <w:rFonts w:ascii="Wingdings" w:hAnsi="Wingdings" w:hint="default"/>
      </w:rPr>
    </w:lvl>
  </w:abstractNum>
  <w:abstractNum w:abstractNumId="8" w15:restartNumberingAfterBreak="0">
    <w:nsid w:val="224560F5"/>
    <w:multiLevelType w:val="hybridMultilevel"/>
    <w:tmpl w:val="0BE4A64C"/>
    <w:lvl w:ilvl="0" w:tplc="AC302B7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96106A"/>
    <w:multiLevelType w:val="hybridMultilevel"/>
    <w:tmpl w:val="A92A1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E197B6"/>
    <w:multiLevelType w:val="hybridMultilevel"/>
    <w:tmpl w:val="739E1336"/>
    <w:lvl w:ilvl="0" w:tplc="58BCBD28">
      <w:start w:val="1"/>
      <w:numFmt w:val="bullet"/>
      <w:lvlText w:val=""/>
      <w:lvlJc w:val="left"/>
      <w:pPr>
        <w:ind w:left="1440" w:hanging="360"/>
      </w:pPr>
      <w:rPr>
        <w:rFonts w:ascii="Wingdings" w:hAnsi="Wingdings" w:hint="default"/>
      </w:rPr>
    </w:lvl>
    <w:lvl w:ilvl="1" w:tplc="37FC432A">
      <w:start w:val="1"/>
      <w:numFmt w:val="bullet"/>
      <w:lvlText w:val="o"/>
      <w:lvlJc w:val="left"/>
      <w:pPr>
        <w:ind w:left="2160" w:hanging="360"/>
      </w:pPr>
      <w:rPr>
        <w:rFonts w:ascii="Courier New" w:hAnsi="Courier New" w:hint="default"/>
      </w:rPr>
    </w:lvl>
    <w:lvl w:ilvl="2" w:tplc="2BA60112">
      <w:start w:val="1"/>
      <w:numFmt w:val="bullet"/>
      <w:lvlText w:val=""/>
      <w:lvlJc w:val="left"/>
      <w:pPr>
        <w:ind w:left="2880" w:hanging="360"/>
      </w:pPr>
      <w:rPr>
        <w:rFonts w:ascii="Wingdings" w:hAnsi="Wingdings" w:hint="default"/>
      </w:rPr>
    </w:lvl>
    <w:lvl w:ilvl="3" w:tplc="54F4AAEA">
      <w:start w:val="1"/>
      <w:numFmt w:val="bullet"/>
      <w:lvlText w:val=""/>
      <w:lvlJc w:val="left"/>
      <w:pPr>
        <w:ind w:left="3600" w:hanging="360"/>
      </w:pPr>
      <w:rPr>
        <w:rFonts w:ascii="Symbol" w:hAnsi="Symbol" w:hint="default"/>
      </w:rPr>
    </w:lvl>
    <w:lvl w:ilvl="4" w:tplc="727A4B02">
      <w:start w:val="1"/>
      <w:numFmt w:val="bullet"/>
      <w:lvlText w:val="o"/>
      <w:lvlJc w:val="left"/>
      <w:pPr>
        <w:ind w:left="4320" w:hanging="360"/>
      </w:pPr>
      <w:rPr>
        <w:rFonts w:ascii="Courier New" w:hAnsi="Courier New" w:hint="default"/>
      </w:rPr>
    </w:lvl>
    <w:lvl w:ilvl="5" w:tplc="01C89C32">
      <w:start w:val="1"/>
      <w:numFmt w:val="bullet"/>
      <w:lvlText w:val=""/>
      <w:lvlJc w:val="left"/>
      <w:pPr>
        <w:ind w:left="5040" w:hanging="360"/>
      </w:pPr>
      <w:rPr>
        <w:rFonts w:ascii="Wingdings" w:hAnsi="Wingdings" w:hint="default"/>
      </w:rPr>
    </w:lvl>
    <w:lvl w:ilvl="6" w:tplc="997229F6">
      <w:start w:val="1"/>
      <w:numFmt w:val="bullet"/>
      <w:lvlText w:val=""/>
      <w:lvlJc w:val="left"/>
      <w:pPr>
        <w:ind w:left="5760" w:hanging="360"/>
      </w:pPr>
      <w:rPr>
        <w:rFonts w:ascii="Symbol" w:hAnsi="Symbol" w:hint="default"/>
      </w:rPr>
    </w:lvl>
    <w:lvl w:ilvl="7" w:tplc="2DD6F3B6">
      <w:start w:val="1"/>
      <w:numFmt w:val="bullet"/>
      <w:lvlText w:val="o"/>
      <w:lvlJc w:val="left"/>
      <w:pPr>
        <w:ind w:left="6480" w:hanging="360"/>
      </w:pPr>
      <w:rPr>
        <w:rFonts w:ascii="Courier New" w:hAnsi="Courier New" w:hint="default"/>
      </w:rPr>
    </w:lvl>
    <w:lvl w:ilvl="8" w:tplc="511C3820">
      <w:start w:val="1"/>
      <w:numFmt w:val="bullet"/>
      <w:lvlText w:val=""/>
      <w:lvlJc w:val="left"/>
      <w:pPr>
        <w:ind w:left="7200" w:hanging="360"/>
      </w:pPr>
      <w:rPr>
        <w:rFonts w:ascii="Wingdings" w:hAnsi="Wingdings" w:hint="default"/>
      </w:rPr>
    </w:lvl>
  </w:abstractNum>
  <w:abstractNum w:abstractNumId="11" w15:restartNumberingAfterBreak="0">
    <w:nsid w:val="24D65F12"/>
    <w:multiLevelType w:val="hybridMultilevel"/>
    <w:tmpl w:val="D69841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25F27668"/>
    <w:multiLevelType w:val="hybridMultilevel"/>
    <w:tmpl w:val="9DE4D0BC"/>
    <w:lvl w:ilvl="0" w:tplc="7C8A3D8E">
      <w:start w:val="1"/>
      <w:numFmt w:val="bullet"/>
      <w:lvlText w:val="-"/>
      <w:lvlJc w:val="left"/>
      <w:pPr>
        <w:ind w:left="720" w:hanging="360"/>
      </w:pPr>
      <w:rPr>
        <w:rFonts w:ascii="Calibri" w:hAnsi="Calibri" w:hint="default"/>
      </w:rPr>
    </w:lvl>
    <w:lvl w:ilvl="1" w:tplc="E5EAF5E8">
      <w:start w:val="1"/>
      <w:numFmt w:val="bullet"/>
      <w:lvlText w:val="o"/>
      <w:lvlJc w:val="left"/>
      <w:pPr>
        <w:ind w:left="1440" w:hanging="360"/>
      </w:pPr>
      <w:rPr>
        <w:rFonts w:ascii="Courier New" w:hAnsi="Courier New" w:hint="default"/>
      </w:rPr>
    </w:lvl>
    <w:lvl w:ilvl="2" w:tplc="4C26DF86">
      <w:start w:val="1"/>
      <w:numFmt w:val="bullet"/>
      <w:lvlText w:val=""/>
      <w:lvlJc w:val="left"/>
      <w:pPr>
        <w:ind w:left="2160" w:hanging="360"/>
      </w:pPr>
      <w:rPr>
        <w:rFonts w:ascii="Wingdings" w:hAnsi="Wingdings" w:hint="default"/>
      </w:rPr>
    </w:lvl>
    <w:lvl w:ilvl="3" w:tplc="D1286778">
      <w:start w:val="1"/>
      <w:numFmt w:val="bullet"/>
      <w:lvlText w:val=""/>
      <w:lvlJc w:val="left"/>
      <w:pPr>
        <w:ind w:left="2880" w:hanging="360"/>
      </w:pPr>
      <w:rPr>
        <w:rFonts w:ascii="Symbol" w:hAnsi="Symbol" w:hint="default"/>
      </w:rPr>
    </w:lvl>
    <w:lvl w:ilvl="4" w:tplc="02B2BB26">
      <w:start w:val="1"/>
      <w:numFmt w:val="bullet"/>
      <w:lvlText w:val="o"/>
      <w:lvlJc w:val="left"/>
      <w:pPr>
        <w:ind w:left="3600" w:hanging="360"/>
      </w:pPr>
      <w:rPr>
        <w:rFonts w:ascii="Courier New" w:hAnsi="Courier New" w:hint="default"/>
      </w:rPr>
    </w:lvl>
    <w:lvl w:ilvl="5" w:tplc="5A0CEF4A">
      <w:start w:val="1"/>
      <w:numFmt w:val="bullet"/>
      <w:lvlText w:val=""/>
      <w:lvlJc w:val="left"/>
      <w:pPr>
        <w:ind w:left="4320" w:hanging="360"/>
      </w:pPr>
      <w:rPr>
        <w:rFonts w:ascii="Wingdings" w:hAnsi="Wingdings" w:hint="default"/>
      </w:rPr>
    </w:lvl>
    <w:lvl w:ilvl="6" w:tplc="B1E297C0">
      <w:start w:val="1"/>
      <w:numFmt w:val="bullet"/>
      <w:lvlText w:val=""/>
      <w:lvlJc w:val="left"/>
      <w:pPr>
        <w:ind w:left="5040" w:hanging="360"/>
      </w:pPr>
      <w:rPr>
        <w:rFonts w:ascii="Symbol" w:hAnsi="Symbol" w:hint="default"/>
      </w:rPr>
    </w:lvl>
    <w:lvl w:ilvl="7" w:tplc="0A8603E2">
      <w:start w:val="1"/>
      <w:numFmt w:val="bullet"/>
      <w:lvlText w:val="o"/>
      <w:lvlJc w:val="left"/>
      <w:pPr>
        <w:ind w:left="5760" w:hanging="360"/>
      </w:pPr>
      <w:rPr>
        <w:rFonts w:ascii="Courier New" w:hAnsi="Courier New" w:hint="default"/>
      </w:rPr>
    </w:lvl>
    <w:lvl w:ilvl="8" w:tplc="639846E0">
      <w:start w:val="1"/>
      <w:numFmt w:val="bullet"/>
      <w:lvlText w:val=""/>
      <w:lvlJc w:val="left"/>
      <w:pPr>
        <w:ind w:left="6480" w:hanging="360"/>
      </w:pPr>
      <w:rPr>
        <w:rFonts w:ascii="Wingdings" w:hAnsi="Wingdings" w:hint="default"/>
      </w:rPr>
    </w:lvl>
  </w:abstractNum>
  <w:abstractNum w:abstractNumId="13" w15:restartNumberingAfterBreak="0">
    <w:nsid w:val="2D09792C"/>
    <w:multiLevelType w:val="hybridMultilevel"/>
    <w:tmpl w:val="D69841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2F285A04"/>
    <w:multiLevelType w:val="hybridMultilevel"/>
    <w:tmpl w:val="D69841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34A2C06F"/>
    <w:multiLevelType w:val="hybridMultilevel"/>
    <w:tmpl w:val="665E874E"/>
    <w:lvl w:ilvl="0" w:tplc="35C88D52">
      <w:start w:val="1"/>
      <w:numFmt w:val="decimal"/>
      <w:lvlText w:val="%1."/>
      <w:lvlJc w:val="left"/>
      <w:pPr>
        <w:ind w:left="720" w:hanging="360"/>
      </w:pPr>
    </w:lvl>
    <w:lvl w:ilvl="1" w:tplc="143ED912">
      <w:start w:val="1"/>
      <w:numFmt w:val="lowerLetter"/>
      <w:lvlText w:val="%2."/>
      <w:lvlJc w:val="left"/>
      <w:pPr>
        <w:ind w:left="1440" w:hanging="360"/>
      </w:pPr>
    </w:lvl>
    <w:lvl w:ilvl="2" w:tplc="113C81B2">
      <w:start w:val="1"/>
      <w:numFmt w:val="lowerRoman"/>
      <w:lvlText w:val="%3."/>
      <w:lvlJc w:val="right"/>
      <w:pPr>
        <w:ind w:left="2160" w:hanging="180"/>
      </w:pPr>
    </w:lvl>
    <w:lvl w:ilvl="3" w:tplc="30F463DE">
      <w:start w:val="1"/>
      <w:numFmt w:val="decimal"/>
      <w:lvlText w:val="%4."/>
      <w:lvlJc w:val="left"/>
      <w:pPr>
        <w:ind w:left="2880" w:hanging="360"/>
      </w:pPr>
    </w:lvl>
    <w:lvl w:ilvl="4" w:tplc="D1D68968">
      <w:start w:val="1"/>
      <w:numFmt w:val="lowerLetter"/>
      <w:lvlText w:val="%5."/>
      <w:lvlJc w:val="left"/>
      <w:pPr>
        <w:ind w:left="3600" w:hanging="360"/>
      </w:pPr>
    </w:lvl>
    <w:lvl w:ilvl="5" w:tplc="F612D968">
      <w:start w:val="1"/>
      <w:numFmt w:val="lowerRoman"/>
      <w:lvlText w:val="%6."/>
      <w:lvlJc w:val="right"/>
      <w:pPr>
        <w:ind w:left="4320" w:hanging="180"/>
      </w:pPr>
    </w:lvl>
    <w:lvl w:ilvl="6" w:tplc="1B3C4140">
      <w:start w:val="1"/>
      <w:numFmt w:val="decimal"/>
      <w:lvlText w:val="%7."/>
      <w:lvlJc w:val="left"/>
      <w:pPr>
        <w:ind w:left="5040" w:hanging="360"/>
      </w:pPr>
    </w:lvl>
    <w:lvl w:ilvl="7" w:tplc="88DE433C">
      <w:start w:val="1"/>
      <w:numFmt w:val="lowerLetter"/>
      <w:lvlText w:val="%8."/>
      <w:lvlJc w:val="left"/>
      <w:pPr>
        <w:ind w:left="5760" w:hanging="360"/>
      </w:pPr>
    </w:lvl>
    <w:lvl w:ilvl="8" w:tplc="CA8AB0CA">
      <w:start w:val="1"/>
      <w:numFmt w:val="lowerRoman"/>
      <w:lvlText w:val="%9."/>
      <w:lvlJc w:val="right"/>
      <w:pPr>
        <w:ind w:left="6480" w:hanging="180"/>
      </w:pPr>
    </w:lvl>
  </w:abstractNum>
  <w:abstractNum w:abstractNumId="16" w15:restartNumberingAfterBreak="0">
    <w:nsid w:val="3742AB53"/>
    <w:multiLevelType w:val="hybridMultilevel"/>
    <w:tmpl w:val="ED882514"/>
    <w:lvl w:ilvl="0" w:tplc="C4C20126">
      <w:start w:val="1"/>
      <w:numFmt w:val="bullet"/>
      <w:lvlText w:val=""/>
      <w:lvlJc w:val="left"/>
      <w:pPr>
        <w:ind w:left="720" w:hanging="360"/>
      </w:pPr>
      <w:rPr>
        <w:rFonts w:ascii="Symbol" w:hAnsi="Symbol" w:hint="default"/>
      </w:rPr>
    </w:lvl>
    <w:lvl w:ilvl="1" w:tplc="4596D938">
      <w:start w:val="1"/>
      <w:numFmt w:val="bullet"/>
      <w:lvlText w:val=""/>
      <w:lvlJc w:val="left"/>
      <w:pPr>
        <w:ind w:left="1440" w:hanging="360"/>
      </w:pPr>
      <w:rPr>
        <w:rFonts w:ascii="Symbol" w:hAnsi="Symbol" w:hint="default"/>
      </w:rPr>
    </w:lvl>
    <w:lvl w:ilvl="2" w:tplc="C92E7486">
      <w:start w:val="1"/>
      <w:numFmt w:val="bullet"/>
      <w:lvlText w:val=""/>
      <w:lvlJc w:val="left"/>
      <w:pPr>
        <w:ind w:left="2160" w:hanging="360"/>
      </w:pPr>
      <w:rPr>
        <w:rFonts w:ascii="Wingdings" w:hAnsi="Wingdings" w:hint="default"/>
      </w:rPr>
    </w:lvl>
    <w:lvl w:ilvl="3" w:tplc="CDBE9BEA">
      <w:start w:val="1"/>
      <w:numFmt w:val="bullet"/>
      <w:lvlText w:val=""/>
      <w:lvlJc w:val="left"/>
      <w:pPr>
        <w:ind w:left="2880" w:hanging="360"/>
      </w:pPr>
      <w:rPr>
        <w:rFonts w:ascii="Symbol" w:hAnsi="Symbol" w:hint="default"/>
      </w:rPr>
    </w:lvl>
    <w:lvl w:ilvl="4" w:tplc="EF180C08">
      <w:start w:val="1"/>
      <w:numFmt w:val="bullet"/>
      <w:lvlText w:val="o"/>
      <w:lvlJc w:val="left"/>
      <w:pPr>
        <w:ind w:left="3600" w:hanging="360"/>
      </w:pPr>
      <w:rPr>
        <w:rFonts w:ascii="Courier New" w:hAnsi="Courier New" w:hint="default"/>
      </w:rPr>
    </w:lvl>
    <w:lvl w:ilvl="5" w:tplc="EC46D50E">
      <w:start w:val="1"/>
      <w:numFmt w:val="bullet"/>
      <w:lvlText w:val=""/>
      <w:lvlJc w:val="left"/>
      <w:pPr>
        <w:ind w:left="4320" w:hanging="360"/>
      </w:pPr>
      <w:rPr>
        <w:rFonts w:ascii="Wingdings" w:hAnsi="Wingdings" w:hint="default"/>
      </w:rPr>
    </w:lvl>
    <w:lvl w:ilvl="6" w:tplc="2176FF34">
      <w:start w:val="1"/>
      <w:numFmt w:val="bullet"/>
      <w:lvlText w:val=""/>
      <w:lvlJc w:val="left"/>
      <w:pPr>
        <w:ind w:left="5040" w:hanging="360"/>
      </w:pPr>
      <w:rPr>
        <w:rFonts w:ascii="Symbol" w:hAnsi="Symbol" w:hint="default"/>
      </w:rPr>
    </w:lvl>
    <w:lvl w:ilvl="7" w:tplc="03D0BE4E">
      <w:start w:val="1"/>
      <w:numFmt w:val="bullet"/>
      <w:lvlText w:val="o"/>
      <w:lvlJc w:val="left"/>
      <w:pPr>
        <w:ind w:left="5760" w:hanging="360"/>
      </w:pPr>
      <w:rPr>
        <w:rFonts w:ascii="Courier New" w:hAnsi="Courier New" w:hint="default"/>
      </w:rPr>
    </w:lvl>
    <w:lvl w:ilvl="8" w:tplc="3662DE00">
      <w:start w:val="1"/>
      <w:numFmt w:val="bullet"/>
      <w:lvlText w:val=""/>
      <w:lvlJc w:val="left"/>
      <w:pPr>
        <w:ind w:left="6480" w:hanging="360"/>
      </w:pPr>
      <w:rPr>
        <w:rFonts w:ascii="Wingdings" w:hAnsi="Wingdings" w:hint="default"/>
      </w:rPr>
    </w:lvl>
  </w:abstractNum>
  <w:abstractNum w:abstractNumId="17" w15:restartNumberingAfterBreak="0">
    <w:nsid w:val="3D2915D5"/>
    <w:multiLevelType w:val="hybridMultilevel"/>
    <w:tmpl w:val="D69841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44368DCE"/>
    <w:multiLevelType w:val="hybridMultilevel"/>
    <w:tmpl w:val="D69841A2"/>
    <w:lvl w:ilvl="0" w:tplc="446690DC">
      <w:start w:val="1"/>
      <w:numFmt w:val="decimal"/>
      <w:lvlText w:val="%1."/>
      <w:lvlJc w:val="left"/>
      <w:pPr>
        <w:ind w:left="720" w:hanging="360"/>
      </w:pPr>
    </w:lvl>
    <w:lvl w:ilvl="1" w:tplc="D7F45E8E">
      <w:start w:val="1"/>
      <w:numFmt w:val="lowerLetter"/>
      <w:lvlText w:val="%2."/>
      <w:lvlJc w:val="left"/>
      <w:pPr>
        <w:ind w:left="1440" w:hanging="360"/>
      </w:pPr>
    </w:lvl>
    <w:lvl w:ilvl="2" w:tplc="D37A91B6">
      <w:start w:val="1"/>
      <w:numFmt w:val="lowerRoman"/>
      <w:lvlText w:val="%3."/>
      <w:lvlJc w:val="right"/>
      <w:pPr>
        <w:ind w:left="2160" w:hanging="180"/>
      </w:pPr>
    </w:lvl>
    <w:lvl w:ilvl="3" w:tplc="63CA911A">
      <w:start w:val="1"/>
      <w:numFmt w:val="decimal"/>
      <w:lvlText w:val="%4."/>
      <w:lvlJc w:val="left"/>
      <w:pPr>
        <w:ind w:left="2880" w:hanging="360"/>
      </w:pPr>
    </w:lvl>
    <w:lvl w:ilvl="4" w:tplc="32F683EA">
      <w:start w:val="1"/>
      <w:numFmt w:val="lowerLetter"/>
      <w:lvlText w:val="%5."/>
      <w:lvlJc w:val="left"/>
      <w:pPr>
        <w:ind w:left="3600" w:hanging="360"/>
      </w:pPr>
    </w:lvl>
    <w:lvl w:ilvl="5" w:tplc="3DB0FB7C">
      <w:start w:val="1"/>
      <w:numFmt w:val="lowerRoman"/>
      <w:lvlText w:val="%6."/>
      <w:lvlJc w:val="right"/>
      <w:pPr>
        <w:ind w:left="4320" w:hanging="180"/>
      </w:pPr>
    </w:lvl>
    <w:lvl w:ilvl="6" w:tplc="5464FDEC">
      <w:start w:val="1"/>
      <w:numFmt w:val="decimal"/>
      <w:lvlText w:val="%7."/>
      <w:lvlJc w:val="left"/>
      <w:pPr>
        <w:ind w:left="5040" w:hanging="360"/>
      </w:pPr>
    </w:lvl>
    <w:lvl w:ilvl="7" w:tplc="F26E0644">
      <w:start w:val="1"/>
      <w:numFmt w:val="lowerLetter"/>
      <w:lvlText w:val="%8."/>
      <w:lvlJc w:val="left"/>
      <w:pPr>
        <w:ind w:left="5760" w:hanging="360"/>
      </w:pPr>
    </w:lvl>
    <w:lvl w:ilvl="8" w:tplc="A1A23E8C">
      <w:start w:val="1"/>
      <w:numFmt w:val="lowerRoman"/>
      <w:lvlText w:val="%9."/>
      <w:lvlJc w:val="right"/>
      <w:pPr>
        <w:ind w:left="6480" w:hanging="180"/>
      </w:pPr>
    </w:lvl>
  </w:abstractNum>
  <w:abstractNum w:abstractNumId="19" w15:restartNumberingAfterBreak="0">
    <w:nsid w:val="4A2E153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14AAC4"/>
    <w:multiLevelType w:val="hybridMultilevel"/>
    <w:tmpl w:val="C480EEA8"/>
    <w:lvl w:ilvl="0" w:tplc="2758AEFC">
      <w:start w:val="1"/>
      <w:numFmt w:val="decimal"/>
      <w:lvlText w:val="%1."/>
      <w:lvlJc w:val="left"/>
      <w:pPr>
        <w:ind w:left="720" w:hanging="360"/>
      </w:pPr>
    </w:lvl>
    <w:lvl w:ilvl="1" w:tplc="A2CCFD38">
      <w:start w:val="1"/>
      <w:numFmt w:val="lowerLetter"/>
      <w:lvlText w:val="%2."/>
      <w:lvlJc w:val="left"/>
      <w:pPr>
        <w:ind w:left="1440" w:hanging="360"/>
      </w:pPr>
    </w:lvl>
    <w:lvl w:ilvl="2" w:tplc="095C563C">
      <w:start w:val="1"/>
      <w:numFmt w:val="lowerRoman"/>
      <w:lvlText w:val="%3."/>
      <w:lvlJc w:val="right"/>
      <w:pPr>
        <w:ind w:left="2160" w:hanging="180"/>
      </w:pPr>
    </w:lvl>
    <w:lvl w:ilvl="3" w:tplc="D5E8AA86">
      <w:start w:val="1"/>
      <w:numFmt w:val="decimal"/>
      <w:lvlText w:val="%4."/>
      <w:lvlJc w:val="left"/>
      <w:pPr>
        <w:ind w:left="2880" w:hanging="360"/>
      </w:pPr>
    </w:lvl>
    <w:lvl w:ilvl="4" w:tplc="7F3220AA">
      <w:start w:val="1"/>
      <w:numFmt w:val="lowerLetter"/>
      <w:lvlText w:val="%5."/>
      <w:lvlJc w:val="left"/>
      <w:pPr>
        <w:ind w:left="3600" w:hanging="360"/>
      </w:pPr>
    </w:lvl>
    <w:lvl w:ilvl="5" w:tplc="7700DB10">
      <w:start w:val="1"/>
      <w:numFmt w:val="lowerRoman"/>
      <w:lvlText w:val="%6."/>
      <w:lvlJc w:val="right"/>
      <w:pPr>
        <w:ind w:left="4320" w:hanging="180"/>
      </w:pPr>
    </w:lvl>
    <w:lvl w:ilvl="6" w:tplc="9D6A93BA">
      <w:start w:val="1"/>
      <w:numFmt w:val="decimal"/>
      <w:lvlText w:val="%7."/>
      <w:lvlJc w:val="left"/>
      <w:pPr>
        <w:ind w:left="5040" w:hanging="360"/>
      </w:pPr>
    </w:lvl>
    <w:lvl w:ilvl="7" w:tplc="D1B8F614">
      <w:start w:val="1"/>
      <w:numFmt w:val="lowerLetter"/>
      <w:lvlText w:val="%8."/>
      <w:lvlJc w:val="left"/>
      <w:pPr>
        <w:ind w:left="5760" w:hanging="360"/>
      </w:pPr>
    </w:lvl>
    <w:lvl w:ilvl="8" w:tplc="FBB4B096">
      <w:start w:val="1"/>
      <w:numFmt w:val="lowerRoman"/>
      <w:lvlText w:val="%9."/>
      <w:lvlJc w:val="right"/>
      <w:pPr>
        <w:ind w:left="6480" w:hanging="180"/>
      </w:pPr>
    </w:lvl>
  </w:abstractNum>
  <w:abstractNum w:abstractNumId="21" w15:restartNumberingAfterBreak="0">
    <w:nsid w:val="5E3D8847"/>
    <w:multiLevelType w:val="hybridMultilevel"/>
    <w:tmpl w:val="6EE4B2DC"/>
    <w:lvl w:ilvl="0" w:tplc="47AE65F2">
      <w:start w:val="1"/>
      <w:numFmt w:val="decimal"/>
      <w:lvlText w:val="%1."/>
      <w:lvlJc w:val="left"/>
      <w:pPr>
        <w:ind w:left="720" w:hanging="360"/>
      </w:pPr>
    </w:lvl>
    <w:lvl w:ilvl="1" w:tplc="8918E602">
      <w:start w:val="1"/>
      <w:numFmt w:val="lowerLetter"/>
      <w:lvlText w:val="%2."/>
      <w:lvlJc w:val="left"/>
      <w:pPr>
        <w:ind w:left="1440" w:hanging="360"/>
      </w:pPr>
    </w:lvl>
    <w:lvl w:ilvl="2" w:tplc="805243B6">
      <w:start w:val="1"/>
      <w:numFmt w:val="lowerRoman"/>
      <w:lvlText w:val="%3."/>
      <w:lvlJc w:val="right"/>
      <w:pPr>
        <w:ind w:left="2160" w:hanging="180"/>
      </w:pPr>
    </w:lvl>
    <w:lvl w:ilvl="3" w:tplc="E8EC62CC">
      <w:start w:val="1"/>
      <w:numFmt w:val="decimal"/>
      <w:lvlText w:val="%4."/>
      <w:lvlJc w:val="left"/>
      <w:pPr>
        <w:ind w:left="2880" w:hanging="360"/>
      </w:pPr>
    </w:lvl>
    <w:lvl w:ilvl="4" w:tplc="7FE28DA0">
      <w:start w:val="1"/>
      <w:numFmt w:val="lowerLetter"/>
      <w:lvlText w:val="%5."/>
      <w:lvlJc w:val="left"/>
      <w:pPr>
        <w:ind w:left="3600" w:hanging="360"/>
      </w:pPr>
    </w:lvl>
    <w:lvl w:ilvl="5" w:tplc="965E3E40">
      <w:start w:val="1"/>
      <w:numFmt w:val="lowerRoman"/>
      <w:lvlText w:val="%6."/>
      <w:lvlJc w:val="right"/>
      <w:pPr>
        <w:ind w:left="4320" w:hanging="180"/>
      </w:pPr>
    </w:lvl>
    <w:lvl w:ilvl="6" w:tplc="AF96BD24">
      <w:start w:val="1"/>
      <w:numFmt w:val="decimal"/>
      <w:lvlText w:val="%7."/>
      <w:lvlJc w:val="left"/>
      <w:pPr>
        <w:ind w:left="5040" w:hanging="360"/>
      </w:pPr>
    </w:lvl>
    <w:lvl w:ilvl="7" w:tplc="B9627FAA">
      <w:start w:val="1"/>
      <w:numFmt w:val="lowerLetter"/>
      <w:lvlText w:val="%8."/>
      <w:lvlJc w:val="left"/>
      <w:pPr>
        <w:ind w:left="5760" w:hanging="360"/>
      </w:pPr>
    </w:lvl>
    <w:lvl w:ilvl="8" w:tplc="42DA35E6">
      <w:start w:val="1"/>
      <w:numFmt w:val="lowerRoman"/>
      <w:lvlText w:val="%9."/>
      <w:lvlJc w:val="right"/>
      <w:pPr>
        <w:ind w:left="6480" w:hanging="180"/>
      </w:pPr>
    </w:lvl>
  </w:abstractNum>
  <w:abstractNum w:abstractNumId="22" w15:restartNumberingAfterBreak="0">
    <w:nsid w:val="60D503E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4B98137"/>
    <w:multiLevelType w:val="hybridMultilevel"/>
    <w:tmpl w:val="888275BE"/>
    <w:lvl w:ilvl="0" w:tplc="73225CF0">
      <w:start w:val="1"/>
      <w:numFmt w:val="decimal"/>
      <w:lvlText w:val="%1."/>
      <w:lvlJc w:val="left"/>
      <w:pPr>
        <w:ind w:left="720" w:hanging="360"/>
      </w:pPr>
    </w:lvl>
    <w:lvl w:ilvl="1" w:tplc="DDC8F1B8">
      <w:start w:val="1"/>
      <w:numFmt w:val="lowerLetter"/>
      <w:lvlText w:val="%2."/>
      <w:lvlJc w:val="left"/>
      <w:pPr>
        <w:ind w:left="1440" w:hanging="360"/>
      </w:pPr>
    </w:lvl>
    <w:lvl w:ilvl="2" w:tplc="CE4017E6">
      <w:start w:val="1"/>
      <w:numFmt w:val="lowerRoman"/>
      <w:lvlText w:val="%3."/>
      <w:lvlJc w:val="right"/>
      <w:pPr>
        <w:ind w:left="2160" w:hanging="180"/>
      </w:pPr>
    </w:lvl>
    <w:lvl w:ilvl="3" w:tplc="2688B57E">
      <w:start w:val="1"/>
      <w:numFmt w:val="decimal"/>
      <w:lvlText w:val="%4."/>
      <w:lvlJc w:val="left"/>
      <w:pPr>
        <w:ind w:left="2880" w:hanging="360"/>
      </w:pPr>
    </w:lvl>
    <w:lvl w:ilvl="4" w:tplc="11100ACC">
      <w:start w:val="1"/>
      <w:numFmt w:val="lowerLetter"/>
      <w:lvlText w:val="%5."/>
      <w:lvlJc w:val="left"/>
      <w:pPr>
        <w:ind w:left="3600" w:hanging="360"/>
      </w:pPr>
    </w:lvl>
    <w:lvl w:ilvl="5" w:tplc="9BE070C6">
      <w:start w:val="1"/>
      <w:numFmt w:val="lowerRoman"/>
      <w:lvlText w:val="%6."/>
      <w:lvlJc w:val="right"/>
      <w:pPr>
        <w:ind w:left="4320" w:hanging="180"/>
      </w:pPr>
    </w:lvl>
    <w:lvl w:ilvl="6" w:tplc="E2E886A8">
      <w:start w:val="1"/>
      <w:numFmt w:val="decimal"/>
      <w:lvlText w:val="%7."/>
      <w:lvlJc w:val="left"/>
      <w:pPr>
        <w:ind w:left="5040" w:hanging="360"/>
      </w:pPr>
    </w:lvl>
    <w:lvl w:ilvl="7" w:tplc="573AA112">
      <w:start w:val="1"/>
      <w:numFmt w:val="lowerLetter"/>
      <w:lvlText w:val="%8."/>
      <w:lvlJc w:val="left"/>
      <w:pPr>
        <w:ind w:left="5760" w:hanging="360"/>
      </w:pPr>
    </w:lvl>
    <w:lvl w:ilvl="8" w:tplc="C86C9012">
      <w:start w:val="1"/>
      <w:numFmt w:val="lowerRoman"/>
      <w:lvlText w:val="%9."/>
      <w:lvlJc w:val="right"/>
      <w:pPr>
        <w:ind w:left="6480" w:hanging="180"/>
      </w:pPr>
    </w:lvl>
  </w:abstractNum>
  <w:abstractNum w:abstractNumId="24" w15:restartNumberingAfterBreak="0">
    <w:nsid w:val="64F5FFD6"/>
    <w:multiLevelType w:val="hybridMultilevel"/>
    <w:tmpl w:val="3E9AE8A4"/>
    <w:lvl w:ilvl="0" w:tplc="62A00C1A">
      <w:start w:val="1"/>
      <w:numFmt w:val="decimal"/>
      <w:lvlText w:val="%1."/>
      <w:lvlJc w:val="left"/>
      <w:pPr>
        <w:ind w:left="720" w:hanging="360"/>
      </w:pPr>
    </w:lvl>
    <w:lvl w:ilvl="1" w:tplc="885A4C12">
      <w:start w:val="1"/>
      <w:numFmt w:val="lowerLetter"/>
      <w:lvlText w:val="%2."/>
      <w:lvlJc w:val="left"/>
      <w:pPr>
        <w:ind w:left="1440" w:hanging="360"/>
      </w:pPr>
    </w:lvl>
    <w:lvl w:ilvl="2" w:tplc="AC0614E6">
      <w:start w:val="1"/>
      <w:numFmt w:val="lowerRoman"/>
      <w:lvlText w:val="%3."/>
      <w:lvlJc w:val="right"/>
      <w:pPr>
        <w:ind w:left="2160" w:hanging="180"/>
      </w:pPr>
    </w:lvl>
    <w:lvl w:ilvl="3" w:tplc="13924AC0">
      <w:start w:val="1"/>
      <w:numFmt w:val="decimal"/>
      <w:lvlText w:val="%4."/>
      <w:lvlJc w:val="left"/>
      <w:pPr>
        <w:ind w:left="2880" w:hanging="360"/>
      </w:pPr>
    </w:lvl>
    <w:lvl w:ilvl="4" w:tplc="01D00712">
      <w:start w:val="1"/>
      <w:numFmt w:val="lowerLetter"/>
      <w:lvlText w:val="%5."/>
      <w:lvlJc w:val="left"/>
      <w:pPr>
        <w:ind w:left="3600" w:hanging="360"/>
      </w:pPr>
    </w:lvl>
    <w:lvl w:ilvl="5" w:tplc="7B82A63A">
      <w:start w:val="1"/>
      <w:numFmt w:val="lowerRoman"/>
      <w:lvlText w:val="%6."/>
      <w:lvlJc w:val="right"/>
      <w:pPr>
        <w:ind w:left="4320" w:hanging="180"/>
      </w:pPr>
    </w:lvl>
    <w:lvl w:ilvl="6" w:tplc="B2725162">
      <w:start w:val="1"/>
      <w:numFmt w:val="decimal"/>
      <w:lvlText w:val="%7."/>
      <w:lvlJc w:val="left"/>
      <w:pPr>
        <w:ind w:left="5040" w:hanging="360"/>
      </w:pPr>
    </w:lvl>
    <w:lvl w:ilvl="7" w:tplc="92DC802E">
      <w:start w:val="1"/>
      <w:numFmt w:val="lowerLetter"/>
      <w:lvlText w:val="%8."/>
      <w:lvlJc w:val="left"/>
      <w:pPr>
        <w:ind w:left="5760" w:hanging="360"/>
      </w:pPr>
    </w:lvl>
    <w:lvl w:ilvl="8" w:tplc="0D34CCEC">
      <w:start w:val="1"/>
      <w:numFmt w:val="lowerRoman"/>
      <w:lvlText w:val="%9."/>
      <w:lvlJc w:val="right"/>
      <w:pPr>
        <w:ind w:left="6480" w:hanging="180"/>
      </w:pPr>
    </w:lvl>
  </w:abstractNum>
  <w:abstractNum w:abstractNumId="25" w15:restartNumberingAfterBreak="0">
    <w:nsid w:val="6519C846"/>
    <w:multiLevelType w:val="hybridMultilevel"/>
    <w:tmpl w:val="2488F89C"/>
    <w:lvl w:ilvl="0" w:tplc="18FCF4D4">
      <w:start w:val="1"/>
      <w:numFmt w:val="decimal"/>
      <w:lvlText w:val="%1."/>
      <w:lvlJc w:val="left"/>
      <w:pPr>
        <w:ind w:left="720" w:hanging="360"/>
      </w:pPr>
    </w:lvl>
    <w:lvl w:ilvl="1" w:tplc="0472E5D8">
      <w:start w:val="1"/>
      <w:numFmt w:val="lowerLetter"/>
      <w:lvlText w:val="%2."/>
      <w:lvlJc w:val="left"/>
      <w:pPr>
        <w:ind w:left="1440" w:hanging="360"/>
      </w:pPr>
    </w:lvl>
    <w:lvl w:ilvl="2" w:tplc="22EE5004">
      <w:start w:val="1"/>
      <w:numFmt w:val="lowerRoman"/>
      <w:lvlText w:val="%3."/>
      <w:lvlJc w:val="right"/>
      <w:pPr>
        <w:ind w:left="2160" w:hanging="180"/>
      </w:pPr>
    </w:lvl>
    <w:lvl w:ilvl="3" w:tplc="155CCC32">
      <w:start w:val="1"/>
      <w:numFmt w:val="decimal"/>
      <w:lvlText w:val="%4."/>
      <w:lvlJc w:val="left"/>
      <w:pPr>
        <w:ind w:left="2880" w:hanging="360"/>
      </w:pPr>
    </w:lvl>
    <w:lvl w:ilvl="4" w:tplc="22C8D114">
      <w:start w:val="1"/>
      <w:numFmt w:val="lowerLetter"/>
      <w:lvlText w:val="%5."/>
      <w:lvlJc w:val="left"/>
      <w:pPr>
        <w:ind w:left="3600" w:hanging="360"/>
      </w:pPr>
    </w:lvl>
    <w:lvl w:ilvl="5" w:tplc="7A769DF4">
      <w:start w:val="1"/>
      <w:numFmt w:val="lowerRoman"/>
      <w:lvlText w:val="%6."/>
      <w:lvlJc w:val="right"/>
      <w:pPr>
        <w:ind w:left="4320" w:hanging="180"/>
      </w:pPr>
    </w:lvl>
    <w:lvl w:ilvl="6" w:tplc="10CC9E48">
      <w:start w:val="1"/>
      <w:numFmt w:val="decimal"/>
      <w:lvlText w:val="%7."/>
      <w:lvlJc w:val="left"/>
      <w:pPr>
        <w:ind w:left="5040" w:hanging="360"/>
      </w:pPr>
    </w:lvl>
    <w:lvl w:ilvl="7" w:tplc="9EE412EA">
      <w:start w:val="1"/>
      <w:numFmt w:val="lowerLetter"/>
      <w:lvlText w:val="%8."/>
      <w:lvlJc w:val="left"/>
      <w:pPr>
        <w:ind w:left="5760" w:hanging="360"/>
      </w:pPr>
    </w:lvl>
    <w:lvl w:ilvl="8" w:tplc="FA6A4314">
      <w:start w:val="1"/>
      <w:numFmt w:val="lowerRoman"/>
      <w:lvlText w:val="%9."/>
      <w:lvlJc w:val="right"/>
      <w:pPr>
        <w:ind w:left="6480" w:hanging="180"/>
      </w:pPr>
    </w:lvl>
  </w:abstractNum>
  <w:abstractNum w:abstractNumId="26" w15:restartNumberingAfterBreak="0">
    <w:nsid w:val="679F7BCE"/>
    <w:multiLevelType w:val="hybridMultilevel"/>
    <w:tmpl w:val="7A0A64A6"/>
    <w:lvl w:ilvl="0" w:tplc="18B06F6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D08043"/>
    <w:multiLevelType w:val="hybridMultilevel"/>
    <w:tmpl w:val="B874F12A"/>
    <w:lvl w:ilvl="0" w:tplc="686C6D8E">
      <w:start w:val="1"/>
      <w:numFmt w:val="decimal"/>
      <w:lvlText w:val="%1."/>
      <w:lvlJc w:val="left"/>
      <w:pPr>
        <w:ind w:left="720" w:hanging="360"/>
      </w:pPr>
    </w:lvl>
    <w:lvl w:ilvl="1" w:tplc="48207BC0">
      <w:start w:val="1"/>
      <w:numFmt w:val="lowerLetter"/>
      <w:lvlText w:val="%2."/>
      <w:lvlJc w:val="left"/>
      <w:pPr>
        <w:ind w:left="1440" w:hanging="360"/>
      </w:pPr>
    </w:lvl>
    <w:lvl w:ilvl="2" w:tplc="D49ABD30">
      <w:start w:val="1"/>
      <w:numFmt w:val="lowerRoman"/>
      <w:lvlText w:val="%3."/>
      <w:lvlJc w:val="right"/>
      <w:pPr>
        <w:ind w:left="2160" w:hanging="180"/>
      </w:pPr>
    </w:lvl>
    <w:lvl w:ilvl="3" w:tplc="5EB0E9B6">
      <w:start w:val="1"/>
      <w:numFmt w:val="decimal"/>
      <w:lvlText w:val="%4."/>
      <w:lvlJc w:val="left"/>
      <w:pPr>
        <w:ind w:left="2880" w:hanging="360"/>
      </w:pPr>
    </w:lvl>
    <w:lvl w:ilvl="4" w:tplc="AD8C465E">
      <w:start w:val="1"/>
      <w:numFmt w:val="lowerLetter"/>
      <w:lvlText w:val="%5."/>
      <w:lvlJc w:val="left"/>
      <w:pPr>
        <w:ind w:left="3600" w:hanging="360"/>
      </w:pPr>
    </w:lvl>
    <w:lvl w:ilvl="5" w:tplc="0AEEA168">
      <w:start w:val="1"/>
      <w:numFmt w:val="lowerRoman"/>
      <w:lvlText w:val="%6."/>
      <w:lvlJc w:val="right"/>
      <w:pPr>
        <w:ind w:left="4320" w:hanging="180"/>
      </w:pPr>
    </w:lvl>
    <w:lvl w:ilvl="6" w:tplc="A4329B0E">
      <w:start w:val="1"/>
      <w:numFmt w:val="decimal"/>
      <w:lvlText w:val="%7."/>
      <w:lvlJc w:val="left"/>
      <w:pPr>
        <w:ind w:left="5040" w:hanging="360"/>
      </w:pPr>
    </w:lvl>
    <w:lvl w:ilvl="7" w:tplc="D3481DDE">
      <w:start w:val="1"/>
      <w:numFmt w:val="lowerLetter"/>
      <w:lvlText w:val="%8."/>
      <w:lvlJc w:val="left"/>
      <w:pPr>
        <w:ind w:left="5760" w:hanging="360"/>
      </w:pPr>
    </w:lvl>
    <w:lvl w:ilvl="8" w:tplc="1384075E">
      <w:start w:val="1"/>
      <w:numFmt w:val="lowerRoman"/>
      <w:lvlText w:val="%9."/>
      <w:lvlJc w:val="right"/>
      <w:pPr>
        <w:ind w:left="6480" w:hanging="180"/>
      </w:pPr>
    </w:lvl>
  </w:abstractNum>
  <w:abstractNum w:abstractNumId="28" w15:restartNumberingAfterBreak="0">
    <w:nsid w:val="6A132E12"/>
    <w:multiLevelType w:val="hybridMultilevel"/>
    <w:tmpl w:val="42B8D906"/>
    <w:lvl w:ilvl="0" w:tplc="8ED2A4C2">
      <w:start w:val="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192314"/>
    <w:multiLevelType w:val="hybridMultilevel"/>
    <w:tmpl w:val="695684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AD801EF"/>
    <w:multiLevelType w:val="hybridMultilevel"/>
    <w:tmpl w:val="D69841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7B20913A"/>
    <w:multiLevelType w:val="hybridMultilevel"/>
    <w:tmpl w:val="1494F838"/>
    <w:lvl w:ilvl="0" w:tplc="3B84C69E">
      <w:start w:val="1"/>
      <w:numFmt w:val="decimal"/>
      <w:lvlText w:val="%1."/>
      <w:lvlJc w:val="left"/>
      <w:pPr>
        <w:ind w:left="720" w:hanging="360"/>
      </w:pPr>
    </w:lvl>
    <w:lvl w:ilvl="1" w:tplc="28A24594">
      <w:start w:val="1"/>
      <w:numFmt w:val="lowerLetter"/>
      <w:lvlText w:val="%2."/>
      <w:lvlJc w:val="left"/>
      <w:pPr>
        <w:ind w:left="1440" w:hanging="360"/>
      </w:pPr>
    </w:lvl>
    <w:lvl w:ilvl="2" w:tplc="AF08785E">
      <w:start w:val="1"/>
      <w:numFmt w:val="lowerRoman"/>
      <w:lvlText w:val="%3."/>
      <w:lvlJc w:val="right"/>
      <w:pPr>
        <w:ind w:left="2160" w:hanging="180"/>
      </w:pPr>
    </w:lvl>
    <w:lvl w:ilvl="3" w:tplc="3CDE7E70">
      <w:start w:val="1"/>
      <w:numFmt w:val="decimal"/>
      <w:lvlText w:val="%4."/>
      <w:lvlJc w:val="left"/>
      <w:pPr>
        <w:ind w:left="2880" w:hanging="360"/>
      </w:pPr>
    </w:lvl>
    <w:lvl w:ilvl="4" w:tplc="ECB2F0E2">
      <w:start w:val="1"/>
      <w:numFmt w:val="lowerLetter"/>
      <w:lvlText w:val="%5."/>
      <w:lvlJc w:val="left"/>
      <w:pPr>
        <w:ind w:left="3600" w:hanging="360"/>
      </w:pPr>
    </w:lvl>
    <w:lvl w:ilvl="5" w:tplc="A496B84A">
      <w:start w:val="1"/>
      <w:numFmt w:val="lowerRoman"/>
      <w:lvlText w:val="%6."/>
      <w:lvlJc w:val="right"/>
      <w:pPr>
        <w:ind w:left="4320" w:hanging="180"/>
      </w:pPr>
    </w:lvl>
    <w:lvl w:ilvl="6" w:tplc="6A826F7C">
      <w:start w:val="1"/>
      <w:numFmt w:val="decimal"/>
      <w:lvlText w:val="%7."/>
      <w:lvlJc w:val="left"/>
      <w:pPr>
        <w:ind w:left="5040" w:hanging="360"/>
      </w:pPr>
    </w:lvl>
    <w:lvl w:ilvl="7" w:tplc="7E366356">
      <w:start w:val="1"/>
      <w:numFmt w:val="lowerLetter"/>
      <w:lvlText w:val="%8."/>
      <w:lvlJc w:val="left"/>
      <w:pPr>
        <w:ind w:left="5760" w:hanging="360"/>
      </w:pPr>
    </w:lvl>
    <w:lvl w:ilvl="8" w:tplc="788C2138">
      <w:start w:val="1"/>
      <w:numFmt w:val="lowerRoman"/>
      <w:lvlText w:val="%9."/>
      <w:lvlJc w:val="right"/>
      <w:pPr>
        <w:ind w:left="6480" w:hanging="180"/>
      </w:pPr>
    </w:lvl>
  </w:abstractNum>
  <w:num w:numId="1" w16cid:durableId="1587962470">
    <w:abstractNumId w:val="0"/>
  </w:num>
  <w:num w:numId="2" w16cid:durableId="1127045168">
    <w:abstractNumId w:val="22"/>
  </w:num>
  <w:num w:numId="3" w16cid:durableId="715588509">
    <w:abstractNumId w:val="19"/>
  </w:num>
  <w:num w:numId="4" w16cid:durableId="82454470">
    <w:abstractNumId w:val="4"/>
  </w:num>
  <w:num w:numId="5" w16cid:durableId="966591068">
    <w:abstractNumId w:val="29"/>
  </w:num>
  <w:num w:numId="6" w16cid:durableId="647519438">
    <w:abstractNumId w:val="26"/>
  </w:num>
  <w:num w:numId="7" w16cid:durableId="2027780787">
    <w:abstractNumId w:val="16"/>
  </w:num>
  <w:num w:numId="8" w16cid:durableId="328993202">
    <w:abstractNumId w:val="31"/>
  </w:num>
  <w:num w:numId="9" w16cid:durableId="951788845">
    <w:abstractNumId w:val="7"/>
  </w:num>
  <w:num w:numId="10" w16cid:durableId="123618557">
    <w:abstractNumId w:val="8"/>
  </w:num>
  <w:num w:numId="11" w16cid:durableId="1186872175">
    <w:abstractNumId w:val="28"/>
  </w:num>
  <w:num w:numId="12" w16cid:durableId="1066342852">
    <w:abstractNumId w:val="9"/>
  </w:num>
  <w:num w:numId="13" w16cid:durableId="1479415548">
    <w:abstractNumId w:val="6"/>
  </w:num>
  <w:num w:numId="14" w16cid:durableId="1760058378">
    <w:abstractNumId w:val="12"/>
  </w:num>
  <w:num w:numId="15" w16cid:durableId="594092673">
    <w:abstractNumId w:val="5"/>
  </w:num>
  <w:num w:numId="16" w16cid:durableId="994407139">
    <w:abstractNumId w:val="1"/>
  </w:num>
  <w:num w:numId="17" w16cid:durableId="1201472581">
    <w:abstractNumId w:val="2"/>
  </w:num>
  <w:num w:numId="18" w16cid:durableId="338315420">
    <w:abstractNumId w:val="10"/>
  </w:num>
  <w:num w:numId="19" w16cid:durableId="1106997130">
    <w:abstractNumId w:val="18"/>
  </w:num>
  <w:num w:numId="20" w16cid:durableId="325549228">
    <w:abstractNumId w:val="11"/>
  </w:num>
  <w:num w:numId="21" w16cid:durableId="1390691843">
    <w:abstractNumId w:val="13"/>
  </w:num>
  <w:num w:numId="22" w16cid:durableId="1333140641">
    <w:abstractNumId w:val="30"/>
  </w:num>
  <w:num w:numId="23" w16cid:durableId="1331785816">
    <w:abstractNumId w:val="17"/>
  </w:num>
  <w:num w:numId="24" w16cid:durableId="208608613">
    <w:abstractNumId w:val="14"/>
  </w:num>
  <w:num w:numId="25" w16cid:durableId="896936861">
    <w:abstractNumId w:val="24"/>
  </w:num>
  <w:num w:numId="26" w16cid:durableId="2020428594">
    <w:abstractNumId w:val="21"/>
  </w:num>
  <w:num w:numId="27" w16cid:durableId="86929616">
    <w:abstractNumId w:val="20"/>
  </w:num>
  <w:num w:numId="28" w16cid:durableId="391733851">
    <w:abstractNumId w:val="23"/>
  </w:num>
  <w:num w:numId="29" w16cid:durableId="882443542">
    <w:abstractNumId w:val="3"/>
  </w:num>
  <w:num w:numId="30" w16cid:durableId="1863081974">
    <w:abstractNumId w:val="27"/>
  </w:num>
  <w:num w:numId="31" w16cid:durableId="1246380183">
    <w:abstractNumId w:val="25"/>
  </w:num>
  <w:num w:numId="32" w16cid:durableId="10381675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2B"/>
    <w:rsid w:val="00002E5C"/>
    <w:rsid w:val="00003B2D"/>
    <w:rsid w:val="00004597"/>
    <w:rsid w:val="00010C91"/>
    <w:rsid w:val="0001254C"/>
    <w:rsid w:val="00016642"/>
    <w:rsid w:val="00016CCE"/>
    <w:rsid w:val="0001713E"/>
    <w:rsid w:val="0001796E"/>
    <w:rsid w:val="00021A78"/>
    <w:rsid w:val="00023177"/>
    <w:rsid w:val="00023DA8"/>
    <w:rsid w:val="000248EF"/>
    <w:rsid w:val="00030135"/>
    <w:rsid w:val="00030DEA"/>
    <w:rsid w:val="0003234C"/>
    <w:rsid w:val="000327E3"/>
    <w:rsid w:val="00032919"/>
    <w:rsid w:val="00033EB9"/>
    <w:rsid w:val="00034325"/>
    <w:rsid w:val="000350C4"/>
    <w:rsid w:val="000378C0"/>
    <w:rsid w:val="00040F51"/>
    <w:rsid w:val="0004215B"/>
    <w:rsid w:val="000421D1"/>
    <w:rsid w:val="000439A4"/>
    <w:rsid w:val="000440C1"/>
    <w:rsid w:val="000443CC"/>
    <w:rsid w:val="000463D2"/>
    <w:rsid w:val="00046FF6"/>
    <w:rsid w:val="000503AA"/>
    <w:rsid w:val="000538F6"/>
    <w:rsid w:val="00053933"/>
    <w:rsid w:val="00053F1A"/>
    <w:rsid w:val="000553A8"/>
    <w:rsid w:val="000564BF"/>
    <w:rsid w:val="00057105"/>
    <w:rsid w:val="00060851"/>
    <w:rsid w:val="00061253"/>
    <w:rsid w:val="00062C52"/>
    <w:rsid w:val="0006313A"/>
    <w:rsid w:val="00065183"/>
    <w:rsid w:val="00071B56"/>
    <w:rsid w:val="0007407E"/>
    <w:rsid w:val="000758A9"/>
    <w:rsid w:val="00075B8C"/>
    <w:rsid w:val="0007603E"/>
    <w:rsid w:val="00077195"/>
    <w:rsid w:val="00080106"/>
    <w:rsid w:val="00082A86"/>
    <w:rsid w:val="00083366"/>
    <w:rsid w:val="00087372"/>
    <w:rsid w:val="00087774"/>
    <w:rsid w:val="00091860"/>
    <w:rsid w:val="00094731"/>
    <w:rsid w:val="00094F0D"/>
    <w:rsid w:val="00095805"/>
    <w:rsid w:val="0009649B"/>
    <w:rsid w:val="00096C19"/>
    <w:rsid w:val="00097180"/>
    <w:rsid w:val="000978BF"/>
    <w:rsid w:val="000A0AED"/>
    <w:rsid w:val="000A13E1"/>
    <w:rsid w:val="000A147B"/>
    <w:rsid w:val="000A149C"/>
    <w:rsid w:val="000A1565"/>
    <w:rsid w:val="000A5137"/>
    <w:rsid w:val="000A653D"/>
    <w:rsid w:val="000B4F92"/>
    <w:rsid w:val="000B5210"/>
    <w:rsid w:val="000B706A"/>
    <w:rsid w:val="000C3985"/>
    <w:rsid w:val="000C6771"/>
    <w:rsid w:val="000C69AE"/>
    <w:rsid w:val="000C739D"/>
    <w:rsid w:val="000C7629"/>
    <w:rsid w:val="000D036A"/>
    <w:rsid w:val="000D287E"/>
    <w:rsid w:val="000D76B6"/>
    <w:rsid w:val="000E5926"/>
    <w:rsid w:val="000E72C1"/>
    <w:rsid w:val="000E76B8"/>
    <w:rsid w:val="000E76FE"/>
    <w:rsid w:val="000E7BE6"/>
    <w:rsid w:val="000F2483"/>
    <w:rsid w:val="000F30B9"/>
    <w:rsid w:val="000F4EFB"/>
    <w:rsid w:val="000F7C51"/>
    <w:rsid w:val="0010287B"/>
    <w:rsid w:val="00103CA5"/>
    <w:rsid w:val="00103DE6"/>
    <w:rsid w:val="001043CA"/>
    <w:rsid w:val="00106EF9"/>
    <w:rsid w:val="00107B92"/>
    <w:rsid w:val="001103E1"/>
    <w:rsid w:val="00110E3F"/>
    <w:rsid w:val="00110F9C"/>
    <w:rsid w:val="00111717"/>
    <w:rsid w:val="001120D9"/>
    <w:rsid w:val="001125F1"/>
    <w:rsid w:val="001142CF"/>
    <w:rsid w:val="00114DDE"/>
    <w:rsid w:val="00117E98"/>
    <w:rsid w:val="00123160"/>
    <w:rsid w:val="0012512B"/>
    <w:rsid w:val="001257C1"/>
    <w:rsid w:val="00126302"/>
    <w:rsid w:val="00127ACA"/>
    <w:rsid w:val="00130587"/>
    <w:rsid w:val="001372A0"/>
    <w:rsid w:val="00141A7B"/>
    <w:rsid w:val="00147857"/>
    <w:rsid w:val="001504E9"/>
    <w:rsid w:val="001530BA"/>
    <w:rsid w:val="001573C1"/>
    <w:rsid w:val="0016027C"/>
    <w:rsid w:val="0016505B"/>
    <w:rsid w:val="00166449"/>
    <w:rsid w:val="0016650F"/>
    <w:rsid w:val="001668C6"/>
    <w:rsid w:val="001708DC"/>
    <w:rsid w:val="0017300E"/>
    <w:rsid w:val="00173679"/>
    <w:rsid w:val="00173C61"/>
    <w:rsid w:val="00174233"/>
    <w:rsid w:val="0017645B"/>
    <w:rsid w:val="00176E62"/>
    <w:rsid w:val="00177C0C"/>
    <w:rsid w:val="0018118E"/>
    <w:rsid w:val="001836E7"/>
    <w:rsid w:val="0018505F"/>
    <w:rsid w:val="00185E92"/>
    <w:rsid w:val="00187C92"/>
    <w:rsid w:val="00187F17"/>
    <w:rsid w:val="0019167F"/>
    <w:rsid w:val="00191C43"/>
    <w:rsid w:val="00192A39"/>
    <w:rsid w:val="00196ADD"/>
    <w:rsid w:val="0019751B"/>
    <w:rsid w:val="001A1D51"/>
    <w:rsid w:val="001A2B8C"/>
    <w:rsid w:val="001A478D"/>
    <w:rsid w:val="001A502F"/>
    <w:rsid w:val="001A605E"/>
    <w:rsid w:val="001A663B"/>
    <w:rsid w:val="001B258F"/>
    <w:rsid w:val="001B6DB8"/>
    <w:rsid w:val="001C2C1F"/>
    <w:rsid w:val="001C36D8"/>
    <w:rsid w:val="001C47C7"/>
    <w:rsid w:val="001C502D"/>
    <w:rsid w:val="001C52E1"/>
    <w:rsid w:val="001C56A5"/>
    <w:rsid w:val="001C74C1"/>
    <w:rsid w:val="001C7ECB"/>
    <w:rsid w:val="001D29C7"/>
    <w:rsid w:val="001D406D"/>
    <w:rsid w:val="001D54C8"/>
    <w:rsid w:val="001D5C2B"/>
    <w:rsid w:val="001D7566"/>
    <w:rsid w:val="001E2D81"/>
    <w:rsid w:val="001E4332"/>
    <w:rsid w:val="001E4B8A"/>
    <w:rsid w:val="001E53D6"/>
    <w:rsid w:val="001F224F"/>
    <w:rsid w:val="001F379D"/>
    <w:rsid w:val="001F61A2"/>
    <w:rsid w:val="00202883"/>
    <w:rsid w:val="0020290F"/>
    <w:rsid w:val="00203202"/>
    <w:rsid w:val="00204731"/>
    <w:rsid w:val="00204F0B"/>
    <w:rsid w:val="00205B31"/>
    <w:rsid w:val="002107B4"/>
    <w:rsid w:val="002155E3"/>
    <w:rsid w:val="002158BA"/>
    <w:rsid w:val="00215C23"/>
    <w:rsid w:val="00220CE6"/>
    <w:rsid w:val="00221CD2"/>
    <w:rsid w:val="00221EFD"/>
    <w:rsid w:val="00222107"/>
    <w:rsid w:val="00222C27"/>
    <w:rsid w:val="00224751"/>
    <w:rsid w:val="00226073"/>
    <w:rsid w:val="002266F9"/>
    <w:rsid w:val="00226D5F"/>
    <w:rsid w:val="0023007D"/>
    <w:rsid w:val="0023093B"/>
    <w:rsid w:val="00232ACB"/>
    <w:rsid w:val="0023367D"/>
    <w:rsid w:val="00233988"/>
    <w:rsid w:val="00234458"/>
    <w:rsid w:val="002349F1"/>
    <w:rsid w:val="002356EB"/>
    <w:rsid w:val="00236A23"/>
    <w:rsid w:val="00241EE7"/>
    <w:rsid w:val="002423A3"/>
    <w:rsid w:val="002439FC"/>
    <w:rsid w:val="00245D16"/>
    <w:rsid w:val="002461A9"/>
    <w:rsid w:val="002502F8"/>
    <w:rsid w:val="002527B2"/>
    <w:rsid w:val="002529A1"/>
    <w:rsid w:val="00253143"/>
    <w:rsid w:val="00254C2C"/>
    <w:rsid w:val="00255E79"/>
    <w:rsid w:val="00255F02"/>
    <w:rsid w:val="00255F51"/>
    <w:rsid w:val="002606E6"/>
    <w:rsid w:val="0026089F"/>
    <w:rsid w:val="00261DD6"/>
    <w:rsid w:val="00262A81"/>
    <w:rsid w:val="002659AF"/>
    <w:rsid w:val="00265AA2"/>
    <w:rsid w:val="0026628C"/>
    <w:rsid w:val="00270CFB"/>
    <w:rsid w:val="0027254F"/>
    <w:rsid w:val="002744CA"/>
    <w:rsid w:val="00277785"/>
    <w:rsid w:val="002800BF"/>
    <w:rsid w:val="0028020E"/>
    <w:rsid w:val="00281A60"/>
    <w:rsid w:val="00284AEB"/>
    <w:rsid w:val="00290BE8"/>
    <w:rsid w:val="00294DDB"/>
    <w:rsid w:val="00294E96"/>
    <w:rsid w:val="002953BC"/>
    <w:rsid w:val="00295AE0"/>
    <w:rsid w:val="002A08AA"/>
    <w:rsid w:val="002A1985"/>
    <w:rsid w:val="002A47D8"/>
    <w:rsid w:val="002A4E68"/>
    <w:rsid w:val="002A515D"/>
    <w:rsid w:val="002A5B5B"/>
    <w:rsid w:val="002A68A8"/>
    <w:rsid w:val="002B279A"/>
    <w:rsid w:val="002B30D4"/>
    <w:rsid w:val="002B3E36"/>
    <w:rsid w:val="002B3FB7"/>
    <w:rsid w:val="002C2E37"/>
    <w:rsid w:val="002C5182"/>
    <w:rsid w:val="002C66F1"/>
    <w:rsid w:val="002D15BE"/>
    <w:rsid w:val="002D1BEF"/>
    <w:rsid w:val="002D5D07"/>
    <w:rsid w:val="002D7DAA"/>
    <w:rsid w:val="002E31B8"/>
    <w:rsid w:val="002E45EE"/>
    <w:rsid w:val="002E574A"/>
    <w:rsid w:val="002E60D7"/>
    <w:rsid w:val="002E7351"/>
    <w:rsid w:val="002E79F0"/>
    <w:rsid w:val="002F232B"/>
    <w:rsid w:val="002F36A6"/>
    <w:rsid w:val="002F4B00"/>
    <w:rsid w:val="00300AB1"/>
    <w:rsid w:val="00305DEA"/>
    <w:rsid w:val="003063BF"/>
    <w:rsid w:val="00307E58"/>
    <w:rsid w:val="003137B2"/>
    <w:rsid w:val="00315170"/>
    <w:rsid w:val="00323265"/>
    <w:rsid w:val="00326716"/>
    <w:rsid w:val="00327677"/>
    <w:rsid w:val="0033032E"/>
    <w:rsid w:val="00330592"/>
    <w:rsid w:val="00330FE7"/>
    <w:rsid w:val="0033190F"/>
    <w:rsid w:val="00333E8E"/>
    <w:rsid w:val="00334BE9"/>
    <w:rsid w:val="0033564B"/>
    <w:rsid w:val="00335FA2"/>
    <w:rsid w:val="003411E1"/>
    <w:rsid w:val="0034393F"/>
    <w:rsid w:val="00343D2C"/>
    <w:rsid w:val="0034515E"/>
    <w:rsid w:val="00346902"/>
    <w:rsid w:val="00346D2F"/>
    <w:rsid w:val="003516C7"/>
    <w:rsid w:val="00352C2E"/>
    <w:rsid w:val="003572E4"/>
    <w:rsid w:val="0036005A"/>
    <w:rsid w:val="0036090E"/>
    <w:rsid w:val="00360A89"/>
    <w:rsid w:val="003636C7"/>
    <w:rsid w:val="00363B2E"/>
    <w:rsid w:val="00366C6E"/>
    <w:rsid w:val="0037014E"/>
    <w:rsid w:val="00377C28"/>
    <w:rsid w:val="003817C0"/>
    <w:rsid w:val="00383C23"/>
    <w:rsid w:val="00384D33"/>
    <w:rsid w:val="00384E73"/>
    <w:rsid w:val="00385914"/>
    <w:rsid w:val="003872F8"/>
    <w:rsid w:val="00387989"/>
    <w:rsid w:val="003907AF"/>
    <w:rsid w:val="00391187"/>
    <w:rsid w:val="00392206"/>
    <w:rsid w:val="00393D14"/>
    <w:rsid w:val="003A29A1"/>
    <w:rsid w:val="003A3201"/>
    <w:rsid w:val="003A33BA"/>
    <w:rsid w:val="003A5170"/>
    <w:rsid w:val="003A6FA1"/>
    <w:rsid w:val="003A7559"/>
    <w:rsid w:val="003B0061"/>
    <w:rsid w:val="003B122D"/>
    <w:rsid w:val="003B1ACA"/>
    <w:rsid w:val="003B2986"/>
    <w:rsid w:val="003B6B00"/>
    <w:rsid w:val="003B7729"/>
    <w:rsid w:val="003C1879"/>
    <w:rsid w:val="003C36BC"/>
    <w:rsid w:val="003C4D94"/>
    <w:rsid w:val="003C4DB3"/>
    <w:rsid w:val="003C5034"/>
    <w:rsid w:val="003C5AAC"/>
    <w:rsid w:val="003D1697"/>
    <w:rsid w:val="003D524D"/>
    <w:rsid w:val="003E0332"/>
    <w:rsid w:val="003E0364"/>
    <w:rsid w:val="003E1AEF"/>
    <w:rsid w:val="003E2353"/>
    <w:rsid w:val="003E4B9E"/>
    <w:rsid w:val="003E67C4"/>
    <w:rsid w:val="003F2205"/>
    <w:rsid w:val="003F3BAB"/>
    <w:rsid w:val="003F47F7"/>
    <w:rsid w:val="003F529B"/>
    <w:rsid w:val="003F7A18"/>
    <w:rsid w:val="004006D3"/>
    <w:rsid w:val="004012F2"/>
    <w:rsid w:val="00406204"/>
    <w:rsid w:val="00407CC5"/>
    <w:rsid w:val="00411028"/>
    <w:rsid w:val="00415002"/>
    <w:rsid w:val="004172F1"/>
    <w:rsid w:val="00417C29"/>
    <w:rsid w:val="004201DD"/>
    <w:rsid w:val="00421D58"/>
    <w:rsid w:val="00424496"/>
    <w:rsid w:val="00424C2C"/>
    <w:rsid w:val="00427592"/>
    <w:rsid w:val="00427E23"/>
    <w:rsid w:val="00431E1F"/>
    <w:rsid w:val="00432475"/>
    <w:rsid w:val="004348C2"/>
    <w:rsid w:val="00442877"/>
    <w:rsid w:val="004438E5"/>
    <w:rsid w:val="0044498E"/>
    <w:rsid w:val="00445CEC"/>
    <w:rsid w:val="00446CF1"/>
    <w:rsid w:val="00446F56"/>
    <w:rsid w:val="00450571"/>
    <w:rsid w:val="00450A9B"/>
    <w:rsid w:val="00454090"/>
    <w:rsid w:val="004556F4"/>
    <w:rsid w:val="0045627E"/>
    <w:rsid w:val="00460527"/>
    <w:rsid w:val="004616EF"/>
    <w:rsid w:val="00464478"/>
    <w:rsid w:val="00466813"/>
    <w:rsid w:val="00467E4A"/>
    <w:rsid w:val="004751E3"/>
    <w:rsid w:val="00475E5D"/>
    <w:rsid w:val="0048126D"/>
    <w:rsid w:val="00487834"/>
    <w:rsid w:val="00491041"/>
    <w:rsid w:val="00493E21"/>
    <w:rsid w:val="00496641"/>
    <w:rsid w:val="00497033"/>
    <w:rsid w:val="004A206C"/>
    <w:rsid w:val="004A46D7"/>
    <w:rsid w:val="004A7B23"/>
    <w:rsid w:val="004B21C0"/>
    <w:rsid w:val="004B2DCF"/>
    <w:rsid w:val="004B4434"/>
    <w:rsid w:val="004B5563"/>
    <w:rsid w:val="004B72C1"/>
    <w:rsid w:val="004C0AB0"/>
    <w:rsid w:val="004C5599"/>
    <w:rsid w:val="004C5F3E"/>
    <w:rsid w:val="004C60B6"/>
    <w:rsid w:val="004D0331"/>
    <w:rsid w:val="004D0E50"/>
    <w:rsid w:val="004D3CF9"/>
    <w:rsid w:val="004D4513"/>
    <w:rsid w:val="004D6DE9"/>
    <w:rsid w:val="004E0C38"/>
    <w:rsid w:val="004E130C"/>
    <w:rsid w:val="004E1EB0"/>
    <w:rsid w:val="004E32F5"/>
    <w:rsid w:val="004E3D75"/>
    <w:rsid w:val="004E7B50"/>
    <w:rsid w:val="004F3AD3"/>
    <w:rsid w:val="004F5D90"/>
    <w:rsid w:val="004F6BCA"/>
    <w:rsid w:val="004F7013"/>
    <w:rsid w:val="00502E3D"/>
    <w:rsid w:val="005058C1"/>
    <w:rsid w:val="00505C54"/>
    <w:rsid w:val="005076DF"/>
    <w:rsid w:val="00515A79"/>
    <w:rsid w:val="00516356"/>
    <w:rsid w:val="00517365"/>
    <w:rsid w:val="00517A3A"/>
    <w:rsid w:val="00517F34"/>
    <w:rsid w:val="005203A7"/>
    <w:rsid w:val="00521FED"/>
    <w:rsid w:val="00525362"/>
    <w:rsid w:val="005254B2"/>
    <w:rsid w:val="00526D87"/>
    <w:rsid w:val="005318D1"/>
    <w:rsid w:val="00532AC9"/>
    <w:rsid w:val="00532B35"/>
    <w:rsid w:val="00532E03"/>
    <w:rsid w:val="005332BE"/>
    <w:rsid w:val="0053632D"/>
    <w:rsid w:val="00536CB2"/>
    <w:rsid w:val="00537BA6"/>
    <w:rsid w:val="00537C20"/>
    <w:rsid w:val="00537E81"/>
    <w:rsid w:val="00541E95"/>
    <w:rsid w:val="00545A5E"/>
    <w:rsid w:val="005464CF"/>
    <w:rsid w:val="0054741A"/>
    <w:rsid w:val="00551C73"/>
    <w:rsid w:val="00551D6A"/>
    <w:rsid w:val="0055286D"/>
    <w:rsid w:val="00554FEE"/>
    <w:rsid w:val="00557338"/>
    <w:rsid w:val="005623BD"/>
    <w:rsid w:val="00563834"/>
    <w:rsid w:val="00566F25"/>
    <w:rsid w:val="00570783"/>
    <w:rsid w:val="0057152B"/>
    <w:rsid w:val="00572F42"/>
    <w:rsid w:val="005735E9"/>
    <w:rsid w:val="00575EDD"/>
    <w:rsid w:val="00577018"/>
    <w:rsid w:val="005776DC"/>
    <w:rsid w:val="0058509B"/>
    <w:rsid w:val="005867B2"/>
    <w:rsid w:val="00587371"/>
    <w:rsid w:val="0059037E"/>
    <w:rsid w:val="00594470"/>
    <w:rsid w:val="005948F0"/>
    <w:rsid w:val="00594C35"/>
    <w:rsid w:val="0059571B"/>
    <w:rsid w:val="0059774B"/>
    <w:rsid w:val="005A1A98"/>
    <w:rsid w:val="005A4448"/>
    <w:rsid w:val="005A6712"/>
    <w:rsid w:val="005B0B56"/>
    <w:rsid w:val="005B15E1"/>
    <w:rsid w:val="005B2830"/>
    <w:rsid w:val="005B3443"/>
    <w:rsid w:val="005B37ED"/>
    <w:rsid w:val="005C091C"/>
    <w:rsid w:val="005C20DF"/>
    <w:rsid w:val="005C4FEB"/>
    <w:rsid w:val="005C5B11"/>
    <w:rsid w:val="005D13F4"/>
    <w:rsid w:val="005D425A"/>
    <w:rsid w:val="005D7942"/>
    <w:rsid w:val="005E620A"/>
    <w:rsid w:val="005E646A"/>
    <w:rsid w:val="005E7C08"/>
    <w:rsid w:val="005F061A"/>
    <w:rsid w:val="005F08DA"/>
    <w:rsid w:val="005F25F1"/>
    <w:rsid w:val="005F4819"/>
    <w:rsid w:val="0060203A"/>
    <w:rsid w:val="00602ABB"/>
    <w:rsid w:val="00603F9D"/>
    <w:rsid w:val="0060634E"/>
    <w:rsid w:val="006073EE"/>
    <w:rsid w:val="0061000A"/>
    <w:rsid w:val="0061046A"/>
    <w:rsid w:val="006114AD"/>
    <w:rsid w:val="00612144"/>
    <w:rsid w:val="00613470"/>
    <w:rsid w:val="006136D5"/>
    <w:rsid w:val="006140B0"/>
    <w:rsid w:val="00616F9B"/>
    <w:rsid w:val="00620298"/>
    <w:rsid w:val="0062186B"/>
    <w:rsid w:val="006259AC"/>
    <w:rsid w:val="006276D7"/>
    <w:rsid w:val="006309D8"/>
    <w:rsid w:val="00632723"/>
    <w:rsid w:val="006338F4"/>
    <w:rsid w:val="00637859"/>
    <w:rsid w:val="00642839"/>
    <w:rsid w:val="00642D60"/>
    <w:rsid w:val="00645DB2"/>
    <w:rsid w:val="0064606B"/>
    <w:rsid w:val="00646F24"/>
    <w:rsid w:val="0065093C"/>
    <w:rsid w:val="00650AEC"/>
    <w:rsid w:val="00651F18"/>
    <w:rsid w:val="006545F2"/>
    <w:rsid w:val="006548CC"/>
    <w:rsid w:val="00657F8E"/>
    <w:rsid w:val="00663FED"/>
    <w:rsid w:val="0066519C"/>
    <w:rsid w:val="006666E1"/>
    <w:rsid w:val="0066702A"/>
    <w:rsid w:val="0067371E"/>
    <w:rsid w:val="00677251"/>
    <w:rsid w:val="006776E8"/>
    <w:rsid w:val="00680CD4"/>
    <w:rsid w:val="00681C92"/>
    <w:rsid w:val="006851B6"/>
    <w:rsid w:val="0068775F"/>
    <w:rsid w:val="00690208"/>
    <w:rsid w:val="00691A49"/>
    <w:rsid w:val="00694565"/>
    <w:rsid w:val="006A2E61"/>
    <w:rsid w:val="006A47CC"/>
    <w:rsid w:val="006B0A4F"/>
    <w:rsid w:val="006B18E9"/>
    <w:rsid w:val="006B5A94"/>
    <w:rsid w:val="006B61E3"/>
    <w:rsid w:val="006C0E69"/>
    <w:rsid w:val="006C374F"/>
    <w:rsid w:val="006C6004"/>
    <w:rsid w:val="006C67ED"/>
    <w:rsid w:val="006D47A4"/>
    <w:rsid w:val="006D5A59"/>
    <w:rsid w:val="006D69C9"/>
    <w:rsid w:val="006D7664"/>
    <w:rsid w:val="006E015C"/>
    <w:rsid w:val="006F2B00"/>
    <w:rsid w:val="006F33AF"/>
    <w:rsid w:val="006F4C8F"/>
    <w:rsid w:val="006F4FD4"/>
    <w:rsid w:val="006F628A"/>
    <w:rsid w:val="006F6890"/>
    <w:rsid w:val="006F69CF"/>
    <w:rsid w:val="006F6A54"/>
    <w:rsid w:val="007016E8"/>
    <w:rsid w:val="00702052"/>
    <w:rsid w:val="007033FC"/>
    <w:rsid w:val="00705220"/>
    <w:rsid w:val="00706C7A"/>
    <w:rsid w:val="007108FE"/>
    <w:rsid w:val="00710C36"/>
    <w:rsid w:val="00710E83"/>
    <w:rsid w:val="00711D0E"/>
    <w:rsid w:val="00714AFE"/>
    <w:rsid w:val="0071652C"/>
    <w:rsid w:val="00721067"/>
    <w:rsid w:val="00723C64"/>
    <w:rsid w:val="007244E8"/>
    <w:rsid w:val="00724661"/>
    <w:rsid w:val="00725DB2"/>
    <w:rsid w:val="007267CC"/>
    <w:rsid w:val="00730606"/>
    <w:rsid w:val="00730B0C"/>
    <w:rsid w:val="007311F7"/>
    <w:rsid w:val="00731319"/>
    <w:rsid w:val="007330B6"/>
    <w:rsid w:val="007355EB"/>
    <w:rsid w:val="00737819"/>
    <w:rsid w:val="007400AD"/>
    <w:rsid w:val="007407AA"/>
    <w:rsid w:val="0074096B"/>
    <w:rsid w:val="0074169E"/>
    <w:rsid w:val="0074378B"/>
    <w:rsid w:val="00745B64"/>
    <w:rsid w:val="007461E5"/>
    <w:rsid w:val="00746AB7"/>
    <w:rsid w:val="00753837"/>
    <w:rsid w:val="00753927"/>
    <w:rsid w:val="00754C6E"/>
    <w:rsid w:val="007634D2"/>
    <w:rsid w:val="00765893"/>
    <w:rsid w:val="00767AC5"/>
    <w:rsid w:val="00774D02"/>
    <w:rsid w:val="00780F80"/>
    <w:rsid w:val="00783027"/>
    <w:rsid w:val="00786CEC"/>
    <w:rsid w:val="00786DF6"/>
    <w:rsid w:val="00787A39"/>
    <w:rsid w:val="007918C1"/>
    <w:rsid w:val="007939CC"/>
    <w:rsid w:val="00793A44"/>
    <w:rsid w:val="00794960"/>
    <w:rsid w:val="00795B52"/>
    <w:rsid w:val="00795E26"/>
    <w:rsid w:val="00796426"/>
    <w:rsid w:val="00797538"/>
    <w:rsid w:val="007A0594"/>
    <w:rsid w:val="007A297E"/>
    <w:rsid w:val="007A2FBB"/>
    <w:rsid w:val="007A781C"/>
    <w:rsid w:val="007A7D95"/>
    <w:rsid w:val="007B0325"/>
    <w:rsid w:val="007B3345"/>
    <w:rsid w:val="007B3441"/>
    <w:rsid w:val="007B4522"/>
    <w:rsid w:val="007B5FAA"/>
    <w:rsid w:val="007B76E0"/>
    <w:rsid w:val="007C0580"/>
    <w:rsid w:val="007C159F"/>
    <w:rsid w:val="007C28F7"/>
    <w:rsid w:val="007C692B"/>
    <w:rsid w:val="007C70E7"/>
    <w:rsid w:val="007D194E"/>
    <w:rsid w:val="007D5B38"/>
    <w:rsid w:val="007D5D4B"/>
    <w:rsid w:val="007E0AF4"/>
    <w:rsid w:val="007E2920"/>
    <w:rsid w:val="007E4EAE"/>
    <w:rsid w:val="007E548C"/>
    <w:rsid w:val="007E6C92"/>
    <w:rsid w:val="007E7DD4"/>
    <w:rsid w:val="007F28E0"/>
    <w:rsid w:val="007F49FE"/>
    <w:rsid w:val="007F6F63"/>
    <w:rsid w:val="007F7E2A"/>
    <w:rsid w:val="00800E77"/>
    <w:rsid w:val="00801BCB"/>
    <w:rsid w:val="00801F29"/>
    <w:rsid w:val="00806945"/>
    <w:rsid w:val="008121CA"/>
    <w:rsid w:val="00812CE1"/>
    <w:rsid w:val="00816306"/>
    <w:rsid w:val="008176A0"/>
    <w:rsid w:val="00821D61"/>
    <w:rsid w:val="00822217"/>
    <w:rsid w:val="00823051"/>
    <w:rsid w:val="00823430"/>
    <w:rsid w:val="00827201"/>
    <w:rsid w:val="0082720E"/>
    <w:rsid w:val="00832E13"/>
    <w:rsid w:val="0083483C"/>
    <w:rsid w:val="00841F68"/>
    <w:rsid w:val="00843167"/>
    <w:rsid w:val="0084717A"/>
    <w:rsid w:val="008476C6"/>
    <w:rsid w:val="00851C04"/>
    <w:rsid w:val="0085312F"/>
    <w:rsid w:val="008537D0"/>
    <w:rsid w:val="00855ACF"/>
    <w:rsid w:val="00855EE9"/>
    <w:rsid w:val="00860600"/>
    <w:rsid w:val="0086159E"/>
    <w:rsid w:val="0086196A"/>
    <w:rsid w:val="00863235"/>
    <w:rsid w:val="00863714"/>
    <w:rsid w:val="00864801"/>
    <w:rsid w:val="00866546"/>
    <w:rsid w:val="0086773E"/>
    <w:rsid w:val="008707CE"/>
    <w:rsid w:val="00870CCE"/>
    <w:rsid w:val="008722C7"/>
    <w:rsid w:val="0087707C"/>
    <w:rsid w:val="00877852"/>
    <w:rsid w:val="00877E28"/>
    <w:rsid w:val="00877F82"/>
    <w:rsid w:val="008820A5"/>
    <w:rsid w:val="00883B34"/>
    <w:rsid w:val="008850C6"/>
    <w:rsid w:val="00886661"/>
    <w:rsid w:val="00892427"/>
    <w:rsid w:val="008A0AE9"/>
    <w:rsid w:val="008A1C50"/>
    <w:rsid w:val="008A25EA"/>
    <w:rsid w:val="008A341D"/>
    <w:rsid w:val="008A52E4"/>
    <w:rsid w:val="008A5CB9"/>
    <w:rsid w:val="008B09D1"/>
    <w:rsid w:val="008B13C9"/>
    <w:rsid w:val="008B2547"/>
    <w:rsid w:val="008B6B62"/>
    <w:rsid w:val="008C04DC"/>
    <w:rsid w:val="008C0528"/>
    <w:rsid w:val="008C5048"/>
    <w:rsid w:val="008C6596"/>
    <w:rsid w:val="008D0BCC"/>
    <w:rsid w:val="008D1763"/>
    <w:rsid w:val="008D2038"/>
    <w:rsid w:val="008D2344"/>
    <w:rsid w:val="008D3BF4"/>
    <w:rsid w:val="008D448B"/>
    <w:rsid w:val="008D4EB0"/>
    <w:rsid w:val="008E05EC"/>
    <w:rsid w:val="008E31BA"/>
    <w:rsid w:val="008E5081"/>
    <w:rsid w:val="008E57BF"/>
    <w:rsid w:val="008F0A41"/>
    <w:rsid w:val="008F150E"/>
    <w:rsid w:val="008F2E71"/>
    <w:rsid w:val="008F796F"/>
    <w:rsid w:val="009001A3"/>
    <w:rsid w:val="00901549"/>
    <w:rsid w:val="0090666B"/>
    <w:rsid w:val="00913902"/>
    <w:rsid w:val="00913D23"/>
    <w:rsid w:val="009203AF"/>
    <w:rsid w:val="00921A4B"/>
    <w:rsid w:val="00923E14"/>
    <w:rsid w:val="00925E76"/>
    <w:rsid w:val="009263C3"/>
    <w:rsid w:val="00926F0C"/>
    <w:rsid w:val="00927D72"/>
    <w:rsid w:val="009330F0"/>
    <w:rsid w:val="00933A1F"/>
    <w:rsid w:val="00934D75"/>
    <w:rsid w:val="009365FB"/>
    <w:rsid w:val="009371A1"/>
    <w:rsid w:val="009379AC"/>
    <w:rsid w:val="00937C52"/>
    <w:rsid w:val="00940634"/>
    <w:rsid w:val="00942245"/>
    <w:rsid w:val="00942FB1"/>
    <w:rsid w:val="009443BC"/>
    <w:rsid w:val="00945F10"/>
    <w:rsid w:val="00947456"/>
    <w:rsid w:val="00950EDA"/>
    <w:rsid w:val="00951EA3"/>
    <w:rsid w:val="00955760"/>
    <w:rsid w:val="00955965"/>
    <w:rsid w:val="00961111"/>
    <w:rsid w:val="009616EE"/>
    <w:rsid w:val="00961EC7"/>
    <w:rsid w:val="00963BB3"/>
    <w:rsid w:val="00963C18"/>
    <w:rsid w:val="00964BCF"/>
    <w:rsid w:val="009657FD"/>
    <w:rsid w:val="00966DB0"/>
    <w:rsid w:val="0097011F"/>
    <w:rsid w:val="00971407"/>
    <w:rsid w:val="00971B90"/>
    <w:rsid w:val="009724C8"/>
    <w:rsid w:val="0097250F"/>
    <w:rsid w:val="00972C7E"/>
    <w:rsid w:val="00973B90"/>
    <w:rsid w:val="00974267"/>
    <w:rsid w:val="00974851"/>
    <w:rsid w:val="0097520C"/>
    <w:rsid w:val="00975F1A"/>
    <w:rsid w:val="00977E1B"/>
    <w:rsid w:val="009808A4"/>
    <w:rsid w:val="00981ABE"/>
    <w:rsid w:val="00981DCC"/>
    <w:rsid w:val="00981E83"/>
    <w:rsid w:val="00984293"/>
    <w:rsid w:val="00990946"/>
    <w:rsid w:val="009937C0"/>
    <w:rsid w:val="00993FA0"/>
    <w:rsid w:val="0099449F"/>
    <w:rsid w:val="009A2BBE"/>
    <w:rsid w:val="009A32E7"/>
    <w:rsid w:val="009A378D"/>
    <w:rsid w:val="009A3FA4"/>
    <w:rsid w:val="009A436F"/>
    <w:rsid w:val="009A4D85"/>
    <w:rsid w:val="009A57C3"/>
    <w:rsid w:val="009A79CE"/>
    <w:rsid w:val="009B0F72"/>
    <w:rsid w:val="009B13AF"/>
    <w:rsid w:val="009B1F11"/>
    <w:rsid w:val="009B238A"/>
    <w:rsid w:val="009B3E79"/>
    <w:rsid w:val="009B69AF"/>
    <w:rsid w:val="009B6A5C"/>
    <w:rsid w:val="009C0646"/>
    <w:rsid w:val="009C31B3"/>
    <w:rsid w:val="009C3A3A"/>
    <w:rsid w:val="009C5880"/>
    <w:rsid w:val="009C625F"/>
    <w:rsid w:val="009C6501"/>
    <w:rsid w:val="009D0F3C"/>
    <w:rsid w:val="009D1C8E"/>
    <w:rsid w:val="009D1D35"/>
    <w:rsid w:val="009D4CC3"/>
    <w:rsid w:val="009D51F7"/>
    <w:rsid w:val="009E07A6"/>
    <w:rsid w:val="009E0C80"/>
    <w:rsid w:val="009E0FF8"/>
    <w:rsid w:val="009E1872"/>
    <w:rsid w:val="009E29FF"/>
    <w:rsid w:val="009E390D"/>
    <w:rsid w:val="009E3C44"/>
    <w:rsid w:val="009E4B94"/>
    <w:rsid w:val="009F1AA8"/>
    <w:rsid w:val="009F1B24"/>
    <w:rsid w:val="009F21BA"/>
    <w:rsid w:val="009F2A07"/>
    <w:rsid w:val="009F410A"/>
    <w:rsid w:val="009F7348"/>
    <w:rsid w:val="00A00E0C"/>
    <w:rsid w:val="00A012FE"/>
    <w:rsid w:val="00A0184C"/>
    <w:rsid w:val="00A067CE"/>
    <w:rsid w:val="00A0687F"/>
    <w:rsid w:val="00A073F8"/>
    <w:rsid w:val="00A07B94"/>
    <w:rsid w:val="00A10634"/>
    <w:rsid w:val="00A10CEF"/>
    <w:rsid w:val="00A14823"/>
    <w:rsid w:val="00A14942"/>
    <w:rsid w:val="00A14F0B"/>
    <w:rsid w:val="00A20AF2"/>
    <w:rsid w:val="00A22A1D"/>
    <w:rsid w:val="00A25699"/>
    <w:rsid w:val="00A27C7B"/>
    <w:rsid w:val="00A303DA"/>
    <w:rsid w:val="00A31AA3"/>
    <w:rsid w:val="00A352D6"/>
    <w:rsid w:val="00A40341"/>
    <w:rsid w:val="00A408BE"/>
    <w:rsid w:val="00A40F11"/>
    <w:rsid w:val="00A43D8A"/>
    <w:rsid w:val="00A455C1"/>
    <w:rsid w:val="00A54275"/>
    <w:rsid w:val="00A54E06"/>
    <w:rsid w:val="00A554E0"/>
    <w:rsid w:val="00A562B7"/>
    <w:rsid w:val="00A56765"/>
    <w:rsid w:val="00A623C9"/>
    <w:rsid w:val="00A65044"/>
    <w:rsid w:val="00A71C42"/>
    <w:rsid w:val="00A73661"/>
    <w:rsid w:val="00A73FB3"/>
    <w:rsid w:val="00A76638"/>
    <w:rsid w:val="00A777E1"/>
    <w:rsid w:val="00A77911"/>
    <w:rsid w:val="00A81C52"/>
    <w:rsid w:val="00A8384E"/>
    <w:rsid w:val="00A85668"/>
    <w:rsid w:val="00A85AEC"/>
    <w:rsid w:val="00A908DA"/>
    <w:rsid w:val="00A92406"/>
    <w:rsid w:val="00A948F6"/>
    <w:rsid w:val="00A96D42"/>
    <w:rsid w:val="00A96EB3"/>
    <w:rsid w:val="00A97FC1"/>
    <w:rsid w:val="00AA3975"/>
    <w:rsid w:val="00AA4E3D"/>
    <w:rsid w:val="00AA5F3B"/>
    <w:rsid w:val="00AA6343"/>
    <w:rsid w:val="00AA65A7"/>
    <w:rsid w:val="00AB09A2"/>
    <w:rsid w:val="00AB1560"/>
    <w:rsid w:val="00AB210E"/>
    <w:rsid w:val="00AB4FB8"/>
    <w:rsid w:val="00AB6EF2"/>
    <w:rsid w:val="00AC4C8D"/>
    <w:rsid w:val="00AC4D09"/>
    <w:rsid w:val="00AC64FE"/>
    <w:rsid w:val="00AC75FA"/>
    <w:rsid w:val="00AC764A"/>
    <w:rsid w:val="00AD0B1B"/>
    <w:rsid w:val="00AD2D99"/>
    <w:rsid w:val="00AD3264"/>
    <w:rsid w:val="00AE036F"/>
    <w:rsid w:val="00AE0BC4"/>
    <w:rsid w:val="00AE4976"/>
    <w:rsid w:val="00AE5F55"/>
    <w:rsid w:val="00AF19A6"/>
    <w:rsid w:val="00AF1C67"/>
    <w:rsid w:val="00AF439D"/>
    <w:rsid w:val="00AF55F5"/>
    <w:rsid w:val="00AF5D14"/>
    <w:rsid w:val="00AF62B2"/>
    <w:rsid w:val="00AF67CC"/>
    <w:rsid w:val="00B00000"/>
    <w:rsid w:val="00B010A0"/>
    <w:rsid w:val="00B01CC4"/>
    <w:rsid w:val="00B02108"/>
    <w:rsid w:val="00B037C1"/>
    <w:rsid w:val="00B03F78"/>
    <w:rsid w:val="00B044DF"/>
    <w:rsid w:val="00B04993"/>
    <w:rsid w:val="00B07C3B"/>
    <w:rsid w:val="00B111BF"/>
    <w:rsid w:val="00B142FC"/>
    <w:rsid w:val="00B17C02"/>
    <w:rsid w:val="00B21C23"/>
    <w:rsid w:val="00B22B29"/>
    <w:rsid w:val="00B246BD"/>
    <w:rsid w:val="00B25158"/>
    <w:rsid w:val="00B255A6"/>
    <w:rsid w:val="00B25D97"/>
    <w:rsid w:val="00B30935"/>
    <w:rsid w:val="00B3222E"/>
    <w:rsid w:val="00B3480E"/>
    <w:rsid w:val="00B35C6A"/>
    <w:rsid w:val="00B36009"/>
    <w:rsid w:val="00B4092B"/>
    <w:rsid w:val="00B40E47"/>
    <w:rsid w:val="00B42662"/>
    <w:rsid w:val="00B431C0"/>
    <w:rsid w:val="00B46378"/>
    <w:rsid w:val="00B47F33"/>
    <w:rsid w:val="00B48349"/>
    <w:rsid w:val="00B50793"/>
    <w:rsid w:val="00B51843"/>
    <w:rsid w:val="00B52D76"/>
    <w:rsid w:val="00B55220"/>
    <w:rsid w:val="00B57B06"/>
    <w:rsid w:val="00B57F81"/>
    <w:rsid w:val="00B6025E"/>
    <w:rsid w:val="00B60262"/>
    <w:rsid w:val="00B609BD"/>
    <w:rsid w:val="00B63527"/>
    <w:rsid w:val="00B65DD5"/>
    <w:rsid w:val="00B71F88"/>
    <w:rsid w:val="00B74817"/>
    <w:rsid w:val="00B7587D"/>
    <w:rsid w:val="00B75ACD"/>
    <w:rsid w:val="00B7761F"/>
    <w:rsid w:val="00B80335"/>
    <w:rsid w:val="00B81458"/>
    <w:rsid w:val="00B82A5C"/>
    <w:rsid w:val="00B82E8C"/>
    <w:rsid w:val="00B8604B"/>
    <w:rsid w:val="00B90761"/>
    <w:rsid w:val="00B91289"/>
    <w:rsid w:val="00B91A4B"/>
    <w:rsid w:val="00BA1328"/>
    <w:rsid w:val="00BA1393"/>
    <w:rsid w:val="00BA1505"/>
    <w:rsid w:val="00BA5EBF"/>
    <w:rsid w:val="00BB3EA5"/>
    <w:rsid w:val="00BB4E81"/>
    <w:rsid w:val="00BB4FDB"/>
    <w:rsid w:val="00BB72D3"/>
    <w:rsid w:val="00BC0502"/>
    <w:rsid w:val="00BC1E8C"/>
    <w:rsid w:val="00BC36B1"/>
    <w:rsid w:val="00BC3914"/>
    <w:rsid w:val="00BC72E3"/>
    <w:rsid w:val="00BD273F"/>
    <w:rsid w:val="00BD2E2F"/>
    <w:rsid w:val="00BE0B5A"/>
    <w:rsid w:val="00BE6425"/>
    <w:rsid w:val="00BE79B8"/>
    <w:rsid w:val="00BF11D6"/>
    <w:rsid w:val="00BF3D54"/>
    <w:rsid w:val="00BF567A"/>
    <w:rsid w:val="00BF660C"/>
    <w:rsid w:val="00C005F4"/>
    <w:rsid w:val="00C01F84"/>
    <w:rsid w:val="00C036DE"/>
    <w:rsid w:val="00C03B8B"/>
    <w:rsid w:val="00C057F8"/>
    <w:rsid w:val="00C07325"/>
    <w:rsid w:val="00C13262"/>
    <w:rsid w:val="00C14517"/>
    <w:rsid w:val="00C14D6B"/>
    <w:rsid w:val="00C17FF3"/>
    <w:rsid w:val="00C207AE"/>
    <w:rsid w:val="00C21682"/>
    <w:rsid w:val="00C22693"/>
    <w:rsid w:val="00C248BC"/>
    <w:rsid w:val="00C24CCF"/>
    <w:rsid w:val="00C25AB2"/>
    <w:rsid w:val="00C314C4"/>
    <w:rsid w:val="00C34A16"/>
    <w:rsid w:val="00C37C61"/>
    <w:rsid w:val="00C4095A"/>
    <w:rsid w:val="00C42ABF"/>
    <w:rsid w:val="00C43A72"/>
    <w:rsid w:val="00C43F3A"/>
    <w:rsid w:val="00C44845"/>
    <w:rsid w:val="00C47023"/>
    <w:rsid w:val="00C4715D"/>
    <w:rsid w:val="00C52818"/>
    <w:rsid w:val="00C60E7B"/>
    <w:rsid w:val="00C64AB4"/>
    <w:rsid w:val="00C64B87"/>
    <w:rsid w:val="00C6771C"/>
    <w:rsid w:val="00C7189B"/>
    <w:rsid w:val="00C73DA8"/>
    <w:rsid w:val="00C75863"/>
    <w:rsid w:val="00C80200"/>
    <w:rsid w:val="00C8294E"/>
    <w:rsid w:val="00C850C7"/>
    <w:rsid w:val="00C866E1"/>
    <w:rsid w:val="00C90421"/>
    <w:rsid w:val="00C90F3B"/>
    <w:rsid w:val="00C92113"/>
    <w:rsid w:val="00C955F0"/>
    <w:rsid w:val="00C96359"/>
    <w:rsid w:val="00CA3C85"/>
    <w:rsid w:val="00CA43C8"/>
    <w:rsid w:val="00CB3376"/>
    <w:rsid w:val="00CB470F"/>
    <w:rsid w:val="00CB4CA1"/>
    <w:rsid w:val="00CB50B0"/>
    <w:rsid w:val="00CD31DE"/>
    <w:rsid w:val="00CD7EC4"/>
    <w:rsid w:val="00CE1323"/>
    <w:rsid w:val="00CE2662"/>
    <w:rsid w:val="00CE434C"/>
    <w:rsid w:val="00CE46D3"/>
    <w:rsid w:val="00CE5A93"/>
    <w:rsid w:val="00CE6F41"/>
    <w:rsid w:val="00CE7039"/>
    <w:rsid w:val="00CF15B8"/>
    <w:rsid w:val="00CF35EB"/>
    <w:rsid w:val="00CF47F4"/>
    <w:rsid w:val="00CF579E"/>
    <w:rsid w:val="00CF7038"/>
    <w:rsid w:val="00D04E23"/>
    <w:rsid w:val="00D109EE"/>
    <w:rsid w:val="00D133E4"/>
    <w:rsid w:val="00D140EC"/>
    <w:rsid w:val="00D1455E"/>
    <w:rsid w:val="00D22B7A"/>
    <w:rsid w:val="00D268BE"/>
    <w:rsid w:val="00D304AF"/>
    <w:rsid w:val="00D31095"/>
    <w:rsid w:val="00D35FDF"/>
    <w:rsid w:val="00D36A9F"/>
    <w:rsid w:val="00D36D39"/>
    <w:rsid w:val="00D401ED"/>
    <w:rsid w:val="00D41531"/>
    <w:rsid w:val="00D41D85"/>
    <w:rsid w:val="00D44035"/>
    <w:rsid w:val="00D44A52"/>
    <w:rsid w:val="00D44D8E"/>
    <w:rsid w:val="00D46A32"/>
    <w:rsid w:val="00D46A77"/>
    <w:rsid w:val="00D470CC"/>
    <w:rsid w:val="00D47FAB"/>
    <w:rsid w:val="00D50B5B"/>
    <w:rsid w:val="00D52DF1"/>
    <w:rsid w:val="00D54D88"/>
    <w:rsid w:val="00D61917"/>
    <w:rsid w:val="00D61D5B"/>
    <w:rsid w:val="00D65044"/>
    <w:rsid w:val="00D66A15"/>
    <w:rsid w:val="00D66D6E"/>
    <w:rsid w:val="00D709C6"/>
    <w:rsid w:val="00D725D0"/>
    <w:rsid w:val="00D73EF9"/>
    <w:rsid w:val="00D74B39"/>
    <w:rsid w:val="00D873A7"/>
    <w:rsid w:val="00D90268"/>
    <w:rsid w:val="00D915C2"/>
    <w:rsid w:val="00D9481C"/>
    <w:rsid w:val="00D9655F"/>
    <w:rsid w:val="00D97FF9"/>
    <w:rsid w:val="00DA136D"/>
    <w:rsid w:val="00DA5AFE"/>
    <w:rsid w:val="00DA6123"/>
    <w:rsid w:val="00DA6548"/>
    <w:rsid w:val="00DA79FE"/>
    <w:rsid w:val="00DB193B"/>
    <w:rsid w:val="00DB54B7"/>
    <w:rsid w:val="00DB5FCD"/>
    <w:rsid w:val="00DB67A4"/>
    <w:rsid w:val="00DB6973"/>
    <w:rsid w:val="00DC025D"/>
    <w:rsid w:val="00DD12A5"/>
    <w:rsid w:val="00DD1A5F"/>
    <w:rsid w:val="00DD5DF0"/>
    <w:rsid w:val="00DE075D"/>
    <w:rsid w:val="00DE158B"/>
    <w:rsid w:val="00DE35E4"/>
    <w:rsid w:val="00DE795F"/>
    <w:rsid w:val="00DE7BA2"/>
    <w:rsid w:val="00DF046A"/>
    <w:rsid w:val="00DF301D"/>
    <w:rsid w:val="00DF3750"/>
    <w:rsid w:val="00DF46D6"/>
    <w:rsid w:val="00DF58B5"/>
    <w:rsid w:val="00E00264"/>
    <w:rsid w:val="00E0145B"/>
    <w:rsid w:val="00E0263F"/>
    <w:rsid w:val="00E057AF"/>
    <w:rsid w:val="00E0617F"/>
    <w:rsid w:val="00E11C08"/>
    <w:rsid w:val="00E12B40"/>
    <w:rsid w:val="00E13287"/>
    <w:rsid w:val="00E14E22"/>
    <w:rsid w:val="00E15D1B"/>
    <w:rsid w:val="00E16242"/>
    <w:rsid w:val="00E16B7E"/>
    <w:rsid w:val="00E17073"/>
    <w:rsid w:val="00E20720"/>
    <w:rsid w:val="00E209F1"/>
    <w:rsid w:val="00E26C9F"/>
    <w:rsid w:val="00E2732D"/>
    <w:rsid w:val="00E33267"/>
    <w:rsid w:val="00E339EA"/>
    <w:rsid w:val="00E33DFB"/>
    <w:rsid w:val="00E34071"/>
    <w:rsid w:val="00E34AD9"/>
    <w:rsid w:val="00E366B7"/>
    <w:rsid w:val="00E412A3"/>
    <w:rsid w:val="00E43D86"/>
    <w:rsid w:val="00E4491F"/>
    <w:rsid w:val="00E45528"/>
    <w:rsid w:val="00E462D1"/>
    <w:rsid w:val="00E56594"/>
    <w:rsid w:val="00E57DF8"/>
    <w:rsid w:val="00E60FDD"/>
    <w:rsid w:val="00E613D8"/>
    <w:rsid w:val="00E61DBA"/>
    <w:rsid w:val="00E625AE"/>
    <w:rsid w:val="00E62B60"/>
    <w:rsid w:val="00E647DA"/>
    <w:rsid w:val="00E64FF0"/>
    <w:rsid w:val="00E65561"/>
    <w:rsid w:val="00E676F6"/>
    <w:rsid w:val="00E67FB5"/>
    <w:rsid w:val="00E705F3"/>
    <w:rsid w:val="00E70E3B"/>
    <w:rsid w:val="00E72208"/>
    <w:rsid w:val="00E73300"/>
    <w:rsid w:val="00E75254"/>
    <w:rsid w:val="00E76F84"/>
    <w:rsid w:val="00E803A1"/>
    <w:rsid w:val="00E80AA2"/>
    <w:rsid w:val="00E81AC5"/>
    <w:rsid w:val="00E82078"/>
    <w:rsid w:val="00E82458"/>
    <w:rsid w:val="00E8275D"/>
    <w:rsid w:val="00E83847"/>
    <w:rsid w:val="00E839A6"/>
    <w:rsid w:val="00E86430"/>
    <w:rsid w:val="00E86EEB"/>
    <w:rsid w:val="00E87548"/>
    <w:rsid w:val="00E9046C"/>
    <w:rsid w:val="00E95D68"/>
    <w:rsid w:val="00E963D7"/>
    <w:rsid w:val="00E974A1"/>
    <w:rsid w:val="00EA01A7"/>
    <w:rsid w:val="00EA0245"/>
    <w:rsid w:val="00EA2AE2"/>
    <w:rsid w:val="00EA49BE"/>
    <w:rsid w:val="00EA586B"/>
    <w:rsid w:val="00EA59EA"/>
    <w:rsid w:val="00EB1608"/>
    <w:rsid w:val="00EB1F96"/>
    <w:rsid w:val="00EB1FC9"/>
    <w:rsid w:val="00EB40B5"/>
    <w:rsid w:val="00EB5A4D"/>
    <w:rsid w:val="00EB7684"/>
    <w:rsid w:val="00EC1783"/>
    <w:rsid w:val="00EC3F0A"/>
    <w:rsid w:val="00EC50D6"/>
    <w:rsid w:val="00EC65BF"/>
    <w:rsid w:val="00EC6A6F"/>
    <w:rsid w:val="00ED1AC9"/>
    <w:rsid w:val="00ED20BD"/>
    <w:rsid w:val="00ED34D1"/>
    <w:rsid w:val="00EE02CC"/>
    <w:rsid w:val="00EE223A"/>
    <w:rsid w:val="00EE3897"/>
    <w:rsid w:val="00EE5739"/>
    <w:rsid w:val="00EE5C21"/>
    <w:rsid w:val="00EF1A94"/>
    <w:rsid w:val="00EF2400"/>
    <w:rsid w:val="00EF4FEF"/>
    <w:rsid w:val="00EF6259"/>
    <w:rsid w:val="00EF70F7"/>
    <w:rsid w:val="00F01510"/>
    <w:rsid w:val="00F01666"/>
    <w:rsid w:val="00F03799"/>
    <w:rsid w:val="00F0673C"/>
    <w:rsid w:val="00F06BD6"/>
    <w:rsid w:val="00F06F0F"/>
    <w:rsid w:val="00F11418"/>
    <w:rsid w:val="00F1243F"/>
    <w:rsid w:val="00F1286F"/>
    <w:rsid w:val="00F1498C"/>
    <w:rsid w:val="00F14E65"/>
    <w:rsid w:val="00F1508B"/>
    <w:rsid w:val="00F171B8"/>
    <w:rsid w:val="00F17E16"/>
    <w:rsid w:val="00F20068"/>
    <w:rsid w:val="00F22C8F"/>
    <w:rsid w:val="00F24A2A"/>
    <w:rsid w:val="00F2524C"/>
    <w:rsid w:val="00F3310F"/>
    <w:rsid w:val="00F336AD"/>
    <w:rsid w:val="00F3434E"/>
    <w:rsid w:val="00F41C9C"/>
    <w:rsid w:val="00F437BD"/>
    <w:rsid w:val="00F467B7"/>
    <w:rsid w:val="00F4691D"/>
    <w:rsid w:val="00F514EC"/>
    <w:rsid w:val="00F54767"/>
    <w:rsid w:val="00F5575E"/>
    <w:rsid w:val="00F560F4"/>
    <w:rsid w:val="00F623E7"/>
    <w:rsid w:val="00F63045"/>
    <w:rsid w:val="00F65AE8"/>
    <w:rsid w:val="00F66AB4"/>
    <w:rsid w:val="00F67083"/>
    <w:rsid w:val="00F709F6"/>
    <w:rsid w:val="00F70A4F"/>
    <w:rsid w:val="00F71BC6"/>
    <w:rsid w:val="00F72D13"/>
    <w:rsid w:val="00F72E37"/>
    <w:rsid w:val="00F74399"/>
    <w:rsid w:val="00F75475"/>
    <w:rsid w:val="00F755AA"/>
    <w:rsid w:val="00F76FDB"/>
    <w:rsid w:val="00F8553A"/>
    <w:rsid w:val="00F87FAA"/>
    <w:rsid w:val="00F92E7A"/>
    <w:rsid w:val="00FA3232"/>
    <w:rsid w:val="00FA54EF"/>
    <w:rsid w:val="00FA5AAC"/>
    <w:rsid w:val="00FA6327"/>
    <w:rsid w:val="00FA6722"/>
    <w:rsid w:val="00FA6CA5"/>
    <w:rsid w:val="00FB02A7"/>
    <w:rsid w:val="00FB0A35"/>
    <w:rsid w:val="00FB10F6"/>
    <w:rsid w:val="00FB3A2F"/>
    <w:rsid w:val="00FB631A"/>
    <w:rsid w:val="00FB70C0"/>
    <w:rsid w:val="00FB74FE"/>
    <w:rsid w:val="00FB794F"/>
    <w:rsid w:val="00FC1CEC"/>
    <w:rsid w:val="00FC3468"/>
    <w:rsid w:val="00FC5E8D"/>
    <w:rsid w:val="00FC6415"/>
    <w:rsid w:val="00FC6A58"/>
    <w:rsid w:val="00FD1B05"/>
    <w:rsid w:val="00FD2D0C"/>
    <w:rsid w:val="00FD3082"/>
    <w:rsid w:val="00FD71B3"/>
    <w:rsid w:val="00FE0AD9"/>
    <w:rsid w:val="00FE19D1"/>
    <w:rsid w:val="00FE24F6"/>
    <w:rsid w:val="00FE6EC0"/>
    <w:rsid w:val="00FE733B"/>
    <w:rsid w:val="00FF1CA0"/>
    <w:rsid w:val="00FF2F39"/>
    <w:rsid w:val="00FF58F8"/>
    <w:rsid w:val="00FF5F33"/>
    <w:rsid w:val="01157246"/>
    <w:rsid w:val="0138B56B"/>
    <w:rsid w:val="014655FE"/>
    <w:rsid w:val="015856AF"/>
    <w:rsid w:val="0200641D"/>
    <w:rsid w:val="02B88905"/>
    <w:rsid w:val="035768D8"/>
    <w:rsid w:val="035FE0F8"/>
    <w:rsid w:val="040D8D4A"/>
    <w:rsid w:val="04262B16"/>
    <w:rsid w:val="04545966"/>
    <w:rsid w:val="0468ECFA"/>
    <w:rsid w:val="048FF771"/>
    <w:rsid w:val="0630183C"/>
    <w:rsid w:val="065FAA99"/>
    <w:rsid w:val="06A9298F"/>
    <w:rsid w:val="06E6499F"/>
    <w:rsid w:val="0728314D"/>
    <w:rsid w:val="075A0F10"/>
    <w:rsid w:val="0772D1CB"/>
    <w:rsid w:val="07951B9F"/>
    <w:rsid w:val="07CBE89D"/>
    <w:rsid w:val="07D07659"/>
    <w:rsid w:val="087BF558"/>
    <w:rsid w:val="08821A00"/>
    <w:rsid w:val="09226DB4"/>
    <w:rsid w:val="09AD5F42"/>
    <w:rsid w:val="09DE5465"/>
    <w:rsid w:val="0AC39AEA"/>
    <w:rsid w:val="0BB0AEF7"/>
    <w:rsid w:val="0C2DFD88"/>
    <w:rsid w:val="0C9A9FA5"/>
    <w:rsid w:val="0CFD5F81"/>
    <w:rsid w:val="0D558B23"/>
    <w:rsid w:val="0D5D98FA"/>
    <w:rsid w:val="0DE2BA77"/>
    <w:rsid w:val="0EF15B84"/>
    <w:rsid w:val="0F41C36E"/>
    <w:rsid w:val="0F7886DB"/>
    <w:rsid w:val="0F91AF38"/>
    <w:rsid w:val="0F970C0D"/>
    <w:rsid w:val="10458641"/>
    <w:rsid w:val="1063D480"/>
    <w:rsid w:val="107E32A6"/>
    <w:rsid w:val="1089C79F"/>
    <w:rsid w:val="109979EF"/>
    <w:rsid w:val="10C5E03A"/>
    <w:rsid w:val="1119B411"/>
    <w:rsid w:val="112D7F99"/>
    <w:rsid w:val="1133BF77"/>
    <w:rsid w:val="113FB16B"/>
    <w:rsid w:val="114E07A1"/>
    <w:rsid w:val="1198C159"/>
    <w:rsid w:val="11BF520E"/>
    <w:rsid w:val="11C58025"/>
    <w:rsid w:val="1228FC46"/>
    <w:rsid w:val="123CE11B"/>
    <w:rsid w:val="126D13CD"/>
    <w:rsid w:val="128B86E0"/>
    <w:rsid w:val="12C94FFA"/>
    <w:rsid w:val="13BA8D83"/>
    <w:rsid w:val="146A7D30"/>
    <w:rsid w:val="149D818F"/>
    <w:rsid w:val="15136A89"/>
    <w:rsid w:val="1557D8F3"/>
    <w:rsid w:val="15C327A2"/>
    <w:rsid w:val="167F99DE"/>
    <w:rsid w:val="171C8632"/>
    <w:rsid w:val="17883AFC"/>
    <w:rsid w:val="17B47A94"/>
    <w:rsid w:val="17BF8336"/>
    <w:rsid w:val="17E4A0D6"/>
    <w:rsid w:val="17FF57BD"/>
    <w:rsid w:val="180E0E90"/>
    <w:rsid w:val="18452641"/>
    <w:rsid w:val="18B0690D"/>
    <w:rsid w:val="18B85693"/>
    <w:rsid w:val="190839BA"/>
    <w:rsid w:val="1934AFB7"/>
    <w:rsid w:val="193F6FD9"/>
    <w:rsid w:val="1AB58D5A"/>
    <w:rsid w:val="1AB853DA"/>
    <w:rsid w:val="1ACEE0EE"/>
    <w:rsid w:val="1B07C805"/>
    <w:rsid w:val="1B13B09F"/>
    <w:rsid w:val="1BE809CF"/>
    <w:rsid w:val="1C412666"/>
    <w:rsid w:val="1C6C534D"/>
    <w:rsid w:val="1CECBD3A"/>
    <w:rsid w:val="1CFFFCFE"/>
    <w:rsid w:val="1D0BAA4D"/>
    <w:rsid w:val="1D3F9E39"/>
    <w:rsid w:val="1E33D524"/>
    <w:rsid w:val="1F279817"/>
    <w:rsid w:val="1FA9B2B7"/>
    <w:rsid w:val="2064081F"/>
    <w:rsid w:val="20C36878"/>
    <w:rsid w:val="236B9BB2"/>
    <w:rsid w:val="23A6562F"/>
    <w:rsid w:val="251783DE"/>
    <w:rsid w:val="2553908B"/>
    <w:rsid w:val="2674B316"/>
    <w:rsid w:val="26D886BF"/>
    <w:rsid w:val="292982BF"/>
    <w:rsid w:val="29EB86C4"/>
    <w:rsid w:val="2A102781"/>
    <w:rsid w:val="2A6A4ABE"/>
    <w:rsid w:val="2B12D71B"/>
    <w:rsid w:val="2BABF7E2"/>
    <w:rsid w:val="2C65F551"/>
    <w:rsid w:val="2C7AEC5F"/>
    <w:rsid w:val="2C8A939F"/>
    <w:rsid w:val="2CA959B7"/>
    <w:rsid w:val="2CAC7CA4"/>
    <w:rsid w:val="2CCF95A3"/>
    <w:rsid w:val="2D232786"/>
    <w:rsid w:val="2D6CCC7B"/>
    <w:rsid w:val="2E4A6FE9"/>
    <w:rsid w:val="308C0FEF"/>
    <w:rsid w:val="30CEAE7C"/>
    <w:rsid w:val="314DE92B"/>
    <w:rsid w:val="317AFBCA"/>
    <w:rsid w:val="319DFE6B"/>
    <w:rsid w:val="321B3966"/>
    <w:rsid w:val="32819A93"/>
    <w:rsid w:val="334F30BD"/>
    <w:rsid w:val="3371593A"/>
    <w:rsid w:val="3392690A"/>
    <w:rsid w:val="339FB19C"/>
    <w:rsid w:val="349C6BB3"/>
    <w:rsid w:val="34B46D0D"/>
    <w:rsid w:val="34DC6ECA"/>
    <w:rsid w:val="3575A725"/>
    <w:rsid w:val="368F9ECE"/>
    <w:rsid w:val="36D1F752"/>
    <w:rsid w:val="36E33229"/>
    <w:rsid w:val="37550BB6"/>
    <w:rsid w:val="37CFA314"/>
    <w:rsid w:val="3865DA2D"/>
    <w:rsid w:val="387F028A"/>
    <w:rsid w:val="38C9CE3E"/>
    <w:rsid w:val="39A70D7A"/>
    <w:rsid w:val="39B7EE42"/>
    <w:rsid w:val="3A130296"/>
    <w:rsid w:val="3A1AD2EB"/>
    <w:rsid w:val="3A48B1A8"/>
    <w:rsid w:val="3A7C4108"/>
    <w:rsid w:val="3A815BC0"/>
    <w:rsid w:val="3A8CAC78"/>
    <w:rsid w:val="3B5B091E"/>
    <w:rsid w:val="3B6B9D2C"/>
    <w:rsid w:val="3B9D7AEF"/>
    <w:rsid w:val="3C67119C"/>
    <w:rsid w:val="3C75B4F1"/>
    <w:rsid w:val="3D4138D6"/>
    <w:rsid w:val="3DB59E43"/>
    <w:rsid w:val="3E17027C"/>
    <w:rsid w:val="3E63956F"/>
    <w:rsid w:val="3EA33DEE"/>
    <w:rsid w:val="3ED51BB1"/>
    <w:rsid w:val="3F2D8836"/>
    <w:rsid w:val="3F933C6D"/>
    <w:rsid w:val="3FE06BF4"/>
    <w:rsid w:val="404AA324"/>
    <w:rsid w:val="40E7F224"/>
    <w:rsid w:val="424CCF53"/>
    <w:rsid w:val="4342F7C3"/>
    <w:rsid w:val="43D51B17"/>
    <w:rsid w:val="44CEA1FA"/>
    <w:rsid w:val="44E9C021"/>
    <w:rsid w:val="45127F72"/>
    <w:rsid w:val="454A05D6"/>
    <w:rsid w:val="459BE7C7"/>
    <w:rsid w:val="45FD73A4"/>
    <w:rsid w:val="463A00D0"/>
    <w:rsid w:val="46412556"/>
    <w:rsid w:val="482B513F"/>
    <w:rsid w:val="4876347B"/>
    <w:rsid w:val="48A76CFA"/>
    <w:rsid w:val="494989C4"/>
    <w:rsid w:val="494C488E"/>
    <w:rsid w:val="49D447DF"/>
    <w:rsid w:val="4A69F91B"/>
    <w:rsid w:val="4AD885D7"/>
    <w:rsid w:val="4B81B8B9"/>
    <w:rsid w:val="4BA89C24"/>
    <w:rsid w:val="4BDC87A2"/>
    <w:rsid w:val="4BE589D1"/>
    <w:rsid w:val="4BF33CF0"/>
    <w:rsid w:val="4C3435D5"/>
    <w:rsid w:val="4CDBA9A9"/>
    <w:rsid w:val="4D0CFD49"/>
    <w:rsid w:val="4DE6A89F"/>
    <w:rsid w:val="4E00FE5A"/>
    <w:rsid w:val="4EB0DE7F"/>
    <w:rsid w:val="4EE98C48"/>
    <w:rsid w:val="4F58C89E"/>
    <w:rsid w:val="4FC5DA11"/>
    <w:rsid w:val="4FC7AD82"/>
    <w:rsid w:val="4FEA6BE3"/>
    <w:rsid w:val="505A8FA4"/>
    <w:rsid w:val="50D6047C"/>
    <w:rsid w:val="516997F8"/>
    <w:rsid w:val="5193958A"/>
    <w:rsid w:val="5208F984"/>
    <w:rsid w:val="521DCA75"/>
    <w:rsid w:val="5271D4DD"/>
    <w:rsid w:val="52906960"/>
    <w:rsid w:val="52FD7AD3"/>
    <w:rsid w:val="53056859"/>
    <w:rsid w:val="532F65EB"/>
    <w:rsid w:val="54431E86"/>
    <w:rsid w:val="54A138BA"/>
    <w:rsid w:val="54B82665"/>
    <w:rsid w:val="55494628"/>
    <w:rsid w:val="555101D6"/>
    <w:rsid w:val="56F54EC6"/>
    <w:rsid w:val="57045A57"/>
    <w:rsid w:val="5878B38A"/>
    <w:rsid w:val="59B6FBCD"/>
    <w:rsid w:val="5A7F9B26"/>
    <w:rsid w:val="5B070B40"/>
    <w:rsid w:val="5B3A77D0"/>
    <w:rsid w:val="5C727F56"/>
    <w:rsid w:val="5D1B1BFF"/>
    <w:rsid w:val="5D345163"/>
    <w:rsid w:val="5D50C044"/>
    <w:rsid w:val="5D630248"/>
    <w:rsid w:val="5DB2EA22"/>
    <w:rsid w:val="5DC01769"/>
    <w:rsid w:val="5E481B00"/>
    <w:rsid w:val="5E50841F"/>
    <w:rsid w:val="5E6CBBBD"/>
    <w:rsid w:val="5E721892"/>
    <w:rsid w:val="5FE3EB61"/>
    <w:rsid w:val="5FEC5480"/>
    <w:rsid w:val="6061FF68"/>
    <w:rsid w:val="61B150E8"/>
    <w:rsid w:val="63933F91"/>
    <w:rsid w:val="64198086"/>
    <w:rsid w:val="64403FB0"/>
    <w:rsid w:val="649BE29D"/>
    <w:rsid w:val="64E9479C"/>
    <w:rsid w:val="65C761E6"/>
    <w:rsid w:val="67654BBB"/>
    <w:rsid w:val="67734A4F"/>
    <w:rsid w:val="6775AC4C"/>
    <w:rsid w:val="683B7086"/>
    <w:rsid w:val="685F1CD7"/>
    <w:rsid w:val="687CEB50"/>
    <w:rsid w:val="68A63F2C"/>
    <w:rsid w:val="69014B92"/>
    <w:rsid w:val="69BF15A4"/>
    <w:rsid w:val="6A267E67"/>
    <w:rsid w:val="6A7D7DF1"/>
    <w:rsid w:val="6ABF3588"/>
    <w:rsid w:val="6AF4C045"/>
    <w:rsid w:val="6B01CE97"/>
    <w:rsid w:val="6B269E08"/>
    <w:rsid w:val="6C4FD219"/>
    <w:rsid w:val="6CE1C33C"/>
    <w:rsid w:val="6D063A28"/>
    <w:rsid w:val="6D6680BD"/>
    <w:rsid w:val="6DD1090C"/>
    <w:rsid w:val="6E02A49C"/>
    <w:rsid w:val="6E40362C"/>
    <w:rsid w:val="6E943606"/>
    <w:rsid w:val="6EA30970"/>
    <w:rsid w:val="6FC83168"/>
    <w:rsid w:val="70A58894"/>
    <w:rsid w:val="71221A1B"/>
    <w:rsid w:val="729A77B4"/>
    <w:rsid w:val="734150E4"/>
    <w:rsid w:val="73EB39B8"/>
    <w:rsid w:val="748BC71C"/>
    <w:rsid w:val="74FF6B66"/>
    <w:rsid w:val="7576E3EA"/>
    <w:rsid w:val="7679A754"/>
    <w:rsid w:val="76862198"/>
    <w:rsid w:val="76DD7EE4"/>
    <w:rsid w:val="77100968"/>
    <w:rsid w:val="772DC792"/>
    <w:rsid w:val="775D1252"/>
    <w:rsid w:val="77A986E2"/>
    <w:rsid w:val="78E0653D"/>
    <w:rsid w:val="7A7DF8FA"/>
    <w:rsid w:val="7B48180E"/>
    <w:rsid w:val="7B78D613"/>
    <w:rsid w:val="7B835B0D"/>
    <w:rsid w:val="7BE58172"/>
    <w:rsid w:val="7C84E58B"/>
    <w:rsid w:val="7CBE358F"/>
    <w:rsid w:val="7D4A15C8"/>
    <w:rsid w:val="7EB27D6A"/>
    <w:rsid w:val="7F739DE7"/>
    <w:rsid w:val="7F960444"/>
    <w:rsid w:val="7FD9FF1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E1AB"/>
  <w15:chartTrackingRefBased/>
  <w15:docId w15:val="{8C721425-57B9-C643-830F-F4021316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8BE"/>
    <w:pPr>
      <w:jc w:val="both"/>
    </w:pPr>
  </w:style>
  <w:style w:type="paragraph" w:styleId="Titre1">
    <w:name w:val="heading 1"/>
    <w:basedOn w:val="Normal"/>
    <w:next w:val="Normal"/>
    <w:link w:val="Titre1Car"/>
    <w:uiPriority w:val="9"/>
    <w:qFormat/>
    <w:rsid w:val="00945F10"/>
    <w:pPr>
      <w:keepNext/>
      <w:keepLines/>
      <w:numPr>
        <w:numId w:val="4"/>
      </w:numPr>
      <w:spacing w:before="240" w:after="200"/>
      <w:ind w:left="431" w:hanging="431"/>
      <w:outlineLvl w:val="0"/>
    </w:pPr>
    <w:rPr>
      <w:rFonts w:eastAsiaTheme="majorEastAsia" w:cstheme="majorBidi"/>
      <w:b/>
      <w:bCs/>
      <w:color w:val="2F5496" w:themeColor="accent1" w:themeShade="BF"/>
      <w:sz w:val="32"/>
      <w:szCs w:val="32"/>
    </w:rPr>
  </w:style>
  <w:style w:type="paragraph" w:styleId="Titre2">
    <w:name w:val="heading 2"/>
    <w:basedOn w:val="Normal"/>
    <w:next w:val="Normal"/>
    <w:link w:val="Titre2Car"/>
    <w:uiPriority w:val="9"/>
    <w:unhideWhenUsed/>
    <w:qFormat/>
    <w:rsid w:val="2C8A939F"/>
    <w:pPr>
      <w:keepNext/>
      <w:keepLines/>
      <w:numPr>
        <w:ilvl w:val="1"/>
        <w:numId w:val="4"/>
      </w:numPr>
      <w:spacing w:before="40"/>
      <w:ind w:left="1284"/>
      <w:outlineLvl w:val="1"/>
    </w:pPr>
    <w:rPr>
      <w:rFonts w:eastAsiaTheme="majorEastAsia" w:cstheme="majorBidi"/>
      <w:b/>
      <w:bCs/>
      <w:color w:val="2F5496" w:themeColor="accent1" w:themeShade="BF"/>
      <w:sz w:val="26"/>
      <w:szCs w:val="26"/>
    </w:rPr>
  </w:style>
  <w:style w:type="paragraph" w:styleId="Titre3">
    <w:name w:val="heading 3"/>
    <w:basedOn w:val="Normal"/>
    <w:next w:val="Normal"/>
    <w:link w:val="Titre3Car"/>
    <w:uiPriority w:val="9"/>
    <w:unhideWhenUsed/>
    <w:qFormat/>
    <w:rsid w:val="2C8A939F"/>
    <w:pPr>
      <w:keepNext/>
      <w:keepLines/>
      <w:numPr>
        <w:ilvl w:val="2"/>
        <w:numId w:val="4"/>
      </w:numPr>
      <w:spacing w:before="40"/>
      <w:outlineLvl w:val="2"/>
    </w:pPr>
    <w:rPr>
      <w:rFonts w:asciiTheme="majorHAnsi" w:eastAsiaTheme="majorEastAsia" w:hAnsiTheme="majorHAnsi" w:cstheme="majorBidi"/>
      <w:color w:val="1F3763"/>
    </w:rPr>
  </w:style>
  <w:style w:type="paragraph" w:styleId="Titre4">
    <w:name w:val="heading 4"/>
    <w:basedOn w:val="Normal"/>
    <w:next w:val="Normal"/>
    <w:link w:val="Titre4Car"/>
    <w:uiPriority w:val="9"/>
    <w:semiHidden/>
    <w:unhideWhenUsed/>
    <w:qFormat/>
    <w:rsid w:val="2C8A939F"/>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2C8A939F"/>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2C8A939F"/>
    <w:pPr>
      <w:keepNext/>
      <w:keepLines/>
      <w:numPr>
        <w:ilvl w:val="5"/>
        <w:numId w:val="4"/>
      </w:numPr>
      <w:spacing w:before="40"/>
      <w:outlineLvl w:val="5"/>
    </w:pPr>
    <w:rPr>
      <w:rFonts w:asciiTheme="majorHAnsi" w:eastAsiaTheme="majorEastAsia" w:hAnsiTheme="majorHAnsi" w:cstheme="majorBidi"/>
      <w:color w:val="1F3763"/>
    </w:rPr>
  </w:style>
  <w:style w:type="paragraph" w:styleId="Titre7">
    <w:name w:val="heading 7"/>
    <w:basedOn w:val="Normal"/>
    <w:next w:val="Normal"/>
    <w:link w:val="Titre7Car"/>
    <w:uiPriority w:val="9"/>
    <w:semiHidden/>
    <w:unhideWhenUsed/>
    <w:qFormat/>
    <w:rsid w:val="2C8A939F"/>
    <w:pPr>
      <w:keepNext/>
      <w:keepLines/>
      <w:numPr>
        <w:ilvl w:val="6"/>
        <w:numId w:val="4"/>
      </w:numPr>
      <w:spacing w:before="40"/>
      <w:outlineLvl w:val="6"/>
    </w:pPr>
    <w:rPr>
      <w:rFonts w:asciiTheme="majorHAnsi" w:eastAsiaTheme="majorEastAsia" w:hAnsiTheme="majorHAnsi" w:cstheme="majorBidi"/>
      <w:i/>
      <w:iCs/>
      <w:color w:val="1F3763"/>
    </w:rPr>
  </w:style>
  <w:style w:type="paragraph" w:styleId="Titre8">
    <w:name w:val="heading 8"/>
    <w:basedOn w:val="Normal"/>
    <w:next w:val="Normal"/>
    <w:link w:val="Titre8Car"/>
    <w:uiPriority w:val="9"/>
    <w:semiHidden/>
    <w:unhideWhenUsed/>
    <w:qFormat/>
    <w:rsid w:val="2C8A939F"/>
    <w:pPr>
      <w:keepNext/>
      <w:keepLines/>
      <w:numPr>
        <w:ilvl w:val="7"/>
        <w:numId w:val="4"/>
      </w:numPr>
      <w:spacing w:before="40"/>
      <w:outlineLvl w:val="7"/>
    </w:pPr>
    <w:rPr>
      <w:rFonts w:asciiTheme="majorHAnsi" w:eastAsiaTheme="majorEastAsia" w:hAnsiTheme="majorHAnsi" w:cstheme="majorBidi"/>
      <w:color w:val="272727"/>
      <w:sz w:val="21"/>
      <w:szCs w:val="21"/>
    </w:rPr>
  </w:style>
  <w:style w:type="paragraph" w:styleId="Titre9">
    <w:name w:val="heading 9"/>
    <w:basedOn w:val="Normal"/>
    <w:next w:val="Normal"/>
    <w:link w:val="Titre9Car"/>
    <w:uiPriority w:val="9"/>
    <w:semiHidden/>
    <w:unhideWhenUsed/>
    <w:qFormat/>
    <w:rsid w:val="2C8A939F"/>
    <w:pPr>
      <w:keepNext/>
      <w:keepLines/>
      <w:numPr>
        <w:ilvl w:val="8"/>
        <w:numId w:val="4"/>
      </w:numPr>
      <w:spacing w:before="40"/>
      <w:outlineLvl w:val="8"/>
    </w:pPr>
    <w:rPr>
      <w:rFonts w:asciiTheme="majorHAnsi" w:eastAsiaTheme="majorEastAsia" w:hAnsiTheme="majorHAnsi" w:cstheme="majorBidi"/>
      <w:i/>
      <w:iCs/>
      <w:color w:val="272727"/>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gkelc">
    <w:name w:val="hgkelc"/>
    <w:basedOn w:val="Policepardfaut"/>
    <w:rsid w:val="001D5C2B"/>
  </w:style>
  <w:style w:type="paragraph" w:styleId="Lgende">
    <w:name w:val="caption"/>
    <w:basedOn w:val="Normal"/>
    <w:next w:val="Normal"/>
    <w:uiPriority w:val="35"/>
    <w:unhideWhenUsed/>
    <w:qFormat/>
    <w:rsid w:val="008D1763"/>
    <w:pPr>
      <w:spacing w:after="200"/>
    </w:pPr>
    <w:rPr>
      <w:i/>
      <w:iCs/>
      <w:color w:val="44546A" w:themeColor="text2"/>
      <w:sz w:val="18"/>
      <w:szCs w:val="18"/>
    </w:rPr>
  </w:style>
  <w:style w:type="character" w:styleId="Lienhypertexte">
    <w:name w:val="Hyperlink"/>
    <w:basedOn w:val="Policepardfaut"/>
    <w:uiPriority w:val="99"/>
    <w:unhideWhenUsed/>
    <w:rsid w:val="0007407E"/>
    <w:rPr>
      <w:color w:val="0563C1" w:themeColor="hyperlink"/>
      <w:u w:val="single"/>
    </w:rPr>
  </w:style>
  <w:style w:type="character" w:styleId="Lienhypertextesuivivisit">
    <w:name w:val="FollowedHyperlink"/>
    <w:basedOn w:val="Policepardfaut"/>
    <w:uiPriority w:val="99"/>
    <w:semiHidden/>
    <w:unhideWhenUsed/>
    <w:rsid w:val="0007407E"/>
    <w:rPr>
      <w:color w:val="954F72" w:themeColor="followedHyperlink"/>
      <w:u w:val="single"/>
    </w:rPr>
  </w:style>
  <w:style w:type="character" w:styleId="Mentionnonrsolue">
    <w:name w:val="Unresolved Mention"/>
    <w:basedOn w:val="Policepardfaut"/>
    <w:uiPriority w:val="99"/>
    <w:semiHidden/>
    <w:unhideWhenUsed/>
    <w:rsid w:val="0007407E"/>
    <w:rPr>
      <w:color w:val="605E5C"/>
      <w:shd w:val="clear" w:color="auto" w:fill="E1DFDD"/>
    </w:rPr>
  </w:style>
  <w:style w:type="paragraph" w:styleId="Paragraphedeliste">
    <w:name w:val="List Paragraph"/>
    <w:basedOn w:val="Normal"/>
    <w:uiPriority w:val="34"/>
    <w:qFormat/>
    <w:rsid w:val="00EF6259"/>
    <w:pPr>
      <w:ind w:left="720"/>
      <w:contextualSpacing/>
    </w:pPr>
  </w:style>
  <w:style w:type="character" w:customStyle="1" w:styleId="Titre1Car">
    <w:name w:val="Titre 1 Car"/>
    <w:basedOn w:val="Policepardfaut"/>
    <w:link w:val="Titre1"/>
    <w:uiPriority w:val="9"/>
    <w:rsid w:val="00945F10"/>
    <w:rPr>
      <w:rFonts w:eastAsiaTheme="majorEastAsia" w:cstheme="majorBidi"/>
      <w:b/>
      <w:bCs/>
      <w:color w:val="2F5496" w:themeColor="accent1" w:themeShade="BF"/>
      <w:sz w:val="32"/>
      <w:szCs w:val="32"/>
    </w:rPr>
  </w:style>
  <w:style w:type="character" w:customStyle="1" w:styleId="Titre2Car">
    <w:name w:val="Titre 2 Car"/>
    <w:basedOn w:val="Policepardfaut"/>
    <w:link w:val="Titre2"/>
    <w:uiPriority w:val="9"/>
    <w:rsid w:val="006D47A4"/>
    <w:rPr>
      <w:rFonts w:ascii="Arial" w:eastAsiaTheme="majorEastAsia" w:hAnsi="Arial" w:cstheme="majorBidi"/>
      <w:b/>
      <w:bCs/>
      <w:color w:val="2F5496" w:themeColor="accent1" w:themeShade="BF"/>
      <w:sz w:val="26"/>
      <w:szCs w:val="26"/>
      <w:lang w:val="en-US"/>
    </w:rPr>
  </w:style>
  <w:style w:type="character" w:customStyle="1" w:styleId="Titre3Car">
    <w:name w:val="Titre 3 Car"/>
    <w:basedOn w:val="Policepardfaut"/>
    <w:link w:val="Titre3"/>
    <w:uiPriority w:val="9"/>
    <w:rsid w:val="00EF6259"/>
    <w:rPr>
      <w:rFonts w:asciiTheme="majorHAnsi" w:eastAsiaTheme="majorEastAsia" w:hAnsiTheme="majorHAnsi" w:cstheme="majorBidi"/>
      <w:color w:val="1F3763"/>
      <w:lang w:val="en-US"/>
    </w:rPr>
  </w:style>
  <w:style w:type="character" w:customStyle="1" w:styleId="Titre4Car">
    <w:name w:val="Titre 4 Car"/>
    <w:basedOn w:val="Policepardfaut"/>
    <w:link w:val="Titre4"/>
    <w:uiPriority w:val="9"/>
    <w:semiHidden/>
    <w:rsid w:val="00EF6259"/>
    <w:rPr>
      <w:rFonts w:asciiTheme="majorHAnsi" w:eastAsiaTheme="majorEastAsia" w:hAnsiTheme="majorHAnsi" w:cstheme="majorBidi"/>
      <w:i/>
      <w:iCs/>
      <w:color w:val="2F5496" w:themeColor="accent1" w:themeShade="BF"/>
      <w:lang w:val="en-US"/>
    </w:rPr>
  </w:style>
  <w:style w:type="character" w:customStyle="1" w:styleId="Titre5Car">
    <w:name w:val="Titre 5 Car"/>
    <w:basedOn w:val="Policepardfaut"/>
    <w:link w:val="Titre5"/>
    <w:uiPriority w:val="9"/>
    <w:semiHidden/>
    <w:rsid w:val="00EF6259"/>
    <w:rPr>
      <w:rFonts w:asciiTheme="majorHAnsi" w:eastAsiaTheme="majorEastAsia" w:hAnsiTheme="majorHAnsi" w:cstheme="majorBidi"/>
      <w:color w:val="2F5496" w:themeColor="accent1" w:themeShade="BF"/>
      <w:lang w:val="en-US"/>
    </w:rPr>
  </w:style>
  <w:style w:type="character" w:customStyle="1" w:styleId="Titre6Car">
    <w:name w:val="Titre 6 Car"/>
    <w:basedOn w:val="Policepardfaut"/>
    <w:link w:val="Titre6"/>
    <w:uiPriority w:val="9"/>
    <w:semiHidden/>
    <w:rsid w:val="00EF6259"/>
    <w:rPr>
      <w:rFonts w:asciiTheme="majorHAnsi" w:eastAsiaTheme="majorEastAsia" w:hAnsiTheme="majorHAnsi" w:cstheme="majorBidi"/>
      <w:color w:val="1F3763"/>
      <w:lang w:val="en-US"/>
    </w:rPr>
  </w:style>
  <w:style w:type="character" w:customStyle="1" w:styleId="Titre7Car">
    <w:name w:val="Titre 7 Car"/>
    <w:basedOn w:val="Policepardfaut"/>
    <w:link w:val="Titre7"/>
    <w:uiPriority w:val="9"/>
    <w:semiHidden/>
    <w:rsid w:val="00EF6259"/>
    <w:rPr>
      <w:rFonts w:asciiTheme="majorHAnsi" w:eastAsiaTheme="majorEastAsia" w:hAnsiTheme="majorHAnsi" w:cstheme="majorBidi"/>
      <w:i/>
      <w:iCs/>
      <w:color w:val="1F3763"/>
      <w:lang w:val="en-US"/>
    </w:rPr>
  </w:style>
  <w:style w:type="character" w:customStyle="1" w:styleId="Titre8Car">
    <w:name w:val="Titre 8 Car"/>
    <w:basedOn w:val="Policepardfaut"/>
    <w:link w:val="Titre8"/>
    <w:uiPriority w:val="9"/>
    <w:semiHidden/>
    <w:rsid w:val="00EF6259"/>
    <w:rPr>
      <w:rFonts w:asciiTheme="majorHAnsi" w:eastAsiaTheme="majorEastAsia" w:hAnsiTheme="majorHAnsi" w:cstheme="majorBidi"/>
      <w:color w:val="272727"/>
      <w:sz w:val="21"/>
      <w:szCs w:val="21"/>
      <w:lang w:val="en-US"/>
    </w:rPr>
  </w:style>
  <w:style w:type="character" w:customStyle="1" w:styleId="Titre9Car">
    <w:name w:val="Titre 9 Car"/>
    <w:basedOn w:val="Policepardfaut"/>
    <w:link w:val="Titre9"/>
    <w:uiPriority w:val="9"/>
    <w:semiHidden/>
    <w:rsid w:val="00EF6259"/>
    <w:rPr>
      <w:rFonts w:asciiTheme="majorHAnsi" w:eastAsiaTheme="majorEastAsia" w:hAnsiTheme="majorHAnsi" w:cstheme="majorBidi"/>
      <w:i/>
      <w:iCs/>
      <w:color w:val="272727"/>
      <w:sz w:val="21"/>
      <w:szCs w:val="21"/>
      <w:lang w:val="en-US"/>
    </w:rPr>
  </w:style>
  <w:style w:type="paragraph" w:styleId="En-ttedetabledesmatires">
    <w:name w:val="TOC Heading"/>
    <w:basedOn w:val="Titre1"/>
    <w:next w:val="Normal"/>
    <w:uiPriority w:val="39"/>
    <w:unhideWhenUsed/>
    <w:qFormat/>
    <w:rsid w:val="2C8A939F"/>
    <w:pPr>
      <w:spacing w:before="480" w:line="276" w:lineRule="auto"/>
    </w:pPr>
    <w:rPr>
      <w:rFonts w:asciiTheme="majorHAnsi" w:hAnsiTheme="majorHAnsi"/>
      <w:b w:val="0"/>
      <w:bCs w:val="0"/>
      <w:sz w:val="28"/>
      <w:szCs w:val="28"/>
      <w:lang w:eastAsia="fr-FR"/>
    </w:rPr>
  </w:style>
  <w:style w:type="paragraph" w:styleId="TM1">
    <w:name w:val="toc 1"/>
    <w:basedOn w:val="Normal"/>
    <w:next w:val="Normal"/>
    <w:uiPriority w:val="39"/>
    <w:unhideWhenUsed/>
    <w:rsid w:val="2C8A939F"/>
    <w:pPr>
      <w:spacing w:before="120"/>
    </w:pPr>
    <w:rPr>
      <w:b/>
      <w:bCs/>
      <w:i/>
      <w:iCs/>
    </w:rPr>
  </w:style>
  <w:style w:type="paragraph" w:styleId="TM2">
    <w:name w:val="toc 2"/>
    <w:basedOn w:val="Normal"/>
    <w:next w:val="Normal"/>
    <w:uiPriority w:val="39"/>
    <w:unhideWhenUsed/>
    <w:rsid w:val="2C8A939F"/>
    <w:pPr>
      <w:spacing w:before="120"/>
      <w:ind w:left="240"/>
    </w:pPr>
    <w:rPr>
      <w:b/>
      <w:bCs/>
      <w:sz w:val="22"/>
      <w:szCs w:val="22"/>
    </w:rPr>
  </w:style>
  <w:style w:type="paragraph" w:styleId="TM3">
    <w:name w:val="toc 3"/>
    <w:basedOn w:val="Normal"/>
    <w:next w:val="Normal"/>
    <w:uiPriority w:val="39"/>
    <w:unhideWhenUsed/>
    <w:rsid w:val="2C8A939F"/>
    <w:pPr>
      <w:ind w:left="480"/>
    </w:pPr>
    <w:rPr>
      <w:sz w:val="20"/>
      <w:szCs w:val="20"/>
    </w:rPr>
  </w:style>
  <w:style w:type="paragraph" w:styleId="TM4">
    <w:name w:val="toc 4"/>
    <w:basedOn w:val="Normal"/>
    <w:next w:val="Normal"/>
    <w:uiPriority w:val="39"/>
    <w:semiHidden/>
    <w:unhideWhenUsed/>
    <w:rsid w:val="2C8A939F"/>
    <w:pPr>
      <w:ind w:left="720"/>
    </w:pPr>
    <w:rPr>
      <w:sz w:val="20"/>
      <w:szCs w:val="20"/>
    </w:rPr>
  </w:style>
  <w:style w:type="paragraph" w:styleId="TM5">
    <w:name w:val="toc 5"/>
    <w:basedOn w:val="Normal"/>
    <w:next w:val="Normal"/>
    <w:uiPriority w:val="39"/>
    <w:semiHidden/>
    <w:unhideWhenUsed/>
    <w:rsid w:val="2C8A939F"/>
    <w:pPr>
      <w:ind w:left="960"/>
    </w:pPr>
    <w:rPr>
      <w:sz w:val="20"/>
      <w:szCs w:val="20"/>
    </w:rPr>
  </w:style>
  <w:style w:type="paragraph" w:styleId="TM6">
    <w:name w:val="toc 6"/>
    <w:basedOn w:val="Normal"/>
    <w:next w:val="Normal"/>
    <w:uiPriority w:val="39"/>
    <w:semiHidden/>
    <w:unhideWhenUsed/>
    <w:rsid w:val="2C8A939F"/>
    <w:pPr>
      <w:ind w:left="1200"/>
    </w:pPr>
    <w:rPr>
      <w:sz w:val="20"/>
      <w:szCs w:val="20"/>
    </w:rPr>
  </w:style>
  <w:style w:type="paragraph" w:styleId="TM7">
    <w:name w:val="toc 7"/>
    <w:basedOn w:val="Normal"/>
    <w:next w:val="Normal"/>
    <w:uiPriority w:val="39"/>
    <w:semiHidden/>
    <w:unhideWhenUsed/>
    <w:rsid w:val="2C8A939F"/>
    <w:pPr>
      <w:ind w:left="1440"/>
    </w:pPr>
    <w:rPr>
      <w:sz w:val="20"/>
      <w:szCs w:val="20"/>
    </w:rPr>
  </w:style>
  <w:style w:type="paragraph" w:styleId="TM8">
    <w:name w:val="toc 8"/>
    <w:basedOn w:val="Normal"/>
    <w:next w:val="Normal"/>
    <w:uiPriority w:val="39"/>
    <w:semiHidden/>
    <w:unhideWhenUsed/>
    <w:rsid w:val="2C8A939F"/>
    <w:pPr>
      <w:ind w:left="1680"/>
    </w:pPr>
    <w:rPr>
      <w:sz w:val="20"/>
      <w:szCs w:val="20"/>
    </w:rPr>
  </w:style>
  <w:style w:type="paragraph" w:styleId="TM9">
    <w:name w:val="toc 9"/>
    <w:basedOn w:val="Normal"/>
    <w:next w:val="Normal"/>
    <w:uiPriority w:val="39"/>
    <w:semiHidden/>
    <w:unhideWhenUsed/>
    <w:rsid w:val="2C8A939F"/>
    <w:pPr>
      <w:ind w:left="1920"/>
    </w:pPr>
    <w:rPr>
      <w:sz w:val="20"/>
      <w:szCs w:val="20"/>
    </w:rPr>
  </w:style>
  <w:style w:type="paragraph" w:styleId="Tabledesillustrations">
    <w:name w:val="table of figures"/>
    <w:basedOn w:val="Normal"/>
    <w:next w:val="Normal"/>
    <w:uiPriority w:val="99"/>
    <w:unhideWhenUsed/>
    <w:rsid w:val="00F623E7"/>
  </w:style>
  <w:style w:type="paragraph" w:styleId="Pieddepage">
    <w:name w:val="footer"/>
    <w:basedOn w:val="Normal"/>
    <w:link w:val="PieddepageCar"/>
    <w:uiPriority w:val="99"/>
    <w:unhideWhenUsed/>
    <w:rsid w:val="004E32F5"/>
    <w:pPr>
      <w:tabs>
        <w:tab w:val="center" w:pos="4536"/>
        <w:tab w:val="right" w:pos="9072"/>
      </w:tabs>
    </w:pPr>
  </w:style>
  <w:style w:type="character" w:customStyle="1" w:styleId="PieddepageCar">
    <w:name w:val="Pied de page Car"/>
    <w:basedOn w:val="Policepardfaut"/>
    <w:link w:val="Pieddepage"/>
    <w:uiPriority w:val="99"/>
    <w:rsid w:val="004E32F5"/>
    <w:rPr>
      <w:rFonts w:ascii="Arial" w:hAnsi="Arial"/>
    </w:rPr>
  </w:style>
  <w:style w:type="character" w:styleId="Numrodepage">
    <w:name w:val="page number"/>
    <w:basedOn w:val="Policepardfaut"/>
    <w:uiPriority w:val="99"/>
    <w:semiHidden/>
    <w:unhideWhenUsed/>
    <w:rsid w:val="004E32F5"/>
  </w:style>
  <w:style w:type="paragraph" w:styleId="En-tte">
    <w:name w:val="header"/>
    <w:basedOn w:val="Normal"/>
    <w:link w:val="En-tteCar"/>
    <w:uiPriority w:val="99"/>
    <w:unhideWhenUsed/>
    <w:rsid w:val="004E32F5"/>
    <w:pPr>
      <w:tabs>
        <w:tab w:val="center" w:pos="4536"/>
        <w:tab w:val="right" w:pos="9072"/>
      </w:tabs>
    </w:pPr>
  </w:style>
  <w:style w:type="character" w:customStyle="1" w:styleId="En-tteCar">
    <w:name w:val="En-tête Car"/>
    <w:basedOn w:val="Policepardfaut"/>
    <w:link w:val="En-tte"/>
    <w:uiPriority w:val="99"/>
    <w:rsid w:val="004E32F5"/>
    <w:rPr>
      <w:rFonts w:ascii="Arial" w:hAnsi="Arial"/>
    </w:rPr>
  </w:style>
  <w:style w:type="paragraph" w:customStyle="1" w:styleId="paragraph">
    <w:name w:val="paragraph"/>
    <w:basedOn w:val="Normal"/>
    <w:uiPriority w:val="1"/>
    <w:rsid w:val="2C8A939F"/>
    <w:pPr>
      <w:spacing w:beforeAutospacing="1" w:afterAutospacing="1"/>
    </w:pPr>
    <w:rPr>
      <w:rFonts w:ascii="Times New Roman" w:eastAsia="Times New Roman" w:hAnsi="Times New Roman" w:cs="Times New Roman"/>
      <w:lang w:eastAsia="fr-FR"/>
    </w:rPr>
  </w:style>
  <w:style w:type="character" w:customStyle="1" w:styleId="normaltextrun">
    <w:name w:val="normaltextrun"/>
    <w:basedOn w:val="Policepardfaut"/>
    <w:rsid w:val="00E60FDD"/>
  </w:style>
  <w:style w:type="character" w:customStyle="1" w:styleId="eop">
    <w:name w:val="eop"/>
    <w:basedOn w:val="Policepardfaut"/>
    <w:rsid w:val="00E60FDD"/>
  </w:style>
  <w:style w:type="paragraph" w:styleId="Titre">
    <w:name w:val="Title"/>
    <w:basedOn w:val="Normal"/>
    <w:next w:val="Normal"/>
    <w:link w:val="TitreCar"/>
    <w:uiPriority w:val="10"/>
    <w:qFormat/>
    <w:rsid w:val="00DB67A4"/>
    <w:pPr>
      <w:contextualSpacing/>
    </w:pPr>
    <w:rPr>
      <w:rFonts w:asciiTheme="majorHAnsi" w:eastAsiaTheme="majorEastAsia" w:hAnsiTheme="majorHAnsi" w:cstheme="majorBidi"/>
      <w:sz w:val="56"/>
      <w:szCs w:val="56"/>
    </w:rPr>
  </w:style>
  <w:style w:type="character" w:customStyle="1" w:styleId="TitreCar">
    <w:name w:val="Titre Car"/>
    <w:basedOn w:val="Policepardfaut"/>
    <w:link w:val="Titre"/>
    <w:uiPriority w:val="10"/>
    <w:rsid w:val="00DB67A4"/>
    <w:rPr>
      <w:rFonts w:asciiTheme="majorHAnsi" w:eastAsiaTheme="majorEastAsia" w:hAnsiTheme="majorHAnsi" w:cstheme="majorBidi"/>
      <w:sz w:val="56"/>
      <w:szCs w:val="56"/>
      <w:lang w:val="en-US"/>
    </w:rPr>
  </w:style>
  <w:style w:type="paragraph" w:styleId="Sous-titre">
    <w:name w:val="Subtitle"/>
    <w:basedOn w:val="Normal"/>
    <w:next w:val="Normal"/>
    <w:link w:val="Sous-titreCar"/>
    <w:uiPriority w:val="11"/>
    <w:qFormat/>
    <w:rsid w:val="00DB67A4"/>
    <w:rPr>
      <w:rFonts w:eastAsiaTheme="minorEastAsia"/>
      <w:color w:val="5A5A5A"/>
    </w:rPr>
  </w:style>
  <w:style w:type="character" w:customStyle="1" w:styleId="Sous-titreCar">
    <w:name w:val="Sous-titre Car"/>
    <w:basedOn w:val="Policepardfaut"/>
    <w:link w:val="Sous-titre"/>
    <w:uiPriority w:val="11"/>
    <w:rsid w:val="00DB67A4"/>
    <w:rPr>
      <w:rFonts w:ascii="Arial" w:eastAsiaTheme="minorEastAsia" w:hAnsi="Arial"/>
      <w:color w:val="5A5A5A"/>
      <w:lang w:val="en-US"/>
    </w:rPr>
  </w:style>
  <w:style w:type="paragraph" w:styleId="Citation">
    <w:name w:val="Quote"/>
    <w:basedOn w:val="Normal"/>
    <w:next w:val="Normal"/>
    <w:link w:val="CitationCar"/>
    <w:uiPriority w:val="29"/>
    <w:qFormat/>
    <w:rsid w:val="00DB67A4"/>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B67A4"/>
    <w:rPr>
      <w:rFonts w:ascii="Arial" w:hAnsi="Arial"/>
      <w:i/>
      <w:iCs/>
      <w:color w:val="404040" w:themeColor="text1" w:themeTint="BF"/>
      <w:lang w:val="en-US"/>
    </w:rPr>
  </w:style>
  <w:style w:type="paragraph" w:styleId="Citationintense">
    <w:name w:val="Intense Quote"/>
    <w:basedOn w:val="Normal"/>
    <w:next w:val="Normal"/>
    <w:link w:val="CitationintenseCar"/>
    <w:uiPriority w:val="30"/>
    <w:qFormat/>
    <w:rsid w:val="00DB67A4"/>
    <w:pP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DB67A4"/>
    <w:rPr>
      <w:rFonts w:ascii="Arial" w:hAnsi="Arial"/>
      <w:i/>
      <w:iCs/>
      <w:color w:val="4472C4" w:themeColor="accent1"/>
      <w:lang w:val="en-US"/>
    </w:rPr>
  </w:style>
  <w:style w:type="paragraph" w:styleId="Notedefin">
    <w:name w:val="endnote text"/>
    <w:basedOn w:val="Normal"/>
    <w:link w:val="NotedefinCar"/>
    <w:uiPriority w:val="99"/>
    <w:semiHidden/>
    <w:unhideWhenUsed/>
    <w:rsid w:val="00DB67A4"/>
    <w:rPr>
      <w:sz w:val="20"/>
      <w:szCs w:val="20"/>
    </w:rPr>
  </w:style>
  <w:style w:type="character" w:customStyle="1" w:styleId="NotedefinCar">
    <w:name w:val="Note de fin Car"/>
    <w:basedOn w:val="Policepardfaut"/>
    <w:link w:val="Notedefin"/>
    <w:uiPriority w:val="99"/>
    <w:semiHidden/>
    <w:rsid w:val="00DB67A4"/>
    <w:rPr>
      <w:rFonts w:ascii="Arial" w:hAnsi="Arial"/>
      <w:sz w:val="20"/>
      <w:szCs w:val="20"/>
      <w:lang w:val="en-US"/>
    </w:rPr>
  </w:style>
  <w:style w:type="paragraph" w:styleId="Notedebasdepage">
    <w:name w:val="footnote text"/>
    <w:basedOn w:val="Normal"/>
    <w:link w:val="NotedebasdepageCar"/>
    <w:uiPriority w:val="99"/>
    <w:semiHidden/>
    <w:unhideWhenUsed/>
    <w:rsid w:val="00DB67A4"/>
    <w:rPr>
      <w:sz w:val="20"/>
      <w:szCs w:val="20"/>
    </w:rPr>
  </w:style>
  <w:style w:type="character" w:customStyle="1" w:styleId="NotedebasdepageCar">
    <w:name w:val="Note de bas de page Car"/>
    <w:basedOn w:val="Policepardfaut"/>
    <w:link w:val="Notedebasdepage"/>
    <w:uiPriority w:val="99"/>
    <w:semiHidden/>
    <w:rsid w:val="00DB67A4"/>
    <w:rPr>
      <w:rFonts w:ascii="Arial" w:hAnsi="Arial"/>
      <w:sz w:val="20"/>
      <w:szCs w:val="20"/>
      <w:lang w:val="en-US"/>
    </w:rPr>
  </w:style>
  <w:style w:type="paragraph" w:styleId="Sansinterligne">
    <w:name w:val="No Spacing"/>
    <w:link w:val="SansinterligneCar"/>
    <w:uiPriority w:val="1"/>
    <w:qFormat/>
    <w:rsid w:val="00417C29"/>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417C29"/>
    <w:rPr>
      <w:rFonts w:eastAsiaTheme="minorEastAsia"/>
      <w:kern w:val="0"/>
      <w:sz w:val="22"/>
      <w:szCs w:val="22"/>
      <w:lang w:val="en-US" w:eastAsia="zh-CN"/>
      <w14:ligatures w14:val="none"/>
    </w:rPr>
  </w:style>
  <w:style w:type="table" w:styleId="Grilledutableau">
    <w:name w:val="Table Grid"/>
    <w:basedOn w:val="TableauNormal"/>
    <w:uiPriority w:val="59"/>
    <w:rsid w:val="006218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3439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3439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34393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2">
    <w:name w:val="Plain Table 2"/>
    <w:basedOn w:val="TableauNormal"/>
    <w:uiPriority w:val="42"/>
    <w:rsid w:val="0034393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003B2D"/>
    <w:pPr>
      <w:spacing w:before="100" w:beforeAutospacing="1" w:after="100" w:afterAutospacing="1"/>
      <w:jc w:val="left"/>
    </w:pPr>
    <w:rPr>
      <w:rFonts w:ascii="Times New Roman" w:eastAsia="Times New Roman" w:hAnsi="Times New Roman" w:cs="Times New Roman"/>
      <w:kern w:val="0"/>
      <w:lang w:eastAsia="fr-FR"/>
      <w14:ligatures w14:val="none"/>
    </w:rPr>
  </w:style>
  <w:style w:type="table" w:styleId="Tableausimple5">
    <w:name w:val="Plain Table 5"/>
    <w:basedOn w:val="TableauNormal"/>
    <w:uiPriority w:val="45"/>
    <w:rsid w:val="00532E0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6Couleur-Accentuation1">
    <w:name w:val="List Table 6 Colorful Accent 1"/>
    <w:basedOn w:val="TableauNormal"/>
    <w:uiPriority w:val="51"/>
    <w:rsid w:val="002B3E36"/>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Liste6Couleur">
    <w:name w:val="List Table 6 Colorful"/>
    <w:basedOn w:val="TableauNormal"/>
    <w:uiPriority w:val="51"/>
    <w:rsid w:val="00E3407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6191">
      <w:bodyDiv w:val="1"/>
      <w:marLeft w:val="0"/>
      <w:marRight w:val="0"/>
      <w:marTop w:val="0"/>
      <w:marBottom w:val="0"/>
      <w:divBdr>
        <w:top w:val="none" w:sz="0" w:space="0" w:color="auto"/>
        <w:left w:val="none" w:sz="0" w:space="0" w:color="auto"/>
        <w:bottom w:val="none" w:sz="0" w:space="0" w:color="auto"/>
        <w:right w:val="none" w:sz="0" w:space="0" w:color="auto"/>
      </w:divBdr>
      <w:divsChild>
        <w:div w:id="653530203">
          <w:marLeft w:val="0"/>
          <w:marRight w:val="0"/>
          <w:marTop w:val="0"/>
          <w:marBottom w:val="0"/>
          <w:divBdr>
            <w:top w:val="none" w:sz="0" w:space="0" w:color="auto"/>
            <w:left w:val="none" w:sz="0" w:space="0" w:color="auto"/>
            <w:bottom w:val="none" w:sz="0" w:space="0" w:color="auto"/>
            <w:right w:val="none" w:sz="0" w:space="0" w:color="auto"/>
          </w:divBdr>
          <w:divsChild>
            <w:div w:id="337193150">
              <w:marLeft w:val="0"/>
              <w:marRight w:val="0"/>
              <w:marTop w:val="0"/>
              <w:marBottom w:val="0"/>
              <w:divBdr>
                <w:top w:val="none" w:sz="0" w:space="0" w:color="auto"/>
                <w:left w:val="none" w:sz="0" w:space="0" w:color="auto"/>
                <w:bottom w:val="none" w:sz="0" w:space="0" w:color="auto"/>
                <w:right w:val="none" w:sz="0" w:space="0" w:color="auto"/>
              </w:divBdr>
              <w:divsChild>
                <w:div w:id="1103233886">
                  <w:marLeft w:val="0"/>
                  <w:marRight w:val="0"/>
                  <w:marTop w:val="0"/>
                  <w:marBottom w:val="0"/>
                  <w:divBdr>
                    <w:top w:val="none" w:sz="0" w:space="0" w:color="auto"/>
                    <w:left w:val="none" w:sz="0" w:space="0" w:color="auto"/>
                    <w:bottom w:val="none" w:sz="0" w:space="0" w:color="auto"/>
                    <w:right w:val="none" w:sz="0" w:space="0" w:color="auto"/>
                  </w:divBdr>
                  <w:divsChild>
                    <w:div w:id="528567743">
                      <w:marLeft w:val="0"/>
                      <w:marRight w:val="0"/>
                      <w:marTop w:val="0"/>
                      <w:marBottom w:val="0"/>
                      <w:divBdr>
                        <w:top w:val="none" w:sz="0" w:space="0" w:color="auto"/>
                        <w:left w:val="none" w:sz="0" w:space="0" w:color="auto"/>
                        <w:bottom w:val="none" w:sz="0" w:space="0" w:color="auto"/>
                        <w:right w:val="none" w:sz="0" w:space="0" w:color="auto"/>
                      </w:divBdr>
                    </w:div>
                  </w:divsChild>
                </w:div>
                <w:div w:id="2002001696">
                  <w:marLeft w:val="0"/>
                  <w:marRight w:val="0"/>
                  <w:marTop w:val="0"/>
                  <w:marBottom w:val="0"/>
                  <w:divBdr>
                    <w:top w:val="none" w:sz="0" w:space="0" w:color="auto"/>
                    <w:left w:val="none" w:sz="0" w:space="0" w:color="auto"/>
                    <w:bottom w:val="none" w:sz="0" w:space="0" w:color="auto"/>
                    <w:right w:val="none" w:sz="0" w:space="0" w:color="auto"/>
                  </w:divBdr>
                  <w:divsChild>
                    <w:div w:id="1759055786">
                      <w:marLeft w:val="0"/>
                      <w:marRight w:val="0"/>
                      <w:marTop w:val="0"/>
                      <w:marBottom w:val="0"/>
                      <w:divBdr>
                        <w:top w:val="none" w:sz="0" w:space="0" w:color="auto"/>
                        <w:left w:val="none" w:sz="0" w:space="0" w:color="auto"/>
                        <w:bottom w:val="none" w:sz="0" w:space="0" w:color="auto"/>
                        <w:right w:val="none" w:sz="0" w:space="0" w:color="auto"/>
                      </w:divBdr>
                      <w:divsChild>
                        <w:div w:id="6043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31538">
      <w:bodyDiv w:val="1"/>
      <w:marLeft w:val="0"/>
      <w:marRight w:val="0"/>
      <w:marTop w:val="0"/>
      <w:marBottom w:val="0"/>
      <w:divBdr>
        <w:top w:val="none" w:sz="0" w:space="0" w:color="auto"/>
        <w:left w:val="none" w:sz="0" w:space="0" w:color="auto"/>
        <w:bottom w:val="none" w:sz="0" w:space="0" w:color="auto"/>
        <w:right w:val="none" w:sz="0" w:space="0" w:color="auto"/>
      </w:divBdr>
    </w:div>
    <w:div w:id="64574958">
      <w:bodyDiv w:val="1"/>
      <w:marLeft w:val="0"/>
      <w:marRight w:val="0"/>
      <w:marTop w:val="0"/>
      <w:marBottom w:val="0"/>
      <w:divBdr>
        <w:top w:val="none" w:sz="0" w:space="0" w:color="auto"/>
        <w:left w:val="none" w:sz="0" w:space="0" w:color="auto"/>
        <w:bottom w:val="none" w:sz="0" w:space="0" w:color="auto"/>
        <w:right w:val="none" w:sz="0" w:space="0" w:color="auto"/>
      </w:divBdr>
      <w:divsChild>
        <w:div w:id="1508062005">
          <w:marLeft w:val="0"/>
          <w:marRight w:val="0"/>
          <w:marTop w:val="0"/>
          <w:marBottom w:val="0"/>
          <w:divBdr>
            <w:top w:val="none" w:sz="0" w:space="0" w:color="auto"/>
            <w:left w:val="none" w:sz="0" w:space="0" w:color="auto"/>
            <w:bottom w:val="none" w:sz="0" w:space="0" w:color="auto"/>
            <w:right w:val="none" w:sz="0" w:space="0" w:color="auto"/>
          </w:divBdr>
          <w:divsChild>
            <w:div w:id="2037150423">
              <w:marLeft w:val="0"/>
              <w:marRight w:val="0"/>
              <w:marTop w:val="0"/>
              <w:marBottom w:val="0"/>
              <w:divBdr>
                <w:top w:val="none" w:sz="0" w:space="0" w:color="auto"/>
                <w:left w:val="none" w:sz="0" w:space="0" w:color="auto"/>
                <w:bottom w:val="none" w:sz="0" w:space="0" w:color="auto"/>
                <w:right w:val="none" w:sz="0" w:space="0" w:color="auto"/>
              </w:divBdr>
              <w:divsChild>
                <w:div w:id="1186166478">
                  <w:marLeft w:val="0"/>
                  <w:marRight w:val="0"/>
                  <w:marTop w:val="0"/>
                  <w:marBottom w:val="0"/>
                  <w:divBdr>
                    <w:top w:val="none" w:sz="0" w:space="0" w:color="auto"/>
                    <w:left w:val="none" w:sz="0" w:space="0" w:color="auto"/>
                    <w:bottom w:val="none" w:sz="0" w:space="0" w:color="auto"/>
                    <w:right w:val="none" w:sz="0" w:space="0" w:color="auto"/>
                  </w:divBdr>
                  <w:divsChild>
                    <w:div w:id="16028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32249">
      <w:bodyDiv w:val="1"/>
      <w:marLeft w:val="0"/>
      <w:marRight w:val="0"/>
      <w:marTop w:val="0"/>
      <w:marBottom w:val="0"/>
      <w:divBdr>
        <w:top w:val="none" w:sz="0" w:space="0" w:color="auto"/>
        <w:left w:val="none" w:sz="0" w:space="0" w:color="auto"/>
        <w:bottom w:val="none" w:sz="0" w:space="0" w:color="auto"/>
        <w:right w:val="none" w:sz="0" w:space="0" w:color="auto"/>
      </w:divBdr>
      <w:divsChild>
        <w:div w:id="1846287702">
          <w:marLeft w:val="0"/>
          <w:marRight w:val="0"/>
          <w:marTop w:val="0"/>
          <w:marBottom w:val="0"/>
          <w:divBdr>
            <w:top w:val="none" w:sz="0" w:space="0" w:color="auto"/>
            <w:left w:val="none" w:sz="0" w:space="0" w:color="auto"/>
            <w:bottom w:val="none" w:sz="0" w:space="0" w:color="auto"/>
            <w:right w:val="none" w:sz="0" w:space="0" w:color="auto"/>
          </w:divBdr>
          <w:divsChild>
            <w:div w:id="976497787">
              <w:marLeft w:val="0"/>
              <w:marRight w:val="0"/>
              <w:marTop w:val="0"/>
              <w:marBottom w:val="0"/>
              <w:divBdr>
                <w:top w:val="none" w:sz="0" w:space="0" w:color="auto"/>
                <w:left w:val="none" w:sz="0" w:space="0" w:color="auto"/>
                <w:bottom w:val="none" w:sz="0" w:space="0" w:color="auto"/>
                <w:right w:val="none" w:sz="0" w:space="0" w:color="auto"/>
              </w:divBdr>
              <w:divsChild>
                <w:div w:id="1198930396">
                  <w:marLeft w:val="0"/>
                  <w:marRight w:val="0"/>
                  <w:marTop w:val="0"/>
                  <w:marBottom w:val="0"/>
                  <w:divBdr>
                    <w:top w:val="none" w:sz="0" w:space="0" w:color="auto"/>
                    <w:left w:val="none" w:sz="0" w:space="0" w:color="auto"/>
                    <w:bottom w:val="none" w:sz="0" w:space="0" w:color="auto"/>
                    <w:right w:val="none" w:sz="0" w:space="0" w:color="auto"/>
                  </w:divBdr>
                  <w:divsChild>
                    <w:div w:id="17194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04195">
      <w:bodyDiv w:val="1"/>
      <w:marLeft w:val="0"/>
      <w:marRight w:val="0"/>
      <w:marTop w:val="0"/>
      <w:marBottom w:val="0"/>
      <w:divBdr>
        <w:top w:val="none" w:sz="0" w:space="0" w:color="auto"/>
        <w:left w:val="none" w:sz="0" w:space="0" w:color="auto"/>
        <w:bottom w:val="none" w:sz="0" w:space="0" w:color="auto"/>
        <w:right w:val="none" w:sz="0" w:space="0" w:color="auto"/>
      </w:divBdr>
    </w:div>
    <w:div w:id="160894731">
      <w:bodyDiv w:val="1"/>
      <w:marLeft w:val="0"/>
      <w:marRight w:val="0"/>
      <w:marTop w:val="0"/>
      <w:marBottom w:val="0"/>
      <w:divBdr>
        <w:top w:val="none" w:sz="0" w:space="0" w:color="auto"/>
        <w:left w:val="none" w:sz="0" w:space="0" w:color="auto"/>
        <w:bottom w:val="none" w:sz="0" w:space="0" w:color="auto"/>
        <w:right w:val="none" w:sz="0" w:space="0" w:color="auto"/>
      </w:divBdr>
      <w:divsChild>
        <w:div w:id="1485775781">
          <w:marLeft w:val="0"/>
          <w:marRight w:val="0"/>
          <w:marTop w:val="0"/>
          <w:marBottom w:val="0"/>
          <w:divBdr>
            <w:top w:val="none" w:sz="0" w:space="0" w:color="auto"/>
            <w:left w:val="none" w:sz="0" w:space="0" w:color="auto"/>
            <w:bottom w:val="none" w:sz="0" w:space="0" w:color="auto"/>
            <w:right w:val="none" w:sz="0" w:space="0" w:color="auto"/>
          </w:divBdr>
          <w:divsChild>
            <w:div w:id="562759236">
              <w:marLeft w:val="0"/>
              <w:marRight w:val="0"/>
              <w:marTop w:val="0"/>
              <w:marBottom w:val="0"/>
              <w:divBdr>
                <w:top w:val="none" w:sz="0" w:space="0" w:color="auto"/>
                <w:left w:val="none" w:sz="0" w:space="0" w:color="auto"/>
                <w:bottom w:val="none" w:sz="0" w:space="0" w:color="auto"/>
                <w:right w:val="none" w:sz="0" w:space="0" w:color="auto"/>
              </w:divBdr>
              <w:divsChild>
                <w:div w:id="4602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04332">
      <w:bodyDiv w:val="1"/>
      <w:marLeft w:val="0"/>
      <w:marRight w:val="0"/>
      <w:marTop w:val="0"/>
      <w:marBottom w:val="0"/>
      <w:divBdr>
        <w:top w:val="none" w:sz="0" w:space="0" w:color="auto"/>
        <w:left w:val="none" w:sz="0" w:space="0" w:color="auto"/>
        <w:bottom w:val="none" w:sz="0" w:space="0" w:color="auto"/>
        <w:right w:val="none" w:sz="0" w:space="0" w:color="auto"/>
      </w:divBdr>
      <w:divsChild>
        <w:div w:id="700472213">
          <w:marLeft w:val="0"/>
          <w:marRight w:val="0"/>
          <w:marTop w:val="0"/>
          <w:marBottom w:val="0"/>
          <w:divBdr>
            <w:top w:val="none" w:sz="0" w:space="0" w:color="auto"/>
            <w:left w:val="none" w:sz="0" w:space="0" w:color="auto"/>
            <w:bottom w:val="none" w:sz="0" w:space="0" w:color="auto"/>
            <w:right w:val="none" w:sz="0" w:space="0" w:color="auto"/>
          </w:divBdr>
          <w:divsChild>
            <w:div w:id="443621159">
              <w:marLeft w:val="0"/>
              <w:marRight w:val="0"/>
              <w:marTop w:val="0"/>
              <w:marBottom w:val="0"/>
              <w:divBdr>
                <w:top w:val="none" w:sz="0" w:space="0" w:color="auto"/>
                <w:left w:val="none" w:sz="0" w:space="0" w:color="auto"/>
                <w:bottom w:val="none" w:sz="0" w:space="0" w:color="auto"/>
                <w:right w:val="none" w:sz="0" w:space="0" w:color="auto"/>
              </w:divBdr>
              <w:divsChild>
                <w:div w:id="1394817726">
                  <w:marLeft w:val="0"/>
                  <w:marRight w:val="0"/>
                  <w:marTop w:val="0"/>
                  <w:marBottom w:val="0"/>
                  <w:divBdr>
                    <w:top w:val="none" w:sz="0" w:space="0" w:color="auto"/>
                    <w:left w:val="none" w:sz="0" w:space="0" w:color="auto"/>
                    <w:bottom w:val="none" w:sz="0" w:space="0" w:color="auto"/>
                    <w:right w:val="none" w:sz="0" w:space="0" w:color="auto"/>
                  </w:divBdr>
                  <w:divsChild>
                    <w:div w:id="11662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731243">
      <w:bodyDiv w:val="1"/>
      <w:marLeft w:val="0"/>
      <w:marRight w:val="0"/>
      <w:marTop w:val="0"/>
      <w:marBottom w:val="0"/>
      <w:divBdr>
        <w:top w:val="none" w:sz="0" w:space="0" w:color="auto"/>
        <w:left w:val="none" w:sz="0" w:space="0" w:color="auto"/>
        <w:bottom w:val="none" w:sz="0" w:space="0" w:color="auto"/>
        <w:right w:val="none" w:sz="0" w:space="0" w:color="auto"/>
      </w:divBdr>
      <w:divsChild>
        <w:div w:id="549197232">
          <w:marLeft w:val="0"/>
          <w:marRight w:val="0"/>
          <w:marTop w:val="0"/>
          <w:marBottom w:val="0"/>
          <w:divBdr>
            <w:top w:val="none" w:sz="0" w:space="0" w:color="auto"/>
            <w:left w:val="none" w:sz="0" w:space="0" w:color="auto"/>
            <w:bottom w:val="none" w:sz="0" w:space="0" w:color="auto"/>
            <w:right w:val="none" w:sz="0" w:space="0" w:color="auto"/>
          </w:divBdr>
          <w:divsChild>
            <w:div w:id="761099773">
              <w:marLeft w:val="0"/>
              <w:marRight w:val="0"/>
              <w:marTop w:val="0"/>
              <w:marBottom w:val="0"/>
              <w:divBdr>
                <w:top w:val="none" w:sz="0" w:space="0" w:color="auto"/>
                <w:left w:val="none" w:sz="0" w:space="0" w:color="auto"/>
                <w:bottom w:val="none" w:sz="0" w:space="0" w:color="auto"/>
                <w:right w:val="none" w:sz="0" w:space="0" w:color="auto"/>
              </w:divBdr>
              <w:divsChild>
                <w:div w:id="17898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488719">
      <w:bodyDiv w:val="1"/>
      <w:marLeft w:val="0"/>
      <w:marRight w:val="0"/>
      <w:marTop w:val="0"/>
      <w:marBottom w:val="0"/>
      <w:divBdr>
        <w:top w:val="none" w:sz="0" w:space="0" w:color="auto"/>
        <w:left w:val="none" w:sz="0" w:space="0" w:color="auto"/>
        <w:bottom w:val="none" w:sz="0" w:space="0" w:color="auto"/>
        <w:right w:val="none" w:sz="0" w:space="0" w:color="auto"/>
      </w:divBdr>
    </w:div>
    <w:div w:id="293145060">
      <w:bodyDiv w:val="1"/>
      <w:marLeft w:val="0"/>
      <w:marRight w:val="0"/>
      <w:marTop w:val="0"/>
      <w:marBottom w:val="0"/>
      <w:divBdr>
        <w:top w:val="none" w:sz="0" w:space="0" w:color="auto"/>
        <w:left w:val="none" w:sz="0" w:space="0" w:color="auto"/>
        <w:bottom w:val="none" w:sz="0" w:space="0" w:color="auto"/>
        <w:right w:val="none" w:sz="0" w:space="0" w:color="auto"/>
      </w:divBdr>
      <w:divsChild>
        <w:div w:id="483202700">
          <w:marLeft w:val="0"/>
          <w:marRight w:val="0"/>
          <w:marTop w:val="0"/>
          <w:marBottom w:val="0"/>
          <w:divBdr>
            <w:top w:val="none" w:sz="0" w:space="0" w:color="auto"/>
            <w:left w:val="none" w:sz="0" w:space="0" w:color="auto"/>
            <w:bottom w:val="none" w:sz="0" w:space="0" w:color="auto"/>
            <w:right w:val="none" w:sz="0" w:space="0" w:color="auto"/>
          </w:divBdr>
          <w:divsChild>
            <w:div w:id="1008247">
              <w:marLeft w:val="0"/>
              <w:marRight w:val="0"/>
              <w:marTop w:val="0"/>
              <w:marBottom w:val="0"/>
              <w:divBdr>
                <w:top w:val="none" w:sz="0" w:space="0" w:color="auto"/>
                <w:left w:val="none" w:sz="0" w:space="0" w:color="auto"/>
                <w:bottom w:val="none" w:sz="0" w:space="0" w:color="auto"/>
                <w:right w:val="none" w:sz="0" w:space="0" w:color="auto"/>
              </w:divBdr>
              <w:divsChild>
                <w:div w:id="1111705068">
                  <w:marLeft w:val="0"/>
                  <w:marRight w:val="0"/>
                  <w:marTop w:val="0"/>
                  <w:marBottom w:val="0"/>
                  <w:divBdr>
                    <w:top w:val="none" w:sz="0" w:space="0" w:color="auto"/>
                    <w:left w:val="none" w:sz="0" w:space="0" w:color="auto"/>
                    <w:bottom w:val="none" w:sz="0" w:space="0" w:color="auto"/>
                    <w:right w:val="none" w:sz="0" w:space="0" w:color="auto"/>
                  </w:divBdr>
                  <w:divsChild>
                    <w:div w:id="67922962">
                      <w:marLeft w:val="0"/>
                      <w:marRight w:val="0"/>
                      <w:marTop w:val="0"/>
                      <w:marBottom w:val="0"/>
                      <w:divBdr>
                        <w:top w:val="none" w:sz="0" w:space="0" w:color="auto"/>
                        <w:left w:val="none" w:sz="0" w:space="0" w:color="auto"/>
                        <w:bottom w:val="none" w:sz="0" w:space="0" w:color="auto"/>
                        <w:right w:val="none" w:sz="0" w:space="0" w:color="auto"/>
                      </w:divBdr>
                      <w:divsChild>
                        <w:div w:id="1003972278">
                          <w:marLeft w:val="0"/>
                          <w:marRight w:val="0"/>
                          <w:marTop w:val="0"/>
                          <w:marBottom w:val="0"/>
                          <w:divBdr>
                            <w:top w:val="none" w:sz="0" w:space="0" w:color="auto"/>
                            <w:left w:val="none" w:sz="0" w:space="0" w:color="auto"/>
                            <w:bottom w:val="none" w:sz="0" w:space="0" w:color="auto"/>
                            <w:right w:val="none" w:sz="0" w:space="0" w:color="auto"/>
                          </w:divBdr>
                        </w:div>
                      </w:divsChild>
                    </w:div>
                    <w:div w:id="81025223">
                      <w:marLeft w:val="0"/>
                      <w:marRight w:val="0"/>
                      <w:marTop w:val="0"/>
                      <w:marBottom w:val="0"/>
                      <w:divBdr>
                        <w:top w:val="none" w:sz="0" w:space="0" w:color="auto"/>
                        <w:left w:val="none" w:sz="0" w:space="0" w:color="auto"/>
                        <w:bottom w:val="none" w:sz="0" w:space="0" w:color="auto"/>
                        <w:right w:val="none" w:sz="0" w:space="0" w:color="auto"/>
                      </w:divBdr>
                      <w:divsChild>
                        <w:div w:id="441535113">
                          <w:marLeft w:val="0"/>
                          <w:marRight w:val="0"/>
                          <w:marTop w:val="0"/>
                          <w:marBottom w:val="0"/>
                          <w:divBdr>
                            <w:top w:val="none" w:sz="0" w:space="0" w:color="auto"/>
                            <w:left w:val="none" w:sz="0" w:space="0" w:color="auto"/>
                            <w:bottom w:val="none" w:sz="0" w:space="0" w:color="auto"/>
                            <w:right w:val="none" w:sz="0" w:space="0" w:color="auto"/>
                          </w:divBdr>
                        </w:div>
                      </w:divsChild>
                    </w:div>
                    <w:div w:id="110175276">
                      <w:marLeft w:val="0"/>
                      <w:marRight w:val="0"/>
                      <w:marTop w:val="0"/>
                      <w:marBottom w:val="0"/>
                      <w:divBdr>
                        <w:top w:val="none" w:sz="0" w:space="0" w:color="auto"/>
                        <w:left w:val="none" w:sz="0" w:space="0" w:color="auto"/>
                        <w:bottom w:val="none" w:sz="0" w:space="0" w:color="auto"/>
                        <w:right w:val="none" w:sz="0" w:space="0" w:color="auto"/>
                      </w:divBdr>
                      <w:divsChild>
                        <w:div w:id="1485199957">
                          <w:marLeft w:val="0"/>
                          <w:marRight w:val="0"/>
                          <w:marTop w:val="0"/>
                          <w:marBottom w:val="0"/>
                          <w:divBdr>
                            <w:top w:val="none" w:sz="0" w:space="0" w:color="auto"/>
                            <w:left w:val="none" w:sz="0" w:space="0" w:color="auto"/>
                            <w:bottom w:val="none" w:sz="0" w:space="0" w:color="auto"/>
                            <w:right w:val="none" w:sz="0" w:space="0" w:color="auto"/>
                          </w:divBdr>
                        </w:div>
                      </w:divsChild>
                    </w:div>
                    <w:div w:id="136188618">
                      <w:marLeft w:val="0"/>
                      <w:marRight w:val="0"/>
                      <w:marTop w:val="0"/>
                      <w:marBottom w:val="0"/>
                      <w:divBdr>
                        <w:top w:val="none" w:sz="0" w:space="0" w:color="auto"/>
                        <w:left w:val="none" w:sz="0" w:space="0" w:color="auto"/>
                        <w:bottom w:val="none" w:sz="0" w:space="0" w:color="auto"/>
                        <w:right w:val="none" w:sz="0" w:space="0" w:color="auto"/>
                      </w:divBdr>
                      <w:divsChild>
                        <w:div w:id="269239287">
                          <w:marLeft w:val="0"/>
                          <w:marRight w:val="0"/>
                          <w:marTop w:val="0"/>
                          <w:marBottom w:val="0"/>
                          <w:divBdr>
                            <w:top w:val="none" w:sz="0" w:space="0" w:color="auto"/>
                            <w:left w:val="none" w:sz="0" w:space="0" w:color="auto"/>
                            <w:bottom w:val="none" w:sz="0" w:space="0" w:color="auto"/>
                            <w:right w:val="none" w:sz="0" w:space="0" w:color="auto"/>
                          </w:divBdr>
                        </w:div>
                      </w:divsChild>
                    </w:div>
                    <w:div w:id="170069074">
                      <w:marLeft w:val="0"/>
                      <w:marRight w:val="0"/>
                      <w:marTop w:val="0"/>
                      <w:marBottom w:val="0"/>
                      <w:divBdr>
                        <w:top w:val="none" w:sz="0" w:space="0" w:color="auto"/>
                        <w:left w:val="none" w:sz="0" w:space="0" w:color="auto"/>
                        <w:bottom w:val="none" w:sz="0" w:space="0" w:color="auto"/>
                        <w:right w:val="none" w:sz="0" w:space="0" w:color="auto"/>
                      </w:divBdr>
                      <w:divsChild>
                        <w:div w:id="817039117">
                          <w:marLeft w:val="0"/>
                          <w:marRight w:val="0"/>
                          <w:marTop w:val="0"/>
                          <w:marBottom w:val="0"/>
                          <w:divBdr>
                            <w:top w:val="none" w:sz="0" w:space="0" w:color="auto"/>
                            <w:left w:val="none" w:sz="0" w:space="0" w:color="auto"/>
                            <w:bottom w:val="none" w:sz="0" w:space="0" w:color="auto"/>
                            <w:right w:val="none" w:sz="0" w:space="0" w:color="auto"/>
                          </w:divBdr>
                        </w:div>
                      </w:divsChild>
                    </w:div>
                    <w:div w:id="183834934">
                      <w:marLeft w:val="0"/>
                      <w:marRight w:val="0"/>
                      <w:marTop w:val="0"/>
                      <w:marBottom w:val="0"/>
                      <w:divBdr>
                        <w:top w:val="none" w:sz="0" w:space="0" w:color="auto"/>
                        <w:left w:val="none" w:sz="0" w:space="0" w:color="auto"/>
                        <w:bottom w:val="none" w:sz="0" w:space="0" w:color="auto"/>
                        <w:right w:val="none" w:sz="0" w:space="0" w:color="auto"/>
                      </w:divBdr>
                      <w:divsChild>
                        <w:div w:id="1193885327">
                          <w:marLeft w:val="0"/>
                          <w:marRight w:val="0"/>
                          <w:marTop w:val="0"/>
                          <w:marBottom w:val="0"/>
                          <w:divBdr>
                            <w:top w:val="none" w:sz="0" w:space="0" w:color="auto"/>
                            <w:left w:val="none" w:sz="0" w:space="0" w:color="auto"/>
                            <w:bottom w:val="none" w:sz="0" w:space="0" w:color="auto"/>
                            <w:right w:val="none" w:sz="0" w:space="0" w:color="auto"/>
                          </w:divBdr>
                        </w:div>
                      </w:divsChild>
                    </w:div>
                    <w:div w:id="223639849">
                      <w:marLeft w:val="0"/>
                      <w:marRight w:val="0"/>
                      <w:marTop w:val="0"/>
                      <w:marBottom w:val="0"/>
                      <w:divBdr>
                        <w:top w:val="none" w:sz="0" w:space="0" w:color="auto"/>
                        <w:left w:val="none" w:sz="0" w:space="0" w:color="auto"/>
                        <w:bottom w:val="none" w:sz="0" w:space="0" w:color="auto"/>
                        <w:right w:val="none" w:sz="0" w:space="0" w:color="auto"/>
                      </w:divBdr>
                      <w:divsChild>
                        <w:div w:id="201481520">
                          <w:marLeft w:val="0"/>
                          <w:marRight w:val="0"/>
                          <w:marTop w:val="0"/>
                          <w:marBottom w:val="0"/>
                          <w:divBdr>
                            <w:top w:val="none" w:sz="0" w:space="0" w:color="auto"/>
                            <w:left w:val="none" w:sz="0" w:space="0" w:color="auto"/>
                            <w:bottom w:val="none" w:sz="0" w:space="0" w:color="auto"/>
                            <w:right w:val="none" w:sz="0" w:space="0" w:color="auto"/>
                          </w:divBdr>
                        </w:div>
                      </w:divsChild>
                    </w:div>
                    <w:div w:id="353196856">
                      <w:marLeft w:val="0"/>
                      <w:marRight w:val="0"/>
                      <w:marTop w:val="0"/>
                      <w:marBottom w:val="0"/>
                      <w:divBdr>
                        <w:top w:val="none" w:sz="0" w:space="0" w:color="auto"/>
                        <w:left w:val="none" w:sz="0" w:space="0" w:color="auto"/>
                        <w:bottom w:val="none" w:sz="0" w:space="0" w:color="auto"/>
                        <w:right w:val="none" w:sz="0" w:space="0" w:color="auto"/>
                      </w:divBdr>
                      <w:divsChild>
                        <w:div w:id="1023017321">
                          <w:marLeft w:val="0"/>
                          <w:marRight w:val="0"/>
                          <w:marTop w:val="0"/>
                          <w:marBottom w:val="0"/>
                          <w:divBdr>
                            <w:top w:val="none" w:sz="0" w:space="0" w:color="auto"/>
                            <w:left w:val="none" w:sz="0" w:space="0" w:color="auto"/>
                            <w:bottom w:val="none" w:sz="0" w:space="0" w:color="auto"/>
                            <w:right w:val="none" w:sz="0" w:space="0" w:color="auto"/>
                          </w:divBdr>
                        </w:div>
                      </w:divsChild>
                    </w:div>
                    <w:div w:id="618336018">
                      <w:marLeft w:val="0"/>
                      <w:marRight w:val="0"/>
                      <w:marTop w:val="0"/>
                      <w:marBottom w:val="0"/>
                      <w:divBdr>
                        <w:top w:val="none" w:sz="0" w:space="0" w:color="auto"/>
                        <w:left w:val="none" w:sz="0" w:space="0" w:color="auto"/>
                        <w:bottom w:val="none" w:sz="0" w:space="0" w:color="auto"/>
                        <w:right w:val="none" w:sz="0" w:space="0" w:color="auto"/>
                      </w:divBdr>
                      <w:divsChild>
                        <w:div w:id="343365182">
                          <w:marLeft w:val="0"/>
                          <w:marRight w:val="0"/>
                          <w:marTop w:val="0"/>
                          <w:marBottom w:val="0"/>
                          <w:divBdr>
                            <w:top w:val="none" w:sz="0" w:space="0" w:color="auto"/>
                            <w:left w:val="none" w:sz="0" w:space="0" w:color="auto"/>
                            <w:bottom w:val="none" w:sz="0" w:space="0" w:color="auto"/>
                            <w:right w:val="none" w:sz="0" w:space="0" w:color="auto"/>
                          </w:divBdr>
                        </w:div>
                      </w:divsChild>
                    </w:div>
                    <w:div w:id="620765408">
                      <w:marLeft w:val="0"/>
                      <w:marRight w:val="0"/>
                      <w:marTop w:val="0"/>
                      <w:marBottom w:val="0"/>
                      <w:divBdr>
                        <w:top w:val="none" w:sz="0" w:space="0" w:color="auto"/>
                        <w:left w:val="none" w:sz="0" w:space="0" w:color="auto"/>
                        <w:bottom w:val="none" w:sz="0" w:space="0" w:color="auto"/>
                        <w:right w:val="none" w:sz="0" w:space="0" w:color="auto"/>
                      </w:divBdr>
                      <w:divsChild>
                        <w:div w:id="1234853405">
                          <w:marLeft w:val="0"/>
                          <w:marRight w:val="0"/>
                          <w:marTop w:val="0"/>
                          <w:marBottom w:val="0"/>
                          <w:divBdr>
                            <w:top w:val="none" w:sz="0" w:space="0" w:color="auto"/>
                            <w:left w:val="none" w:sz="0" w:space="0" w:color="auto"/>
                            <w:bottom w:val="none" w:sz="0" w:space="0" w:color="auto"/>
                            <w:right w:val="none" w:sz="0" w:space="0" w:color="auto"/>
                          </w:divBdr>
                        </w:div>
                      </w:divsChild>
                    </w:div>
                    <w:div w:id="784421738">
                      <w:marLeft w:val="0"/>
                      <w:marRight w:val="0"/>
                      <w:marTop w:val="0"/>
                      <w:marBottom w:val="0"/>
                      <w:divBdr>
                        <w:top w:val="none" w:sz="0" w:space="0" w:color="auto"/>
                        <w:left w:val="none" w:sz="0" w:space="0" w:color="auto"/>
                        <w:bottom w:val="none" w:sz="0" w:space="0" w:color="auto"/>
                        <w:right w:val="none" w:sz="0" w:space="0" w:color="auto"/>
                      </w:divBdr>
                      <w:divsChild>
                        <w:div w:id="1182161487">
                          <w:marLeft w:val="0"/>
                          <w:marRight w:val="0"/>
                          <w:marTop w:val="0"/>
                          <w:marBottom w:val="0"/>
                          <w:divBdr>
                            <w:top w:val="none" w:sz="0" w:space="0" w:color="auto"/>
                            <w:left w:val="none" w:sz="0" w:space="0" w:color="auto"/>
                            <w:bottom w:val="none" w:sz="0" w:space="0" w:color="auto"/>
                            <w:right w:val="none" w:sz="0" w:space="0" w:color="auto"/>
                          </w:divBdr>
                        </w:div>
                      </w:divsChild>
                    </w:div>
                    <w:div w:id="858006647">
                      <w:marLeft w:val="0"/>
                      <w:marRight w:val="0"/>
                      <w:marTop w:val="0"/>
                      <w:marBottom w:val="0"/>
                      <w:divBdr>
                        <w:top w:val="none" w:sz="0" w:space="0" w:color="auto"/>
                        <w:left w:val="none" w:sz="0" w:space="0" w:color="auto"/>
                        <w:bottom w:val="none" w:sz="0" w:space="0" w:color="auto"/>
                        <w:right w:val="none" w:sz="0" w:space="0" w:color="auto"/>
                      </w:divBdr>
                      <w:divsChild>
                        <w:div w:id="195974758">
                          <w:marLeft w:val="0"/>
                          <w:marRight w:val="0"/>
                          <w:marTop w:val="0"/>
                          <w:marBottom w:val="0"/>
                          <w:divBdr>
                            <w:top w:val="none" w:sz="0" w:space="0" w:color="auto"/>
                            <w:left w:val="none" w:sz="0" w:space="0" w:color="auto"/>
                            <w:bottom w:val="none" w:sz="0" w:space="0" w:color="auto"/>
                            <w:right w:val="none" w:sz="0" w:space="0" w:color="auto"/>
                          </w:divBdr>
                        </w:div>
                      </w:divsChild>
                    </w:div>
                    <w:div w:id="915866369">
                      <w:marLeft w:val="0"/>
                      <w:marRight w:val="0"/>
                      <w:marTop w:val="0"/>
                      <w:marBottom w:val="0"/>
                      <w:divBdr>
                        <w:top w:val="none" w:sz="0" w:space="0" w:color="auto"/>
                        <w:left w:val="none" w:sz="0" w:space="0" w:color="auto"/>
                        <w:bottom w:val="none" w:sz="0" w:space="0" w:color="auto"/>
                        <w:right w:val="none" w:sz="0" w:space="0" w:color="auto"/>
                      </w:divBdr>
                      <w:divsChild>
                        <w:div w:id="467479566">
                          <w:marLeft w:val="0"/>
                          <w:marRight w:val="0"/>
                          <w:marTop w:val="0"/>
                          <w:marBottom w:val="0"/>
                          <w:divBdr>
                            <w:top w:val="none" w:sz="0" w:space="0" w:color="auto"/>
                            <w:left w:val="none" w:sz="0" w:space="0" w:color="auto"/>
                            <w:bottom w:val="none" w:sz="0" w:space="0" w:color="auto"/>
                            <w:right w:val="none" w:sz="0" w:space="0" w:color="auto"/>
                          </w:divBdr>
                        </w:div>
                      </w:divsChild>
                    </w:div>
                    <w:div w:id="1164854103">
                      <w:marLeft w:val="0"/>
                      <w:marRight w:val="0"/>
                      <w:marTop w:val="0"/>
                      <w:marBottom w:val="0"/>
                      <w:divBdr>
                        <w:top w:val="none" w:sz="0" w:space="0" w:color="auto"/>
                        <w:left w:val="none" w:sz="0" w:space="0" w:color="auto"/>
                        <w:bottom w:val="none" w:sz="0" w:space="0" w:color="auto"/>
                        <w:right w:val="none" w:sz="0" w:space="0" w:color="auto"/>
                      </w:divBdr>
                      <w:divsChild>
                        <w:div w:id="1506476164">
                          <w:marLeft w:val="0"/>
                          <w:marRight w:val="0"/>
                          <w:marTop w:val="0"/>
                          <w:marBottom w:val="0"/>
                          <w:divBdr>
                            <w:top w:val="none" w:sz="0" w:space="0" w:color="auto"/>
                            <w:left w:val="none" w:sz="0" w:space="0" w:color="auto"/>
                            <w:bottom w:val="none" w:sz="0" w:space="0" w:color="auto"/>
                            <w:right w:val="none" w:sz="0" w:space="0" w:color="auto"/>
                          </w:divBdr>
                        </w:div>
                      </w:divsChild>
                    </w:div>
                    <w:div w:id="1330207272">
                      <w:marLeft w:val="0"/>
                      <w:marRight w:val="0"/>
                      <w:marTop w:val="0"/>
                      <w:marBottom w:val="0"/>
                      <w:divBdr>
                        <w:top w:val="none" w:sz="0" w:space="0" w:color="auto"/>
                        <w:left w:val="none" w:sz="0" w:space="0" w:color="auto"/>
                        <w:bottom w:val="none" w:sz="0" w:space="0" w:color="auto"/>
                        <w:right w:val="none" w:sz="0" w:space="0" w:color="auto"/>
                      </w:divBdr>
                      <w:divsChild>
                        <w:div w:id="214897731">
                          <w:marLeft w:val="0"/>
                          <w:marRight w:val="0"/>
                          <w:marTop w:val="0"/>
                          <w:marBottom w:val="0"/>
                          <w:divBdr>
                            <w:top w:val="none" w:sz="0" w:space="0" w:color="auto"/>
                            <w:left w:val="none" w:sz="0" w:space="0" w:color="auto"/>
                            <w:bottom w:val="none" w:sz="0" w:space="0" w:color="auto"/>
                            <w:right w:val="none" w:sz="0" w:space="0" w:color="auto"/>
                          </w:divBdr>
                        </w:div>
                      </w:divsChild>
                    </w:div>
                    <w:div w:id="1506821106">
                      <w:marLeft w:val="0"/>
                      <w:marRight w:val="0"/>
                      <w:marTop w:val="0"/>
                      <w:marBottom w:val="0"/>
                      <w:divBdr>
                        <w:top w:val="none" w:sz="0" w:space="0" w:color="auto"/>
                        <w:left w:val="none" w:sz="0" w:space="0" w:color="auto"/>
                        <w:bottom w:val="none" w:sz="0" w:space="0" w:color="auto"/>
                        <w:right w:val="none" w:sz="0" w:space="0" w:color="auto"/>
                      </w:divBdr>
                      <w:divsChild>
                        <w:div w:id="1117262148">
                          <w:marLeft w:val="0"/>
                          <w:marRight w:val="0"/>
                          <w:marTop w:val="0"/>
                          <w:marBottom w:val="0"/>
                          <w:divBdr>
                            <w:top w:val="none" w:sz="0" w:space="0" w:color="auto"/>
                            <w:left w:val="none" w:sz="0" w:space="0" w:color="auto"/>
                            <w:bottom w:val="none" w:sz="0" w:space="0" w:color="auto"/>
                            <w:right w:val="none" w:sz="0" w:space="0" w:color="auto"/>
                          </w:divBdr>
                        </w:div>
                      </w:divsChild>
                    </w:div>
                    <w:div w:id="1569530302">
                      <w:marLeft w:val="0"/>
                      <w:marRight w:val="0"/>
                      <w:marTop w:val="0"/>
                      <w:marBottom w:val="0"/>
                      <w:divBdr>
                        <w:top w:val="none" w:sz="0" w:space="0" w:color="auto"/>
                        <w:left w:val="none" w:sz="0" w:space="0" w:color="auto"/>
                        <w:bottom w:val="none" w:sz="0" w:space="0" w:color="auto"/>
                        <w:right w:val="none" w:sz="0" w:space="0" w:color="auto"/>
                      </w:divBdr>
                      <w:divsChild>
                        <w:div w:id="1006516631">
                          <w:marLeft w:val="0"/>
                          <w:marRight w:val="0"/>
                          <w:marTop w:val="0"/>
                          <w:marBottom w:val="0"/>
                          <w:divBdr>
                            <w:top w:val="none" w:sz="0" w:space="0" w:color="auto"/>
                            <w:left w:val="none" w:sz="0" w:space="0" w:color="auto"/>
                            <w:bottom w:val="none" w:sz="0" w:space="0" w:color="auto"/>
                            <w:right w:val="none" w:sz="0" w:space="0" w:color="auto"/>
                          </w:divBdr>
                        </w:div>
                      </w:divsChild>
                    </w:div>
                    <w:div w:id="1666544996">
                      <w:marLeft w:val="0"/>
                      <w:marRight w:val="0"/>
                      <w:marTop w:val="0"/>
                      <w:marBottom w:val="0"/>
                      <w:divBdr>
                        <w:top w:val="none" w:sz="0" w:space="0" w:color="auto"/>
                        <w:left w:val="none" w:sz="0" w:space="0" w:color="auto"/>
                        <w:bottom w:val="none" w:sz="0" w:space="0" w:color="auto"/>
                        <w:right w:val="none" w:sz="0" w:space="0" w:color="auto"/>
                      </w:divBdr>
                      <w:divsChild>
                        <w:div w:id="19742433">
                          <w:marLeft w:val="0"/>
                          <w:marRight w:val="0"/>
                          <w:marTop w:val="0"/>
                          <w:marBottom w:val="0"/>
                          <w:divBdr>
                            <w:top w:val="none" w:sz="0" w:space="0" w:color="auto"/>
                            <w:left w:val="none" w:sz="0" w:space="0" w:color="auto"/>
                            <w:bottom w:val="none" w:sz="0" w:space="0" w:color="auto"/>
                            <w:right w:val="none" w:sz="0" w:space="0" w:color="auto"/>
                          </w:divBdr>
                        </w:div>
                      </w:divsChild>
                    </w:div>
                    <w:div w:id="1788624911">
                      <w:marLeft w:val="0"/>
                      <w:marRight w:val="0"/>
                      <w:marTop w:val="0"/>
                      <w:marBottom w:val="0"/>
                      <w:divBdr>
                        <w:top w:val="none" w:sz="0" w:space="0" w:color="auto"/>
                        <w:left w:val="none" w:sz="0" w:space="0" w:color="auto"/>
                        <w:bottom w:val="none" w:sz="0" w:space="0" w:color="auto"/>
                        <w:right w:val="none" w:sz="0" w:space="0" w:color="auto"/>
                      </w:divBdr>
                      <w:divsChild>
                        <w:div w:id="1565678431">
                          <w:marLeft w:val="0"/>
                          <w:marRight w:val="0"/>
                          <w:marTop w:val="0"/>
                          <w:marBottom w:val="0"/>
                          <w:divBdr>
                            <w:top w:val="none" w:sz="0" w:space="0" w:color="auto"/>
                            <w:left w:val="none" w:sz="0" w:space="0" w:color="auto"/>
                            <w:bottom w:val="none" w:sz="0" w:space="0" w:color="auto"/>
                            <w:right w:val="none" w:sz="0" w:space="0" w:color="auto"/>
                          </w:divBdr>
                        </w:div>
                      </w:divsChild>
                    </w:div>
                    <w:div w:id="1847092863">
                      <w:marLeft w:val="0"/>
                      <w:marRight w:val="0"/>
                      <w:marTop w:val="0"/>
                      <w:marBottom w:val="0"/>
                      <w:divBdr>
                        <w:top w:val="none" w:sz="0" w:space="0" w:color="auto"/>
                        <w:left w:val="none" w:sz="0" w:space="0" w:color="auto"/>
                        <w:bottom w:val="none" w:sz="0" w:space="0" w:color="auto"/>
                        <w:right w:val="none" w:sz="0" w:space="0" w:color="auto"/>
                      </w:divBdr>
                      <w:divsChild>
                        <w:div w:id="1463117247">
                          <w:marLeft w:val="0"/>
                          <w:marRight w:val="0"/>
                          <w:marTop w:val="0"/>
                          <w:marBottom w:val="0"/>
                          <w:divBdr>
                            <w:top w:val="none" w:sz="0" w:space="0" w:color="auto"/>
                            <w:left w:val="none" w:sz="0" w:space="0" w:color="auto"/>
                            <w:bottom w:val="none" w:sz="0" w:space="0" w:color="auto"/>
                            <w:right w:val="none" w:sz="0" w:space="0" w:color="auto"/>
                          </w:divBdr>
                        </w:div>
                      </w:divsChild>
                    </w:div>
                    <w:div w:id="1886720612">
                      <w:marLeft w:val="0"/>
                      <w:marRight w:val="0"/>
                      <w:marTop w:val="0"/>
                      <w:marBottom w:val="0"/>
                      <w:divBdr>
                        <w:top w:val="none" w:sz="0" w:space="0" w:color="auto"/>
                        <w:left w:val="none" w:sz="0" w:space="0" w:color="auto"/>
                        <w:bottom w:val="none" w:sz="0" w:space="0" w:color="auto"/>
                        <w:right w:val="none" w:sz="0" w:space="0" w:color="auto"/>
                      </w:divBdr>
                      <w:divsChild>
                        <w:div w:id="231159418">
                          <w:marLeft w:val="0"/>
                          <w:marRight w:val="0"/>
                          <w:marTop w:val="0"/>
                          <w:marBottom w:val="0"/>
                          <w:divBdr>
                            <w:top w:val="none" w:sz="0" w:space="0" w:color="auto"/>
                            <w:left w:val="none" w:sz="0" w:space="0" w:color="auto"/>
                            <w:bottom w:val="none" w:sz="0" w:space="0" w:color="auto"/>
                            <w:right w:val="none" w:sz="0" w:space="0" w:color="auto"/>
                          </w:divBdr>
                        </w:div>
                        <w:div w:id="2043892845">
                          <w:marLeft w:val="0"/>
                          <w:marRight w:val="0"/>
                          <w:marTop w:val="0"/>
                          <w:marBottom w:val="0"/>
                          <w:divBdr>
                            <w:top w:val="none" w:sz="0" w:space="0" w:color="auto"/>
                            <w:left w:val="none" w:sz="0" w:space="0" w:color="auto"/>
                            <w:bottom w:val="none" w:sz="0" w:space="0" w:color="auto"/>
                            <w:right w:val="none" w:sz="0" w:space="0" w:color="auto"/>
                          </w:divBdr>
                        </w:div>
                      </w:divsChild>
                    </w:div>
                    <w:div w:id="1941911987">
                      <w:marLeft w:val="0"/>
                      <w:marRight w:val="0"/>
                      <w:marTop w:val="0"/>
                      <w:marBottom w:val="0"/>
                      <w:divBdr>
                        <w:top w:val="none" w:sz="0" w:space="0" w:color="auto"/>
                        <w:left w:val="none" w:sz="0" w:space="0" w:color="auto"/>
                        <w:bottom w:val="none" w:sz="0" w:space="0" w:color="auto"/>
                        <w:right w:val="none" w:sz="0" w:space="0" w:color="auto"/>
                      </w:divBdr>
                      <w:divsChild>
                        <w:div w:id="144246143">
                          <w:marLeft w:val="0"/>
                          <w:marRight w:val="0"/>
                          <w:marTop w:val="0"/>
                          <w:marBottom w:val="0"/>
                          <w:divBdr>
                            <w:top w:val="none" w:sz="0" w:space="0" w:color="auto"/>
                            <w:left w:val="none" w:sz="0" w:space="0" w:color="auto"/>
                            <w:bottom w:val="none" w:sz="0" w:space="0" w:color="auto"/>
                            <w:right w:val="none" w:sz="0" w:space="0" w:color="auto"/>
                          </w:divBdr>
                        </w:div>
                      </w:divsChild>
                    </w:div>
                    <w:div w:id="2003461266">
                      <w:marLeft w:val="0"/>
                      <w:marRight w:val="0"/>
                      <w:marTop w:val="0"/>
                      <w:marBottom w:val="0"/>
                      <w:divBdr>
                        <w:top w:val="none" w:sz="0" w:space="0" w:color="auto"/>
                        <w:left w:val="none" w:sz="0" w:space="0" w:color="auto"/>
                        <w:bottom w:val="none" w:sz="0" w:space="0" w:color="auto"/>
                        <w:right w:val="none" w:sz="0" w:space="0" w:color="auto"/>
                      </w:divBdr>
                      <w:divsChild>
                        <w:div w:id="621495240">
                          <w:marLeft w:val="0"/>
                          <w:marRight w:val="0"/>
                          <w:marTop w:val="0"/>
                          <w:marBottom w:val="0"/>
                          <w:divBdr>
                            <w:top w:val="none" w:sz="0" w:space="0" w:color="auto"/>
                            <w:left w:val="none" w:sz="0" w:space="0" w:color="auto"/>
                            <w:bottom w:val="none" w:sz="0" w:space="0" w:color="auto"/>
                            <w:right w:val="none" w:sz="0" w:space="0" w:color="auto"/>
                          </w:divBdr>
                        </w:div>
                      </w:divsChild>
                    </w:div>
                    <w:div w:id="2048024049">
                      <w:marLeft w:val="0"/>
                      <w:marRight w:val="0"/>
                      <w:marTop w:val="0"/>
                      <w:marBottom w:val="0"/>
                      <w:divBdr>
                        <w:top w:val="none" w:sz="0" w:space="0" w:color="auto"/>
                        <w:left w:val="none" w:sz="0" w:space="0" w:color="auto"/>
                        <w:bottom w:val="none" w:sz="0" w:space="0" w:color="auto"/>
                        <w:right w:val="none" w:sz="0" w:space="0" w:color="auto"/>
                      </w:divBdr>
                      <w:divsChild>
                        <w:div w:id="1007632969">
                          <w:marLeft w:val="0"/>
                          <w:marRight w:val="0"/>
                          <w:marTop w:val="0"/>
                          <w:marBottom w:val="0"/>
                          <w:divBdr>
                            <w:top w:val="none" w:sz="0" w:space="0" w:color="auto"/>
                            <w:left w:val="none" w:sz="0" w:space="0" w:color="auto"/>
                            <w:bottom w:val="none" w:sz="0" w:space="0" w:color="auto"/>
                            <w:right w:val="none" w:sz="0" w:space="0" w:color="auto"/>
                          </w:divBdr>
                        </w:div>
                      </w:divsChild>
                    </w:div>
                    <w:div w:id="2068724936">
                      <w:marLeft w:val="0"/>
                      <w:marRight w:val="0"/>
                      <w:marTop w:val="0"/>
                      <w:marBottom w:val="0"/>
                      <w:divBdr>
                        <w:top w:val="none" w:sz="0" w:space="0" w:color="auto"/>
                        <w:left w:val="none" w:sz="0" w:space="0" w:color="auto"/>
                        <w:bottom w:val="none" w:sz="0" w:space="0" w:color="auto"/>
                        <w:right w:val="none" w:sz="0" w:space="0" w:color="auto"/>
                      </w:divBdr>
                      <w:divsChild>
                        <w:div w:id="716200055">
                          <w:marLeft w:val="0"/>
                          <w:marRight w:val="0"/>
                          <w:marTop w:val="0"/>
                          <w:marBottom w:val="0"/>
                          <w:divBdr>
                            <w:top w:val="none" w:sz="0" w:space="0" w:color="auto"/>
                            <w:left w:val="none" w:sz="0" w:space="0" w:color="auto"/>
                            <w:bottom w:val="none" w:sz="0" w:space="0" w:color="auto"/>
                            <w:right w:val="none" w:sz="0" w:space="0" w:color="auto"/>
                          </w:divBdr>
                        </w:div>
                      </w:divsChild>
                    </w:div>
                    <w:div w:id="2123457094">
                      <w:marLeft w:val="0"/>
                      <w:marRight w:val="0"/>
                      <w:marTop w:val="0"/>
                      <w:marBottom w:val="0"/>
                      <w:divBdr>
                        <w:top w:val="none" w:sz="0" w:space="0" w:color="auto"/>
                        <w:left w:val="none" w:sz="0" w:space="0" w:color="auto"/>
                        <w:bottom w:val="none" w:sz="0" w:space="0" w:color="auto"/>
                        <w:right w:val="none" w:sz="0" w:space="0" w:color="auto"/>
                      </w:divBdr>
                      <w:divsChild>
                        <w:div w:id="10294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304">
      <w:bodyDiv w:val="1"/>
      <w:marLeft w:val="0"/>
      <w:marRight w:val="0"/>
      <w:marTop w:val="0"/>
      <w:marBottom w:val="0"/>
      <w:divBdr>
        <w:top w:val="none" w:sz="0" w:space="0" w:color="auto"/>
        <w:left w:val="none" w:sz="0" w:space="0" w:color="auto"/>
        <w:bottom w:val="none" w:sz="0" w:space="0" w:color="auto"/>
        <w:right w:val="none" w:sz="0" w:space="0" w:color="auto"/>
      </w:divBdr>
      <w:divsChild>
        <w:div w:id="969167131">
          <w:marLeft w:val="0"/>
          <w:marRight w:val="0"/>
          <w:marTop w:val="0"/>
          <w:marBottom w:val="0"/>
          <w:divBdr>
            <w:top w:val="none" w:sz="0" w:space="0" w:color="auto"/>
            <w:left w:val="none" w:sz="0" w:space="0" w:color="auto"/>
            <w:bottom w:val="none" w:sz="0" w:space="0" w:color="auto"/>
            <w:right w:val="none" w:sz="0" w:space="0" w:color="auto"/>
          </w:divBdr>
          <w:divsChild>
            <w:div w:id="387268200">
              <w:marLeft w:val="0"/>
              <w:marRight w:val="0"/>
              <w:marTop w:val="0"/>
              <w:marBottom w:val="0"/>
              <w:divBdr>
                <w:top w:val="none" w:sz="0" w:space="0" w:color="auto"/>
                <w:left w:val="none" w:sz="0" w:space="0" w:color="auto"/>
                <w:bottom w:val="none" w:sz="0" w:space="0" w:color="auto"/>
                <w:right w:val="none" w:sz="0" w:space="0" w:color="auto"/>
              </w:divBdr>
              <w:divsChild>
                <w:div w:id="1422098428">
                  <w:marLeft w:val="0"/>
                  <w:marRight w:val="0"/>
                  <w:marTop w:val="0"/>
                  <w:marBottom w:val="0"/>
                  <w:divBdr>
                    <w:top w:val="none" w:sz="0" w:space="0" w:color="auto"/>
                    <w:left w:val="none" w:sz="0" w:space="0" w:color="auto"/>
                    <w:bottom w:val="none" w:sz="0" w:space="0" w:color="auto"/>
                    <w:right w:val="none" w:sz="0" w:space="0" w:color="auto"/>
                  </w:divBdr>
                  <w:divsChild>
                    <w:div w:id="11383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030750">
      <w:bodyDiv w:val="1"/>
      <w:marLeft w:val="0"/>
      <w:marRight w:val="0"/>
      <w:marTop w:val="0"/>
      <w:marBottom w:val="0"/>
      <w:divBdr>
        <w:top w:val="none" w:sz="0" w:space="0" w:color="auto"/>
        <w:left w:val="none" w:sz="0" w:space="0" w:color="auto"/>
        <w:bottom w:val="none" w:sz="0" w:space="0" w:color="auto"/>
        <w:right w:val="none" w:sz="0" w:space="0" w:color="auto"/>
      </w:divBdr>
      <w:divsChild>
        <w:div w:id="1482624862">
          <w:marLeft w:val="0"/>
          <w:marRight w:val="0"/>
          <w:marTop w:val="0"/>
          <w:marBottom w:val="0"/>
          <w:divBdr>
            <w:top w:val="none" w:sz="0" w:space="0" w:color="auto"/>
            <w:left w:val="none" w:sz="0" w:space="0" w:color="auto"/>
            <w:bottom w:val="none" w:sz="0" w:space="0" w:color="auto"/>
            <w:right w:val="none" w:sz="0" w:space="0" w:color="auto"/>
          </w:divBdr>
          <w:divsChild>
            <w:div w:id="35669363">
              <w:marLeft w:val="0"/>
              <w:marRight w:val="0"/>
              <w:marTop w:val="0"/>
              <w:marBottom w:val="0"/>
              <w:divBdr>
                <w:top w:val="none" w:sz="0" w:space="0" w:color="auto"/>
                <w:left w:val="none" w:sz="0" w:space="0" w:color="auto"/>
                <w:bottom w:val="none" w:sz="0" w:space="0" w:color="auto"/>
                <w:right w:val="none" w:sz="0" w:space="0" w:color="auto"/>
              </w:divBdr>
              <w:divsChild>
                <w:div w:id="855458731">
                  <w:marLeft w:val="0"/>
                  <w:marRight w:val="0"/>
                  <w:marTop w:val="0"/>
                  <w:marBottom w:val="0"/>
                  <w:divBdr>
                    <w:top w:val="none" w:sz="0" w:space="0" w:color="auto"/>
                    <w:left w:val="none" w:sz="0" w:space="0" w:color="auto"/>
                    <w:bottom w:val="none" w:sz="0" w:space="0" w:color="auto"/>
                    <w:right w:val="none" w:sz="0" w:space="0" w:color="auto"/>
                  </w:divBdr>
                  <w:divsChild>
                    <w:div w:id="13708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160672">
      <w:bodyDiv w:val="1"/>
      <w:marLeft w:val="0"/>
      <w:marRight w:val="0"/>
      <w:marTop w:val="0"/>
      <w:marBottom w:val="0"/>
      <w:divBdr>
        <w:top w:val="none" w:sz="0" w:space="0" w:color="auto"/>
        <w:left w:val="none" w:sz="0" w:space="0" w:color="auto"/>
        <w:bottom w:val="none" w:sz="0" w:space="0" w:color="auto"/>
        <w:right w:val="none" w:sz="0" w:space="0" w:color="auto"/>
      </w:divBdr>
      <w:divsChild>
        <w:div w:id="1568227486">
          <w:marLeft w:val="0"/>
          <w:marRight w:val="0"/>
          <w:marTop w:val="0"/>
          <w:marBottom w:val="0"/>
          <w:divBdr>
            <w:top w:val="none" w:sz="0" w:space="0" w:color="auto"/>
            <w:left w:val="none" w:sz="0" w:space="0" w:color="auto"/>
            <w:bottom w:val="none" w:sz="0" w:space="0" w:color="auto"/>
            <w:right w:val="none" w:sz="0" w:space="0" w:color="auto"/>
          </w:divBdr>
          <w:divsChild>
            <w:div w:id="599218271">
              <w:marLeft w:val="0"/>
              <w:marRight w:val="0"/>
              <w:marTop w:val="0"/>
              <w:marBottom w:val="0"/>
              <w:divBdr>
                <w:top w:val="none" w:sz="0" w:space="0" w:color="auto"/>
                <w:left w:val="none" w:sz="0" w:space="0" w:color="auto"/>
                <w:bottom w:val="none" w:sz="0" w:space="0" w:color="auto"/>
                <w:right w:val="none" w:sz="0" w:space="0" w:color="auto"/>
              </w:divBdr>
              <w:divsChild>
                <w:div w:id="1575237613">
                  <w:marLeft w:val="0"/>
                  <w:marRight w:val="0"/>
                  <w:marTop w:val="0"/>
                  <w:marBottom w:val="0"/>
                  <w:divBdr>
                    <w:top w:val="none" w:sz="0" w:space="0" w:color="auto"/>
                    <w:left w:val="none" w:sz="0" w:space="0" w:color="auto"/>
                    <w:bottom w:val="none" w:sz="0" w:space="0" w:color="auto"/>
                    <w:right w:val="none" w:sz="0" w:space="0" w:color="auto"/>
                  </w:divBdr>
                  <w:divsChild>
                    <w:div w:id="12768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649658">
      <w:bodyDiv w:val="1"/>
      <w:marLeft w:val="0"/>
      <w:marRight w:val="0"/>
      <w:marTop w:val="0"/>
      <w:marBottom w:val="0"/>
      <w:divBdr>
        <w:top w:val="none" w:sz="0" w:space="0" w:color="auto"/>
        <w:left w:val="none" w:sz="0" w:space="0" w:color="auto"/>
        <w:bottom w:val="none" w:sz="0" w:space="0" w:color="auto"/>
        <w:right w:val="none" w:sz="0" w:space="0" w:color="auto"/>
      </w:divBdr>
      <w:divsChild>
        <w:div w:id="548803542">
          <w:marLeft w:val="0"/>
          <w:marRight w:val="0"/>
          <w:marTop w:val="0"/>
          <w:marBottom w:val="0"/>
          <w:divBdr>
            <w:top w:val="none" w:sz="0" w:space="0" w:color="auto"/>
            <w:left w:val="none" w:sz="0" w:space="0" w:color="auto"/>
            <w:bottom w:val="none" w:sz="0" w:space="0" w:color="auto"/>
            <w:right w:val="none" w:sz="0" w:space="0" w:color="auto"/>
          </w:divBdr>
          <w:divsChild>
            <w:div w:id="1312170150">
              <w:marLeft w:val="0"/>
              <w:marRight w:val="0"/>
              <w:marTop w:val="0"/>
              <w:marBottom w:val="0"/>
              <w:divBdr>
                <w:top w:val="none" w:sz="0" w:space="0" w:color="auto"/>
                <w:left w:val="none" w:sz="0" w:space="0" w:color="auto"/>
                <w:bottom w:val="none" w:sz="0" w:space="0" w:color="auto"/>
                <w:right w:val="none" w:sz="0" w:space="0" w:color="auto"/>
              </w:divBdr>
              <w:divsChild>
                <w:div w:id="390886700">
                  <w:marLeft w:val="0"/>
                  <w:marRight w:val="0"/>
                  <w:marTop w:val="0"/>
                  <w:marBottom w:val="0"/>
                  <w:divBdr>
                    <w:top w:val="none" w:sz="0" w:space="0" w:color="auto"/>
                    <w:left w:val="none" w:sz="0" w:space="0" w:color="auto"/>
                    <w:bottom w:val="none" w:sz="0" w:space="0" w:color="auto"/>
                    <w:right w:val="none" w:sz="0" w:space="0" w:color="auto"/>
                  </w:divBdr>
                  <w:divsChild>
                    <w:div w:id="129474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235997">
      <w:bodyDiv w:val="1"/>
      <w:marLeft w:val="0"/>
      <w:marRight w:val="0"/>
      <w:marTop w:val="0"/>
      <w:marBottom w:val="0"/>
      <w:divBdr>
        <w:top w:val="none" w:sz="0" w:space="0" w:color="auto"/>
        <w:left w:val="none" w:sz="0" w:space="0" w:color="auto"/>
        <w:bottom w:val="none" w:sz="0" w:space="0" w:color="auto"/>
        <w:right w:val="none" w:sz="0" w:space="0" w:color="auto"/>
      </w:divBdr>
      <w:divsChild>
        <w:div w:id="1507403052">
          <w:marLeft w:val="0"/>
          <w:marRight w:val="0"/>
          <w:marTop w:val="0"/>
          <w:marBottom w:val="0"/>
          <w:divBdr>
            <w:top w:val="none" w:sz="0" w:space="0" w:color="auto"/>
            <w:left w:val="none" w:sz="0" w:space="0" w:color="auto"/>
            <w:bottom w:val="none" w:sz="0" w:space="0" w:color="auto"/>
            <w:right w:val="none" w:sz="0" w:space="0" w:color="auto"/>
          </w:divBdr>
          <w:divsChild>
            <w:div w:id="1487749007">
              <w:marLeft w:val="0"/>
              <w:marRight w:val="0"/>
              <w:marTop w:val="0"/>
              <w:marBottom w:val="0"/>
              <w:divBdr>
                <w:top w:val="none" w:sz="0" w:space="0" w:color="auto"/>
                <w:left w:val="none" w:sz="0" w:space="0" w:color="auto"/>
                <w:bottom w:val="none" w:sz="0" w:space="0" w:color="auto"/>
                <w:right w:val="none" w:sz="0" w:space="0" w:color="auto"/>
              </w:divBdr>
              <w:divsChild>
                <w:div w:id="1883978024">
                  <w:marLeft w:val="0"/>
                  <w:marRight w:val="0"/>
                  <w:marTop w:val="0"/>
                  <w:marBottom w:val="0"/>
                  <w:divBdr>
                    <w:top w:val="none" w:sz="0" w:space="0" w:color="auto"/>
                    <w:left w:val="none" w:sz="0" w:space="0" w:color="auto"/>
                    <w:bottom w:val="none" w:sz="0" w:space="0" w:color="auto"/>
                    <w:right w:val="none" w:sz="0" w:space="0" w:color="auto"/>
                  </w:divBdr>
                  <w:divsChild>
                    <w:div w:id="1062797425">
                      <w:marLeft w:val="0"/>
                      <w:marRight w:val="0"/>
                      <w:marTop w:val="0"/>
                      <w:marBottom w:val="0"/>
                      <w:divBdr>
                        <w:top w:val="none" w:sz="0" w:space="0" w:color="auto"/>
                        <w:left w:val="none" w:sz="0" w:space="0" w:color="auto"/>
                        <w:bottom w:val="none" w:sz="0" w:space="0" w:color="auto"/>
                        <w:right w:val="none" w:sz="0" w:space="0" w:color="auto"/>
                      </w:divBdr>
                    </w:div>
                    <w:div w:id="1761441590">
                      <w:marLeft w:val="0"/>
                      <w:marRight w:val="0"/>
                      <w:marTop w:val="0"/>
                      <w:marBottom w:val="0"/>
                      <w:divBdr>
                        <w:top w:val="none" w:sz="0" w:space="0" w:color="auto"/>
                        <w:left w:val="none" w:sz="0" w:space="0" w:color="auto"/>
                        <w:bottom w:val="none" w:sz="0" w:space="0" w:color="auto"/>
                        <w:right w:val="none" w:sz="0" w:space="0" w:color="auto"/>
                      </w:divBdr>
                    </w:div>
                    <w:div w:id="19037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216768">
      <w:bodyDiv w:val="1"/>
      <w:marLeft w:val="0"/>
      <w:marRight w:val="0"/>
      <w:marTop w:val="0"/>
      <w:marBottom w:val="0"/>
      <w:divBdr>
        <w:top w:val="none" w:sz="0" w:space="0" w:color="auto"/>
        <w:left w:val="none" w:sz="0" w:space="0" w:color="auto"/>
        <w:bottom w:val="none" w:sz="0" w:space="0" w:color="auto"/>
        <w:right w:val="none" w:sz="0" w:space="0" w:color="auto"/>
      </w:divBdr>
      <w:divsChild>
        <w:div w:id="1117986155">
          <w:marLeft w:val="0"/>
          <w:marRight w:val="0"/>
          <w:marTop w:val="0"/>
          <w:marBottom w:val="0"/>
          <w:divBdr>
            <w:top w:val="none" w:sz="0" w:space="0" w:color="auto"/>
            <w:left w:val="none" w:sz="0" w:space="0" w:color="auto"/>
            <w:bottom w:val="none" w:sz="0" w:space="0" w:color="auto"/>
            <w:right w:val="none" w:sz="0" w:space="0" w:color="auto"/>
          </w:divBdr>
          <w:divsChild>
            <w:div w:id="1665431235">
              <w:marLeft w:val="0"/>
              <w:marRight w:val="0"/>
              <w:marTop w:val="0"/>
              <w:marBottom w:val="0"/>
              <w:divBdr>
                <w:top w:val="none" w:sz="0" w:space="0" w:color="auto"/>
                <w:left w:val="none" w:sz="0" w:space="0" w:color="auto"/>
                <w:bottom w:val="none" w:sz="0" w:space="0" w:color="auto"/>
                <w:right w:val="none" w:sz="0" w:space="0" w:color="auto"/>
              </w:divBdr>
              <w:divsChild>
                <w:div w:id="1310860033">
                  <w:marLeft w:val="0"/>
                  <w:marRight w:val="0"/>
                  <w:marTop w:val="0"/>
                  <w:marBottom w:val="0"/>
                  <w:divBdr>
                    <w:top w:val="none" w:sz="0" w:space="0" w:color="auto"/>
                    <w:left w:val="none" w:sz="0" w:space="0" w:color="auto"/>
                    <w:bottom w:val="none" w:sz="0" w:space="0" w:color="auto"/>
                    <w:right w:val="none" w:sz="0" w:space="0" w:color="auto"/>
                  </w:divBdr>
                  <w:divsChild>
                    <w:div w:id="1364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723839">
      <w:bodyDiv w:val="1"/>
      <w:marLeft w:val="0"/>
      <w:marRight w:val="0"/>
      <w:marTop w:val="0"/>
      <w:marBottom w:val="0"/>
      <w:divBdr>
        <w:top w:val="none" w:sz="0" w:space="0" w:color="auto"/>
        <w:left w:val="none" w:sz="0" w:space="0" w:color="auto"/>
        <w:bottom w:val="none" w:sz="0" w:space="0" w:color="auto"/>
        <w:right w:val="none" w:sz="0" w:space="0" w:color="auto"/>
      </w:divBdr>
      <w:divsChild>
        <w:div w:id="39596343">
          <w:marLeft w:val="0"/>
          <w:marRight w:val="0"/>
          <w:marTop w:val="0"/>
          <w:marBottom w:val="0"/>
          <w:divBdr>
            <w:top w:val="none" w:sz="0" w:space="0" w:color="auto"/>
            <w:left w:val="none" w:sz="0" w:space="0" w:color="auto"/>
            <w:bottom w:val="none" w:sz="0" w:space="0" w:color="auto"/>
            <w:right w:val="none" w:sz="0" w:space="0" w:color="auto"/>
          </w:divBdr>
          <w:divsChild>
            <w:div w:id="511605658">
              <w:marLeft w:val="0"/>
              <w:marRight w:val="0"/>
              <w:marTop w:val="0"/>
              <w:marBottom w:val="0"/>
              <w:divBdr>
                <w:top w:val="none" w:sz="0" w:space="0" w:color="auto"/>
                <w:left w:val="none" w:sz="0" w:space="0" w:color="auto"/>
                <w:bottom w:val="none" w:sz="0" w:space="0" w:color="auto"/>
                <w:right w:val="none" w:sz="0" w:space="0" w:color="auto"/>
              </w:divBdr>
              <w:divsChild>
                <w:div w:id="1439830728">
                  <w:marLeft w:val="0"/>
                  <w:marRight w:val="0"/>
                  <w:marTop w:val="0"/>
                  <w:marBottom w:val="0"/>
                  <w:divBdr>
                    <w:top w:val="none" w:sz="0" w:space="0" w:color="auto"/>
                    <w:left w:val="none" w:sz="0" w:space="0" w:color="auto"/>
                    <w:bottom w:val="none" w:sz="0" w:space="0" w:color="auto"/>
                    <w:right w:val="none" w:sz="0" w:space="0" w:color="auto"/>
                  </w:divBdr>
                  <w:divsChild>
                    <w:div w:id="18506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91978">
      <w:bodyDiv w:val="1"/>
      <w:marLeft w:val="0"/>
      <w:marRight w:val="0"/>
      <w:marTop w:val="0"/>
      <w:marBottom w:val="0"/>
      <w:divBdr>
        <w:top w:val="none" w:sz="0" w:space="0" w:color="auto"/>
        <w:left w:val="none" w:sz="0" w:space="0" w:color="auto"/>
        <w:bottom w:val="none" w:sz="0" w:space="0" w:color="auto"/>
        <w:right w:val="none" w:sz="0" w:space="0" w:color="auto"/>
      </w:divBdr>
      <w:divsChild>
        <w:div w:id="857156151">
          <w:marLeft w:val="0"/>
          <w:marRight w:val="0"/>
          <w:marTop w:val="0"/>
          <w:marBottom w:val="0"/>
          <w:divBdr>
            <w:top w:val="none" w:sz="0" w:space="0" w:color="auto"/>
            <w:left w:val="none" w:sz="0" w:space="0" w:color="auto"/>
            <w:bottom w:val="none" w:sz="0" w:space="0" w:color="auto"/>
            <w:right w:val="none" w:sz="0" w:space="0" w:color="auto"/>
          </w:divBdr>
          <w:divsChild>
            <w:div w:id="451558589">
              <w:marLeft w:val="0"/>
              <w:marRight w:val="0"/>
              <w:marTop w:val="0"/>
              <w:marBottom w:val="0"/>
              <w:divBdr>
                <w:top w:val="none" w:sz="0" w:space="0" w:color="auto"/>
                <w:left w:val="none" w:sz="0" w:space="0" w:color="auto"/>
                <w:bottom w:val="none" w:sz="0" w:space="0" w:color="auto"/>
                <w:right w:val="none" w:sz="0" w:space="0" w:color="auto"/>
              </w:divBdr>
              <w:divsChild>
                <w:div w:id="16211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77253">
      <w:bodyDiv w:val="1"/>
      <w:marLeft w:val="0"/>
      <w:marRight w:val="0"/>
      <w:marTop w:val="0"/>
      <w:marBottom w:val="0"/>
      <w:divBdr>
        <w:top w:val="none" w:sz="0" w:space="0" w:color="auto"/>
        <w:left w:val="none" w:sz="0" w:space="0" w:color="auto"/>
        <w:bottom w:val="none" w:sz="0" w:space="0" w:color="auto"/>
        <w:right w:val="none" w:sz="0" w:space="0" w:color="auto"/>
      </w:divBdr>
      <w:divsChild>
        <w:div w:id="302387619">
          <w:marLeft w:val="0"/>
          <w:marRight w:val="0"/>
          <w:marTop w:val="0"/>
          <w:marBottom w:val="0"/>
          <w:divBdr>
            <w:top w:val="none" w:sz="0" w:space="0" w:color="auto"/>
            <w:left w:val="none" w:sz="0" w:space="0" w:color="auto"/>
            <w:bottom w:val="none" w:sz="0" w:space="0" w:color="auto"/>
            <w:right w:val="none" w:sz="0" w:space="0" w:color="auto"/>
          </w:divBdr>
          <w:divsChild>
            <w:div w:id="7223163">
              <w:marLeft w:val="0"/>
              <w:marRight w:val="0"/>
              <w:marTop w:val="0"/>
              <w:marBottom w:val="0"/>
              <w:divBdr>
                <w:top w:val="none" w:sz="0" w:space="0" w:color="auto"/>
                <w:left w:val="none" w:sz="0" w:space="0" w:color="auto"/>
                <w:bottom w:val="none" w:sz="0" w:space="0" w:color="auto"/>
                <w:right w:val="none" w:sz="0" w:space="0" w:color="auto"/>
              </w:divBdr>
              <w:divsChild>
                <w:div w:id="2072190611">
                  <w:marLeft w:val="0"/>
                  <w:marRight w:val="0"/>
                  <w:marTop w:val="0"/>
                  <w:marBottom w:val="0"/>
                  <w:divBdr>
                    <w:top w:val="none" w:sz="0" w:space="0" w:color="auto"/>
                    <w:left w:val="none" w:sz="0" w:space="0" w:color="auto"/>
                    <w:bottom w:val="none" w:sz="0" w:space="0" w:color="auto"/>
                    <w:right w:val="none" w:sz="0" w:space="0" w:color="auto"/>
                  </w:divBdr>
                  <w:divsChild>
                    <w:div w:id="16416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62132">
      <w:bodyDiv w:val="1"/>
      <w:marLeft w:val="0"/>
      <w:marRight w:val="0"/>
      <w:marTop w:val="0"/>
      <w:marBottom w:val="0"/>
      <w:divBdr>
        <w:top w:val="none" w:sz="0" w:space="0" w:color="auto"/>
        <w:left w:val="none" w:sz="0" w:space="0" w:color="auto"/>
        <w:bottom w:val="none" w:sz="0" w:space="0" w:color="auto"/>
        <w:right w:val="none" w:sz="0" w:space="0" w:color="auto"/>
      </w:divBdr>
      <w:divsChild>
        <w:div w:id="234361234">
          <w:marLeft w:val="0"/>
          <w:marRight w:val="0"/>
          <w:marTop w:val="0"/>
          <w:marBottom w:val="0"/>
          <w:divBdr>
            <w:top w:val="none" w:sz="0" w:space="0" w:color="auto"/>
            <w:left w:val="none" w:sz="0" w:space="0" w:color="auto"/>
            <w:bottom w:val="none" w:sz="0" w:space="0" w:color="auto"/>
            <w:right w:val="none" w:sz="0" w:space="0" w:color="auto"/>
          </w:divBdr>
          <w:divsChild>
            <w:div w:id="131600228">
              <w:marLeft w:val="0"/>
              <w:marRight w:val="0"/>
              <w:marTop w:val="0"/>
              <w:marBottom w:val="0"/>
              <w:divBdr>
                <w:top w:val="none" w:sz="0" w:space="0" w:color="auto"/>
                <w:left w:val="none" w:sz="0" w:space="0" w:color="auto"/>
                <w:bottom w:val="none" w:sz="0" w:space="0" w:color="auto"/>
                <w:right w:val="none" w:sz="0" w:space="0" w:color="auto"/>
              </w:divBdr>
              <w:divsChild>
                <w:div w:id="1242640854">
                  <w:marLeft w:val="0"/>
                  <w:marRight w:val="0"/>
                  <w:marTop w:val="0"/>
                  <w:marBottom w:val="0"/>
                  <w:divBdr>
                    <w:top w:val="none" w:sz="0" w:space="0" w:color="auto"/>
                    <w:left w:val="none" w:sz="0" w:space="0" w:color="auto"/>
                    <w:bottom w:val="none" w:sz="0" w:space="0" w:color="auto"/>
                    <w:right w:val="none" w:sz="0" w:space="0" w:color="auto"/>
                  </w:divBdr>
                  <w:divsChild>
                    <w:div w:id="1416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2458">
      <w:bodyDiv w:val="1"/>
      <w:marLeft w:val="0"/>
      <w:marRight w:val="0"/>
      <w:marTop w:val="0"/>
      <w:marBottom w:val="0"/>
      <w:divBdr>
        <w:top w:val="none" w:sz="0" w:space="0" w:color="auto"/>
        <w:left w:val="none" w:sz="0" w:space="0" w:color="auto"/>
        <w:bottom w:val="none" w:sz="0" w:space="0" w:color="auto"/>
        <w:right w:val="none" w:sz="0" w:space="0" w:color="auto"/>
      </w:divBdr>
      <w:divsChild>
        <w:div w:id="1561014496">
          <w:marLeft w:val="0"/>
          <w:marRight w:val="0"/>
          <w:marTop w:val="0"/>
          <w:marBottom w:val="0"/>
          <w:divBdr>
            <w:top w:val="none" w:sz="0" w:space="0" w:color="auto"/>
            <w:left w:val="none" w:sz="0" w:space="0" w:color="auto"/>
            <w:bottom w:val="none" w:sz="0" w:space="0" w:color="auto"/>
            <w:right w:val="none" w:sz="0" w:space="0" w:color="auto"/>
          </w:divBdr>
          <w:divsChild>
            <w:div w:id="1297418633">
              <w:marLeft w:val="0"/>
              <w:marRight w:val="0"/>
              <w:marTop w:val="0"/>
              <w:marBottom w:val="0"/>
              <w:divBdr>
                <w:top w:val="none" w:sz="0" w:space="0" w:color="auto"/>
                <w:left w:val="none" w:sz="0" w:space="0" w:color="auto"/>
                <w:bottom w:val="none" w:sz="0" w:space="0" w:color="auto"/>
                <w:right w:val="none" w:sz="0" w:space="0" w:color="auto"/>
              </w:divBdr>
              <w:divsChild>
                <w:div w:id="562565523">
                  <w:marLeft w:val="0"/>
                  <w:marRight w:val="0"/>
                  <w:marTop w:val="0"/>
                  <w:marBottom w:val="0"/>
                  <w:divBdr>
                    <w:top w:val="none" w:sz="0" w:space="0" w:color="auto"/>
                    <w:left w:val="none" w:sz="0" w:space="0" w:color="auto"/>
                    <w:bottom w:val="none" w:sz="0" w:space="0" w:color="auto"/>
                    <w:right w:val="none" w:sz="0" w:space="0" w:color="auto"/>
                  </w:divBdr>
                  <w:divsChild>
                    <w:div w:id="216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63120">
      <w:bodyDiv w:val="1"/>
      <w:marLeft w:val="0"/>
      <w:marRight w:val="0"/>
      <w:marTop w:val="0"/>
      <w:marBottom w:val="0"/>
      <w:divBdr>
        <w:top w:val="none" w:sz="0" w:space="0" w:color="auto"/>
        <w:left w:val="none" w:sz="0" w:space="0" w:color="auto"/>
        <w:bottom w:val="none" w:sz="0" w:space="0" w:color="auto"/>
        <w:right w:val="none" w:sz="0" w:space="0" w:color="auto"/>
      </w:divBdr>
      <w:divsChild>
        <w:div w:id="2127120353">
          <w:marLeft w:val="0"/>
          <w:marRight w:val="0"/>
          <w:marTop w:val="0"/>
          <w:marBottom w:val="0"/>
          <w:divBdr>
            <w:top w:val="none" w:sz="0" w:space="0" w:color="auto"/>
            <w:left w:val="none" w:sz="0" w:space="0" w:color="auto"/>
            <w:bottom w:val="none" w:sz="0" w:space="0" w:color="auto"/>
            <w:right w:val="none" w:sz="0" w:space="0" w:color="auto"/>
          </w:divBdr>
          <w:divsChild>
            <w:div w:id="69625022">
              <w:marLeft w:val="0"/>
              <w:marRight w:val="0"/>
              <w:marTop w:val="0"/>
              <w:marBottom w:val="0"/>
              <w:divBdr>
                <w:top w:val="none" w:sz="0" w:space="0" w:color="auto"/>
                <w:left w:val="none" w:sz="0" w:space="0" w:color="auto"/>
                <w:bottom w:val="none" w:sz="0" w:space="0" w:color="auto"/>
                <w:right w:val="none" w:sz="0" w:space="0" w:color="auto"/>
              </w:divBdr>
              <w:divsChild>
                <w:div w:id="806319519">
                  <w:marLeft w:val="0"/>
                  <w:marRight w:val="0"/>
                  <w:marTop w:val="0"/>
                  <w:marBottom w:val="0"/>
                  <w:divBdr>
                    <w:top w:val="none" w:sz="0" w:space="0" w:color="auto"/>
                    <w:left w:val="none" w:sz="0" w:space="0" w:color="auto"/>
                    <w:bottom w:val="none" w:sz="0" w:space="0" w:color="auto"/>
                    <w:right w:val="none" w:sz="0" w:space="0" w:color="auto"/>
                  </w:divBdr>
                  <w:divsChild>
                    <w:div w:id="20627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268193">
      <w:bodyDiv w:val="1"/>
      <w:marLeft w:val="0"/>
      <w:marRight w:val="0"/>
      <w:marTop w:val="0"/>
      <w:marBottom w:val="0"/>
      <w:divBdr>
        <w:top w:val="none" w:sz="0" w:space="0" w:color="auto"/>
        <w:left w:val="none" w:sz="0" w:space="0" w:color="auto"/>
        <w:bottom w:val="none" w:sz="0" w:space="0" w:color="auto"/>
        <w:right w:val="none" w:sz="0" w:space="0" w:color="auto"/>
      </w:divBdr>
      <w:divsChild>
        <w:div w:id="1719429085">
          <w:marLeft w:val="0"/>
          <w:marRight w:val="0"/>
          <w:marTop w:val="0"/>
          <w:marBottom w:val="0"/>
          <w:divBdr>
            <w:top w:val="none" w:sz="0" w:space="0" w:color="auto"/>
            <w:left w:val="none" w:sz="0" w:space="0" w:color="auto"/>
            <w:bottom w:val="none" w:sz="0" w:space="0" w:color="auto"/>
            <w:right w:val="none" w:sz="0" w:space="0" w:color="auto"/>
          </w:divBdr>
        </w:div>
      </w:divsChild>
    </w:div>
    <w:div w:id="655106757">
      <w:bodyDiv w:val="1"/>
      <w:marLeft w:val="0"/>
      <w:marRight w:val="0"/>
      <w:marTop w:val="0"/>
      <w:marBottom w:val="0"/>
      <w:divBdr>
        <w:top w:val="none" w:sz="0" w:space="0" w:color="auto"/>
        <w:left w:val="none" w:sz="0" w:space="0" w:color="auto"/>
        <w:bottom w:val="none" w:sz="0" w:space="0" w:color="auto"/>
        <w:right w:val="none" w:sz="0" w:space="0" w:color="auto"/>
      </w:divBdr>
      <w:divsChild>
        <w:div w:id="1138492531">
          <w:marLeft w:val="0"/>
          <w:marRight w:val="0"/>
          <w:marTop w:val="0"/>
          <w:marBottom w:val="0"/>
          <w:divBdr>
            <w:top w:val="none" w:sz="0" w:space="0" w:color="auto"/>
            <w:left w:val="none" w:sz="0" w:space="0" w:color="auto"/>
            <w:bottom w:val="none" w:sz="0" w:space="0" w:color="auto"/>
            <w:right w:val="none" w:sz="0" w:space="0" w:color="auto"/>
          </w:divBdr>
          <w:divsChild>
            <w:div w:id="1783455379">
              <w:marLeft w:val="0"/>
              <w:marRight w:val="0"/>
              <w:marTop w:val="0"/>
              <w:marBottom w:val="0"/>
              <w:divBdr>
                <w:top w:val="none" w:sz="0" w:space="0" w:color="auto"/>
                <w:left w:val="none" w:sz="0" w:space="0" w:color="auto"/>
                <w:bottom w:val="none" w:sz="0" w:space="0" w:color="auto"/>
                <w:right w:val="none" w:sz="0" w:space="0" w:color="auto"/>
              </w:divBdr>
              <w:divsChild>
                <w:div w:id="270822097">
                  <w:marLeft w:val="0"/>
                  <w:marRight w:val="0"/>
                  <w:marTop w:val="0"/>
                  <w:marBottom w:val="0"/>
                  <w:divBdr>
                    <w:top w:val="none" w:sz="0" w:space="0" w:color="auto"/>
                    <w:left w:val="none" w:sz="0" w:space="0" w:color="auto"/>
                    <w:bottom w:val="none" w:sz="0" w:space="0" w:color="auto"/>
                    <w:right w:val="none" w:sz="0" w:space="0" w:color="auto"/>
                  </w:divBdr>
                  <w:divsChild>
                    <w:div w:id="19638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649996">
      <w:bodyDiv w:val="1"/>
      <w:marLeft w:val="0"/>
      <w:marRight w:val="0"/>
      <w:marTop w:val="0"/>
      <w:marBottom w:val="0"/>
      <w:divBdr>
        <w:top w:val="none" w:sz="0" w:space="0" w:color="auto"/>
        <w:left w:val="none" w:sz="0" w:space="0" w:color="auto"/>
        <w:bottom w:val="none" w:sz="0" w:space="0" w:color="auto"/>
        <w:right w:val="none" w:sz="0" w:space="0" w:color="auto"/>
      </w:divBdr>
    </w:div>
    <w:div w:id="792211899">
      <w:bodyDiv w:val="1"/>
      <w:marLeft w:val="0"/>
      <w:marRight w:val="0"/>
      <w:marTop w:val="0"/>
      <w:marBottom w:val="0"/>
      <w:divBdr>
        <w:top w:val="none" w:sz="0" w:space="0" w:color="auto"/>
        <w:left w:val="none" w:sz="0" w:space="0" w:color="auto"/>
        <w:bottom w:val="none" w:sz="0" w:space="0" w:color="auto"/>
        <w:right w:val="none" w:sz="0" w:space="0" w:color="auto"/>
      </w:divBdr>
      <w:divsChild>
        <w:div w:id="1434664879">
          <w:marLeft w:val="0"/>
          <w:marRight w:val="0"/>
          <w:marTop w:val="0"/>
          <w:marBottom w:val="0"/>
          <w:divBdr>
            <w:top w:val="none" w:sz="0" w:space="0" w:color="auto"/>
            <w:left w:val="none" w:sz="0" w:space="0" w:color="auto"/>
            <w:bottom w:val="none" w:sz="0" w:space="0" w:color="auto"/>
            <w:right w:val="none" w:sz="0" w:space="0" w:color="auto"/>
          </w:divBdr>
          <w:divsChild>
            <w:div w:id="1186211231">
              <w:marLeft w:val="0"/>
              <w:marRight w:val="0"/>
              <w:marTop w:val="0"/>
              <w:marBottom w:val="0"/>
              <w:divBdr>
                <w:top w:val="none" w:sz="0" w:space="0" w:color="auto"/>
                <w:left w:val="none" w:sz="0" w:space="0" w:color="auto"/>
                <w:bottom w:val="none" w:sz="0" w:space="0" w:color="auto"/>
                <w:right w:val="none" w:sz="0" w:space="0" w:color="auto"/>
              </w:divBdr>
              <w:divsChild>
                <w:div w:id="1258249288">
                  <w:marLeft w:val="0"/>
                  <w:marRight w:val="0"/>
                  <w:marTop w:val="0"/>
                  <w:marBottom w:val="0"/>
                  <w:divBdr>
                    <w:top w:val="none" w:sz="0" w:space="0" w:color="auto"/>
                    <w:left w:val="none" w:sz="0" w:space="0" w:color="auto"/>
                    <w:bottom w:val="none" w:sz="0" w:space="0" w:color="auto"/>
                    <w:right w:val="none" w:sz="0" w:space="0" w:color="auto"/>
                  </w:divBdr>
                  <w:divsChild>
                    <w:div w:id="18940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044338">
      <w:bodyDiv w:val="1"/>
      <w:marLeft w:val="0"/>
      <w:marRight w:val="0"/>
      <w:marTop w:val="0"/>
      <w:marBottom w:val="0"/>
      <w:divBdr>
        <w:top w:val="none" w:sz="0" w:space="0" w:color="auto"/>
        <w:left w:val="none" w:sz="0" w:space="0" w:color="auto"/>
        <w:bottom w:val="none" w:sz="0" w:space="0" w:color="auto"/>
        <w:right w:val="none" w:sz="0" w:space="0" w:color="auto"/>
      </w:divBdr>
    </w:div>
    <w:div w:id="918558045">
      <w:bodyDiv w:val="1"/>
      <w:marLeft w:val="0"/>
      <w:marRight w:val="0"/>
      <w:marTop w:val="0"/>
      <w:marBottom w:val="0"/>
      <w:divBdr>
        <w:top w:val="none" w:sz="0" w:space="0" w:color="auto"/>
        <w:left w:val="none" w:sz="0" w:space="0" w:color="auto"/>
        <w:bottom w:val="none" w:sz="0" w:space="0" w:color="auto"/>
        <w:right w:val="none" w:sz="0" w:space="0" w:color="auto"/>
      </w:divBdr>
      <w:divsChild>
        <w:div w:id="2094038119">
          <w:marLeft w:val="0"/>
          <w:marRight w:val="0"/>
          <w:marTop w:val="0"/>
          <w:marBottom w:val="0"/>
          <w:divBdr>
            <w:top w:val="none" w:sz="0" w:space="0" w:color="auto"/>
            <w:left w:val="none" w:sz="0" w:space="0" w:color="auto"/>
            <w:bottom w:val="none" w:sz="0" w:space="0" w:color="auto"/>
            <w:right w:val="none" w:sz="0" w:space="0" w:color="auto"/>
          </w:divBdr>
          <w:divsChild>
            <w:div w:id="686100548">
              <w:marLeft w:val="0"/>
              <w:marRight w:val="0"/>
              <w:marTop w:val="0"/>
              <w:marBottom w:val="0"/>
              <w:divBdr>
                <w:top w:val="none" w:sz="0" w:space="0" w:color="auto"/>
                <w:left w:val="none" w:sz="0" w:space="0" w:color="auto"/>
                <w:bottom w:val="none" w:sz="0" w:space="0" w:color="auto"/>
                <w:right w:val="none" w:sz="0" w:space="0" w:color="auto"/>
              </w:divBdr>
              <w:divsChild>
                <w:div w:id="3359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97302">
      <w:bodyDiv w:val="1"/>
      <w:marLeft w:val="0"/>
      <w:marRight w:val="0"/>
      <w:marTop w:val="0"/>
      <w:marBottom w:val="0"/>
      <w:divBdr>
        <w:top w:val="none" w:sz="0" w:space="0" w:color="auto"/>
        <w:left w:val="none" w:sz="0" w:space="0" w:color="auto"/>
        <w:bottom w:val="none" w:sz="0" w:space="0" w:color="auto"/>
        <w:right w:val="none" w:sz="0" w:space="0" w:color="auto"/>
      </w:divBdr>
      <w:divsChild>
        <w:div w:id="1775974078">
          <w:marLeft w:val="0"/>
          <w:marRight w:val="0"/>
          <w:marTop w:val="0"/>
          <w:marBottom w:val="0"/>
          <w:divBdr>
            <w:top w:val="none" w:sz="0" w:space="0" w:color="auto"/>
            <w:left w:val="none" w:sz="0" w:space="0" w:color="auto"/>
            <w:bottom w:val="none" w:sz="0" w:space="0" w:color="auto"/>
            <w:right w:val="none" w:sz="0" w:space="0" w:color="auto"/>
          </w:divBdr>
          <w:divsChild>
            <w:div w:id="825584143">
              <w:marLeft w:val="0"/>
              <w:marRight w:val="0"/>
              <w:marTop w:val="0"/>
              <w:marBottom w:val="0"/>
              <w:divBdr>
                <w:top w:val="none" w:sz="0" w:space="0" w:color="auto"/>
                <w:left w:val="none" w:sz="0" w:space="0" w:color="auto"/>
                <w:bottom w:val="none" w:sz="0" w:space="0" w:color="auto"/>
                <w:right w:val="none" w:sz="0" w:space="0" w:color="auto"/>
              </w:divBdr>
              <w:divsChild>
                <w:div w:id="1042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31470">
      <w:bodyDiv w:val="1"/>
      <w:marLeft w:val="0"/>
      <w:marRight w:val="0"/>
      <w:marTop w:val="0"/>
      <w:marBottom w:val="0"/>
      <w:divBdr>
        <w:top w:val="none" w:sz="0" w:space="0" w:color="auto"/>
        <w:left w:val="none" w:sz="0" w:space="0" w:color="auto"/>
        <w:bottom w:val="none" w:sz="0" w:space="0" w:color="auto"/>
        <w:right w:val="none" w:sz="0" w:space="0" w:color="auto"/>
      </w:divBdr>
      <w:divsChild>
        <w:div w:id="886990787">
          <w:marLeft w:val="0"/>
          <w:marRight w:val="0"/>
          <w:marTop w:val="0"/>
          <w:marBottom w:val="0"/>
          <w:divBdr>
            <w:top w:val="none" w:sz="0" w:space="0" w:color="auto"/>
            <w:left w:val="none" w:sz="0" w:space="0" w:color="auto"/>
            <w:bottom w:val="none" w:sz="0" w:space="0" w:color="auto"/>
            <w:right w:val="none" w:sz="0" w:space="0" w:color="auto"/>
          </w:divBdr>
          <w:divsChild>
            <w:div w:id="96876679">
              <w:marLeft w:val="0"/>
              <w:marRight w:val="0"/>
              <w:marTop w:val="0"/>
              <w:marBottom w:val="0"/>
              <w:divBdr>
                <w:top w:val="none" w:sz="0" w:space="0" w:color="auto"/>
                <w:left w:val="none" w:sz="0" w:space="0" w:color="auto"/>
                <w:bottom w:val="none" w:sz="0" w:space="0" w:color="auto"/>
                <w:right w:val="none" w:sz="0" w:space="0" w:color="auto"/>
              </w:divBdr>
              <w:divsChild>
                <w:div w:id="1887176648">
                  <w:marLeft w:val="0"/>
                  <w:marRight w:val="0"/>
                  <w:marTop w:val="0"/>
                  <w:marBottom w:val="0"/>
                  <w:divBdr>
                    <w:top w:val="none" w:sz="0" w:space="0" w:color="auto"/>
                    <w:left w:val="none" w:sz="0" w:space="0" w:color="auto"/>
                    <w:bottom w:val="none" w:sz="0" w:space="0" w:color="auto"/>
                    <w:right w:val="none" w:sz="0" w:space="0" w:color="auto"/>
                  </w:divBdr>
                  <w:divsChild>
                    <w:div w:id="11894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18956">
      <w:bodyDiv w:val="1"/>
      <w:marLeft w:val="0"/>
      <w:marRight w:val="0"/>
      <w:marTop w:val="0"/>
      <w:marBottom w:val="0"/>
      <w:divBdr>
        <w:top w:val="none" w:sz="0" w:space="0" w:color="auto"/>
        <w:left w:val="none" w:sz="0" w:space="0" w:color="auto"/>
        <w:bottom w:val="none" w:sz="0" w:space="0" w:color="auto"/>
        <w:right w:val="none" w:sz="0" w:space="0" w:color="auto"/>
      </w:divBdr>
      <w:divsChild>
        <w:div w:id="1996491585">
          <w:marLeft w:val="0"/>
          <w:marRight w:val="0"/>
          <w:marTop w:val="0"/>
          <w:marBottom w:val="0"/>
          <w:divBdr>
            <w:top w:val="none" w:sz="0" w:space="0" w:color="auto"/>
            <w:left w:val="none" w:sz="0" w:space="0" w:color="auto"/>
            <w:bottom w:val="none" w:sz="0" w:space="0" w:color="auto"/>
            <w:right w:val="none" w:sz="0" w:space="0" w:color="auto"/>
          </w:divBdr>
          <w:divsChild>
            <w:div w:id="508639619">
              <w:marLeft w:val="0"/>
              <w:marRight w:val="0"/>
              <w:marTop w:val="0"/>
              <w:marBottom w:val="0"/>
              <w:divBdr>
                <w:top w:val="none" w:sz="0" w:space="0" w:color="auto"/>
                <w:left w:val="none" w:sz="0" w:space="0" w:color="auto"/>
                <w:bottom w:val="none" w:sz="0" w:space="0" w:color="auto"/>
                <w:right w:val="none" w:sz="0" w:space="0" w:color="auto"/>
              </w:divBdr>
              <w:divsChild>
                <w:div w:id="1332875619">
                  <w:marLeft w:val="0"/>
                  <w:marRight w:val="0"/>
                  <w:marTop w:val="0"/>
                  <w:marBottom w:val="0"/>
                  <w:divBdr>
                    <w:top w:val="none" w:sz="0" w:space="0" w:color="auto"/>
                    <w:left w:val="none" w:sz="0" w:space="0" w:color="auto"/>
                    <w:bottom w:val="none" w:sz="0" w:space="0" w:color="auto"/>
                    <w:right w:val="none" w:sz="0" w:space="0" w:color="auto"/>
                  </w:divBdr>
                  <w:divsChild>
                    <w:div w:id="11940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305531">
      <w:bodyDiv w:val="1"/>
      <w:marLeft w:val="0"/>
      <w:marRight w:val="0"/>
      <w:marTop w:val="0"/>
      <w:marBottom w:val="0"/>
      <w:divBdr>
        <w:top w:val="none" w:sz="0" w:space="0" w:color="auto"/>
        <w:left w:val="none" w:sz="0" w:space="0" w:color="auto"/>
        <w:bottom w:val="none" w:sz="0" w:space="0" w:color="auto"/>
        <w:right w:val="none" w:sz="0" w:space="0" w:color="auto"/>
      </w:divBdr>
      <w:divsChild>
        <w:div w:id="135681141">
          <w:marLeft w:val="0"/>
          <w:marRight w:val="0"/>
          <w:marTop w:val="0"/>
          <w:marBottom w:val="0"/>
          <w:divBdr>
            <w:top w:val="none" w:sz="0" w:space="0" w:color="auto"/>
            <w:left w:val="none" w:sz="0" w:space="0" w:color="auto"/>
            <w:bottom w:val="none" w:sz="0" w:space="0" w:color="auto"/>
            <w:right w:val="none" w:sz="0" w:space="0" w:color="auto"/>
          </w:divBdr>
          <w:divsChild>
            <w:div w:id="1891265077">
              <w:marLeft w:val="0"/>
              <w:marRight w:val="0"/>
              <w:marTop w:val="0"/>
              <w:marBottom w:val="0"/>
              <w:divBdr>
                <w:top w:val="none" w:sz="0" w:space="0" w:color="auto"/>
                <w:left w:val="none" w:sz="0" w:space="0" w:color="auto"/>
                <w:bottom w:val="none" w:sz="0" w:space="0" w:color="auto"/>
                <w:right w:val="none" w:sz="0" w:space="0" w:color="auto"/>
              </w:divBdr>
              <w:divsChild>
                <w:div w:id="916402789">
                  <w:marLeft w:val="0"/>
                  <w:marRight w:val="0"/>
                  <w:marTop w:val="0"/>
                  <w:marBottom w:val="0"/>
                  <w:divBdr>
                    <w:top w:val="none" w:sz="0" w:space="0" w:color="auto"/>
                    <w:left w:val="none" w:sz="0" w:space="0" w:color="auto"/>
                    <w:bottom w:val="none" w:sz="0" w:space="0" w:color="auto"/>
                    <w:right w:val="none" w:sz="0" w:space="0" w:color="auto"/>
                  </w:divBdr>
                  <w:divsChild>
                    <w:div w:id="8324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38212">
      <w:bodyDiv w:val="1"/>
      <w:marLeft w:val="0"/>
      <w:marRight w:val="0"/>
      <w:marTop w:val="0"/>
      <w:marBottom w:val="0"/>
      <w:divBdr>
        <w:top w:val="none" w:sz="0" w:space="0" w:color="auto"/>
        <w:left w:val="none" w:sz="0" w:space="0" w:color="auto"/>
        <w:bottom w:val="none" w:sz="0" w:space="0" w:color="auto"/>
        <w:right w:val="none" w:sz="0" w:space="0" w:color="auto"/>
      </w:divBdr>
      <w:divsChild>
        <w:div w:id="2065983964">
          <w:marLeft w:val="0"/>
          <w:marRight w:val="0"/>
          <w:marTop w:val="0"/>
          <w:marBottom w:val="0"/>
          <w:divBdr>
            <w:top w:val="none" w:sz="0" w:space="0" w:color="auto"/>
            <w:left w:val="none" w:sz="0" w:space="0" w:color="auto"/>
            <w:bottom w:val="none" w:sz="0" w:space="0" w:color="auto"/>
            <w:right w:val="none" w:sz="0" w:space="0" w:color="auto"/>
          </w:divBdr>
          <w:divsChild>
            <w:div w:id="1892766512">
              <w:marLeft w:val="0"/>
              <w:marRight w:val="0"/>
              <w:marTop w:val="0"/>
              <w:marBottom w:val="0"/>
              <w:divBdr>
                <w:top w:val="none" w:sz="0" w:space="0" w:color="auto"/>
                <w:left w:val="none" w:sz="0" w:space="0" w:color="auto"/>
                <w:bottom w:val="none" w:sz="0" w:space="0" w:color="auto"/>
                <w:right w:val="none" w:sz="0" w:space="0" w:color="auto"/>
              </w:divBdr>
              <w:divsChild>
                <w:div w:id="140275728">
                  <w:marLeft w:val="0"/>
                  <w:marRight w:val="0"/>
                  <w:marTop w:val="0"/>
                  <w:marBottom w:val="0"/>
                  <w:divBdr>
                    <w:top w:val="none" w:sz="0" w:space="0" w:color="auto"/>
                    <w:left w:val="none" w:sz="0" w:space="0" w:color="auto"/>
                    <w:bottom w:val="none" w:sz="0" w:space="0" w:color="auto"/>
                    <w:right w:val="none" w:sz="0" w:space="0" w:color="auto"/>
                  </w:divBdr>
                  <w:divsChild>
                    <w:div w:id="798651931">
                      <w:marLeft w:val="0"/>
                      <w:marRight w:val="0"/>
                      <w:marTop w:val="0"/>
                      <w:marBottom w:val="0"/>
                      <w:divBdr>
                        <w:top w:val="none" w:sz="0" w:space="0" w:color="auto"/>
                        <w:left w:val="none" w:sz="0" w:space="0" w:color="auto"/>
                        <w:bottom w:val="none" w:sz="0" w:space="0" w:color="auto"/>
                        <w:right w:val="none" w:sz="0" w:space="0" w:color="auto"/>
                      </w:divBdr>
                    </w:div>
                  </w:divsChild>
                </w:div>
                <w:div w:id="2131705243">
                  <w:marLeft w:val="0"/>
                  <w:marRight w:val="0"/>
                  <w:marTop w:val="0"/>
                  <w:marBottom w:val="0"/>
                  <w:divBdr>
                    <w:top w:val="none" w:sz="0" w:space="0" w:color="auto"/>
                    <w:left w:val="none" w:sz="0" w:space="0" w:color="auto"/>
                    <w:bottom w:val="none" w:sz="0" w:space="0" w:color="auto"/>
                    <w:right w:val="none" w:sz="0" w:space="0" w:color="auto"/>
                  </w:divBdr>
                  <w:divsChild>
                    <w:div w:id="10770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839822">
      <w:bodyDiv w:val="1"/>
      <w:marLeft w:val="0"/>
      <w:marRight w:val="0"/>
      <w:marTop w:val="0"/>
      <w:marBottom w:val="0"/>
      <w:divBdr>
        <w:top w:val="none" w:sz="0" w:space="0" w:color="auto"/>
        <w:left w:val="none" w:sz="0" w:space="0" w:color="auto"/>
        <w:bottom w:val="none" w:sz="0" w:space="0" w:color="auto"/>
        <w:right w:val="none" w:sz="0" w:space="0" w:color="auto"/>
      </w:divBdr>
    </w:div>
    <w:div w:id="1179346668">
      <w:bodyDiv w:val="1"/>
      <w:marLeft w:val="0"/>
      <w:marRight w:val="0"/>
      <w:marTop w:val="0"/>
      <w:marBottom w:val="0"/>
      <w:divBdr>
        <w:top w:val="none" w:sz="0" w:space="0" w:color="auto"/>
        <w:left w:val="none" w:sz="0" w:space="0" w:color="auto"/>
        <w:bottom w:val="none" w:sz="0" w:space="0" w:color="auto"/>
        <w:right w:val="none" w:sz="0" w:space="0" w:color="auto"/>
      </w:divBdr>
    </w:div>
    <w:div w:id="1243955092">
      <w:bodyDiv w:val="1"/>
      <w:marLeft w:val="0"/>
      <w:marRight w:val="0"/>
      <w:marTop w:val="0"/>
      <w:marBottom w:val="0"/>
      <w:divBdr>
        <w:top w:val="none" w:sz="0" w:space="0" w:color="auto"/>
        <w:left w:val="none" w:sz="0" w:space="0" w:color="auto"/>
        <w:bottom w:val="none" w:sz="0" w:space="0" w:color="auto"/>
        <w:right w:val="none" w:sz="0" w:space="0" w:color="auto"/>
      </w:divBdr>
      <w:divsChild>
        <w:div w:id="342318435">
          <w:marLeft w:val="0"/>
          <w:marRight w:val="0"/>
          <w:marTop w:val="0"/>
          <w:marBottom w:val="0"/>
          <w:divBdr>
            <w:top w:val="none" w:sz="0" w:space="0" w:color="auto"/>
            <w:left w:val="none" w:sz="0" w:space="0" w:color="auto"/>
            <w:bottom w:val="none" w:sz="0" w:space="0" w:color="auto"/>
            <w:right w:val="none" w:sz="0" w:space="0" w:color="auto"/>
          </w:divBdr>
          <w:divsChild>
            <w:div w:id="2049064768">
              <w:marLeft w:val="0"/>
              <w:marRight w:val="0"/>
              <w:marTop w:val="0"/>
              <w:marBottom w:val="0"/>
              <w:divBdr>
                <w:top w:val="none" w:sz="0" w:space="0" w:color="auto"/>
                <w:left w:val="none" w:sz="0" w:space="0" w:color="auto"/>
                <w:bottom w:val="none" w:sz="0" w:space="0" w:color="auto"/>
                <w:right w:val="none" w:sz="0" w:space="0" w:color="auto"/>
              </w:divBdr>
              <w:divsChild>
                <w:div w:id="252670944">
                  <w:marLeft w:val="0"/>
                  <w:marRight w:val="0"/>
                  <w:marTop w:val="0"/>
                  <w:marBottom w:val="0"/>
                  <w:divBdr>
                    <w:top w:val="none" w:sz="0" w:space="0" w:color="auto"/>
                    <w:left w:val="none" w:sz="0" w:space="0" w:color="auto"/>
                    <w:bottom w:val="none" w:sz="0" w:space="0" w:color="auto"/>
                    <w:right w:val="none" w:sz="0" w:space="0" w:color="auto"/>
                  </w:divBdr>
                  <w:divsChild>
                    <w:div w:id="6917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848444">
      <w:bodyDiv w:val="1"/>
      <w:marLeft w:val="0"/>
      <w:marRight w:val="0"/>
      <w:marTop w:val="0"/>
      <w:marBottom w:val="0"/>
      <w:divBdr>
        <w:top w:val="none" w:sz="0" w:space="0" w:color="auto"/>
        <w:left w:val="none" w:sz="0" w:space="0" w:color="auto"/>
        <w:bottom w:val="none" w:sz="0" w:space="0" w:color="auto"/>
        <w:right w:val="none" w:sz="0" w:space="0" w:color="auto"/>
      </w:divBdr>
      <w:divsChild>
        <w:div w:id="290787264">
          <w:marLeft w:val="0"/>
          <w:marRight w:val="0"/>
          <w:marTop w:val="0"/>
          <w:marBottom w:val="0"/>
          <w:divBdr>
            <w:top w:val="none" w:sz="0" w:space="0" w:color="auto"/>
            <w:left w:val="none" w:sz="0" w:space="0" w:color="auto"/>
            <w:bottom w:val="none" w:sz="0" w:space="0" w:color="auto"/>
            <w:right w:val="none" w:sz="0" w:space="0" w:color="auto"/>
          </w:divBdr>
          <w:divsChild>
            <w:div w:id="318074735">
              <w:marLeft w:val="0"/>
              <w:marRight w:val="0"/>
              <w:marTop w:val="0"/>
              <w:marBottom w:val="0"/>
              <w:divBdr>
                <w:top w:val="none" w:sz="0" w:space="0" w:color="auto"/>
                <w:left w:val="none" w:sz="0" w:space="0" w:color="auto"/>
                <w:bottom w:val="none" w:sz="0" w:space="0" w:color="auto"/>
                <w:right w:val="none" w:sz="0" w:space="0" w:color="auto"/>
              </w:divBdr>
              <w:divsChild>
                <w:div w:id="1371028178">
                  <w:marLeft w:val="0"/>
                  <w:marRight w:val="0"/>
                  <w:marTop w:val="0"/>
                  <w:marBottom w:val="0"/>
                  <w:divBdr>
                    <w:top w:val="none" w:sz="0" w:space="0" w:color="auto"/>
                    <w:left w:val="none" w:sz="0" w:space="0" w:color="auto"/>
                    <w:bottom w:val="none" w:sz="0" w:space="0" w:color="auto"/>
                    <w:right w:val="none" w:sz="0" w:space="0" w:color="auto"/>
                  </w:divBdr>
                  <w:divsChild>
                    <w:div w:id="8766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86707">
      <w:bodyDiv w:val="1"/>
      <w:marLeft w:val="0"/>
      <w:marRight w:val="0"/>
      <w:marTop w:val="0"/>
      <w:marBottom w:val="0"/>
      <w:divBdr>
        <w:top w:val="none" w:sz="0" w:space="0" w:color="auto"/>
        <w:left w:val="none" w:sz="0" w:space="0" w:color="auto"/>
        <w:bottom w:val="none" w:sz="0" w:space="0" w:color="auto"/>
        <w:right w:val="none" w:sz="0" w:space="0" w:color="auto"/>
      </w:divBdr>
      <w:divsChild>
        <w:div w:id="1315375327">
          <w:marLeft w:val="0"/>
          <w:marRight w:val="0"/>
          <w:marTop w:val="0"/>
          <w:marBottom w:val="0"/>
          <w:divBdr>
            <w:top w:val="none" w:sz="0" w:space="0" w:color="auto"/>
            <w:left w:val="none" w:sz="0" w:space="0" w:color="auto"/>
            <w:bottom w:val="none" w:sz="0" w:space="0" w:color="auto"/>
            <w:right w:val="none" w:sz="0" w:space="0" w:color="auto"/>
          </w:divBdr>
          <w:divsChild>
            <w:div w:id="13387109">
              <w:marLeft w:val="0"/>
              <w:marRight w:val="0"/>
              <w:marTop w:val="0"/>
              <w:marBottom w:val="0"/>
              <w:divBdr>
                <w:top w:val="none" w:sz="0" w:space="0" w:color="auto"/>
                <w:left w:val="none" w:sz="0" w:space="0" w:color="auto"/>
                <w:bottom w:val="none" w:sz="0" w:space="0" w:color="auto"/>
                <w:right w:val="none" w:sz="0" w:space="0" w:color="auto"/>
              </w:divBdr>
              <w:divsChild>
                <w:div w:id="1424447644">
                  <w:marLeft w:val="0"/>
                  <w:marRight w:val="0"/>
                  <w:marTop w:val="0"/>
                  <w:marBottom w:val="0"/>
                  <w:divBdr>
                    <w:top w:val="none" w:sz="0" w:space="0" w:color="auto"/>
                    <w:left w:val="none" w:sz="0" w:space="0" w:color="auto"/>
                    <w:bottom w:val="none" w:sz="0" w:space="0" w:color="auto"/>
                    <w:right w:val="none" w:sz="0" w:space="0" w:color="auto"/>
                  </w:divBdr>
                  <w:divsChild>
                    <w:div w:id="1132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63083">
      <w:bodyDiv w:val="1"/>
      <w:marLeft w:val="0"/>
      <w:marRight w:val="0"/>
      <w:marTop w:val="0"/>
      <w:marBottom w:val="0"/>
      <w:divBdr>
        <w:top w:val="none" w:sz="0" w:space="0" w:color="auto"/>
        <w:left w:val="none" w:sz="0" w:space="0" w:color="auto"/>
        <w:bottom w:val="none" w:sz="0" w:space="0" w:color="auto"/>
        <w:right w:val="none" w:sz="0" w:space="0" w:color="auto"/>
      </w:divBdr>
      <w:divsChild>
        <w:div w:id="90928859">
          <w:marLeft w:val="0"/>
          <w:marRight w:val="0"/>
          <w:marTop w:val="0"/>
          <w:marBottom w:val="0"/>
          <w:divBdr>
            <w:top w:val="none" w:sz="0" w:space="0" w:color="auto"/>
            <w:left w:val="none" w:sz="0" w:space="0" w:color="auto"/>
            <w:bottom w:val="none" w:sz="0" w:space="0" w:color="auto"/>
            <w:right w:val="none" w:sz="0" w:space="0" w:color="auto"/>
          </w:divBdr>
          <w:divsChild>
            <w:div w:id="85200020">
              <w:marLeft w:val="0"/>
              <w:marRight w:val="0"/>
              <w:marTop w:val="0"/>
              <w:marBottom w:val="0"/>
              <w:divBdr>
                <w:top w:val="none" w:sz="0" w:space="0" w:color="auto"/>
                <w:left w:val="none" w:sz="0" w:space="0" w:color="auto"/>
                <w:bottom w:val="none" w:sz="0" w:space="0" w:color="auto"/>
                <w:right w:val="none" w:sz="0" w:space="0" w:color="auto"/>
              </w:divBdr>
              <w:divsChild>
                <w:div w:id="3052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08463">
      <w:bodyDiv w:val="1"/>
      <w:marLeft w:val="0"/>
      <w:marRight w:val="0"/>
      <w:marTop w:val="0"/>
      <w:marBottom w:val="0"/>
      <w:divBdr>
        <w:top w:val="none" w:sz="0" w:space="0" w:color="auto"/>
        <w:left w:val="none" w:sz="0" w:space="0" w:color="auto"/>
        <w:bottom w:val="none" w:sz="0" w:space="0" w:color="auto"/>
        <w:right w:val="none" w:sz="0" w:space="0" w:color="auto"/>
      </w:divBdr>
      <w:divsChild>
        <w:div w:id="547377646">
          <w:marLeft w:val="0"/>
          <w:marRight w:val="0"/>
          <w:marTop w:val="0"/>
          <w:marBottom w:val="0"/>
          <w:divBdr>
            <w:top w:val="none" w:sz="0" w:space="0" w:color="auto"/>
            <w:left w:val="none" w:sz="0" w:space="0" w:color="auto"/>
            <w:bottom w:val="none" w:sz="0" w:space="0" w:color="auto"/>
            <w:right w:val="none" w:sz="0" w:space="0" w:color="auto"/>
          </w:divBdr>
          <w:divsChild>
            <w:div w:id="279067820">
              <w:marLeft w:val="0"/>
              <w:marRight w:val="0"/>
              <w:marTop w:val="0"/>
              <w:marBottom w:val="0"/>
              <w:divBdr>
                <w:top w:val="none" w:sz="0" w:space="0" w:color="auto"/>
                <w:left w:val="none" w:sz="0" w:space="0" w:color="auto"/>
                <w:bottom w:val="none" w:sz="0" w:space="0" w:color="auto"/>
                <w:right w:val="none" w:sz="0" w:space="0" w:color="auto"/>
              </w:divBdr>
              <w:divsChild>
                <w:div w:id="1166629865">
                  <w:marLeft w:val="0"/>
                  <w:marRight w:val="0"/>
                  <w:marTop w:val="0"/>
                  <w:marBottom w:val="0"/>
                  <w:divBdr>
                    <w:top w:val="none" w:sz="0" w:space="0" w:color="auto"/>
                    <w:left w:val="none" w:sz="0" w:space="0" w:color="auto"/>
                    <w:bottom w:val="none" w:sz="0" w:space="0" w:color="auto"/>
                    <w:right w:val="none" w:sz="0" w:space="0" w:color="auto"/>
                  </w:divBdr>
                  <w:divsChild>
                    <w:div w:id="1408455304">
                      <w:marLeft w:val="0"/>
                      <w:marRight w:val="0"/>
                      <w:marTop w:val="0"/>
                      <w:marBottom w:val="0"/>
                      <w:divBdr>
                        <w:top w:val="none" w:sz="0" w:space="0" w:color="auto"/>
                        <w:left w:val="none" w:sz="0" w:space="0" w:color="auto"/>
                        <w:bottom w:val="none" w:sz="0" w:space="0" w:color="auto"/>
                        <w:right w:val="none" w:sz="0" w:space="0" w:color="auto"/>
                      </w:divBdr>
                      <w:divsChild>
                        <w:div w:id="1419984983">
                          <w:marLeft w:val="0"/>
                          <w:marRight w:val="0"/>
                          <w:marTop w:val="0"/>
                          <w:marBottom w:val="0"/>
                          <w:divBdr>
                            <w:top w:val="none" w:sz="0" w:space="0" w:color="auto"/>
                            <w:left w:val="none" w:sz="0" w:space="0" w:color="auto"/>
                            <w:bottom w:val="none" w:sz="0" w:space="0" w:color="auto"/>
                            <w:right w:val="none" w:sz="0" w:space="0" w:color="auto"/>
                          </w:divBdr>
                          <w:divsChild>
                            <w:div w:id="10676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731356">
          <w:marLeft w:val="0"/>
          <w:marRight w:val="0"/>
          <w:marTop w:val="0"/>
          <w:marBottom w:val="360"/>
          <w:divBdr>
            <w:top w:val="none" w:sz="0" w:space="0" w:color="auto"/>
            <w:left w:val="none" w:sz="0" w:space="0" w:color="auto"/>
            <w:bottom w:val="none" w:sz="0" w:space="0" w:color="auto"/>
            <w:right w:val="none" w:sz="0" w:space="0" w:color="auto"/>
          </w:divBdr>
          <w:divsChild>
            <w:div w:id="614869104">
              <w:marLeft w:val="0"/>
              <w:marRight w:val="0"/>
              <w:marTop w:val="0"/>
              <w:marBottom w:val="0"/>
              <w:divBdr>
                <w:top w:val="none" w:sz="0" w:space="0" w:color="auto"/>
                <w:left w:val="none" w:sz="0" w:space="0" w:color="auto"/>
                <w:bottom w:val="none" w:sz="0" w:space="0" w:color="auto"/>
                <w:right w:val="none" w:sz="0" w:space="0" w:color="auto"/>
              </w:divBdr>
              <w:divsChild>
                <w:div w:id="1932161550">
                  <w:marLeft w:val="0"/>
                  <w:marRight w:val="0"/>
                  <w:marTop w:val="0"/>
                  <w:marBottom w:val="0"/>
                  <w:divBdr>
                    <w:top w:val="none" w:sz="0" w:space="0" w:color="auto"/>
                    <w:left w:val="none" w:sz="0" w:space="0" w:color="auto"/>
                    <w:bottom w:val="none" w:sz="0" w:space="0" w:color="auto"/>
                    <w:right w:val="none" w:sz="0" w:space="0" w:color="auto"/>
                  </w:divBdr>
                  <w:divsChild>
                    <w:div w:id="899486928">
                      <w:marLeft w:val="0"/>
                      <w:marRight w:val="0"/>
                      <w:marTop w:val="0"/>
                      <w:marBottom w:val="0"/>
                      <w:divBdr>
                        <w:top w:val="none" w:sz="0" w:space="0" w:color="auto"/>
                        <w:left w:val="none" w:sz="0" w:space="0" w:color="auto"/>
                        <w:bottom w:val="none" w:sz="0" w:space="0" w:color="auto"/>
                        <w:right w:val="none" w:sz="0" w:space="0" w:color="auto"/>
                      </w:divBdr>
                      <w:divsChild>
                        <w:div w:id="483131507">
                          <w:marLeft w:val="0"/>
                          <w:marRight w:val="0"/>
                          <w:marTop w:val="0"/>
                          <w:marBottom w:val="0"/>
                          <w:divBdr>
                            <w:top w:val="none" w:sz="0" w:space="0" w:color="auto"/>
                            <w:left w:val="none" w:sz="0" w:space="0" w:color="auto"/>
                            <w:bottom w:val="none" w:sz="0" w:space="0" w:color="auto"/>
                            <w:right w:val="none" w:sz="0" w:space="0" w:color="auto"/>
                          </w:divBdr>
                          <w:divsChild>
                            <w:div w:id="8369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772068">
      <w:bodyDiv w:val="1"/>
      <w:marLeft w:val="0"/>
      <w:marRight w:val="0"/>
      <w:marTop w:val="0"/>
      <w:marBottom w:val="0"/>
      <w:divBdr>
        <w:top w:val="none" w:sz="0" w:space="0" w:color="auto"/>
        <w:left w:val="none" w:sz="0" w:space="0" w:color="auto"/>
        <w:bottom w:val="none" w:sz="0" w:space="0" w:color="auto"/>
        <w:right w:val="none" w:sz="0" w:space="0" w:color="auto"/>
      </w:divBdr>
      <w:divsChild>
        <w:div w:id="2123762727">
          <w:marLeft w:val="0"/>
          <w:marRight w:val="0"/>
          <w:marTop w:val="0"/>
          <w:marBottom w:val="0"/>
          <w:divBdr>
            <w:top w:val="none" w:sz="0" w:space="0" w:color="auto"/>
            <w:left w:val="none" w:sz="0" w:space="0" w:color="auto"/>
            <w:bottom w:val="none" w:sz="0" w:space="0" w:color="auto"/>
            <w:right w:val="none" w:sz="0" w:space="0" w:color="auto"/>
          </w:divBdr>
          <w:divsChild>
            <w:div w:id="1115099234">
              <w:marLeft w:val="0"/>
              <w:marRight w:val="0"/>
              <w:marTop w:val="0"/>
              <w:marBottom w:val="0"/>
              <w:divBdr>
                <w:top w:val="none" w:sz="0" w:space="0" w:color="auto"/>
                <w:left w:val="none" w:sz="0" w:space="0" w:color="auto"/>
                <w:bottom w:val="none" w:sz="0" w:space="0" w:color="auto"/>
                <w:right w:val="none" w:sz="0" w:space="0" w:color="auto"/>
              </w:divBdr>
              <w:divsChild>
                <w:div w:id="207495195">
                  <w:marLeft w:val="0"/>
                  <w:marRight w:val="0"/>
                  <w:marTop w:val="0"/>
                  <w:marBottom w:val="0"/>
                  <w:divBdr>
                    <w:top w:val="none" w:sz="0" w:space="0" w:color="auto"/>
                    <w:left w:val="none" w:sz="0" w:space="0" w:color="auto"/>
                    <w:bottom w:val="none" w:sz="0" w:space="0" w:color="auto"/>
                    <w:right w:val="none" w:sz="0" w:space="0" w:color="auto"/>
                  </w:divBdr>
                  <w:divsChild>
                    <w:div w:id="2998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341679">
      <w:bodyDiv w:val="1"/>
      <w:marLeft w:val="0"/>
      <w:marRight w:val="0"/>
      <w:marTop w:val="0"/>
      <w:marBottom w:val="0"/>
      <w:divBdr>
        <w:top w:val="none" w:sz="0" w:space="0" w:color="auto"/>
        <w:left w:val="none" w:sz="0" w:space="0" w:color="auto"/>
        <w:bottom w:val="none" w:sz="0" w:space="0" w:color="auto"/>
        <w:right w:val="none" w:sz="0" w:space="0" w:color="auto"/>
      </w:divBdr>
      <w:divsChild>
        <w:div w:id="835265824">
          <w:marLeft w:val="0"/>
          <w:marRight w:val="0"/>
          <w:marTop w:val="0"/>
          <w:marBottom w:val="0"/>
          <w:divBdr>
            <w:top w:val="none" w:sz="0" w:space="0" w:color="auto"/>
            <w:left w:val="none" w:sz="0" w:space="0" w:color="auto"/>
            <w:bottom w:val="none" w:sz="0" w:space="0" w:color="auto"/>
            <w:right w:val="none" w:sz="0" w:space="0" w:color="auto"/>
          </w:divBdr>
          <w:divsChild>
            <w:div w:id="1188954554">
              <w:marLeft w:val="0"/>
              <w:marRight w:val="0"/>
              <w:marTop w:val="0"/>
              <w:marBottom w:val="0"/>
              <w:divBdr>
                <w:top w:val="none" w:sz="0" w:space="0" w:color="auto"/>
                <w:left w:val="none" w:sz="0" w:space="0" w:color="auto"/>
                <w:bottom w:val="none" w:sz="0" w:space="0" w:color="auto"/>
                <w:right w:val="none" w:sz="0" w:space="0" w:color="auto"/>
              </w:divBdr>
              <w:divsChild>
                <w:div w:id="8942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3133">
      <w:bodyDiv w:val="1"/>
      <w:marLeft w:val="0"/>
      <w:marRight w:val="0"/>
      <w:marTop w:val="0"/>
      <w:marBottom w:val="0"/>
      <w:divBdr>
        <w:top w:val="none" w:sz="0" w:space="0" w:color="auto"/>
        <w:left w:val="none" w:sz="0" w:space="0" w:color="auto"/>
        <w:bottom w:val="none" w:sz="0" w:space="0" w:color="auto"/>
        <w:right w:val="none" w:sz="0" w:space="0" w:color="auto"/>
      </w:divBdr>
    </w:div>
    <w:div w:id="1426997272">
      <w:bodyDiv w:val="1"/>
      <w:marLeft w:val="0"/>
      <w:marRight w:val="0"/>
      <w:marTop w:val="0"/>
      <w:marBottom w:val="0"/>
      <w:divBdr>
        <w:top w:val="none" w:sz="0" w:space="0" w:color="auto"/>
        <w:left w:val="none" w:sz="0" w:space="0" w:color="auto"/>
        <w:bottom w:val="none" w:sz="0" w:space="0" w:color="auto"/>
        <w:right w:val="none" w:sz="0" w:space="0" w:color="auto"/>
      </w:divBdr>
    </w:div>
    <w:div w:id="1444419014">
      <w:bodyDiv w:val="1"/>
      <w:marLeft w:val="0"/>
      <w:marRight w:val="0"/>
      <w:marTop w:val="0"/>
      <w:marBottom w:val="0"/>
      <w:divBdr>
        <w:top w:val="none" w:sz="0" w:space="0" w:color="auto"/>
        <w:left w:val="none" w:sz="0" w:space="0" w:color="auto"/>
        <w:bottom w:val="none" w:sz="0" w:space="0" w:color="auto"/>
        <w:right w:val="none" w:sz="0" w:space="0" w:color="auto"/>
      </w:divBdr>
      <w:divsChild>
        <w:div w:id="1233154418">
          <w:marLeft w:val="0"/>
          <w:marRight w:val="0"/>
          <w:marTop w:val="0"/>
          <w:marBottom w:val="0"/>
          <w:divBdr>
            <w:top w:val="none" w:sz="0" w:space="0" w:color="auto"/>
            <w:left w:val="none" w:sz="0" w:space="0" w:color="auto"/>
            <w:bottom w:val="none" w:sz="0" w:space="0" w:color="auto"/>
            <w:right w:val="none" w:sz="0" w:space="0" w:color="auto"/>
          </w:divBdr>
          <w:divsChild>
            <w:div w:id="942304055">
              <w:marLeft w:val="0"/>
              <w:marRight w:val="0"/>
              <w:marTop w:val="0"/>
              <w:marBottom w:val="0"/>
              <w:divBdr>
                <w:top w:val="none" w:sz="0" w:space="0" w:color="auto"/>
                <w:left w:val="none" w:sz="0" w:space="0" w:color="auto"/>
                <w:bottom w:val="none" w:sz="0" w:space="0" w:color="auto"/>
                <w:right w:val="none" w:sz="0" w:space="0" w:color="auto"/>
              </w:divBdr>
              <w:divsChild>
                <w:div w:id="1814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16664">
      <w:bodyDiv w:val="1"/>
      <w:marLeft w:val="0"/>
      <w:marRight w:val="0"/>
      <w:marTop w:val="0"/>
      <w:marBottom w:val="0"/>
      <w:divBdr>
        <w:top w:val="none" w:sz="0" w:space="0" w:color="auto"/>
        <w:left w:val="none" w:sz="0" w:space="0" w:color="auto"/>
        <w:bottom w:val="none" w:sz="0" w:space="0" w:color="auto"/>
        <w:right w:val="none" w:sz="0" w:space="0" w:color="auto"/>
      </w:divBdr>
      <w:divsChild>
        <w:div w:id="388071245">
          <w:marLeft w:val="0"/>
          <w:marRight w:val="0"/>
          <w:marTop w:val="0"/>
          <w:marBottom w:val="0"/>
          <w:divBdr>
            <w:top w:val="none" w:sz="0" w:space="0" w:color="auto"/>
            <w:left w:val="none" w:sz="0" w:space="0" w:color="auto"/>
            <w:bottom w:val="none" w:sz="0" w:space="0" w:color="auto"/>
            <w:right w:val="none" w:sz="0" w:space="0" w:color="auto"/>
          </w:divBdr>
          <w:divsChild>
            <w:div w:id="2088569320">
              <w:marLeft w:val="0"/>
              <w:marRight w:val="0"/>
              <w:marTop w:val="0"/>
              <w:marBottom w:val="0"/>
              <w:divBdr>
                <w:top w:val="none" w:sz="0" w:space="0" w:color="auto"/>
                <w:left w:val="none" w:sz="0" w:space="0" w:color="auto"/>
                <w:bottom w:val="none" w:sz="0" w:space="0" w:color="auto"/>
                <w:right w:val="none" w:sz="0" w:space="0" w:color="auto"/>
              </w:divBdr>
              <w:divsChild>
                <w:div w:id="13327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23630">
      <w:bodyDiv w:val="1"/>
      <w:marLeft w:val="0"/>
      <w:marRight w:val="0"/>
      <w:marTop w:val="0"/>
      <w:marBottom w:val="0"/>
      <w:divBdr>
        <w:top w:val="none" w:sz="0" w:space="0" w:color="auto"/>
        <w:left w:val="none" w:sz="0" w:space="0" w:color="auto"/>
        <w:bottom w:val="none" w:sz="0" w:space="0" w:color="auto"/>
        <w:right w:val="none" w:sz="0" w:space="0" w:color="auto"/>
      </w:divBdr>
      <w:divsChild>
        <w:div w:id="422143729">
          <w:marLeft w:val="0"/>
          <w:marRight w:val="0"/>
          <w:marTop w:val="0"/>
          <w:marBottom w:val="0"/>
          <w:divBdr>
            <w:top w:val="none" w:sz="0" w:space="0" w:color="auto"/>
            <w:left w:val="none" w:sz="0" w:space="0" w:color="auto"/>
            <w:bottom w:val="none" w:sz="0" w:space="0" w:color="auto"/>
            <w:right w:val="none" w:sz="0" w:space="0" w:color="auto"/>
          </w:divBdr>
          <w:divsChild>
            <w:div w:id="24870341">
              <w:marLeft w:val="0"/>
              <w:marRight w:val="0"/>
              <w:marTop w:val="0"/>
              <w:marBottom w:val="0"/>
              <w:divBdr>
                <w:top w:val="none" w:sz="0" w:space="0" w:color="auto"/>
                <w:left w:val="none" w:sz="0" w:space="0" w:color="auto"/>
                <w:bottom w:val="none" w:sz="0" w:space="0" w:color="auto"/>
                <w:right w:val="none" w:sz="0" w:space="0" w:color="auto"/>
              </w:divBdr>
              <w:divsChild>
                <w:div w:id="15713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40670">
      <w:bodyDiv w:val="1"/>
      <w:marLeft w:val="0"/>
      <w:marRight w:val="0"/>
      <w:marTop w:val="0"/>
      <w:marBottom w:val="0"/>
      <w:divBdr>
        <w:top w:val="none" w:sz="0" w:space="0" w:color="auto"/>
        <w:left w:val="none" w:sz="0" w:space="0" w:color="auto"/>
        <w:bottom w:val="none" w:sz="0" w:space="0" w:color="auto"/>
        <w:right w:val="none" w:sz="0" w:space="0" w:color="auto"/>
      </w:divBdr>
    </w:div>
    <w:div w:id="1577663801">
      <w:bodyDiv w:val="1"/>
      <w:marLeft w:val="0"/>
      <w:marRight w:val="0"/>
      <w:marTop w:val="0"/>
      <w:marBottom w:val="0"/>
      <w:divBdr>
        <w:top w:val="none" w:sz="0" w:space="0" w:color="auto"/>
        <w:left w:val="none" w:sz="0" w:space="0" w:color="auto"/>
        <w:bottom w:val="none" w:sz="0" w:space="0" w:color="auto"/>
        <w:right w:val="none" w:sz="0" w:space="0" w:color="auto"/>
      </w:divBdr>
    </w:div>
    <w:div w:id="1586768826">
      <w:bodyDiv w:val="1"/>
      <w:marLeft w:val="0"/>
      <w:marRight w:val="0"/>
      <w:marTop w:val="0"/>
      <w:marBottom w:val="0"/>
      <w:divBdr>
        <w:top w:val="none" w:sz="0" w:space="0" w:color="auto"/>
        <w:left w:val="none" w:sz="0" w:space="0" w:color="auto"/>
        <w:bottom w:val="none" w:sz="0" w:space="0" w:color="auto"/>
        <w:right w:val="none" w:sz="0" w:space="0" w:color="auto"/>
      </w:divBdr>
      <w:divsChild>
        <w:div w:id="2118256536">
          <w:marLeft w:val="0"/>
          <w:marRight w:val="0"/>
          <w:marTop w:val="0"/>
          <w:marBottom w:val="0"/>
          <w:divBdr>
            <w:top w:val="none" w:sz="0" w:space="0" w:color="auto"/>
            <w:left w:val="none" w:sz="0" w:space="0" w:color="auto"/>
            <w:bottom w:val="none" w:sz="0" w:space="0" w:color="auto"/>
            <w:right w:val="none" w:sz="0" w:space="0" w:color="auto"/>
          </w:divBdr>
          <w:divsChild>
            <w:div w:id="1303004074">
              <w:marLeft w:val="0"/>
              <w:marRight w:val="0"/>
              <w:marTop w:val="0"/>
              <w:marBottom w:val="0"/>
              <w:divBdr>
                <w:top w:val="none" w:sz="0" w:space="0" w:color="auto"/>
                <w:left w:val="none" w:sz="0" w:space="0" w:color="auto"/>
                <w:bottom w:val="none" w:sz="0" w:space="0" w:color="auto"/>
                <w:right w:val="none" w:sz="0" w:space="0" w:color="auto"/>
              </w:divBdr>
              <w:divsChild>
                <w:div w:id="78330759">
                  <w:marLeft w:val="0"/>
                  <w:marRight w:val="0"/>
                  <w:marTop w:val="0"/>
                  <w:marBottom w:val="0"/>
                  <w:divBdr>
                    <w:top w:val="none" w:sz="0" w:space="0" w:color="auto"/>
                    <w:left w:val="none" w:sz="0" w:space="0" w:color="auto"/>
                    <w:bottom w:val="none" w:sz="0" w:space="0" w:color="auto"/>
                    <w:right w:val="none" w:sz="0" w:space="0" w:color="auto"/>
                  </w:divBdr>
                  <w:divsChild>
                    <w:div w:id="754202801">
                      <w:marLeft w:val="0"/>
                      <w:marRight w:val="0"/>
                      <w:marTop w:val="0"/>
                      <w:marBottom w:val="0"/>
                      <w:divBdr>
                        <w:top w:val="none" w:sz="0" w:space="0" w:color="auto"/>
                        <w:left w:val="none" w:sz="0" w:space="0" w:color="auto"/>
                        <w:bottom w:val="none" w:sz="0" w:space="0" w:color="auto"/>
                        <w:right w:val="none" w:sz="0" w:space="0" w:color="auto"/>
                      </w:divBdr>
                      <w:divsChild>
                        <w:div w:id="14985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8044">
                  <w:marLeft w:val="0"/>
                  <w:marRight w:val="0"/>
                  <w:marTop w:val="0"/>
                  <w:marBottom w:val="0"/>
                  <w:divBdr>
                    <w:top w:val="none" w:sz="0" w:space="0" w:color="auto"/>
                    <w:left w:val="none" w:sz="0" w:space="0" w:color="auto"/>
                    <w:bottom w:val="none" w:sz="0" w:space="0" w:color="auto"/>
                    <w:right w:val="none" w:sz="0" w:space="0" w:color="auto"/>
                  </w:divBdr>
                  <w:divsChild>
                    <w:div w:id="17979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5497">
      <w:bodyDiv w:val="1"/>
      <w:marLeft w:val="0"/>
      <w:marRight w:val="0"/>
      <w:marTop w:val="0"/>
      <w:marBottom w:val="0"/>
      <w:divBdr>
        <w:top w:val="none" w:sz="0" w:space="0" w:color="auto"/>
        <w:left w:val="none" w:sz="0" w:space="0" w:color="auto"/>
        <w:bottom w:val="none" w:sz="0" w:space="0" w:color="auto"/>
        <w:right w:val="none" w:sz="0" w:space="0" w:color="auto"/>
      </w:divBdr>
    </w:div>
    <w:div w:id="1621957407">
      <w:bodyDiv w:val="1"/>
      <w:marLeft w:val="0"/>
      <w:marRight w:val="0"/>
      <w:marTop w:val="0"/>
      <w:marBottom w:val="0"/>
      <w:divBdr>
        <w:top w:val="none" w:sz="0" w:space="0" w:color="auto"/>
        <w:left w:val="none" w:sz="0" w:space="0" w:color="auto"/>
        <w:bottom w:val="none" w:sz="0" w:space="0" w:color="auto"/>
        <w:right w:val="none" w:sz="0" w:space="0" w:color="auto"/>
      </w:divBdr>
    </w:div>
    <w:div w:id="1658650853">
      <w:bodyDiv w:val="1"/>
      <w:marLeft w:val="0"/>
      <w:marRight w:val="0"/>
      <w:marTop w:val="0"/>
      <w:marBottom w:val="0"/>
      <w:divBdr>
        <w:top w:val="none" w:sz="0" w:space="0" w:color="auto"/>
        <w:left w:val="none" w:sz="0" w:space="0" w:color="auto"/>
        <w:bottom w:val="none" w:sz="0" w:space="0" w:color="auto"/>
        <w:right w:val="none" w:sz="0" w:space="0" w:color="auto"/>
      </w:divBdr>
      <w:divsChild>
        <w:div w:id="898442365">
          <w:marLeft w:val="0"/>
          <w:marRight w:val="0"/>
          <w:marTop w:val="0"/>
          <w:marBottom w:val="0"/>
          <w:divBdr>
            <w:top w:val="none" w:sz="0" w:space="0" w:color="auto"/>
            <w:left w:val="none" w:sz="0" w:space="0" w:color="auto"/>
            <w:bottom w:val="none" w:sz="0" w:space="0" w:color="auto"/>
            <w:right w:val="none" w:sz="0" w:space="0" w:color="auto"/>
          </w:divBdr>
          <w:divsChild>
            <w:div w:id="1418599350">
              <w:marLeft w:val="0"/>
              <w:marRight w:val="0"/>
              <w:marTop w:val="0"/>
              <w:marBottom w:val="0"/>
              <w:divBdr>
                <w:top w:val="none" w:sz="0" w:space="0" w:color="auto"/>
                <w:left w:val="none" w:sz="0" w:space="0" w:color="auto"/>
                <w:bottom w:val="none" w:sz="0" w:space="0" w:color="auto"/>
                <w:right w:val="none" w:sz="0" w:space="0" w:color="auto"/>
              </w:divBdr>
              <w:divsChild>
                <w:div w:id="13782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86160">
      <w:bodyDiv w:val="1"/>
      <w:marLeft w:val="0"/>
      <w:marRight w:val="0"/>
      <w:marTop w:val="0"/>
      <w:marBottom w:val="0"/>
      <w:divBdr>
        <w:top w:val="none" w:sz="0" w:space="0" w:color="auto"/>
        <w:left w:val="none" w:sz="0" w:space="0" w:color="auto"/>
        <w:bottom w:val="none" w:sz="0" w:space="0" w:color="auto"/>
        <w:right w:val="none" w:sz="0" w:space="0" w:color="auto"/>
      </w:divBdr>
    </w:div>
    <w:div w:id="1690373779">
      <w:bodyDiv w:val="1"/>
      <w:marLeft w:val="0"/>
      <w:marRight w:val="0"/>
      <w:marTop w:val="0"/>
      <w:marBottom w:val="0"/>
      <w:divBdr>
        <w:top w:val="none" w:sz="0" w:space="0" w:color="auto"/>
        <w:left w:val="none" w:sz="0" w:space="0" w:color="auto"/>
        <w:bottom w:val="none" w:sz="0" w:space="0" w:color="auto"/>
        <w:right w:val="none" w:sz="0" w:space="0" w:color="auto"/>
      </w:divBdr>
      <w:divsChild>
        <w:div w:id="65423327">
          <w:marLeft w:val="0"/>
          <w:marRight w:val="0"/>
          <w:marTop w:val="0"/>
          <w:marBottom w:val="0"/>
          <w:divBdr>
            <w:top w:val="none" w:sz="0" w:space="0" w:color="auto"/>
            <w:left w:val="none" w:sz="0" w:space="0" w:color="auto"/>
            <w:bottom w:val="none" w:sz="0" w:space="0" w:color="auto"/>
            <w:right w:val="none" w:sz="0" w:space="0" w:color="auto"/>
          </w:divBdr>
          <w:divsChild>
            <w:div w:id="429930757">
              <w:marLeft w:val="0"/>
              <w:marRight w:val="0"/>
              <w:marTop w:val="0"/>
              <w:marBottom w:val="0"/>
              <w:divBdr>
                <w:top w:val="none" w:sz="0" w:space="0" w:color="auto"/>
                <w:left w:val="none" w:sz="0" w:space="0" w:color="auto"/>
                <w:bottom w:val="none" w:sz="0" w:space="0" w:color="auto"/>
                <w:right w:val="none" w:sz="0" w:space="0" w:color="auto"/>
              </w:divBdr>
              <w:divsChild>
                <w:div w:id="1206452361">
                  <w:marLeft w:val="0"/>
                  <w:marRight w:val="0"/>
                  <w:marTop w:val="0"/>
                  <w:marBottom w:val="0"/>
                  <w:divBdr>
                    <w:top w:val="none" w:sz="0" w:space="0" w:color="auto"/>
                    <w:left w:val="none" w:sz="0" w:space="0" w:color="auto"/>
                    <w:bottom w:val="none" w:sz="0" w:space="0" w:color="auto"/>
                    <w:right w:val="none" w:sz="0" w:space="0" w:color="auto"/>
                  </w:divBdr>
                  <w:divsChild>
                    <w:div w:id="655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278546">
      <w:bodyDiv w:val="1"/>
      <w:marLeft w:val="0"/>
      <w:marRight w:val="0"/>
      <w:marTop w:val="0"/>
      <w:marBottom w:val="0"/>
      <w:divBdr>
        <w:top w:val="none" w:sz="0" w:space="0" w:color="auto"/>
        <w:left w:val="none" w:sz="0" w:space="0" w:color="auto"/>
        <w:bottom w:val="none" w:sz="0" w:space="0" w:color="auto"/>
        <w:right w:val="none" w:sz="0" w:space="0" w:color="auto"/>
      </w:divBdr>
    </w:div>
    <w:div w:id="1783307867">
      <w:bodyDiv w:val="1"/>
      <w:marLeft w:val="0"/>
      <w:marRight w:val="0"/>
      <w:marTop w:val="0"/>
      <w:marBottom w:val="0"/>
      <w:divBdr>
        <w:top w:val="none" w:sz="0" w:space="0" w:color="auto"/>
        <w:left w:val="none" w:sz="0" w:space="0" w:color="auto"/>
        <w:bottom w:val="none" w:sz="0" w:space="0" w:color="auto"/>
        <w:right w:val="none" w:sz="0" w:space="0" w:color="auto"/>
      </w:divBdr>
      <w:divsChild>
        <w:div w:id="1770848672">
          <w:marLeft w:val="0"/>
          <w:marRight w:val="0"/>
          <w:marTop w:val="0"/>
          <w:marBottom w:val="0"/>
          <w:divBdr>
            <w:top w:val="none" w:sz="0" w:space="0" w:color="auto"/>
            <w:left w:val="none" w:sz="0" w:space="0" w:color="auto"/>
            <w:bottom w:val="none" w:sz="0" w:space="0" w:color="auto"/>
            <w:right w:val="none" w:sz="0" w:space="0" w:color="auto"/>
          </w:divBdr>
          <w:divsChild>
            <w:div w:id="1961717437">
              <w:marLeft w:val="0"/>
              <w:marRight w:val="0"/>
              <w:marTop w:val="0"/>
              <w:marBottom w:val="0"/>
              <w:divBdr>
                <w:top w:val="none" w:sz="0" w:space="0" w:color="auto"/>
                <w:left w:val="none" w:sz="0" w:space="0" w:color="auto"/>
                <w:bottom w:val="none" w:sz="0" w:space="0" w:color="auto"/>
                <w:right w:val="none" w:sz="0" w:space="0" w:color="auto"/>
              </w:divBdr>
              <w:divsChild>
                <w:div w:id="488789561">
                  <w:marLeft w:val="0"/>
                  <w:marRight w:val="0"/>
                  <w:marTop w:val="0"/>
                  <w:marBottom w:val="0"/>
                  <w:divBdr>
                    <w:top w:val="none" w:sz="0" w:space="0" w:color="auto"/>
                    <w:left w:val="none" w:sz="0" w:space="0" w:color="auto"/>
                    <w:bottom w:val="none" w:sz="0" w:space="0" w:color="auto"/>
                    <w:right w:val="none" w:sz="0" w:space="0" w:color="auto"/>
                  </w:divBdr>
                  <w:divsChild>
                    <w:div w:id="1854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430209">
      <w:bodyDiv w:val="1"/>
      <w:marLeft w:val="0"/>
      <w:marRight w:val="0"/>
      <w:marTop w:val="0"/>
      <w:marBottom w:val="0"/>
      <w:divBdr>
        <w:top w:val="none" w:sz="0" w:space="0" w:color="auto"/>
        <w:left w:val="none" w:sz="0" w:space="0" w:color="auto"/>
        <w:bottom w:val="none" w:sz="0" w:space="0" w:color="auto"/>
        <w:right w:val="none" w:sz="0" w:space="0" w:color="auto"/>
      </w:divBdr>
      <w:divsChild>
        <w:div w:id="445514081">
          <w:marLeft w:val="0"/>
          <w:marRight w:val="0"/>
          <w:marTop w:val="0"/>
          <w:marBottom w:val="0"/>
          <w:divBdr>
            <w:top w:val="none" w:sz="0" w:space="0" w:color="auto"/>
            <w:left w:val="none" w:sz="0" w:space="0" w:color="auto"/>
            <w:bottom w:val="none" w:sz="0" w:space="0" w:color="auto"/>
            <w:right w:val="none" w:sz="0" w:space="0" w:color="auto"/>
          </w:divBdr>
          <w:divsChild>
            <w:div w:id="1213692387">
              <w:marLeft w:val="0"/>
              <w:marRight w:val="0"/>
              <w:marTop w:val="0"/>
              <w:marBottom w:val="0"/>
              <w:divBdr>
                <w:top w:val="none" w:sz="0" w:space="0" w:color="auto"/>
                <w:left w:val="none" w:sz="0" w:space="0" w:color="auto"/>
                <w:bottom w:val="none" w:sz="0" w:space="0" w:color="auto"/>
                <w:right w:val="none" w:sz="0" w:space="0" w:color="auto"/>
              </w:divBdr>
              <w:divsChild>
                <w:div w:id="16986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54905">
      <w:bodyDiv w:val="1"/>
      <w:marLeft w:val="0"/>
      <w:marRight w:val="0"/>
      <w:marTop w:val="0"/>
      <w:marBottom w:val="0"/>
      <w:divBdr>
        <w:top w:val="none" w:sz="0" w:space="0" w:color="auto"/>
        <w:left w:val="none" w:sz="0" w:space="0" w:color="auto"/>
        <w:bottom w:val="none" w:sz="0" w:space="0" w:color="auto"/>
        <w:right w:val="none" w:sz="0" w:space="0" w:color="auto"/>
      </w:divBdr>
      <w:divsChild>
        <w:div w:id="392579590">
          <w:marLeft w:val="0"/>
          <w:marRight w:val="0"/>
          <w:marTop w:val="0"/>
          <w:marBottom w:val="0"/>
          <w:divBdr>
            <w:top w:val="none" w:sz="0" w:space="0" w:color="auto"/>
            <w:left w:val="none" w:sz="0" w:space="0" w:color="auto"/>
            <w:bottom w:val="none" w:sz="0" w:space="0" w:color="auto"/>
            <w:right w:val="none" w:sz="0" w:space="0" w:color="auto"/>
          </w:divBdr>
          <w:divsChild>
            <w:div w:id="1366979983">
              <w:marLeft w:val="0"/>
              <w:marRight w:val="0"/>
              <w:marTop w:val="0"/>
              <w:marBottom w:val="0"/>
              <w:divBdr>
                <w:top w:val="none" w:sz="0" w:space="0" w:color="auto"/>
                <w:left w:val="none" w:sz="0" w:space="0" w:color="auto"/>
                <w:bottom w:val="none" w:sz="0" w:space="0" w:color="auto"/>
                <w:right w:val="none" w:sz="0" w:space="0" w:color="auto"/>
              </w:divBdr>
              <w:divsChild>
                <w:div w:id="2575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06983">
      <w:bodyDiv w:val="1"/>
      <w:marLeft w:val="0"/>
      <w:marRight w:val="0"/>
      <w:marTop w:val="0"/>
      <w:marBottom w:val="0"/>
      <w:divBdr>
        <w:top w:val="none" w:sz="0" w:space="0" w:color="auto"/>
        <w:left w:val="none" w:sz="0" w:space="0" w:color="auto"/>
        <w:bottom w:val="none" w:sz="0" w:space="0" w:color="auto"/>
        <w:right w:val="none" w:sz="0" w:space="0" w:color="auto"/>
      </w:divBdr>
      <w:divsChild>
        <w:div w:id="437263205">
          <w:marLeft w:val="0"/>
          <w:marRight w:val="0"/>
          <w:marTop w:val="0"/>
          <w:marBottom w:val="0"/>
          <w:divBdr>
            <w:top w:val="none" w:sz="0" w:space="0" w:color="auto"/>
            <w:left w:val="none" w:sz="0" w:space="0" w:color="auto"/>
            <w:bottom w:val="none" w:sz="0" w:space="0" w:color="auto"/>
            <w:right w:val="none" w:sz="0" w:space="0" w:color="auto"/>
          </w:divBdr>
          <w:divsChild>
            <w:div w:id="927662151">
              <w:marLeft w:val="0"/>
              <w:marRight w:val="0"/>
              <w:marTop w:val="0"/>
              <w:marBottom w:val="0"/>
              <w:divBdr>
                <w:top w:val="none" w:sz="0" w:space="0" w:color="auto"/>
                <w:left w:val="none" w:sz="0" w:space="0" w:color="auto"/>
                <w:bottom w:val="none" w:sz="0" w:space="0" w:color="auto"/>
                <w:right w:val="none" w:sz="0" w:space="0" w:color="auto"/>
              </w:divBdr>
              <w:divsChild>
                <w:div w:id="1818451843">
                  <w:marLeft w:val="0"/>
                  <w:marRight w:val="0"/>
                  <w:marTop w:val="0"/>
                  <w:marBottom w:val="0"/>
                  <w:divBdr>
                    <w:top w:val="none" w:sz="0" w:space="0" w:color="auto"/>
                    <w:left w:val="none" w:sz="0" w:space="0" w:color="auto"/>
                    <w:bottom w:val="none" w:sz="0" w:space="0" w:color="auto"/>
                    <w:right w:val="none" w:sz="0" w:space="0" w:color="auto"/>
                  </w:divBdr>
                  <w:divsChild>
                    <w:div w:id="17625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559504">
      <w:bodyDiv w:val="1"/>
      <w:marLeft w:val="0"/>
      <w:marRight w:val="0"/>
      <w:marTop w:val="0"/>
      <w:marBottom w:val="0"/>
      <w:divBdr>
        <w:top w:val="none" w:sz="0" w:space="0" w:color="auto"/>
        <w:left w:val="none" w:sz="0" w:space="0" w:color="auto"/>
        <w:bottom w:val="none" w:sz="0" w:space="0" w:color="auto"/>
        <w:right w:val="none" w:sz="0" w:space="0" w:color="auto"/>
      </w:divBdr>
    </w:div>
    <w:div w:id="2086224768">
      <w:bodyDiv w:val="1"/>
      <w:marLeft w:val="0"/>
      <w:marRight w:val="0"/>
      <w:marTop w:val="0"/>
      <w:marBottom w:val="0"/>
      <w:divBdr>
        <w:top w:val="none" w:sz="0" w:space="0" w:color="auto"/>
        <w:left w:val="none" w:sz="0" w:space="0" w:color="auto"/>
        <w:bottom w:val="none" w:sz="0" w:space="0" w:color="auto"/>
        <w:right w:val="none" w:sz="0" w:space="0" w:color="auto"/>
      </w:divBdr>
    </w:div>
    <w:div w:id="2129928819">
      <w:bodyDiv w:val="1"/>
      <w:marLeft w:val="0"/>
      <w:marRight w:val="0"/>
      <w:marTop w:val="0"/>
      <w:marBottom w:val="0"/>
      <w:divBdr>
        <w:top w:val="none" w:sz="0" w:space="0" w:color="auto"/>
        <w:left w:val="none" w:sz="0" w:space="0" w:color="auto"/>
        <w:bottom w:val="none" w:sz="0" w:space="0" w:color="auto"/>
        <w:right w:val="none" w:sz="0" w:space="0" w:color="auto"/>
      </w:divBdr>
      <w:divsChild>
        <w:div w:id="1893078741">
          <w:marLeft w:val="0"/>
          <w:marRight w:val="0"/>
          <w:marTop w:val="0"/>
          <w:marBottom w:val="0"/>
          <w:divBdr>
            <w:top w:val="none" w:sz="0" w:space="0" w:color="auto"/>
            <w:left w:val="none" w:sz="0" w:space="0" w:color="auto"/>
            <w:bottom w:val="none" w:sz="0" w:space="0" w:color="auto"/>
            <w:right w:val="none" w:sz="0" w:space="0" w:color="auto"/>
          </w:divBdr>
          <w:divsChild>
            <w:div w:id="861818965">
              <w:marLeft w:val="0"/>
              <w:marRight w:val="0"/>
              <w:marTop w:val="0"/>
              <w:marBottom w:val="0"/>
              <w:divBdr>
                <w:top w:val="none" w:sz="0" w:space="0" w:color="auto"/>
                <w:left w:val="none" w:sz="0" w:space="0" w:color="auto"/>
                <w:bottom w:val="none" w:sz="0" w:space="0" w:color="auto"/>
                <w:right w:val="none" w:sz="0" w:space="0" w:color="auto"/>
              </w:divBdr>
              <w:divsChild>
                <w:div w:id="1261795992">
                  <w:marLeft w:val="0"/>
                  <w:marRight w:val="0"/>
                  <w:marTop w:val="0"/>
                  <w:marBottom w:val="0"/>
                  <w:divBdr>
                    <w:top w:val="none" w:sz="0" w:space="0" w:color="auto"/>
                    <w:left w:val="none" w:sz="0" w:space="0" w:color="auto"/>
                    <w:bottom w:val="none" w:sz="0" w:space="0" w:color="auto"/>
                    <w:right w:val="none" w:sz="0" w:space="0" w:color="auto"/>
                  </w:divBdr>
                  <w:divsChild>
                    <w:div w:id="1355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252920">
      <w:bodyDiv w:val="1"/>
      <w:marLeft w:val="0"/>
      <w:marRight w:val="0"/>
      <w:marTop w:val="0"/>
      <w:marBottom w:val="0"/>
      <w:divBdr>
        <w:top w:val="none" w:sz="0" w:space="0" w:color="auto"/>
        <w:left w:val="none" w:sz="0" w:space="0" w:color="auto"/>
        <w:bottom w:val="none" w:sz="0" w:space="0" w:color="auto"/>
        <w:right w:val="none" w:sz="0" w:space="0" w:color="auto"/>
      </w:divBdr>
      <w:divsChild>
        <w:div w:id="1310865946">
          <w:marLeft w:val="0"/>
          <w:marRight w:val="0"/>
          <w:marTop w:val="0"/>
          <w:marBottom w:val="0"/>
          <w:divBdr>
            <w:top w:val="none" w:sz="0" w:space="0" w:color="auto"/>
            <w:left w:val="none" w:sz="0" w:space="0" w:color="auto"/>
            <w:bottom w:val="none" w:sz="0" w:space="0" w:color="auto"/>
            <w:right w:val="none" w:sz="0" w:space="0" w:color="auto"/>
          </w:divBdr>
          <w:divsChild>
            <w:div w:id="537353755">
              <w:marLeft w:val="0"/>
              <w:marRight w:val="0"/>
              <w:marTop w:val="0"/>
              <w:marBottom w:val="0"/>
              <w:divBdr>
                <w:top w:val="none" w:sz="0" w:space="0" w:color="auto"/>
                <w:left w:val="none" w:sz="0" w:space="0" w:color="auto"/>
                <w:bottom w:val="none" w:sz="0" w:space="0" w:color="auto"/>
                <w:right w:val="none" w:sz="0" w:space="0" w:color="auto"/>
              </w:divBdr>
              <w:divsChild>
                <w:div w:id="1379282341">
                  <w:marLeft w:val="0"/>
                  <w:marRight w:val="0"/>
                  <w:marTop w:val="0"/>
                  <w:marBottom w:val="0"/>
                  <w:divBdr>
                    <w:top w:val="none" w:sz="0" w:space="0" w:color="auto"/>
                    <w:left w:val="none" w:sz="0" w:space="0" w:color="auto"/>
                    <w:bottom w:val="none" w:sz="0" w:space="0" w:color="auto"/>
                    <w:right w:val="none" w:sz="0" w:space="0" w:color="auto"/>
                  </w:divBdr>
                  <w:divsChild>
                    <w:div w:id="13905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75c348-18da-4ed1-9383-54123d9f4c35">
  <we:reference id="WA200005502" version="1.0.0.9" store="en-US" storeType="omex"/>
  <we:alternateReferences>
    <we:reference id="WA200005502" version="1.0.0.9"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2024-06-06T00:00:00</PublishDate>
  <Abstract/>
  <CompanyAddress>2 Place Doyen Gosse, 38000 Grenoble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4599DD-1541-7A49-A518-80E59DBBB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4078</Words>
  <Characters>22429</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TEMPLAtE TITRE – Mega sae</vt:lpstr>
    </vt:vector>
  </TitlesOfParts>
  <Company>iut2 GRENoble</Company>
  <LinksUpToDate>false</LinksUpToDate>
  <CharactersWithSpaces>26455</CharactersWithSpaces>
  <SharedDoc>false</SharedDoc>
  <HLinks>
    <vt:vector size="24" baseType="variant">
      <vt:variant>
        <vt:i4>2621445</vt:i4>
      </vt:variant>
      <vt:variant>
        <vt:i4>20</vt:i4>
      </vt:variant>
      <vt:variant>
        <vt:i4>0</vt:i4>
      </vt:variant>
      <vt:variant>
        <vt:i4>5</vt:i4>
      </vt:variant>
      <vt:variant>
        <vt:lpwstr/>
      </vt:variant>
      <vt:variant>
        <vt:lpwstr>_Toc1906401111</vt:lpwstr>
      </vt:variant>
      <vt:variant>
        <vt:i4>2555910</vt:i4>
      </vt:variant>
      <vt:variant>
        <vt:i4>14</vt:i4>
      </vt:variant>
      <vt:variant>
        <vt:i4>0</vt:i4>
      </vt:variant>
      <vt:variant>
        <vt:i4>5</vt:i4>
      </vt:variant>
      <vt:variant>
        <vt:lpwstr/>
      </vt:variant>
      <vt:variant>
        <vt:lpwstr>_Toc1720075101</vt:lpwstr>
      </vt:variant>
      <vt:variant>
        <vt:i4>2162689</vt:i4>
      </vt:variant>
      <vt:variant>
        <vt:i4>8</vt:i4>
      </vt:variant>
      <vt:variant>
        <vt:i4>0</vt:i4>
      </vt:variant>
      <vt:variant>
        <vt:i4>5</vt:i4>
      </vt:variant>
      <vt:variant>
        <vt:lpwstr/>
      </vt:variant>
      <vt:variant>
        <vt:lpwstr>_Toc464414</vt:lpwstr>
      </vt:variant>
      <vt:variant>
        <vt:i4>1048625</vt:i4>
      </vt:variant>
      <vt:variant>
        <vt:i4>2</vt:i4>
      </vt:variant>
      <vt:variant>
        <vt:i4>0</vt:i4>
      </vt:variant>
      <vt:variant>
        <vt:i4>5</vt:i4>
      </vt:variant>
      <vt:variant>
        <vt:lpwstr/>
      </vt:variant>
      <vt:variant>
        <vt:lpwstr>_Toc275006660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TITRE – Mega sae</dc:title>
  <dc:subject/>
  <dc:creator>Nom PRÉNOM – NOM PRÉNOM</dc:creator>
  <cp:keywords/>
  <dc:description/>
  <cp:lastModifiedBy>ANTONIN GUILBAUD</cp:lastModifiedBy>
  <cp:revision>8</cp:revision>
  <dcterms:created xsi:type="dcterms:W3CDTF">2024-06-05T16:29:00Z</dcterms:created>
  <dcterms:modified xsi:type="dcterms:W3CDTF">2024-06-06T06:12:00Z</dcterms:modified>
</cp:coreProperties>
</file>