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E9AD" w14:textId="6C335B21" w:rsidR="00BA20DA" w:rsidRDefault="00BA20DA" w:rsidP="00BA20DA">
      <w:pPr>
        <w:jc w:val="center"/>
        <w:rPr>
          <w:b/>
          <w:bCs/>
          <w:lang w:val="cs-CZ"/>
        </w:rPr>
      </w:pPr>
      <w:bookmarkStart w:id="0" w:name="_Hlk135483325"/>
      <w:r>
        <w:rPr>
          <w:b/>
          <w:bCs/>
          <w:lang w:val="cs-CZ"/>
        </w:rPr>
        <w:t>Malý princ (1943)</w:t>
      </w:r>
    </w:p>
    <w:bookmarkEnd w:id="0"/>
    <w:p w14:paraId="3D44CC24" w14:textId="42DB5C1F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7B5708">
        <w:rPr>
          <w:lang w:val="cs-CZ"/>
        </w:rPr>
        <w:t>epika</w:t>
      </w:r>
    </w:p>
    <w:p w14:paraId="49236DE9" w14:textId="5076BCFD" w:rsidR="00F83B42" w:rsidRDefault="00F83B42" w:rsidP="00174674">
      <w:pPr>
        <w:rPr>
          <w:lang w:val="cs-CZ"/>
        </w:rPr>
      </w:pPr>
      <w:r w:rsidRPr="007B5708">
        <w:rPr>
          <w:b/>
          <w:bCs/>
          <w:lang w:val="cs-CZ"/>
        </w:rPr>
        <w:t>Forma</w:t>
      </w:r>
      <w:r w:rsidR="00950CD3" w:rsidRPr="007B5708">
        <w:rPr>
          <w:b/>
          <w:bCs/>
          <w:lang w:val="cs-CZ"/>
        </w:rPr>
        <w:t>:</w:t>
      </w:r>
      <w:r w:rsidR="007B5708">
        <w:rPr>
          <w:lang w:val="cs-CZ"/>
        </w:rPr>
        <w:t xml:space="preserve"> próza</w:t>
      </w:r>
    </w:p>
    <w:p w14:paraId="135866D5" w14:textId="01D96D43" w:rsidR="00174674" w:rsidRDefault="00174674" w:rsidP="00174674">
      <w:pPr>
        <w:rPr>
          <w:lang w:val="cs-CZ"/>
        </w:rPr>
      </w:pPr>
      <w:r w:rsidRPr="007B5708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7B5708">
        <w:rPr>
          <w:lang w:val="cs-CZ"/>
        </w:rPr>
        <w:t>moderní alegorický pohádkový příběh/filozofický román (splňuje parametry novely) pro děti</w:t>
      </w:r>
    </w:p>
    <w:p w14:paraId="416DC67B" w14:textId="042E1768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Hlavní téma: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 xml:space="preserve">střet dětského světa se světem dospělých; vyzdvihnutí dobrých lidských vlastností (láska, upřímnost, lidskost, aj.) a kritika těch špatných (materialismus, sobectví, uspěchanost, domýšlivost, ješitnost, přezíravost, faleš, chamtivost, zloba, aj.); zklamání a úzkost z odlidštěné, uspěchané a zmechanizované civilizace; důležitost citů; </w:t>
      </w:r>
      <w:r w:rsidR="00BA20DA" w:rsidRPr="00073E06">
        <w:rPr>
          <w:lang w:val="cs-CZ"/>
        </w:rPr>
        <w:t>otázka existence</w:t>
      </w:r>
      <w:r w:rsidR="00073E06" w:rsidRPr="00073E06">
        <w:rPr>
          <w:lang w:val="cs-CZ"/>
        </w:rPr>
        <w:t xml:space="preserve"> člověka, resp. smyslu života (= láska, přátelství);</w:t>
      </w:r>
    </w:p>
    <w:p w14:paraId="2B643301" w14:textId="0F8F6960" w:rsidR="00174674" w:rsidRPr="004D2242" w:rsidRDefault="00174674" w:rsidP="00174674">
      <w:pPr>
        <w:rPr>
          <w:lang w:val="cs-CZ"/>
        </w:rPr>
      </w:pPr>
      <w:r w:rsidRPr="004D2242">
        <w:rPr>
          <w:b/>
          <w:bCs/>
          <w:lang w:val="cs-CZ"/>
        </w:rPr>
        <w:t>Hlavní myšlenka:</w:t>
      </w:r>
      <w:r w:rsidR="004D2242">
        <w:rPr>
          <w:b/>
          <w:bCs/>
          <w:lang w:val="cs-CZ"/>
        </w:rPr>
        <w:t xml:space="preserve"> </w:t>
      </w:r>
      <w:r w:rsidR="004D2242">
        <w:rPr>
          <w:lang w:val="cs-CZ"/>
        </w:rPr>
        <w:t xml:space="preserve">všímá si především větší dětské představivosti a </w:t>
      </w:r>
      <w:proofErr w:type="gramStart"/>
      <w:r w:rsidR="004D2242">
        <w:rPr>
          <w:lang w:val="cs-CZ"/>
        </w:rPr>
        <w:t>fantasii</w:t>
      </w:r>
      <w:proofErr w:type="gramEnd"/>
      <w:r w:rsidR="004D2242">
        <w:rPr>
          <w:lang w:val="cs-CZ"/>
        </w:rPr>
        <w:t xml:space="preserve">, </w:t>
      </w:r>
      <w:r w:rsidR="00BA20DA">
        <w:rPr>
          <w:lang w:val="cs-CZ"/>
        </w:rPr>
        <w:t>malý</w:t>
      </w:r>
      <w:r w:rsidR="004D2242">
        <w:rPr>
          <w:lang w:val="cs-CZ"/>
        </w:rPr>
        <w:t xml:space="preserve"> princ cestuje mezi </w:t>
      </w:r>
      <w:r w:rsidR="00BA20DA">
        <w:rPr>
          <w:lang w:val="cs-CZ"/>
        </w:rPr>
        <w:t>planetami,</w:t>
      </w:r>
      <w:r w:rsidR="004D2242">
        <w:rPr>
          <w:lang w:val="cs-CZ"/>
        </w:rPr>
        <w:t xml:space="preserve"> kde poznává mnoho typů lidí a snaží se jim porozumět, autor tak ukazuje hodnotu přátelství a nutí k zamyšlení nad lidskými povahami</w:t>
      </w:r>
    </w:p>
    <w:p w14:paraId="3BA58DC7" w14:textId="3DD4D249" w:rsidR="00A9367B" w:rsidRDefault="00A9367B" w:rsidP="00174674">
      <w:pPr>
        <w:rPr>
          <w:lang w:val="cs-CZ"/>
        </w:rPr>
      </w:pPr>
      <w:r w:rsidRPr="00073E06">
        <w:rPr>
          <w:b/>
          <w:bCs/>
          <w:lang w:val="cs-CZ"/>
        </w:rPr>
        <w:t>Motivy: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láska, přátelství, sobectví, uspěchanost, materialismus, cit, kalkul, upřímnost, lidskost</w:t>
      </w:r>
    </w:p>
    <w:p w14:paraId="6E4A1EC7" w14:textId="4EB0164A" w:rsidR="00A9367B" w:rsidRDefault="00A9367B" w:rsidP="00174674">
      <w:pPr>
        <w:rPr>
          <w:lang w:val="cs-CZ"/>
        </w:rPr>
      </w:pPr>
      <w:r w:rsidRPr="00E70677">
        <w:rPr>
          <w:b/>
          <w:bCs/>
          <w:lang w:val="cs-CZ"/>
        </w:rPr>
        <w:t>Figury:</w:t>
      </w:r>
      <w:r w:rsidR="00E70677">
        <w:rPr>
          <w:lang w:val="cs-CZ"/>
        </w:rPr>
        <w:t xml:space="preserve"> hyperbola (nadsázku), </w:t>
      </w:r>
    </w:p>
    <w:p w14:paraId="3E056A6E" w14:textId="1688A8F7" w:rsidR="00174674" w:rsidRDefault="00A9367B" w:rsidP="00174674">
      <w:pPr>
        <w:rPr>
          <w:lang w:val="cs-CZ"/>
        </w:rPr>
      </w:pPr>
      <w:r w:rsidRPr="00F4515A">
        <w:rPr>
          <w:b/>
          <w:bCs/>
          <w:lang w:val="cs-CZ"/>
        </w:rPr>
        <w:t>Tropy:</w:t>
      </w:r>
      <w:r w:rsidR="00F4515A" w:rsidRPr="00F4515A">
        <w:rPr>
          <w:b/>
          <w:bCs/>
          <w:lang w:val="cs-CZ"/>
        </w:rPr>
        <w:t xml:space="preserve"> </w:t>
      </w:r>
      <w:r w:rsidR="00F4515A" w:rsidRPr="00F4515A">
        <w:rPr>
          <w:lang w:val="cs-CZ"/>
        </w:rPr>
        <w:t>metafory*, přirovnání*, mnoho personifikací* (květina si mě ochočila, hlas řekl,</w:t>
      </w:r>
      <w:r w:rsidR="00F4515A">
        <w:rPr>
          <w:lang w:val="cs-CZ"/>
        </w:rPr>
        <w:t xml:space="preserve"> liška řeka) alegorie, výrazná symbolika (růže … krása, liška … chytrost/moudrost), hyperbola neboli nadsázka (nekonečná poušť)</w:t>
      </w:r>
    </w:p>
    <w:p w14:paraId="6BCA8093" w14:textId="7D41A82A" w:rsidR="004D2242" w:rsidRDefault="004D2242" w:rsidP="00174674">
      <w:pPr>
        <w:rPr>
          <w:lang w:val="cs-CZ"/>
        </w:rPr>
      </w:pPr>
      <w:r w:rsidRPr="004D2242">
        <w:rPr>
          <w:b/>
          <w:bCs/>
          <w:lang w:val="cs-CZ"/>
        </w:rPr>
        <w:t>Jazykové prostředky</w:t>
      </w:r>
      <w:r>
        <w:rPr>
          <w:lang w:val="cs-CZ"/>
        </w:rPr>
        <w:t xml:space="preserve">: </w:t>
      </w:r>
      <w:r w:rsidR="00E70677">
        <w:rPr>
          <w:lang w:val="cs-CZ"/>
        </w:rPr>
        <w:t xml:space="preserve">spisovný nenáročný, </w:t>
      </w:r>
      <w:r w:rsidRPr="004D2242">
        <w:rPr>
          <w:lang w:val="cs-CZ"/>
        </w:rPr>
        <w:t>převládají kratší a snadno pochopitelná souvětí či věty; běžná je přímá řeč (</w:t>
      </w:r>
      <w:proofErr w:type="spellStart"/>
      <w:r w:rsidRPr="004D2242">
        <w:rPr>
          <w:lang w:val="cs-CZ"/>
        </w:rPr>
        <w:t>věšinou</w:t>
      </w:r>
      <w:proofErr w:type="spellEnd"/>
      <w:r w:rsidRPr="004D2242">
        <w:rPr>
          <w:lang w:val="cs-CZ"/>
        </w:rPr>
        <w:t xml:space="preserve"> ve formě dialogů) i monology malého prince, objevuje se i nepřímá řeč*</w:t>
      </w:r>
      <w:r w:rsidR="00E70677" w:rsidRPr="004D2242">
        <w:rPr>
          <w:lang w:val="cs-CZ"/>
        </w:rPr>
        <w:t>; časté</w:t>
      </w:r>
      <w:r w:rsidRPr="004D2242">
        <w:rPr>
          <w:lang w:val="cs-CZ"/>
        </w:rPr>
        <w:t xml:space="preserve"> filozof. myšlenky; součástí knihy jsou i autorovy vlastní ilustrativní obrázky</w:t>
      </w:r>
      <w:r w:rsidR="00E70677">
        <w:rPr>
          <w:lang w:val="cs-CZ"/>
        </w:rPr>
        <w:t>, objevuje se i nepřímá řeč</w:t>
      </w:r>
    </w:p>
    <w:p w14:paraId="0CF0CB1A" w14:textId="18300776" w:rsidR="00E448AD" w:rsidRDefault="00E448AD" w:rsidP="00174674">
      <w:pPr>
        <w:rPr>
          <w:lang w:val="cs-CZ"/>
        </w:rPr>
      </w:pPr>
      <w:r w:rsidRPr="007B5708">
        <w:rPr>
          <w:b/>
          <w:bCs/>
          <w:lang w:val="cs-CZ"/>
        </w:rPr>
        <w:t>Kompozice:</w:t>
      </w:r>
      <w:r w:rsidR="007B5708">
        <w:rPr>
          <w:lang w:val="cs-CZ"/>
        </w:rPr>
        <w:t xml:space="preserve"> </w:t>
      </w:r>
      <w:r w:rsidR="007B5708" w:rsidRPr="007B5708">
        <w:rPr>
          <w:lang w:val="cs-CZ"/>
        </w:rPr>
        <w:t>Na začátku a na konci chronologicky, část retrospektivně, někdy i epizody. 27 krátkých kapitol.</w:t>
      </w:r>
      <w:r w:rsidR="007B5708">
        <w:rPr>
          <w:lang w:val="cs-CZ"/>
        </w:rPr>
        <w:t xml:space="preserve"> Vypravěč v </w:t>
      </w:r>
      <w:proofErr w:type="spellStart"/>
      <w:r w:rsidR="007B5708">
        <w:rPr>
          <w:lang w:val="cs-CZ"/>
        </w:rPr>
        <w:t>ich</w:t>
      </w:r>
      <w:proofErr w:type="spellEnd"/>
      <w:r w:rsidR="007B5708">
        <w:rPr>
          <w:lang w:val="cs-CZ"/>
        </w:rPr>
        <w:t>-formě</w:t>
      </w:r>
      <w:r w:rsidR="00F4515A">
        <w:rPr>
          <w:lang w:val="cs-CZ"/>
        </w:rPr>
        <w:t>, část vyprávění o malém princi v </w:t>
      </w:r>
      <w:proofErr w:type="spellStart"/>
      <w:r w:rsidR="00F4515A">
        <w:rPr>
          <w:lang w:val="cs-CZ"/>
        </w:rPr>
        <w:t>er</w:t>
      </w:r>
      <w:proofErr w:type="spellEnd"/>
      <w:r w:rsidR="00F4515A">
        <w:rPr>
          <w:lang w:val="cs-CZ"/>
        </w:rPr>
        <w:t>-formě</w:t>
      </w:r>
    </w:p>
    <w:p w14:paraId="70D0D939" w14:textId="278A9A60" w:rsidR="00174674" w:rsidRDefault="00174674" w:rsidP="00F4515A">
      <w:pPr>
        <w:rPr>
          <w:lang w:val="cs-CZ"/>
        </w:rPr>
      </w:pPr>
      <w:r w:rsidRPr="007B5708">
        <w:rPr>
          <w:b/>
          <w:bCs/>
          <w:lang w:val="cs-CZ"/>
        </w:rPr>
        <w:t>Časoprostor</w:t>
      </w:r>
      <w:r>
        <w:rPr>
          <w:lang w:val="cs-CZ"/>
        </w:rPr>
        <w:t>:</w:t>
      </w:r>
      <w:r w:rsidR="007B5708">
        <w:rPr>
          <w:lang w:val="cs-CZ"/>
        </w:rPr>
        <w:t xml:space="preserve"> </w:t>
      </w:r>
      <w:r w:rsidR="00F4515A">
        <w:rPr>
          <w:lang w:val="cs-CZ"/>
        </w:rPr>
        <w:t xml:space="preserve">konkrétní čas není upřesněn, autor však zmiňuje že se celý příběh odehrál „před 6 lety“ přibližně tedy 1. pol. 20. století (děj trvá 9 dní), převážně poušť </w:t>
      </w:r>
      <w:r w:rsidR="00F4515A" w:rsidRPr="00F4515A">
        <w:rPr>
          <w:lang w:val="cs-CZ"/>
        </w:rPr>
        <w:t xml:space="preserve">Sahara </w:t>
      </w:r>
      <w:r w:rsidR="00F4515A">
        <w:rPr>
          <w:lang w:val="cs-CZ"/>
        </w:rPr>
        <w:t xml:space="preserve">(planeta Země) </w:t>
      </w:r>
      <w:r w:rsidR="00F4515A">
        <w:t>+</w:t>
      </w:r>
      <w:r w:rsidR="00F4515A">
        <w:rPr>
          <w:lang w:val="cs-CZ"/>
        </w:rPr>
        <w:t xml:space="preserve"> 6 jiných fiktivních planet, princova planetka B612 o velikosti domu</w:t>
      </w:r>
    </w:p>
    <w:p w14:paraId="172A42B1" w14:textId="77777777" w:rsidR="00174674" w:rsidRPr="007B5708" w:rsidRDefault="00174674" w:rsidP="00174674">
      <w:pPr>
        <w:rPr>
          <w:b/>
          <w:bCs/>
          <w:lang w:val="cs-CZ"/>
        </w:rPr>
      </w:pPr>
      <w:r w:rsidRPr="007B5708">
        <w:rPr>
          <w:b/>
          <w:bCs/>
          <w:lang w:val="cs-CZ"/>
        </w:rPr>
        <w:t>Postavy:</w:t>
      </w:r>
    </w:p>
    <w:p w14:paraId="558D1220" w14:textId="77777777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PILOT: vypravěč; autobiografické prvky autora (Exupéry působil jako bojový pilot); samotářský snílek; </w:t>
      </w:r>
    </w:p>
    <w:p w14:paraId="32ED81E0" w14:textId="5D405AD6" w:rsidR="007B5708" w:rsidRP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MALÝ PRINC: obyvatel cizí planety; je velmi</w:t>
      </w:r>
      <w:r>
        <w:rPr>
          <w:lang w:val="cs-CZ"/>
        </w:rPr>
        <w:t xml:space="preserve"> </w:t>
      </w:r>
      <w:r w:rsidRPr="007B5708">
        <w:rPr>
          <w:lang w:val="cs-CZ"/>
        </w:rPr>
        <w:t>citlivý, vnímavý a nezkažený; neví si rady se svými city; nechápe svět dospělých a špatné lidské vlastnosti; cestováním po jiných planetách získává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zkušenosti; líbí se mu západy Slunce; </w:t>
      </w:r>
    </w:p>
    <w:p w14:paraId="3F5AD203" w14:textId="77777777" w:rsidR="00073E06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 xml:space="preserve">PRINCOVA KVĚTINA (RŮŽE): marnivá a vrtkavá; trochu nafoukaná; </w:t>
      </w:r>
    </w:p>
    <w:p w14:paraId="29768621" w14:textId="2121D3F6" w:rsid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LIŠKA: trochu znuděná, ale moudrá a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přátelská; malému princi pomůže najít skutečný smysl života; </w:t>
      </w:r>
    </w:p>
    <w:p w14:paraId="4100E9D9" w14:textId="3B9F37BB" w:rsidR="00073E06" w:rsidRPr="00073E06" w:rsidRDefault="00073E06" w:rsidP="00073E0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HAD</w:t>
      </w:r>
    </w:p>
    <w:p w14:paraId="6F497FC8" w14:textId="09C0AA88" w:rsidR="007B5708" w:rsidRDefault="007B5708" w:rsidP="007B5708">
      <w:pPr>
        <w:pStyle w:val="Odstavecseseznamem"/>
        <w:numPr>
          <w:ilvl w:val="0"/>
          <w:numId w:val="1"/>
        </w:numPr>
        <w:rPr>
          <w:lang w:val="cs-CZ"/>
        </w:rPr>
      </w:pPr>
      <w:r w:rsidRPr="007B5708">
        <w:rPr>
          <w:lang w:val="cs-CZ"/>
        </w:rPr>
        <w:t>OSTATNÍ: dále postavy, symbolizující různé</w:t>
      </w:r>
      <w:r>
        <w:rPr>
          <w:lang w:val="cs-CZ"/>
        </w:rPr>
        <w:t xml:space="preserve"> </w:t>
      </w:r>
      <w:r w:rsidRPr="007B5708">
        <w:rPr>
          <w:lang w:val="cs-CZ"/>
        </w:rPr>
        <w:t>charaktery dospělých</w:t>
      </w:r>
    </w:p>
    <w:p w14:paraId="473724EC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KRÁL: neustále si dokazuje svou nadřazenost, je panovačný, ale chvílemi i rozumný; </w:t>
      </w:r>
    </w:p>
    <w:p w14:paraId="33F839AD" w14:textId="721FC0DF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lastRenderedPageBreak/>
        <w:t>DOMÝŠLIVEC: pyšný; chce být všemi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uctíván; </w:t>
      </w:r>
    </w:p>
    <w:p w14:paraId="4FF707FB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PIJAN (OPILEC): osamělý; stydí se za sebe; </w:t>
      </w:r>
    </w:p>
    <w:p w14:paraId="2D153FB3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BYZNYSMEN: vždy zaneprázdněný a puntičkářský; posedlý počítáním a vlastnictvím; myslí si, že</w:t>
      </w:r>
      <w:r>
        <w:rPr>
          <w:lang w:val="cs-CZ"/>
        </w:rPr>
        <w:t xml:space="preserve"> </w:t>
      </w:r>
      <w:r w:rsidRPr="007B5708">
        <w:rPr>
          <w:lang w:val="cs-CZ"/>
        </w:rPr>
        <w:t xml:space="preserve">všechno je na prodej; </w:t>
      </w:r>
    </w:p>
    <w:p w14:paraId="6F152E90" w14:textId="0FB1E273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LAMPÁŘ: pracovitý, ale smutný; </w:t>
      </w:r>
      <w:r>
        <w:rPr>
          <w:lang w:val="cs-CZ"/>
        </w:rPr>
        <w:t>věrný příkazu</w:t>
      </w:r>
    </w:p>
    <w:p w14:paraId="44D2409D" w14:textId="77777777" w:rsid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 xml:space="preserve">ZEMĚPISEC: sobecký; hraje si na důležitého; </w:t>
      </w:r>
    </w:p>
    <w:p w14:paraId="0F8B67F4" w14:textId="559234BB" w:rsidR="007B5708" w:rsidRPr="007B5708" w:rsidRDefault="007B5708" w:rsidP="00073E06">
      <w:pPr>
        <w:pStyle w:val="Odstavecseseznamem"/>
        <w:numPr>
          <w:ilvl w:val="1"/>
          <w:numId w:val="1"/>
        </w:numPr>
        <w:rPr>
          <w:lang w:val="cs-CZ"/>
        </w:rPr>
      </w:pPr>
      <w:r w:rsidRPr="007B5708">
        <w:rPr>
          <w:lang w:val="cs-CZ"/>
        </w:rPr>
        <w:t>VÝHYBKÁŘ: vypravuje vlaky plné uspěchaných cestujících; OBCHODNÍK: prodává pilulky na utišení žízně</w:t>
      </w:r>
      <w:r>
        <w:rPr>
          <w:lang w:val="cs-CZ"/>
        </w:rPr>
        <w:t xml:space="preserve"> = </w:t>
      </w:r>
      <w:r w:rsidRPr="007B5708">
        <w:rPr>
          <w:lang w:val="cs-CZ"/>
        </w:rPr>
        <w:t>reprezentují spěch a honbu za náhražkami = pro malého prince nesmyslné, zbytečné, bezcenné</w:t>
      </w:r>
    </w:p>
    <w:p w14:paraId="4B4D31D4" w14:textId="20487B20" w:rsidR="00174674" w:rsidRDefault="00E70677" w:rsidP="00174674">
      <w:pPr>
        <w:rPr>
          <w:lang w:val="cs-CZ"/>
        </w:rPr>
      </w:pPr>
      <w:bookmarkStart w:id="1" w:name="_Hlk135483293"/>
      <w:r>
        <w:rPr>
          <w:lang w:val="cs-CZ"/>
        </w:rPr>
        <w:t xml:space="preserve">Antoine de </w:t>
      </w:r>
      <w:proofErr w:type="gramStart"/>
      <w:r>
        <w:rPr>
          <w:lang w:val="cs-CZ"/>
        </w:rPr>
        <w:t>Saint -</w:t>
      </w:r>
      <w:r w:rsidR="00847FA0">
        <w:rPr>
          <w:lang w:val="cs-CZ"/>
        </w:rPr>
        <w:t>Exupéry</w:t>
      </w:r>
      <w:proofErr w:type="gramEnd"/>
      <w:r w:rsidR="00847FA0">
        <w:rPr>
          <w:lang w:val="cs-CZ"/>
        </w:rPr>
        <w:t xml:space="preserve"> </w:t>
      </w:r>
      <w:bookmarkEnd w:id="1"/>
      <w:r w:rsidR="00847FA0">
        <w:rPr>
          <w:lang w:val="cs-CZ"/>
        </w:rPr>
        <w:t>(</w:t>
      </w:r>
      <w:r>
        <w:rPr>
          <w:lang w:val="cs-CZ"/>
        </w:rPr>
        <w:t>1900 - 1945)</w:t>
      </w:r>
    </w:p>
    <w:p w14:paraId="41B3968C" w14:textId="241F9EDC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 w:rsidRPr="00E70677">
        <w:rPr>
          <w:lang w:val="cs-CZ"/>
        </w:rPr>
        <w:t>byl francouzský spisovatel, pilot, často je považován také za filozofa a humanistu.</w:t>
      </w:r>
    </w:p>
    <w:p w14:paraId="59DBB8B9" w14:textId="63D8654D" w:rsidR="00E70677" w:rsidRDefault="00E70677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Byl novinářem, rád cestoval, mě šlechtický původ</w:t>
      </w:r>
    </w:p>
    <w:p w14:paraId="4F4B7E70" w14:textId="6E4C866C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Narodil se </w:t>
      </w:r>
      <w:proofErr w:type="spellStart"/>
      <w:r>
        <w:rPr>
          <w:lang w:val="cs-CZ"/>
        </w:rPr>
        <w:t>dp</w:t>
      </w:r>
      <w:proofErr w:type="spellEnd"/>
      <w:r>
        <w:rPr>
          <w:lang w:val="cs-CZ"/>
        </w:rPr>
        <w:t xml:space="preserve"> bohaté rodiny, již v dětství psal básně další </w:t>
      </w:r>
      <w:proofErr w:type="spellStart"/>
      <w:r>
        <w:rPr>
          <w:lang w:val="cs-CZ"/>
        </w:rPr>
        <w:t>stuija</w:t>
      </w:r>
      <w:proofErr w:type="spellEnd"/>
      <w:r>
        <w:rPr>
          <w:lang w:val="cs-CZ"/>
        </w:rPr>
        <w:t xml:space="preserve"> a probíhaly v Švýcarsku, 1921 narukoval do armády kde získal leteckou způsobilost</w:t>
      </w:r>
    </w:p>
    <w:p w14:paraId="58E66F33" w14:textId="4E6270D4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V roce 1931 se oženil tentýž rok byl také jmenován rytířem čestné legie, byl všeobecně uznávaným autorem vydává svá první úspěšná díla</w:t>
      </w:r>
    </w:p>
    <w:p w14:paraId="63FEA024" w14:textId="5FBEEFDC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Účastnil se španělské občanské války jako novinář, pokusil se o dálkový let se svým </w:t>
      </w:r>
      <w:proofErr w:type="gramStart"/>
      <w:r>
        <w:rPr>
          <w:lang w:val="cs-CZ"/>
        </w:rPr>
        <w:t>kamarádem</w:t>
      </w:r>
      <w:proofErr w:type="gramEnd"/>
      <w:r>
        <w:rPr>
          <w:lang w:val="cs-CZ"/>
        </w:rPr>
        <w:t xml:space="preserve"> ale došlo k havárii a zranil se</w:t>
      </w:r>
    </w:p>
    <w:p w14:paraId="75679A5B" w14:textId="77777777" w:rsidR="00510EC1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I v druhé světové válce si vynutil své nasazení jako stíhací pilot, nejspíše v roce 1944 zemřel po pádu do středozemního moře</w:t>
      </w:r>
    </w:p>
    <w:p w14:paraId="3C935A1D" w14:textId="7C5B7724" w:rsidR="00510EC1" w:rsidRPr="00E70677" w:rsidRDefault="00510EC1" w:rsidP="00E706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první úspěšný příběh noční let, na vliv pilota v malém prince měl samotný příběh Autora</w:t>
      </w:r>
    </w:p>
    <w:p w14:paraId="6B7D6E53" w14:textId="33241183" w:rsidR="00174674" w:rsidRDefault="00174674" w:rsidP="00174674">
      <w:pPr>
        <w:rPr>
          <w:lang w:val="cs-CZ"/>
        </w:rPr>
      </w:pPr>
      <w:r w:rsidRPr="00073E06">
        <w:rPr>
          <w:b/>
          <w:bCs/>
          <w:lang w:val="cs-CZ"/>
        </w:rPr>
        <w:t>Díla:</w:t>
      </w:r>
      <w:r w:rsidR="00073E06">
        <w:rPr>
          <w:lang w:val="cs-CZ"/>
        </w:rPr>
        <w:t xml:space="preserve"> </w:t>
      </w:r>
      <w:r w:rsidR="00073E06" w:rsidRPr="00073E06">
        <w:rPr>
          <w:lang w:val="cs-CZ"/>
        </w:rPr>
        <w:t>tvořil hl. filozoficky zaměřená díla; Citadela (</w:t>
      </w:r>
      <w:proofErr w:type="spellStart"/>
      <w:r w:rsidR="00073E06" w:rsidRPr="00073E06">
        <w:rPr>
          <w:lang w:val="cs-CZ"/>
        </w:rPr>
        <w:t>nedokonč</w:t>
      </w:r>
      <w:proofErr w:type="spellEnd"/>
      <w:r w:rsidR="00073E06" w:rsidRPr="00073E06">
        <w:rPr>
          <w:lang w:val="cs-CZ"/>
        </w:rPr>
        <w:t xml:space="preserve">.); Noční let (jeho druhý </w:t>
      </w:r>
      <w:proofErr w:type="gramStart"/>
      <w:r w:rsidR="00073E06" w:rsidRPr="00073E06">
        <w:rPr>
          <w:lang w:val="cs-CZ"/>
        </w:rPr>
        <w:t>román - první</w:t>
      </w:r>
      <w:proofErr w:type="gramEnd"/>
      <w:r w:rsidR="00073E06" w:rsidRPr="00073E06">
        <w:rPr>
          <w:lang w:val="cs-CZ"/>
        </w:rPr>
        <w:t xml:space="preserve"> liter. úspěch); Letec; Válečný pilot (paměti); Země lidí</w:t>
      </w:r>
    </w:p>
    <w:p w14:paraId="74F4E8EC" w14:textId="69BEFCEF" w:rsidR="00E70677" w:rsidRDefault="00174674" w:rsidP="00174674">
      <w:pPr>
        <w:rPr>
          <w:lang w:val="cs-CZ"/>
        </w:rPr>
      </w:pPr>
      <w:r w:rsidRPr="00BA20DA">
        <w:rPr>
          <w:b/>
          <w:bCs/>
          <w:lang w:val="cs-CZ"/>
        </w:rPr>
        <w:t>Literární kontext:</w:t>
      </w:r>
      <w:r>
        <w:rPr>
          <w:lang w:val="cs-CZ"/>
        </w:rPr>
        <w:t xml:space="preserve"> </w:t>
      </w:r>
      <w:r w:rsidR="00F06C4E" w:rsidRPr="00F06C4E">
        <w:rPr>
          <w:lang w:val="cs-CZ"/>
        </w:rPr>
        <w:t xml:space="preserve">probíhá výrazný rozkvět existencialismu* (Albert </w:t>
      </w:r>
      <w:proofErr w:type="spellStart"/>
      <w:r w:rsidR="00F06C4E" w:rsidRPr="00F06C4E">
        <w:rPr>
          <w:lang w:val="cs-CZ"/>
        </w:rPr>
        <w:t>Camus</w:t>
      </w:r>
      <w:proofErr w:type="spellEnd"/>
      <w:r w:rsidR="00F06C4E" w:rsidRPr="00F06C4E">
        <w:rPr>
          <w:lang w:val="cs-CZ"/>
        </w:rPr>
        <w:t xml:space="preserve"> (Cizinec), Jean-Paul Sartre (Zeď), Simone de Beauvoirová (Pozvaná)); obecně probíhá literární tvorba za 2. sv. války - aktivní je např. tzv. ztracená generace* (Ernest </w:t>
      </w:r>
      <w:proofErr w:type="spellStart"/>
      <w:r w:rsidR="00F06C4E" w:rsidRPr="00F06C4E">
        <w:rPr>
          <w:lang w:val="cs-CZ"/>
        </w:rPr>
        <w:t>Hemingway</w:t>
      </w:r>
      <w:proofErr w:type="spellEnd"/>
      <w:r w:rsidR="00F06C4E" w:rsidRPr="00F06C4E">
        <w:rPr>
          <w:lang w:val="cs-CZ"/>
        </w:rPr>
        <w:t xml:space="preserve"> (Komu zvoní hrana), Francis </w:t>
      </w:r>
      <w:proofErr w:type="spellStart"/>
      <w:r w:rsidR="00F06C4E" w:rsidRPr="00F06C4E">
        <w:rPr>
          <w:lang w:val="cs-CZ"/>
        </w:rPr>
        <w:t>Scott</w:t>
      </w:r>
      <w:proofErr w:type="spellEnd"/>
      <w:r w:rsidR="00F06C4E" w:rsidRPr="00F06C4E">
        <w:rPr>
          <w:lang w:val="cs-CZ"/>
        </w:rPr>
        <w:t xml:space="preserve"> Fitzgerald (Poslední magnát), Erich Maria Remarque (Miluj bližního svého)); u nás probíhalo období české literární tvorby za německé okupace* - např. Zdeněk Jirotka (Saturnin) nebo Eduard Bass (Cirkus Humberto); autor slavných antiutopických děl George Orwell v této době tvoří válečná díla (Válečný deník)</w:t>
      </w:r>
    </w:p>
    <w:p w14:paraId="4A67914A" w14:textId="77777777" w:rsidR="00174674" w:rsidRPr="00F06C4E" w:rsidRDefault="00174674" w:rsidP="00174674">
      <w:pPr>
        <w:rPr>
          <w:b/>
          <w:bCs/>
          <w:lang w:val="cs-CZ"/>
        </w:rPr>
      </w:pPr>
      <w:r w:rsidRPr="00F06C4E">
        <w:rPr>
          <w:b/>
          <w:bCs/>
          <w:lang w:val="cs-CZ"/>
        </w:rPr>
        <w:t>Další Autoři:</w:t>
      </w:r>
    </w:p>
    <w:p w14:paraId="158D0773" w14:textId="7E68F5DC" w:rsidR="00E71840" w:rsidRDefault="00BA20DA">
      <w:r>
        <w:t xml:space="preserve">Anatole France … </w:t>
      </w:r>
      <w:proofErr w:type="spellStart"/>
      <w:r>
        <w:t>alegorický</w:t>
      </w:r>
      <w:proofErr w:type="spellEnd"/>
      <w:r>
        <w:t xml:space="preserve"> roman </w:t>
      </w:r>
      <w:proofErr w:type="spellStart"/>
      <w:r>
        <w:t>Ostrov</w:t>
      </w:r>
      <w:proofErr w:type="spellEnd"/>
      <w:r>
        <w:t xml:space="preserve"> </w:t>
      </w:r>
      <w:proofErr w:type="spellStart"/>
      <w:r>
        <w:t>Tučňáků</w:t>
      </w:r>
      <w:proofErr w:type="spellEnd"/>
    </w:p>
    <w:p w14:paraId="53F5685B" w14:textId="0AB69C20" w:rsidR="00BA20DA" w:rsidRDefault="00BA20DA">
      <w:r>
        <w:t xml:space="preserve">Romain Rolland … roman </w:t>
      </w:r>
      <w:proofErr w:type="spellStart"/>
      <w:r>
        <w:t>Dobrý</w:t>
      </w:r>
      <w:proofErr w:type="spellEnd"/>
      <w:r>
        <w:t xml:space="preserve"> </w:t>
      </w:r>
      <w:proofErr w:type="spellStart"/>
      <w:r>
        <w:t>človšk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žije</w:t>
      </w:r>
      <w:proofErr w:type="spellEnd"/>
      <w:r>
        <w:t xml:space="preserve">, </w:t>
      </w:r>
      <w:proofErr w:type="spellStart"/>
      <w:r>
        <w:t>novela</w:t>
      </w:r>
      <w:proofErr w:type="spellEnd"/>
      <w:r>
        <w:t xml:space="preserve"> Petr a Lucie</w:t>
      </w:r>
    </w:p>
    <w:p w14:paraId="29874276" w14:textId="3D1C7809" w:rsidR="00BA20DA" w:rsidRDefault="00BA20DA">
      <w:r>
        <w:t xml:space="preserve">Henri Barbusse … roman </w:t>
      </w:r>
      <w:proofErr w:type="spellStart"/>
      <w:r>
        <w:t>Oheň</w:t>
      </w:r>
      <w:proofErr w:type="spellEnd"/>
    </w:p>
    <w:sectPr w:rsidR="00BA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945"/>
    <w:multiLevelType w:val="hybridMultilevel"/>
    <w:tmpl w:val="873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B4653"/>
    <w:multiLevelType w:val="hybridMultilevel"/>
    <w:tmpl w:val="37A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04849">
    <w:abstractNumId w:val="1"/>
  </w:num>
  <w:num w:numId="2" w16cid:durableId="9491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73E06"/>
    <w:rsid w:val="00174674"/>
    <w:rsid w:val="003D789E"/>
    <w:rsid w:val="004B07CF"/>
    <w:rsid w:val="004D2242"/>
    <w:rsid w:val="00510EC1"/>
    <w:rsid w:val="005A274F"/>
    <w:rsid w:val="0062286F"/>
    <w:rsid w:val="007B5708"/>
    <w:rsid w:val="00847FA0"/>
    <w:rsid w:val="00950CD3"/>
    <w:rsid w:val="00A9367B"/>
    <w:rsid w:val="00BA20DA"/>
    <w:rsid w:val="00DF3C8E"/>
    <w:rsid w:val="00E448AD"/>
    <w:rsid w:val="00E70677"/>
    <w:rsid w:val="00E71840"/>
    <w:rsid w:val="00F06C4E"/>
    <w:rsid w:val="00F4515A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13</cp:revision>
  <dcterms:created xsi:type="dcterms:W3CDTF">2023-05-07T19:23:00Z</dcterms:created>
  <dcterms:modified xsi:type="dcterms:W3CDTF">2023-05-20T11:55:00Z</dcterms:modified>
</cp:coreProperties>
</file>