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3288" w14:textId="1D6015C4" w:rsidR="00E71840" w:rsidRPr="00B17653" w:rsidRDefault="00281CF5" w:rsidP="00281CF5">
      <w:pPr>
        <w:pStyle w:val="Nadpis1"/>
        <w:jc w:val="center"/>
        <w:rPr>
          <w:rFonts w:ascii="Arial" w:hAnsi="Arial" w:cs="Arial"/>
          <w:lang w:val="cs-CZ"/>
        </w:rPr>
      </w:pPr>
      <w:r w:rsidRPr="00B17653">
        <w:rPr>
          <w:rFonts w:ascii="Arial" w:hAnsi="Arial" w:cs="Arial"/>
          <w:lang w:val="cs-CZ"/>
        </w:rPr>
        <w:t>Základní principy Ethernetu, jeho standardy, strukturovaná kabeláž. Kategorie strukturované kabeláže, optika, kabely, konektory</w:t>
      </w:r>
    </w:p>
    <w:p w14:paraId="4C165AB8" w14:textId="77777777" w:rsidR="00065FEE" w:rsidRPr="00B17653" w:rsidRDefault="00213E21" w:rsidP="00065FEE">
      <w:pPr>
        <w:pStyle w:val="Nadpis2"/>
        <w:rPr>
          <w:rFonts w:ascii="Arial" w:hAnsi="Arial" w:cs="Arial"/>
          <w:lang w:val="cs-CZ"/>
        </w:rPr>
      </w:pPr>
      <w:r w:rsidRPr="00B17653">
        <w:rPr>
          <w:rFonts w:ascii="Arial" w:hAnsi="Arial" w:cs="Arial"/>
          <w:lang w:val="cs-CZ"/>
        </w:rPr>
        <w:t xml:space="preserve">Ethernet </w:t>
      </w:r>
    </w:p>
    <w:p w14:paraId="7DBE8FF8" w14:textId="5C8DEEFD" w:rsidR="00281CF5" w:rsidRPr="00B17653" w:rsidRDefault="00213E21" w:rsidP="00281CF5">
      <w:pPr>
        <w:rPr>
          <w:rFonts w:ascii="Arial" w:hAnsi="Arial" w:cs="Arial"/>
          <w:lang w:val="cs-CZ"/>
        </w:rPr>
      </w:pPr>
      <w:r w:rsidRPr="00B17653">
        <w:rPr>
          <w:rFonts w:ascii="Arial" w:hAnsi="Arial" w:cs="Arial"/>
          <w:lang w:val="cs-CZ"/>
        </w:rPr>
        <w:t>je standardní síťový protokol, který umožňuje přenos dat mezi zařízeními v počítačové síti.</w:t>
      </w:r>
      <w:r w:rsidRPr="00B17653">
        <w:rPr>
          <w:rFonts w:ascii="Arial" w:hAnsi="Arial" w:cs="Arial"/>
          <w:lang w:val="cs-CZ"/>
        </w:rPr>
        <w:t xml:space="preserve"> </w:t>
      </w:r>
      <w:r w:rsidR="00BA355E" w:rsidRPr="00B17653">
        <w:rPr>
          <w:rFonts w:ascii="Arial" w:hAnsi="Arial" w:cs="Arial"/>
          <w:lang w:val="cs-CZ"/>
        </w:rPr>
        <w:t>Ethernet je název souhrnu</w:t>
      </w:r>
      <w:r w:rsidR="00BA355E" w:rsidRPr="00B17653">
        <w:rPr>
          <w:rFonts w:ascii="Arial" w:hAnsi="Arial" w:cs="Arial"/>
          <w:lang w:val="cs-CZ"/>
        </w:rPr>
        <w:t xml:space="preserve"> kabelových</w:t>
      </w:r>
      <w:r w:rsidR="00BA355E" w:rsidRPr="00B17653">
        <w:rPr>
          <w:rFonts w:ascii="Arial" w:hAnsi="Arial" w:cs="Arial"/>
          <w:lang w:val="cs-CZ"/>
        </w:rPr>
        <w:t xml:space="preserve"> technologií pro počítačové sítě </w:t>
      </w:r>
      <w:r w:rsidR="00BA355E" w:rsidRPr="00B17653">
        <w:rPr>
          <w:rFonts w:ascii="Arial" w:hAnsi="Arial" w:cs="Arial"/>
          <w:lang w:val="cs-CZ"/>
        </w:rPr>
        <w:t xml:space="preserve">běžně používaný v </w:t>
      </w:r>
      <w:r w:rsidR="00BA355E" w:rsidRPr="00B17653">
        <w:rPr>
          <w:rFonts w:ascii="Arial" w:hAnsi="Arial" w:cs="Arial"/>
          <w:lang w:val="cs-CZ"/>
        </w:rPr>
        <w:t>LAN, MAN</w:t>
      </w:r>
      <w:r w:rsidR="00BA355E" w:rsidRPr="00B17653">
        <w:rPr>
          <w:rFonts w:ascii="Arial" w:hAnsi="Arial" w:cs="Arial"/>
          <w:lang w:val="cs-CZ"/>
        </w:rPr>
        <w:t xml:space="preserve"> nebo WAN</w:t>
      </w:r>
      <w:r w:rsidR="00BA355E" w:rsidRPr="00B17653">
        <w:rPr>
          <w:rFonts w:ascii="Arial" w:hAnsi="Arial" w:cs="Arial"/>
          <w:lang w:val="cs-CZ"/>
        </w:rPr>
        <w:t xml:space="preserve"> z větší části standardizovaných jako IEEE 802.3</w:t>
      </w:r>
      <w:r w:rsidR="00BA355E" w:rsidRPr="00B17653">
        <w:rPr>
          <w:rFonts w:ascii="Arial" w:hAnsi="Arial" w:cs="Arial"/>
          <w:lang w:val="cs-CZ"/>
        </w:rPr>
        <w:t xml:space="preserve"> (1983) představen již v roce 1980. Od té doby byl </w:t>
      </w:r>
      <w:r w:rsidRPr="00B17653">
        <w:rPr>
          <w:rFonts w:ascii="Arial" w:hAnsi="Arial" w:cs="Arial"/>
          <w:lang w:val="cs-CZ"/>
        </w:rPr>
        <w:t>pozměněn,</w:t>
      </w:r>
      <w:r w:rsidR="00BA355E" w:rsidRPr="00B17653">
        <w:rPr>
          <w:rFonts w:ascii="Arial" w:hAnsi="Arial" w:cs="Arial"/>
          <w:lang w:val="cs-CZ"/>
        </w:rPr>
        <w:t xml:space="preserve"> aby mohl </w:t>
      </w:r>
      <w:r w:rsidRPr="00B17653">
        <w:rPr>
          <w:rFonts w:ascii="Arial" w:hAnsi="Arial" w:cs="Arial"/>
          <w:lang w:val="cs-CZ"/>
        </w:rPr>
        <w:t>přenášet</w:t>
      </w:r>
      <w:r w:rsidR="00BA355E" w:rsidRPr="00B17653">
        <w:rPr>
          <w:rFonts w:ascii="Arial" w:hAnsi="Arial" w:cs="Arial"/>
          <w:lang w:val="cs-CZ"/>
        </w:rPr>
        <w:t xml:space="preserve"> vice dat na </w:t>
      </w:r>
      <w:r w:rsidRPr="00B17653">
        <w:rPr>
          <w:rFonts w:ascii="Arial" w:hAnsi="Arial" w:cs="Arial"/>
          <w:lang w:val="cs-CZ"/>
        </w:rPr>
        <w:t>větší</w:t>
      </w:r>
      <w:r w:rsidR="00BA355E" w:rsidRPr="00B17653">
        <w:rPr>
          <w:rFonts w:ascii="Arial" w:hAnsi="Arial" w:cs="Arial"/>
          <w:lang w:val="cs-CZ"/>
        </w:rPr>
        <w:t xml:space="preserve"> vzdálenosti ovšem s zachováním zpětné </w:t>
      </w:r>
      <w:r w:rsidRPr="00B17653">
        <w:rPr>
          <w:rFonts w:ascii="Arial" w:hAnsi="Arial" w:cs="Arial"/>
          <w:lang w:val="cs-CZ"/>
        </w:rPr>
        <w:t>kompatibility</w:t>
      </w:r>
      <w:r w:rsidR="00560FED" w:rsidRPr="00B17653">
        <w:rPr>
          <w:rFonts w:ascii="Arial" w:hAnsi="Arial" w:cs="Arial"/>
          <w:lang w:val="cs-CZ"/>
        </w:rPr>
        <w:t>. Ethernet ve velkém nahradil jiné technologie jako jsou Token Ring, FDDI and ARCNET.</w:t>
      </w:r>
    </w:p>
    <w:p w14:paraId="334BC03D" w14:textId="077FC907" w:rsidR="00213E21" w:rsidRPr="00B17653" w:rsidRDefault="00213E21" w:rsidP="00213E21">
      <w:pPr>
        <w:jc w:val="center"/>
        <w:rPr>
          <w:rFonts w:ascii="Arial" w:hAnsi="Arial" w:cs="Arial"/>
          <w:lang w:val="cs-CZ"/>
        </w:rPr>
      </w:pPr>
      <w:r w:rsidRPr="00B17653">
        <w:rPr>
          <w:rFonts w:ascii="Arial" w:hAnsi="Arial" w:cs="Arial"/>
          <w:noProof/>
          <w:lang w:val="cs-CZ"/>
        </w:rPr>
        <w:drawing>
          <wp:inline distT="0" distB="0" distL="0" distR="0" wp14:anchorId="7C53033F" wp14:editId="20D62FD5">
            <wp:extent cx="6168001" cy="3228975"/>
            <wp:effectExtent l="0" t="0" r="0" b="0"/>
            <wp:docPr id="2082672136" name="Obrázek 1" descr="Obsah obrázku text,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2136" name="Obrázek 1" descr="Obsah obrázku text, diagram, design&#10;&#10;Popis byl vytvořen automatic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3416" cy="3231810"/>
                    </a:xfrm>
                    <a:prstGeom prst="rect">
                      <a:avLst/>
                    </a:prstGeom>
                    <a:noFill/>
                    <a:ln>
                      <a:noFill/>
                    </a:ln>
                  </pic:spPr>
                </pic:pic>
              </a:graphicData>
            </a:graphic>
          </wp:inline>
        </w:drawing>
      </w:r>
    </w:p>
    <w:p w14:paraId="61B8BA59" w14:textId="77777777" w:rsidR="007354D3" w:rsidRPr="00B17653" w:rsidRDefault="007354D3" w:rsidP="007354D3">
      <w:pPr>
        <w:pStyle w:val="Nadpis2"/>
        <w:rPr>
          <w:rFonts w:ascii="Arial" w:hAnsi="Arial" w:cs="Arial"/>
          <w:lang w:val="cs-CZ"/>
        </w:rPr>
      </w:pPr>
      <w:r w:rsidRPr="00B17653">
        <w:rPr>
          <w:rFonts w:ascii="Arial" w:hAnsi="Arial" w:cs="Arial"/>
          <w:lang w:val="cs-CZ"/>
        </w:rPr>
        <w:t>Typy Ethernetu</w:t>
      </w:r>
    </w:p>
    <w:p w14:paraId="06D1E2FE"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10Base5 Původní Ethernet na koaxiálním kabelu o rychlosti 10 Mbit/s. Koaxiální kabel o impedanci 50 Ω tvoří sběrnici, ke které se připojují pomocí speciálních transceiverů a AUI kabelů jednotlivé stanice.</w:t>
      </w:r>
    </w:p>
    <w:p w14:paraId="3CFDEB03"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10Base2 Ethernet na tenkém koaxiálním kabelu o rychlosti 10 Mbit/s. Koaxiální kabel tvoří sběrnici, ke které se připojují jednotlivé stanice přímo. Kabel je impedance 50 Ω (RG-58), nesmí se větvit (pro větvení musí být použit hub neboli multiport repeater) a je na koncích zakončen odpory 50 Ω (tzv. terminátory).</w:t>
      </w:r>
    </w:p>
    <w:p w14:paraId="742DA987"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10BASE-T Jako přenosové médium používá kroucenou dvojlinku s rychlostí 10 Mbit/s. Využívá dva páry kabelu kategorie 3. Dnes již překonaná síť, která byla ve většině případů nahrazena rychlejší 100 Mbit/s variantou.</w:t>
      </w:r>
    </w:p>
    <w:p w14:paraId="16CD9F46"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 xml:space="preserve">10BASE-F Varianta s optickými vlákny o rychlosti 10 Mbit/s. Používala se pro spojení na větší vzdálenost, nebo spojení mezi objekty, kde nešlo použít metalické kabely. Tvořila obvykle tzv. páteřní síť, která propojovala jednotlivé </w:t>
      </w:r>
      <w:r w:rsidRPr="00B17653">
        <w:rPr>
          <w:rFonts w:ascii="Arial" w:hAnsi="Arial" w:cs="Arial"/>
          <w:lang w:val="cs-CZ"/>
        </w:rPr>
        <w:lastRenderedPageBreak/>
        <w:t>menší celky sítě. Dnes je již nahrazována vyššími rychlostmi (Fast Ethernet, gigabitový Ethernet).</w:t>
      </w:r>
    </w:p>
    <w:p w14:paraId="69640463"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100BASE-TX Varianta s přenosovou rychlostí 100 Mbit/s, které se říká Fast Ethernet, používá dva páry UTP nebo STP kabelu kategorie 5.</w:t>
      </w:r>
    </w:p>
    <w:p w14:paraId="3D094080"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100BASE-T2 Používá dva páry UTP kategorie 3, 4, 5. Je to varianta vhodná pro starší rozvody strukturované kabeláže.</w:t>
      </w:r>
    </w:p>
    <w:p w14:paraId="26FC55FA"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100BASE-T4 Používá čtyři páry UTP kategorie 3, 4, 5. Také vhodná pro starší rozvody strukturované kabeláže.</w:t>
      </w:r>
    </w:p>
    <w:p w14:paraId="397B2BBE"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100BASE-FX Fast Ethernet používající dvě optická vlákna.</w:t>
      </w:r>
    </w:p>
    <w:p w14:paraId="4549DC48"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1000BASE-T Ethernet s rychlostí 1000 Mbit/s, nazývaný Gigabitový Ethernet. Využívá 4 páry UTP kabeláže kategorie 5e, zaručená délka je 100 metrů.</w:t>
      </w:r>
    </w:p>
    <w:p w14:paraId="3D94A234"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1000BASE-CX Gigabitový Ethernet na bázi měděného vodiče pro krátké vzdálenosti, učený pro propojování skupin zařízení.</w:t>
      </w:r>
    </w:p>
    <w:p w14:paraId="0A1F7BE3"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1000BASE-SX Gigabitový Ethernet používající mnohavidové optické vlákno. Je určen pro páteřní sítě do vzdáleností několik set metrů.</w:t>
      </w:r>
    </w:p>
    <w:p w14:paraId="74E06284" w14:textId="77777777"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1000BASE-LX Gigabitový Ethernet používající jednovidové optické vlákno. Je určen pro větší vzdáleností až několika desítek kilometrů.</w:t>
      </w:r>
    </w:p>
    <w:p w14:paraId="328A600A" w14:textId="5F3064DA" w:rsidR="007354D3" w:rsidRPr="00B17653" w:rsidRDefault="007354D3" w:rsidP="007354D3">
      <w:pPr>
        <w:pStyle w:val="Odstavecseseznamem"/>
        <w:numPr>
          <w:ilvl w:val="0"/>
          <w:numId w:val="10"/>
        </w:numPr>
        <w:rPr>
          <w:rFonts w:ascii="Arial" w:hAnsi="Arial" w:cs="Arial"/>
          <w:lang w:val="cs-CZ"/>
        </w:rPr>
      </w:pPr>
      <w:r w:rsidRPr="00B17653">
        <w:rPr>
          <w:rFonts w:ascii="Arial" w:hAnsi="Arial" w:cs="Arial"/>
          <w:lang w:val="cs-CZ"/>
        </w:rPr>
        <w:t>Vyšší rychlosti: Do roku 2015 byl standardizován Ethernet pro rychlosti 2.5, 5, 10, 25, 40, 50, 100 Gbit/s; 200 a 400 Gbit/s jsou ve výzkumu. Používaná média jsou optické kabely, twinaxiální kabely, případně kabely s kroucenou dvojlinkou Cat 5e, 6, 6a, 7 a 8. Největšího rozšíření dosáhla rychlost 10 Gbit/s nazývaná 10gigabitový Ethernet (nebo také EFM – Ethernet on the first mile). Pro 10GBase-T lze do vzdálenosti 55 metrů lze využít kabeláž kategorie 6. Pro využití plné délky 100  je nutné použít kategorii 6a (augmented Category 6 – šířka pásma 500 MHz, na trhu od roku 2008). Někteří výrobci prodávají kabely kategorie 7, které jsou označeny jako kompatibilní s 10GBASE-T.</w:t>
      </w:r>
    </w:p>
    <w:p w14:paraId="060AC43E" w14:textId="0DF83BCA" w:rsidR="007354D3" w:rsidRPr="00B17653" w:rsidRDefault="007354D3" w:rsidP="007354D3">
      <w:pPr>
        <w:pStyle w:val="Nadpis2"/>
        <w:rPr>
          <w:rFonts w:ascii="Arial" w:hAnsi="Arial" w:cs="Arial"/>
          <w:lang w:val="cs-CZ"/>
        </w:rPr>
      </w:pPr>
      <w:r w:rsidRPr="00B17653">
        <w:rPr>
          <w:rFonts w:ascii="Arial" w:hAnsi="Arial" w:cs="Arial"/>
          <w:lang w:val="cs-CZ"/>
        </w:rPr>
        <w:t>Značení</w:t>
      </w:r>
    </w:p>
    <w:p w14:paraId="70A46C4E" w14:textId="77777777" w:rsidR="007354D3" w:rsidRPr="00B17653" w:rsidRDefault="007354D3" w:rsidP="007354D3">
      <w:pPr>
        <w:rPr>
          <w:rFonts w:ascii="Arial" w:hAnsi="Arial" w:cs="Arial"/>
          <w:lang w:val="cs-CZ"/>
        </w:rPr>
      </w:pPr>
      <w:r w:rsidRPr="00B17653">
        <w:rPr>
          <w:rFonts w:ascii="Arial" w:hAnsi="Arial" w:cs="Arial"/>
          <w:lang w:val="cs-CZ"/>
        </w:rPr>
        <w:t>10 BASE T</w:t>
      </w:r>
    </w:p>
    <w:p w14:paraId="6EDBD7C8" w14:textId="77777777" w:rsidR="007354D3" w:rsidRPr="00B17653" w:rsidRDefault="007354D3" w:rsidP="007354D3">
      <w:pPr>
        <w:rPr>
          <w:rFonts w:ascii="Arial" w:hAnsi="Arial" w:cs="Arial"/>
          <w:lang w:val="cs-CZ"/>
        </w:rPr>
      </w:pPr>
      <w:r w:rsidRPr="00B17653">
        <w:rPr>
          <w:rFonts w:ascii="Arial" w:hAnsi="Arial" w:cs="Arial"/>
          <w:lang w:val="cs-CZ"/>
        </w:rPr>
        <w:t xml:space="preserve">10 … rychlost přenosu </w:t>
      </w:r>
    </w:p>
    <w:p w14:paraId="02F1FFC8" w14:textId="77777777" w:rsidR="007354D3" w:rsidRPr="00B17653" w:rsidRDefault="007354D3" w:rsidP="007354D3">
      <w:pPr>
        <w:rPr>
          <w:rFonts w:ascii="Arial" w:hAnsi="Arial" w:cs="Arial"/>
          <w:lang w:val="cs-CZ"/>
        </w:rPr>
      </w:pPr>
      <w:r w:rsidRPr="00B17653">
        <w:rPr>
          <w:rFonts w:ascii="Arial" w:hAnsi="Arial" w:cs="Arial"/>
          <w:lang w:val="cs-CZ"/>
        </w:rPr>
        <w:t>BASE</w:t>
      </w:r>
    </w:p>
    <w:p w14:paraId="18EE5355" w14:textId="77777777" w:rsidR="007354D3" w:rsidRPr="00B17653" w:rsidRDefault="007354D3" w:rsidP="007354D3">
      <w:pPr>
        <w:pStyle w:val="Odstavecseseznamem"/>
        <w:numPr>
          <w:ilvl w:val="0"/>
          <w:numId w:val="8"/>
        </w:numPr>
        <w:rPr>
          <w:rFonts w:ascii="Arial" w:hAnsi="Arial" w:cs="Arial"/>
        </w:rPr>
      </w:pPr>
      <w:r w:rsidRPr="00B17653">
        <w:rPr>
          <w:rFonts w:ascii="Arial" w:hAnsi="Arial" w:cs="Arial"/>
        </w:rPr>
        <w:t xml:space="preserve">Baseband přenos </w:t>
      </w:r>
    </w:p>
    <w:p w14:paraId="09FF95CA"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Digital signaling.</w:t>
      </w:r>
    </w:p>
    <w:p w14:paraId="2D220973"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Frequency division multiplexing is not possible.</w:t>
      </w:r>
    </w:p>
    <w:p w14:paraId="0DD15AEB"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Baseband is the bi-directional transmission.</w:t>
      </w:r>
    </w:p>
    <w:p w14:paraId="3399B08E"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A short-distance signal traveling.</w:t>
      </w:r>
    </w:p>
    <w:p w14:paraId="2A17007E"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The entire bandwidth is for single signal transmission.</w:t>
      </w:r>
    </w:p>
    <w:p w14:paraId="4F7AB17F" w14:textId="77777777" w:rsidR="007354D3" w:rsidRPr="00B17653" w:rsidRDefault="007354D3" w:rsidP="007354D3">
      <w:pPr>
        <w:pStyle w:val="Odstavecseseznamem"/>
        <w:numPr>
          <w:ilvl w:val="1"/>
          <w:numId w:val="8"/>
        </w:numPr>
        <w:rPr>
          <w:rFonts w:ascii="Arial" w:hAnsi="Arial" w:cs="Arial"/>
        </w:rPr>
      </w:pPr>
      <w:r w:rsidRPr="00B17653">
        <w:rPr>
          <w:rFonts w:ascii="Arial" w:hAnsi="Arial" w:cs="Arial"/>
        </w:rPr>
        <w:t>Example: Ethernet is using Basebands for LAN.¨</w:t>
      </w:r>
    </w:p>
    <w:p w14:paraId="30F8392B" w14:textId="77777777" w:rsidR="007354D3" w:rsidRPr="00B17653" w:rsidRDefault="007354D3" w:rsidP="007354D3">
      <w:pPr>
        <w:pStyle w:val="Odstavecseseznamem"/>
        <w:numPr>
          <w:ilvl w:val="0"/>
          <w:numId w:val="8"/>
        </w:numPr>
        <w:rPr>
          <w:rFonts w:ascii="Arial" w:hAnsi="Arial" w:cs="Arial"/>
        </w:rPr>
      </w:pPr>
      <w:r w:rsidRPr="00B17653">
        <w:rPr>
          <w:rFonts w:ascii="Arial" w:hAnsi="Arial" w:cs="Arial"/>
        </w:rPr>
        <w:t>Breadband přenos</w:t>
      </w:r>
    </w:p>
    <w:p w14:paraId="3DB5ECE8"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Digital signaling.</w:t>
      </w:r>
    </w:p>
    <w:p w14:paraId="074E424C"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Frequency division multiplexing is not possible.</w:t>
      </w:r>
    </w:p>
    <w:p w14:paraId="6052120F"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Baseband is the bi-directional transmission.</w:t>
      </w:r>
    </w:p>
    <w:p w14:paraId="478BA8FC"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A short-distance signal traveling.</w:t>
      </w:r>
    </w:p>
    <w:p w14:paraId="53DE95BA"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The entire bandwidth is for single signal transmission.</w:t>
      </w:r>
    </w:p>
    <w:p w14:paraId="1D22D3AB" w14:textId="77777777" w:rsidR="007354D3" w:rsidRPr="00B17653" w:rsidRDefault="007354D3" w:rsidP="007354D3">
      <w:pPr>
        <w:pStyle w:val="Odstavecseseznamem"/>
        <w:numPr>
          <w:ilvl w:val="1"/>
          <w:numId w:val="8"/>
        </w:numPr>
        <w:spacing w:after="160" w:line="259" w:lineRule="auto"/>
        <w:rPr>
          <w:rFonts w:ascii="Arial" w:hAnsi="Arial" w:cs="Arial"/>
        </w:rPr>
      </w:pPr>
      <w:r w:rsidRPr="00B17653">
        <w:rPr>
          <w:rFonts w:ascii="Arial" w:hAnsi="Arial" w:cs="Arial"/>
        </w:rPr>
        <w:t>Example: Ethernet is using Basebands for LAN.</w:t>
      </w:r>
    </w:p>
    <w:p w14:paraId="5C1F0B74" w14:textId="77777777" w:rsidR="007354D3" w:rsidRPr="00B17653" w:rsidRDefault="007354D3" w:rsidP="007354D3">
      <w:pPr>
        <w:rPr>
          <w:rFonts w:ascii="Arial" w:hAnsi="Arial" w:cs="Arial"/>
          <w:lang w:val="cs-CZ"/>
        </w:rPr>
      </w:pPr>
      <w:r w:rsidRPr="00B17653">
        <w:rPr>
          <w:rFonts w:ascii="Arial" w:hAnsi="Arial" w:cs="Arial"/>
          <w:lang w:val="cs-CZ"/>
        </w:rPr>
        <w:lastRenderedPageBreak/>
        <w:t>T … typ kabelu (T- twisted pair cabel)</w:t>
      </w:r>
    </w:p>
    <w:p w14:paraId="2E075428" w14:textId="77777777" w:rsidR="007354D3" w:rsidRPr="00B17653" w:rsidRDefault="007354D3" w:rsidP="007354D3">
      <w:pPr>
        <w:rPr>
          <w:rFonts w:ascii="Arial" w:hAnsi="Arial" w:cs="Arial"/>
          <w:lang w:val="cs-CZ"/>
        </w:rPr>
      </w:pPr>
      <w:r w:rsidRPr="00B17653">
        <w:rPr>
          <w:rFonts w:ascii="Arial" w:hAnsi="Arial" w:cs="Arial"/>
          <w:lang w:val="cs-CZ"/>
        </w:rPr>
        <w:t>T … operuje po čtyřech párech v kabelu</w:t>
      </w:r>
    </w:p>
    <w:p w14:paraId="6A345566" w14:textId="77777777" w:rsidR="007354D3" w:rsidRPr="00B17653" w:rsidRDefault="007354D3" w:rsidP="007354D3">
      <w:pPr>
        <w:rPr>
          <w:rFonts w:ascii="Arial" w:hAnsi="Arial" w:cs="Arial"/>
          <w:lang w:val="cs-CZ"/>
        </w:rPr>
      </w:pPr>
      <w:r w:rsidRPr="00B17653">
        <w:rPr>
          <w:rFonts w:ascii="Arial" w:hAnsi="Arial" w:cs="Arial"/>
          <w:lang w:val="cs-CZ"/>
        </w:rPr>
        <w:t>TX … operuje po dvou párech v kabelu</w:t>
      </w:r>
    </w:p>
    <w:p w14:paraId="74BD2635" w14:textId="77777777" w:rsidR="007354D3" w:rsidRPr="00B17653" w:rsidRDefault="007354D3" w:rsidP="007354D3">
      <w:pPr>
        <w:rPr>
          <w:rFonts w:ascii="Arial" w:hAnsi="Arial" w:cs="Arial"/>
          <w:lang w:val="cs-CZ"/>
        </w:rPr>
      </w:pPr>
      <w:r w:rsidRPr="00B17653">
        <w:rPr>
          <w:rFonts w:ascii="Arial" w:hAnsi="Arial" w:cs="Arial"/>
          <w:lang w:val="cs-CZ"/>
        </w:rPr>
        <w:t>(FX, SX, LX, BX … Fiber optic)</w:t>
      </w:r>
    </w:p>
    <w:p w14:paraId="176FBEA3" w14:textId="77777777" w:rsidR="007354D3" w:rsidRPr="00B17653" w:rsidRDefault="007354D3" w:rsidP="007354D3">
      <w:pPr>
        <w:rPr>
          <w:rFonts w:ascii="Arial" w:hAnsi="Arial" w:cs="Arial"/>
          <w:lang w:val="cs-CZ"/>
        </w:rPr>
      </w:pPr>
    </w:p>
    <w:p w14:paraId="5372A803" w14:textId="77777777" w:rsidR="007354D3" w:rsidRPr="00B17653" w:rsidRDefault="007354D3" w:rsidP="007354D3">
      <w:pPr>
        <w:rPr>
          <w:rFonts w:ascii="Arial" w:hAnsi="Arial" w:cs="Arial"/>
          <w:lang w:val="cs-CZ"/>
        </w:rPr>
      </w:pPr>
    </w:p>
    <w:p w14:paraId="2C33E3D0" w14:textId="325B39BC" w:rsidR="00213E21" w:rsidRPr="00B17653" w:rsidRDefault="00213E21" w:rsidP="00065FEE">
      <w:pPr>
        <w:pStyle w:val="Nadpis3"/>
        <w:rPr>
          <w:rFonts w:ascii="Arial" w:hAnsi="Arial" w:cs="Arial"/>
          <w:lang w:val="cs-CZ"/>
        </w:rPr>
      </w:pPr>
      <w:r w:rsidRPr="00B17653">
        <w:rPr>
          <w:rFonts w:ascii="Arial" w:hAnsi="Arial" w:cs="Arial"/>
          <w:lang w:val="cs-CZ"/>
        </w:rPr>
        <w:t>Příklady standardů:</w:t>
      </w:r>
    </w:p>
    <w:p w14:paraId="63E4C501" w14:textId="77777777" w:rsidR="00213E21" w:rsidRPr="00213E21" w:rsidRDefault="00213E21" w:rsidP="00213E21">
      <w:pPr>
        <w:numPr>
          <w:ilvl w:val="0"/>
          <w:numId w:val="1"/>
        </w:numPr>
        <w:spacing w:after="160" w:line="259" w:lineRule="auto"/>
        <w:rPr>
          <w:rFonts w:ascii="Arial" w:hAnsi="Arial" w:cs="Arial"/>
          <w:lang w:val="cs-CZ"/>
        </w:rPr>
      </w:pPr>
      <w:r w:rsidRPr="00213E21">
        <w:rPr>
          <w:rFonts w:ascii="Arial" w:hAnsi="Arial" w:cs="Arial"/>
          <w:lang w:val="cs-CZ"/>
        </w:rPr>
        <w:t>IEEE 802.3 – ethernet</w:t>
      </w:r>
    </w:p>
    <w:p w14:paraId="5A669D6A" w14:textId="77777777" w:rsidR="00213E21" w:rsidRPr="00213E21" w:rsidRDefault="00213E21" w:rsidP="00213E21">
      <w:pPr>
        <w:numPr>
          <w:ilvl w:val="0"/>
          <w:numId w:val="1"/>
        </w:numPr>
        <w:spacing w:after="160" w:line="259" w:lineRule="auto"/>
        <w:rPr>
          <w:rFonts w:ascii="Arial" w:hAnsi="Arial" w:cs="Arial"/>
          <w:lang w:val="cs-CZ"/>
        </w:rPr>
      </w:pPr>
      <w:r w:rsidRPr="00213E21">
        <w:rPr>
          <w:rFonts w:ascii="Arial" w:hAnsi="Arial" w:cs="Arial"/>
          <w:lang w:val="cs-CZ"/>
        </w:rPr>
        <w:t>IEEE 802.4 – token bus</w:t>
      </w:r>
    </w:p>
    <w:p w14:paraId="2DB1D47C" w14:textId="77777777" w:rsidR="00213E21" w:rsidRPr="00213E21" w:rsidRDefault="00213E21" w:rsidP="00213E21">
      <w:pPr>
        <w:numPr>
          <w:ilvl w:val="0"/>
          <w:numId w:val="1"/>
        </w:numPr>
        <w:spacing w:after="160" w:line="259" w:lineRule="auto"/>
        <w:rPr>
          <w:rFonts w:ascii="Arial" w:hAnsi="Arial" w:cs="Arial"/>
          <w:lang w:val="cs-CZ"/>
        </w:rPr>
      </w:pPr>
      <w:r w:rsidRPr="00213E21">
        <w:rPr>
          <w:rFonts w:ascii="Arial" w:hAnsi="Arial" w:cs="Arial"/>
          <w:lang w:val="cs-CZ"/>
        </w:rPr>
        <w:t>IEEE 802.5 – token ring</w:t>
      </w:r>
    </w:p>
    <w:p w14:paraId="1A315EE2" w14:textId="77777777" w:rsidR="00213E21" w:rsidRPr="00213E21" w:rsidRDefault="00213E21" w:rsidP="00213E21">
      <w:pPr>
        <w:numPr>
          <w:ilvl w:val="0"/>
          <w:numId w:val="1"/>
        </w:numPr>
        <w:spacing w:after="160" w:line="259" w:lineRule="auto"/>
        <w:rPr>
          <w:rFonts w:ascii="Arial" w:hAnsi="Arial" w:cs="Arial"/>
          <w:lang w:val="cs-CZ"/>
        </w:rPr>
      </w:pPr>
      <w:r w:rsidRPr="00213E21">
        <w:rPr>
          <w:rFonts w:ascii="Arial" w:hAnsi="Arial" w:cs="Arial"/>
          <w:lang w:val="cs-CZ"/>
        </w:rPr>
        <w:t>IEEE 802.11 – bezdrátové sítě</w:t>
      </w:r>
    </w:p>
    <w:p w14:paraId="7311C2AA" w14:textId="77777777" w:rsidR="00213E21" w:rsidRPr="00213E21" w:rsidRDefault="00213E21" w:rsidP="00213E21">
      <w:pPr>
        <w:numPr>
          <w:ilvl w:val="0"/>
          <w:numId w:val="1"/>
        </w:numPr>
        <w:spacing w:after="160" w:line="259" w:lineRule="auto"/>
        <w:rPr>
          <w:rFonts w:ascii="Arial" w:hAnsi="Arial" w:cs="Arial"/>
          <w:lang w:val="cs-CZ"/>
        </w:rPr>
      </w:pPr>
      <w:r w:rsidRPr="00213E21">
        <w:rPr>
          <w:rFonts w:ascii="Arial" w:hAnsi="Arial" w:cs="Arial"/>
          <w:lang w:val="cs-CZ"/>
        </w:rPr>
        <w:t>IEEE 802.12 – pro sítě DPP</w:t>
      </w:r>
    </w:p>
    <w:p w14:paraId="0B65E74D" w14:textId="77777777" w:rsidR="00213E21" w:rsidRPr="00B17653" w:rsidRDefault="00213E21" w:rsidP="00213E21">
      <w:pPr>
        <w:numPr>
          <w:ilvl w:val="0"/>
          <w:numId w:val="1"/>
        </w:numPr>
        <w:rPr>
          <w:rFonts w:ascii="Arial" w:hAnsi="Arial" w:cs="Arial"/>
          <w:lang w:val="cs-CZ"/>
        </w:rPr>
      </w:pPr>
      <w:r w:rsidRPr="00213E21">
        <w:rPr>
          <w:rFonts w:ascii="Arial" w:hAnsi="Arial" w:cs="Arial"/>
          <w:lang w:val="cs-CZ"/>
        </w:rPr>
        <w:t>IEEE 802.15.1 – pro Bluetooth</w:t>
      </w:r>
    </w:p>
    <w:p w14:paraId="743B9E01" w14:textId="4D2248BB" w:rsidR="00741913" w:rsidRPr="00B17653" w:rsidRDefault="00741913" w:rsidP="00065FEE">
      <w:pPr>
        <w:pStyle w:val="Nadpis3"/>
        <w:rPr>
          <w:rFonts w:ascii="Arial" w:hAnsi="Arial" w:cs="Arial"/>
          <w:lang w:val="cs-CZ"/>
        </w:rPr>
      </w:pPr>
      <w:r w:rsidRPr="00B17653">
        <w:rPr>
          <w:rFonts w:ascii="Arial" w:hAnsi="Arial" w:cs="Arial"/>
          <w:lang w:val="cs-CZ"/>
        </w:rPr>
        <w:t>Ethernet 802.3</w:t>
      </w:r>
    </w:p>
    <w:p w14:paraId="30445137" w14:textId="2152233F" w:rsidR="00EF3507" w:rsidRPr="00B17653" w:rsidRDefault="00340CE5" w:rsidP="00741913">
      <w:pPr>
        <w:rPr>
          <w:rFonts w:ascii="Arial" w:hAnsi="Arial" w:cs="Arial"/>
          <w:lang w:val="cs-CZ"/>
        </w:rPr>
      </w:pPr>
      <w:r w:rsidRPr="00B17653">
        <w:rPr>
          <w:rFonts w:ascii="Arial" w:hAnsi="Arial" w:cs="Arial"/>
          <w:lang w:val="cs-CZ"/>
        </w:rPr>
        <w:t>Využívají všichni</w:t>
      </w:r>
      <w:r w:rsidR="009C2D25" w:rsidRPr="00B17653">
        <w:rPr>
          <w:rFonts w:ascii="Arial" w:hAnsi="Arial" w:cs="Arial"/>
          <w:lang w:val="cs-CZ"/>
        </w:rPr>
        <w:t xml:space="preserve"> jako způsob přenosu</w:t>
      </w:r>
      <w:r w:rsidRPr="00B17653">
        <w:rPr>
          <w:rFonts w:ascii="Arial" w:hAnsi="Arial" w:cs="Arial"/>
          <w:lang w:val="cs-CZ"/>
        </w:rPr>
        <w:t xml:space="preserve"> </w:t>
      </w:r>
      <w:r w:rsidRPr="00B17653">
        <w:rPr>
          <w:rFonts w:ascii="Arial" w:hAnsi="Arial" w:cs="Arial"/>
          <w:lang w:val="cs-CZ"/>
        </w:rPr>
        <w:t>Carrier Sense Multiple Access with Collision Detection CSMA/CD</w:t>
      </w:r>
      <w:r w:rsidRPr="00B17653">
        <w:rPr>
          <w:rFonts w:ascii="Arial" w:hAnsi="Arial" w:cs="Arial"/>
          <w:lang w:val="cs-CZ"/>
        </w:rPr>
        <w:t xml:space="preserve">. </w:t>
      </w:r>
    </w:p>
    <w:p w14:paraId="6644B76B" w14:textId="265BF149" w:rsidR="00340CE5" w:rsidRPr="00B17653" w:rsidRDefault="00340CE5" w:rsidP="00EF3507">
      <w:pPr>
        <w:pStyle w:val="Odstavecseseznamem"/>
        <w:numPr>
          <w:ilvl w:val="0"/>
          <w:numId w:val="8"/>
        </w:numPr>
        <w:rPr>
          <w:rFonts w:ascii="Arial" w:hAnsi="Arial" w:cs="Arial"/>
          <w:lang w:val="cs-CZ"/>
        </w:rPr>
      </w:pPr>
      <w:r w:rsidRPr="00B17653">
        <w:rPr>
          <w:rFonts w:ascii="Arial" w:hAnsi="Arial" w:cs="Arial"/>
          <w:lang w:val="cs-CZ"/>
        </w:rPr>
        <w:t xml:space="preserve">Jednoduše nasloucá jestli může vysílat a nevisílá dokud není medium volné. Jak jse uvolní tak </w:t>
      </w:r>
      <w:r w:rsidR="00EF3507" w:rsidRPr="00B17653">
        <w:rPr>
          <w:rFonts w:ascii="Arial" w:hAnsi="Arial" w:cs="Arial"/>
          <w:lang w:val="cs-CZ"/>
        </w:rPr>
        <w:t>se pokusí komunikovat pokud nedojde ke kolizi v opačném přípaďě přestane komunikvat a čeká dokuď se neuvolní medium znovu.</w:t>
      </w:r>
    </w:p>
    <w:p w14:paraId="15360DC0" w14:textId="520C0645" w:rsidR="00741913" w:rsidRPr="00741913" w:rsidRDefault="00891D8E" w:rsidP="009C2D25">
      <w:pPr>
        <w:spacing w:after="160" w:line="259" w:lineRule="auto"/>
        <w:rPr>
          <w:rFonts w:ascii="Arial" w:hAnsi="Arial" w:cs="Arial"/>
          <w:lang w:val="cs-CZ"/>
        </w:rPr>
      </w:pPr>
      <w:r w:rsidRPr="00B17653">
        <w:rPr>
          <w:rFonts w:ascii="Arial" w:hAnsi="Arial" w:cs="Arial"/>
          <w:lang w:val="cs-CZ"/>
        </w:rPr>
        <w:t>U všech standard přetrvává zpětná kompatibilita s předchozími.</w:t>
      </w:r>
    </w:p>
    <w:tbl>
      <w:tblPr>
        <w:tblpPr w:leftFromText="180" w:rightFromText="180" w:vertAnchor="text" w:horzAnchor="margin" w:tblpXSpec="center" w:tblpY="159"/>
        <w:tblW w:w="10595" w:type="dxa"/>
        <w:tblBorders>
          <w:top w:val="single" w:sz="6" w:space="0" w:color="EFEFEF"/>
          <w:left w:val="single" w:sz="6" w:space="0" w:color="EFEFEF"/>
          <w:bottom w:val="single" w:sz="6" w:space="0" w:color="EFEFEF"/>
          <w:right w:val="single" w:sz="6"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860"/>
        <w:gridCol w:w="1710"/>
        <w:gridCol w:w="1530"/>
        <w:gridCol w:w="2700"/>
        <w:gridCol w:w="2795"/>
      </w:tblGrid>
      <w:tr w:rsidR="009C2D25" w:rsidRPr="00B17653" w14:paraId="566EC4D3" w14:textId="77777777" w:rsidTr="009C2D25">
        <w:trPr>
          <w:trHeight w:val="535"/>
        </w:trPr>
        <w:tc>
          <w:tcPr>
            <w:tcW w:w="1860" w:type="dxa"/>
            <w:shd w:val="clear" w:color="auto" w:fill="FFFFFF"/>
            <w:tcMar>
              <w:top w:w="120" w:type="dxa"/>
              <w:left w:w="150" w:type="dxa"/>
              <w:bottom w:w="150" w:type="dxa"/>
              <w:right w:w="150" w:type="dxa"/>
            </w:tcMar>
            <w:hideMark/>
          </w:tcPr>
          <w:p w14:paraId="5CF30229" w14:textId="77777777" w:rsidR="009C2D25" w:rsidRPr="00B17653" w:rsidRDefault="009C2D25" w:rsidP="009C2D25">
            <w:pPr>
              <w:spacing w:after="240"/>
              <w:rPr>
                <w:rFonts w:ascii="Arial" w:hAnsi="Arial" w:cs="Arial"/>
                <w:color w:val="333333"/>
                <w:lang w:val="cs-CZ"/>
              </w:rPr>
            </w:pPr>
            <w:r w:rsidRPr="00B17653">
              <w:rPr>
                <w:rStyle w:val="Siln"/>
                <w:rFonts w:ascii="Arial" w:hAnsi="Arial" w:cs="Arial"/>
                <w:color w:val="333333"/>
                <w:lang w:val="cs-CZ"/>
              </w:rPr>
              <w:t>Name</w:t>
            </w:r>
          </w:p>
        </w:tc>
        <w:tc>
          <w:tcPr>
            <w:tcW w:w="1710" w:type="dxa"/>
            <w:shd w:val="clear" w:color="auto" w:fill="FFFFFF"/>
            <w:tcMar>
              <w:top w:w="120" w:type="dxa"/>
              <w:left w:w="150" w:type="dxa"/>
              <w:bottom w:w="150" w:type="dxa"/>
              <w:right w:w="150" w:type="dxa"/>
            </w:tcMar>
            <w:hideMark/>
          </w:tcPr>
          <w:p w14:paraId="71A6C22C" w14:textId="77777777" w:rsidR="009C2D25" w:rsidRPr="00B17653" w:rsidRDefault="009C2D25" w:rsidP="009C2D25">
            <w:pPr>
              <w:spacing w:after="240"/>
              <w:rPr>
                <w:rFonts w:ascii="Arial" w:hAnsi="Arial" w:cs="Arial"/>
                <w:color w:val="333333"/>
                <w:lang w:val="cs-CZ"/>
              </w:rPr>
            </w:pPr>
            <w:r w:rsidRPr="00B17653">
              <w:rPr>
                <w:rStyle w:val="Siln"/>
                <w:rFonts w:ascii="Arial" w:hAnsi="Arial" w:cs="Arial"/>
                <w:color w:val="333333"/>
                <w:lang w:val="cs-CZ"/>
              </w:rPr>
              <w:t>IEEE Standard</w:t>
            </w:r>
          </w:p>
        </w:tc>
        <w:tc>
          <w:tcPr>
            <w:tcW w:w="1530" w:type="dxa"/>
            <w:shd w:val="clear" w:color="auto" w:fill="FFFFFF"/>
            <w:tcMar>
              <w:top w:w="120" w:type="dxa"/>
              <w:left w:w="150" w:type="dxa"/>
              <w:bottom w:w="150" w:type="dxa"/>
              <w:right w:w="150" w:type="dxa"/>
            </w:tcMar>
            <w:hideMark/>
          </w:tcPr>
          <w:p w14:paraId="257405AD" w14:textId="77777777" w:rsidR="009C2D25" w:rsidRPr="00B17653" w:rsidRDefault="009C2D25" w:rsidP="009C2D25">
            <w:pPr>
              <w:spacing w:after="240"/>
              <w:rPr>
                <w:rFonts w:ascii="Arial" w:hAnsi="Arial" w:cs="Arial"/>
                <w:color w:val="333333"/>
                <w:lang w:val="cs-CZ"/>
              </w:rPr>
            </w:pPr>
            <w:r w:rsidRPr="00B17653">
              <w:rPr>
                <w:rStyle w:val="Siln"/>
                <w:rFonts w:ascii="Arial" w:hAnsi="Arial" w:cs="Arial"/>
                <w:color w:val="333333"/>
                <w:lang w:val="cs-CZ"/>
              </w:rPr>
              <w:t>Data Rate</w:t>
            </w:r>
          </w:p>
        </w:tc>
        <w:tc>
          <w:tcPr>
            <w:tcW w:w="2700" w:type="dxa"/>
            <w:shd w:val="clear" w:color="auto" w:fill="FFFFFF"/>
            <w:tcMar>
              <w:top w:w="120" w:type="dxa"/>
              <w:left w:w="150" w:type="dxa"/>
              <w:bottom w:w="150" w:type="dxa"/>
              <w:right w:w="150" w:type="dxa"/>
            </w:tcMar>
            <w:hideMark/>
          </w:tcPr>
          <w:p w14:paraId="6F0A82B4" w14:textId="77777777" w:rsidR="009C2D25" w:rsidRPr="00B17653" w:rsidRDefault="009C2D25" w:rsidP="009C2D25">
            <w:pPr>
              <w:spacing w:after="240"/>
              <w:rPr>
                <w:rFonts w:ascii="Arial" w:hAnsi="Arial" w:cs="Arial"/>
                <w:color w:val="333333"/>
                <w:lang w:val="cs-CZ"/>
              </w:rPr>
            </w:pPr>
            <w:r w:rsidRPr="00B17653">
              <w:rPr>
                <w:rStyle w:val="Siln"/>
                <w:rFonts w:ascii="Arial" w:hAnsi="Arial" w:cs="Arial"/>
                <w:color w:val="333333"/>
                <w:lang w:val="cs-CZ"/>
              </w:rPr>
              <w:t>Media Type</w:t>
            </w:r>
          </w:p>
        </w:tc>
        <w:tc>
          <w:tcPr>
            <w:tcW w:w="2795" w:type="dxa"/>
            <w:shd w:val="clear" w:color="auto" w:fill="FFFFFF"/>
            <w:tcMar>
              <w:top w:w="120" w:type="dxa"/>
              <w:left w:w="150" w:type="dxa"/>
              <w:bottom w:w="150" w:type="dxa"/>
              <w:right w:w="150" w:type="dxa"/>
            </w:tcMar>
            <w:hideMark/>
          </w:tcPr>
          <w:p w14:paraId="014530D3" w14:textId="77777777" w:rsidR="009C2D25" w:rsidRPr="00B17653" w:rsidRDefault="009C2D25" w:rsidP="009C2D25">
            <w:pPr>
              <w:spacing w:after="240"/>
              <w:rPr>
                <w:rFonts w:ascii="Arial" w:hAnsi="Arial" w:cs="Arial"/>
                <w:color w:val="333333"/>
                <w:lang w:val="cs-CZ"/>
              </w:rPr>
            </w:pPr>
            <w:r w:rsidRPr="00B17653">
              <w:rPr>
                <w:rStyle w:val="Siln"/>
                <w:rFonts w:ascii="Arial" w:hAnsi="Arial" w:cs="Arial"/>
                <w:color w:val="333333"/>
                <w:lang w:val="cs-CZ"/>
              </w:rPr>
              <w:t>Maximum Distance</w:t>
            </w:r>
          </w:p>
        </w:tc>
      </w:tr>
      <w:tr w:rsidR="009C2D25" w:rsidRPr="00B17653" w14:paraId="7B6E94C7" w14:textId="77777777" w:rsidTr="009C2D25">
        <w:trPr>
          <w:trHeight w:val="514"/>
        </w:trPr>
        <w:tc>
          <w:tcPr>
            <w:tcW w:w="1860" w:type="dxa"/>
            <w:shd w:val="clear" w:color="auto" w:fill="F9F9F9"/>
            <w:tcMar>
              <w:top w:w="120" w:type="dxa"/>
              <w:left w:w="150" w:type="dxa"/>
              <w:bottom w:w="150" w:type="dxa"/>
              <w:right w:w="150" w:type="dxa"/>
            </w:tcMar>
            <w:hideMark/>
          </w:tcPr>
          <w:p w14:paraId="7281B901"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Ethernet</w:t>
            </w:r>
          </w:p>
        </w:tc>
        <w:tc>
          <w:tcPr>
            <w:tcW w:w="1710" w:type="dxa"/>
            <w:shd w:val="clear" w:color="auto" w:fill="F9F9F9"/>
            <w:tcMar>
              <w:top w:w="120" w:type="dxa"/>
              <w:left w:w="150" w:type="dxa"/>
              <w:bottom w:w="150" w:type="dxa"/>
              <w:right w:w="150" w:type="dxa"/>
            </w:tcMar>
            <w:hideMark/>
          </w:tcPr>
          <w:p w14:paraId="75A3454F"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802.3</w:t>
            </w:r>
          </w:p>
        </w:tc>
        <w:tc>
          <w:tcPr>
            <w:tcW w:w="1530" w:type="dxa"/>
            <w:shd w:val="clear" w:color="auto" w:fill="F9F9F9"/>
            <w:tcMar>
              <w:top w:w="120" w:type="dxa"/>
              <w:left w:w="150" w:type="dxa"/>
              <w:bottom w:w="150" w:type="dxa"/>
              <w:right w:w="150" w:type="dxa"/>
            </w:tcMar>
            <w:hideMark/>
          </w:tcPr>
          <w:p w14:paraId="13A6E1E9"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 Mbps</w:t>
            </w:r>
          </w:p>
        </w:tc>
        <w:tc>
          <w:tcPr>
            <w:tcW w:w="2700" w:type="dxa"/>
            <w:shd w:val="clear" w:color="auto" w:fill="F9F9F9"/>
            <w:tcMar>
              <w:top w:w="120" w:type="dxa"/>
              <w:left w:w="150" w:type="dxa"/>
              <w:bottom w:w="150" w:type="dxa"/>
              <w:right w:w="150" w:type="dxa"/>
            </w:tcMar>
            <w:hideMark/>
          </w:tcPr>
          <w:p w14:paraId="04356504"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10Base-T</w:t>
            </w:r>
          </w:p>
        </w:tc>
        <w:tc>
          <w:tcPr>
            <w:tcW w:w="2795" w:type="dxa"/>
            <w:shd w:val="clear" w:color="auto" w:fill="F9F9F9"/>
            <w:tcMar>
              <w:top w:w="120" w:type="dxa"/>
              <w:left w:w="150" w:type="dxa"/>
              <w:bottom w:w="150" w:type="dxa"/>
              <w:right w:w="150" w:type="dxa"/>
            </w:tcMar>
            <w:hideMark/>
          </w:tcPr>
          <w:p w14:paraId="0F70F4DE"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 meters</w:t>
            </w:r>
          </w:p>
        </w:tc>
      </w:tr>
      <w:tr w:rsidR="009C2D25" w:rsidRPr="00B17653" w14:paraId="1728B83D" w14:textId="77777777" w:rsidTr="009C2D25">
        <w:trPr>
          <w:trHeight w:val="792"/>
        </w:trPr>
        <w:tc>
          <w:tcPr>
            <w:tcW w:w="1860" w:type="dxa"/>
            <w:shd w:val="clear" w:color="auto" w:fill="FFFFFF"/>
            <w:tcMar>
              <w:top w:w="120" w:type="dxa"/>
              <w:left w:w="150" w:type="dxa"/>
              <w:bottom w:w="150" w:type="dxa"/>
              <w:right w:w="150" w:type="dxa"/>
            </w:tcMar>
            <w:hideMark/>
          </w:tcPr>
          <w:p w14:paraId="5C4E95F8"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Fast Ethernet/</w:t>
            </w:r>
            <w:r w:rsidRPr="00B17653">
              <w:rPr>
                <w:rFonts w:ascii="Arial" w:hAnsi="Arial" w:cs="Arial"/>
                <w:color w:val="333333"/>
                <w:lang w:val="cs-CZ"/>
              </w:rPr>
              <w:br/>
              <w:t>100Base-T</w:t>
            </w:r>
          </w:p>
        </w:tc>
        <w:tc>
          <w:tcPr>
            <w:tcW w:w="1710" w:type="dxa"/>
            <w:shd w:val="clear" w:color="auto" w:fill="FFFFFF"/>
            <w:tcMar>
              <w:top w:w="120" w:type="dxa"/>
              <w:left w:w="150" w:type="dxa"/>
              <w:bottom w:w="150" w:type="dxa"/>
              <w:right w:w="150" w:type="dxa"/>
            </w:tcMar>
            <w:hideMark/>
          </w:tcPr>
          <w:p w14:paraId="4DDC38B7" w14:textId="77777777" w:rsidR="009C2D25" w:rsidRPr="00B17653" w:rsidRDefault="009C2D25" w:rsidP="009C2D25">
            <w:pPr>
              <w:spacing w:after="240"/>
              <w:rPr>
                <w:rFonts w:ascii="Arial" w:hAnsi="Arial" w:cs="Arial"/>
                <w:color w:val="333333"/>
                <w:lang w:val="cs-CZ"/>
              </w:rPr>
            </w:pPr>
            <w:hyperlink r:id="rId6" w:history="1">
              <w:r w:rsidRPr="00B17653">
                <w:rPr>
                  <w:rStyle w:val="Hypertextovodkaz"/>
                  <w:rFonts w:ascii="Arial" w:hAnsi="Arial" w:cs="Arial"/>
                  <w:color w:val="F05B25"/>
                  <w:u w:val="none"/>
                  <w:lang w:val="cs-CZ"/>
                </w:rPr>
                <w:t>802.3u</w:t>
              </w:r>
            </w:hyperlink>
          </w:p>
        </w:tc>
        <w:tc>
          <w:tcPr>
            <w:tcW w:w="1530" w:type="dxa"/>
            <w:shd w:val="clear" w:color="auto" w:fill="FFFFFF"/>
            <w:tcMar>
              <w:top w:w="120" w:type="dxa"/>
              <w:left w:w="150" w:type="dxa"/>
              <w:bottom w:w="150" w:type="dxa"/>
              <w:right w:w="150" w:type="dxa"/>
            </w:tcMar>
            <w:hideMark/>
          </w:tcPr>
          <w:p w14:paraId="1478945B"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 Mbps</w:t>
            </w:r>
          </w:p>
        </w:tc>
        <w:tc>
          <w:tcPr>
            <w:tcW w:w="2700" w:type="dxa"/>
            <w:shd w:val="clear" w:color="auto" w:fill="FFFFFF"/>
            <w:tcMar>
              <w:top w:w="120" w:type="dxa"/>
              <w:left w:w="150" w:type="dxa"/>
              <w:bottom w:w="150" w:type="dxa"/>
              <w:right w:w="150" w:type="dxa"/>
            </w:tcMar>
            <w:hideMark/>
          </w:tcPr>
          <w:p w14:paraId="70E032A9"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100Base-TX</w:t>
            </w:r>
            <w:r w:rsidRPr="00B17653">
              <w:rPr>
                <w:rFonts w:ascii="Arial" w:hAnsi="Arial" w:cs="Arial"/>
                <w:color w:val="333333"/>
                <w:lang w:val="cs-CZ"/>
              </w:rPr>
              <w:br/>
              <w:t>100Base-FX</w:t>
            </w:r>
          </w:p>
        </w:tc>
        <w:tc>
          <w:tcPr>
            <w:tcW w:w="2795" w:type="dxa"/>
            <w:shd w:val="clear" w:color="auto" w:fill="FFFFFF"/>
            <w:tcMar>
              <w:top w:w="120" w:type="dxa"/>
              <w:left w:w="150" w:type="dxa"/>
              <w:bottom w:w="150" w:type="dxa"/>
              <w:right w:w="150" w:type="dxa"/>
            </w:tcMar>
            <w:hideMark/>
          </w:tcPr>
          <w:p w14:paraId="640461CC"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 meters</w:t>
            </w:r>
            <w:r w:rsidRPr="00B17653">
              <w:rPr>
                <w:rFonts w:ascii="Arial" w:hAnsi="Arial" w:cs="Arial"/>
                <w:color w:val="333333"/>
                <w:lang w:val="cs-CZ"/>
              </w:rPr>
              <w:br/>
              <w:t>2000 meters</w:t>
            </w:r>
          </w:p>
        </w:tc>
      </w:tr>
      <w:tr w:rsidR="009C2D25" w:rsidRPr="00B17653" w14:paraId="76D9177B" w14:textId="77777777" w:rsidTr="009C2D25">
        <w:trPr>
          <w:trHeight w:val="1071"/>
        </w:trPr>
        <w:tc>
          <w:tcPr>
            <w:tcW w:w="1860" w:type="dxa"/>
            <w:shd w:val="clear" w:color="auto" w:fill="F9F9F9"/>
            <w:tcMar>
              <w:top w:w="120" w:type="dxa"/>
              <w:left w:w="150" w:type="dxa"/>
              <w:bottom w:w="150" w:type="dxa"/>
              <w:right w:w="150" w:type="dxa"/>
            </w:tcMar>
            <w:hideMark/>
          </w:tcPr>
          <w:p w14:paraId="1030A992"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Gigabit Ethernet/</w:t>
            </w:r>
            <w:r w:rsidRPr="00B17653">
              <w:rPr>
                <w:rFonts w:ascii="Arial" w:hAnsi="Arial" w:cs="Arial"/>
                <w:color w:val="333333"/>
                <w:lang w:val="cs-CZ"/>
              </w:rPr>
              <w:br/>
              <w:t>GigE</w:t>
            </w:r>
          </w:p>
        </w:tc>
        <w:tc>
          <w:tcPr>
            <w:tcW w:w="1710" w:type="dxa"/>
            <w:shd w:val="clear" w:color="auto" w:fill="F9F9F9"/>
            <w:tcMar>
              <w:top w:w="120" w:type="dxa"/>
              <w:left w:w="150" w:type="dxa"/>
              <w:bottom w:w="150" w:type="dxa"/>
              <w:right w:w="150" w:type="dxa"/>
            </w:tcMar>
            <w:hideMark/>
          </w:tcPr>
          <w:p w14:paraId="35E5FC5D"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802.3z</w:t>
            </w:r>
          </w:p>
        </w:tc>
        <w:tc>
          <w:tcPr>
            <w:tcW w:w="1530" w:type="dxa"/>
            <w:shd w:val="clear" w:color="auto" w:fill="F9F9F9"/>
            <w:tcMar>
              <w:top w:w="120" w:type="dxa"/>
              <w:left w:w="150" w:type="dxa"/>
              <w:bottom w:w="150" w:type="dxa"/>
              <w:right w:w="150" w:type="dxa"/>
            </w:tcMar>
            <w:hideMark/>
          </w:tcPr>
          <w:p w14:paraId="530F49B6"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1000 Mbps</w:t>
            </w:r>
          </w:p>
        </w:tc>
        <w:tc>
          <w:tcPr>
            <w:tcW w:w="2700" w:type="dxa"/>
            <w:shd w:val="clear" w:color="auto" w:fill="F9F9F9"/>
            <w:tcMar>
              <w:top w:w="120" w:type="dxa"/>
              <w:left w:w="150" w:type="dxa"/>
              <w:bottom w:w="150" w:type="dxa"/>
              <w:right w:w="150" w:type="dxa"/>
            </w:tcMar>
            <w:hideMark/>
          </w:tcPr>
          <w:p w14:paraId="0C8BA15D"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1000Base-T</w:t>
            </w:r>
            <w:r w:rsidRPr="00B17653">
              <w:rPr>
                <w:rFonts w:ascii="Arial" w:hAnsi="Arial" w:cs="Arial"/>
                <w:color w:val="333333"/>
                <w:lang w:val="cs-CZ"/>
              </w:rPr>
              <w:br/>
              <w:t>1000Base-SX</w:t>
            </w:r>
            <w:r w:rsidRPr="00B17653">
              <w:rPr>
                <w:rFonts w:ascii="Arial" w:hAnsi="Arial" w:cs="Arial"/>
                <w:color w:val="333333"/>
                <w:lang w:val="cs-CZ"/>
              </w:rPr>
              <w:br/>
              <w:t>1000Base-LX</w:t>
            </w:r>
          </w:p>
        </w:tc>
        <w:tc>
          <w:tcPr>
            <w:tcW w:w="2795" w:type="dxa"/>
            <w:shd w:val="clear" w:color="auto" w:fill="F9F9F9"/>
            <w:tcMar>
              <w:top w:w="120" w:type="dxa"/>
              <w:left w:w="150" w:type="dxa"/>
              <w:bottom w:w="150" w:type="dxa"/>
              <w:right w:w="150" w:type="dxa"/>
            </w:tcMar>
            <w:hideMark/>
          </w:tcPr>
          <w:p w14:paraId="63BA22E2"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100 meters</w:t>
            </w:r>
            <w:r w:rsidRPr="00B17653">
              <w:rPr>
                <w:rFonts w:ascii="Arial" w:hAnsi="Arial" w:cs="Arial"/>
                <w:color w:val="333333"/>
                <w:lang w:val="cs-CZ"/>
              </w:rPr>
              <w:br/>
              <w:t>275/550 meters</w:t>
            </w:r>
            <w:r w:rsidRPr="00B17653">
              <w:rPr>
                <w:rFonts w:ascii="Arial" w:hAnsi="Arial" w:cs="Arial"/>
                <w:color w:val="333333"/>
                <w:lang w:val="cs-CZ"/>
              </w:rPr>
              <w:br/>
              <w:t>550/5000 meters</w:t>
            </w:r>
          </w:p>
        </w:tc>
      </w:tr>
      <w:tr w:rsidR="009C2D25" w:rsidRPr="00B17653" w14:paraId="7FE36D7A" w14:textId="77777777" w:rsidTr="009C2D25">
        <w:trPr>
          <w:trHeight w:val="1370"/>
        </w:trPr>
        <w:tc>
          <w:tcPr>
            <w:tcW w:w="1860" w:type="dxa"/>
            <w:shd w:val="clear" w:color="auto" w:fill="FFFFFF"/>
            <w:tcMar>
              <w:top w:w="120" w:type="dxa"/>
              <w:left w:w="150" w:type="dxa"/>
              <w:bottom w:w="150" w:type="dxa"/>
              <w:right w:w="150" w:type="dxa"/>
            </w:tcMar>
            <w:hideMark/>
          </w:tcPr>
          <w:p w14:paraId="0166D2A8"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 Gigabit Ethernet</w:t>
            </w:r>
          </w:p>
        </w:tc>
        <w:tc>
          <w:tcPr>
            <w:tcW w:w="1710" w:type="dxa"/>
            <w:shd w:val="clear" w:color="auto" w:fill="FFFFFF"/>
            <w:tcMar>
              <w:top w:w="120" w:type="dxa"/>
              <w:left w:w="150" w:type="dxa"/>
              <w:bottom w:w="150" w:type="dxa"/>
              <w:right w:w="150" w:type="dxa"/>
            </w:tcMar>
            <w:hideMark/>
          </w:tcPr>
          <w:p w14:paraId="60AC2C01" w14:textId="77777777" w:rsidR="009C2D25" w:rsidRPr="00B17653" w:rsidRDefault="009C2D25" w:rsidP="009C2D25">
            <w:pPr>
              <w:spacing w:after="240"/>
              <w:rPr>
                <w:rFonts w:ascii="Arial" w:hAnsi="Arial" w:cs="Arial"/>
                <w:color w:val="333333"/>
                <w:lang w:val="cs-CZ"/>
              </w:rPr>
            </w:pPr>
            <w:hyperlink r:id="rId7" w:history="1">
              <w:r w:rsidRPr="00B17653">
                <w:rPr>
                  <w:rStyle w:val="Hypertextovodkaz"/>
                  <w:rFonts w:ascii="Arial" w:hAnsi="Arial" w:cs="Arial"/>
                  <w:color w:val="F05B25"/>
                  <w:u w:val="none"/>
                  <w:lang w:val="cs-CZ"/>
                </w:rPr>
                <w:t>IEEE 802.3ae</w:t>
              </w:r>
            </w:hyperlink>
          </w:p>
        </w:tc>
        <w:tc>
          <w:tcPr>
            <w:tcW w:w="1530" w:type="dxa"/>
            <w:shd w:val="clear" w:color="auto" w:fill="FFFFFF"/>
            <w:tcMar>
              <w:top w:w="120" w:type="dxa"/>
              <w:left w:w="150" w:type="dxa"/>
              <w:bottom w:w="150" w:type="dxa"/>
              <w:right w:w="150" w:type="dxa"/>
            </w:tcMar>
            <w:hideMark/>
          </w:tcPr>
          <w:p w14:paraId="48210C50"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 Gbps</w:t>
            </w:r>
          </w:p>
        </w:tc>
        <w:tc>
          <w:tcPr>
            <w:tcW w:w="2700" w:type="dxa"/>
            <w:shd w:val="clear" w:color="auto" w:fill="FFFFFF"/>
            <w:tcMar>
              <w:top w:w="120" w:type="dxa"/>
              <w:left w:w="150" w:type="dxa"/>
              <w:bottom w:w="150" w:type="dxa"/>
              <w:right w:w="150" w:type="dxa"/>
            </w:tcMar>
            <w:hideMark/>
          </w:tcPr>
          <w:p w14:paraId="36E23839"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10GBase-SR</w:t>
            </w:r>
            <w:r w:rsidRPr="00B17653">
              <w:rPr>
                <w:rFonts w:ascii="Arial" w:hAnsi="Arial" w:cs="Arial"/>
                <w:color w:val="333333"/>
                <w:lang w:val="cs-CZ"/>
              </w:rPr>
              <w:br/>
              <w:t>10GBase-LX4</w:t>
            </w:r>
            <w:r w:rsidRPr="00B17653">
              <w:rPr>
                <w:rFonts w:ascii="Arial" w:hAnsi="Arial" w:cs="Arial"/>
                <w:color w:val="333333"/>
                <w:lang w:val="cs-CZ"/>
              </w:rPr>
              <w:br/>
              <w:t>10GBase-LR/ER</w:t>
            </w:r>
            <w:r w:rsidRPr="00B17653">
              <w:rPr>
                <w:rFonts w:ascii="Arial" w:hAnsi="Arial" w:cs="Arial"/>
                <w:color w:val="333333"/>
                <w:lang w:val="cs-CZ"/>
              </w:rPr>
              <w:br/>
              <w:t>10GBase-SW/LW/EW</w:t>
            </w:r>
          </w:p>
        </w:tc>
        <w:tc>
          <w:tcPr>
            <w:tcW w:w="2795" w:type="dxa"/>
            <w:shd w:val="clear" w:color="auto" w:fill="FFFFFF"/>
            <w:tcMar>
              <w:top w:w="120" w:type="dxa"/>
              <w:left w:w="150" w:type="dxa"/>
              <w:bottom w:w="150" w:type="dxa"/>
              <w:right w:w="150" w:type="dxa"/>
            </w:tcMar>
            <w:hideMark/>
          </w:tcPr>
          <w:p w14:paraId="1F93B069" w14:textId="77777777" w:rsidR="009C2D25" w:rsidRPr="00B17653" w:rsidRDefault="009C2D25" w:rsidP="009C2D25">
            <w:pPr>
              <w:spacing w:after="240"/>
              <w:rPr>
                <w:rFonts w:ascii="Arial" w:hAnsi="Arial" w:cs="Arial"/>
                <w:color w:val="333333"/>
                <w:lang w:val="cs-CZ"/>
              </w:rPr>
            </w:pPr>
            <w:r w:rsidRPr="00B17653">
              <w:rPr>
                <w:rFonts w:ascii="Arial" w:hAnsi="Arial" w:cs="Arial"/>
                <w:color w:val="333333"/>
                <w:lang w:val="cs-CZ"/>
              </w:rPr>
              <w:t>300 meters</w:t>
            </w:r>
            <w:r w:rsidRPr="00B17653">
              <w:rPr>
                <w:rFonts w:ascii="Arial" w:hAnsi="Arial" w:cs="Arial"/>
                <w:color w:val="333333"/>
                <w:lang w:val="cs-CZ"/>
              </w:rPr>
              <w:br/>
              <w:t>300m MMF/ 10km SMF</w:t>
            </w:r>
            <w:r w:rsidRPr="00B17653">
              <w:rPr>
                <w:rFonts w:ascii="Arial" w:hAnsi="Arial" w:cs="Arial"/>
                <w:color w:val="333333"/>
                <w:lang w:val="cs-CZ"/>
              </w:rPr>
              <w:br/>
              <w:t>10km/40km</w:t>
            </w:r>
            <w:r w:rsidRPr="00B17653">
              <w:rPr>
                <w:rFonts w:ascii="Arial" w:hAnsi="Arial" w:cs="Arial"/>
                <w:color w:val="333333"/>
                <w:lang w:val="cs-CZ"/>
              </w:rPr>
              <w:br/>
            </w:r>
            <w:r w:rsidRPr="00B17653">
              <w:rPr>
                <w:rFonts w:ascii="Arial" w:hAnsi="Arial" w:cs="Arial"/>
                <w:color w:val="333333"/>
                <w:lang w:val="cs-CZ"/>
              </w:rPr>
              <w:lastRenderedPageBreak/>
              <w:t>300m/10km/40km</w:t>
            </w:r>
          </w:p>
        </w:tc>
      </w:tr>
    </w:tbl>
    <w:p w14:paraId="7614079B" w14:textId="77777777" w:rsidR="00213E21" w:rsidRPr="00B17653" w:rsidRDefault="00213E21" w:rsidP="00213E21">
      <w:pPr>
        <w:rPr>
          <w:rFonts w:ascii="Arial" w:hAnsi="Arial" w:cs="Arial"/>
          <w:lang w:val="cs-CZ"/>
        </w:rPr>
      </w:pPr>
    </w:p>
    <w:p w14:paraId="038FE3C9" w14:textId="1D9ED3AC" w:rsidR="009C2D25" w:rsidRPr="00B17653" w:rsidRDefault="005E7448" w:rsidP="00065FEE">
      <w:pPr>
        <w:pStyle w:val="Nadpis2"/>
        <w:rPr>
          <w:rFonts w:ascii="Arial" w:hAnsi="Arial" w:cs="Arial"/>
          <w:lang w:val="cs-CZ"/>
        </w:rPr>
      </w:pPr>
      <w:r w:rsidRPr="00B17653">
        <w:rPr>
          <w:rFonts w:ascii="Arial" w:hAnsi="Arial" w:cs="Arial"/>
          <w:lang w:val="cs-CZ"/>
        </w:rPr>
        <w:t>Koaxialní kabel (</w:t>
      </w:r>
      <w:r w:rsidRPr="00B17653">
        <w:rPr>
          <w:rFonts w:ascii="Arial" w:hAnsi="Arial" w:cs="Arial"/>
          <w:lang w:val="cs-CZ"/>
        </w:rPr>
        <w:t>10Mbps</w:t>
      </w:r>
      <w:r w:rsidRPr="00B17653">
        <w:rPr>
          <w:rFonts w:ascii="Arial" w:hAnsi="Arial" w:cs="Arial"/>
          <w:lang w:val="cs-CZ"/>
        </w:rPr>
        <w:t>)</w:t>
      </w:r>
    </w:p>
    <w:p w14:paraId="491CB529" w14:textId="049D2688" w:rsidR="005E7448" w:rsidRPr="00B17653" w:rsidRDefault="005E7448" w:rsidP="005E7448">
      <w:pPr>
        <w:rPr>
          <w:rFonts w:ascii="Arial" w:hAnsi="Arial" w:cs="Arial"/>
          <w:lang w:val="cs-CZ"/>
        </w:rPr>
      </w:pPr>
      <w:r w:rsidRPr="00B17653">
        <w:rPr>
          <w:rFonts w:ascii="Arial" w:hAnsi="Arial" w:cs="Arial"/>
          <w:lang w:val="cs-CZ"/>
        </w:rPr>
        <w:t>je souosý elektrický kabel s jedním válcovým vnějším vodičem a jedním drátovým nebo trubkovým vodičem vnitřním. Vnější vodič nazýváme často stíněním a vnitřní vodič jádrem. Vnější a vnitřní vodič jsou odděleny nevodivou vrstvou (dielektrikum). Základním účelem dielektrika je docílit soustřednosti vnějšího a vnitřního vodiče, aby nenastávala nehomogenita charakteristické impedance.</w:t>
      </w:r>
    </w:p>
    <w:p w14:paraId="15040C6C" w14:textId="77777777" w:rsidR="005E7448" w:rsidRPr="00B17653" w:rsidRDefault="005E7448" w:rsidP="005E7448">
      <w:pPr>
        <w:rPr>
          <w:rFonts w:ascii="Arial" w:hAnsi="Arial" w:cs="Arial"/>
          <w:lang w:val="cs-CZ"/>
        </w:rPr>
      </w:pPr>
      <w:r w:rsidRPr="00B17653">
        <w:rPr>
          <w:rFonts w:ascii="Arial" w:hAnsi="Arial" w:cs="Arial"/>
          <w:lang w:val="cs-CZ"/>
        </w:rPr>
        <w:t>Pomocí vnitřního a vnějšího vodiče lze přenášet stejnosměrný proud (napájení anténních předzesilovačů), odrušit (stínit) nízkofrekvenční signály (kabely k mikrofonům a sluchátkům), ovšem nejčastější funkcí koaxiálního kabelu je přenos elektromagnetického vlnění o vysokém kmitočtu (maximálně do 10 GHz), které se šíří koaxiálním kabelem podobně jako stejnosměrný proud.</w:t>
      </w:r>
    </w:p>
    <w:p w14:paraId="575D5317" w14:textId="77777777" w:rsidR="005E7448" w:rsidRPr="00B17653" w:rsidRDefault="005E7448" w:rsidP="005E7448">
      <w:pPr>
        <w:rPr>
          <w:rFonts w:ascii="Arial" w:hAnsi="Arial" w:cs="Arial"/>
          <w:lang w:val="cs-CZ"/>
        </w:rPr>
      </w:pPr>
    </w:p>
    <w:p w14:paraId="6B201922" w14:textId="32497A9D" w:rsidR="005E7448" w:rsidRPr="00B17653" w:rsidRDefault="005E7448" w:rsidP="005E7448">
      <w:pPr>
        <w:rPr>
          <w:rFonts w:ascii="Arial" w:hAnsi="Arial" w:cs="Arial"/>
          <w:lang w:val="cs-CZ"/>
        </w:rPr>
      </w:pPr>
      <w:r w:rsidRPr="00B17653">
        <w:rPr>
          <w:rFonts w:ascii="Arial" w:hAnsi="Arial" w:cs="Arial"/>
          <w:lang w:val="cs-CZ"/>
        </w:rPr>
        <w:t>Vyrábějí se kabely s průměrem od několika milimetrů až do několika desítek centimetrů.</w:t>
      </w:r>
    </w:p>
    <w:p w14:paraId="5AD4712C" w14:textId="76EF5302" w:rsidR="00793E7C" w:rsidRPr="00B17653" w:rsidRDefault="005E7448" w:rsidP="00065FEE">
      <w:pPr>
        <w:pStyle w:val="Nadpis2"/>
        <w:rPr>
          <w:rFonts w:ascii="Arial" w:hAnsi="Arial" w:cs="Arial"/>
          <w:lang w:val="cs-CZ"/>
        </w:rPr>
      </w:pPr>
      <w:r w:rsidRPr="00B17653">
        <w:rPr>
          <w:rFonts w:ascii="Arial" w:hAnsi="Arial" w:cs="Arial"/>
          <w:noProof/>
          <w:lang w:val="cs-CZ"/>
        </w:rPr>
        <w:drawing>
          <wp:inline distT="0" distB="0" distL="0" distR="0" wp14:anchorId="2CC98269" wp14:editId="7A7CA353">
            <wp:extent cx="5943600" cy="4156710"/>
            <wp:effectExtent l="0" t="0" r="0" b="0"/>
            <wp:docPr id="159887835" name="Obrázek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0844D323" w14:textId="5BE0B791" w:rsidR="005E7448" w:rsidRPr="00B17653" w:rsidRDefault="005E7448" w:rsidP="005E7448">
      <w:pPr>
        <w:pStyle w:val="Odstavecseseznamem"/>
        <w:numPr>
          <w:ilvl w:val="0"/>
          <w:numId w:val="9"/>
        </w:numPr>
        <w:rPr>
          <w:rFonts w:ascii="Arial" w:hAnsi="Arial" w:cs="Arial"/>
          <w:lang w:val="cs-CZ"/>
        </w:rPr>
      </w:pPr>
      <w:r w:rsidRPr="00B17653">
        <w:rPr>
          <w:rFonts w:ascii="Arial" w:hAnsi="Arial" w:cs="Arial"/>
          <w:lang w:val="cs-CZ"/>
        </w:rPr>
        <w:t>Plášť</w:t>
      </w:r>
    </w:p>
    <w:p w14:paraId="2B80D4A5" w14:textId="2CCA2B75" w:rsidR="005E7448" w:rsidRPr="00B17653" w:rsidRDefault="005E7448" w:rsidP="005E7448">
      <w:pPr>
        <w:pStyle w:val="Odstavecseseznamem"/>
        <w:numPr>
          <w:ilvl w:val="0"/>
          <w:numId w:val="9"/>
        </w:numPr>
        <w:rPr>
          <w:rFonts w:ascii="Arial" w:hAnsi="Arial" w:cs="Arial"/>
          <w:lang w:val="cs-CZ"/>
        </w:rPr>
      </w:pPr>
      <w:r w:rsidRPr="00B17653">
        <w:rPr>
          <w:rFonts w:ascii="Arial" w:hAnsi="Arial" w:cs="Arial"/>
          <w:lang w:val="cs-CZ"/>
        </w:rPr>
        <w:t>Vodivé opletení (stínění)</w:t>
      </w:r>
    </w:p>
    <w:p w14:paraId="758FA827" w14:textId="294BA6D1" w:rsidR="005E7448" w:rsidRPr="00B17653" w:rsidRDefault="005E7448" w:rsidP="005E7448">
      <w:pPr>
        <w:pStyle w:val="Odstavecseseznamem"/>
        <w:numPr>
          <w:ilvl w:val="0"/>
          <w:numId w:val="9"/>
        </w:numPr>
        <w:rPr>
          <w:rFonts w:ascii="Arial" w:hAnsi="Arial" w:cs="Arial"/>
          <w:lang w:val="cs-CZ"/>
        </w:rPr>
      </w:pPr>
      <w:r w:rsidRPr="00B17653">
        <w:rPr>
          <w:rFonts w:ascii="Arial" w:hAnsi="Arial" w:cs="Arial"/>
          <w:lang w:val="cs-CZ"/>
        </w:rPr>
        <w:lastRenderedPageBreak/>
        <w:t>Dilektivum</w:t>
      </w:r>
    </w:p>
    <w:p w14:paraId="235E017F" w14:textId="5638612E" w:rsidR="005E7448" w:rsidRPr="00B17653" w:rsidRDefault="005E7448" w:rsidP="005E7448">
      <w:pPr>
        <w:pStyle w:val="Odstavecseseznamem"/>
        <w:numPr>
          <w:ilvl w:val="0"/>
          <w:numId w:val="9"/>
        </w:numPr>
        <w:rPr>
          <w:rFonts w:ascii="Arial" w:hAnsi="Arial" w:cs="Arial"/>
          <w:lang w:val="cs-CZ"/>
        </w:rPr>
      </w:pPr>
      <w:r w:rsidRPr="00B17653">
        <w:rPr>
          <w:rFonts w:ascii="Arial" w:hAnsi="Arial" w:cs="Arial"/>
          <w:lang w:val="cs-CZ"/>
        </w:rPr>
        <w:t>Vnitřní vodič</w:t>
      </w:r>
    </w:p>
    <w:p w14:paraId="4EFE952C" w14:textId="77777777" w:rsidR="005E7448" w:rsidRPr="00B17653" w:rsidRDefault="005E7448" w:rsidP="005E7448">
      <w:pPr>
        <w:rPr>
          <w:rFonts w:ascii="Arial" w:hAnsi="Arial" w:cs="Arial"/>
          <w:lang w:val="cs-CZ"/>
        </w:rPr>
      </w:pPr>
      <w:r w:rsidRPr="00B17653">
        <w:rPr>
          <w:rFonts w:ascii="Arial" w:hAnsi="Arial" w:cs="Arial"/>
          <w:lang w:val="cs-CZ"/>
        </w:rPr>
        <w:t>Použití</w:t>
      </w:r>
    </w:p>
    <w:p w14:paraId="17AD8CD5" w14:textId="77777777"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napáječ vysílacích nebo přijímacích antén</w:t>
      </w:r>
    </w:p>
    <w:p w14:paraId="780084AB" w14:textId="77777777"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svod od televizní antény, televizní rozvody</w:t>
      </w:r>
    </w:p>
    <w:p w14:paraId="46EE844A" w14:textId="77777777"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kabelová televize</w:t>
      </w:r>
    </w:p>
    <w:p w14:paraId="4755E193" w14:textId="77777777"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svod od parabolické antény pro družicový přijímač</w:t>
      </w:r>
    </w:p>
    <w:p w14:paraId="44BBA450" w14:textId="77777777"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počítačové sítě</w:t>
      </w:r>
    </w:p>
    <w:p w14:paraId="529E6557" w14:textId="6D9B57B8" w:rsidR="005E7448" w:rsidRPr="00B17653" w:rsidRDefault="005E7448" w:rsidP="005E7448">
      <w:pPr>
        <w:pStyle w:val="Odstavecseseznamem"/>
        <w:numPr>
          <w:ilvl w:val="0"/>
          <w:numId w:val="8"/>
        </w:numPr>
        <w:rPr>
          <w:rFonts w:ascii="Arial" w:hAnsi="Arial" w:cs="Arial"/>
          <w:lang w:val="cs-CZ"/>
        </w:rPr>
      </w:pPr>
      <w:r w:rsidRPr="00B17653">
        <w:rPr>
          <w:rFonts w:ascii="Arial" w:hAnsi="Arial" w:cs="Arial"/>
          <w:lang w:val="cs-CZ"/>
        </w:rPr>
        <w:t>telefonie</w:t>
      </w:r>
    </w:p>
    <w:p w14:paraId="60B463A7" w14:textId="16767E35" w:rsidR="00065FEE" w:rsidRPr="00B17653" w:rsidRDefault="009C2D25" w:rsidP="00065FEE">
      <w:pPr>
        <w:pStyle w:val="Nadpis2"/>
        <w:rPr>
          <w:rFonts w:ascii="Arial" w:hAnsi="Arial" w:cs="Arial"/>
          <w:lang w:val="cs-CZ"/>
        </w:rPr>
      </w:pPr>
      <w:r w:rsidRPr="00B17653">
        <w:rPr>
          <w:rFonts w:ascii="Arial" w:hAnsi="Arial" w:cs="Arial"/>
          <w:lang w:val="cs-CZ"/>
        </w:rPr>
        <w:t>Eternetový kabel:</w:t>
      </w:r>
    </w:p>
    <w:p w14:paraId="02F2FAF4" w14:textId="27865FF9" w:rsidR="009C2D25" w:rsidRPr="00B17653" w:rsidRDefault="00065FEE" w:rsidP="00213E21">
      <w:pPr>
        <w:spacing w:after="160" w:line="259" w:lineRule="auto"/>
        <w:rPr>
          <w:rFonts w:ascii="Arial" w:hAnsi="Arial" w:cs="Arial"/>
          <w:lang w:val="cs-CZ"/>
        </w:rPr>
      </w:pPr>
      <w:r w:rsidRPr="00B17653">
        <w:rPr>
          <w:rFonts w:ascii="Arial" w:hAnsi="Arial" w:cs="Arial"/>
          <w:lang w:val="cs-CZ"/>
        </w:rPr>
        <w:t>Kroucená dvojlinka, kroucená dvoulinka nebo také kroucený pár, anglicky twisted pair, TP, odtud slangově twist, je prvek kabelů používaných v telekomunikacích a počítačových sítích. Kabel je tvořen dvojicemi vodičů, které jsou po své délce pravidelným způsobem zkrouceny a následně jsou do sebe zakrouceny i samy výsledné páry. Kroucená dvojlinka používá symetrické vedení signálu, kdy oba vodiče jsou v rovnocenné pozici</w:t>
      </w:r>
    </w:p>
    <w:p w14:paraId="1FA97783" w14:textId="39CAB7C9" w:rsidR="0088681A" w:rsidRPr="00B17653" w:rsidRDefault="0088681A" w:rsidP="00213E21">
      <w:pPr>
        <w:spacing w:after="160" w:line="259" w:lineRule="auto"/>
        <w:rPr>
          <w:rFonts w:ascii="Arial" w:hAnsi="Arial" w:cs="Arial"/>
          <w:lang w:val="cs-CZ"/>
        </w:rPr>
      </w:pPr>
      <w:r w:rsidRPr="00B17653">
        <w:rPr>
          <w:rFonts w:ascii="Arial" w:hAnsi="Arial" w:cs="Arial"/>
          <w:lang w:val="cs-CZ"/>
        </w:rPr>
        <w:t xml:space="preserve">Fastetherent … </w:t>
      </w:r>
      <w:r w:rsidR="00866A0D" w:rsidRPr="00B17653">
        <w:rPr>
          <w:rFonts w:ascii="Arial" w:hAnsi="Arial" w:cs="Arial"/>
          <w:lang w:val="cs-CZ"/>
        </w:rPr>
        <w:t>používá</w:t>
      </w:r>
      <w:r w:rsidRPr="00B17653">
        <w:rPr>
          <w:rFonts w:ascii="Arial" w:hAnsi="Arial" w:cs="Arial"/>
          <w:lang w:val="cs-CZ"/>
        </w:rPr>
        <w:t xml:space="preserve"> 1, 2, 3, 6 piny pro přenos, a piny 4 a 5 jako </w:t>
      </w:r>
      <w:r w:rsidR="00866A0D" w:rsidRPr="00B17653">
        <w:rPr>
          <w:rFonts w:ascii="Arial" w:hAnsi="Arial" w:cs="Arial"/>
          <w:lang w:val="cs-CZ"/>
        </w:rPr>
        <w:t>telefonní</w:t>
      </w:r>
    </w:p>
    <w:p w14:paraId="4632B762" w14:textId="4979F0DB" w:rsidR="0088681A" w:rsidRPr="00B17653" w:rsidRDefault="0088681A" w:rsidP="00213E21">
      <w:pPr>
        <w:spacing w:after="160" w:line="259" w:lineRule="auto"/>
        <w:rPr>
          <w:rFonts w:ascii="Arial" w:hAnsi="Arial" w:cs="Arial"/>
          <w:lang w:val="cs-CZ"/>
        </w:rPr>
      </w:pPr>
      <w:r w:rsidRPr="00B17653">
        <w:rPr>
          <w:rFonts w:ascii="Arial" w:hAnsi="Arial" w:cs="Arial"/>
          <w:lang w:val="cs-CZ"/>
        </w:rPr>
        <w:t xml:space="preserve">Gigabitethernet … </w:t>
      </w:r>
      <w:r w:rsidR="00866A0D" w:rsidRPr="00B17653">
        <w:rPr>
          <w:rFonts w:ascii="Arial" w:hAnsi="Arial" w:cs="Arial"/>
          <w:lang w:val="cs-CZ"/>
        </w:rPr>
        <w:t>používá</w:t>
      </w:r>
      <w:r w:rsidRPr="00B17653">
        <w:rPr>
          <w:rFonts w:ascii="Arial" w:hAnsi="Arial" w:cs="Arial"/>
          <w:lang w:val="cs-CZ"/>
        </w:rPr>
        <w:t xml:space="preserve"> </w:t>
      </w:r>
      <w:r w:rsidR="00866A0D" w:rsidRPr="00B17653">
        <w:rPr>
          <w:rFonts w:ascii="Arial" w:hAnsi="Arial" w:cs="Arial"/>
          <w:lang w:val="cs-CZ"/>
        </w:rPr>
        <w:t>všech</w:t>
      </w:r>
      <w:r w:rsidRPr="00B17653">
        <w:rPr>
          <w:rFonts w:ascii="Arial" w:hAnsi="Arial" w:cs="Arial"/>
          <w:lang w:val="cs-CZ"/>
        </w:rPr>
        <w:t xml:space="preserve"> 8 pinů pro přenos</w:t>
      </w:r>
    </w:p>
    <w:p w14:paraId="01535706" w14:textId="0429CCAA" w:rsidR="00065FEE" w:rsidRPr="00B17653" w:rsidRDefault="00065FEE" w:rsidP="00065FEE">
      <w:pPr>
        <w:pStyle w:val="Nadpis3"/>
        <w:rPr>
          <w:rFonts w:ascii="Arial" w:hAnsi="Arial" w:cs="Arial"/>
          <w:lang w:val="cs-CZ"/>
        </w:rPr>
      </w:pPr>
      <w:r w:rsidRPr="00B17653">
        <w:rPr>
          <w:rFonts w:ascii="Arial" w:hAnsi="Arial" w:cs="Arial"/>
          <w:lang w:val="cs-CZ"/>
        </w:rPr>
        <w:t>Cross talk</w:t>
      </w:r>
    </w:p>
    <w:p w14:paraId="3131844B" w14:textId="29D82E81" w:rsidR="00065FEE" w:rsidRPr="00B17653" w:rsidRDefault="00065FEE" w:rsidP="00065FEE">
      <w:pPr>
        <w:rPr>
          <w:rFonts w:ascii="Arial" w:hAnsi="Arial" w:cs="Arial"/>
          <w:lang w:val="cs-CZ"/>
        </w:rPr>
      </w:pPr>
      <w:r w:rsidRPr="00B17653">
        <w:rPr>
          <w:rFonts w:ascii="Arial" w:hAnsi="Arial" w:cs="Arial"/>
          <w:lang w:val="cs-CZ"/>
        </w:rPr>
        <w:t>Efekt „vyzařující antény“ lze ale výrazně snížit tím, že se oba vodiče pravidelně zkroutí. Pak se signál naindukovaný v jednotlivých půlzkrutech z větší části vyruší. Vyzařování se tím sice neodstraní úplně, ale sníží se na takovou míru, která již může být přijatelně nízká (v tom smyslu, že ani neohrožuje lidské zdraví, ani neovlivňuje jiná zařízení či jiné přenosové cesty).</w:t>
      </w:r>
    </w:p>
    <w:p w14:paraId="31E651E5" w14:textId="14103ED9" w:rsidR="00065FEE" w:rsidRPr="00B17653" w:rsidRDefault="00065FEE" w:rsidP="00065FEE">
      <w:pPr>
        <w:pStyle w:val="Nadpis3"/>
        <w:rPr>
          <w:rFonts w:ascii="Arial" w:hAnsi="Arial" w:cs="Arial"/>
          <w:lang w:val="cs-CZ"/>
        </w:rPr>
      </w:pPr>
      <w:r w:rsidRPr="00B17653">
        <w:rPr>
          <w:rFonts w:ascii="Arial" w:hAnsi="Arial" w:cs="Arial"/>
          <w:lang w:val="cs-CZ"/>
        </w:rPr>
        <w:t>CAT (Ethernet cable categories)</w:t>
      </w:r>
    </w:p>
    <w:tbl>
      <w:tblPr>
        <w:tblW w:w="1065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2081"/>
        <w:gridCol w:w="1467"/>
        <w:gridCol w:w="1594"/>
        <w:gridCol w:w="2510"/>
        <w:gridCol w:w="1450"/>
      </w:tblGrid>
      <w:tr w:rsidR="00891D8E" w:rsidRPr="00B17653" w14:paraId="44B216D4" w14:textId="0020DD73"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68DB056E" w14:textId="77777777" w:rsidR="00891D8E" w:rsidRPr="00891D8E" w:rsidRDefault="00891D8E" w:rsidP="00891D8E">
            <w:pPr>
              <w:spacing w:after="160" w:line="259" w:lineRule="auto"/>
              <w:rPr>
                <w:rFonts w:ascii="Arial" w:hAnsi="Arial" w:cs="Arial"/>
                <w:b/>
                <w:bCs/>
                <w:lang w:val="cs-CZ"/>
              </w:rPr>
            </w:pPr>
            <w:r w:rsidRPr="00891D8E">
              <w:rPr>
                <w:rFonts w:ascii="Arial" w:hAnsi="Arial" w:cs="Arial"/>
                <w:b/>
                <w:bCs/>
                <w:lang w:val="cs-CZ"/>
              </w:rPr>
              <w:t>Category</w:t>
            </w:r>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56C3F87" w14:textId="77777777" w:rsidR="00891D8E" w:rsidRPr="00891D8E" w:rsidRDefault="00891D8E" w:rsidP="00891D8E">
            <w:pPr>
              <w:spacing w:after="160" w:line="259" w:lineRule="auto"/>
              <w:rPr>
                <w:rFonts w:ascii="Arial" w:hAnsi="Arial" w:cs="Arial"/>
                <w:b/>
                <w:bCs/>
                <w:lang w:val="cs-CZ"/>
              </w:rPr>
            </w:pPr>
            <w:r w:rsidRPr="00891D8E">
              <w:rPr>
                <w:rFonts w:ascii="Arial" w:hAnsi="Arial" w:cs="Arial"/>
                <w:b/>
                <w:bCs/>
                <w:lang w:val="cs-CZ"/>
              </w:rPr>
              <w:t>Max. Data Rate</w:t>
            </w:r>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4CDED78" w14:textId="77777777" w:rsidR="00891D8E" w:rsidRPr="00891D8E" w:rsidRDefault="00891D8E" w:rsidP="00891D8E">
            <w:pPr>
              <w:spacing w:after="160" w:line="259" w:lineRule="auto"/>
              <w:rPr>
                <w:rFonts w:ascii="Arial" w:hAnsi="Arial" w:cs="Arial"/>
                <w:b/>
                <w:bCs/>
                <w:lang w:val="cs-CZ"/>
              </w:rPr>
            </w:pPr>
            <w:r w:rsidRPr="00891D8E">
              <w:rPr>
                <w:rFonts w:ascii="Arial" w:hAnsi="Arial" w:cs="Arial"/>
                <w:b/>
                <w:bCs/>
                <w:lang w:val="cs-CZ"/>
              </w:rPr>
              <w:t>Bandwidth</w:t>
            </w:r>
          </w:p>
        </w:tc>
        <w:tc>
          <w:tcPr>
            <w:tcW w:w="1594"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B1BDCC0" w14:textId="77777777" w:rsidR="00891D8E" w:rsidRPr="00891D8E" w:rsidRDefault="00891D8E" w:rsidP="00891D8E">
            <w:pPr>
              <w:spacing w:after="160" w:line="259" w:lineRule="auto"/>
              <w:rPr>
                <w:rFonts w:ascii="Arial" w:hAnsi="Arial" w:cs="Arial"/>
                <w:b/>
                <w:bCs/>
                <w:lang w:val="cs-CZ"/>
              </w:rPr>
            </w:pPr>
            <w:r w:rsidRPr="00891D8E">
              <w:rPr>
                <w:rFonts w:ascii="Arial" w:hAnsi="Arial" w:cs="Arial"/>
                <w:b/>
                <w:bCs/>
                <w:lang w:val="cs-CZ"/>
              </w:rPr>
              <w:t>Max. Distance</w:t>
            </w:r>
          </w:p>
        </w:tc>
        <w:tc>
          <w:tcPr>
            <w:tcW w:w="3075"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6F08885" w14:textId="77777777" w:rsidR="00891D8E" w:rsidRPr="00891D8E" w:rsidRDefault="00891D8E" w:rsidP="00891D8E">
            <w:pPr>
              <w:spacing w:after="160" w:line="259" w:lineRule="auto"/>
              <w:rPr>
                <w:rFonts w:ascii="Arial" w:hAnsi="Arial" w:cs="Arial"/>
                <w:b/>
                <w:bCs/>
                <w:lang w:val="cs-CZ"/>
              </w:rPr>
            </w:pPr>
            <w:r w:rsidRPr="00891D8E">
              <w:rPr>
                <w:rFonts w:ascii="Arial" w:hAnsi="Arial" w:cs="Arial"/>
                <w:b/>
                <w:bCs/>
                <w:lang w:val="cs-CZ"/>
              </w:rPr>
              <w:t>Usage</w:t>
            </w:r>
          </w:p>
        </w:tc>
        <w:tc>
          <w:tcPr>
            <w:tcW w:w="1710" w:type="dxa"/>
            <w:tcBorders>
              <w:top w:val="nil"/>
              <w:left w:val="single" w:sz="6" w:space="0" w:color="DDDDDD"/>
              <w:bottom w:val="single" w:sz="12" w:space="0" w:color="DDDDDD"/>
              <w:right w:val="single" w:sz="6" w:space="0" w:color="DDDDDD"/>
            </w:tcBorders>
            <w:shd w:val="clear" w:color="auto" w:fill="E5E5E5"/>
          </w:tcPr>
          <w:p w14:paraId="07DC279F" w14:textId="64D011E4" w:rsidR="00891D8E" w:rsidRPr="00B17653" w:rsidRDefault="00891D8E" w:rsidP="00891D8E">
            <w:pPr>
              <w:rPr>
                <w:rFonts w:ascii="Arial" w:hAnsi="Arial" w:cs="Arial"/>
                <w:b/>
                <w:bCs/>
                <w:lang w:val="cs-CZ"/>
              </w:rPr>
            </w:pPr>
            <w:r w:rsidRPr="00B17653">
              <w:rPr>
                <w:rFonts w:ascii="Arial" w:hAnsi="Arial" w:cs="Arial"/>
                <w:b/>
                <w:bCs/>
                <w:lang w:val="cs-CZ"/>
              </w:rPr>
              <w:t>Shielded</w:t>
            </w:r>
          </w:p>
        </w:tc>
      </w:tr>
      <w:tr w:rsidR="00891D8E" w:rsidRPr="00B17653" w14:paraId="7D4F422F" w14:textId="23E8C400"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F22ABE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2A153C"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D87ED"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0.4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43C93"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4DD6C" w14:textId="3A33C5A2" w:rsidR="00891D8E" w:rsidRPr="00891D8E" w:rsidRDefault="006A6A6B" w:rsidP="00891D8E">
            <w:pPr>
              <w:spacing w:after="160" w:line="259" w:lineRule="auto"/>
              <w:rPr>
                <w:rFonts w:ascii="Arial" w:hAnsi="Arial" w:cs="Arial"/>
                <w:lang w:val="cs-CZ"/>
              </w:rPr>
            </w:pPr>
            <w:r w:rsidRPr="00B17653">
              <w:rPr>
                <w:rFonts w:ascii="Arial" w:hAnsi="Arial" w:cs="Arial"/>
                <w:color w:val="202122"/>
                <w:sz w:val="21"/>
                <w:szCs w:val="21"/>
                <w:shd w:val="clear" w:color="auto" w:fill="F8F9FA"/>
                <w:lang w:val="cs-CZ"/>
              </w:rPr>
              <w:t>Telefonní a modemové linky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3B3EF8F" w14:textId="77777777" w:rsidR="00891D8E" w:rsidRPr="00B17653" w:rsidRDefault="00891D8E" w:rsidP="00891D8E">
            <w:pPr>
              <w:rPr>
                <w:rFonts w:ascii="Arial" w:hAnsi="Arial" w:cs="Arial"/>
                <w:lang w:val="cs-CZ"/>
              </w:rPr>
            </w:pPr>
          </w:p>
        </w:tc>
      </w:tr>
      <w:tr w:rsidR="00891D8E" w:rsidRPr="00B17653" w14:paraId="43330A18" w14:textId="18FA1B0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AB0FFD"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15420"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4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502B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66EC3"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674BE" w14:textId="77777777" w:rsidR="006A6A6B" w:rsidRPr="00B17653" w:rsidRDefault="006A6A6B" w:rsidP="006A6A6B">
            <w:pPr>
              <w:spacing w:before="240" w:after="240"/>
              <w:rPr>
                <w:rFonts w:ascii="Arial" w:hAnsi="Arial" w:cs="Arial"/>
                <w:color w:val="202122"/>
                <w:sz w:val="21"/>
                <w:szCs w:val="21"/>
                <w:lang w:val="cs-CZ"/>
              </w:rPr>
            </w:pPr>
            <w:r w:rsidRPr="00B17653">
              <w:rPr>
                <w:rFonts w:ascii="Arial" w:hAnsi="Arial" w:cs="Arial"/>
                <w:color w:val="202122"/>
                <w:sz w:val="21"/>
                <w:szCs w:val="21"/>
                <w:lang w:val="cs-CZ"/>
              </w:rPr>
              <w:br/>
              <w:t>Starší terminály (např. </w:t>
            </w:r>
            <w:hyperlink r:id="rId9" w:tooltip="IBM 3270 (stránka neexistuje)" w:history="1">
              <w:r w:rsidRPr="00B17653">
                <w:rPr>
                  <w:rStyle w:val="Hypertextovodkaz"/>
                  <w:rFonts w:ascii="Arial" w:hAnsi="Arial" w:cs="Arial"/>
                  <w:color w:val="DD3333"/>
                  <w:sz w:val="21"/>
                  <w:szCs w:val="21"/>
                  <w:lang w:val="cs-CZ"/>
                </w:rPr>
                <w:t>IBM 3270</w:t>
              </w:r>
            </w:hyperlink>
            <w:r w:rsidRPr="00B17653">
              <w:rPr>
                <w:rFonts w:ascii="Arial" w:hAnsi="Arial" w:cs="Arial"/>
                <w:color w:val="202122"/>
                <w:sz w:val="21"/>
                <w:szCs w:val="21"/>
                <w:lang w:val="cs-CZ"/>
              </w:rPr>
              <w:t>)</w:t>
            </w:r>
          </w:p>
          <w:p w14:paraId="4DE41CD6" w14:textId="223E947D" w:rsidR="00891D8E" w:rsidRPr="00891D8E" w:rsidRDefault="00891D8E" w:rsidP="00891D8E">
            <w:pPr>
              <w:spacing w:after="160" w:line="259" w:lineRule="auto"/>
              <w:rPr>
                <w:rFonts w:ascii="Arial" w:hAnsi="Arial" w:cs="Arial"/>
                <w:lang w:val="cs-CZ"/>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4DEC989A" w14:textId="77777777" w:rsidR="00891D8E" w:rsidRPr="00B17653" w:rsidRDefault="00891D8E" w:rsidP="00891D8E">
            <w:pPr>
              <w:rPr>
                <w:rFonts w:ascii="Arial" w:hAnsi="Arial" w:cs="Arial"/>
                <w:lang w:val="cs-CZ"/>
              </w:rPr>
            </w:pPr>
          </w:p>
        </w:tc>
      </w:tr>
      <w:tr w:rsidR="00891D8E" w:rsidRPr="00B17653" w14:paraId="30CB49FF" w14:textId="08A72A19"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8171815"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39D8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FB504"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16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9013ED"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92ACA" w14:textId="2C739AA9" w:rsidR="00891D8E" w:rsidRPr="00891D8E" w:rsidRDefault="006A6A6B" w:rsidP="006A6A6B">
            <w:pPr>
              <w:spacing w:before="240" w:after="240"/>
              <w:rPr>
                <w:rFonts w:ascii="Arial" w:hAnsi="Arial" w:cs="Arial"/>
                <w:color w:val="202122"/>
                <w:sz w:val="21"/>
                <w:szCs w:val="21"/>
                <w:lang w:val="cs-CZ"/>
              </w:rPr>
            </w:pPr>
            <w:r w:rsidRPr="00B17653">
              <w:rPr>
                <w:rFonts w:ascii="Arial" w:hAnsi="Arial" w:cs="Arial"/>
                <w:color w:val="202122"/>
                <w:sz w:val="21"/>
                <w:szCs w:val="21"/>
                <w:lang w:val="cs-CZ"/>
              </w:rPr>
              <w:br/>
              <w:t>10BASE-T a 100BASE-T4 </w:t>
            </w:r>
            <w:hyperlink r:id="rId10" w:tooltip="Ethernet" w:history="1">
              <w:r w:rsidRPr="00B17653">
                <w:rPr>
                  <w:rStyle w:val="Hypertextovodkaz"/>
                  <w:rFonts w:ascii="Arial" w:hAnsi="Arial" w:cs="Arial"/>
                  <w:color w:val="3366CC"/>
                  <w:sz w:val="21"/>
                  <w:szCs w:val="21"/>
                  <w:lang w:val="cs-CZ"/>
                </w:rPr>
                <w:t>Ethernet</w:t>
              </w:r>
            </w:hyperlink>
            <w:hyperlink r:id="rId11" w:anchor="cite_note-dcuse-1" w:history="1">
              <w:r w:rsidRPr="00B17653">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006AA4C" w14:textId="458B9137" w:rsidR="00891D8E" w:rsidRPr="00B17653" w:rsidRDefault="009C2D25" w:rsidP="009C2D25">
            <w:pPr>
              <w:jc w:val="center"/>
              <w:rPr>
                <w:rFonts w:ascii="Arial" w:hAnsi="Arial" w:cs="Arial"/>
                <w:lang w:val="cs-CZ"/>
              </w:rPr>
            </w:pPr>
            <w:r w:rsidRPr="00B17653">
              <w:rPr>
                <w:rFonts w:ascii="Arial" w:hAnsi="Arial" w:cs="Arial"/>
                <w:color w:val="202122"/>
                <w:sz w:val="21"/>
                <w:szCs w:val="21"/>
                <w:shd w:val="clear" w:color="auto" w:fill="F8F9FA"/>
                <w:lang w:val="cs-CZ"/>
              </w:rPr>
              <w:t>UTP</w:t>
            </w:r>
          </w:p>
        </w:tc>
      </w:tr>
      <w:tr w:rsidR="00891D8E" w:rsidRPr="00B17653" w14:paraId="509B235D" w14:textId="6ABFD556"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E2817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lastRenderedPageBreak/>
              <w:t>Category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DBD85"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16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C8AD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20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7E7D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64613" w14:textId="484F0C30" w:rsidR="00891D8E" w:rsidRPr="00891D8E" w:rsidRDefault="006A6A6B" w:rsidP="006A6A6B">
            <w:pPr>
              <w:spacing w:before="240" w:after="240"/>
              <w:rPr>
                <w:rFonts w:ascii="Arial" w:hAnsi="Arial" w:cs="Arial"/>
                <w:color w:val="202122"/>
                <w:sz w:val="21"/>
                <w:szCs w:val="21"/>
                <w:lang w:val="cs-CZ"/>
              </w:rPr>
            </w:pPr>
            <w:r w:rsidRPr="00B17653">
              <w:rPr>
                <w:rFonts w:ascii="Arial" w:hAnsi="Arial" w:cs="Arial"/>
                <w:color w:val="202122"/>
                <w:sz w:val="21"/>
                <w:szCs w:val="21"/>
                <w:lang w:val="cs-CZ"/>
              </w:rPr>
              <w:t>16 Mbit/s</w:t>
            </w:r>
            <w:hyperlink r:id="rId12" w:anchor="cite_note-dcuse-1" w:history="1">
              <w:r w:rsidRPr="00B17653">
                <w:rPr>
                  <w:rStyle w:val="Hypertextovodkaz"/>
                  <w:rFonts w:ascii="Arial" w:hAnsi="Arial" w:cs="Arial"/>
                  <w:color w:val="3366CC"/>
                  <w:sz w:val="21"/>
                  <w:szCs w:val="21"/>
                  <w:vertAlign w:val="superscript"/>
                  <w:lang w:val="cs-CZ"/>
                </w:rPr>
                <w:t>[1]</w:t>
              </w:r>
            </w:hyperlink>
            <w:r w:rsidRPr="00B17653">
              <w:rPr>
                <w:rFonts w:ascii="Arial" w:hAnsi="Arial" w:cs="Arial"/>
                <w:color w:val="202122"/>
                <w:sz w:val="21"/>
                <w:szCs w:val="21"/>
                <w:lang w:val="cs-CZ"/>
              </w:rPr>
              <w:t> </w:t>
            </w:r>
            <w:hyperlink r:id="rId13" w:tooltip="Token ring" w:history="1">
              <w:r w:rsidRPr="00B17653">
                <w:rPr>
                  <w:rStyle w:val="Hypertextovodkaz"/>
                  <w:rFonts w:ascii="Arial" w:hAnsi="Arial" w:cs="Arial"/>
                  <w:color w:val="3366CC"/>
                  <w:sz w:val="21"/>
                  <w:szCs w:val="21"/>
                  <w:lang w:val="cs-CZ"/>
                </w:rPr>
                <w:t>Token Ring</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C683921" w14:textId="2780566B" w:rsidR="00891D8E" w:rsidRPr="00B17653" w:rsidRDefault="009C2D25" w:rsidP="009C2D25">
            <w:pPr>
              <w:jc w:val="center"/>
              <w:rPr>
                <w:rFonts w:ascii="Arial" w:hAnsi="Arial" w:cs="Arial"/>
                <w:lang w:val="cs-CZ"/>
              </w:rPr>
            </w:pPr>
            <w:r w:rsidRPr="00B17653">
              <w:rPr>
                <w:rFonts w:ascii="Arial" w:hAnsi="Arial" w:cs="Arial"/>
                <w:color w:val="202122"/>
                <w:sz w:val="21"/>
                <w:szCs w:val="21"/>
                <w:shd w:val="clear" w:color="auto" w:fill="F8F9FA"/>
                <w:lang w:val="cs-CZ"/>
              </w:rPr>
              <w:t>UTP</w:t>
            </w:r>
          </w:p>
        </w:tc>
      </w:tr>
      <w:tr w:rsidR="00891D8E" w:rsidRPr="00B17653" w14:paraId="54259FF2" w14:textId="25648E9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A8862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0023A"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24668"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3EDBC"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3F2C7" w14:textId="3088B869" w:rsidR="00891D8E" w:rsidRPr="00891D8E" w:rsidRDefault="006A6A6B" w:rsidP="00891D8E">
            <w:pPr>
              <w:spacing w:after="160" w:line="259" w:lineRule="auto"/>
              <w:rPr>
                <w:rFonts w:ascii="Arial" w:hAnsi="Arial" w:cs="Arial"/>
                <w:lang w:val="cs-CZ"/>
              </w:rPr>
            </w:pPr>
            <w:r w:rsidRPr="00B17653">
              <w:rPr>
                <w:rFonts w:ascii="Arial" w:hAnsi="Arial" w:cs="Arial"/>
                <w:color w:val="202122"/>
                <w:sz w:val="21"/>
                <w:szCs w:val="21"/>
                <w:shd w:val="clear" w:color="auto" w:fill="F8F9FA"/>
                <w:lang w:val="cs-CZ"/>
              </w:rPr>
              <w:t>100BASE-TX &amp; 1000BASE-T </w:t>
            </w:r>
            <w:hyperlink r:id="rId14" w:tooltip="Ethernet" w:history="1">
              <w:r w:rsidRPr="00B17653">
                <w:rPr>
                  <w:rStyle w:val="Hypertextovodkaz"/>
                  <w:rFonts w:ascii="Arial" w:hAnsi="Arial" w:cs="Arial"/>
                  <w:color w:val="3366CC"/>
                  <w:sz w:val="21"/>
                  <w:szCs w:val="21"/>
                  <w:shd w:val="clear" w:color="auto" w:fill="F8F9FA"/>
                  <w:lang w:val="cs-CZ"/>
                </w:rPr>
                <w:t>Ethernet</w:t>
              </w:r>
            </w:hyperlink>
            <w:hyperlink r:id="rId15" w:anchor="cite_note-dcuse-1" w:history="1">
              <w:r w:rsidRPr="00B17653">
                <w:rPr>
                  <w:rStyle w:val="Hypertextovodkaz"/>
                  <w:rFonts w:ascii="Arial" w:hAnsi="Arial" w:cs="Arial"/>
                  <w:color w:val="3366CC"/>
                  <w:shd w:val="clear" w:color="auto" w:fill="F8F9FA"/>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DBFFEE5" w14:textId="68C40E9D" w:rsidR="00891D8E" w:rsidRPr="00B17653" w:rsidRDefault="00891D8E" w:rsidP="00891D8E">
            <w:pPr>
              <w:jc w:val="center"/>
              <w:rPr>
                <w:rFonts w:ascii="Arial" w:hAnsi="Arial" w:cs="Arial"/>
                <w:color w:val="454B4F"/>
                <w:spacing w:val="2"/>
                <w:sz w:val="20"/>
                <w:szCs w:val="20"/>
                <w:shd w:val="clear" w:color="auto" w:fill="FFFFFF"/>
                <w:lang w:val="cs-CZ"/>
              </w:rPr>
            </w:pPr>
            <w:r w:rsidRPr="00891D8E">
              <w:rPr>
                <w:rFonts w:ascii="Arial" w:hAnsi="Arial" w:cs="Arial"/>
                <w:color w:val="454B4F"/>
                <w:spacing w:val="2"/>
                <w:sz w:val="20"/>
                <w:szCs w:val="20"/>
                <w:shd w:val="clear" w:color="auto" w:fill="FFFFFF"/>
                <w:lang w:val="cs-CZ"/>
              </w:rPr>
              <w:t>UTP</w:t>
            </w:r>
          </w:p>
        </w:tc>
      </w:tr>
      <w:tr w:rsidR="00891D8E" w:rsidRPr="00B17653" w14:paraId="00C2A5CE" w14:textId="69A25335"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75F715"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5e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4B73F"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 Gbps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6C4D3"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9C3C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9273A" w14:textId="3024B0B2" w:rsidR="00891D8E" w:rsidRPr="00891D8E" w:rsidRDefault="006A6A6B" w:rsidP="006A6A6B">
            <w:pPr>
              <w:spacing w:before="240" w:after="240"/>
              <w:rPr>
                <w:rFonts w:ascii="Arial" w:hAnsi="Arial" w:cs="Arial"/>
                <w:color w:val="202122"/>
                <w:sz w:val="21"/>
                <w:szCs w:val="21"/>
                <w:lang w:val="cs-CZ"/>
              </w:rPr>
            </w:pPr>
            <w:r w:rsidRPr="00B17653">
              <w:rPr>
                <w:rFonts w:ascii="Arial" w:hAnsi="Arial" w:cs="Arial"/>
                <w:color w:val="202122"/>
                <w:sz w:val="21"/>
                <w:szCs w:val="21"/>
                <w:lang w:val="cs-CZ"/>
              </w:rPr>
              <w:br/>
              <w:t>100BASE-TX a 1000BASE-T </w:t>
            </w:r>
            <w:hyperlink r:id="rId16" w:tooltip="Ethernet" w:history="1">
              <w:r w:rsidRPr="00B17653">
                <w:rPr>
                  <w:rStyle w:val="Hypertextovodkaz"/>
                  <w:rFonts w:ascii="Arial" w:hAnsi="Arial" w:cs="Arial"/>
                  <w:color w:val="3366CC"/>
                  <w:sz w:val="21"/>
                  <w:szCs w:val="21"/>
                  <w:lang w:val="cs-CZ"/>
                </w:rPr>
                <w:t>Ethernet</w:t>
              </w:r>
            </w:hyperlink>
            <w:hyperlink r:id="rId17" w:anchor="cite_note-dcuse-1" w:history="1">
              <w:r w:rsidRPr="00B17653">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35F050E" w14:textId="559DEF6B" w:rsidR="00891D8E" w:rsidRPr="00B17653" w:rsidRDefault="006A6A6B" w:rsidP="00891D8E">
            <w:pPr>
              <w:jc w:val="center"/>
              <w:rPr>
                <w:rFonts w:ascii="Arial" w:hAnsi="Arial" w:cs="Arial"/>
                <w:color w:val="454B4F"/>
                <w:spacing w:val="2"/>
                <w:sz w:val="20"/>
                <w:szCs w:val="20"/>
                <w:shd w:val="clear" w:color="auto" w:fill="FFFFFF"/>
                <w:lang w:val="cs-CZ"/>
              </w:rPr>
            </w:pPr>
            <w:r w:rsidRPr="00B17653">
              <w:rPr>
                <w:rFonts w:ascii="Arial" w:hAnsi="Arial" w:cs="Arial"/>
                <w:color w:val="454B4F"/>
                <w:spacing w:val="2"/>
                <w:sz w:val="20"/>
                <w:szCs w:val="20"/>
                <w:shd w:val="clear" w:color="auto" w:fill="FFFFFF"/>
                <w:lang w:val="cs-CZ"/>
              </w:rPr>
              <w:t>U/</w:t>
            </w:r>
            <w:r w:rsidR="00891D8E" w:rsidRPr="00891D8E">
              <w:rPr>
                <w:rFonts w:ascii="Arial" w:hAnsi="Arial" w:cs="Arial"/>
                <w:color w:val="454B4F"/>
                <w:spacing w:val="2"/>
                <w:sz w:val="20"/>
                <w:szCs w:val="20"/>
                <w:shd w:val="clear" w:color="auto" w:fill="FFFFFF"/>
                <w:lang w:val="cs-CZ"/>
              </w:rPr>
              <w:t>UTP</w:t>
            </w:r>
            <w:r w:rsidR="00065FEE" w:rsidRPr="00B17653">
              <w:rPr>
                <w:rFonts w:ascii="Arial" w:hAnsi="Arial" w:cs="Arial"/>
                <w:color w:val="454B4F"/>
                <w:spacing w:val="2"/>
                <w:sz w:val="20"/>
                <w:szCs w:val="20"/>
                <w:shd w:val="clear" w:color="auto" w:fill="FFFFFF"/>
                <w:lang w:val="cs-CZ"/>
              </w:rPr>
              <w:t xml:space="preserve"> </w:t>
            </w:r>
            <w:r w:rsidR="00891D8E" w:rsidRPr="00891D8E">
              <w:rPr>
                <w:rFonts w:ascii="Arial" w:hAnsi="Arial" w:cs="Arial"/>
                <w:color w:val="454B4F"/>
                <w:spacing w:val="2"/>
                <w:sz w:val="20"/>
                <w:szCs w:val="20"/>
                <w:shd w:val="clear" w:color="auto" w:fill="FFFFFF"/>
                <w:lang w:val="cs-CZ"/>
              </w:rPr>
              <w:t xml:space="preserve">or </w:t>
            </w:r>
            <w:r w:rsidRPr="00B17653">
              <w:rPr>
                <w:rFonts w:ascii="Arial" w:hAnsi="Arial" w:cs="Arial"/>
                <w:color w:val="454B4F"/>
                <w:spacing w:val="2"/>
                <w:sz w:val="20"/>
                <w:szCs w:val="20"/>
                <w:shd w:val="clear" w:color="auto" w:fill="FFFFFF"/>
                <w:lang w:val="cs-CZ"/>
              </w:rPr>
              <w:t>F</w:t>
            </w:r>
            <w:r w:rsidRPr="00B17653">
              <w:rPr>
                <w:rFonts w:ascii="Arial" w:hAnsi="Arial" w:cs="Arial"/>
                <w:color w:val="454B4F"/>
                <w:spacing w:val="2"/>
                <w:sz w:val="20"/>
                <w:szCs w:val="20"/>
                <w:shd w:val="clear" w:color="auto" w:fill="FFFFFF"/>
                <w:lang w:val="cs-CZ"/>
              </w:rPr>
              <w:t>/</w:t>
            </w:r>
            <w:r w:rsidRPr="00891D8E">
              <w:rPr>
                <w:rFonts w:ascii="Arial" w:hAnsi="Arial" w:cs="Arial"/>
                <w:color w:val="454B4F"/>
                <w:spacing w:val="2"/>
                <w:sz w:val="20"/>
                <w:szCs w:val="20"/>
                <w:shd w:val="clear" w:color="auto" w:fill="FFFFFF"/>
                <w:lang w:val="cs-CZ"/>
              </w:rPr>
              <w:t>UTP</w:t>
            </w:r>
          </w:p>
        </w:tc>
      </w:tr>
      <w:tr w:rsidR="00891D8E" w:rsidRPr="00B17653" w14:paraId="3ADFA9D1" w14:textId="3F5193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5F791F"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67753"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 Gbps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C8106"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250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BE7CCE"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r w:rsidRPr="00891D8E">
              <w:rPr>
                <w:rFonts w:ascii="Arial" w:hAnsi="Arial" w:cs="Arial"/>
                <w:lang w:val="cs-CZ"/>
              </w:rPr>
              <w:br/>
              <w:t>10Gb at 37 m (121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37674" w14:textId="77777777" w:rsidR="006A6A6B" w:rsidRPr="00B17653" w:rsidRDefault="006A6A6B" w:rsidP="00891D8E">
            <w:pPr>
              <w:spacing w:after="160" w:line="259" w:lineRule="auto"/>
              <w:rPr>
                <w:rFonts w:ascii="Arial" w:hAnsi="Arial" w:cs="Arial"/>
                <w:lang w:val="cs-CZ"/>
              </w:rPr>
            </w:pPr>
          </w:p>
          <w:p w14:paraId="76C69218" w14:textId="19293A04" w:rsidR="00891D8E" w:rsidRPr="00891D8E" w:rsidRDefault="006A6A6B" w:rsidP="00891D8E">
            <w:pPr>
              <w:spacing w:after="160" w:line="259" w:lineRule="auto"/>
              <w:rPr>
                <w:rFonts w:ascii="Arial" w:hAnsi="Arial" w:cs="Arial"/>
                <w:lang w:val="cs-CZ"/>
              </w:rPr>
            </w:pPr>
            <w:hyperlink r:id="rId18" w:tooltip="10 Gigabit Ethernet (stránka neexistuje)" w:history="1">
              <w:r w:rsidRPr="00B17653">
                <w:rPr>
                  <w:rStyle w:val="Hypertextovodkaz"/>
                  <w:rFonts w:ascii="Arial" w:hAnsi="Arial" w:cs="Arial"/>
                  <w:color w:val="DD3333"/>
                  <w:sz w:val="21"/>
                  <w:szCs w:val="21"/>
                  <w:shd w:val="clear" w:color="auto" w:fill="F8F9FA"/>
                  <w:lang w:val="cs-CZ"/>
                </w:rPr>
                <w:t>1000BASE-T</w:t>
              </w:r>
            </w:hyperlink>
            <w:r w:rsidRPr="00B17653">
              <w:rPr>
                <w:rFonts w:ascii="Arial" w:hAnsi="Arial" w:cs="Arial"/>
                <w:color w:val="202122"/>
                <w:sz w:val="21"/>
                <w:szCs w:val="21"/>
                <w:shd w:val="clear" w:color="auto" w:fill="F8F9FA"/>
                <w:lang w:val="cs-CZ"/>
              </w:rPr>
              <w:t>, 1000BASE-TX </w:t>
            </w:r>
            <w:hyperlink r:id="rId19" w:tooltip="Ethernet" w:history="1">
              <w:r w:rsidRPr="00B17653">
                <w:rPr>
                  <w:rStyle w:val="Hypertextovodkaz"/>
                  <w:rFonts w:ascii="Arial" w:hAnsi="Arial" w:cs="Arial"/>
                  <w:color w:val="3366CC"/>
                  <w:sz w:val="21"/>
                  <w:szCs w:val="21"/>
                  <w:shd w:val="clear" w:color="auto" w:fill="F8F9FA"/>
                  <w:lang w:val="cs-CZ"/>
                </w:rPr>
                <w:t>Ethernet</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79B000E" w14:textId="43BA5E56" w:rsidR="00891D8E" w:rsidRPr="00B17653" w:rsidRDefault="006A6A6B" w:rsidP="00891D8E">
            <w:pPr>
              <w:jc w:val="center"/>
              <w:rPr>
                <w:rFonts w:ascii="Arial" w:hAnsi="Arial" w:cs="Arial"/>
                <w:color w:val="454B4F"/>
                <w:spacing w:val="2"/>
                <w:sz w:val="20"/>
                <w:szCs w:val="20"/>
                <w:shd w:val="clear" w:color="auto" w:fill="FFFFFF"/>
                <w:lang w:val="cs-CZ"/>
              </w:rPr>
            </w:pPr>
            <w:r w:rsidRPr="00B17653">
              <w:rPr>
                <w:rFonts w:ascii="Arial" w:hAnsi="Arial" w:cs="Arial"/>
                <w:color w:val="454B4F"/>
                <w:spacing w:val="2"/>
                <w:sz w:val="20"/>
                <w:szCs w:val="20"/>
                <w:shd w:val="clear" w:color="auto" w:fill="FFFFFF"/>
                <w:lang w:val="cs-CZ"/>
              </w:rPr>
              <w:t>U/</w:t>
            </w:r>
            <w:r w:rsidRPr="00891D8E">
              <w:rPr>
                <w:rFonts w:ascii="Arial" w:hAnsi="Arial" w:cs="Arial"/>
                <w:color w:val="454B4F"/>
                <w:spacing w:val="2"/>
                <w:sz w:val="20"/>
                <w:szCs w:val="20"/>
                <w:shd w:val="clear" w:color="auto" w:fill="FFFFFF"/>
                <w:lang w:val="cs-CZ"/>
              </w:rPr>
              <w:t xml:space="preserve">UTPor </w:t>
            </w:r>
            <w:r w:rsidRPr="00B17653">
              <w:rPr>
                <w:rFonts w:ascii="Arial" w:hAnsi="Arial" w:cs="Arial"/>
                <w:color w:val="454B4F"/>
                <w:spacing w:val="2"/>
                <w:sz w:val="20"/>
                <w:szCs w:val="20"/>
                <w:shd w:val="clear" w:color="auto" w:fill="FFFFFF"/>
                <w:lang w:val="cs-CZ"/>
              </w:rPr>
              <w:t>F/</w:t>
            </w:r>
            <w:r w:rsidRPr="00891D8E">
              <w:rPr>
                <w:rFonts w:ascii="Arial" w:hAnsi="Arial" w:cs="Arial"/>
                <w:color w:val="454B4F"/>
                <w:spacing w:val="2"/>
                <w:sz w:val="20"/>
                <w:szCs w:val="20"/>
                <w:shd w:val="clear" w:color="auto" w:fill="FFFFFF"/>
                <w:lang w:val="cs-CZ"/>
              </w:rPr>
              <w:t>UTP</w:t>
            </w:r>
          </w:p>
        </w:tc>
      </w:tr>
      <w:tr w:rsidR="00891D8E" w:rsidRPr="00B17653" w14:paraId="46C76C4D" w14:textId="505DF95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1827D96"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6a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8A1FB"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 Gbps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B06C2"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500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EFB9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DC1F" w14:textId="63043986" w:rsidR="00891D8E" w:rsidRPr="00891D8E" w:rsidRDefault="006A6A6B" w:rsidP="006A6A6B">
            <w:pPr>
              <w:spacing w:before="240" w:after="240"/>
              <w:rPr>
                <w:rFonts w:ascii="Arial" w:hAnsi="Arial" w:cs="Arial"/>
                <w:color w:val="202122"/>
                <w:sz w:val="21"/>
                <w:szCs w:val="21"/>
                <w:lang w:val="cs-CZ"/>
              </w:rPr>
            </w:pPr>
            <w:hyperlink r:id="rId20" w:tooltip="10 Gigabit Ethernet (stránka neexistuje)" w:history="1">
              <w:r w:rsidRPr="00B17653">
                <w:rPr>
                  <w:rStyle w:val="Hypertextovodkaz"/>
                  <w:rFonts w:ascii="Arial" w:hAnsi="Arial" w:cs="Arial"/>
                  <w:color w:val="DD3333"/>
                  <w:sz w:val="21"/>
                  <w:szCs w:val="21"/>
                  <w:lang w:val="cs-CZ"/>
                </w:rPr>
                <w:t>10GBASE-T</w:t>
              </w:r>
            </w:hyperlink>
            <w:r w:rsidRPr="00B17653">
              <w:rPr>
                <w:rFonts w:ascii="Arial" w:hAnsi="Arial" w:cs="Arial"/>
                <w:color w:val="202122"/>
                <w:sz w:val="21"/>
                <w:szCs w:val="21"/>
                <w:lang w:val="cs-CZ"/>
              </w:rPr>
              <w:t>, 1000BASE-T, 1000BASE-TX </w:t>
            </w:r>
            <w:hyperlink r:id="rId21" w:tooltip="Ethernet" w:history="1">
              <w:r w:rsidRPr="00B17653">
                <w:rPr>
                  <w:rStyle w:val="Hypertextovodkaz"/>
                  <w:rFonts w:ascii="Arial" w:hAnsi="Arial" w:cs="Arial"/>
                  <w:color w:val="3366CC"/>
                  <w:sz w:val="21"/>
                  <w:szCs w:val="21"/>
                  <w:lang w:val="cs-CZ"/>
                </w:rPr>
                <w:t>Ethernet</w:t>
              </w:r>
            </w:hyperlink>
            <w:r w:rsidRPr="00B17653">
              <w:rPr>
                <w:rFonts w:ascii="Arial" w:hAnsi="Arial" w:cs="Arial"/>
                <w:color w:val="202122"/>
                <w:sz w:val="21"/>
                <w:szCs w:val="21"/>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2526BF8" w14:textId="77777777" w:rsidR="006A6A6B" w:rsidRPr="00B17653" w:rsidRDefault="006A6A6B" w:rsidP="00891D8E">
            <w:pPr>
              <w:jc w:val="center"/>
              <w:rPr>
                <w:rFonts w:ascii="Arial" w:hAnsi="Arial" w:cs="Arial"/>
                <w:color w:val="454B4F"/>
                <w:spacing w:val="2"/>
                <w:sz w:val="20"/>
                <w:szCs w:val="20"/>
                <w:shd w:val="clear" w:color="auto" w:fill="FFFFFF"/>
                <w:lang w:val="cs-CZ"/>
              </w:rPr>
            </w:pPr>
          </w:p>
          <w:p w14:paraId="403474A6" w14:textId="70257382" w:rsidR="00891D8E" w:rsidRPr="00B17653" w:rsidRDefault="00891D8E" w:rsidP="00891D8E">
            <w:pPr>
              <w:jc w:val="center"/>
              <w:rPr>
                <w:rFonts w:ascii="Arial" w:hAnsi="Arial" w:cs="Arial"/>
                <w:color w:val="454B4F"/>
                <w:spacing w:val="2"/>
                <w:sz w:val="20"/>
                <w:szCs w:val="20"/>
                <w:shd w:val="clear" w:color="auto" w:fill="FFFFFF"/>
                <w:lang w:val="cs-CZ"/>
              </w:rPr>
            </w:pPr>
            <w:r w:rsidRPr="00891D8E">
              <w:rPr>
                <w:rFonts w:ascii="Arial" w:hAnsi="Arial" w:cs="Arial"/>
                <w:color w:val="454B4F"/>
                <w:spacing w:val="2"/>
                <w:sz w:val="20"/>
                <w:szCs w:val="20"/>
                <w:shd w:val="clear" w:color="auto" w:fill="FFFFFF"/>
                <w:lang w:val="cs-CZ"/>
              </w:rPr>
              <w:t xml:space="preserve">UTP </w:t>
            </w:r>
            <w:r w:rsidR="006A6A6B" w:rsidRPr="00B17653">
              <w:rPr>
                <w:rFonts w:ascii="Arial" w:hAnsi="Arial" w:cs="Arial"/>
                <w:color w:val="454B4F"/>
                <w:spacing w:val="2"/>
                <w:sz w:val="20"/>
                <w:szCs w:val="20"/>
                <w:shd w:val="clear" w:color="auto" w:fill="FFFFFF"/>
                <w:lang w:val="cs-CZ"/>
              </w:rPr>
              <w:t>U/</w:t>
            </w:r>
            <w:r w:rsidR="006A6A6B" w:rsidRPr="00B17653">
              <w:rPr>
                <w:rFonts w:ascii="Arial" w:hAnsi="Arial" w:cs="Arial"/>
                <w:color w:val="454B4F"/>
                <w:spacing w:val="2"/>
                <w:sz w:val="20"/>
                <w:szCs w:val="20"/>
                <w:shd w:val="clear" w:color="auto" w:fill="FFFFFF"/>
                <w:lang w:val="cs-CZ"/>
              </w:rPr>
              <w:t>F</w:t>
            </w:r>
            <w:r w:rsidR="006A6A6B" w:rsidRPr="00891D8E">
              <w:rPr>
                <w:rFonts w:ascii="Arial" w:hAnsi="Arial" w:cs="Arial"/>
                <w:color w:val="454B4F"/>
                <w:spacing w:val="2"/>
                <w:sz w:val="20"/>
                <w:szCs w:val="20"/>
                <w:shd w:val="clear" w:color="auto" w:fill="FFFFFF"/>
                <w:lang w:val="cs-CZ"/>
              </w:rPr>
              <w:t xml:space="preserve">TP </w:t>
            </w:r>
          </w:p>
        </w:tc>
      </w:tr>
      <w:tr w:rsidR="00891D8E" w:rsidRPr="00B17653" w14:paraId="1BB25A5A" w14:textId="376BD48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B92940C"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6748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 Gbps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1A66E"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600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A8AC5"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AAC57" w14:textId="341FAD69" w:rsidR="00891D8E" w:rsidRPr="00891D8E" w:rsidRDefault="006A6A6B" w:rsidP="00891D8E">
            <w:pPr>
              <w:spacing w:after="160" w:line="259" w:lineRule="auto"/>
              <w:rPr>
                <w:rFonts w:ascii="Arial" w:hAnsi="Arial" w:cs="Arial"/>
                <w:lang w:val="cs-CZ"/>
              </w:rPr>
            </w:pPr>
            <w:hyperlink r:id="rId22" w:tooltip="10 Gigabit Ethernet (stránka neexistuje)" w:history="1">
              <w:r w:rsidRPr="00B17653">
                <w:rPr>
                  <w:rStyle w:val="Hypertextovodkaz"/>
                  <w:rFonts w:ascii="Arial" w:hAnsi="Arial" w:cs="Arial"/>
                  <w:color w:val="DD3333"/>
                  <w:sz w:val="21"/>
                  <w:szCs w:val="21"/>
                  <w:shd w:val="clear" w:color="auto" w:fill="F8F9FA"/>
                  <w:lang w:val="cs-CZ"/>
                </w:rPr>
                <w:t>10GBASE-T</w:t>
              </w:r>
            </w:hyperlink>
            <w:r w:rsidRPr="00B17653">
              <w:rPr>
                <w:rFonts w:ascii="Arial" w:hAnsi="Arial" w:cs="Arial"/>
                <w:color w:val="202122"/>
                <w:sz w:val="21"/>
                <w:szCs w:val="21"/>
                <w:shd w:val="clear" w:color="auto" w:fill="F8F9FA"/>
                <w:lang w:val="cs-CZ"/>
              </w:rPr>
              <w:t>, 1000BASE-T, 1000BASE-TX </w:t>
            </w:r>
            <w:hyperlink r:id="rId23" w:tooltip="Ethernet" w:history="1">
              <w:r w:rsidRPr="00B17653">
                <w:rPr>
                  <w:rStyle w:val="Hypertextovodkaz"/>
                  <w:rFonts w:ascii="Arial" w:hAnsi="Arial" w:cs="Arial"/>
                  <w:color w:val="3366CC"/>
                  <w:sz w:val="21"/>
                  <w:szCs w:val="21"/>
                  <w:shd w:val="clear" w:color="auto" w:fill="F8F9FA"/>
                  <w:lang w:val="cs-CZ"/>
                </w:rPr>
                <w:t>Ethernet</w:t>
              </w:r>
            </w:hyperlink>
            <w:r w:rsidRPr="00B17653">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EC613AB" w14:textId="2AB12E05" w:rsidR="00891D8E" w:rsidRPr="00B17653" w:rsidRDefault="006A6A6B" w:rsidP="00891D8E">
            <w:pPr>
              <w:jc w:val="center"/>
              <w:rPr>
                <w:rFonts w:ascii="Arial" w:hAnsi="Arial" w:cs="Arial"/>
                <w:lang w:val="cs-CZ"/>
              </w:rPr>
            </w:pPr>
            <w:r w:rsidRPr="00B17653">
              <w:rPr>
                <w:rFonts w:ascii="Arial" w:hAnsi="Arial" w:cs="Arial"/>
                <w:color w:val="454B4F"/>
                <w:spacing w:val="2"/>
                <w:sz w:val="20"/>
                <w:szCs w:val="20"/>
                <w:shd w:val="clear" w:color="auto" w:fill="FFFFFF"/>
                <w:lang w:val="cs-CZ"/>
              </w:rPr>
              <w:t>S</w:t>
            </w:r>
            <w:r w:rsidRPr="00B17653">
              <w:rPr>
                <w:rFonts w:ascii="Arial" w:hAnsi="Arial" w:cs="Arial"/>
                <w:color w:val="454B4F"/>
                <w:spacing w:val="2"/>
                <w:sz w:val="20"/>
                <w:szCs w:val="20"/>
                <w:shd w:val="clear" w:color="auto" w:fill="FFFFFF"/>
                <w:lang w:val="cs-CZ"/>
              </w:rPr>
              <w:t>/</w:t>
            </w:r>
            <w:r w:rsidRPr="00B17653">
              <w:rPr>
                <w:rFonts w:ascii="Arial" w:hAnsi="Arial" w:cs="Arial"/>
                <w:color w:val="454B4F"/>
                <w:spacing w:val="2"/>
                <w:sz w:val="20"/>
                <w:szCs w:val="20"/>
                <w:shd w:val="clear" w:color="auto" w:fill="FFFFFF"/>
                <w:lang w:val="cs-CZ"/>
              </w:rPr>
              <w:t>FTP</w:t>
            </w:r>
          </w:p>
        </w:tc>
      </w:tr>
      <w:tr w:rsidR="00891D8E" w:rsidRPr="00B17653" w14:paraId="0A81EFE1" w14:textId="4FED56EB"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40F2E2"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7a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286D0"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 Gbps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DB09"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5E1E3AE"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100 m (328 ft.)</w:t>
            </w:r>
            <w:r w:rsidRPr="00891D8E">
              <w:rPr>
                <w:rFonts w:ascii="Arial" w:hAnsi="Arial" w:cs="Arial"/>
                <w:lang w:val="cs-CZ"/>
              </w:rPr>
              <w:br/>
              <w:t>40Gb at 50 m (164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843E9" w14:textId="13EEBADF" w:rsidR="00891D8E" w:rsidRPr="00891D8E" w:rsidRDefault="006A6A6B" w:rsidP="00891D8E">
            <w:pPr>
              <w:spacing w:after="160" w:line="259" w:lineRule="auto"/>
              <w:rPr>
                <w:rFonts w:ascii="Arial" w:hAnsi="Arial" w:cs="Arial"/>
                <w:lang w:val="cs-CZ"/>
              </w:rPr>
            </w:pPr>
            <w:hyperlink r:id="rId24" w:tooltip="10 Gigabit Ethernet (stránka neexistuje)" w:history="1">
              <w:r w:rsidRPr="00B17653">
                <w:rPr>
                  <w:rStyle w:val="Hypertextovodkaz"/>
                  <w:rFonts w:ascii="Arial" w:hAnsi="Arial" w:cs="Arial"/>
                  <w:color w:val="DD3333"/>
                  <w:sz w:val="21"/>
                  <w:szCs w:val="21"/>
                  <w:shd w:val="clear" w:color="auto" w:fill="F8F9FA"/>
                  <w:lang w:val="cs-CZ"/>
                </w:rPr>
                <w:t>10GBASE-T</w:t>
              </w:r>
            </w:hyperlink>
            <w:r w:rsidRPr="00B17653">
              <w:rPr>
                <w:rFonts w:ascii="Arial" w:hAnsi="Arial" w:cs="Arial"/>
                <w:color w:val="202122"/>
                <w:sz w:val="21"/>
                <w:szCs w:val="21"/>
                <w:shd w:val="clear" w:color="auto" w:fill="F8F9FA"/>
                <w:lang w:val="cs-CZ"/>
              </w:rPr>
              <w:t>, 1000BASE-T, 1000BASE-TX </w:t>
            </w:r>
            <w:hyperlink r:id="rId25" w:tooltip="Ethernet" w:history="1">
              <w:r w:rsidRPr="00B17653">
                <w:rPr>
                  <w:rStyle w:val="Hypertextovodkaz"/>
                  <w:rFonts w:ascii="Arial" w:hAnsi="Arial" w:cs="Arial"/>
                  <w:color w:val="3366CC"/>
                  <w:sz w:val="21"/>
                  <w:szCs w:val="21"/>
                  <w:shd w:val="clear" w:color="auto" w:fill="F8F9FA"/>
                  <w:lang w:val="cs-CZ"/>
                </w:rPr>
                <w:t>Ethernet</w:t>
              </w:r>
            </w:hyperlink>
            <w:r w:rsidRPr="00B17653">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F2C605E" w14:textId="1C347498" w:rsidR="00891D8E" w:rsidRPr="00B17653" w:rsidRDefault="006A6A6B" w:rsidP="00891D8E">
            <w:pPr>
              <w:jc w:val="center"/>
              <w:rPr>
                <w:rFonts w:ascii="Arial" w:hAnsi="Arial" w:cs="Arial"/>
                <w:lang w:val="cs-CZ"/>
              </w:rPr>
            </w:pPr>
            <w:r w:rsidRPr="00B17653">
              <w:rPr>
                <w:rFonts w:ascii="Arial" w:hAnsi="Arial" w:cs="Arial"/>
                <w:color w:val="454B4F"/>
                <w:spacing w:val="2"/>
                <w:sz w:val="20"/>
                <w:szCs w:val="20"/>
                <w:shd w:val="clear" w:color="auto" w:fill="FFFFFF"/>
                <w:lang w:val="cs-CZ"/>
              </w:rPr>
              <w:t>S/FTP</w:t>
            </w:r>
          </w:p>
        </w:tc>
      </w:tr>
      <w:tr w:rsidR="00891D8E" w:rsidRPr="00B17653" w14:paraId="2F1B9D76" w14:textId="4479DE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DC40FD"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Category 8</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DB5F0DE"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25 Gbps (Cat8.1)</w:t>
            </w:r>
            <w:r w:rsidRPr="00891D8E">
              <w:rPr>
                <w:rFonts w:ascii="Arial" w:hAnsi="Arial" w:cs="Arial"/>
                <w:lang w:val="cs-CZ"/>
              </w:rPr>
              <w:br/>
              <w:t>40 Gbps (Cat8.2)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64F04"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2000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2022D" w14:textId="77777777" w:rsidR="00891D8E" w:rsidRPr="00891D8E" w:rsidRDefault="00891D8E" w:rsidP="00891D8E">
            <w:pPr>
              <w:spacing w:after="160" w:line="259" w:lineRule="auto"/>
              <w:rPr>
                <w:rFonts w:ascii="Arial" w:hAnsi="Arial" w:cs="Arial"/>
                <w:lang w:val="cs-CZ"/>
              </w:rPr>
            </w:pPr>
            <w:r w:rsidRPr="00891D8E">
              <w:rPr>
                <w:rFonts w:ascii="Arial" w:hAnsi="Arial" w:cs="Arial"/>
                <w:lang w:val="cs-CZ"/>
              </w:rPr>
              <w:t>30 m (98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B41" w14:textId="7F201979" w:rsidR="00891D8E" w:rsidRPr="00891D8E" w:rsidRDefault="006A6A6B" w:rsidP="00891D8E">
            <w:pPr>
              <w:spacing w:after="160" w:line="259" w:lineRule="auto"/>
              <w:rPr>
                <w:rFonts w:ascii="Arial" w:hAnsi="Arial" w:cs="Arial"/>
                <w:lang w:val="cs-CZ"/>
              </w:rPr>
            </w:pPr>
            <w:hyperlink r:id="rId26" w:tooltip="10 Gigabit Ethernet (stránka neexistuje)" w:history="1">
              <w:r w:rsidRPr="00B17653">
                <w:rPr>
                  <w:rStyle w:val="Hypertextovodkaz"/>
                  <w:rFonts w:ascii="Arial" w:hAnsi="Arial" w:cs="Arial"/>
                  <w:color w:val="DD3333"/>
                  <w:sz w:val="21"/>
                  <w:szCs w:val="21"/>
                  <w:shd w:val="clear" w:color="auto" w:fill="F8F9FA"/>
                  <w:lang w:val="cs-CZ"/>
                </w:rPr>
                <w:t>10GBASE-T</w:t>
              </w:r>
            </w:hyperlink>
            <w:r w:rsidRPr="00B17653">
              <w:rPr>
                <w:rFonts w:ascii="Arial" w:hAnsi="Arial" w:cs="Arial"/>
                <w:color w:val="202122"/>
                <w:sz w:val="21"/>
                <w:szCs w:val="21"/>
                <w:shd w:val="clear" w:color="auto" w:fill="F8F9FA"/>
                <w:lang w:val="cs-CZ"/>
              </w:rPr>
              <w:t>, 1000BASE-T, 1000BASE-TX </w:t>
            </w:r>
            <w:hyperlink r:id="rId27" w:tooltip="Ethernet" w:history="1">
              <w:r w:rsidRPr="00B17653">
                <w:rPr>
                  <w:rStyle w:val="Hypertextovodkaz"/>
                  <w:rFonts w:ascii="Arial" w:hAnsi="Arial" w:cs="Arial"/>
                  <w:color w:val="3366CC"/>
                  <w:sz w:val="21"/>
                  <w:szCs w:val="21"/>
                  <w:shd w:val="clear" w:color="auto" w:fill="F8F9FA"/>
                  <w:lang w:val="cs-CZ"/>
                </w:rPr>
                <w:t>Ethernet</w:t>
              </w:r>
            </w:hyperlink>
            <w:r w:rsidRPr="00B17653">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260553D" w14:textId="3E21F611" w:rsidR="00891D8E" w:rsidRPr="00B17653" w:rsidRDefault="006A6A6B" w:rsidP="00891D8E">
            <w:pPr>
              <w:jc w:val="center"/>
              <w:rPr>
                <w:rFonts w:ascii="Arial" w:hAnsi="Arial" w:cs="Arial"/>
                <w:lang w:val="cs-CZ"/>
              </w:rPr>
            </w:pPr>
            <w:r w:rsidRPr="00B17653">
              <w:rPr>
                <w:rFonts w:ascii="Arial" w:hAnsi="Arial" w:cs="Arial"/>
                <w:color w:val="454B4F"/>
                <w:spacing w:val="2"/>
                <w:sz w:val="20"/>
                <w:szCs w:val="20"/>
                <w:shd w:val="clear" w:color="auto" w:fill="FFFFFF"/>
                <w:lang w:val="cs-CZ"/>
              </w:rPr>
              <w:t xml:space="preserve">S/FTP </w:t>
            </w:r>
          </w:p>
        </w:tc>
      </w:tr>
    </w:tbl>
    <w:p w14:paraId="36739699" w14:textId="6779FDA5"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lastRenderedPageBreak/>
        <w:drawing>
          <wp:inline distT="0" distB="0" distL="0" distR="0" wp14:anchorId="5FA12EEB" wp14:editId="158D4418">
            <wp:extent cx="3806190" cy="2381885"/>
            <wp:effectExtent l="0" t="0" r="0" b="0"/>
            <wp:docPr id="823831479" name="Obrázek 9" descr="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p cable shiel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0B6529ED"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Unshielded Twisted Pair (UTP)</w:t>
      </w:r>
    </w:p>
    <w:p w14:paraId="4306215E" w14:textId="7DF69830"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drawing>
          <wp:inline distT="0" distB="0" distL="0" distR="0" wp14:anchorId="4591E362" wp14:editId="6302D01B">
            <wp:extent cx="3806190" cy="2381885"/>
            <wp:effectExtent l="0" t="0" r="0" b="0"/>
            <wp:docPr id="1063930323" name="Obrázek 8" descr="s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p cable shiel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D3AFCCC"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Shielded Twisted Pair (STP)</w:t>
      </w:r>
    </w:p>
    <w:p w14:paraId="3B00FC4B" w14:textId="14BC5F2A"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drawing>
          <wp:inline distT="0" distB="0" distL="0" distR="0" wp14:anchorId="08CD03AB" wp14:editId="731C036D">
            <wp:extent cx="3806190" cy="2381885"/>
            <wp:effectExtent l="0" t="0" r="0" b="0"/>
            <wp:docPr id="424354554" name="Obrázek 7" descr="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 cable shiel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2FDBAF73"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Foiled Twisted Pair (FTP)</w:t>
      </w:r>
    </w:p>
    <w:p w14:paraId="19E69F54" w14:textId="271B47C5"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lastRenderedPageBreak/>
        <w:drawing>
          <wp:inline distT="0" distB="0" distL="0" distR="0" wp14:anchorId="3C125B2A" wp14:editId="4E081505">
            <wp:extent cx="3806190" cy="2381885"/>
            <wp:effectExtent l="0" t="0" r="0" b="0"/>
            <wp:docPr id="1008784413" name="Obrázek 6" descr="f/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tp cable shiel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3F7B171B"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Outer Foil Shield/Unshielded Twisted Pair (F/UTP)</w:t>
      </w:r>
    </w:p>
    <w:p w14:paraId="70324C7C" w14:textId="5643CD47"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drawing>
          <wp:inline distT="0" distB="0" distL="0" distR="0" wp14:anchorId="27401BE6" wp14:editId="60E89909">
            <wp:extent cx="3806190" cy="2381885"/>
            <wp:effectExtent l="0" t="0" r="0" b="0"/>
            <wp:docPr id="925004071" name="Obrázek 5" descr="s/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tp cable shiel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4AD1D8B"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Outer Braided Shield/Unshielded Twisted Pair (S/UTP)</w:t>
      </w:r>
    </w:p>
    <w:p w14:paraId="105337F0" w14:textId="246A15BE"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drawing>
          <wp:inline distT="0" distB="0" distL="0" distR="0" wp14:anchorId="617AFE86" wp14:editId="5DF8949C">
            <wp:extent cx="3806190" cy="2381885"/>
            <wp:effectExtent l="0" t="0" r="0" b="0"/>
            <wp:docPr id="1077121718" name="Obrázek 4" descr="s/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ftp cable shiel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395AEE1"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Outer Braided Shield/Foiled Twisted Pair (S/FTP)</w:t>
      </w:r>
    </w:p>
    <w:p w14:paraId="0062CC87" w14:textId="61454DEF" w:rsidR="006A6A6B" w:rsidRPr="00B17653" w:rsidRDefault="006A6A6B" w:rsidP="006A6A6B">
      <w:pPr>
        <w:shd w:val="clear" w:color="auto" w:fill="FFFFFF"/>
        <w:rPr>
          <w:rFonts w:ascii="Arial" w:hAnsi="Arial" w:cs="Arial"/>
          <w:color w:val="454B4F"/>
          <w:spacing w:val="2"/>
          <w:sz w:val="21"/>
          <w:szCs w:val="21"/>
          <w:lang w:val="cs-CZ"/>
        </w:rPr>
      </w:pPr>
      <w:r w:rsidRPr="00B17653">
        <w:rPr>
          <w:rFonts w:ascii="Arial" w:hAnsi="Arial" w:cs="Arial"/>
          <w:noProof/>
          <w:color w:val="454B4F"/>
          <w:spacing w:val="2"/>
          <w:sz w:val="21"/>
          <w:szCs w:val="21"/>
          <w:lang w:val="cs-CZ"/>
        </w:rPr>
        <w:lastRenderedPageBreak/>
        <w:drawing>
          <wp:inline distT="0" distB="0" distL="0" distR="0" wp14:anchorId="46834ED2" wp14:editId="429B7787">
            <wp:extent cx="3806190" cy="2381885"/>
            <wp:effectExtent l="0" t="0" r="0" b="0"/>
            <wp:docPr id="1955891165" name="Obrázek 3" descr="sstp shield - screened shielded twisted pair (s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tp shield - screened shielded twisted pair (sst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94D01E6" w14:textId="77777777" w:rsidR="006A6A6B" w:rsidRPr="00B17653" w:rsidRDefault="006A6A6B" w:rsidP="006A6A6B">
      <w:pPr>
        <w:pStyle w:val="caption"/>
        <w:shd w:val="clear" w:color="auto" w:fill="FFFFFF"/>
        <w:spacing w:before="0" w:beforeAutospacing="0" w:after="270" w:afterAutospacing="0"/>
        <w:rPr>
          <w:rFonts w:ascii="Arial" w:hAnsi="Arial" w:cs="Arial"/>
          <w:i/>
          <w:iCs/>
          <w:color w:val="454B4F"/>
          <w:spacing w:val="2"/>
          <w:sz w:val="21"/>
          <w:szCs w:val="21"/>
          <w:lang w:val="cs-CZ"/>
        </w:rPr>
      </w:pPr>
      <w:r w:rsidRPr="00B17653">
        <w:rPr>
          <w:rStyle w:val="Siln"/>
          <w:rFonts w:ascii="Arial" w:hAnsi="Arial" w:cs="Arial"/>
          <w:i/>
          <w:iCs/>
          <w:color w:val="454B4F"/>
          <w:spacing w:val="2"/>
          <w:sz w:val="21"/>
          <w:szCs w:val="21"/>
          <w:lang w:val="cs-CZ"/>
        </w:rPr>
        <w:t>Outer Braided Shield/Braided Shield Twisted Pair (S/STP)</w:t>
      </w:r>
    </w:p>
    <w:p w14:paraId="3A1E6EF3" w14:textId="2AFF131D" w:rsidR="00065FEE" w:rsidRPr="00B17653" w:rsidRDefault="00065FEE" w:rsidP="00065FEE">
      <w:pPr>
        <w:pStyle w:val="Nadpis3"/>
        <w:rPr>
          <w:rFonts w:ascii="Arial" w:hAnsi="Arial" w:cs="Arial"/>
          <w:lang w:val="cs-CZ"/>
        </w:rPr>
      </w:pPr>
      <w:r w:rsidRPr="00B17653">
        <w:rPr>
          <w:rFonts w:ascii="Arial" w:hAnsi="Arial" w:cs="Arial"/>
          <w:noProof/>
          <w:lang w:val="cs-CZ"/>
        </w:rPr>
        <w:drawing>
          <wp:inline distT="0" distB="0" distL="0" distR="0" wp14:anchorId="168D0D3D" wp14:editId="78F35C4B">
            <wp:extent cx="5943600" cy="3258820"/>
            <wp:effectExtent l="0" t="0" r="0" b="0"/>
            <wp:docPr id="1263857017" name="Obrázek 2" descr="Obsah obrázku lyžová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7017" name="Obrázek 2" descr="Obsah obrázku lyžování&#10;&#10;Popis byl vytvořen automatick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r w:rsidRPr="00B17653">
        <w:rPr>
          <w:rFonts w:ascii="Arial" w:hAnsi="Arial" w:cs="Arial"/>
          <w:lang w:val="cs-CZ"/>
        </w:rPr>
        <w:t>Cable Shielding Types</w:t>
      </w:r>
    </w:p>
    <w:tbl>
      <w:tblPr>
        <w:tblW w:w="855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8"/>
        <w:gridCol w:w="2253"/>
        <w:gridCol w:w="2071"/>
        <w:gridCol w:w="1708"/>
      </w:tblGrid>
      <w:tr w:rsidR="00065FEE" w:rsidRPr="00B17653" w14:paraId="0A7FD3F7" w14:textId="77777777"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C93419C" w14:textId="77777777" w:rsidR="00065FEE" w:rsidRPr="00B17653" w:rsidRDefault="00065FEE">
            <w:pPr>
              <w:spacing w:after="450"/>
              <w:rPr>
                <w:rFonts w:ascii="Arial" w:hAnsi="Arial" w:cs="Arial"/>
                <w:b/>
                <w:bCs/>
                <w:lang w:val="cs-CZ"/>
              </w:rPr>
            </w:pPr>
            <w:r w:rsidRPr="00B17653">
              <w:rPr>
                <w:rFonts w:ascii="Arial" w:hAnsi="Arial" w:cs="Arial"/>
                <w:b/>
                <w:bCs/>
                <w:lang w:val="cs-CZ"/>
              </w:rPr>
              <w:t>ISO/IEC 11801 Designation</w:t>
            </w:r>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7848D5A2" w14:textId="77777777" w:rsidR="00065FEE" w:rsidRPr="00B17653" w:rsidRDefault="00065FEE">
            <w:pPr>
              <w:spacing w:after="450"/>
              <w:jc w:val="center"/>
              <w:rPr>
                <w:rFonts w:ascii="Arial" w:hAnsi="Arial" w:cs="Arial"/>
                <w:b/>
                <w:bCs/>
                <w:lang w:val="cs-CZ"/>
              </w:rPr>
            </w:pPr>
            <w:r w:rsidRPr="00B17653">
              <w:rPr>
                <w:rFonts w:ascii="Arial" w:hAnsi="Arial" w:cs="Arial"/>
                <w:b/>
                <w:bCs/>
                <w:lang w:val="cs-CZ"/>
              </w:rPr>
              <w:t>Industry Abbreviation</w:t>
            </w:r>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D38B17F" w14:textId="77777777" w:rsidR="00065FEE" w:rsidRPr="00B17653" w:rsidRDefault="00065FEE">
            <w:pPr>
              <w:spacing w:after="450"/>
              <w:jc w:val="center"/>
              <w:rPr>
                <w:rFonts w:ascii="Arial" w:hAnsi="Arial" w:cs="Arial"/>
                <w:b/>
                <w:bCs/>
                <w:lang w:val="cs-CZ"/>
              </w:rPr>
            </w:pPr>
            <w:r w:rsidRPr="00B17653">
              <w:rPr>
                <w:rFonts w:ascii="Arial" w:hAnsi="Arial" w:cs="Arial"/>
                <w:b/>
                <w:bCs/>
                <w:lang w:val="cs-CZ"/>
              </w:rPr>
              <w:t>Conductor Shielding</w:t>
            </w:r>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22FE228A" w14:textId="77777777" w:rsidR="00065FEE" w:rsidRPr="00B17653" w:rsidRDefault="00065FEE">
            <w:pPr>
              <w:spacing w:after="450"/>
              <w:jc w:val="center"/>
              <w:rPr>
                <w:rFonts w:ascii="Arial" w:hAnsi="Arial" w:cs="Arial"/>
                <w:b/>
                <w:bCs/>
                <w:lang w:val="cs-CZ"/>
              </w:rPr>
            </w:pPr>
            <w:r w:rsidRPr="00B17653">
              <w:rPr>
                <w:rFonts w:ascii="Arial" w:hAnsi="Arial" w:cs="Arial"/>
                <w:b/>
                <w:bCs/>
                <w:lang w:val="cs-CZ"/>
              </w:rPr>
              <w:t>Cable Shielding</w:t>
            </w:r>
          </w:p>
        </w:tc>
      </w:tr>
      <w:tr w:rsidR="00065FEE" w:rsidRPr="00B17653" w14:paraId="6D3E2504"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35750" w14:textId="77777777" w:rsidR="00065FEE" w:rsidRPr="00B17653" w:rsidRDefault="00065FEE">
            <w:pPr>
              <w:spacing w:after="450"/>
              <w:rPr>
                <w:rFonts w:ascii="Arial" w:hAnsi="Arial" w:cs="Arial"/>
                <w:lang w:val="cs-CZ"/>
              </w:rPr>
            </w:pPr>
            <w:r w:rsidRPr="00B17653">
              <w:rPr>
                <w:rFonts w:ascii="Arial" w:hAnsi="Arial" w:cs="Arial"/>
                <w:lang w:val="cs-CZ"/>
              </w:rPr>
              <w:t>U/UTP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74D2" w14:textId="77777777" w:rsidR="00065FEE" w:rsidRPr="00B17653" w:rsidRDefault="00065FEE">
            <w:pPr>
              <w:spacing w:after="450"/>
              <w:jc w:val="center"/>
              <w:rPr>
                <w:rFonts w:ascii="Arial" w:hAnsi="Arial" w:cs="Arial"/>
                <w:lang w:val="cs-CZ"/>
              </w:rPr>
            </w:pPr>
            <w:r w:rsidRPr="00B17653">
              <w:rPr>
                <w:rFonts w:ascii="Arial" w:hAnsi="Arial" w:cs="Arial"/>
                <w:lang w:val="cs-CZ"/>
              </w:rPr>
              <w:t>UTP or TPP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3978B"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9A7FB"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r>
      <w:tr w:rsidR="00065FEE" w:rsidRPr="00B17653" w14:paraId="1D84F13A"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F0CAF" w14:textId="77777777" w:rsidR="00065FEE" w:rsidRPr="00B17653" w:rsidRDefault="00065FEE">
            <w:pPr>
              <w:spacing w:after="450"/>
              <w:rPr>
                <w:rFonts w:ascii="Arial" w:hAnsi="Arial" w:cs="Arial"/>
                <w:lang w:val="cs-CZ"/>
              </w:rPr>
            </w:pPr>
            <w:r w:rsidRPr="00B17653">
              <w:rPr>
                <w:rFonts w:ascii="Arial" w:hAnsi="Arial" w:cs="Arial"/>
                <w:lang w:val="cs-CZ"/>
              </w:rPr>
              <w:t>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63D5D" w14:textId="77777777" w:rsidR="00065FEE" w:rsidRPr="00B17653" w:rsidRDefault="00065FEE">
            <w:pPr>
              <w:spacing w:after="450"/>
              <w:jc w:val="center"/>
              <w:rPr>
                <w:rFonts w:ascii="Arial" w:hAnsi="Arial" w:cs="Arial"/>
                <w:lang w:val="cs-CZ"/>
              </w:rPr>
            </w:pPr>
            <w:r w:rsidRPr="00B17653">
              <w:rPr>
                <w:rFonts w:ascii="Arial" w:hAnsi="Arial" w:cs="Arial"/>
                <w:lang w:val="cs-CZ"/>
              </w:rPr>
              <w:t>FTP or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CDD91"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FA24"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r>
      <w:tr w:rsidR="00065FEE" w:rsidRPr="00B17653" w14:paraId="73BAA52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6EFC0" w14:textId="77777777" w:rsidR="00065FEE" w:rsidRPr="00B17653" w:rsidRDefault="00065FEE">
            <w:pPr>
              <w:spacing w:after="450"/>
              <w:rPr>
                <w:rFonts w:ascii="Arial" w:hAnsi="Arial" w:cs="Arial"/>
                <w:lang w:val="cs-CZ"/>
              </w:rPr>
            </w:pPr>
            <w:r w:rsidRPr="00B17653">
              <w:rPr>
                <w:rFonts w:ascii="Arial" w:hAnsi="Arial" w:cs="Arial"/>
                <w:lang w:val="cs-CZ"/>
              </w:rPr>
              <w:lastRenderedPageBreak/>
              <w:t>S/UTP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85CA3" w14:textId="77777777" w:rsidR="00065FEE" w:rsidRPr="00B17653" w:rsidRDefault="00065FEE">
            <w:pPr>
              <w:spacing w:after="450"/>
              <w:jc w:val="center"/>
              <w:rPr>
                <w:rFonts w:ascii="Arial" w:hAnsi="Arial" w:cs="Arial"/>
                <w:lang w:val="cs-CZ"/>
              </w:rPr>
            </w:pPr>
            <w:r w:rsidRPr="00B17653">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6A26B" w14:textId="77777777" w:rsidR="00065FEE" w:rsidRPr="00B17653" w:rsidRDefault="00065FEE">
            <w:pPr>
              <w:spacing w:after="450"/>
              <w:jc w:val="center"/>
              <w:rPr>
                <w:rFonts w:ascii="Arial" w:hAnsi="Arial" w:cs="Arial"/>
                <w:lang w:val="cs-CZ"/>
              </w:rPr>
            </w:pPr>
            <w:r w:rsidRPr="00B17653">
              <w:rPr>
                <w:rFonts w:ascii="Arial" w:hAnsi="Arial" w:cs="Arial"/>
                <w:lang w:val="cs-CZ"/>
              </w:rPr>
              <w:t>Braiding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1CE77"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r>
      <w:tr w:rsidR="00065FEE" w:rsidRPr="00B17653" w14:paraId="13E3623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E1DEF" w14:textId="77777777" w:rsidR="00065FEE" w:rsidRPr="00B17653" w:rsidRDefault="00065FEE">
            <w:pPr>
              <w:spacing w:after="450"/>
              <w:rPr>
                <w:rFonts w:ascii="Arial" w:hAnsi="Arial" w:cs="Arial"/>
                <w:lang w:val="cs-CZ"/>
              </w:rPr>
            </w:pPr>
            <w:r w:rsidRPr="00B17653">
              <w:rPr>
                <w:rFonts w:ascii="Arial" w:hAnsi="Arial" w:cs="Arial"/>
                <w:lang w:val="cs-CZ"/>
              </w:rPr>
              <w:t>SF/UTP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F3B27" w14:textId="77777777" w:rsidR="00065FEE" w:rsidRPr="00B17653" w:rsidRDefault="00065FEE">
            <w:pPr>
              <w:spacing w:after="450"/>
              <w:jc w:val="center"/>
              <w:rPr>
                <w:rFonts w:ascii="Arial" w:hAnsi="Arial" w:cs="Arial"/>
                <w:lang w:val="cs-CZ"/>
              </w:rPr>
            </w:pPr>
            <w:r w:rsidRPr="00B17653">
              <w:rPr>
                <w:rFonts w:ascii="Arial" w:hAnsi="Arial" w:cs="Arial"/>
                <w:lang w:val="cs-CZ"/>
              </w:rPr>
              <w:t>SFTP or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D457F" w14:textId="77777777" w:rsidR="00065FEE" w:rsidRPr="00B17653" w:rsidRDefault="00065FEE">
            <w:pPr>
              <w:spacing w:after="450"/>
              <w:jc w:val="center"/>
              <w:rPr>
                <w:rFonts w:ascii="Arial" w:hAnsi="Arial" w:cs="Arial"/>
                <w:lang w:val="cs-CZ"/>
              </w:rPr>
            </w:pPr>
            <w:r w:rsidRPr="00B17653">
              <w:rPr>
                <w:rFonts w:ascii="Arial" w:hAnsi="Arial" w:cs="Arial"/>
                <w:lang w:val="cs-CZ"/>
              </w:rPr>
              <w:t>Braiding &amp; Foil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FC6C"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r>
      <w:tr w:rsidR="00065FEE" w:rsidRPr="00B17653" w14:paraId="07357620"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B0364" w14:textId="77777777" w:rsidR="00065FEE" w:rsidRPr="00B17653" w:rsidRDefault="00065FEE">
            <w:pPr>
              <w:spacing w:after="450"/>
              <w:rPr>
                <w:rFonts w:ascii="Arial" w:hAnsi="Arial" w:cs="Arial"/>
                <w:lang w:val="cs-CZ"/>
              </w:rPr>
            </w:pPr>
            <w:r w:rsidRPr="00B17653">
              <w:rPr>
                <w:rFonts w:ascii="Arial" w:hAnsi="Arial" w:cs="Arial"/>
                <w:lang w:val="cs-CZ"/>
              </w:rPr>
              <w:t>U/FTP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DC409" w14:textId="77777777" w:rsidR="00065FEE" w:rsidRPr="00B17653" w:rsidRDefault="00065FEE">
            <w:pPr>
              <w:spacing w:after="450"/>
              <w:jc w:val="center"/>
              <w:rPr>
                <w:rFonts w:ascii="Arial" w:hAnsi="Arial" w:cs="Arial"/>
                <w:lang w:val="cs-CZ"/>
              </w:rPr>
            </w:pPr>
            <w:r w:rsidRPr="00B17653">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434C" w14:textId="77777777" w:rsidR="00065FEE" w:rsidRPr="00B17653" w:rsidRDefault="00065FEE">
            <w:pPr>
              <w:spacing w:after="450"/>
              <w:jc w:val="center"/>
              <w:rPr>
                <w:rFonts w:ascii="Arial" w:hAnsi="Arial" w:cs="Arial"/>
                <w:lang w:val="cs-CZ"/>
              </w:rPr>
            </w:pPr>
            <w:r w:rsidRPr="00B17653">
              <w:rPr>
                <w:rFonts w:ascii="Arial" w:hAnsi="Arial" w:cs="Arial"/>
                <w:lang w:val="cs-CZ"/>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06CA9"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r>
      <w:tr w:rsidR="00065FEE" w:rsidRPr="00B17653" w14:paraId="2A936589"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15E3A" w14:textId="77777777" w:rsidR="00065FEE" w:rsidRPr="00B17653" w:rsidRDefault="00065FEE">
            <w:pPr>
              <w:spacing w:after="450"/>
              <w:rPr>
                <w:rFonts w:ascii="Arial" w:hAnsi="Arial" w:cs="Arial"/>
                <w:lang w:val="cs-CZ"/>
              </w:rPr>
            </w:pPr>
            <w:r w:rsidRPr="00B17653">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89E2E" w14:textId="77777777" w:rsidR="00065FEE" w:rsidRPr="00B17653" w:rsidRDefault="00065FEE">
            <w:pPr>
              <w:spacing w:after="450"/>
              <w:jc w:val="center"/>
              <w:rPr>
                <w:rFonts w:ascii="Arial" w:hAnsi="Arial" w:cs="Arial"/>
                <w:lang w:val="cs-CZ"/>
              </w:rPr>
            </w:pPr>
            <w:r w:rsidRPr="00B17653">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90CA5"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1026"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r>
      <w:tr w:rsidR="00065FEE" w:rsidRPr="00B17653" w14:paraId="713BE24C"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B098A" w14:textId="77777777" w:rsidR="00065FEE" w:rsidRPr="00B17653" w:rsidRDefault="00065FEE">
            <w:pPr>
              <w:spacing w:after="450"/>
              <w:rPr>
                <w:rFonts w:ascii="Arial" w:hAnsi="Arial" w:cs="Arial"/>
                <w:lang w:val="cs-CZ"/>
              </w:rPr>
            </w:pPr>
            <w:r w:rsidRPr="00B17653">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9EBFF" w14:textId="77777777" w:rsidR="00065FEE" w:rsidRPr="00B17653" w:rsidRDefault="00065FEE">
            <w:pPr>
              <w:spacing w:after="450"/>
              <w:jc w:val="center"/>
              <w:rPr>
                <w:rFonts w:ascii="Arial" w:hAnsi="Arial" w:cs="Arial"/>
                <w:lang w:val="cs-CZ"/>
              </w:rPr>
            </w:pPr>
            <w:r w:rsidRPr="00B17653">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F48AA" w14:textId="77777777" w:rsidR="00065FEE" w:rsidRPr="00B17653" w:rsidRDefault="00065FEE">
            <w:pPr>
              <w:spacing w:after="450"/>
              <w:jc w:val="center"/>
              <w:rPr>
                <w:rFonts w:ascii="Arial" w:hAnsi="Arial" w:cs="Arial"/>
                <w:lang w:val="cs-CZ"/>
              </w:rPr>
            </w:pPr>
            <w:r w:rsidRPr="00B17653">
              <w:rPr>
                <w:rFonts w:ascii="Arial" w:hAnsi="Arial" w:cs="Arial"/>
                <w:lang w:val="cs-CZ"/>
              </w:rPr>
              <w:t>Braiding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36FFB"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r>
      <w:tr w:rsidR="00065FEE" w:rsidRPr="00B17653" w14:paraId="182BB2A8"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6FF4" w14:textId="77777777" w:rsidR="00065FEE" w:rsidRPr="00B17653" w:rsidRDefault="00065FEE">
            <w:pPr>
              <w:spacing w:after="450"/>
              <w:rPr>
                <w:rFonts w:ascii="Arial" w:hAnsi="Arial" w:cs="Arial"/>
                <w:lang w:val="cs-CZ"/>
              </w:rPr>
            </w:pPr>
            <w:r w:rsidRPr="00B17653">
              <w:rPr>
                <w:rFonts w:ascii="Arial" w:hAnsi="Arial" w:cs="Arial"/>
                <w:lang w:val="cs-CZ"/>
              </w:rPr>
              <w:t>SF/FTP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49E4F" w14:textId="77777777" w:rsidR="00065FEE" w:rsidRPr="00B17653" w:rsidRDefault="00065FEE">
            <w:pPr>
              <w:spacing w:after="450"/>
              <w:jc w:val="center"/>
              <w:rPr>
                <w:rFonts w:ascii="Arial" w:hAnsi="Arial" w:cs="Arial"/>
                <w:lang w:val="cs-CZ"/>
              </w:rPr>
            </w:pPr>
            <w:r w:rsidRPr="00B17653">
              <w:rPr>
                <w:rFonts w:ascii="Arial" w:hAnsi="Arial" w:cs="Arial"/>
                <w:lang w:val="cs-CZ"/>
              </w:rPr>
              <w:t>SFTP or 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A1F28" w14:textId="77777777" w:rsidR="00065FEE" w:rsidRPr="00B17653" w:rsidRDefault="00065FEE">
            <w:pPr>
              <w:spacing w:after="450"/>
              <w:jc w:val="center"/>
              <w:rPr>
                <w:rFonts w:ascii="Arial" w:hAnsi="Arial" w:cs="Arial"/>
                <w:lang w:val="cs-CZ"/>
              </w:rPr>
            </w:pPr>
            <w:r w:rsidRPr="00B17653">
              <w:rPr>
                <w:rFonts w:ascii="Arial" w:hAnsi="Arial" w:cs="Arial"/>
                <w:lang w:val="cs-CZ"/>
              </w:rPr>
              <w:t>Braiding &amp; Foil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A0EEF" w14:textId="77777777" w:rsidR="00065FEE" w:rsidRPr="00B17653" w:rsidRDefault="00065FEE">
            <w:pPr>
              <w:spacing w:after="450"/>
              <w:jc w:val="center"/>
              <w:rPr>
                <w:rFonts w:ascii="Arial" w:hAnsi="Arial" w:cs="Arial"/>
                <w:lang w:val="cs-CZ"/>
              </w:rPr>
            </w:pPr>
            <w:r w:rsidRPr="00B17653">
              <w:rPr>
                <w:rFonts w:ascii="Arial" w:hAnsi="Arial" w:cs="Arial"/>
                <w:lang w:val="cs-CZ"/>
              </w:rPr>
              <w:t>Foil</w:t>
            </w:r>
          </w:p>
        </w:tc>
      </w:tr>
      <w:tr w:rsidR="00065FEE" w:rsidRPr="00B17653" w14:paraId="1A334AE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839D" w14:textId="77777777" w:rsidR="00065FEE" w:rsidRPr="00B17653" w:rsidRDefault="00065FEE">
            <w:pPr>
              <w:spacing w:after="450"/>
              <w:rPr>
                <w:rFonts w:ascii="Arial" w:hAnsi="Arial" w:cs="Arial"/>
                <w:lang w:val="cs-CZ"/>
              </w:rPr>
            </w:pPr>
            <w:r w:rsidRPr="00B17653">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2FACC" w14:textId="77777777" w:rsidR="00065FEE" w:rsidRPr="00B17653" w:rsidRDefault="00065FEE">
            <w:pPr>
              <w:spacing w:after="450"/>
              <w:jc w:val="center"/>
              <w:rPr>
                <w:rFonts w:ascii="Arial" w:hAnsi="Arial" w:cs="Arial"/>
                <w:lang w:val="cs-CZ"/>
              </w:rPr>
            </w:pPr>
            <w:r w:rsidRPr="00B17653">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C3900" w14:textId="77777777" w:rsidR="00065FEE" w:rsidRPr="00B17653" w:rsidRDefault="00065FEE">
            <w:pPr>
              <w:spacing w:after="450"/>
              <w:jc w:val="center"/>
              <w:rPr>
                <w:rFonts w:ascii="Arial" w:hAnsi="Arial" w:cs="Arial"/>
                <w:lang w:val="cs-CZ"/>
              </w:rPr>
            </w:pPr>
            <w:r w:rsidRPr="00B17653">
              <w:rPr>
                <w:rFonts w:ascii="Arial" w:hAnsi="Arial" w:cs="Arial"/>
                <w:lang w:val="cs-CZ"/>
              </w:rPr>
              <w:t>Braiding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3AD7B" w14:textId="77777777" w:rsidR="00065FEE" w:rsidRPr="00B17653" w:rsidRDefault="00065FEE">
            <w:pPr>
              <w:spacing w:after="450"/>
              <w:jc w:val="center"/>
              <w:rPr>
                <w:rFonts w:ascii="Arial" w:hAnsi="Arial" w:cs="Arial"/>
                <w:lang w:val="cs-CZ"/>
              </w:rPr>
            </w:pPr>
            <w:r w:rsidRPr="00B17653">
              <w:rPr>
                <w:rFonts w:ascii="Arial" w:hAnsi="Arial" w:cs="Arial"/>
                <w:lang w:val="cs-CZ"/>
              </w:rPr>
              <w:t>Braiding</w:t>
            </w:r>
          </w:p>
        </w:tc>
      </w:tr>
    </w:tbl>
    <w:p w14:paraId="5214067C" w14:textId="0234A38B" w:rsidR="00D0350A" w:rsidRPr="00B17653" w:rsidRDefault="00D0350A" w:rsidP="00281CF5">
      <w:pPr>
        <w:rPr>
          <w:rFonts w:ascii="Arial" w:hAnsi="Arial" w:cs="Arial"/>
          <w:lang w:val="cs-CZ"/>
        </w:rPr>
      </w:pPr>
    </w:p>
    <w:p w14:paraId="2A9CB087" w14:textId="4C6A1745" w:rsidR="006603DA" w:rsidRPr="00B17653" w:rsidRDefault="00172B34" w:rsidP="00172B34">
      <w:pPr>
        <w:jc w:val="center"/>
        <w:rPr>
          <w:rFonts w:ascii="Arial" w:hAnsi="Arial" w:cs="Arial"/>
          <w:lang w:val="cs-CZ"/>
        </w:rPr>
      </w:pPr>
      <w:r w:rsidRPr="00B17653">
        <w:rPr>
          <w:rFonts w:ascii="Arial" w:hAnsi="Arial" w:cs="Arial"/>
          <w:noProof/>
          <w:lang w:val="cs-CZ"/>
        </w:rPr>
        <w:drawing>
          <wp:inline distT="0" distB="0" distL="0" distR="0" wp14:anchorId="1E60E6C3" wp14:editId="518091E6">
            <wp:extent cx="5188585" cy="2860040"/>
            <wp:effectExtent l="0" t="0" r="0" b="0"/>
            <wp:docPr id="1431181052" name="Obrázek 12" descr="RJ45 CONNECTOR: WHAT IS IT AND HOW DOES IT DIFFER FROM RJ11? - Linxcom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J45 CONNECTOR: WHAT IS IT AND HOW DOES IT DIFFER FROM RJ11? - Linxcom U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8585" cy="2860040"/>
                    </a:xfrm>
                    <a:prstGeom prst="rect">
                      <a:avLst/>
                    </a:prstGeom>
                    <a:noFill/>
                    <a:ln>
                      <a:noFill/>
                    </a:ln>
                  </pic:spPr>
                </pic:pic>
              </a:graphicData>
            </a:graphic>
          </wp:inline>
        </w:drawing>
      </w:r>
    </w:p>
    <w:p w14:paraId="5F8A2EE0" w14:textId="200F61EF" w:rsidR="00172B34" w:rsidRPr="00B17653" w:rsidRDefault="00172B34" w:rsidP="00172B34">
      <w:pPr>
        <w:jc w:val="center"/>
        <w:rPr>
          <w:rFonts w:ascii="Arial" w:hAnsi="Arial" w:cs="Arial"/>
          <w:lang w:val="cs-CZ"/>
        </w:rPr>
      </w:pPr>
      <w:r w:rsidRPr="00B17653">
        <w:rPr>
          <w:rFonts w:ascii="Arial" w:hAnsi="Arial" w:cs="Arial"/>
          <w:noProof/>
          <w:lang w:val="cs-CZ"/>
        </w:rPr>
        <w:lastRenderedPageBreak/>
        <w:drawing>
          <wp:inline distT="0" distB="0" distL="0" distR="0" wp14:anchorId="6625EF4D" wp14:editId="109E2A1C">
            <wp:extent cx="5943600" cy="2265680"/>
            <wp:effectExtent l="0" t="0" r="0" b="0"/>
            <wp:docPr id="782024141" name="Obrázek 13" descr="What are Ethernet Crossover Cables? | Computer Cab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are Ethernet Crossover Cables? | Computer Cable Sto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p w14:paraId="4C00910A" w14:textId="6E479B3D" w:rsidR="00793E7C" w:rsidRPr="00B17653" w:rsidRDefault="00793E7C" w:rsidP="00793E7C">
      <w:pPr>
        <w:pStyle w:val="Nadpis2"/>
        <w:rPr>
          <w:rFonts w:ascii="Arial" w:hAnsi="Arial" w:cs="Arial"/>
          <w:lang w:val="cs-CZ"/>
        </w:rPr>
      </w:pPr>
      <w:r w:rsidRPr="00B17653">
        <w:rPr>
          <w:rFonts w:ascii="Arial" w:hAnsi="Arial" w:cs="Arial"/>
          <w:lang w:val="cs-CZ"/>
        </w:rPr>
        <w:t>Optické vlákno</w:t>
      </w:r>
    </w:p>
    <w:p w14:paraId="5A76C60A" w14:textId="2561486B" w:rsidR="00BF404C" w:rsidRPr="00B17653" w:rsidRDefault="00BF404C" w:rsidP="00BF404C">
      <w:pPr>
        <w:rPr>
          <w:rFonts w:ascii="Arial" w:hAnsi="Arial" w:cs="Arial"/>
          <w:lang w:val="cs-CZ"/>
        </w:rPr>
      </w:pPr>
      <w:r w:rsidRPr="00B17653">
        <w:rPr>
          <w:rFonts w:ascii="Arial" w:hAnsi="Arial" w:cs="Arial"/>
          <w:lang w:val="cs-CZ"/>
        </w:rPr>
        <w:t>je skleněné nebo plastové vlákno, které prostřednictvím světla přenáší signály ve směru své podélné osy. Optické vlákno je výsledkem aplikace vědeckých poznatků v inženýrství. Optická vlákna jsou široce využívána v komunikacích, kde umožňují přenos na delší vzdálenosti a při vyšších přenosových rychlostech dat než jiné formy komunikace.</w:t>
      </w:r>
    </w:p>
    <w:p w14:paraId="1F09D8D4" w14:textId="024BA4DA" w:rsidR="00BF404C" w:rsidRPr="00B17653" w:rsidRDefault="00BF404C" w:rsidP="00BF404C">
      <w:pPr>
        <w:rPr>
          <w:rFonts w:ascii="Arial" w:hAnsi="Arial" w:cs="Arial"/>
          <w:lang w:val="cs-CZ"/>
        </w:rPr>
      </w:pPr>
      <w:r w:rsidRPr="00B17653">
        <w:rPr>
          <w:rFonts w:ascii="Arial" w:hAnsi="Arial" w:cs="Arial"/>
          <w:lang w:val="cs-CZ"/>
        </w:rPr>
        <w:t>Pro telekomunikaci se používá protože je flexibilní a může se balit do svazků. Hlavní výhodou je vzdálenost komunikace protože infra červené světlo se pohybuje skrz optické vlákno s mnohem menší ztrátou než například u ethernetových kabelů.</w:t>
      </w:r>
    </w:p>
    <w:p w14:paraId="374A0AF4" w14:textId="7A2DC163" w:rsidR="00BF404C" w:rsidRPr="00B17653" w:rsidRDefault="00BF404C" w:rsidP="00BF404C">
      <w:pPr>
        <w:rPr>
          <w:rFonts w:ascii="Arial" w:hAnsi="Arial" w:cs="Arial"/>
          <w:lang w:val="cs-CZ"/>
        </w:rPr>
      </w:pPr>
      <w:r w:rsidRPr="00B17653">
        <w:rPr>
          <w:rFonts w:ascii="Arial" w:hAnsi="Arial" w:cs="Arial"/>
          <w:lang w:val="cs-CZ"/>
        </w:rPr>
        <w:t>10 do 40 Gbit/s je typická využívaná rychlost. Ovšem na rozdíl od ethernetového kabelu jsou mnohem náchilnější na útlumy (nejsou tak robusní) a dražší.</w:t>
      </w:r>
    </w:p>
    <w:p w14:paraId="4F3A812D" w14:textId="34AE1C0A" w:rsidR="00793E7C" w:rsidRPr="00B17653" w:rsidRDefault="00793E7C" w:rsidP="00793E7C">
      <w:pPr>
        <w:rPr>
          <w:rFonts w:ascii="Arial" w:hAnsi="Arial" w:cs="Arial"/>
          <w:lang w:val="cs-CZ"/>
        </w:rPr>
      </w:pPr>
      <w:r w:rsidRPr="00B17653">
        <w:rPr>
          <w:rFonts w:ascii="Arial" w:hAnsi="Arial" w:cs="Arial"/>
          <w:noProof/>
          <w:lang w:val="cs-CZ"/>
        </w:rPr>
        <w:lastRenderedPageBreak/>
        <w:drawing>
          <wp:inline distT="0" distB="0" distL="0" distR="0" wp14:anchorId="23E7B665" wp14:editId="1B44AD03">
            <wp:extent cx="5305425" cy="6730365"/>
            <wp:effectExtent l="0" t="0" r="0" b="0"/>
            <wp:docPr id="1342488478" name="Obrázek 10" descr="DIfferent types of Fiber Optics Cable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t types of Fiber Optics Cable Connecto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5425" cy="6730365"/>
                    </a:xfrm>
                    <a:prstGeom prst="rect">
                      <a:avLst/>
                    </a:prstGeom>
                    <a:noFill/>
                    <a:ln>
                      <a:noFill/>
                    </a:ln>
                  </pic:spPr>
                </pic:pic>
              </a:graphicData>
            </a:graphic>
          </wp:inline>
        </w:drawing>
      </w:r>
    </w:p>
    <w:p w14:paraId="55867A61" w14:textId="77777777" w:rsidR="00B17653" w:rsidRPr="00B17653" w:rsidRDefault="00B17653" w:rsidP="00B17653">
      <w:pPr>
        <w:pStyle w:val="Nadpis2"/>
        <w:rPr>
          <w:lang w:val="cs-CZ"/>
        </w:rPr>
      </w:pPr>
      <w:r w:rsidRPr="00B17653">
        <w:rPr>
          <w:lang w:val="cs-CZ"/>
        </w:rPr>
        <w:t>Half a full duplex</w:t>
      </w:r>
    </w:p>
    <w:p w14:paraId="7D842215" w14:textId="3FD8363C" w:rsidR="00B17653" w:rsidRPr="00B17653" w:rsidRDefault="00B17653" w:rsidP="00B17653">
      <w:pPr>
        <w:pStyle w:val="Odstavecseseznamem"/>
        <w:numPr>
          <w:ilvl w:val="0"/>
          <w:numId w:val="11"/>
        </w:numPr>
        <w:rPr>
          <w:rFonts w:ascii="Arial" w:hAnsi="Arial" w:cs="Arial"/>
          <w:lang w:val="cs-CZ"/>
        </w:rPr>
      </w:pPr>
      <w:r w:rsidRPr="00B17653">
        <w:rPr>
          <w:rFonts w:ascii="Arial" w:hAnsi="Arial" w:cs="Arial"/>
          <w:lang w:val="cs-CZ"/>
        </w:rPr>
        <w:t xml:space="preserve">Použití signálu v základním pásmu na jednom koaxiálním kabelu současný příjem a vysílání neumožňuje, a proto je nutné používat poloduplexní komunikaci. Tento přístup zůstal zpočátku zachován i v instalacích s kroucenou dvojlinkou: data vyslaná jednou stanicí rozesílá hub všem ostatním, takže může docházet ke kolizím stejně jako při komunikaci po sdílené sběrnici. Při použití kabelu tvořeného několika páry kroucené dvojlinky je možné některé páry používat pro vysílání a jiné pro příjem, takže z pohledu stanice se jedná o </w:t>
      </w:r>
      <w:r w:rsidRPr="00B17653">
        <w:rPr>
          <w:rFonts w:ascii="Arial" w:hAnsi="Arial" w:cs="Arial"/>
          <w:lang w:val="cs-CZ"/>
        </w:rPr>
        <w:lastRenderedPageBreak/>
        <w:t>komunikaci duplexní. Při použití optického kabelu lze pro duplexní komunikaci používat buď jedno vlákno pro vysílání a druhé pro příjem nebo použít záření s různou vlnovou délkou.</w:t>
      </w:r>
    </w:p>
    <w:p w14:paraId="474A04BB" w14:textId="511C891F" w:rsidR="00BF404C" w:rsidRPr="00B17653" w:rsidRDefault="00B17653" w:rsidP="00B17653">
      <w:pPr>
        <w:pStyle w:val="Odstavecseseznamem"/>
        <w:numPr>
          <w:ilvl w:val="0"/>
          <w:numId w:val="11"/>
        </w:numPr>
        <w:rPr>
          <w:rFonts w:ascii="Arial" w:hAnsi="Arial" w:cs="Arial"/>
          <w:lang w:val="cs-CZ"/>
        </w:rPr>
      </w:pPr>
      <w:r w:rsidRPr="00B17653">
        <w:rPr>
          <w:rFonts w:ascii="Arial" w:hAnsi="Arial" w:cs="Arial"/>
          <w:lang w:val="cs-CZ"/>
        </w:rPr>
        <w:t>Druhou podmínkou pro přechod na duplexní provoz a opuštění přístupové metody CSMA/CD bylo nahrazení rozbočovačů (hub), přepínači (switch). Switch funguje jako víceportová bridge metodou „ulož a předej“ – přijme ethernetový rámec, uloží jej do vyrovnávací paměti, analyzuje adresu příjemce a následně jej odvysílá pouze do rozhraní, ke kterému je připojen jeho adresát. Tabulky s fyzickými adresami a jim odpovídajícími rozhraními si switch udržuje automaticky – učí se na základě adresy odesilatele v rámcích. Vzhledem k tomu, že přepínač nepředává rámec rovnou, ale sám jej odvysílá, až bude na cílovém rozhraní volno, počítače (či sítě) připojené k jeho rozhraním spolu navzájem nesoutěží o médium. Důsledkem je vyšší propustnost sítě a také vyšší bezpečnost, protože data jsou doručována jen tam, kde sídlí jejich příjemce.</w:t>
      </w:r>
    </w:p>
    <w:p w14:paraId="35E776C8" w14:textId="037CE6A0" w:rsidR="00B17653" w:rsidRPr="00B17653" w:rsidRDefault="00B17653" w:rsidP="00B17653">
      <w:pPr>
        <w:pStyle w:val="Odstavecseseznamem"/>
        <w:numPr>
          <w:ilvl w:val="0"/>
          <w:numId w:val="11"/>
        </w:numPr>
        <w:rPr>
          <w:rFonts w:ascii="Arial" w:hAnsi="Arial" w:cs="Arial"/>
          <w:lang w:val="cs-CZ"/>
        </w:rPr>
      </w:pPr>
      <w:r w:rsidRPr="00B17653">
        <w:rPr>
          <w:rFonts w:ascii="Arial" w:hAnsi="Arial" w:cs="Arial"/>
          <w:lang w:val="cs-CZ"/>
        </w:rPr>
        <w:t>Provoz tedy kabelem může protékat obousměrně, každý z účastníků má své pevně přidělené vodiče, do nichž může vysílat kdykoli. Odpadá sdílení média a s ním i důvody pro nasazení algoritmu CSMA/CD. Tento režim provozu se nazývá plný duplex (anglicky full duplex). Odpadají v něm prostoje způsobené kolizemi a přenosová rychlost odpovídá maximální možné. Na použití plně duplexního režimu se typicky dohodne přepínač s připojeným počítačem automaticky – pokud oba tento režim podporují, přejdou do něj.</w:t>
      </w:r>
    </w:p>
    <w:sectPr w:rsidR="00B17653" w:rsidRPr="00B1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19"/>
    <w:multiLevelType w:val="hybridMultilevel"/>
    <w:tmpl w:val="C23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98B"/>
    <w:multiLevelType w:val="multilevel"/>
    <w:tmpl w:val="220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A63CD"/>
    <w:multiLevelType w:val="multilevel"/>
    <w:tmpl w:val="F722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66E4"/>
    <w:multiLevelType w:val="multilevel"/>
    <w:tmpl w:val="1B1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25AA3"/>
    <w:multiLevelType w:val="multilevel"/>
    <w:tmpl w:val="CCD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5CB7"/>
    <w:multiLevelType w:val="multilevel"/>
    <w:tmpl w:val="48B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450A7"/>
    <w:multiLevelType w:val="multilevel"/>
    <w:tmpl w:val="B7A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25131"/>
    <w:multiLevelType w:val="hybridMultilevel"/>
    <w:tmpl w:val="11B81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B315E"/>
    <w:multiLevelType w:val="hybridMultilevel"/>
    <w:tmpl w:val="2DC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81D21"/>
    <w:multiLevelType w:val="hybridMultilevel"/>
    <w:tmpl w:val="50C4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1BE0"/>
    <w:multiLevelType w:val="hybridMultilevel"/>
    <w:tmpl w:val="7636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525329">
    <w:abstractNumId w:val="4"/>
  </w:num>
  <w:num w:numId="2" w16cid:durableId="409548382">
    <w:abstractNumId w:val="1"/>
  </w:num>
  <w:num w:numId="3" w16cid:durableId="1742409751">
    <w:abstractNumId w:val="2"/>
  </w:num>
  <w:num w:numId="4" w16cid:durableId="1865827528">
    <w:abstractNumId w:val="3"/>
  </w:num>
  <w:num w:numId="5" w16cid:durableId="1349870461">
    <w:abstractNumId w:val="9"/>
  </w:num>
  <w:num w:numId="6" w16cid:durableId="648824315">
    <w:abstractNumId w:val="6"/>
  </w:num>
  <w:num w:numId="7" w16cid:durableId="1109468436">
    <w:abstractNumId w:val="5"/>
  </w:num>
  <w:num w:numId="8" w16cid:durableId="1379165720">
    <w:abstractNumId w:val="10"/>
  </w:num>
  <w:num w:numId="9" w16cid:durableId="1037969128">
    <w:abstractNumId w:val="7"/>
  </w:num>
  <w:num w:numId="10" w16cid:durableId="442699903">
    <w:abstractNumId w:val="0"/>
  </w:num>
  <w:num w:numId="11" w16cid:durableId="69253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EE4"/>
    <w:rsid w:val="00065FEE"/>
    <w:rsid w:val="00172B34"/>
    <w:rsid w:val="00213E21"/>
    <w:rsid w:val="00281CF5"/>
    <w:rsid w:val="00340CE5"/>
    <w:rsid w:val="003D789E"/>
    <w:rsid w:val="004B07CF"/>
    <w:rsid w:val="004C3E5B"/>
    <w:rsid w:val="00560FED"/>
    <w:rsid w:val="005A274F"/>
    <w:rsid w:val="005A7756"/>
    <w:rsid w:val="005E7448"/>
    <w:rsid w:val="006603DA"/>
    <w:rsid w:val="006A6A6B"/>
    <w:rsid w:val="007354D3"/>
    <w:rsid w:val="00741913"/>
    <w:rsid w:val="00793E7C"/>
    <w:rsid w:val="00817EE4"/>
    <w:rsid w:val="00866A0D"/>
    <w:rsid w:val="0088681A"/>
    <w:rsid w:val="00891D8E"/>
    <w:rsid w:val="009C2D25"/>
    <w:rsid w:val="00B17653"/>
    <w:rsid w:val="00BA355E"/>
    <w:rsid w:val="00BF404C"/>
    <w:rsid w:val="00D0350A"/>
    <w:rsid w:val="00E71840"/>
    <w:rsid w:val="00EF3507"/>
    <w:rsid w:val="00F514EC"/>
    <w:rsid w:val="00F8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C64"/>
  <w15:chartTrackingRefBased/>
  <w15:docId w15:val="{F44CB4ED-0E26-458D-9B7F-731112AD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6A6B"/>
    <w:pPr>
      <w:spacing w:after="0" w:line="240" w:lineRule="auto"/>
    </w:pPr>
    <w:rPr>
      <w:rFonts w:ascii="Times New Roman" w:eastAsia="Times New Roman" w:hAnsi="Times New Roman" w:cs="Times New Roman"/>
      <w:kern w:val="0"/>
      <w:sz w:val="24"/>
      <w:szCs w:val="24"/>
    </w:rPr>
  </w:style>
  <w:style w:type="paragraph" w:styleId="Nadpis1">
    <w:name w:val="heading 1"/>
    <w:basedOn w:val="Normln"/>
    <w:next w:val="Normln"/>
    <w:link w:val="Nadpis1Char"/>
    <w:uiPriority w:val="9"/>
    <w:qFormat/>
    <w:rsid w:val="00281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5F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65FE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81CF5"/>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41913"/>
    <w:pPr>
      <w:ind w:left="720"/>
      <w:contextualSpacing/>
    </w:pPr>
  </w:style>
  <w:style w:type="character" w:styleId="Hypertextovodkaz">
    <w:name w:val="Hyperlink"/>
    <w:basedOn w:val="Standardnpsmoodstavce"/>
    <w:uiPriority w:val="99"/>
    <w:unhideWhenUsed/>
    <w:rsid w:val="00891D8E"/>
    <w:rPr>
      <w:color w:val="0563C1" w:themeColor="hyperlink"/>
      <w:u w:val="single"/>
    </w:rPr>
  </w:style>
  <w:style w:type="character" w:styleId="Nevyeenzmnka">
    <w:name w:val="Unresolved Mention"/>
    <w:basedOn w:val="Standardnpsmoodstavce"/>
    <w:uiPriority w:val="99"/>
    <w:semiHidden/>
    <w:unhideWhenUsed/>
    <w:rsid w:val="00891D8E"/>
    <w:rPr>
      <w:color w:val="605E5C"/>
      <w:shd w:val="clear" w:color="auto" w:fill="E1DFDD"/>
    </w:rPr>
  </w:style>
  <w:style w:type="character" w:styleId="Siln">
    <w:name w:val="Strong"/>
    <w:basedOn w:val="Standardnpsmoodstavce"/>
    <w:uiPriority w:val="22"/>
    <w:qFormat/>
    <w:rsid w:val="009C2D25"/>
    <w:rPr>
      <w:b/>
      <w:bCs/>
    </w:rPr>
  </w:style>
  <w:style w:type="paragraph" w:customStyle="1" w:styleId="caption">
    <w:name w:val="caption"/>
    <w:basedOn w:val="Normln"/>
    <w:rsid w:val="006A6A6B"/>
    <w:pPr>
      <w:spacing w:before="100" w:beforeAutospacing="1" w:after="100" w:afterAutospacing="1"/>
    </w:pPr>
  </w:style>
  <w:style w:type="character" w:customStyle="1" w:styleId="Nadpis2Char">
    <w:name w:val="Nadpis 2 Char"/>
    <w:basedOn w:val="Standardnpsmoodstavce"/>
    <w:link w:val="Nadpis2"/>
    <w:uiPriority w:val="9"/>
    <w:rsid w:val="00065FEE"/>
    <w:rPr>
      <w:rFonts w:asciiTheme="majorHAnsi" w:eastAsiaTheme="majorEastAsia" w:hAnsiTheme="majorHAnsi" w:cstheme="majorBidi"/>
      <w:color w:val="2F5496" w:themeColor="accent1" w:themeShade="BF"/>
      <w:kern w:val="0"/>
      <w:sz w:val="26"/>
      <w:szCs w:val="26"/>
    </w:rPr>
  </w:style>
  <w:style w:type="character" w:customStyle="1" w:styleId="Nadpis3Char">
    <w:name w:val="Nadpis 3 Char"/>
    <w:basedOn w:val="Standardnpsmoodstavce"/>
    <w:link w:val="Nadpis3"/>
    <w:uiPriority w:val="9"/>
    <w:rsid w:val="00065FEE"/>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510">
      <w:bodyDiv w:val="1"/>
      <w:marLeft w:val="0"/>
      <w:marRight w:val="0"/>
      <w:marTop w:val="0"/>
      <w:marBottom w:val="0"/>
      <w:divBdr>
        <w:top w:val="none" w:sz="0" w:space="0" w:color="auto"/>
        <w:left w:val="none" w:sz="0" w:space="0" w:color="auto"/>
        <w:bottom w:val="none" w:sz="0" w:space="0" w:color="auto"/>
        <w:right w:val="none" w:sz="0" w:space="0" w:color="auto"/>
      </w:divBdr>
    </w:div>
    <w:div w:id="76052145">
      <w:bodyDiv w:val="1"/>
      <w:marLeft w:val="0"/>
      <w:marRight w:val="0"/>
      <w:marTop w:val="0"/>
      <w:marBottom w:val="0"/>
      <w:divBdr>
        <w:top w:val="none" w:sz="0" w:space="0" w:color="auto"/>
        <w:left w:val="none" w:sz="0" w:space="0" w:color="auto"/>
        <w:bottom w:val="none" w:sz="0" w:space="0" w:color="auto"/>
        <w:right w:val="none" w:sz="0" w:space="0" w:color="auto"/>
      </w:divBdr>
    </w:div>
    <w:div w:id="496919047">
      <w:bodyDiv w:val="1"/>
      <w:marLeft w:val="0"/>
      <w:marRight w:val="0"/>
      <w:marTop w:val="0"/>
      <w:marBottom w:val="0"/>
      <w:divBdr>
        <w:top w:val="none" w:sz="0" w:space="0" w:color="auto"/>
        <w:left w:val="none" w:sz="0" w:space="0" w:color="auto"/>
        <w:bottom w:val="none" w:sz="0" w:space="0" w:color="auto"/>
        <w:right w:val="none" w:sz="0" w:space="0" w:color="auto"/>
      </w:divBdr>
    </w:div>
    <w:div w:id="554467241">
      <w:bodyDiv w:val="1"/>
      <w:marLeft w:val="0"/>
      <w:marRight w:val="0"/>
      <w:marTop w:val="0"/>
      <w:marBottom w:val="0"/>
      <w:divBdr>
        <w:top w:val="none" w:sz="0" w:space="0" w:color="auto"/>
        <w:left w:val="none" w:sz="0" w:space="0" w:color="auto"/>
        <w:bottom w:val="none" w:sz="0" w:space="0" w:color="auto"/>
        <w:right w:val="none" w:sz="0" w:space="0" w:color="auto"/>
      </w:divBdr>
    </w:div>
    <w:div w:id="847867267">
      <w:bodyDiv w:val="1"/>
      <w:marLeft w:val="0"/>
      <w:marRight w:val="0"/>
      <w:marTop w:val="0"/>
      <w:marBottom w:val="0"/>
      <w:divBdr>
        <w:top w:val="none" w:sz="0" w:space="0" w:color="auto"/>
        <w:left w:val="none" w:sz="0" w:space="0" w:color="auto"/>
        <w:bottom w:val="none" w:sz="0" w:space="0" w:color="auto"/>
        <w:right w:val="none" w:sz="0" w:space="0" w:color="auto"/>
      </w:divBdr>
    </w:div>
    <w:div w:id="968827133">
      <w:bodyDiv w:val="1"/>
      <w:marLeft w:val="0"/>
      <w:marRight w:val="0"/>
      <w:marTop w:val="0"/>
      <w:marBottom w:val="0"/>
      <w:divBdr>
        <w:top w:val="none" w:sz="0" w:space="0" w:color="auto"/>
        <w:left w:val="none" w:sz="0" w:space="0" w:color="auto"/>
        <w:bottom w:val="none" w:sz="0" w:space="0" w:color="auto"/>
        <w:right w:val="none" w:sz="0" w:space="0" w:color="auto"/>
      </w:divBdr>
    </w:div>
    <w:div w:id="1022627275">
      <w:bodyDiv w:val="1"/>
      <w:marLeft w:val="0"/>
      <w:marRight w:val="0"/>
      <w:marTop w:val="0"/>
      <w:marBottom w:val="0"/>
      <w:divBdr>
        <w:top w:val="none" w:sz="0" w:space="0" w:color="auto"/>
        <w:left w:val="none" w:sz="0" w:space="0" w:color="auto"/>
        <w:bottom w:val="none" w:sz="0" w:space="0" w:color="auto"/>
        <w:right w:val="none" w:sz="0" w:space="0" w:color="auto"/>
      </w:divBdr>
    </w:div>
    <w:div w:id="1213157042">
      <w:bodyDiv w:val="1"/>
      <w:marLeft w:val="0"/>
      <w:marRight w:val="0"/>
      <w:marTop w:val="0"/>
      <w:marBottom w:val="0"/>
      <w:divBdr>
        <w:top w:val="none" w:sz="0" w:space="0" w:color="auto"/>
        <w:left w:val="none" w:sz="0" w:space="0" w:color="auto"/>
        <w:bottom w:val="none" w:sz="0" w:space="0" w:color="auto"/>
        <w:right w:val="none" w:sz="0" w:space="0" w:color="auto"/>
      </w:divBdr>
    </w:div>
    <w:div w:id="1312636765">
      <w:bodyDiv w:val="1"/>
      <w:marLeft w:val="0"/>
      <w:marRight w:val="0"/>
      <w:marTop w:val="0"/>
      <w:marBottom w:val="0"/>
      <w:divBdr>
        <w:top w:val="none" w:sz="0" w:space="0" w:color="auto"/>
        <w:left w:val="none" w:sz="0" w:space="0" w:color="auto"/>
        <w:bottom w:val="none" w:sz="0" w:space="0" w:color="auto"/>
        <w:right w:val="none" w:sz="0" w:space="0" w:color="auto"/>
      </w:divBdr>
    </w:div>
    <w:div w:id="1493764406">
      <w:bodyDiv w:val="1"/>
      <w:marLeft w:val="0"/>
      <w:marRight w:val="0"/>
      <w:marTop w:val="0"/>
      <w:marBottom w:val="0"/>
      <w:divBdr>
        <w:top w:val="none" w:sz="0" w:space="0" w:color="auto"/>
        <w:left w:val="none" w:sz="0" w:space="0" w:color="auto"/>
        <w:bottom w:val="none" w:sz="0" w:space="0" w:color="auto"/>
        <w:right w:val="none" w:sz="0" w:space="0" w:color="auto"/>
      </w:divBdr>
    </w:div>
    <w:div w:id="1496872467">
      <w:bodyDiv w:val="1"/>
      <w:marLeft w:val="0"/>
      <w:marRight w:val="0"/>
      <w:marTop w:val="0"/>
      <w:marBottom w:val="0"/>
      <w:divBdr>
        <w:top w:val="none" w:sz="0" w:space="0" w:color="auto"/>
        <w:left w:val="none" w:sz="0" w:space="0" w:color="auto"/>
        <w:bottom w:val="none" w:sz="0" w:space="0" w:color="auto"/>
        <w:right w:val="none" w:sz="0" w:space="0" w:color="auto"/>
      </w:divBdr>
    </w:div>
    <w:div w:id="1824004514">
      <w:bodyDiv w:val="1"/>
      <w:marLeft w:val="0"/>
      <w:marRight w:val="0"/>
      <w:marTop w:val="0"/>
      <w:marBottom w:val="0"/>
      <w:divBdr>
        <w:top w:val="none" w:sz="0" w:space="0" w:color="auto"/>
        <w:left w:val="none" w:sz="0" w:space="0" w:color="auto"/>
        <w:bottom w:val="none" w:sz="0" w:space="0" w:color="auto"/>
        <w:right w:val="none" w:sz="0" w:space="0" w:color="auto"/>
      </w:divBdr>
    </w:div>
    <w:div w:id="1974630065">
      <w:bodyDiv w:val="1"/>
      <w:marLeft w:val="0"/>
      <w:marRight w:val="0"/>
      <w:marTop w:val="0"/>
      <w:marBottom w:val="0"/>
      <w:divBdr>
        <w:top w:val="none" w:sz="0" w:space="0" w:color="auto"/>
        <w:left w:val="none" w:sz="0" w:space="0" w:color="auto"/>
        <w:bottom w:val="none" w:sz="0" w:space="0" w:color="auto"/>
        <w:right w:val="none" w:sz="0" w:space="0" w:color="auto"/>
      </w:divBdr>
    </w:div>
    <w:div w:id="1999572538">
      <w:bodyDiv w:val="1"/>
      <w:marLeft w:val="0"/>
      <w:marRight w:val="0"/>
      <w:marTop w:val="0"/>
      <w:marBottom w:val="0"/>
      <w:divBdr>
        <w:top w:val="none" w:sz="0" w:space="0" w:color="auto"/>
        <w:left w:val="none" w:sz="0" w:space="0" w:color="auto"/>
        <w:bottom w:val="none" w:sz="0" w:space="0" w:color="auto"/>
        <w:right w:val="none" w:sz="0" w:space="0" w:color="auto"/>
      </w:divBdr>
      <w:divsChild>
        <w:div w:id="566719953">
          <w:marLeft w:val="0"/>
          <w:marRight w:val="0"/>
          <w:marTop w:val="0"/>
          <w:marBottom w:val="225"/>
          <w:divBdr>
            <w:top w:val="none" w:sz="0" w:space="0" w:color="auto"/>
            <w:left w:val="none" w:sz="0" w:space="0" w:color="auto"/>
            <w:bottom w:val="none" w:sz="0" w:space="0" w:color="auto"/>
            <w:right w:val="none" w:sz="0" w:space="0" w:color="auto"/>
          </w:divBdr>
        </w:div>
        <w:div w:id="1823110205">
          <w:marLeft w:val="0"/>
          <w:marRight w:val="0"/>
          <w:marTop w:val="0"/>
          <w:marBottom w:val="225"/>
          <w:divBdr>
            <w:top w:val="none" w:sz="0" w:space="0" w:color="auto"/>
            <w:left w:val="none" w:sz="0" w:space="0" w:color="auto"/>
            <w:bottom w:val="none" w:sz="0" w:space="0" w:color="auto"/>
            <w:right w:val="none" w:sz="0" w:space="0" w:color="auto"/>
          </w:divBdr>
        </w:div>
        <w:div w:id="1715159471">
          <w:marLeft w:val="0"/>
          <w:marRight w:val="0"/>
          <w:marTop w:val="0"/>
          <w:marBottom w:val="225"/>
          <w:divBdr>
            <w:top w:val="none" w:sz="0" w:space="0" w:color="auto"/>
            <w:left w:val="none" w:sz="0" w:space="0" w:color="auto"/>
            <w:bottom w:val="none" w:sz="0" w:space="0" w:color="auto"/>
            <w:right w:val="none" w:sz="0" w:space="0" w:color="auto"/>
          </w:divBdr>
        </w:div>
        <w:div w:id="1896887847">
          <w:marLeft w:val="0"/>
          <w:marRight w:val="0"/>
          <w:marTop w:val="0"/>
          <w:marBottom w:val="225"/>
          <w:divBdr>
            <w:top w:val="none" w:sz="0" w:space="0" w:color="auto"/>
            <w:left w:val="none" w:sz="0" w:space="0" w:color="auto"/>
            <w:bottom w:val="none" w:sz="0" w:space="0" w:color="auto"/>
            <w:right w:val="none" w:sz="0" w:space="0" w:color="auto"/>
          </w:divBdr>
        </w:div>
        <w:div w:id="268661091">
          <w:marLeft w:val="0"/>
          <w:marRight w:val="0"/>
          <w:marTop w:val="0"/>
          <w:marBottom w:val="225"/>
          <w:divBdr>
            <w:top w:val="none" w:sz="0" w:space="0" w:color="auto"/>
            <w:left w:val="none" w:sz="0" w:space="0" w:color="auto"/>
            <w:bottom w:val="none" w:sz="0" w:space="0" w:color="auto"/>
            <w:right w:val="none" w:sz="0" w:space="0" w:color="auto"/>
          </w:divBdr>
        </w:div>
        <w:div w:id="178743242">
          <w:marLeft w:val="0"/>
          <w:marRight w:val="0"/>
          <w:marTop w:val="0"/>
          <w:marBottom w:val="225"/>
          <w:divBdr>
            <w:top w:val="none" w:sz="0" w:space="0" w:color="auto"/>
            <w:left w:val="none" w:sz="0" w:space="0" w:color="auto"/>
            <w:bottom w:val="none" w:sz="0" w:space="0" w:color="auto"/>
            <w:right w:val="none" w:sz="0" w:space="0" w:color="auto"/>
          </w:divBdr>
        </w:div>
        <w:div w:id="1520007069">
          <w:marLeft w:val="0"/>
          <w:marRight w:val="0"/>
          <w:marTop w:val="0"/>
          <w:marBottom w:val="225"/>
          <w:divBdr>
            <w:top w:val="none" w:sz="0" w:space="0" w:color="auto"/>
            <w:left w:val="none" w:sz="0" w:space="0" w:color="auto"/>
            <w:bottom w:val="none" w:sz="0" w:space="0" w:color="auto"/>
            <w:right w:val="none" w:sz="0" w:space="0" w:color="auto"/>
          </w:divBdr>
        </w:div>
      </w:divsChild>
    </w:div>
    <w:div w:id="2019044262">
      <w:bodyDiv w:val="1"/>
      <w:marLeft w:val="0"/>
      <w:marRight w:val="0"/>
      <w:marTop w:val="0"/>
      <w:marBottom w:val="0"/>
      <w:divBdr>
        <w:top w:val="none" w:sz="0" w:space="0" w:color="auto"/>
        <w:left w:val="none" w:sz="0" w:space="0" w:color="auto"/>
        <w:bottom w:val="none" w:sz="0" w:space="0" w:color="auto"/>
        <w:right w:val="none" w:sz="0" w:space="0" w:color="auto"/>
      </w:divBdr>
    </w:div>
    <w:div w:id="2123063463">
      <w:bodyDiv w:val="1"/>
      <w:marLeft w:val="0"/>
      <w:marRight w:val="0"/>
      <w:marTop w:val="0"/>
      <w:marBottom w:val="0"/>
      <w:divBdr>
        <w:top w:val="none" w:sz="0" w:space="0" w:color="auto"/>
        <w:left w:val="none" w:sz="0" w:space="0" w:color="auto"/>
        <w:bottom w:val="none" w:sz="0" w:space="0" w:color="auto"/>
        <w:right w:val="none" w:sz="0" w:space="0" w:color="auto"/>
      </w:divBdr>
      <w:divsChild>
        <w:div w:id="70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Token_ring" TargetMode="External"/><Relationship Id="rId18" Type="http://schemas.openxmlformats.org/officeDocument/2006/relationships/hyperlink" Target="https://cs.wikipedia.org/w/index.php?title=10_Gigabit_Ethernet&amp;action=edit&amp;redlink=1" TargetMode="External"/><Relationship Id="rId26" Type="http://schemas.openxmlformats.org/officeDocument/2006/relationships/hyperlink" Target="https://cs.wikipedia.org/w/index.php?title=10_Gigabit_Ethernet&amp;action=edit&amp;redlink=1" TargetMode="External"/><Relationship Id="rId39" Type="http://schemas.openxmlformats.org/officeDocument/2006/relationships/fontTable" Target="fontTable.xml"/><Relationship Id="rId21" Type="http://schemas.openxmlformats.org/officeDocument/2006/relationships/hyperlink" Target="https://cs.wikipedia.org/wiki/Ethernet" TargetMode="External"/><Relationship Id="rId34" Type="http://schemas.openxmlformats.org/officeDocument/2006/relationships/image" Target="media/image9.jpeg"/><Relationship Id="rId7" Type="http://schemas.openxmlformats.org/officeDocument/2006/relationships/hyperlink" Target="https://en.wikipedia.org/wiki/IEEE_802.3ae" TargetMode="External"/><Relationship Id="rId12" Type="http://schemas.openxmlformats.org/officeDocument/2006/relationships/hyperlink" Target="https://cs.wikipedia.org/wiki/Kroucen%C3%A1_dvojlinka" TargetMode="External"/><Relationship Id="rId17" Type="http://schemas.openxmlformats.org/officeDocument/2006/relationships/hyperlink" Target="https://cs.wikipedia.org/wiki/Kroucen%C3%A1_dvojlinka" TargetMode="External"/><Relationship Id="rId25" Type="http://schemas.openxmlformats.org/officeDocument/2006/relationships/hyperlink" Target="https://cs.wikipedia.org/wiki/Ethernet" TargetMode="External"/><Relationship Id="rId33" Type="http://schemas.openxmlformats.org/officeDocument/2006/relationships/image" Target="media/image8.jpe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cs.wikipedia.org/wiki/Ethernet" TargetMode="External"/><Relationship Id="rId20" Type="http://schemas.openxmlformats.org/officeDocument/2006/relationships/hyperlink" Target="https://cs.wikipedia.org/w/index.php?title=10_Gigabit_Ethernet&amp;action=edit&amp;redlink=1"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webopedia.com/TERM/1/IEEE_802_standards.html" TargetMode="External"/><Relationship Id="rId11" Type="http://schemas.openxmlformats.org/officeDocument/2006/relationships/hyperlink" Target="https://cs.wikipedia.org/wiki/Kroucen%C3%A1_dvojlinka" TargetMode="External"/><Relationship Id="rId24" Type="http://schemas.openxmlformats.org/officeDocument/2006/relationships/hyperlink" Target="https://cs.wikipedia.org/w/index.php?title=10_Gigabit_Ethernet&amp;action=edit&amp;redlink=1"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s.wikipedia.org/wiki/Kroucen%C3%A1_dvojlinka" TargetMode="External"/><Relationship Id="rId23" Type="http://schemas.openxmlformats.org/officeDocument/2006/relationships/hyperlink" Target="https://cs.wikipedia.org/wiki/Ethernet"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https://cs.wikipedia.org/wiki/Ethernet" TargetMode="External"/><Relationship Id="rId19" Type="http://schemas.openxmlformats.org/officeDocument/2006/relationships/hyperlink" Target="https://cs.wikipedia.org/wiki/Etherne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s.wikipedia.org/w/index.php?title=IBM_3270&amp;action=edit&amp;redlink=1" TargetMode="External"/><Relationship Id="rId14" Type="http://schemas.openxmlformats.org/officeDocument/2006/relationships/hyperlink" Target="https://cs.wikipedia.org/wiki/Ethernet" TargetMode="External"/><Relationship Id="rId22" Type="http://schemas.openxmlformats.org/officeDocument/2006/relationships/hyperlink" Target="https://cs.wikipedia.org/w/index.php?title=10_Gigabit_Ethernet&amp;action=edit&amp;redlink=1" TargetMode="External"/><Relationship Id="rId27" Type="http://schemas.openxmlformats.org/officeDocument/2006/relationships/hyperlink" Target="https://cs.wikipedia.org/wiki/Ethernet"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2054</Words>
  <Characters>11708</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8</cp:revision>
  <dcterms:created xsi:type="dcterms:W3CDTF">2023-05-13T11:38:00Z</dcterms:created>
  <dcterms:modified xsi:type="dcterms:W3CDTF">2023-05-13T19:28:00Z</dcterms:modified>
</cp:coreProperties>
</file>