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A55D" w14:textId="77777777" w:rsidR="005B0437" w:rsidRPr="00D56915" w:rsidRDefault="00000000">
      <w:pPr>
        <w:spacing w:after="109" w:line="259" w:lineRule="auto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t>Anonymní metody</w:t>
      </w:r>
      <w:r w:rsidRPr="00D56915">
        <w:rPr>
          <w:rFonts w:ascii="Arial" w:hAnsi="Arial" w:cs="Arial"/>
          <w:sz w:val="32"/>
          <w:lang w:val="cs-CZ"/>
        </w:rPr>
        <w:t xml:space="preserve"> </w:t>
      </w:r>
    </w:p>
    <w:p w14:paraId="7538D1ED" w14:textId="77777777" w:rsidR="005B0437" w:rsidRDefault="00000000">
      <w:pPr>
        <w:spacing w:after="273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Anonymní metody se definují jako metody, které nemají jméno a nemají na sebe žádný indikátor -&gt; Nemůžeme je přes něj volat. </w:t>
      </w:r>
    </w:p>
    <w:p w14:paraId="3D644727" w14:textId="75E2C6AA" w:rsidR="00D56915" w:rsidRDefault="00D56915">
      <w:pPr>
        <w:spacing w:after="273"/>
        <w:ind w:left="-5"/>
        <w:rPr>
          <w:rFonts w:ascii="Arial" w:hAnsi="Arial" w:cs="Arial"/>
          <w:lang w:val="cs-CZ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Action line = () =&gt;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Console.WriteLine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(</w:t>
      </w:r>
      <w:proofErr w:type="gram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);</w:t>
      </w:r>
      <w:proofErr w:type="gramEnd"/>
    </w:p>
    <w:p w14:paraId="37188EE0" w14:textId="10FE6734" w:rsidR="00D56915" w:rsidRDefault="00D56915">
      <w:pPr>
        <w:spacing w:after="273"/>
        <w:ind w:left="-5"/>
        <w:rPr>
          <w:rFonts w:ascii="Consolas" w:hAnsi="Consolas"/>
          <w:color w:val="E6E6E6"/>
          <w:sz w:val="21"/>
          <w:szCs w:val="21"/>
          <w:shd w:val="clear" w:color="auto" w:fill="2F2F2F"/>
        </w:rPr>
      </w:pP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Func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&lt;</w:t>
      </w:r>
      <w:r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</w:rPr>
        <w:t>int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</w:rPr>
        <w:t>int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</w:rPr>
        <w:t>bool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&gt;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testForEquality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= (x, y) =&gt; x == </w:t>
      </w:r>
      <w:proofErr w:type="gram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y;</w:t>
      </w:r>
      <w:proofErr w:type="gramEnd"/>
    </w:p>
    <w:p w14:paraId="6CAE12F7" w14:textId="06631EE6" w:rsidR="00D56915" w:rsidRPr="00D56915" w:rsidRDefault="00D56915" w:rsidP="007947E5">
      <w:pPr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D56915">
        <w:rPr>
          <w:rFonts w:ascii="Consolas" w:hAnsi="Consolas"/>
          <w:color w:val="569CD6"/>
          <w:kern w:val="0"/>
          <w:sz w:val="21"/>
          <w:szCs w:val="21"/>
          <w:shd w:val="clear" w:color="auto" w:fill="2F2F2F"/>
          <w14:ligatures w14:val="none"/>
        </w:rPr>
        <w:t>var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proofErr w:type="spell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IncrementBy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= (</w:t>
      </w:r>
      <w:r w:rsidRPr="00D56915">
        <w:rPr>
          <w:rFonts w:ascii="Consolas" w:hAnsi="Consolas"/>
          <w:color w:val="569CD6"/>
          <w:kern w:val="0"/>
          <w:sz w:val="21"/>
          <w:szCs w:val="21"/>
          <w:shd w:val="clear" w:color="auto" w:fill="2F2F2F"/>
          <w14:ligatures w14:val="none"/>
        </w:rPr>
        <w:t>int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source, </w:t>
      </w:r>
      <w:r w:rsidRPr="00D56915">
        <w:rPr>
          <w:rFonts w:ascii="Consolas" w:hAnsi="Consolas"/>
          <w:color w:val="569CD6"/>
          <w:kern w:val="0"/>
          <w:sz w:val="21"/>
          <w:szCs w:val="21"/>
          <w:shd w:val="clear" w:color="auto" w:fill="2F2F2F"/>
          <w14:ligatures w14:val="none"/>
        </w:rPr>
        <w:t>int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increment = </w:t>
      </w:r>
      <w:r w:rsidRPr="00D56915">
        <w:rPr>
          <w:rFonts w:ascii="Consolas" w:hAnsi="Consolas"/>
          <w:color w:val="B5CEA8"/>
          <w:kern w:val="0"/>
          <w:sz w:val="21"/>
          <w:szCs w:val="21"/>
          <w:shd w:val="clear" w:color="auto" w:fill="2F2F2F"/>
          <w14:ligatures w14:val="none"/>
        </w:rPr>
        <w:t>1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) =&gt;</w:t>
      </w:r>
      <w:r w:rsidR="007947E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source + </w:t>
      </w:r>
      <w:proofErr w:type="gram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increment;</w:t>
      </w:r>
      <w:proofErr w:type="gramEnd"/>
    </w:p>
    <w:p w14:paraId="6D1A6E9C" w14:textId="77777777" w:rsidR="00D56915" w:rsidRPr="00D56915" w:rsidRDefault="00D56915" w:rsidP="00D56915">
      <w:pPr>
        <w:spacing w:after="0" w:line="240" w:lineRule="auto"/>
        <w:ind w:left="0" w:firstLine="0"/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</w:pPr>
      <w:proofErr w:type="spell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Console.WriteLine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(</w:t>
      </w:r>
      <w:proofErr w:type="spellStart"/>
      <w:proofErr w:type="gram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IncrementBy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(</w:t>
      </w:r>
      <w:proofErr w:type="gramEnd"/>
      <w:r w:rsidRPr="00D56915">
        <w:rPr>
          <w:rFonts w:ascii="Consolas" w:hAnsi="Consolas"/>
          <w:color w:val="B5CEA8"/>
          <w:kern w:val="0"/>
          <w:sz w:val="21"/>
          <w:szCs w:val="21"/>
          <w:shd w:val="clear" w:color="auto" w:fill="2F2F2F"/>
          <w14:ligatures w14:val="none"/>
        </w:rPr>
        <w:t>5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)); </w:t>
      </w:r>
      <w:r w:rsidRPr="00D56915">
        <w:rPr>
          <w:rFonts w:ascii="Consolas" w:hAnsi="Consolas"/>
          <w:color w:val="63B456"/>
          <w:kern w:val="0"/>
          <w:sz w:val="21"/>
          <w:szCs w:val="21"/>
          <w:shd w:val="clear" w:color="auto" w:fill="2F2F2F"/>
          <w14:ligatures w14:val="none"/>
        </w:rPr>
        <w:t>// 6</w:t>
      </w:r>
    </w:p>
    <w:p w14:paraId="5FAF42BF" w14:textId="57F06C91" w:rsidR="00D56915" w:rsidRPr="007947E5" w:rsidRDefault="00D56915" w:rsidP="007947E5">
      <w:pPr>
        <w:spacing w:after="273"/>
        <w:ind w:left="-5"/>
        <w:rPr>
          <w:rFonts w:ascii="Consolas" w:hAnsi="Consolas"/>
          <w:color w:val="E6E6E6"/>
          <w:sz w:val="21"/>
          <w:szCs w:val="21"/>
          <w:shd w:val="clear" w:color="auto" w:fill="2F2F2F"/>
        </w:rPr>
      </w:pPr>
      <w:proofErr w:type="spell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Console.WriteLine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(</w:t>
      </w:r>
      <w:proofErr w:type="spellStart"/>
      <w:proofErr w:type="gram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IncrementBy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(</w:t>
      </w:r>
      <w:proofErr w:type="gramEnd"/>
      <w:r w:rsidRPr="00D56915">
        <w:rPr>
          <w:rFonts w:ascii="Consolas" w:hAnsi="Consolas"/>
          <w:color w:val="B5CEA8"/>
          <w:kern w:val="0"/>
          <w:sz w:val="21"/>
          <w:szCs w:val="21"/>
          <w:shd w:val="clear" w:color="auto" w:fill="2F2F2F"/>
          <w14:ligatures w14:val="none"/>
        </w:rPr>
        <w:t>5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, </w:t>
      </w:r>
      <w:r w:rsidRPr="00D56915">
        <w:rPr>
          <w:rFonts w:ascii="Consolas" w:hAnsi="Consolas"/>
          <w:color w:val="B5CEA8"/>
          <w:kern w:val="0"/>
          <w:sz w:val="21"/>
          <w:szCs w:val="21"/>
          <w:shd w:val="clear" w:color="auto" w:fill="2F2F2F"/>
          <w14:ligatures w14:val="none"/>
        </w:rPr>
        <w:t>2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)); </w:t>
      </w:r>
      <w:r w:rsidRPr="00D56915">
        <w:rPr>
          <w:rFonts w:ascii="Consolas" w:hAnsi="Consolas"/>
          <w:color w:val="63B456"/>
          <w:kern w:val="0"/>
          <w:sz w:val="21"/>
          <w:szCs w:val="21"/>
          <w:shd w:val="clear" w:color="auto" w:fill="2F2F2F"/>
          <w14:ligatures w14:val="none"/>
        </w:rPr>
        <w:t>// 7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testForEquality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= (x, y) =&gt; x == y;</w:t>
      </w:r>
    </w:p>
    <w:p w14:paraId="1FDA5594" w14:textId="198F9C65" w:rsidR="005B0437" w:rsidRPr="00D56915" w:rsidRDefault="00000000">
      <w:pPr>
        <w:pStyle w:val="Nadpis1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Lambda </w:t>
      </w:r>
      <w:r w:rsidR="00D56915" w:rsidRPr="00D56915">
        <w:rPr>
          <w:rFonts w:ascii="Arial" w:hAnsi="Arial" w:cs="Arial"/>
          <w:lang w:val="cs-CZ"/>
        </w:rPr>
        <w:t>(anonymní metoda)</w:t>
      </w:r>
    </w:p>
    <w:p w14:paraId="1611D893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Lambda je kus kódu, který na vstup dostane proměnnou a další vrátí. Nemusí při tom volat metodu, oni sami jsou jim podobné, akorát nemají jméno. </w:t>
      </w:r>
    </w:p>
    <w:p w14:paraId="45AE2FA8" w14:textId="77777777" w:rsidR="005B0437" w:rsidRPr="00D56915" w:rsidRDefault="00000000">
      <w:pPr>
        <w:spacing w:after="141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Lambdy mají určitá pravidla -&gt; Nemohou uvnitř obsahovat proměnné, podmínky či cykly. Mohou být psány více způsoby. </w:t>
      </w:r>
    </w:p>
    <w:p w14:paraId="466718F9" w14:textId="3F9959A8" w:rsidR="005B0437" w:rsidRPr="00D56915" w:rsidRDefault="00D56915">
      <w:pPr>
        <w:spacing w:after="27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Lambda je v c# řešena pomocí knihovny </w:t>
      </w:r>
      <w:proofErr w:type="spellStart"/>
      <w:r w:rsidRPr="00D56915">
        <w:rPr>
          <w:rFonts w:ascii="Arial" w:hAnsi="Arial" w:cs="Arial"/>
          <w:lang w:val="cs-CZ"/>
        </w:rPr>
        <w:t>Linq</w:t>
      </w:r>
      <w:proofErr w:type="spellEnd"/>
      <w:r w:rsidRPr="00D56915">
        <w:rPr>
          <w:rFonts w:ascii="Arial" w:hAnsi="Arial" w:cs="Arial"/>
          <w:lang w:val="cs-CZ"/>
        </w:rPr>
        <w:t xml:space="preserve">.   </w:t>
      </w:r>
    </w:p>
    <w:p w14:paraId="37F58947" w14:textId="1C8CEE7C" w:rsidR="005B0437" w:rsidRPr="00D56915" w:rsidRDefault="00000000">
      <w:pPr>
        <w:spacing w:after="0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Pro uchování lambda funkce v </w:t>
      </w:r>
      <w:r w:rsidR="00D56915" w:rsidRPr="00D56915">
        <w:rPr>
          <w:rFonts w:ascii="Arial" w:hAnsi="Arial" w:cs="Arial"/>
          <w:lang w:val="cs-CZ"/>
        </w:rPr>
        <w:t>proměnné</w:t>
      </w:r>
      <w:r w:rsidRPr="00D56915">
        <w:rPr>
          <w:rFonts w:ascii="Arial" w:hAnsi="Arial" w:cs="Arial"/>
          <w:lang w:val="cs-CZ"/>
        </w:rPr>
        <w:t xml:space="preserve"> potřebujeme importovat </w:t>
      </w:r>
      <w:proofErr w:type="spellStart"/>
      <w:r w:rsidR="00D56915" w:rsidRPr="00D56915">
        <w:rPr>
          <w:rFonts w:ascii="Arial" w:hAnsi="Arial" w:cs="Arial"/>
          <w:lang w:val="cs-CZ"/>
        </w:rPr>
        <w:t>System.Linq</w:t>
      </w:r>
      <w:proofErr w:type="spellEnd"/>
      <w:r w:rsidRPr="00D56915">
        <w:rPr>
          <w:rFonts w:ascii="Arial" w:hAnsi="Arial" w:cs="Arial"/>
          <w:lang w:val="cs-CZ"/>
        </w:rPr>
        <w:t xml:space="preserve">. </w:t>
      </w:r>
    </w:p>
    <w:p w14:paraId="38B8590A" w14:textId="2E3B06CE" w:rsidR="00D56915" w:rsidRPr="00D56915" w:rsidRDefault="00D56915" w:rsidP="00D56915">
      <w:pPr>
        <w:spacing w:after="178" w:line="259" w:lineRule="auto"/>
        <w:ind w:left="-1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Lambda výraz se dělí na dva typy: </w:t>
      </w:r>
    </w:p>
    <w:p w14:paraId="133CAF4D" w14:textId="2011842B" w:rsidR="00D56915" w:rsidRDefault="00D56915" w:rsidP="00D56915">
      <w:pPr>
        <w:pStyle w:val="Odstavecseseznamem"/>
        <w:numPr>
          <w:ilvl w:val="0"/>
          <w:numId w:val="1"/>
        </w:numPr>
        <w:spacing w:after="178" w:line="259" w:lineRule="auto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lang w:val="cs-CZ"/>
        </w:rPr>
        <w:t>Expression</w:t>
      </w:r>
      <w:proofErr w:type="spellEnd"/>
      <w:r w:rsidRPr="00D56915">
        <w:rPr>
          <w:rFonts w:ascii="Arial" w:hAnsi="Arial" w:cs="Arial"/>
          <w:lang w:val="cs-CZ"/>
        </w:rPr>
        <w:t xml:space="preserve"> Lambda: </w:t>
      </w:r>
      <w:r>
        <w:rPr>
          <w:rFonts w:ascii="Arial" w:hAnsi="Arial" w:cs="Arial"/>
          <w:lang w:val="cs-CZ"/>
        </w:rPr>
        <w:t>Tvořena inputem a výrazem</w:t>
      </w:r>
      <w:r w:rsidRPr="00D56915">
        <w:rPr>
          <w:rFonts w:ascii="Arial" w:hAnsi="Arial" w:cs="Arial"/>
          <w:lang w:val="cs-CZ"/>
        </w:rPr>
        <w:t>.</w:t>
      </w:r>
    </w:p>
    <w:p w14:paraId="5DF5AE3D" w14:textId="50252EC7" w:rsidR="00D56915" w:rsidRDefault="00D56915" w:rsidP="00D56915">
      <w:pPr>
        <w:pStyle w:val="Odstavecseseznamem"/>
        <w:numPr>
          <w:ilvl w:val="1"/>
          <w:numId w:val="1"/>
        </w:numPr>
        <w:spacing w:after="178" w:line="259" w:lineRule="auto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Příklad:</w:t>
      </w:r>
    </w:p>
    <w:p w14:paraId="7F6CF91A" w14:textId="260F7EA1" w:rsidR="00D56915" w:rsidRDefault="00D56915" w:rsidP="00D56915">
      <w:pPr>
        <w:pStyle w:val="Odstavecseseznamem"/>
        <w:numPr>
          <w:ilvl w:val="2"/>
          <w:numId w:val="1"/>
        </w:numPr>
        <w:spacing w:after="178" w:line="259" w:lineRule="auto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var square = </w:t>
      </w:r>
      <w:proofErr w:type="spellStart"/>
      <w:proofErr w:type="gramStart"/>
      <w:r w:rsidRPr="00D56915">
        <w:rPr>
          <w:rFonts w:ascii="Arial" w:hAnsi="Arial" w:cs="Arial"/>
          <w:lang w:val="cs-CZ"/>
        </w:rPr>
        <w:t>numbers.Select</w:t>
      </w:r>
      <w:proofErr w:type="spellEnd"/>
      <w:proofErr w:type="gramEnd"/>
      <w:r w:rsidRPr="00D56915">
        <w:rPr>
          <w:rFonts w:ascii="Arial" w:hAnsi="Arial" w:cs="Arial"/>
          <w:lang w:val="cs-CZ"/>
        </w:rPr>
        <w:t>(x =&gt; x * x);</w:t>
      </w:r>
    </w:p>
    <w:p w14:paraId="320A032B" w14:textId="3B79AD25" w:rsidR="00D56915" w:rsidRDefault="00D56915" w:rsidP="00D56915">
      <w:pPr>
        <w:pStyle w:val="Odstavecseseznamem"/>
        <w:numPr>
          <w:ilvl w:val="1"/>
          <w:numId w:val="1"/>
        </w:numPr>
        <w:spacing w:after="178" w:line="259" w:lineRule="auto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>Syntax</w:t>
      </w:r>
      <w:r>
        <w:rPr>
          <w:rFonts w:ascii="Arial" w:hAnsi="Arial" w:cs="Arial"/>
          <w:lang w:val="cs-CZ"/>
        </w:rPr>
        <w:t>e</w:t>
      </w:r>
      <w:r w:rsidRPr="00D56915">
        <w:rPr>
          <w:rFonts w:ascii="Arial" w:hAnsi="Arial" w:cs="Arial"/>
          <w:lang w:val="cs-CZ"/>
        </w:rPr>
        <w:t>:</w:t>
      </w:r>
    </w:p>
    <w:p w14:paraId="58C06AD6" w14:textId="51367A98" w:rsidR="00D56915" w:rsidRPr="00D56915" w:rsidRDefault="00D56915" w:rsidP="00D56915">
      <w:pPr>
        <w:pStyle w:val="Odstavecseseznamem"/>
        <w:numPr>
          <w:ilvl w:val="2"/>
          <w:numId w:val="1"/>
        </w:numPr>
        <w:spacing w:after="178" w:line="259" w:lineRule="auto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input =&gt; </w:t>
      </w:r>
      <w:proofErr w:type="spellStart"/>
      <w:r w:rsidRPr="00D56915">
        <w:rPr>
          <w:rFonts w:ascii="Arial" w:hAnsi="Arial" w:cs="Arial"/>
          <w:lang w:val="cs-CZ"/>
        </w:rPr>
        <w:t>expression</w:t>
      </w:r>
      <w:proofErr w:type="spellEnd"/>
      <w:r w:rsidRPr="00D56915">
        <w:rPr>
          <w:rFonts w:ascii="Arial" w:hAnsi="Arial" w:cs="Arial"/>
          <w:lang w:val="cs-CZ"/>
        </w:rPr>
        <w:t>;</w:t>
      </w:r>
    </w:p>
    <w:p w14:paraId="2D1585EB" w14:textId="217DEAEC" w:rsidR="00D56915" w:rsidRPr="00D56915" w:rsidRDefault="00D56915" w:rsidP="00D56915">
      <w:pPr>
        <w:pStyle w:val="Odstavecseseznamem"/>
        <w:spacing w:after="178" w:line="259" w:lineRule="auto"/>
        <w:ind w:left="2159" w:firstLine="1"/>
        <w:rPr>
          <w:rFonts w:ascii="Arial" w:hAnsi="Arial" w:cs="Arial"/>
          <w:lang w:val="cs-CZ"/>
        </w:rPr>
      </w:pPr>
    </w:p>
    <w:p w14:paraId="6B7742A5" w14:textId="77777777" w:rsidR="00D56915" w:rsidRDefault="00D56915" w:rsidP="00D56915">
      <w:pPr>
        <w:pStyle w:val="Odstavecseseznamem"/>
        <w:numPr>
          <w:ilvl w:val="0"/>
          <w:numId w:val="1"/>
        </w:numPr>
        <w:spacing w:after="178" w:line="259" w:lineRule="auto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lang w:val="cs-CZ"/>
        </w:rPr>
        <w:t>Statement</w:t>
      </w:r>
      <w:proofErr w:type="spellEnd"/>
      <w:r w:rsidRPr="00D56915">
        <w:rPr>
          <w:rFonts w:ascii="Arial" w:hAnsi="Arial" w:cs="Arial"/>
          <w:lang w:val="cs-CZ"/>
        </w:rPr>
        <w:t xml:space="preserve"> Lambda: </w:t>
      </w:r>
      <w:r>
        <w:rPr>
          <w:rFonts w:ascii="Arial" w:hAnsi="Arial" w:cs="Arial"/>
          <w:lang w:val="cs-CZ"/>
        </w:rPr>
        <w:t>Tvořena inputem a více příkazy které budou vykonány</w:t>
      </w:r>
    </w:p>
    <w:p w14:paraId="1D4CB59F" w14:textId="1CBDC7E0" w:rsidR="00D56915" w:rsidRDefault="00D56915" w:rsidP="00D56915">
      <w:pPr>
        <w:pStyle w:val="Odstavecseseznamem"/>
        <w:numPr>
          <w:ilvl w:val="1"/>
          <w:numId w:val="1"/>
        </w:numPr>
        <w:spacing w:after="178" w:line="259" w:lineRule="auto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Příklad:</w:t>
      </w:r>
    </w:p>
    <w:p w14:paraId="69692177" w14:textId="77777777" w:rsidR="00D56915" w:rsidRPr="00D56915" w:rsidRDefault="00D56915" w:rsidP="00D56915">
      <w:pPr>
        <w:pStyle w:val="Odstavecseseznamem"/>
        <w:numPr>
          <w:ilvl w:val="2"/>
          <w:numId w:val="1"/>
        </w:numPr>
        <w:spacing w:after="178" w:line="259" w:lineRule="auto"/>
        <w:rPr>
          <w:rFonts w:ascii="Arial" w:hAnsi="Arial" w:cs="Arial"/>
        </w:rPr>
      </w:pPr>
      <w:r w:rsidRPr="00D56915">
        <w:rPr>
          <w:rFonts w:ascii="Arial" w:hAnsi="Arial" w:cs="Arial"/>
        </w:rPr>
        <w:t>Action&lt;string&gt; greet = name =&gt;</w:t>
      </w:r>
    </w:p>
    <w:p w14:paraId="0135B37E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>{</w:t>
      </w:r>
    </w:p>
    <w:p w14:paraId="04339369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 xml:space="preserve">    string greeting = $"Hello {name}!</w:t>
      </w:r>
      <w:proofErr w:type="gramStart"/>
      <w:r w:rsidRPr="00D56915">
        <w:rPr>
          <w:rFonts w:ascii="Arial" w:hAnsi="Arial" w:cs="Arial"/>
        </w:rPr>
        <w:t>";</w:t>
      </w:r>
      <w:proofErr w:type="gramEnd"/>
    </w:p>
    <w:p w14:paraId="49AAE42F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 xml:space="preserve">    </w:t>
      </w:r>
      <w:proofErr w:type="spellStart"/>
      <w:r w:rsidRPr="00D56915">
        <w:rPr>
          <w:rFonts w:ascii="Arial" w:hAnsi="Arial" w:cs="Arial"/>
        </w:rPr>
        <w:t>Console.WriteLine</w:t>
      </w:r>
      <w:proofErr w:type="spellEnd"/>
      <w:r w:rsidRPr="00D56915">
        <w:rPr>
          <w:rFonts w:ascii="Arial" w:hAnsi="Arial" w:cs="Arial"/>
        </w:rPr>
        <w:t>(greeting</w:t>
      </w:r>
      <w:proofErr w:type="gramStart"/>
      <w:r w:rsidRPr="00D56915">
        <w:rPr>
          <w:rFonts w:ascii="Arial" w:hAnsi="Arial" w:cs="Arial"/>
        </w:rPr>
        <w:t>);</w:t>
      </w:r>
      <w:proofErr w:type="gramEnd"/>
    </w:p>
    <w:p w14:paraId="3C00B786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>};</w:t>
      </w:r>
    </w:p>
    <w:p w14:paraId="028D5F1C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>greet("World"</w:t>
      </w:r>
      <w:proofErr w:type="gramStart"/>
      <w:r w:rsidRPr="00D56915">
        <w:rPr>
          <w:rFonts w:ascii="Arial" w:hAnsi="Arial" w:cs="Arial"/>
        </w:rPr>
        <w:t>);</w:t>
      </w:r>
      <w:proofErr w:type="gramEnd"/>
    </w:p>
    <w:p w14:paraId="018CF284" w14:textId="30C31880" w:rsid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</w:rPr>
        <w:t>// Hello World!</w:t>
      </w:r>
    </w:p>
    <w:p w14:paraId="7F8AC8C5" w14:textId="77777777" w:rsidR="00D56915" w:rsidRDefault="00D56915" w:rsidP="00D56915">
      <w:pPr>
        <w:pStyle w:val="Odstavecseseznamem"/>
        <w:numPr>
          <w:ilvl w:val="1"/>
          <w:numId w:val="1"/>
        </w:numPr>
        <w:spacing w:after="178" w:line="259" w:lineRule="auto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>Syntaxe:</w:t>
      </w:r>
    </w:p>
    <w:p w14:paraId="61A03298" w14:textId="489E64B8" w:rsidR="005B0437" w:rsidRPr="00D56915" w:rsidRDefault="00D56915" w:rsidP="00D56915">
      <w:pPr>
        <w:pStyle w:val="Odstavecseseznamem"/>
        <w:numPr>
          <w:ilvl w:val="2"/>
          <w:numId w:val="1"/>
        </w:numPr>
        <w:spacing w:after="178" w:line="259" w:lineRule="auto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input =&gt; </w:t>
      </w:r>
      <w:proofErr w:type="gramStart"/>
      <w:r w:rsidRPr="00D56915">
        <w:rPr>
          <w:rFonts w:ascii="Arial" w:hAnsi="Arial" w:cs="Arial"/>
          <w:lang w:val="cs-CZ"/>
        </w:rPr>
        <w:t xml:space="preserve">{ </w:t>
      </w:r>
      <w:proofErr w:type="spellStart"/>
      <w:r w:rsidRPr="00D56915">
        <w:rPr>
          <w:rFonts w:ascii="Arial" w:hAnsi="Arial" w:cs="Arial"/>
          <w:lang w:val="cs-CZ"/>
        </w:rPr>
        <w:t>statements</w:t>
      </w:r>
      <w:proofErr w:type="spellEnd"/>
      <w:proofErr w:type="gramEnd"/>
      <w:r w:rsidRPr="00D56915">
        <w:rPr>
          <w:rFonts w:ascii="Arial" w:hAnsi="Arial" w:cs="Arial"/>
          <w:lang w:val="cs-CZ"/>
        </w:rPr>
        <w:t xml:space="preserve"> };</w:t>
      </w:r>
    </w:p>
    <w:p w14:paraId="59C1EE33" w14:textId="77777777" w:rsidR="005B0437" w:rsidRPr="00D56915" w:rsidRDefault="00000000">
      <w:pPr>
        <w:spacing w:after="0" w:line="259" w:lineRule="auto"/>
        <w:ind w:left="0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t xml:space="preserve"> </w:t>
      </w:r>
    </w:p>
    <w:p w14:paraId="3AD3875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C# program to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illustrate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</w:p>
    <w:p w14:paraId="5FFD089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Lambda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Expression</w:t>
      </w:r>
      <w:proofErr w:type="spellEnd"/>
    </w:p>
    <w:p w14:paraId="0940B60C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System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;</w:t>
      </w:r>
    </w:p>
    <w:p w14:paraId="1294AE9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proofErr w:type="gram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System.Collections.Generic</w:t>
      </w:r>
      <w:proofErr w:type="spellEnd"/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;</w:t>
      </w:r>
    </w:p>
    <w:p w14:paraId="6CFBCF71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System.Linq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;</w:t>
      </w:r>
    </w:p>
    <w:p w14:paraId="13521F6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508BAE4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lastRenderedPageBreak/>
        <w:t>namespace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Lambda_Expressions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{</w:t>
      </w:r>
    </w:p>
    <w:p w14:paraId="19A996F0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class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Program {</w:t>
      </w:r>
    </w:p>
    <w:p w14:paraId="1A10310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static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void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Main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proofErr w:type="spellStart"/>
      <w:proofErr w:type="gram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string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[</w:t>
      </w:r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]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args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</w:t>
      </w:r>
    </w:p>
    <w:p w14:paraId="7A36C4F1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{</w:t>
      </w:r>
    </w:p>
    <w:p w14:paraId="222E501B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List to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store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</w:p>
    <w:p w14:paraId="65C3EDB4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List&lt;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int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&gt;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= 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new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List&lt;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int</w:t>
      </w:r>
      <w:proofErr w:type="spellEnd"/>
      <w:proofErr w:type="gram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&gt;(</w:t>
      </w:r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 {36, 71, 12,</w:t>
      </w:r>
    </w:p>
    <w:p w14:paraId="288300B0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             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15, 29, 18, 27, 17, 9, 34};</w:t>
      </w:r>
    </w:p>
    <w:p w14:paraId="44BE21CD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4D23825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loop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to display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list</w:t>
      </w:r>
    </w:p>
    <w:p w14:paraId="664C781B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</w:t>
      </w:r>
      <w:proofErr w:type="spell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gram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list :</w:t>
      </w:r>
      <w:proofErr w:type="gram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1EA8939B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proofErr w:type="gram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proofErr w:type="gramEnd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var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</w:t>
      </w:r>
    </w:p>
    <w:p w14:paraId="4433551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{</w:t>
      </w:r>
    </w:p>
    <w:p w14:paraId="0053F42E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"{0}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,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2FCB2B41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20472C57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Console.WriteLine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();</w:t>
      </w:r>
    </w:p>
    <w:p w14:paraId="657CD1A8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008401E3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lambda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expression</w:t>
      </w:r>
      <w:proofErr w:type="spellEnd"/>
    </w:p>
    <w:p w14:paraId="63490B7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to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calculate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square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of</w:t>
      </w:r>
      <w:proofErr w:type="spellEnd"/>
    </w:p>
    <w:p w14:paraId="044B038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each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in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list</w:t>
      </w:r>
    </w:p>
    <w:p w14:paraId="4CD2D85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var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square = </w:t>
      </w:r>
      <w:proofErr w:type="spellStart"/>
      <w:proofErr w:type="gram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numbers.Select</w:t>
      </w:r>
      <w:proofErr w:type="spellEnd"/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(x =&gt; x * x);</w:t>
      </w:r>
    </w:p>
    <w:p w14:paraId="4FC23EF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69F6A73A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loop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to display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squares</w:t>
      </w:r>
      <w:proofErr w:type="spellEnd"/>
    </w:p>
    <w:p w14:paraId="367A54EE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</w:t>
      </w:r>
      <w:proofErr w:type="spellStart"/>
      <w:proofErr w:type="gram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Squares</w:t>
      </w:r>
      <w:proofErr w:type="spell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:</w:t>
      </w:r>
      <w:proofErr w:type="gram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0E1907C7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proofErr w:type="gram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proofErr w:type="gramEnd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var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square)</w:t>
      </w:r>
    </w:p>
    <w:p w14:paraId="714C248C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{</w:t>
      </w:r>
    </w:p>
    <w:p w14:paraId="1123051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"{0}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,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07875BD7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6EDAECB8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Console.WriteLine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();</w:t>
      </w:r>
    </w:p>
    <w:p w14:paraId="5FB82FB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380BC72A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Lambda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expression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to</w:t>
      </w:r>
    </w:p>
    <w:p w14:paraId="36E472D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find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all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in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list</w:t>
      </w:r>
    </w:p>
    <w:p w14:paraId="75179BF7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divisible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by 3</w:t>
      </w:r>
    </w:p>
    <w:p w14:paraId="25C7537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List&lt;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int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&gt; divBy3 = </w:t>
      </w:r>
      <w:proofErr w:type="spellStart"/>
      <w:proofErr w:type="gram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numbers.FindAll</w:t>
      </w:r>
      <w:proofErr w:type="spellEnd"/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(x =&gt; (x % 3) == 0);</w:t>
      </w:r>
    </w:p>
    <w:p w14:paraId="6AD98BBD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36D2C281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loop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to display divBy3</w:t>
      </w:r>
    </w:p>
    <w:p w14:paraId="4E7C979E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</w:t>
      </w:r>
      <w:proofErr w:type="spell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Divisible</w:t>
      </w:r>
      <w:proofErr w:type="spell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by </w:t>
      </w:r>
      <w:proofErr w:type="gram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3 :</w:t>
      </w:r>
      <w:proofErr w:type="gram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1CD1708D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proofErr w:type="gram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proofErr w:type="gramEnd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var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divBy3)</w:t>
      </w:r>
    </w:p>
    <w:p w14:paraId="29D79722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{</w:t>
      </w:r>
    </w:p>
    <w:p w14:paraId="4ECDB8E2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"{0}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,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453AA585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75ECBCF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Console.WriteLine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();</w:t>
      </w:r>
    </w:p>
    <w:p w14:paraId="161A9E9C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16438DC8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38A2F398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19C5DA25" w14:textId="430CC17B" w:rsidR="005B0437" w:rsidRPr="00D56915" w:rsidRDefault="005B0437">
      <w:pPr>
        <w:spacing w:after="233" w:line="259" w:lineRule="auto"/>
        <w:ind w:left="0" w:firstLine="0"/>
        <w:rPr>
          <w:rFonts w:ascii="Arial" w:hAnsi="Arial" w:cs="Arial"/>
          <w:lang w:val="cs-CZ"/>
        </w:rPr>
      </w:pPr>
    </w:p>
    <w:p w14:paraId="564E6EBE" w14:textId="08FF3E7C" w:rsidR="005B0437" w:rsidRPr="00D56915" w:rsidRDefault="00000000">
      <w:pPr>
        <w:spacing w:after="0" w:line="259" w:lineRule="auto"/>
        <w:ind w:left="-1" w:right="2538" w:firstLine="0"/>
        <w:jc w:val="center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t xml:space="preserve"> </w:t>
      </w:r>
    </w:p>
    <w:p w14:paraId="19FB5CCC" w14:textId="77777777" w:rsidR="005B0437" w:rsidRPr="00D56915" w:rsidRDefault="00000000">
      <w:pPr>
        <w:spacing w:after="0" w:line="259" w:lineRule="auto"/>
        <w:ind w:left="0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sz w:val="32"/>
          <w:lang w:val="cs-CZ"/>
        </w:rPr>
        <w:t xml:space="preserve"> </w:t>
      </w:r>
    </w:p>
    <w:p w14:paraId="5B23B58E" w14:textId="77777777" w:rsidR="005B0437" w:rsidRPr="00D56915" w:rsidRDefault="00000000">
      <w:pPr>
        <w:spacing w:after="63" w:line="259" w:lineRule="auto"/>
        <w:ind w:left="0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lastRenderedPageBreak/>
        <w:t xml:space="preserve"> </w:t>
      </w:r>
    </w:p>
    <w:p w14:paraId="03F8F250" w14:textId="77777777" w:rsidR="005B0437" w:rsidRPr="00D56915" w:rsidRDefault="00000000">
      <w:pPr>
        <w:spacing w:after="109" w:line="259" w:lineRule="auto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t xml:space="preserve">Proč lambdu použít? </w:t>
      </w:r>
    </w:p>
    <w:p w14:paraId="0074A5DB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Pomáhají filtrovat a získávat data z kolekcí bez zbytečně dlouhého kódu. Jsou převážně krátké a jednoduché na pochopení. </w:t>
      </w:r>
    </w:p>
    <w:p w14:paraId="160B7E48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Pozor, nejsou vždy rychlejší! Mohou být i pomalejší. </w:t>
      </w:r>
    </w:p>
    <w:p w14:paraId="51F83AB7" w14:textId="77777777" w:rsidR="005B0437" w:rsidRPr="00D56915" w:rsidRDefault="00000000">
      <w:pPr>
        <w:spacing w:after="350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Můžeme díky nim splnit určitý interface. </w:t>
      </w:r>
    </w:p>
    <w:p w14:paraId="3AF16A6A" w14:textId="77777777" w:rsidR="005B0437" w:rsidRPr="00D56915" w:rsidRDefault="00000000">
      <w:pPr>
        <w:pStyle w:val="Nadpis1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Delegát </w:t>
      </w:r>
    </w:p>
    <w:p w14:paraId="5A8C4444" w14:textId="0BFEAEF0" w:rsidR="005B0437" w:rsidRPr="00D56915" w:rsidRDefault="00000000">
      <w:pPr>
        <w:ind w:left="-5" w:right="126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Delegát by se dal popsat jako referenční datový typ. Díky němu můžeme odkazovat na nějakou metodu skrze proměnnou. U delegátů obecně se </w:t>
      </w:r>
      <w:proofErr w:type="gramStart"/>
      <w:r w:rsidRPr="00D56915">
        <w:rPr>
          <w:rFonts w:ascii="Arial" w:hAnsi="Arial" w:cs="Arial"/>
          <w:lang w:val="cs-CZ"/>
        </w:rPr>
        <w:t>řeší</w:t>
      </w:r>
      <w:proofErr w:type="gramEnd"/>
      <w:r w:rsidRPr="00D56915">
        <w:rPr>
          <w:rFonts w:ascii="Arial" w:hAnsi="Arial" w:cs="Arial"/>
          <w:lang w:val="cs-CZ"/>
        </w:rPr>
        <w:t xml:space="preserve"> tři kroky – deklarace, nastavení reference a vyvolávání delegáta. Díky delegátům dosahujeme </w:t>
      </w:r>
      <w:r w:rsidR="007947E5" w:rsidRPr="00D56915">
        <w:rPr>
          <w:rFonts w:ascii="Arial" w:hAnsi="Arial" w:cs="Arial"/>
          <w:lang w:val="cs-CZ"/>
        </w:rPr>
        <w:t>čistšího</w:t>
      </w:r>
      <w:r w:rsidRPr="00D56915">
        <w:rPr>
          <w:rFonts w:ascii="Arial" w:hAnsi="Arial" w:cs="Arial"/>
          <w:lang w:val="cs-CZ"/>
        </w:rPr>
        <w:t xml:space="preserve"> kódu, protože můžeme vytvářet anonymní metody a můžeme je využít v eventech. </w:t>
      </w:r>
    </w:p>
    <w:p w14:paraId="5223C3C9" w14:textId="77777777" w:rsidR="005B0437" w:rsidRPr="00D56915" w:rsidRDefault="00000000">
      <w:pPr>
        <w:spacing w:after="219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Abychom v C# použili delegáta, používáme klíčové slovo </w:t>
      </w:r>
      <w:proofErr w:type="spellStart"/>
      <w:r w:rsidRPr="00D56915">
        <w:rPr>
          <w:rFonts w:ascii="Arial" w:hAnsi="Arial" w:cs="Arial"/>
          <w:lang w:val="cs-CZ"/>
        </w:rPr>
        <w:t>delegate</w:t>
      </w:r>
      <w:proofErr w:type="spellEnd"/>
      <w:r w:rsidRPr="00D56915">
        <w:rPr>
          <w:rFonts w:ascii="Arial" w:hAnsi="Arial" w:cs="Arial"/>
          <w:lang w:val="cs-CZ"/>
        </w:rPr>
        <w:t xml:space="preserve">. Když ho deklarujeme, stanovujeme, jaký typ metody do něj můžeme ukládat. Metody mají </w:t>
      </w:r>
      <w:proofErr w:type="spellStart"/>
      <w:r w:rsidRPr="00D56915">
        <w:rPr>
          <w:rFonts w:ascii="Arial" w:hAnsi="Arial" w:cs="Arial"/>
          <w:lang w:val="cs-CZ"/>
        </w:rPr>
        <w:t>Method</w:t>
      </w:r>
      <w:proofErr w:type="spellEnd"/>
      <w:r w:rsidRPr="00D56915">
        <w:rPr>
          <w:rFonts w:ascii="Arial" w:hAnsi="Arial" w:cs="Arial"/>
          <w:lang w:val="cs-CZ"/>
        </w:rPr>
        <w:t xml:space="preserve"> </w:t>
      </w:r>
      <w:proofErr w:type="spellStart"/>
      <w:r w:rsidRPr="00D56915">
        <w:rPr>
          <w:rFonts w:ascii="Arial" w:hAnsi="Arial" w:cs="Arial"/>
          <w:lang w:val="cs-CZ"/>
        </w:rPr>
        <w:t>signature</w:t>
      </w:r>
      <w:proofErr w:type="spellEnd"/>
      <w:r w:rsidRPr="00D56915">
        <w:rPr>
          <w:rFonts w:ascii="Arial" w:hAnsi="Arial" w:cs="Arial"/>
          <w:lang w:val="cs-CZ"/>
        </w:rPr>
        <w:t xml:space="preserve"> – jaké vstupní a výstupní data. </w:t>
      </w:r>
    </w:p>
    <w:p w14:paraId="411AE31E" w14:textId="77777777" w:rsidR="005B0437" w:rsidRPr="00D56915" w:rsidRDefault="00000000">
      <w:pPr>
        <w:spacing w:after="38" w:line="259" w:lineRule="auto"/>
        <w:ind w:left="-1" w:right="4310" w:firstLine="0"/>
        <w:jc w:val="center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noProof/>
          <w:lang w:val="cs-CZ"/>
        </w:rPr>
        <w:drawing>
          <wp:inline distT="0" distB="0" distL="0" distR="0" wp14:anchorId="1A30FDB8" wp14:editId="64823CE1">
            <wp:extent cx="2952750" cy="147637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15">
        <w:rPr>
          <w:rFonts w:ascii="Arial" w:hAnsi="Arial" w:cs="Arial"/>
          <w:sz w:val="32"/>
          <w:lang w:val="cs-CZ"/>
        </w:rPr>
        <w:t xml:space="preserve"> </w:t>
      </w:r>
    </w:p>
    <w:p w14:paraId="3F87BB5B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V tomto případě máme proměnnou, která ukazuje na funkci.  </w:t>
      </w:r>
    </w:p>
    <w:p w14:paraId="552B7A82" w14:textId="77777777" w:rsidR="005B0437" w:rsidRPr="00D56915" w:rsidRDefault="00000000">
      <w:pPr>
        <w:spacing w:after="225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V C# můžeme udělat </w:t>
      </w:r>
      <w:proofErr w:type="spellStart"/>
      <w:r w:rsidRPr="00D56915">
        <w:rPr>
          <w:rFonts w:ascii="Arial" w:hAnsi="Arial" w:cs="Arial"/>
          <w:lang w:val="cs-CZ"/>
        </w:rPr>
        <w:t>multicast</w:t>
      </w:r>
      <w:proofErr w:type="spellEnd"/>
      <w:r w:rsidRPr="00D56915">
        <w:rPr>
          <w:rFonts w:ascii="Arial" w:hAnsi="Arial" w:cs="Arial"/>
          <w:lang w:val="cs-CZ"/>
        </w:rPr>
        <w:t xml:space="preserve"> – Do jedné proměnné můžeme vložit více metod. </w:t>
      </w:r>
    </w:p>
    <w:p w14:paraId="0007AF03" w14:textId="77777777" w:rsidR="005B0437" w:rsidRPr="00D56915" w:rsidRDefault="00000000">
      <w:pPr>
        <w:spacing w:after="0" w:line="259" w:lineRule="auto"/>
        <w:ind w:left="-1" w:right="4310" w:firstLine="0"/>
        <w:jc w:val="center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noProof/>
          <w:lang w:val="cs-CZ"/>
        </w:rPr>
        <w:drawing>
          <wp:inline distT="0" distB="0" distL="0" distR="0" wp14:anchorId="7366770D" wp14:editId="3CF21C78">
            <wp:extent cx="2952750" cy="273367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15">
        <w:rPr>
          <w:rFonts w:ascii="Arial" w:hAnsi="Arial" w:cs="Arial"/>
          <w:sz w:val="32"/>
          <w:lang w:val="cs-CZ"/>
        </w:rPr>
        <w:t xml:space="preserve"> </w:t>
      </w:r>
    </w:p>
    <w:p w14:paraId="41D1BB24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lastRenderedPageBreak/>
        <w:t xml:space="preserve">Přes </w:t>
      </w:r>
      <w:proofErr w:type="spellStart"/>
      <w:r w:rsidRPr="00D56915">
        <w:rPr>
          <w:rFonts w:ascii="Arial" w:hAnsi="Arial" w:cs="Arial"/>
          <w:lang w:val="cs-CZ"/>
        </w:rPr>
        <w:t>multicast</w:t>
      </w:r>
      <w:proofErr w:type="spellEnd"/>
      <w:r w:rsidRPr="00D56915">
        <w:rPr>
          <w:rFonts w:ascii="Arial" w:hAnsi="Arial" w:cs="Arial"/>
          <w:lang w:val="cs-CZ"/>
        </w:rPr>
        <w:t xml:space="preserve"> si vytvoříme dva delegáty a poté je spojíme do jednoho. </w:t>
      </w:r>
      <w:proofErr w:type="spellStart"/>
      <w:r w:rsidRPr="00D56915">
        <w:rPr>
          <w:rFonts w:ascii="Arial" w:hAnsi="Arial" w:cs="Arial"/>
          <w:lang w:val="cs-CZ"/>
        </w:rPr>
        <w:t>Multicast</w:t>
      </w:r>
      <w:proofErr w:type="spellEnd"/>
      <w:r w:rsidRPr="00D56915">
        <w:rPr>
          <w:rFonts w:ascii="Arial" w:hAnsi="Arial" w:cs="Arial"/>
          <w:lang w:val="cs-CZ"/>
        </w:rPr>
        <w:t xml:space="preserve"> můžeme volat různými způsoby, třeba </w:t>
      </w:r>
      <w:proofErr w:type="spellStart"/>
      <w:proofErr w:type="gramStart"/>
      <w:r w:rsidRPr="00D56915">
        <w:rPr>
          <w:rFonts w:ascii="Arial" w:hAnsi="Arial" w:cs="Arial"/>
          <w:lang w:val="cs-CZ"/>
        </w:rPr>
        <w:t>operations</w:t>
      </w:r>
      <w:proofErr w:type="spellEnd"/>
      <w:r w:rsidRPr="00D56915">
        <w:rPr>
          <w:rFonts w:ascii="Arial" w:hAnsi="Arial" w:cs="Arial"/>
          <w:lang w:val="cs-CZ"/>
        </w:rPr>
        <w:t>(</w:t>
      </w:r>
      <w:proofErr w:type="gramEnd"/>
      <w:r w:rsidRPr="00D56915">
        <w:rPr>
          <w:rFonts w:ascii="Arial" w:hAnsi="Arial" w:cs="Arial"/>
          <w:lang w:val="cs-CZ"/>
        </w:rPr>
        <w:t xml:space="preserve">1,2), nebo </w:t>
      </w:r>
      <w:proofErr w:type="spellStart"/>
      <w:r w:rsidRPr="00D56915">
        <w:rPr>
          <w:rFonts w:ascii="Arial" w:hAnsi="Arial" w:cs="Arial"/>
          <w:lang w:val="cs-CZ"/>
        </w:rPr>
        <w:t>operations.Invoke</w:t>
      </w:r>
      <w:proofErr w:type="spellEnd"/>
      <w:r w:rsidRPr="00D56915">
        <w:rPr>
          <w:rFonts w:ascii="Arial" w:hAnsi="Arial" w:cs="Arial"/>
          <w:lang w:val="cs-CZ"/>
        </w:rPr>
        <w:t xml:space="preserve">(1,2). </w:t>
      </w:r>
    </w:p>
    <w:p w14:paraId="26051EA3" w14:textId="77777777" w:rsidR="005B0437" w:rsidRPr="00D56915" w:rsidRDefault="00000000">
      <w:pPr>
        <w:spacing w:after="0" w:line="445" w:lineRule="auto"/>
        <w:ind w:left="-5" w:right="1733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U </w:t>
      </w:r>
      <w:proofErr w:type="spellStart"/>
      <w:r w:rsidRPr="00D56915">
        <w:rPr>
          <w:rFonts w:ascii="Arial" w:hAnsi="Arial" w:cs="Arial"/>
          <w:lang w:val="cs-CZ"/>
        </w:rPr>
        <w:t>multicastu</w:t>
      </w:r>
      <w:proofErr w:type="spellEnd"/>
      <w:r w:rsidRPr="00D56915">
        <w:rPr>
          <w:rFonts w:ascii="Arial" w:hAnsi="Arial" w:cs="Arial"/>
          <w:lang w:val="cs-CZ"/>
        </w:rPr>
        <w:t xml:space="preserve"> můžeme dokonce i odebírat během běhu programu metody.  Můžeme tedy udělat </w:t>
      </w:r>
    </w:p>
    <w:p w14:paraId="2D750A10" w14:textId="77777777" w:rsidR="005B0437" w:rsidRPr="00D56915" w:rsidRDefault="00000000">
      <w:pPr>
        <w:shd w:val="clear" w:color="auto" w:fill="F2F2F2"/>
        <w:spacing w:after="203" w:line="259" w:lineRule="auto"/>
        <w:ind w:left="0" w:firstLine="0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eastAsia="Consolas" w:hAnsi="Arial" w:cs="Arial"/>
          <w:color w:val="000000"/>
          <w:lang w:val="cs-CZ"/>
        </w:rPr>
        <w:t>operations</w:t>
      </w:r>
      <w:proofErr w:type="spellEnd"/>
      <w:r w:rsidRPr="00D56915">
        <w:rPr>
          <w:rFonts w:ascii="Arial" w:eastAsia="Consolas" w:hAnsi="Arial" w:cs="Arial"/>
          <w:color w:val="000000"/>
          <w:lang w:val="cs-CZ"/>
        </w:rPr>
        <w:t xml:space="preserve"> -= </w:t>
      </w:r>
      <w:proofErr w:type="spellStart"/>
      <w:r w:rsidRPr="00D56915">
        <w:rPr>
          <w:rFonts w:ascii="Arial" w:eastAsia="Consolas" w:hAnsi="Arial" w:cs="Arial"/>
          <w:color w:val="000000"/>
          <w:lang w:val="cs-CZ"/>
        </w:rPr>
        <w:t>multiply</w:t>
      </w:r>
      <w:proofErr w:type="spellEnd"/>
      <w:r w:rsidRPr="00D56915">
        <w:rPr>
          <w:rFonts w:ascii="Arial" w:eastAsia="Consolas" w:hAnsi="Arial" w:cs="Arial"/>
          <w:color w:val="000000"/>
          <w:lang w:val="cs-CZ"/>
        </w:rPr>
        <w:t xml:space="preserve"> </w:t>
      </w:r>
    </w:p>
    <w:p w14:paraId="7E0FE026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A díky tomu odebereme metodu z delegáta. Příklad může být tlačítko, která zabrání sbírání dat. Klikneme na něj a v programu se odebere metoda z delegáta o sbírání dat. </w:t>
      </w:r>
    </w:p>
    <w:p w14:paraId="421717ED" w14:textId="77777777" w:rsidR="005B0437" w:rsidRPr="00D56915" w:rsidRDefault="00000000">
      <w:pPr>
        <w:spacing w:after="138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Delegáty můžeme dávat i jako vstupní hodnoty do metod. </w:t>
      </w:r>
    </w:p>
    <w:p w14:paraId="0AFDBE56" w14:textId="77777777" w:rsidR="005B0437" w:rsidRPr="00D56915" w:rsidRDefault="00000000">
      <w:pPr>
        <w:spacing w:after="108" w:line="259" w:lineRule="auto"/>
        <w:ind w:left="-1" w:right="3974" w:firstLine="0"/>
        <w:jc w:val="center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noProof/>
          <w:lang w:val="cs-CZ"/>
        </w:rPr>
        <w:drawing>
          <wp:inline distT="0" distB="0" distL="0" distR="0" wp14:anchorId="2F3AED0E" wp14:editId="02A4F42D">
            <wp:extent cx="3181350" cy="264795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15">
        <w:rPr>
          <w:rFonts w:ascii="Arial" w:hAnsi="Arial" w:cs="Arial"/>
          <w:lang w:val="cs-CZ"/>
        </w:rPr>
        <w:t xml:space="preserve"> </w:t>
      </w:r>
    </w:p>
    <w:p w14:paraId="437B978C" w14:textId="77777777" w:rsidR="005B0437" w:rsidRPr="00D56915" w:rsidRDefault="00000000">
      <w:pPr>
        <w:spacing w:after="197" w:line="259" w:lineRule="auto"/>
        <w:ind w:left="0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  </w:t>
      </w:r>
    </w:p>
    <w:p w14:paraId="7771B970" w14:textId="77777777" w:rsidR="005B0437" w:rsidRPr="00D56915" w:rsidRDefault="00000000">
      <w:pPr>
        <w:spacing w:after="0" w:line="446" w:lineRule="auto"/>
        <w:ind w:left="-5" w:right="2054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b/>
          <w:lang w:val="cs-CZ"/>
        </w:rPr>
        <w:t>Func</w:t>
      </w:r>
      <w:proofErr w:type="spellEnd"/>
      <w:r w:rsidRPr="00D56915">
        <w:rPr>
          <w:rFonts w:ascii="Arial" w:hAnsi="Arial" w:cs="Arial"/>
          <w:lang w:val="cs-CZ"/>
        </w:rPr>
        <w:t xml:space="preserve"> – Přijímá metody, všechny kromě </w:t>
      </w:r>
      <w:proofErr w:type="spellStart"/>
      <w:r w:rsidRPr="00D56915">
        <w:rPr>
          <w:rFonts w:ascii="Arial" w:hAnsi="Arial" w:cs="Arial"/>
          <w:lang w:val="cs-CZ"/>
        </w:rPr>
        <w:t>voidu</w:t>
      </w:r>
      <w:proofErr w:type="spellEnd"/>
      <w:r w:rsidRPr="00D56915">
        <w:rPr>
          <w:rFonts w:ascii="Arial" w:hAnsi="Arial" w:cs="Arial"/>
          <w:lang w:val="cs-CZ"/>
        </w:rPr>
        <w:t xml:space="preserve"> (0-16 vstupních parametrů) Jako první je parametr na vstupu, jako poslední je return typ. </w:t>
      </w:r>
    </w:p>
    <w:p w14:paraId="60E3E6E3" w14:textId="77777777" w:rsidR="005B0437" w:rsidRPr="00D56915" w:rsidRDefault="00000000">
      <w:pPr>
        <w:spacing w:after="113" w:line="259" w:lineRule="auto"/>
        <w:ind w:left="-1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noProof/>
          <w:lang w:val="cs-CZ"/>
        </w:rPr>
        <w:drawing>
          <wp:inline distT="0" distB="0" distL="0" distR="0" wp14:anchorId="0D381DC5" wp14:editId="3CDAC39E">
            <wp:extent cx="2257425" cy="132397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15">
        <w:rPr>
          <w:rFonts w:ascii="Arial" w:hAnsi="Arial" w:cs="Arial"/>
          <w:lang w:val="cs-CZ"/>
        </w:rPr>
        <w:t xml:space="preserve"> </w:t>
      </w:r>
    </w:p>
    <w:p w14:paraId="221D6D35" w14:textId="77777777" w:rsidR="005B0437" w:rsidRPr="00D56915" w:rsidRDefault="00000000">
      <w:pPr>
        <w:spacing w:after="540"/>
        <w:ind w:left="-5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lang w:val="cs-CZ"/>
        </w:rPr>
        <w:t>Action</w:t>
      </w:r>
      <w:proofErr w:type="spellEnd"/>
      <w:r w:rsidRPr="00D56915">
        <w:rPr>
          <w:rFonts w:ascii="Arial" w:hAnsi="Arial" w:cs="Arial"/>
          <w:lang w:val="cs-CZ"/>
        </w:rPr>
        <w:t xml:space="preserve"> – Je </w:t>
      </w:r>
      <w:proofErr w:type="spellStart"/>
      <w:r w:rsidRPr="00D56915">
        <w:rPr>
          <w:rFonts w:ascii="Arial" w:hAnsi="Arial" w:cs="Arial"/>
          <w:lang w:val="cs-CZ"/>
        </w:rPr>
        <w:t>void</w:t>
      </w:r>
      <w:proofErr w:type="spellEnd"/>
      <w:r w:rsidRPr="00D56915">
        <w:rPr>
          <w:rFonts w:ascii="Arial" w:hAnsi="Arial" w:cs="Arial"/>
          <w:lang w:val="cs-CZ"/>
        </w:rPr>
        <w:t xml:space="preserve"> </w:t>
      </w:r>
    </w:p>
    <w:p w14:paraId="5A89CEF7" w14:textId="73D5B5AA" w:rsidR="007947E5" w:rsidRDefault="00000000">
      <w:pPr>
        <w:ind w:left="-5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lang w:val="cs-CZ"/>
        </w:rPr>
        <w:t>Predicate</w:t>
      </w:r>
      <w:proofErr w:type="spellEnd"/>
      <w:r w:rsidRPr="00D56915">
        <w:rPr>
          <w:rFonts w:ascii="Arial" w:hAnsi="Arial" w:cs="Arial"/>
          <w:lang w:val="cs-CZ"/>
        </w:rPr>
        <w:t xml:space="preserve"> – Přijímá jenom </w:t>
      </w:r>
      <w:proofErr w:type="spellStart"/>
      <w:r w:rsidRPr="00D56915">
        <w:rPr>
          <w:rFonts w:ascii="Arial" w:hAnsi="Arial" w:cs="Arial"/>
          <w:lang w:val="cs-CZ"/>
        </w:rPr>
        <w:t>bool</w:t>
      </w:r>
      <w:proofErr w:type="spellEnd"/>
      <w:r w:rsidRPr="00D56915">
        <w:rPr>
          <w:rFonts w:ascii="Arial" w:hAnsi="Arial" w:cs="Arial"/>
          <w:lang w:val="cs-CZ"/>
        </w:rPr>
        <w:t xml:space="preserve"> a jeden parametr a vrací jenom </w:t>
      </w:r>
      <w:proofErr w:type="spellStart"/>
      <w:r w:rsidRPr="00D56915">
        <w:rPr>
          <w:rFonts w:ascii="Arial" w:hAnsi="Arial" w:cs="Arial"/>
          <w:lang w:val="cs-CZ"/>
        </w:rPr>
        <w:t>True</w:t>
      </w:r>
      <w:proofErr w:type="spellEnd"/>
      <w:r w:rsidRPr="00D56915">
        <w:rPr>
          <w:rFonts w:ascii="Arial" w:hAnsi="Arial" w:cs="Arial"/>
          <w:lang w:val="cs-CZ"/>
        </w:rPr>
        <w:t xml:space="preserve"> a</w:t>
      </w:r>
      <w:r w:rsidR="007947E5">
        <w:rPr>
          <w:rFonts w:ascii="Arial" w:hAnsi="Arial" w:cs="Arial"/>
          <w:lang w:val="cs-CZ"/>
        </w:rPr>
        <w:t xml:space="preserve"> </w:t>
      </w:r>
      <w:proofErr w:type="spellStart"/>
      <w:r w:rsidRPr="00D56915">
        <w:rPr>
          <w:rFonts w:ascii="Arial" w:hAnsi="Arial" w:cs="Arial"/>
          <w:lang w:val="cs-CZ"/>
        </w:rPr>
        <w:t>False</w:t>
      </w:r>
      <w:proofErr w:type="spellEnd"/>
    </w:p>
    <w:p w14:paraId="5DF33C74" w14:textId="7E7145A5" w:rsidR="005B0437" w:rsidRDefault="00000000">
      <w:pPr>
        <w:ind w:left="-5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b/>
          <w:color w:val="262626"/>
          <w:sz w:val="44"/>
          <w:u w:val="single" w:color="262626"/>
          <w:lang w:val="cs-CZ"/>
        </w:rPr>
        <w:t>itectural</w:t>
      </w:r>
      <w:proofErr w:type="spellEnd"/>
      <w:r w:rsidRPr="00D56915">
        <w:rPr>
          <w:rFonts w:ascii="Arial" w:hAnsi="Arial" w:cs="Arial"/>
          <w:lang w:val="cs-CZ"/>
        </w:rPr>
        <w:t xml:space="preserve"> </w:t>
      </w:r>
    </w:p>
    <w:p w14:paraId="6C1098C3" w14:textId="77777777" w:rsidR="008954C1" w:rsidRPr="008954C1" w:rsidRDefault="008954C1" w:rsidP="008954C1">
      <w:pPr>
        <w:rPr>
          <w:b/>
          <w:color w:val="auto"/>
          <w:sz w:val="36"/>
          <w:szCs w:val="36"/>
          <w:highlight w:val="darkGray"/>
          <w:lang w:val="cs-CZ"/>
        </w:rPr>
      </w:pPr>
      <w:r w:rsidRPr="008954C1">
        <w:rPr>
          <w:b/>
          <w:sz w:val="36"/>
          <w:szCs w:val="36"/>
          <w:highlight w:val="darkGray"/>
          <w:lang w:val="cs-CZ"/>
        </w:rPr>
        <w:lastRenderedPageBreak/>
        <w:t xml:space="preserve">Anonymní metody </w:t>
      </w:r>
      <w:proofErr w:type="spellStart"/>
      <w:r w:rsidRPr="008954C1">
        <w:rPr>
          <w:b/>
          <w:sz w:val="36"/>
          <w:szCs w:val="36"/>
          <w:highlight w:val="darkGray"/>
          <w:lang w:val="cs-CZ"/>
        </w:rPr>
        <w:t>aka</w:t>
      </w:r>
      <w:proofErr w:type="spellEnd"/>
      <w:r w:rsidRPr="008954C1">
        <w:rPr>
          <w:b/>
          <w:sz w:val="36"/>
          <w:szCs w:val="36"/>
          <w:highlight w:val="darkGray"/>
          <w:lang w:val="cs-CZ"/>
        </w:rPr>
        <w:t xml:space="preserve"> Lambda</w:t>
      </w:r>
    </w:p>
    <w:p w14:paraId="53C152EC" w14:textId="77777777" w:rsidR="008954C1" w:rsidRPr="008954C1" w:rsidRDefault="008954C1" w:rsidP="008954C1">
      <w:pPr>
        <w:rPr>
          <w:b/>
          <w:sz w:val="36"/>
          <w:szCs w:val="36"/>
          <w:highlight w:val="darkGray"/>
          <w:lang w:val="cs-CZ"/>
        </w:rPr>
      </w:pPr>
    </w:p>
    <w:p w14:paraId="3A96F8BC" w14:textId="77777777" w:rsidR="008954C1" w:rsidRPr="008954C1" w:rsidRDefault="008954C1" w:rsidP="008954C1">
      <w:pPr>
        <w:rPr>
          <w:sz w:val="20"/>
          <w:szCs w:val="20"/>
          <w:highlight w:val="darkGray"/>
          <w:lang w:val="cs-CZ"/>
        </w:rPr>
      </w:pPr>
      <w:r w:rsidRPr="008954C1">
        <w:rPr>
          <w:sz w:val="20"/>
          <w:szCs w:val="20"/>
          <w:highlight w:val="darkGray"/>
          <w:lang w:val="cs-CZ"/>
        </w:rPr>
        <w:t xml:space="preserve">Odkaz od Jindry: </w:t>
      </w:r>
      <w:hyperlink r:id="rId11" w:history="1">
        <w:r w:rsidRPr="008954C1">
          <w:rPr>
            <w:rStyle w:val="Hypertextovodkaz"/>
            <w:color w:val="1155CC"/>
            <w:highlight w:val="darkGray"/>
            <w:lang w:val="cs-CZ"/>
          </w:rPr>
          <w:t>https://itnext.io/delegates-anonymous-methods-and-lambda-expressions-5ea4e56bbd05</w:t>
        </w:r>
      </w:hyperlink>
    </w:p>
    <w:p w14:paraId="4CD10556" w14:textId="77777777" w:rsidR="008954C1" w:rsidRPr="008954C1" w:rsidRDefault="008954C1" w:rsidP="008954C1">
      <w:pPr>
        <w:rPr>
          <w:b/>
          <w:sz w:val="36"/>
          <w:szCs w:val="36"/>
          <w:highlight w:val="darkGray"/>
          <w:lang w:val="cs-CZ"/>
        </w:rPr>
      </w:pPr>
    </w:p>
    <w:p w14:paraId="09C68132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Anonymní metody používají delegáty (převážně slovíčko</w:t>
      </w:r>
      <w:r w:rsidRPr="008954C1">
        <w:rPr>
          <w:b/>
          <w:sz w:val="28"/>
          <w:szCs w:val="28"/>
          <w:highlight w:val="darkGray"/>
          <w:lang w:val="cs-CZ"/>
        </w:rPr>
        <w:t xml:space="preserve"> </w:t>
      </w:r>
      <w:proofErr w:type="spellStart"/>
      <w:proofErr w:type="gram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</w:t>
      </w:r>
      <w:proofErr w:type="gramEnd"/>
      <w:r w:rsidRPr="008954C1">
        <w:rPr>
          <w:b/>
          <w:sz w:val="28"/>
          <w:szCs w:val="28"/>
          <w:highlight w:val="darkGray"/>
          <w:lang w:val="cs-CZ"/>
        </w:rPr>
        <w:t>&gt;</w:t>
      </w:r>
      <w:r w:rsidRPr="008954C1">
        <w:rPr>
          <w:sz w:val="28"/>
          <w:szCs w:val="28"/>
          <w:highlight w:val="darkGray"/>
          <w:lang w:val="cs-CZ"/>
        </w:rPr>
        <w:t xml:space="preserve">, nebo když nechceme výstup, tak se používá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Action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&lt;&gt;</w:t>
      </w:r>
      <w:r w:rsidRPr="008954C1">
        <w:rPr>
          <w:sz w:val="28"/>
          <w:szCs w:val="28"/>
          <w:highlight w:val="darkGray"/>
          <w:lang w:val="cs-CZ"/>
        </w:rPr>
        <w:t>)</w:t>
      </w:r>
    </w:p>
    <w:p w14:paraId="1F57238C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Deklaruje se takto:</w:t>
      </w:r>
    </w:p>
    <w:p w14:paraId="6CFB772A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proofErr w:type="spellStart"/>
      <w:proofErr w:type="gram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</w:t>
      </w:r>
      <w:proofErr w:type="gramEnd"/>
      <w:r w:rsidRPr="008954C1">
        <w:rPr>
          <w:b/>
          <w:sz w:val="28"/>
          <w:szCs w:val="28"/>
          <w:highlight w:val="darkGray"/>
          <w:lang w:val="cs-CZ"/>
        </w:rPr>
        <w:t xml:space="preserve">&gt; </w:t>
      </w:r>
      <w:r w:rsidRPr="008954C1">
        <w:rPr>
          <w:sz w:val="28"/>
          <w:szCs w:val="28"/>
          <w:highlight w:val="darkGray"/>
          <w:lang w:val="cs-CZ"/>
        </w:rPr>
        <w:t>jméno</w:t>
      </w:r>
      <w:r w:rsidRPr="008954C1">
        <w:rPr>
          <w:b/>
          <w:sz w:val="28"/>
          <w:szCs w:val="28"/>
          <w:highlight w:val="darkGray"/>
          <w:lang w:val="cs-CZ"/>
        </w:rPr>
        <w:t xml:space="preserve"> =</w:t>
      </w:r>
      <w:r w:rsidRPr="008954C1">
        <w:rPr>
          <w:sz w:val="28"/>
          <w:szCs w:val="28"/>
          <w:highlight w:val="darkGray"/>
          <w:lang w:val="cs-CZ"/>
        </w:rPr>
        <w:t xml:space="preserve"> </w:t>
      </w:r>
      <w:r w:rsidRPr="008954C1">
        <w:rPr>
          <w:b/>
          <w:sz w:val="28"/>
          <w:szCs w:val="28"/>
          <w:highlight w:val="darkGray"/>
          <w:lang w:val="cs-CZ"/>
        </w:rPr>
        <w:t>(vstupní proměnné) =&gt; chtěná akce</w:t>
      </w:r>
    </w:p>
    <w:p w14:paraId="06178723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</w:p>
    <w:p w14:paraId="4FA80D60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 xml:space="preserve">také dokáže mít při deklaraci tělíčko pro rozsáhlejší akce </w:t>
      </w:r>
    </w:p>
    <w:p w14:paraId="7D15F689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proofErr w:type="spellStart"/>
      <w:proofErr w:type="gram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</w:t>
      </w:r>
      <w:proofErr w:type="gramEnd"/>
      <w:r w:rsidRPr="008954C1">
        <w:rPr>
          <w:b/>
          <w:sz w:val="28"/>
          <w:szCs w:val="28"/>
          <w:highlight w:val="darkGray"/>
          <w:lang w:val="cs-CZ"/>
        </w:rPr>
        <w:t xml:space="preserve">&gt; </w:t>
      </w:r>
      <w:r w:rsidRPr="008954C1">
        <w:rPr>
          <w:sz w:val="28"/>
          <w:szCs w:val="28"/>
          <w:highlight w:val="darkGray"/>
          <w:lang w:val="cs-CZ"/>
        </w:rPr>
        <w:t>jméno</w:t>
      </w:r>
      <w:r w:rsidRPr="008954C1">
        <w:rPr>
          <w:b/>
          <w:sz w:val="28"/>
          <w:szCs w:val="28"/>
          <w:highlight w:val="darkGray"/>
          <w:lang w:val="cs-CZ"/>
        </w:rPr>
        <w:t xml:space="preserve"> = (vstupní proměnné) =&gt; </w:t>
      </w:r>
    </w:p>
    <w:p w14:paraId="4E9FDDBB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b/>
          <w:sz w:val="28"/>
          <w:szCs w:val="28"/>
          <w:highlight w:val="darkGray"/>
          <w:lang w:val="cs-CZ"/>
        </w:rPr>
        <w:t xml:space="preserve">{ </w:t>
      </w:r>
    </w:p>
    <w:p w14:paraId="660A216D" w14:textId="77777777" w:rsidR="008954C1" w:rsidRPr="008954C1" w:rsidRDefault="008954C1" w:rsidP="008954C1">
      <w:pPr>
        <w:ind w:firstLine="720"/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váš kód</w:t>
      </w:r>
    </w:p>
    <w:p w14:paraId="2DB15247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b/>
          <w:sz w:val="28"/>
          <w:szCs w:val="28"/>
          <w:highlight w:val="darkGray"/>
          <w:lang w:val="cs-CZ"/>
        </w:rPr>
        <w:t>}</w:t>
      </w:r>
      <w:r w:rsidRPr="008954C1">
        <w:rPr>
          <w:sz w:val="28"/>
          <w:szCs w:val="28"/>
          <w:highlight w:val="darkGray"/>
          <w:lang w:val="cs-CZ"/>
        </w:rPr>
        <w:t xml:space="preserve"> </w:t>
      </w:r>
    </w:p>
    <w:p w14:paraId="06AE350E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</w:p>
    <w:p w14:paraId="64360398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Dělá se skrz anonymní metody LINQ</w:t>
      </w:r>
    </w:p>
    <w:p w14:paraId="0734D030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</w:p>
    <w:p w14:paraId="10237F7B" w14:textId="77777777" w:rsidR="008954C1" w:rsidRPr="008954C1" w:rsidRDefault="008954C1" w:rsidP="008954C1">
      <w:pPr>
        <w:rPr>
          <w:sz w:val="26"/>
          <w:szCs w:val="26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Výraz (</w:t>
      </w:r>
      <w:r w:rsidRPr="008954C1">
        <w:rPr>
          <w:b/>
          <w:sz w:val="28"/>
          <w:szCs w:val="28"/>
          <w:highlight w:val="darkGray"/>
          <w:lang w:val="cs-CZ"/>
        </w:rPr>
        <w:t xml:space="preserve">a) =&gt; a * a </w:t>
      </w:r>
      <w:r w:rsidRPr="008954C1">
        <w:rPr>
          <w:sz w:val="28"/>
          <w:szCs w:val="28"/>
          <w:highlight w:val="darkGray"/>
          <w:lang w:val="cs-CZ"/>
        </w:rPr>
        <w:t xml:space="preserve">je tzv. </w:t>
      </w:r>
      <w:r w:rsidRPr="008954C1">
        <w:rPr>
          <w:b/>
          <w:sz w:val="28"/>
          <w:szCs w:val="28"/>
          <w:highlight w:val="darkGray"/>
          <w:lang w:val="cs-CZ"/>
        </w:rPr>
        <w:t>Lambda výraz.</w:t>
      </w:r>
      <w:r w:rsidRPr="008954C1">
        <w:rPr>
          <w:b/>
          <w:color w:val="454C55"/>
          <w:sz w:val="26"/>
          <w:szCs w:val="26"/>
          <w:highlight w:val="darkGray"/>
          <w:lang w:val="cs-CZ"/>
        </w:rPr>
        <w:t xml:space="preserve"> </w:t>
      </w:r>
      <w:r w:rsidRPr="008954C1">
        <w:rPr>
          <w:sz w:val="26"/>
          <w:szCs w:val="26"/>
          <w:highlight w:val="darkGray"/>
          <w:lang w:val="cs-CZ"/>
        </w:rPr>
        <w:t xml:space="preserve">Tento </w:t>
      </w:r>
      <w:r w:rsidRPr="008954C1">
        <w:rPr>
          <w:b/>
          <w:sz w:val="26"/>
          <w:szCs w:val="26"/>
          <w:highlight w:val="darkGray"/>
          <w:lang w:val="cs-CZ"/>
        </w:rPr>
        <w:t>“=&gt;”</w:t>
      </w:r>
      <w:r w:rsidRPr="008954C1">
        <w:rPr>
          <w:sz w:val="26"/>
          <w:szCs w:val="26"/>
          <w:highlight w:val="darkGray"/>
          <w:lang w:val="cs-CZ"/>
        </w:rPr>
        <w:t xml:space="preserve"> se nazývá </w:t>
      </w:r>
      <w:r w:rsidRPr="008954C1">
        <w:rPr>
          <w:b/>
          <w:sz w:val="26"/>
          <w:szCs w:val="26"/>
          <w:highlight w:val="darkGray"/>
          <w:lang w:val="cs-CZ"/>
        </w:rPr>
        <w:t xml:space="preserve">Lambda operátor. </w:t>
      </w:r>
      <w:r w:rsidRPr="008954C1">
        <w:rPr>
          <w:sz w:val="26"/>
          <w:szCs w:val="26"/>
          <w:highlight w:val="darkGray"/>
          <w:lang w:val="cs-CZ"/>
        </w:rPr>
        <w:t xml:space="preserve">V tomto příkladu je </w:t>
      </w:r>
      <w:r w:rsidRPr="008954C1">
        <w:rPr>
          <w:b/>
          <w:sz w:val="26"/>
          <w:szCs w:val="26"/>
          <w:highlight w:val="darkGray"/>
          <w:lang w:val="cs-CZ"/>
        </w:rPr>
        <w:t xml:space="preserve">a </w:t>
      </w:r>
      <w:r w:rsidRPr="008954C1">
        <w:rPr>
          <w:sz w:val="26"/>
          <w:szCs w:val="26"/>
          <w:highlight w:val="darkGray"/>
          <w:lang w:val="cs-CZ"/>
        </w:rPr>
        <w:t xml:space="preserve">vstupní parametr k anonymní funkci a vrací jako výstupní hodnotu </w:t>
      </w:r>
      <w:r w:rsidRPr="008954C1">
        <w:rPr>
          <w:b/>
          <w:sz w:val="26"/>
          <w:szCs w:val="26"/>
          <w:highlight w:val="darkGray"/>
          <w:lang w:val="cs-CZ"/>
        </w:rPr>
        <w:t>a * a</w:t>
      </w:r>
      <w:r w:rsidRPr="008954C1">
        <w:rPr>
          <w:sz w:val="26"/>
          <w:szCs w:val="26"/>
          <w:highlight w:val="darkGray"/>
          <w:lang w:val="cs-CZ"/>
        </w:rPr>
        <w:t>.</w:t>
      </w:r>
    </w:p>
    <w:p w14:paraId="3CDE5472" w14:textId="77777777" w:rsidR="008954C1" w:rsidRPr="008954C1" w:rsidRDefault="008954C1" w:rsidP="008954C1">
      <w:pPr>
        <w:rPr>
          <w:sz w:val="26"/>
          <w:szCs w:val="26"/>
          <w:highlight w:val="darkGray"/>
          <w:lang w:val="cs-CZ"/>
        </w:rPr>
      </w:pPr>
    </w:p>
    <w:p w14:paraId="385A6D2F" w14:textId="77777777" w:rsidR="008954C1" w:rsidRPr="008954C1" w:rsidRDefault="008954C1" w:rsidP="008954C1">
      <w:pPr>
        <w:rPr>
          <w:sz w:val="26"/>
          <w:szCs w:val="26"/>
          <w:highlight w:val="darkGray"/>
          <w:lang w:val="cs-CZ"/>
        </w:rPr>
      </w:pPr>
      <w:r w:rsidRPr="008954C1">
        <w:rPr>
          <w:sz w:val="26"/>
          <w:szCs w:val="26"/>
          <w:highlight w:val="darkGray"/>
          <w:lang w:val="cs-CZ"/>
        </w:rPr>
        <w:t xml:space="preserve">Takže když je zavolán </w:t>
      </w:r>
      <w:proofErr w:type="spellStart"/>
      <w:r w:rsidRPr="008954C1">
        <w:rPr>
          <w:sz w:val="26"/>
          <w:szCs w:val="26"/>
          <w:highlight w:val="darkGray"/>
          <w:lang w:val="cs-CZ"/>
        </w:rPr>
        <w:t>ObsahCtverce</w:t>
      </w:r>
      <w:proofErr w:type="spellEnd"/>
      <w:r w:rsidRPr="008954C1">
        <w:rPr>
          <w:sz w:val="26"/>
          <w:szCs w:val="26"/>
          <w:highlight w:val="darkGray"/>
          <w:lang w:val="cs-CZ"/>
        </w:rPr>
        <w:t xml:space="preserve"> se vstupní proměnnou </w:t>
      </w:r>
      <w:r w:rsidRPr="008954C1">
        <w:rPr>
          <w:b/>
          <w:sz w:val="26"/>
          <w:szCs w:val="26"/>
          <w:highlight w:val="darkGray"/>
          <w:lang w:val="cs-CZ"/>
        </w:rPr>
        <w:t>6</w:t>
      </w:r>
      <w:r w:rsidRPr="008954C1">
        <w:rPr>
          <w:sz w:val="26"/>
          <w:szCs w:val="26"/>
          <w:highlight w:val="darkGray"/>
          <w:lang w:val="cs-CZ"/>
        </w:rPr>
        <w:t xml:space="preserve">, tak nám to vrátí číslo </w:t>
      </w:r>
      <w:r w:rsidRPr="008954C1">
        <w:rPr>
          <w:b/>
          <w:sz w:val="26"/>
          <w:szCs w:val="26"/>
          <w:highlight w:val="darkGray"/>
          <w:lang w:val="cs-CZ"/>
        </w:rPr>
        <w:t>36.</w:t>
      </w:r>
    </w:p>
    <w:p w14:paraId="001B80C4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</w:p>
    <w:p w14:paraId="3A2786C4" w14:textId="026B08AE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b/>
          <w:noProof/>
          <w:sz w:val="28"/>
          <w:szCs w:val="28"/>
          <w:highlight w:val="darkGray"/>
          <w:lang w:val="cs-CZ"/>
        </w:rPr>
        <w:lastRenderedPageBreak/>
        <w:drawing>
          <wp:inline distT="0" distB="0" distL="0" distR="0" wp14:anchorId="705B18E1" wp14:editId="02C6099A">
            <wp:extent cx="4229100" cy="1743075"/>
            <wp:effectExtent l="0" t="0" r="0" b="9525"/>
            <wp:docPr id="1734500407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0407" name="Obrázek 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E373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</w:p>
    <w:p w14:paraId="0E477744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 xml:space="preserve">Jak zde můžeme vidět </w:t>
      </w:r>
      <w:proofErr w:type="spellStart"/>
      <w:proofErr w:type="gram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</w:t>
      </w:r>
      <w:proofErr w:type="spellStart"/>
      <w:proofErr w:type="gramEnd"/>
      <w:r w:rsidRPr="008954C1">
        <w:rPr>
          <w:b/>
          <w:sz w:val="28"/>
          <w:szCs w:val="28"/>
          <w:highlight w:val="darkGray"/>
          <w:lang w:val="cs-CZ"/>
        </w:rPr>
        <w:t>int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 xml:space="preserve">,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int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&gt;</w:t>
      </w:r>
      <w:r w:rsidRPr="008954C1">
        <w:rPr>
          <w:sz w:val="28"/>
          <w:szCs w:val="28"/>
          <w:highlight w:val="darkGray"/>
          <w:lang w:val="cs-CZ"/>
        </w:rPr>
        <w:t xml:space="preserve">, první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int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 je </w:t>
      </w:r>
      <w:r w:rsidRPr="008954C1">
        <w:rPr>
          <w:b/>
          <w:sz w:val="28"/>
          <w:szCs w:val="28"/>
          <w:highlight w:val="darkGray"/>
          <w:lang w:val="cs-CZ"/>
        </w:rPr>
        <w:t>vstupní</w:t>
      </w:r>
      <w:r w:rsidRPr="008954C1">
        <w:rPr>
          <w:sz w:val="28"/>
          <w:szCs w:val="28"/>
          <w:highlight w:val="darkGray"/>
          <w:lang w:val="cs-CZ"/>
        </w:rPr>
        <w:t xml:space="preserve"> proměnná a druhý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int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 (vždy ten poslední) je </w:t>
      </w:r>
      <w:r w:rsidRPr="008954C1">
        <w:rPr>
          <w:b/>
          <w:sz w:val="28"/>
          <w:szCs w:val="28"/>
          <w:highlight w:val="darkGray"/>
          <w:lang w:val="cs-CZ"/>
        </w:rPr>
        <w:t>výstupní</w:t>
      </w:r>
      <w:r w:rsidRPr="008954C1">
        <w:rPr>
          <w:sz w:val="28"/>
          <w:szCs w:val="28"/>
          <w:highlight w:val="darkGray"/>
          <w:lang w:val="cs-CZ"/>
        </w:rPr>
        <w:t xml:space="preserve"> proměnná</w:t>
      </w:r>
      <w:r w:rsidRPr="008954C1">
        <w:rPr>
          <w:highlight w:val="darkGray"/>
          <w:lang w:val="cs-CZ"/>
        </w:rPr>
        <w:br w:type="page"/>
      </w:r>
    </w:p>
    <w:p w14:paraId="66B71FED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lastRenderedPageBreak/>
        <w:t xml:space="preserve">Anonymní metoda se dá rozepsat i do tělíčka, jak bylo zmiňováno předtím. </w:t>
      </w:r>
      <w:proofErr w:type="gramStart"/>
      <w:r w:rsidRPr="008954C1">
        <w:rPr>
          <w:sz w:val="28"/>
          <w:szCs w:val="28"/>
          <w:highlight w:val="darkGray"/>
          <w:lang w:val="cs-CZ"/>
        </w:rPr>
        <w:t>Použiju</w:t>
      </w:r>
      <w:proofErr w:type="gramEnd"/>
      <w:r w:rsidRPr="008954C1">
        <w:rPr>
          <w:sz w:val="28"/>
          <w:szCs w:val="28"/>
          <w:highlight w:val="darkGray"/>
          <w:lang w:val="cs-CZ"/>
        </w:rPr>
        <w:t xml:space="preserve"> jako příklad obsah </w:t>
      </w:r>
      <w:proofErr w:type="spellStart"/>
      <w:r w:rsidRPr="008954C1">
        <w:rPr>
          <w:sz w:val="28"/>
          <w:szCs w:val="28"/>
          <w:highlight w:val="darkGray"/>
          <w:lang w:val="cs-CZ"/>
        </w:rPr>
        <w:t>obdelníka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. Ten má 2 vstupy a jeden výstup, Takže se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 </w:t>
      </w:r>
      <w:r w:rsidRPr="008954C1">
        <w:rPr>
          <w:b/>
          <w:sz w:val="28"/>
          <w:szCs w:val="28"/>
          <w:highlight w:val="darkGray"/>
          <w:lang w:val="cs-CZ"/>
        </w:rPr>
        <w:t>musí</w:t>
      </w:r>
      <w:r w:rsidRPr="008954C1">
        <w:rPr>
          <w:sz w:val="28"/>
          <w:szCs w:val="28"/>
          <w:highlight w:val="darkGray"/>
          <w:lang w:val="cs-CZ"/>
        </w:rPr>
        <w:t xml:space="preserve"> </w:t>
      </w:r>
      <w:r w:rsidRPr="008954C1">
        <w:rPr>
          <w:b/>
          <w:sz w:val="28"/>
          <w:szCs w:val="28"/>
          <w:highlight w:val="darkGray"/>
          <w:lang w:val="cs-CZ"/>
        </w:rPr>
        <w:t>zvětšit</w:t>
      </w:r>
      <w:r w:rsidRPr="008954C1">
        <w:rPr>
          <w:sz w:val="28"/>
          <w:szCs w:val="28"/>
          <w:highlight w:val="darkGray"/>
          <w:lang w:val="cs-CZ"/>
        </w:rPr>
        <w:t xml:space="preserve"> o jednu vstupní proměnnou.</w:t>
      </w:r>
    </w:p>
    <w:p w14:paraId="1A50B818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</w:p>
    <w:p w14:paraId="25B320E6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 xml:space="preserve">První je zjednodušený zápis a druhý je zápis s tělíčkem metody, můžete si všimnout, že se výsledky nemění, </w:t>
      </w:r>
      <w:proofErr w:type="spellStart"/>
      <w:r w:rsidRPr="008954C1">
        <w:rPr>
          <w:sz w:val="28"/>
          <w:szCs w:val="28"/>
          <w:highlight w:val="darkGray"/>
          <w:lang w:val="cs-CZ"/>
        </w:rPr>
        <w:t>páč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 je to stejné</w:t>
      </w:r>
    </w:p>
    <w:p w14:paraId="6401E986" w14:textId="35DD6A46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noProof/>
          <w:sz w:val="28"/>
          <w:szCs w:val="28"/>
          <w:highlight w:val="darkGray"/>
          <w:lang w:val="cs-CZ"/>
        </w:rPr>
        <w:drawing>
          <wp:inline distT="0" distB="0" distL="0" distR="0" wp14:anchorId="71D65470" wp14:editId="481A5937">
            <wp:extent cx="5391150" cy="3343275"/>
            <wp:effectExtent l="0" t="0" r="0" b="9525"/>
            <wp:docPr id="867769556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9556" name="Obrázek 3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AEF1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highlight w:val="darkGray"/>
          <w:lang w:val="cs-CZ"/>
        </w:rPr>
        <w:br w:type="page"/>
      </w:r>
    </w:p>
    <w:p w14:paraId="230C37A8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lastRenderedPageBreak/>
        <w:t xml:space="preserve">Lambda operátory lze použít i při psaní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getů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/setů</w:t>
      </w:r>
    </w:p>
    <w:p w14:paraId="26BFF549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Lehká ukázka třídy student:</w:t>
      </w:r>
    </w:p>
    <w:p w14:paraId="2D31AF69" w14:textId="699441B5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b/>
          <w:noProof/>
          <w:sz w:val="28"/>
          <w:szCs w:val="28"/>
          <w:highlight w:val="darkGray"/>
          <w:lang w:val="cs-CZ"/>
        </w:rPr>
        <w:drawing>
          <wp:inline distT="0" distB="0" distL="0" distR="0" wp14:anchorId="467251AF" wp14:editId="35286415">
            <wp:extent cx="5734050" cy="4495800"/>
            <wp:effectExtent l="0" t="0" r="0" b="0"/>
            <wp:docPr id="538504540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4540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2A55" w14:textId="75EC243A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b/>
          <w:noProof/>
          <w:sz w:val="28"/>
          <w:szCs w:val="28"/>
          <w:highlight w:val="darkGray"/>
          <w:lang w:val="cs-CZ"/>
        </w:rPr>
        <w:drawing>
          <wp:inline distT="0" distB="0" distL="0" distR="0" wp14:anchorId="2AB4904D" wp14:editId="77B856F0">
            <wp:extent cx="5734050" cy="1704975"/>
            <wp:effectExtent l="0" t="0" r="0" b="9525"/>
            <wp:docPr id="177197702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702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DAE3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highlight w:val="darkGray"/>
          <w:lang w:val="cs-CZ"/>
        </w:rPr>
        <w:br w:type="page"/>
      </w:r>
    </w:p>
    <w:p w14:paraId="3DA938C4" w14:textId="77777777" w:rsidR="008954C1" w:rsidRPr="008954C1" w:rsidRDefault="008954C1" w:rsidP="008954C1">
      <w:pPr>
        <w:rPr>
          <w:b/>
          <w:color w:val="FFFFFF" w:themeColor="background1"/>
          <w:sz w:val="28"/>
          <w:szCs w:val="28"/>
          <w:highlight w:val="darkGray"/>
          <w:lang w:val="cs-CZ"/>
        </w:rPr>
      </w:pPr>
      <w:r w:rsidRPr="008954C1">
        <w:rPr>
          <w:color w:val="FFFFFF" w:themeColor="background1"/>
          <w:sz w:val="28"/>
          <w:szCs w:val="28"/>
          <w:highlight w:val="darkGray"/>
          <w:lang w:val="cs-CZ"/>
        </w:rPr>
        <w:lastRenderedPageBreak/>
        <w:t xml:space="preserve">Toto berte to jako dodatečný příklad s použitím </w:t>
      </w:r>
      <w:proofErr w:type="spellStart"/>
      <w:proofErr w:type="gramStart"/>
      <w:r w:rsidRPr="008954C1">
        <w:rPr>
          <w:b/>
          <w:color w:val="FFFFFF" w:themeColor="background1"/>
          <w:sz w:val="28"/>
          <w:szCs w:val="28"/>
          <w:highlight w:val="darkGray"/>
          <w:lang w:val="cs-CZ"/>
        </w:rPr>
        <w:t>Action</w:t>
      </w:r>
      <w:proofErr w:type="spellEnd"/>
      <w:r w:rsidRPr="008954C1">
        <w:rPr>
          <w:b/>
          <w:color w:val="FFFFFF" w:themeColor="background1"/>
          <w:sz w:val="28"/>
          <w:szCs w:val="28"/>
          <w:highlight w:val="darkGray"/>
          <w:lang w:val="cs-CZ"/>
        </w:rPr>
        <w:t>&lt;</w:t>
      </w:r>
      <w:proofErr w:type="gramEnd"/>
      <w:r w:rsidRPr="008954C1">
        <w:rPr>
          <w:b/>
          <w:color w:val="FFFFFF" w:themeColor="background1"/>
          <w:sz w:val="28"/>
          <w:szCs w:val="28"/>
          <w:highlight w:val="darkGray"/>
          <w:lang w:val="cs-CZ"/>
        </w:rPr>
        <w:t>&gt;</w:t>
      </w:r>
    </w:p>
    <w:p w14:paraId="3DD4D038" w14:textId="77777777" w:rsidR="008954C1" w:rsidRPr="00D56915" w:rsidRDefault="008954C1">
      <w:pPr>
        <w:ind w:left="-5"/>
        <w:rPr>
          <w:rFonts w:ascii="Arial" w:hAnsi="Arial" w:cs="Arial"/>
          <w:lang w:val="cs-CZ"/>
        </w:rPr>
      </w:pPr>
    </w:p>
    <w:sectPr w:rsidR="008954C1" w:rsidRPr="00D56915">
      <w:headerReference w:type="even" r:id="rId16"/>
      <w:headerReference w:type="default" r:id="rId17"/>
      <w:headerReference w:type="first" r:id="rId18"/>
      <w:pgSz w:w="11906" w:h="16838"/>
      <w:pgMar w:top="1432" w:right="1448" w:bottom="1657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B8CB" w14:textId="77777777" w:rsidR="009E0149" w:rsidRDefault="009E0149">
      <w:pPr>
        <w:spacing w:after="0" w:line="240" w:lineRule="auto"/>
      </w:pPr>
      <w:r>
        <w:separator/>
      </w:r>
    </w:p>
  </w:endnote>
  <w:endnote w:type="continuationSeparator" w:id="0">
    <w:p w14:paraId="7423AED3" w14:textId="77777777" w:rsidR="009E0149" w:rsidRDefault="009E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7AF0" w14:textId="77777777" w:rsidR="009E0149" w:rsidRDefault="009E0149">
      <w:pPr>
        <w:spacing w:after="0" w:line="240" w:lineRule="auto"/>
      </w:pPr>
      <w:r>
        <w:separator/>
      </w:r>
    </w:p>
  </w:footnote>
  <w:footnote w:type="continuationSeparator" w:id="0">
    <w:p w14:paraId="0F95204C" w14:textId="77777777" w:rsidR="009E0149" w:rsidRDefault="009E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7865" w14:textId="77777777" w:rsidR="005B0437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9B66AF1" wp14:editId="163195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0692130"/>
              <wp:effectExtent l="0" t="0" r="0" b="0"/>
              <wp:wrapNone/>
              <wp:docPr id="1581" name="Group 1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10692130"/>
                        <a:chOff x="0" y="0"/>
                        <a:chExt cx="7560310" cy="10692130"/>
                      </a:xfrm>
                    </wpg:grpSpPr>
                    <wps:wsp>
                      <wps:cNvPr id="1650" name="Shape 1650"/>
                      <wps:cNvSpPr/>
                      <wps:spPr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0" y="10692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7272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1" style="width:595.3pt;height:841.9pt;position:absolute;z-index:-2147483648;mso-position-horizontal-relative:page;mso-position-horizontal:absolute;margin-left:0pt;mso-position-vertical-relative:page;margin-top:0pt;" coordsize="75603,106921">
              <v:shape id="Shape 1651" style="position:absolute;width:75603;height:106921;left:0;top:0;" coordsize="7560310,10692130" path="m0,0l7560310,0l7560310,10692130l0,10692130l0,0">
                <v:stroke weight="0pt" endcap="flat" joinstyle="miter" miterlimit="10" on="false" color="#000000" opacity="0"/>
                <v:fill on="true" color="#27272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D0AF" w14:textId="77777777" w:rsidR="005B0437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4C31FD" wp14:editId="112674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0692130"/>
              <wp:effectExtent l="0" t="0" r="0" b="0"/>
              <wp:wrapNone/>
              <wp:docPr id="1578" name="Group 1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10692130"/>
                        <a:chOff x="0" y="0"/>
                        <a:chExt cx="7560310" cy="10692130"/>
                      </a:xfrm>
                    </wpg:grpSpPr>
                    <wps:wsp>
                      <wps:cNvPr id="1648" name="Shape 1648"/>
                      <wps:cNvSpPr/>
                      <wps:spPr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0" y="10692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7272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8" style="width:595.3pt;height:841.9pt;position:absolute;z-index:-2147483648;mso-position-horizontal-relative:page;mso-position-horizontal:absolute;margin-left:0pt;mso-position-vertical-relative:page;margin-top:0pt;" coordsize="75603,106921">
              <v:shape id="Shape 1649" style="position:absolute;width:75603;height:106921;left:0;top:0;" coordsize="7560310,10692130" path="m0,0l7560310,0l7560310,10692130l0,10692130l0,0">
                <v:stroke weight="0pt" endcap="flat" joinstyle="miter" miterlimit="10" on="false" color="#000000" opacity="0"/>
                <v:fill on="true" color="#27272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5A1B" w14:textId="77777777" w:rsidR="005B0437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617768" wp14:editId="352E7E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0692130"/>
              <wp:effectExtent l="0" t="0" r="0" b="0"/>
              <wp:wrapNone/>
              <wp:docPr id="1575" name="Group 1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10692130"/>
                        <a:chOff x="0" y="0"/>
                        <a:chExt cx="7560310" cy="10692130"/>
                      </a:xfrm>
                    </wpg:grpSpPr>
                    <wps:wsp>
                      <wps:cNvPr id="1646" name="Shape 1646"/>
                      <wps:cNvSpPr/>
                      <wps:spPr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0" y="10692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7272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" style="width:595.3pt;height:841.9pt;position:absolute;z-index:-2147483648;mso-position-horizontal-relative:page;mso-position-horizontal:absolute;margin-left:0pt;mso-position-vertical-relative:page;margin-top:0pt;" coordsize="75603,106921">
              <v:shape id="Shape 1647" style="position:absolute;width:75603;height:106921;left:0;top:0;" coordsize="7560310,10692130" path="m0,0l7560310,0l7560310,10692130l0,10692130l0,0">
                <v:stroke weight="0pt" endcap="flat" joinstyle="miter" miterlimit="10" on="false" color="#000000" opacity="0"/>
                <v:fill on="true" color="#27272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57000"/>
    <w:multiLevelType w:val="hybridMultilevel"/>
    <w:tmpl w:val="100E507A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 w16cid:durableId="210364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37"/>
    <w:rsid w:val="005B0437"/>
    <w:rsid w:val="007947E5"/>
    <w:rsid w:val="008954C1"/>
    <w:rsid w:val="009E0149"/>
    <w:rsid w:val="00D56915"/>
    <w:rsid w:val="00F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9D8E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87" w:line="269" w:lineRule="auto"/>
      <w:ind w:left="10" w:hanging="10"/>
    </w:pPr>
    <w:rPr>
      <w:rFonts w:ascii="Times New Roman" w:eastAsia="Times New Roman" w:hAnsi="Times New Roman" w:cs="Times New Roman"/>
      <w:color w:val="FFFFFF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25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b/>
      <w:color w:val="FFFFFF"/>
      <w:sz w:val="36"/>
    </w:rPr>
  </w:style>
  <w:style w:type="character" w:styleId="KdHTML">
    <w:name w:val="HTML Code"/>
    <w:basedOn w:val="Standardnpsmoodstavce"/>
    <w:uiPriority w:val="99"/>
    <w:semiHidden/>
    <w:unhideWhenUsed/>
    <w:rsid w:val="00D56915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D56915"/>
    <w:pPr>
      <w:ind w:left="720"/>
      <w:contextualSpacing/>
    </w:pPr>
  </w:style>
  <w:style w:type="character" w:customStyle="1" w:styleId="hljs-builtin">
    <w:name w:val="hljs-built_in"/>
    <w:basedOn w:val="Standardnpsmoodstavce"/>
    <w:rsid w:val="00D56915"/>
  </w:style>
  <w:style w:type="character" w:customStyle="1" w:styleId="hljs-keyword">
    <w:name w:val="hljs-keyword"/>
    <w:basedOn w:val="Standardnpsmoodstavce"/>
    <w:rsid w:val="00D56915"/>
  </w:style>
  <w:style w:type="character" w:customStyle="1" w:styleId="hljs-number">
    <w:name w:val="hljs-number"/>
    <w:basedOn w:val="Standardnpsmoodstavce"/>
    <w:rsid w:val="00D56915"/>
  </w:style>
  <w:style w:type="character" w:customStyle="1" w:styleId="hljs-comment">
    <w:name w:val="hljs-comment"/>
    <w:basedOn w:val="Standardnpsmoodstavce"/>
    <w:rsid w:val="00D56915"/>
  </w:style>
  <w:style w:type="character" w:styleId="Hypertextovodkaz">
    <w:name w:val="Hyperlink"/>
    <w:basedOn w:val="Standardnpsmoodstavce"/>
    <w:uiPriority w:val="99"/>
    <w:semiHidden/>
    <w:unhideWhenUsed/>
    <w:rsid w:val="00895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next.io/delegates-anonymous-methods-and-lambda-expressions-5ea4e56bbd0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</dc:creator>
  <cp:keywords/>
  <cp:lastModifiedBy>Antonin Kadrmas</cp:lastModifiedBy>
  <cp:revision>3</cp:revision>
  <dcterms:created xsi:type="dcterms:W3CDTF">2023-05-11T12:20:00Z</dcterms:created>
  <dcterms:modified xsi:type="dcterms:W3CDTF">2023-05-11T12:24:00Z</dcterms:modified>
</cp:coreProperties>
</file>