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654"/>
        <w:pBdr/>
        <w:spacing/>
        <w:ind/>
        <w:rPr>
          <w:b/>
          <w:bCs/>
          <w:color w:val="000000" w:themeColor="text1"/>
          <w:sz w:val="72"/>
          <w:szCs w:val="72"/>
          <w:highlight w:val="none"/>
        </w:rPr>
      </w:pPr>
      <w:r>
        <w:rPr>
          <w:b/>
          <w:bCs/>
          <w:color w:val="000000" w:themeColor="text1"/>
          <w:sz w:val="72"/>
          <w:szCs w:val="72"/>
        </w:rPr>
        <w:t xml:space="preserve">Dokumentacja</w:t>
      </w:r>
      <w:r>
        <w:rPr>
          <w:b/>
          <w:bCs/>
          <w:color w:val="000000" w:themeColor="text1"/>
          <w:sz w:val="72"/>
          <w:szCs w:val="72"/>
          <w:highlight w:val="none"/>
        </w:rPr>
      </w:r>
      <w:r>
        <w:rPr>
          <w:b/>
          <w:bCs/>
          <w:color w:val="000000" w:themeColor="text1"/>
          <w:sz w:val="72"/>
          <w:szCs w:val="72"/>
          <w:highlight w:val="none"/>
        </w:rPr>
      </w:r>
    </w:p>
    <w:p>
      <w:pPr>
        <w:pBdr/>
        <w:spacing/>
        <w:ind/>
        <w:rPr>
          <w:b/>
          <w:bCs/>
          <w:sz w:val="36"/>
          <w:szCs w:val="36"/>
          <w:highlight w:val="none"/>
        </w:rPr>
      </w:pPr>
      <w:r>
        <w:rPr>
          <w:b/>
          <w:bCs/>
          <w:sz w:val="36"/>
          <w:szCs w:val="36"/>
          <w:highlight w:val="none"/>
        </w:rPr>
        <w:t xml:space="preserve">Opis aplikacji</w:t>
      </w:r>
      <w:r>
        <w:rPr>
          <w:b/>
          <w:bCs/>
          <w:sz w:val="36"/>
          <w:szCs w:val="36"/>
          <w:highlight w:val="none"/>
        </w:rPr>
      </w:r>
      <w:r>
        <w:rPr>
          <w:b/>
          <w:bCs/>
          <w:sz w:val="36"/>
          <w:szCs w:val="36"/>
          <w:highlight w:val="none"/>
        </w:rPr>
      </w:r>
    </w:p>
    <w:p>
      <w:pPr>
        <w:pBdr/>
        <w:spacing/>
        <w:ind/>
        <w:rPr>
          <w:highlight w:val="none"/>
        </w:rPr>
      </w:pPr>
      <w:r>
        <w:rPr>
          <w:highlight w:val="none"/>
        </w:rPr>
        <w:t xml:space="preserve">Nie wyszło, przyznaję się, nie wyrobiłam się, więc opisuje to co </w:t>
      </w:r>
      <w:r>
        <w:rPr>
          <w:highlight w:val="none"/>
        </w:rPr>
        <w:t xml:space="preserve">by było jakby działało z tymi danymi i komponentami co mam.</w:t>
        <w:br/>
        <w:t xml:space="preserve">Aplikacja jest przeznaczona dla graczy gier z serii pokemon, chcących sprawdzić różne statystyki, w jakich lokalizacjach są dostępne pokemony, oraz dowiedzieć się więcej o strategii walki w grach.</w:t>
      </w:r>
      <w:r>
        <w:rPr>
          <w:highlight w:val="none"/>
        </w:rPr>
      </w:r>
      <w:r>
        <w:rPr>
          <w:highlight w:val="none"/>
        </w:rPr>
      </w:r>
    </w:p>
    <w:p>
      <w:pPr>
        <w:pBdr/>
        <w:spacing/>
        <w:ind/>
        <w:rPr>
          <w:highlight w:val="none"/>
        </w:rPr>
      </w:pPr>
      <w:r>
        <w:rPr>
          <w:highlight w:val="none"/>
        </w:rPr>
        <w:t xml:space="preserve">Ze </w:t>
      </w:r>
      <w:r>
        <w:rPr>
          <w:highlight w:val="none"/>
        </w:rPr>
        <w:t xml:space="preserve">względu na to, że ta seria istnieje już od prawie 30 lat (w Japonii pierwsze gry wyszły w ‘96), a gier jest ponad 100, i danych mnóstwo, aplikacja jest w pełni uzupełniona dla pierwszej serii/generacji, w dużej mierze uzupełniona dla drugiej, i częściowo o</w:t>
      </w:r>
      <w:r>
        <w:rPr>
          <w:highlight w:val="none"/>
        </w:rPr>
        <w:t xml:space="preserve">d 3 do 6 generacji, dla następnych uzupełnione są tylko ruchy, nowy typ “fairy”, oraz pokemony które ewoluują z tych z poprzednich generacji. Część mechanik niestety nie jest utworzona.</w:t>
      </w:r>
      <w:r>
        <w:rPr>
          <w:highlight w:val="none"/>
        </w:rPr>
      </w:r>
      <w:r>
        <w:rPr>
          <w:highlight w:val="none"/>
        </w:rPr>
      </w:r>
    </w:p>
    <w:p>
      <w:pPr>
        <w:pBdr/>
        <w:spacing/>
        <w:ind/>
        <w:rPr>
          <w:highlight w:val="none"/>
        </w:rPr>
      </w:pPr>
      <w:r>
        <w:rPr>
          <w:highlight w:val="none"/>
        </w:rPr>
        <w:t xml:space="preserve">Był też plan zrobić doda</w:t>
      </w:r>
      <w:r>
        <w:rPr>
          <w:highlight w:val="none"/>
        </w:rPr>
        <w:t xml:space="preserve">tkowo interaktywne mapki dla gier kilku pierwszych generacji, jest to coś czego jeszcze nigdzie nie ma na żadnej z podobnych stron, jest tylko dla nowszych gier. W mojej aplikacji jednak mapek nie ma, ale są pod nie wyświetlane gotowe dane lokalizacje i ce</w:t>
      </w:r>
      <w:r>
        <w:rPr>
          <w:highlight w:val="none"/>
        </w:rPr>
        <w:t xml:space="preserve">ny w sklepach, lokalizacje pokemonów i dokładne o nich dane jak przedział poziomów, szansa, i gdzie dokładnie są (trawa/woda piętra budynków i tak dalej). Niezależnie od projektu (jest 30.05 i wiem że się nie wyrobię) zrobię kiedyś taką interaktywną mapkę.</w:t>
      </w:r>
      <w:r>
        <w:rPr>
          <w:highlight w:val="none"/>
        </w:rPr>
      </w:r>
      <w:r>
        <w:rPr>
          <w:highlight w:val="none"/>
        </w:rPr>
      </w:r>
    </w:p>
    <w:p>
      <w:pPr>
        <w:pBdr/>
        <w:spacing/>
        <w:ind/>
        <w:rPr>
          <w:highlight w:val="none"/>
        </w:rPr>
      </w:pPr>
      <w:r>
        <w:rPr>
          <w:highlight w:val="none"/>
        </w:rPr>
        <w:t xml:space="preserve">Aplikacja nie działa, żeby zademonstrować</w:t>
      </w:r>
      <w:r>
        <w:rPr>
          <w:highlight w:val="none"/>
        </w:rPr>
        <w:t xml:space="preserve"> </w:t>
      </w:r>
      <w:r>
        <w:rPr>
          <w:highlight w:val="none"/>
        </w:rPr>
        <w:t xml:space="preserve">że coś jednak jest, przywróciłam testowe hardcoded dane które wyświetlają się poprawnie, komponentów gotowych do użycia też jest całkiem sporo. Faktycznie chciałam żeby to działało, widać po ilości TODO, że powoli pracowałam nad tym ale wyszło jak wyszło. </w:t>
      </w:r>
      <w:r>
        <w:rPr>
          <w:highlight w:val="none"/>
        </w:rPr>
      </w:r>
      <w:r>
        <w:rPr>
          <w:highlight w:val="none"/>
        </w:rPr>
      </w:r>
    </w:p>
    <w:p>
      <w:pPr>
        <w:pBdr/>
        <w:spacing/>
        <w:ind/>
        <w:rPr>
          <w:highlight w:val="none"/>
        </w:rPr>
      </w:pPr>
      <w:r>
        <w:rPr>
          <w:highlight w:val="none"/>
        </w:rPr>
        <w:t xml:space="preserve">W helpers/displayImagesTest.js jest działająca część aplikacji do wyświetlania obrazków pokemonów.</w:t>
      </w:r>
      <w:r>
        <w:rPr>
          <w:highlight w:val="none"/>
        </w:rPr>
      </w:r>
      <w:r>
        <w:rPr>
          <w:highlight w:val="none"/>
        </w:rPr>
      </w:r>
    </w:p>
    <w:p>
      <w:pPr>
        <w:pBdr/>
        <w:spacing/>
        <w:ind/>
        <w:rPr>
          <w:highlight w:val="none"/>
        </w:rPr>
      </w:pPr>
      <w:r>
        <w:rPr>
          <w:highlight w:val="none"/>
        </w:rPr>
        <w:t xml:space="preserve"> </w:t>
        <w:br/>
      </w:r>
      <w:r>
        <w:rPr>
          <w:highlight w:val="none"/>
        </w:rPr>
        <w:br/>
      </w:r>
      <w:r>
        <w:rPr>
          <w:highlight w:val="none"/>
        </w:rPr>
        <w:b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t xml:space="preserve">Baza: sqlite</w:t>
      </w:r>
      <w:r>
        <w:rPr>
          <w:highlight w:val="none"/>
        </w:rPr>
      </w:r>
      <w:r>
        <w:rPr>
          <w:highlight w:val="none"/>
        </w:rPr>
      </w:r>
    </w:p>
    <w:p>
      <w:pPr>
        <w:pBdr/>
        <w:spacing/>
        <w:ind/>
        <w:rPr>
          <w:highlight w:val="none"/>
        </w:rPr>
      </w:pPr>
      <w:r>
        <w:rPr>
          <w:highlight w:val="none"/>
        </w:rPr>
        <w:t xml:space="preserve">z bardziej imponujących i mniej oczywistych</w:t>
      </w:r>
      <w:r>
        <w:rPr>
          <w:highlight w:val="none"/>
        </w:rPr>
        <w:t xml:space="preserve">: pokemon_game_location ma wszystkie możliwe dane o pokemonach w danej lokalizacji, tabela moves jest uzupełniona aż do 9 generacji, pokemon_evolving  (uzupełniona 1 i 2 gen.) ma wpisane wszystkie metody, i ich kombinacje poziom, dzień, noc, wszystko. </w:t>
      </w:r>
      <w:r>
        <w:rPr>
          <w:highlight w:val="none"/>
        </w:rPr>
        <w:t xml:space="preserve"> W pokemon_sprite są miniaturki wczytane jako blob, jest ich dużo, dlatego baza tyle waży.</w:t>
        <w:br/>
        <w:t xml:space="preserve">ze względu na małe różnice pomiędzy niektórymi grami, przykład 3 generacji:</w:t>
        <w:br/>
        <w:t xml:space="preserve">pokemon ruby, sapphire, emerald, firered,leafgreen</w:t>
        <w:br/>
      </w:r>
      <w:r>
        <w:rPr>
          <w:highlight w:val="none"/>
        </w:rPr>
        <w:t xml:space="preserve">ruby i sapphire się wzajemnie uzupelniają jeśli chodzi o dostępne pokemony i lokazlizację, emerald ma wszystko, firered i leafgreen to remastery gier z 1 generacji</w:t>
        <w:br/>
        <w:t xml:space="preserve">traktuje to tak: samo games to każda osobna gra, gamefamily to te najbardziej podobne do</w:t>
      </w:r>
      <w:r>
        <w:rPr>
          <w:highlight w:val="none"/>
        </w:rPr>
        <w:t xml:space="preserve"> siebie np “reb/blue” koło siebie ale yellow osobno, tabela pokedex to też gry ale już całe np. ruby/sapphire/emerald jako jedno, ponieważ mają takie same pokedexy, generations to są tak naprawdę regiony w których rozgrywa się akcja, “kanto”, “johto” itp.</w:t>
        <w:br/>
      </w:r>
      <w:r>
        <w:rPr>
          <w:highlight w:val="none"/>
        </w:rPr>
        <w:t xml:space="preserve">Tabele “trainer” i “battle” są puste, z załozeni</w:t>
      </w:r>
      <w:r>
        <w:rPr>
          <w:highlight w:val="none"/>
        </w:rPr>
        <w:t xml:space="preserve">a miałyby mieć dane o wrogich trenerach i ich pokemonach w każdym ze spotkań z nimi. Pokemon_national to najbardziej podstawowe dane, nazwa, i tak dalej, pokemon_game zawiera dane o numerach pokemona w różnych pokedexach, pokedex_entry o wpisach o danym po</w:t>
      </w:r>
      <w:r>
        <w:rPr>
          <w:highlight w:val="none"/>
        </w:rPr>
        <w:t xml:space="preserve">kemonie w każdej grze, pokemon_type zawiera dane jaki typ lub dwa ma dany pokemon, a type_effectiveness o tym nad jakimi typami ma przewagę dany typ pokemona. Dodatkowe np. “6789” oznacza dla których generacji jest to prawdziwe, ponieważ przewagi typów częściowo się zmieniały.</w:t>
        <w:br/>
        <w:t xml:space="preserve">Pokemon_learn_move przechowuje dane na jakim poziomie pokemon uczy się danego ruchu w danej grze.</w:t>
      </w:r>
      <w:r>
        <w:rPr>
          <w:highlight w:val="none"/>
        </w:rPr>
      </w:r>
      <w:r>
        <w:rPr>
          <w:highlight w:val="none"/>
        </w:rPr>
      </w:r>
    </w:p>
    <w:p>
      <w:pPr>
        <w:pBdr/>
        <w:spacing/>
        <w:ind/>
        <w:rPr>
          <w:b w:val="0"/>
          <w:bCs w:val="0"/>
          <w:highlight w:val="none"/>
        </w:rPr>
      </w:pPr>
      <w:r>
        <w:rPr>
          <w:b/>
          <w:bCs/>
          <w:highlight w:val="none"/>
        </w:rPr>
        <w:t xml:space="preserve">WAŻNE </w:t>
      </w:r>
      <w:r>
        <w:rPr>
          <w:b w:val="0"/>
          <w:bCs w:val="0"/>
          <w:highlight w:val="none"/>
        </w:rPr>
        <w:t xml:space="preserve">dane oczywiście nie były wpisywane ręcznie, tylko za pomocą programów w helpers/ i innych tego typu.</w:t>
      </w:r>
      <w:r>
        <w:rPr>
          <w:b w:val="0"/>
          <w:bCs w:val="0"/>
          <w:highlight w:val="none"/>
        </w:rPr>
      </w:r>
      <w:r>
        <w:rPr>
          <w:b w:val="0"/>
          <w:bCs w:val="0"/>
          <w:highlight w:val="none"/>
        </w:rPr>
      </w:r>
    </w:p>
    <w:p>
      <w:pPr>
        <w:pBdr/>
        <w:spacing/>
        <w:ind/>
        <w:rPr>
          <w:b w:val="0"/>
          <w:bCs w:val="0"/>
          <w:highlight w:val="none"/>
        </w:rPr>
      </w:pPr>
      <w:r>
        <w:rPr>
          <w:b w:val="0"/>
          <w:bCs w:val="0"/>
          <w:highlight w:val="none"/>
        </w:rPr>
        <w:t xml:space="preserve">Style: jest dużo więcej media query niż bym chciała, ale strona wyświetla się ok, chyba od szerokości 300px, realistycznie nikt nie będzie miał węższego telefonu. Baner przy węższych ekranach się zmienia na mniejszy. Pobawiłam się trochę ngrok i posprawdzałam wyświetlanie na telefonach, jest ok, </w:t>
      </w:r>
      <w:r>
        <w:rPr>
          <w:b/>
          <w:bCs/>
          <w:highlight w:val="none"/>
        </w:rPr>
        <w:t xml:space="preserve">jeśli coś wyświetla się dziwnie to raczej kwestia devtoolsa bo na samych urządzeniach działa</w:t>
      </w:r>
      <w:r>
        <w:rPr>
          <w:b w:val="0"/>
          <w:bCs w:val="0"/>
          <w:highlight w:val="none"/>
        </w:rPr>
        <w:t xml:space="preserve">. Jedyny problem przy wyświetlaniu długiej tabelki z mnożnikami typów.</w:t>
      </w:r>
      <w:r>
        <w:rPr>
          <w:b w:val="0"/>
          <w:bCs w:val="0"/>
          <w:highlight w:val="none"/>
        </w:rPr>
      </w:r>
    </w:p>
    <w:p>
      <w:pPr>
        <w:pBdr/>
        <w:spacing/>
        <w:ind/>
        <w:rPr>
          <w:b w:val="0"/>
          <w:bCs w:val="0"/>
          <w:highlight w:val="none"/>
        </w:rPr>
      </w:pPr>
      <w:r>
        <w:rPr>
          <w:b w:val="0"/>
          <w:bCs w:val="0"/>
          <w:highlight w:val="none"/>
        </w:rPr>
      </w:r>
      <w:r>
        <w:rPr>
          <w:b w:val="0"/>
          <w:bCs w:val="0"/>
          <w:highlight w:val="none"/>
        </w:rPr>
      </w:r>
    </w:p>
    <w:p>
      <w:pPr>
        <w:pBdr/>
        <w:spacing/>
        <w:ind/>
        <w:rPr>
          <w:b w:val="0"/>
          <w:bCs w:val="0"/>
          <w:highlight w:val="none"/>
        </w:rPr>
      </w:pPr>
      <w:r>
        <w:rPr>
          <w:b w:val="0"/>
          <w:bCs w:val="0"/>
          <w:highlight w:val="none"/>
        </w:rPr>
      </w:r>
      <w:r>
        <w:rPr>
          <w:b w:val="0"/>
          <w:bCs w:val="0"/>
          <w:highlight w:val="none"/>
        </w:rPr>
      </w:r>
      <w:r>
        <w:rPr>
          <w:b w:val="0"/>
          <w:bCs w:val="0"/>
          <w:highlight w:val="none"/>
        </w:rPr>
      </w:r>
    </w:p>
    <w:p>
      <w:pPr>
        <w:pBdr/>
        <w:spacing/>
        <w:ind/>
        <w:rPr>
          <w:b/>
          <w:bCs/>
          <w:sz w:val="44"/>
          <w:szCs w:val="44"/>
          <w:highlight w:val="none"/>
        </w:rPr>
      </w:pPr>
      <w:r>
        <w:rPr>
          <w:b/>
          <w:bCs/>
          <w:sz w:val="32"/>
          <w:szCs w:val="32"/>
          <w:highlight w:val="none"/>
        </w:rPr>
        <w:t xml:space="preserve">Dokładniejszy opis tego co jest: na stronie głównej aplikacji.</w:t>
      </w:r>
      <w:r>
        <w:rPr>
          <w:b/>
          <w:bCs/>
          <w:sz w:val="44"/>
          <w:szCs w:val="44"/>
          <w:highlight w:val="none"/>
        </w:rPr>
      </w:r>
      <w:r>
        <w:rPr>
          <w:b/>
          <w:bCs/>
          <w:sz w:val="44"/>
          <w:szCs w:val="44"/>
          <w:highlight w:val="none"/>
        </w:rPr>
      </w:r>
    </w:p>
    <w:p>
      <w:pPr>
        <w:pBdr/>
        <w:spacing/>
        <w:ind/>
        <w:rPr>
          <w:b w:val="0"/>
          <w:bCs w:val="0"/>
          <w:highlight w:val="none"/>
        </w:rPr>
      </w:pPr>
      <w:r>
        <w:rPr>
          <w:b w:val="0"/>
          <w:bCs w:val="0"/>
          <w:highlight w:val="none"/>
        </w:rPr>
      </w:r>
      <w:r>
        <w:rPr>
          <w:b w:val="0"/>
          <w:bCs w:val="0"/>
          <w:highlight w:val="none"/>
        </w:rPr>
      </w:r>
      <w:r>
        <w:rPr>
          <w:b w:val="0"/>
          <w:bCs w:val="0"/>
          <w:highlight w:val="none"/>
        </w:rPr>
      </w:r>
    </w:p>
    <w:p>
      <w:pPr>
        <w:pBdr/>
        <w:spacing/>
        <w:ind/>
        <w:rPr>
          <w:b w:val="0"/>
          <w:bCs w:val="0"/>
          <w:highlight w:val="none"/>
        </w:rPr>
      </w:pPr>
      <w:r>
        <w:rPr>
          <w:b w:val="0"/>
          <w:bCs w:val="0"/>
          <w:highlight w:val="none"/>
        </w:rPr>
      </w:r>
      <w:r>
        <w:rPr>
          <w:b w:val="0"/>
          <w:bCs w:val="0"/>
          <w:highlight w:val="none"/>
        </w:rPr>
      </w:r>
      <w:r>
        <w:rPr>
          <w:b w:val="0"/>
          <w:bCs w:val="0"/>
          <w:highlight w:val="none"/>
        </w:rPr>
      </w:r>
    </w:p>
    <w:p>
      <w:pPr>
        <w:pBdr/>
        <w:spacing/>
        <w:ind/>
        <w:rPr>
          <w:b w:val="0"/>
          <w:bCs w:val="0"/>
          <w:highlight w:val="none"/>
        </w:rPr>
      </w:pPr>
      <w:r>
        <w:rPr>
          <w:b w:val="0"/>
          <w:bCs w:val="0"/>
          <w:highlight w:val="none"/>
        </w:rPr>
      </w:r>
      <w:r>
        <w:rPr>
          <w:b w:val="0"/>
          <w:bCs w:val="0"/>
          <w:highlight w:val="none"/>
        </w:rPr>
      </w:r>
      <w:r>
        <w:rPr>
          <w:b w:val="0"/>
          <w:bCs w:val="0"/>
          <w:highlight w:val="none"/>
        </w:rPr>
      </w:r>
    </w:p>
    <w:p>
      <w:pPr>
        <w:pBdr/>
        <w:spacing/>
        <w:ind/>
        <w:rPr>
          <w:b w:val="0"/>
          <w:bCs w:val="0"/>
          <w:highlight w:val="none"/>
        </w:rPr>
      </w:pPr>
      <w:r>
        <w:rPr>
          <w:b w:val="0"/>
          <w:bCs w:val="0"/>
          <w:highlight w:val="none"/>
        </w:rPr>
      </w:r>
      <w:r>
        <w:rPr>
          <w:b w:val="0"/>
          <w:bCs w:val="0"/>
          <w:highlight w:val="none"/>
        </w:rPr>
      </w:r>
      <w:r>
        <w:rPr>
          <w:b w:val="0"/>
          <w:bCs w:val="0"/>
          <w:highlight w:val="none"/>
        </w:rPr>
      </w:r>
    </w:p>
    <w:p>
      <w:pPr>
        <w:pBdr/>
        <w:spacing/>
        <w:ind/>
        <w:rPr>
          <w:b w:val="0"/>
          <w:bCs w:val="0"/>
          <w:highlight w:val="none"/>
        </w:rPr>
      </w:pPr>
      <w:r>
        <w:rPr>
          <w:b w:val="0"/>
          <w:bCs w:val="0"/>
          <w:highlight w:val="none"/>
        </w:rPr>
      </w:r>
      <w:r>
        <w:rPr>
          <w:b w:val="0"/>
          <w:bCs w:val="0"/>
          <w:highlight w:val="none"/>
        </w:rPr>
      </w:r>
      <w:r>
        <w:rPr>
          <w:b w:val="0"/>
          <w:bCs w:val="0"/>
          <w:highlight w:val="none"/>
        </w:rPr>
      </w:r>
    </w:p>
    <w:p>
      <w:pPr>
        <w:pBdr/>
        <w:spacing/>
        <w:ind/>
        <w:rPr>
          <w:b w:val="0"/>
          <w:bCs w:val="0"/>
          <w:highlight w:val="none"/>
        </w:rPr>
      </w:pPr>
      <w:r>
        <w:rPr>
          <w:b w:val="0"/>
          <w:bCs w:val="0"/>
          <w:highlight w:val="none"/>
        </w:rPr>
      </w:r>
      <w:r>
        <w:rPr>
          <w:b w:val="0"/>
          <w:bCs w:val="0"/>
          <w:highlight w:val="none"/>
        </w:rPr>
      </w:r>
      <w:r>
        <w:rPr>
          <w:b w:val="0"/>
          <w:bCs w:val="0"/>
          <w:highlight w:val="none"/>
        </w:rPr>
      </w:r>
    </w:p>
    <w:p>
      <w:pPr>
        <w:pBdr/>
        <w:spacing/>
        <w:ind/>
        <w:rPr>
          <w:b w:val="0"/>
          <w:bCs w:val="0"/>
          <w:highlight w:val="none"/>
        </w:rPr>
      </w:pPr>
      <w:r>
        <w:rPr>
          <w:b w:val="0"/>
          <w:bCs w:val="0"/>
          <w:highlight w:val="none"/>
        </w:rPr>
      </w:r>
      <w:r>
        <w:rPr>
          <w:b w:val="0"/>
          <w:bCs w:val="0"/>
          <w:highlight w:val="none"/>
        </w:rPr>
      </w:r>
      <w:r>
        <w:rPr>
          <w:b w:val="0"/>
          <w:bCs w:val="0"/>
          <w:highlight w:val="none"/>
        </w:rPr>
      </w:r>
    </w:p>
    <w:p>
      <w:pPr>
        <w:pBdr/>
        <w:spacing/>
        <w:ind/>
        <w:rPr>
          <w:b w:val="0"/>
          <w:bCs w:val="0"/>
          <w:highlight w:val="none"/>
        </w:rPr>
      </w:pPr>
      <w:r>
        <w:rPr>
          <w:b w:val="0"/>
          <w:bCs w:val="0"/>
          <w:highlight w:val="none"/>
        </w:rPr>
      </w:r>
      <w:r>
        <w:rPr>
          <w:b w:val="0"/>
          <w:bCs w:val="0"/>
          <w:highlight w:val="none"/>
        </w:rPr>
      </w:r>
      <w:r>
        <w:rPr>
          <w:b w:val="0"/>
          <w:bCs w:val="0"/>
          <w:highlight w:val="none"/>
        </w:rPr>
      </w:r>
    </w:p>
    <w:p>
      <w:pPr>
        <w:pBdr/>
        <w:spacing/>
        <w:ind/>
        <w:rPr>
          <w:b w:val="0"/>
          <w:bCs w:val="0"/>
          <w:highlight w:val="none"/>
        </w:rPr>
      </w:pPr>
      <w:r>
        <w:rPr>
          <w:b w:val="0"/>
          <w:bCs w:val="0"/>
          <w:highlight w:val="none"/>
        </w:rPr>
      </w:r>
      <w:r>
        <w:rPr>
          <w:b w:val="0"/>
          <w:bCs w:val="0"/>
          <w:highlight w:val="none"/>
        </w:rPr>
      </w:r>
      <w:r>
        <w:rPr>
          <w:b w:val="0"/>
          <w:bCs w:val="0"/>
          <w:highlight w:val="none"/>
        </w:rPr>
      </w:r>
    </w:p>
    <w:p>
      <w:pPr>
        <w:pBdr/>
        <w:spacing/>
        <w:ind/>
        <w:rPr>
          <w:b w:val="0"/>
          <w:bCs w:val="0"/>
          <w:highlight w:val="none"/>
        </w:rPr>
      </w:pPr>
      <w:r>
        <w:rPr>
          <w:b w:val="0"/>
          <w:bCs w:val="0"/>
          <w:highlight w:val="none"/>
        </w:rPr>
      </w:r>
      <w:r>
        <w:rPr>
          <w:b w:val="0"/>
          <w:bCs w:val="0"/>
          <w:highlight w:val="none"/>
        </w:rPr>
      </w:r>
      <w:r>
        <w:rPr>
          <w:b w:val="0"/>
          <w:bCs w:val="0"/>
          <w:highlight w:val="none"/>
        </w:rPr>
      </w:r>
    </w:p>
    <w:p>
      <w:pPr>
        <w:pBdr/>
        <w:spacing/>
        <w:ind/>
        <w:rPr>
          <w:b w:val="0"/>
          <w:bCs w:val="0"/>
          <w:highlight w:val="none"/>
        </w:rPr>
      </w:pPr>
      <w:r>
        <w:rPr>
          <w:b w:val="0"/>
          <w:bCs w:val="0"/>
          <w:highlight w:val="none"/>
        </w:rPr>
      </w:r>
      <w:r>
        <w:rPr>
          <w:b w:val="0"/>
          <w:bCs w:val="0"/>
          <w:highlight w:val="none"/>
        </w:rPr>
      </w:r>
      <w:r>
        <w:rPr>
          <w:b w:val="0"/>
          <w:bCs w:val="0"/>
          <w:highlight w:val="none"/>
        </w:rPr>
      </w:r>
    </w:p>
    <w:p>
      <w:pPr>
        <w:pBdr/>
        <w:spacing/>
        <w:ind/>
        <w:rPr>
          <w:highlight w:val="none"/>
        </w:rPr>
      </w:pPr>
      <w:r>
        <w:rPr>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44032" behindDoc="0" locked="0" layoutInCell="1" allowOverlap="1">
                <wp:simplePos x="0" y="0"/>
                <wp:positionH relativeFrom="column">
                  <wp:posOffset>-1100350</wp:posOffset>
                </wp:positionH>
                <wp:positionV relativeFrom="paragraph">
                  <wp:posOffset>132512</wp:posOffset>
                </wp:positionV>
                <wp:extent cx="7600740" cy="6187696"/>
                <wp:effectExtent l="0" t="0" r="0" b="0"/>
                <wp:wrapNone/>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1818" name=""/>
                        <pic:cNvPicPr>
                          <a:picLocks noChangeAspect="1"/>
                        </pic:cNvPicPr>
                        <pic:nvPr/>
                      </pic:nvPicPr>
                      <pic:blipFill>
                        <a:blip r:embed="rId8"/>
                        <a:stretch/>
                      </pic:blipFill>
                      <pic:spPr bwMode="auto">
                        <a:xfrm flipH="0" flipV="0">
                          <a:off x="0" y="0"/>
                          <a:ext cx="7600739" cy="6187695"/>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44032;o:allowoverlap:true;o:allowincell:true;mso-position-horizontal-relative:text;margin-left:-86.64pt;mso-position-horizontal:absolute;mso-position-vertical-relative:text;margin-top:10.43pt;mso-position-vertical:absolute;width:598.48pt;height:487.22pt;mso-wrap-distance-left:9.07pt;mso-wrap-distance-top:0.00pt;mso-wrap-distance-right:9.07pt;mso-wrap-distance-bottom:0.00pt;z-index:1;" stroked="false">
                <v:imagedata r:id="rId8" o:title=""/>
                <o:lock v:ext="edit" rotation="t"/>
              </v:shape>
            </w:pict>
          </mc:Fallback>
        </mc:AlternateContent>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b/>
          <w:bCs/>
          <w:highlight w:val="none"/>
        </w:rPr>
      </w:pPr>
      <w:r>
        <w:rPr>
          <w:b/>
          <w:bCs/>
          <w:highlight w:val="none"/>
        </w:rPr>
        <w:t xml:space="preserve">Schemat jest w osobnym pliku png w /docs/schema1.2.png</w:t>
      </w:r>
      <w:r>
        <w:rPr>
          <w:b/>
          <w:bCs/>
          <w:highlight w:val="none"/>
        </w:rPr>
      </w:r>
      <w:r>
        <w:rPr>
          <w:b/>
          <w:bCs/>
          <w:highlight w:val="none"/>
        </w:rPr>
      </w:r>
    </w:p>
    <w:p>
      <w:pPr>
        <w:pBdr/>
        <w:spacing/>
        <w:ind/>
        <w:rPr>
          <w:highlight w:val="none"/>
        </w:rPr>
      </w:pPr>
      <w:r>
        <w:rPr>
          <w:highlight w:val="none"/>
        </w:rPr>
        <w:t xml:space="preserve">W</w:t>
      </w:r>
      <w:r>
        <w:rPr>
          <w:highlight w:val="none"/>
        </w:rPr>
        <w:t xml:space="preserve">iele zapytań jest bardzo długich, są w osobnym pliku a raczej plikach, w backend/queries.js są w formie krótkich funkcji zwracających zapytanie ze wstawionym argumentem najczęściej id, wiem o istnieniu formatowania z “?”, ale wiele z tych zapytań jest bar</w:t>
      </w:r>
      <w:r>
        <w:rPr>
          <w:highlight w:val="none"/>
        </w:rPr>
        <w:t xml:space="preserve">dzo długich, nawet i po 50 linijek w sql wychodziło, więc nie chce tego wstawiać ich do głównego backendu, w queries.js są one tak sformatowane że wszystko jest w jedej linijce i za wiele nie widać, w backend/queries.sql są w bardziej czytelnej formie dokł</w:t>
      </w:r>
      <w:r>
        <w:rPr>
          <w:highlight w:val="none"/>
        </w:rPr>
        <w:t xml:space="preserve">adnie te same (w webstormie w zwykłym sqlu działa używanie {id} jako parametru do wpisania, bez odpalania js).</w:t>
      </w:r>
      <w:r>
        <w:rPr>
          <w:highlight w:val="none"/>
        </w:rPr>
      </w:r>
      <w:r>
        <w:rPr>
          <w:highlight w:val="none"/>
        </w:rPr>
      </w:r>
    </w:p>
    <w:p>
      <w:pPr>
        <w:pBdr/>
        <w:spacing/>
        <w:ind/>
        <w:rPr>
          <w:highlight w:val="none"/>
        </w:rPr>
      </w:pPr>
      <w:r>
        <w:rPr>
          <w:highlight w:val="none"/>
        </w:rPr>
        <w:t xml:space="preserve">Najbardziej skomplikowane które nie były wykorzystane: zapytanie zwracajace cały łańcuch ewolucji.</w:t>
      </w:r>
      <w:r>
        <w:rPr>
          <w:highlight w:val="none"/>
        </w:rPr>
      </w:r>
    </w:p>
    <w:p>
      <w:pPr>
        <w:pBdr/>
        <w:spacing/>
        <w:ind/>
        <w:rPr>
          <w:highlight w:val="none"/>
        </w:rPr>
      </w:pPr>
      <w:r/>
      <w:r>
        <w:t xml:space="preserve">Query_getFamily zwraca czy pokemon jest ewolucją, oraz czy ma ewolucję, to jest po to żeby potem tworzyć całe łańcuchy ewolucji i je wyświetlać, jeśli jest ewolucją, to w pokemon_evolution (z założenia bo nie mam niestety tej mechaniki) szuka tego pokemona z którego ewoluuje, i dalej drzewko ewolucji jest robione dla tego pierwszego.</w:t>
      </w:r>
      <w:r/>
      <w:r/>
    </w:p>
    <w:p>
      <w:pPr>
        <w:pBdr/>
        <w:spacing/>
        <w:ind/>
        <w:rPr/>
      </w:pPr>
      <w:r>
        <w:rPr>
          <w:highlight w:val="none"/>
        </w:rPr>
      </w:r>
      <w:r>
        <w:rPr>
          <w:highlight w:val="none"/>
        </w:rPr>
        <w:t xml:space="preserve">Query_getMoveset, byłoby do wyświetlania ruchów na stronie, według generacji/rodzin gier bo się różnią, tutaj ignoruję drobne różnice pomiędzy np. red/blue a yellow ponieważ zdecydowana większość danych jest dokładnie taka sama.</w:t>
      </w:r>
      <w:r>
        <w:rPr>
          <w:highlight w:val="none"/>
        </w:rPr>
      </w:r>
      <w:r>
        <w:rPr>
          <w:highlight w:val="none"/>
        </w:rPr>
      </w:r>
    </w:p>
    <w:p>
      <w:pPr>
        <w:pBdr/>
        <w:spacing/>
        <w:ind/>
        <w:rPr/>
      </w:pPr>
      <w:r/>
      <w:r/>
    </w:p>
    <w:p>
      <w:pPr>
        <w:pBdr/>
        <w:spacing/>
        <w:ind/>
        <w:rPr>
          <w:b/>
          <w:bCs/>
          <w:sz w:val="36"/>
          <w:szCs w:val="36"/>
          <w:highlight w:val="none"/>
        </w:rPr>
      </w:pPr>
      <w:r>
        <w:rPr>
          <w:b/>
          <w:bCs/>
          <w:sz w:val="36"/>
          <w:szCs w:val="36"/>
        </w:rPr>
        <w:t xml:space="preserve">Testy</w:t>
      </w:r>
      <w:r>
        <w:rPr>
          <w:b/>
          <w:bCs/>
          <w:sz w:val="36"/>
          <w:szCs w:val="36"/>
        </w:rPr>
      </w:r>
    </w:p>
    <w:p>
      <w:pPr>
        <w:pBdr/>
        <w:spacing/>
        <w:ind/>
        <w:rPr>
          <w:b/>
          <w:bCs/>
          <w:sz w:val="22"/>
          <w:szCs w:val="22"/>
        </w:rPr>
      </w:pPr>
      <w:r>
        <w:rPr>
          <w:b/>
          <w:bCs/>
          <w:sz w:val="22"/>
          <w:szCs w:val="22"/>
          <w:highlight w:val="none"/>
        </w:rPr>
        <w:t xml:space="preserve">uruchamiać za pomocą mocha, nie jest</w:t>
      </w:r>
      <w:r>
        <w:rPr>
          <w:b/>
          <w:bCs/>
          <w:sz w:val="22"/>
          <w:szCs w:val="22"/>
          <w:highlight w:val="none"/>
        </w:rPr>
      </w:r>
    </w:p>
    <w:p>
      <w:pPr>
        <w:pBdr/>
        <w:spacing/>
        <w:ind/>
        <w:rPr>
          <w:highlight w:val="none"/>
        </w:rPr>
      </w:pPr>
      <w:r>
        <w:t xml:space="preserve">teststatus.js, są celowo zostawione błędy dla dundunsparce i kilku innych, ponieważ w tabeli pokemon_types są dane tylko (od 1) do 6 generacji, (do id 697), dlatego jest “</w:t>
      </w:r>
      <w:r>
        <w:t xml:space="preserve">TypeError: Cannot read property 'type1' of undefined</w:t>
      </w:r>
      <w:r>
        <w:t xml:space="preserve">” dla: </w:t>
      </w:r>
      <w:r>
        <w:t xml:space="preserve">Iron Treads</w:t>
      </w:r>
      <w:r>
        <w:t xml:space="preserve">, </w:t>
      </w:r>
      <w:r>
        <w:t xml:space="preserve">Type: Null</w:t>
      </w:r>
      <w:r>
        <w:t xml:space="preserve"> (tak, to taki pokemon), </w:t>
      </w:r>
      <w:r>
        <w:t xml:space="preserve">Mr. Rime</w:t>
      </w:r>
      <w:r>
        <w:t xml:space="preserve"> oraz </w:t>
      </w:r>
      <w:r>
        <w:t xml:space="preserve">Dudunsparce, i byłby ten sam błąd dla wszystkich innych z id większym niż 697.</w:t>
      </w:r>
      <w:r/>
      <w:r/>
    </w:p>
    <w:p>
      <w:pPr>
        <w:pBdr/>
        <w:spacing/>
        <w:ind/>
        <w:rPr>
          <w:highlight w:val="none"/>
        </w:rPr>
      </w:pPr>
      <w:r>
        <w:t xml:space="preserve">Nie działało dla pokemonów które mają 2 typy, problem był banalny, nazwy kolumn w zapytaniu dla pokemonów z 2 typami były inne. (muszą być 2 zapytania, bo to drugie uzywa cte i row number partition by żeby rekordy nie były podwójnie).</w:t>
      </w:r>
      <w:r/>
      <w:r/>
    </w:p>
    <w:p>
      <w:pPr>
        <w:pBdr/>
        <w:spacing/>
        <w:ind/>
        <w:rPr>
          <w:highlight w:val="none"/>
        </w:rPr>
      </w:pPr>
      <w:r>
        <w:rPr>
          <w:highlight w:val="none"/>
        </w:rPr>
        <w:t xml:space="preserve">Nadal nie działa dla Mime Jr., błąd jest w tym samym miejscu, uruchamiane osobno zapytanie działa poprawnie.</w:t>
      </w:r>
      <w:r>
        <w:rPr>
          <w:highlight w:val="none"/>
        </w:rPr>
      </w:r>
    </w:p>
    <w:p>
      <w:pPr>
        <w:pBdr/>
        <w:spacing/>
        <w:ind/>
        <w:rPr>
          <w:highlight w:val="none"/>
        </w:rPr>
      </w:pPr>
      <w:r>
        <w:rPr>
          <w:highlight w:val="none"/>
        </w:rPr>
        <w:t xml:space="preserve">w basic functions jest błąd </w:t>
        <w:br/>
      </w:r>
      <w:r/>
      <w:r>
        <w:rPr>
          <w:highlight w:val="none"/>
        </w:rPr>
        <w:t xml:space="preserve">Expected :Farfetch'd</w:t>
        <w:br/>
      </w:r>
      <w:r>
        <w:rPr>
          <w:highlight w:val="none"/>
        </w:rPr>
        <w:t xml:space="preserve">Actual   :Farfetch''d</w:t>
        <w:br/>
        <w:t xml:space="preserve">tak ma być, bo dodatkowy apostrof jest potrzebny żeby zapytanie działało</w:t>
      </w:r>
      <w:r/>
      <w:r>
        <w:rPr>
          <w:highlight w:val="none"/>
        </w:rPr>
      </w:r>
    </w:p>
    <w:p>
      <w:pPr>
        <w:pBdr/>
        <w:spacing/>
        <w:ind/>
        <w:rPr>
          <w:highlight w:val="none"/>
        </w:rPr>
      </w:pPr>
      <w:r>
        <w:rPr>
          <w:highlight w:val="none"/>
        </w:rPr>
      </w:r>
      <w:r>
        <w:rPr>
          <w:highlight w:val="none"/>
        </w:rPr>
      </w:r>
    </w:p>
    <w:p>
      <w:pPr>
        <w:pBdr/>
        <w:spacing/>
        <w:ind/>
        <w:rPr>
          <w:highlight w:val="none"/>
        </w:rPr>
      </w:pPr>
      <w:r>
        <w:rPr>
          <w:highlight w:val="none"/>
        </w:rPr>
        <w:t xml:space="preserve">testy frontendu wyglądają na to że nie działają przez błędy frameworka, jest coś nie tak z konfiguracją i jest “unexcpected token &lt;” ale i tak napisałam jaieś testy.</w:t>
      </w:r>
      <w:r>
        <w:rPr>
          <w:highlight w:val="none"/>
        </w:rPr>
      </w:r>
    </w:p>
    <w:p>
      <w:pPr>
        <w:pBdr/>
        <w:spacing/>
        <w:ind/>
        <w:rPr>
          <w:highlight w:val="none"/>
        </w:rPr>
      </w:pPr>
      <w:r>
        <w:rPr>
          <w:highlight w:val="none"/>
        </w:rPr>
      </w:r>
      <w:r/>
      <w:r>
        <w:rPr>
          <w:highlight w:val="none"/>
        </w:rPr>
      </w:r>
      <w:r/>
      <w:r>
        <w:rPr>
          <w:highlight w:val="none"/>
        </w:rPr>
      </w:r>
      <w:r>
        <w:rPr>
          <w:highlight w:val="none"/>
        </w:rPr>
      </w:r>
      <w:r>
        <w:rPr>
          <w:highlight w:val="none"/>
        </w:rPr>
      </w:r>
      <w:r>
        <w:rPr>
          <w:highlight w:val="none"/>
        </w:rPr>
      </w:r>
      <w:r>
        <w:rPr>
          <w:highlight w:val="none"/>
        </w:rPr>
      </w:r>
    </w:p>
    <w:p>
      <w:pPr>
        <w:pBdr/>
        <w:spacing/>
        <w:ind/>
        <w:rPr/>
      </w:pPr>
      <w:r>
        <w:rPr>
          <w:highlight w:val="none"/>
        </w:rPr>
      </w:r>
      <w:r>
        <w:rPr>
          <w:highlight w:val="none"/>
        </w:rPr>
      </w:r>
    </w:p>
    <w:p>
      <w:pPr>
        <w:pBdr/>
        <w:spacing/>
        <w:ind/>
        <w:rPr/>
      </w:pPr>
      <w:r>
        <w:rPr>
          <w:highlight w:val="none"/>
        </w:rPr>
      </w:r>
      <w:r>
        <w:rPr>
          <w:highlight w:val="none"/>
        </w:rPr>
      </w:r>
      <w:r/>
    </w:p>
    <w:p>
      <w:pPr>
        <w:pBdr/>
        <w:spacing/>
        <w:ind/>
        <w:rPr>
          <w:highlight w:val="none"/>
        </w:rPr>
      </w:pPr>
      <w:r>
        <w:rPr>
          <w:highlight w:val="none"/>
        </w:rPr>
      </w:r>
      <w:r>
        <mc:AlternateContent>
          <mc:Choice Requires="wpg">
            <w:drawing>
              <wp:inline xmlns:wp="http://schemas.openxmlformats.org/drawingml/2006/wordprocessingDrawing" distT="0" distB="0" distL="0" distR="0">
                <wp:extent cx="5940425" cy="3565681"/>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568612" name=""/>
                        <pic:cNvPicPr>
                          <a:picLocks noChangeAspect="1"/>
                        </pic:cNvPicPr>
                        <pic:nvPr/>
                      </pic:nvPicPr>
                      <pic:blipFill>
                        <a:blip r:embed="rId9"/>
                        <a:stretch/>
                      </pic:blipFill>
                      <pic:spPr bwMode="auto">
                        <a:xfrm>
                          <a:off x="0" y="0"/>
                          <a:ext cx="5940423" cy="356568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67.75pt;height:280.76pt;mso-wrap-distance-left:0.00pt;mso-wrap-distance-top:0.00pt;mso-wrap-distance-right:0.00pt;mso-wrap-distance-bottom:0.00pt;z-index:1;" stroked="false">
                <v:imagedata r:id="rId9" o:title=""/>
                <o:lock v:ext="edit" rotation="t"/>
              </v:shape>
            </w:pict>
          </mc:Fallback>
        </mc:AlternateContent>
      </w:r>
      <w:r>
        <w:rPr>
          <w:highlight w:val="none"/>
        </w:rPr>
      </w:r>
      <w:r>
        <w:rPr>
          <w:highlight w:val="none"/>
        </w:rPr>
      </w:r>
      <w:r>
        <w:rPr>
          <w:highlight w:val="none"/>
        </w:rPr>
      </w:r>
      <w:r>
        <w:rPr>
          <w:highlight w:val="none"/>
        </w:rPr>
      </w:r>
      <w:r>
        <w:rPr>
          <w:highlight w:val="none"/>
        </w:rP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4">
    <w:name w:val="Heading 1"/>
    <w:basedOn w:val="830"/>
    <w:next w:val="830"/>
    <w:link w:val="655"/>
    <w:uiPriority w:val="9"/>
    <w:qFormat/>
    <w:pPr>
      <w:keepNext w:val="true"/>
      <w:keepLines w:val="true"/>
      <w:pBdr/>
      <w:spacing w:after="200" w:before="480"/>
      <w:ind/>
      <w:outlineLvl w:val="0"/>
    </w:pPr>
    <w:rPr>
      <w:rFonts w:ascii="Arial" w:hAnsi="Arial" w:eastAsia="Arial" w:cs="Arial"/>
      <w:sz w:val="40"/>
      <w:szCs w:val="40"/>
    </w:rPr>
  </w:style>
  <w:style w:type="character" w:styleId="655">
    <w:name w:val="Heading 1 Char"/>
    <w:link w:val="654"/>
    <w:uiPriority w:val="9"/>
    <w:pPr>
      <w:pBdr/>
      <w:spacing/>
      <w:ind/>
    </w:pPr>
    <w:rPr>
      <w:rFonts w:ascii="Arial" w:hAnsi="Arial" w:eastAsia="Arial" w:cs="Arial"/>
      <w:sz w:val="40"/>
      <w:szCs w:val="40"/>
    </w:rPr>
  </w:style>
  <w:style w:type="paragraph" w:styleId="656">
    <w:name w:val="Heading 2"/>
    <w:basedOn w:val="830"/>
    <w:next w:val="830"/>
    <w:link w:val="657"/>
    <w:uiPriority w:val="9"/>
    <w:unhideWhenUsed/>
    <w:qFormat/>
    <w:pPr>
      <w:keepNext w:val="true"/>
      <w:keepLines w:val="true"/>
      <w:pBdr/>
      <w:spacing w:after="200" w:before="360"/>
      <w:ind/>
      <w:outlineLvl w:val="1"/>
    </w:pPr>
    <w:rPr>
      <w:rFonts w:ascii="Arial" w:hAnsi="Arial" w:eastAsia="Arial" w:cs="Arial"/>
      <w:sz w:val="34"/>
    </w:rPr>
  </w:style>
  <w:style w:type="character" w:styleId="657">
    <w:name w:val="Heading 2 Char"/>
    <w:link w:val="656"/>
    <w:uiPriority w:val="9"/>
    <w:pPr>
      <w:pBdr/>
      <w:spacing/>
      <w:ind/>
    </w:pPr>
    <w:rPr>
      <w:rFonts w:ascii="Arial" w:hAnsi="Arial" w:eastAsia="Arial" w:cs="Arial"/>
      <w:sz w:val="34"/>
    </w:rPr>
  </w:style>
  <w:style w:type="paragraph" w:styleId="658">
    <w:name w:val="Heading 3"/>
    <w:basedOn w:val="830"/>
    <w:next w:val="830"/>
    <w:link w:val="659"/>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59">
    <w:name w:val="Heading 3 Char"/>
    <w:link w:val="658"/>
    <w:uiPriority w:val="9"/>
    <w:pPr>
      <w:pBdr/>
      <w:spacing/>
      <w:ind/>
    </w:pPr>
    <w:rPr>
      <w:rFonts w:ascii="Arial" w:hAnsi="Arial" w:eastAsia="Arial" w:cs="Arial"/>
      <w:sz w:val="30"/>
      <w:szCs w:val="30"/>
    </w:rPr>
  </w:style>
  <w:style w:type="paragraph" w:styleId="660">
    <w:name w:val="Heading 4"/>
    <w:basedOn w:val="830"/>
    <w:next w:val="830"/>
    <w:link w:val="661"/>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61">
    <w:name w:val="Heading 4 Char"/>
    <w:link w:val="660"/>
    <w:uiPriority w:val="9"/>
    <w:pPr>
      <w:pBdr/>
      <w:spacing/>
      <w:ind/>
    </w:pPr>
    <w:rPr>
      <w:rFonts w:ascii="Arial" w:hAnsi="Arial" w:eastAsia="Arial" w:cs="Arial"/>
      <w:b/>
      <w:bCs/>
      <w:sz w:val="26"/>
      <w:szCs w:val="26"/>
    </w:rPr>
  </w:style>
  <w:style w:type="paragraph" w:styleId="662">
    <w:name w:val="Heading 5"/>
    <w:basedOn w:val="830"/>
    <w:next w:val="830"/>
    <w:link w:val="663"/>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63">
    <w:name w:val="Heading 5 Char"/>
    <w:link w:val="662"/>
    <w:uiPriority w:val="9"/>
    <w:pPr>
      <w:pBdr/>
      <w:spacing/>
      <w:ind/>
    </w:pPr>
    <w:rPr>
      <w:rFonts w:ascii="Arial" w:hAnsi="Arial" w:eastAsia="Arial" w:cs="Arial"/>
      <w:b/>
      <w:bCs/>
      <w:sz w:val="24"/>
      <w:szCs w:val="24"/>
    </w:rPr>
  </w:style>
  <w:style w:type="paragraph" w:styleId="664">
    <w:name w:val="Heading 6"/>
    <w:basedOn w:val="830"/>
    <w:next w:val="830"/>
    <w:link w:val="665"/>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65">
    <w:name w:val="Heading 6 Char"/>
    <w:link w:val="664"/>
    <w:uiPriority w:val="9"/>
    <w:pPr>
      <w:pBdr/>
      <w:spacing/>
      <w:ind/>
    </w:pPr>
    <w:rPr>
      <w:rFonts w:ascii="Arial" w:hAnsi="Arial" w:eastAsia="Arial" w:cs="Arial"/>
      <w:b/>
      <w:bCs/>
      <w:sz w:val="22"/>
      <w:szCs w:val="22"/>
    </w:rPr>
  </w:style>
  <w:style w:type="paragraph" w:styleId="666">
    <w:name w:val="Heading 7"/>
    <w:basedOn w:val="830"/>
    <w:next w:val="830"/>
    <w:link w:val="667"/>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67">
    <w:name w:val="Heading 7 Char"/>
    <w:link w:val="666"/>
    <w:uiPriority w:val="9"/>
    <w:pPr>
      <w:pBdr/>
      <w:spacing/>
      <w:ind/>
    </w:pPr>
    <w:rPr>
      <w:rFonts w:ascii="Arial" w:hAnsi="Arial" w:eastAsia="Arial" w:cs="Arial"/>
      <w:b/>
      <w:bCs/>
      <w:i/>
      <w:iCs/>
      <w:sz w:val="22"/>
      <w:szCs w:val="22"/>
    </w:rPr>
  </w:style>
  <w:style w:type="paragraph" w:styleId="668">
    <w:name w:val="Heading 8"/>
    <w:basedOn w:val="830"/>
    <w:next w:val="830"/>
    <w:link w:val="669"/>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69">
    <w:name w:val="Heading 8 Char"/>
    <w:link w:val="668"/>
    <w:uiPriority w:val="9"/>
    <w:pPr>
      <w:pBdr/>
      <w:spacing/>
      <w:ind/>
    </w:pPr>
    <w:rPr>
      <w:rFonts w:ascii="Arial" w:hAnsi="Arial" w:eastAsia="Arial" w:cs="Arial"/>
      <w:i/>
      <w:iCs/>
      <w:sz w:val="22"/>
      <w:szCs w:val="22"/>
    </w:rPr>
  </w:style>
  <w:style w:type="paragraph" w:styleId="670">
    <w:name w:val="Heading 9"/>
    <w:basedOn w:val="830"/>
    <w:next w:val="830"/>
    <w:link w:val="671"/>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71">
    <w:name w:val="Heading 9 Char"/>
    <w:link w:val="670"/>
    <w:uiPriority w:val="9"/>
    <w:pPr>
      <w:pBdr/>
      <w:spacing/>
      <w:ind/>
    </w:pPr>
    <w:rPr>
      <w:rFonts w:ascii="Arial" w:hAnsi="Arial" w:eastAsia="Arial" w:cs="Arial"/>
      <w:i/>
      <w:iCs/>
      <w:sz w:val="21"/>
      <w:szCs w:val="21"/>
    </w:rPr>
  </w:style>
  <w:style w:type="paragraph" w:styleId="672">
    <w:name w:val="Title"/>
    <w:basedOn w:val="830"/>
    <w:next w:val="830"/>
    <w:link w:val="673"/>
    <w:uiPriority w:val="10"/>
    <w:qFormat/>
    <w:pPr>
      <w:pBdr/>
      <w:spacing w:after="200" w:before="300"/>
      <w:ind/>
      <w:contextualSpacing w:val="true"/>
    </w:pPr>
    <w:rPr>
      <w:sz w:val="48"/>
      <w:szCs w:val="48"/>
    </w:rPr>
  </w:style>
  <w:style w:type="character" w:styleId="673">
    <w:name w:val="Title Char"/>
    <w:link w:val="672"/>
    <w:uiPriority w:val="10"/>
    <w:pPr>
      <w:pBdr/>
      <w:spacing/>
      <w:ind/>
    </w:pPr>
    <w:rPr>
      <w:sz w:val="48"/>
      <w:szCs w:val="48"/>
    </w:rPr>
  </w:style>
  <w:style w:type="paragraph" w:styleId="674">
    <w:name w:val="Subtitle"/>
    <w:basedOn w:val="830"/>
    <w:next w:val="830"/>
    <w:link w:val="675"/>
    <w:uiPriority w:val="11"/>
    <w:qFormat/>
    <w:pPr>
      <w:pBdr/>
      <w:spacing w:after="200" w:before="200"/>
      <w:ind/>
    </w:pPr>
    <w:rPr>
      <w:sz w:val="24"/>
      <w:szCs w:val="24"/>
    </w:rPr>
  </w:style>
  <w:style w:type="character" w:styleId="675">
    <w:name w:val="Subtitle Char"/>
    <w:link w:val="674"/>
    <w:uiPriority w:val="11"/>
    <w:pPr>
      <w:pBdr/>
      <w:spacing/>
      <w:ind/>
    </w:pPr>
    <w:rPr>
      <w:sz w:val="24"/>
      <w:szCs w:val="24"/>
    </w:rPr>
  </w:style>
  <w:style w:type="paragraph" w:styleId="676">
    <w:name w:val="Quote"/>
    <w:basedOn w:val="830"/>
    <w:next w:val="830"/>
    <w:link w:val="677"/>
    <w:uiPriority w:val="29"/>
    <w:qFormat/>
    <w:pPr>
      <w:pBdr/>
      <w:spacing/>
      <w:ind w:right="720" w:left="720"/>
    </w:pPr>
    <w:rPr>
      <w:i/>
    </w:rPr>
  </w:style>
  <w:style w:type="character" w:styleId="677">
    <w:name w:val="Quote Char"/>
    <w:link w:val="676"/>
    <w:uiPriority w:val="29"/>
    <w:pPr>
      <w:pBdr/>
      <w:spacing/>
      <w:ind/>
    </w:pPr>
    <w:rPr>
      <w:i/>
    </w:rPr>
  </w:style>
  <w:style w:type="paragraph" w:styleId="678">
    <w:name w:val="Intense Quote"/>
    <w:basedOn w:val="830"/>
    <w:next w:val="830"/>
    <w:link w:val="679"/>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679">
    <w:name w:val="Intense Quote Char"/>
    <w:link w:val="678"/>
    <w:uiPriority w:val="30"/>
    <w:pPr>
      <w:pBdr/>
      <w:spacing/>
      <w:ind/>
    </w:pPr>
    <w:rPr>
      <w:i/>
    </w:rPr>
  </w:style>
  <w:style w:type="paragraph" w:styleId="680">
    <w:name w:val="Header"/>
    <w:basedOn w:val="830"/>
    <w:link w:val="681"/>
    <w:uiPriority w:val="99"/>
    <w:unhideWhenUsed/>
    <w:pPr>
      <w:pBdr/>
      <w:tabs>
        <w:tab w:val="center" w:leader="none" w:pos="7143"/>
        <w:tab w:val="right" w:leader="none" w:pos="14287"/>
      </w:tabs>
      <w:spacing w:after="0" w:line="240" w:lineRule="auto"/>
      <w:ind/>
    </w:pPr>
  </w:style>
  <w:style w:type="character" w:styleId="681">
    <w:name w:val="Header Char"/>
    <w:link w:val="680"/>
    <w:uiPriority w:val="99"/>
    <w:pPr>
      <w:pBdr/>
      <w:spacing/>
      <w:ind/>
    </w:pPr>
  </w:style>
  <w:style w:type="paragraph" w:styleId="682">
    <w:name w:val="Footer"/>
    <w:basedOn w:val="830"/>
    <w:link w:val="685"/>
    <w:uiPriority w:val="99"/>
    <w:unhideWhenUsed/>
    <w:pPr>
      <w:pBdr/>
      <w:tabs>
        <w:tab w:val="center" w:leader="none" w:pos="7143"/>
        <w:tab w:val="right" w:leader="none" w:pos="14287"/>
      </w:tabs>
      <w:spacing w:after="0" w:line="240" w:lineRule="auto"/>
      <w:ind/>
    </w:pPr>
  </w:style>
  <w:style w:type="character" w:styleId="683">
    <w:name w:val="Footer Char"/>
    <w:link w:val="682"/>
    <w:uiPriority w:val="99"/>
    <w:pPr>
      <w:pBdr/>
      <w:spacing/>
      <w:ind/>
    </w:pPr>
  </w:style>
  <w:style w:type="paragraph" w:styleId="684">
    <w:name w:val="Caption"/>
    <w:basedOn w:val="830"/>
    <w:next w:val="830"/>
    <w:uiPriority w:val="35"/>
    <w:semiHidden/>
    <w:unhideWhenUsed/>
    <w:qFormat/>
    <w:pPr>
      <w:pBdr/>
      <w:spacing w:line="276" w:lineRule="auto"/>
      <w:ind/>
    </w:pPr>
    <w:rPr>
      <w:b/>
      <w:bCs/>
      <w:color w:val="4f81bd" w:themeColor="accent1"/>
      <w:sz w:val="18"/>
      <w:szCs w:val="18"/>
    </w:rPr>
  </w:style>
  <w:style w:type="character" w:styleId="685">
    <w:name w:val="Caption Char"/>
    <w:basedOn w:val="684"/>
    <w:link w:val="682"/>
    <w:uiPriority w:val="99"/>
    <w:pPr>
      <w:pBdr/>
      <w:spacing/>
      <w:ind/>
    </w:pPr>
  </w:style>
  <w:style w:type="table" w:styleId="686">
    <w:name w:val="Table Grid"/>
    <w:basedOn w:val="83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7">
    <w:name w:val="Table Grid Light"/>
    <w:basedOn w:val="83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8">
    <w:name w:val="Plain Table 1"/>
    <w:basedOn w:val="83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9">
    <w:name w:val="Plain Table 2"/>
    <w:basedOn w:val="83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0">
    <w:name w:val="Plain Table 3"/>
    <w:basedOn w:val="83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Plain Table 4"/>
    <w:basedOn w:val="83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Plain Table 5"/>
    <w:basedOn w:val="83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Grid Table 1 Light"/>
    <w:basedOn w:val="83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Grid Table 1 Light - Accent 1"/>
    <w:basedOn w:val="83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Grid Table 1 Light - Accent 2"/>
    <w:basedOn w:val="83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Grid Table 1 Light - Accent 3"/>
    <w:basedOn w:val="83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Grid Table 1 Light - Accent 4"/>
    <w:basedOn w:val="83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Grid Table 1 Light - Accent 5"/>
    <w:basedOn w:val="83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1 Light - Accent 6"/>
    <w:basedOn w:val="83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2"/>
    <w:basedOn w:val="83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2 - Accent 1"/>
    <w:basedOn w:val="83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2 - Accent 2"/>
    <w:basedOn w:val="83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2 - Accent 3"/>
    <w:basedOn w:val="83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2 - Accent 4"/>
    <w:basedOn w:val="83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2 - Accent 5"/>
    <w:basedOn w:val="83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2 - Accent 6"/>
    <w:basedOn w:val="83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3"/>
    <w:basedOn w:val="83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3 - Accent 1"/>
    <w:basedOn w:val="83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3 - Accent 2"/>
    <w:basedOn w:val="83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3 - Accent 3"/>
    <w:basedOn w:val="83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3 - Accent 4"/>
    <w:basedOn w:val="83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3 - Accent 5"/>
    <w:basedOn w:val="83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3 - Accent 6"/>
    <w:basedOn w:val="83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4"/>
    <w:basedOn w:val="83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4 - Accent 1"/>
    <w:basedOn w:val="83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4 - Accent 2"/>
    <w:basedOn w:val="83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4 - Accent 3"/>
    <w:basedOn w:val="83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4 - Accent 4"/>
    <w:basedOn w:val="83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4 - Accent 5"/>
    <w:basedOn w:val="83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4 - Accent 6"/>
    <w:basedOn w:val="83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5 Dark"/>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5 Dark- Accent 1"/>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5 Dark - Accent 2"/>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5 Dark - Accent 3"/>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5 Dark- Accent 4"/>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5 Dark - Accent 5"/>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5 Dark - Accent 6"/>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6 Colorful"/>
    <w:basedOn w:val="83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29">
    <w:name w:val="Grid Table 6 Colorful - Accent 1"/>
    <w:basedOn w:val="83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30">
    <w:name w:val="Grid Table 6 Colorful - Accent 2"/>
    <w:basedOn w:val="83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31">
    <w:name w:val="Grid Table 6 Colorful - Accent 3"/>
    <w:basedOn w:val="83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32">
    <w:name w:val="Grid Table 6 Colorful - Accent 4"/>
    <w:basedOn w:val="83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33">
    <w:name w:val="Grid Table 6 Colorful - Accent 5"/>
    <w:basedOn w:val="83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4">
    <w:name w:val="Grid Table 6 Colorful - Accent 6"/>
    <w:basedOn w:val="83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5">
    <w:name w:val="Grid Table 7 Colorful"/>
    <w:basedOn w:val="83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7 Colorful - Accent 1"/>
    <w:basedOn w:val="83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7 Colorful - Accent 2"/>
    <w:basedOn w:val="83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7 Colorful - Accent 3"/>
    <w:basedOn w:val="83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7 Colorful - Accent 4"/>
    <w:basedOn w:val="83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7 Colorful - Accent 5"/>
    <w:basedOn w:val="83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7 Colorful - Accent 6"/>
    <w:basedOn w:val="83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List Table 1 Light"/>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List Table 1 Light - Accent 1"/>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List Table 1 Light - Accent 2"/>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List Table 1 Light - Accent 3"/>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List Table 1 Light - Accent 4"/>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List Table 1 Light - Accent 5"/>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1 Light - Accent 6"/>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2"/>
    <w:basedOn w:val="83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2 - Accent 1"/>
    <w:basedOn w:val="83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2 - Accent 2"/>
    <w:basedOn w:val="83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2 - Accent 3"/>
    <w:basedOn w:val="83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2 - Accent 4"/>
    <w:basedOn w:val="83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2 - Accent 5"/>
    <w:basedOn w:val="83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2 - Accent 6"/>
    <w:basedOn w:val="83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3"/>
    <w:basedOn w:val="83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3 - Accent 1"/>
    <w:basedOn w:val="83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3 - Accent 2"/>
    <w:basedOn w:val="83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3 - Accent 3"/>
    <w:basedOn w:val="83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3 - Accent 4"/>
    <w:basedOn w:val="83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3 - Accent 5"/>
    <w:basedOn w:val="83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3 - Accent 6"/>
    <w:basedOn w:val="83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4"/>
    <w:basedOn w:val="83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4 - Accent 1"/>
    <w:basedOn w:val="83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4 - Accent 2"/>
    <w:basedOn w:val="83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4 - Accent 3"/>
    <w:basedOn w:val="83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4 - Accent 4"/>
    <w:basedOn w:val="83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4 - Accent 5"/>
    <w:basedOn w:val="83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4 - Accent 6"/>
    <w:basedOn w:val="83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5 Dark"/>
    <w:basedOn w:val="83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1">
    <w:name w:val="List Table 5 Dark - Accent 1"/>
    <w:basedOn w:val="83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2">
    <w:name w:val="List Table 5 Dark - Accent 2"/>
    <w:basedOn w:val="83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3">
    <w:name w:val="List Table 5 Dark - Accent 3"/>
    <w:basedOn w:val="83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4">
    <w:name w:val="List Table 5 Dark - Accent 4"/>
    <w:basedOn w:val="83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5">
    <w:name w:val="List Table 5 Dark - Accent 5"/>
    <w:basedOn w:val="83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6">
    <w:name w:val="List Table 5 Dark - Accent 6"/>
    <w:basedOn w:val="83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7">
    <w:name w:val="List Table 6 Colorful"/>
    <w:basedOn w:val="83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6 Colorful - Accent 1"/>
    <w:basedOn w:val="83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6 Colorful - Accent 2"/>
    <w:basedOn w:val="83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6 Colorful - Accent 3"/>
    <w:basedOn w:val="83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6 Colorful - Accent 4"/>
    <w:basedOn w:val="83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6 Colorful - Accent 5"/>
    <w:basedOn w:val="83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6 Colorful - Accent 6"/>
    <w:basedOn w:val="83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7 Colorful"/>
    <w:basedOn w:val="83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85">
    <w:name w:val="List Table 7 Colorful - Accent 1"/>
    <w:basedOn w:val="83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786">
    <w:name w:val="List Table 7 Colorful - Accent 2"/>
    <w:basedOn w:val="83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87">
    <w:name w:val="List Table 7 Colorful - Accent 3"/>
    <w:basedOn w:val="83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88">
    <w:name w:val="List Table 7 Colorful - Accent 4"/>
    <w:basedOn w:val="83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789">
    <w:name w:val="List Table 7 Colorful - Accent 5"/>
    <w:basedOn w:val="83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790">
    <w:name w:val="List Table 7 Colorful - Accent 6"/>
    <w:basedOn w:val="83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791">
    <w:name w:val="Lined - Accent"/>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ned - Accent 1"/>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ned - Accent 2"/>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ned - Accent 3"/>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ned - Accent 4"/>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ned - Accent 5"/>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ned - Accent 6"/>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Bordered &amp; Lined - Accent"/>
    <w:basedOn w:val="83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Bordered &amp; Lined - Accent 1"/>
    <w:basedOn w:val="83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Bordered &amp; Lined - Accent 2"/>
    <w:basedOn w:val="83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Bordered &amp; Lined - Accent 3"/>
    <w:basedOn w:val="83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Bordered &amp; Lined - Accent 4"/>
    <w:basedOn w:val="83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Bordered &amp; Lined - Accent 5"/>
    <w:basedOn w:val="83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Bordered &amp; Lined - Accent 6"/>
    <w:basedOn w:val="83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Bordered"/>
    <w:basedOn w:val="83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Bordered - Accent 1"/>
    <w:basedOn w:val="83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Bordered - Accent 2"/>
    <w:basedOn w:val="83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Bordered - Accent 3"/>
    <w:basedOn w:val="83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 Accent 4"/>
    <w:basedOn w:val="83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 Accent 5"/>
    <w:basedOn w:val="83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 Accent 6"/>
    <w:basedOn w:val="83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12">
    <w:name w:val="Hyperlink"/>
    <w:uiPriority w:val="99"/>
    <w:unhideWhenUsed/>
    <w:pPr>
      <w:pBdr/>
      <w:spacing/>
      <w:ind/>
    </w:pPr>
    <w:rPr>
      <w:color w:val="0000ff" w:themeColor="hyperlink"/>
      <w:u w:val="single"/>
    </w:rPr>
  </w:style>
  <w:style w:type="paragraph" w:styleId="813">
    <w:name w:val="footnote text"/>
    <w:basedOn w:val="830"/>
    <w:link w:val="814"/>
    <w:uiPriority w:val="99"/>
    <w:semiHidden/>
    <w:unhideWhenUsed/>
    <w:pPr>
      <w:pBdr/>
      <w:spacing w:after="40" w:line="240" w:lineRule="auto"/>
      <w:ind/>
    </w:pPr>
    <w:rPr>
      <w:sz w:val="18"/>
    </w:rPr>
  </w:style>
  <w:style w:type="character" w:styleId="814">
    <w:name w:val="Footnote Text Char"/>
    <w:link w:val="813"/>
    <w:uiPriority w:val="99"/>
    <w:pPr>
      <w:pBdr/>
      <w:spacing/>
      <w:ind/>
    </w:pPr>
    <w:rPr>
      <w:sz w:val="18"/>
    </w:rPr>
  </w:style>
  <w:style w:type="character" w:styleId="815">
    <w:name w:val="footnote reference"/>
    <w:uiPriority w:val="99"/>
    <w:unhideWhenUsed/>
    <w:pPr>
      <w:pBdr/>
      <w:spacing/>
      <w:ind/>
    </w:pPr>
    <w:rPr>
      <w:vertAlign w:val="superscript"/>
    </w:rPr>
  </w:style>
  <w:style w:type="paragraph" w:styleId="816">
    <w:name w:val="endnote text"/>
    <w:basedOn w:val="830"/>
    <w:link w:val="817"/>
    <w:uiPriority w:val="99"/>
    <w:semiHidden/>
    <w:unhideWhenUsed/>
    <w:pPr>
      <w:pBdr/>
      <w:spacing w:after="0" w:line="240" w:lineRule="auto"/>
      <w:ind/>
    </w:pPr>
    <w:rPr>
      <w:sz w:val="20"/>
    </w:rPr>
  </w:style>
  <w:style w:type="character" w:styleId="817">
    <w:name w:val="Endnote Text Char"/>
    <w:link w:val="816"/>
    <w:uiPriority w:val="99"/>
    <w:pPr>
      <w:pBdr/>
      <w:spacing/>
      <w:ind/>
    </w:pPr>
    <w:rPr>
      <w:sz w:val="20"/>
    </w:rPr>
  </w:style>
  <w:style w:type="character" w:styleId="818">
    <w:name w:val="endnote reference"/>
    <w:uiPriority w:val="99"/>
    <w:semiHidden/>
    <w:unhideWhenUsed/>
    <w:pPr>
      <w:pBdr/>
      <w:spacing/>
      <w:ind/>
    </w:pPr>
    <w:rPr>
      <w:vertAlign w:val="superscript"/>
    </w:rPr>
  </w:style>
  <w:style w:type="paragraph" w:styleId="819">
    <w:name w:val="toc 1"/>
    <w:basedOn w:val="830"/>
    <w:next w:val="830"/>
    <w:uiPriority w:val="39"/>
    <w:unhideWhenUsed/>
    <w:pPr>
      <w:pBdr/>
      <w:spacing w:after="57"/>
      <w:ind w:right="0" w:firstLine="0" w:left="0"/>
    </w:pPr>
  </w:style>
  <w:style w:type="paragraph" w:styleId="820">
    <w:name w:val="toc 2"/>
    <w:basedOn w:val="830"/>
    <w:next w:val="830"/>
    <w:uiPriority w:val="39"/>
    <w:unhideWhenUsed/>
    <w:pPr>
      <w:pBdr/>
      <w:spacing w:after="57"/>
      <w:ind w:right="0" w:firstLine="0" w:left="283"/>
    </w:pPr>
  </w:style>
  <w:style w:type="paragraph" w:styleId="821">
    <w:name w:val="toc 3"/>
    <w:basedOn w:val="830"/>
    <w:next w:val="830"/>
    <w:uiPriority w:val="39"/>
    <w:unhideWhenUsed/>
    <w:pPr>
      <w:pBdr/>
      <w:spacing w:after="57"/>
      <w:ind w:right="0" w:firstLine="0" w:left="567"/>
    </w:pPr>
  </w:style>
  <w:style w:type="paragraph" w:styleId="822">
    <w:name w:val="toc 4"/>
    <w:basedOn w:val="830"/>
    <w:next w:val="830"/>
    <w:uiPriority w:val="39"/>
    <w:unhideWhenUsed/>
    <w:pPr>
      <w:pBdr/>
      <w:spacing w:after="57"/>
      <w:ind w:right="0" w:firstLine="0" w:left="850"/>
    </w:pPr>
  </w:style>
  <w:style w:type="paragraph" w:styleId="823">
    <w:name w:val="toc 5"/>
    <w:basedOn w:val="830"/>
    <w:next w:val="830"/>
    <w:uiPriority w:val="39"/>
    <w:unhideWhenUsed/>
    <w:pPr>
      <w:pBdr/>
      <w:spacing w:after="57"/>
      <w:ind w:right="0" w:firstLine="0" w:left="1134"/>
    </w:pPr>
  </w:style>
  <w:style w:type="paragraph" w:styleId="824">
    <w:name w:val="toc 6"/>
    <w:basedOn w:val="830"/>
    <w:next w:val="830"/>
    <w:uiPriority w:val="39"/>
    <w:unhideWhenUsed/>
    <w:pPr>
      <w:pBdr/>
      <w:spacing w:after="57"/>
      <w:ind w:right="0" w:firstLine="0" w:left="1417"/>
    </w:pPr>
  </w:style>
  <w:style w:type="paragraph" w:styleId="825">
    <w:name w:val="toc 7"/>
    <w:basedOn w:val="830"/>
    <w:next w:val="830"/>
    <w:uiPriority w:val="39"/>
    <w:unhideWhenUsed/>
    <w:pPr>
      <w:pBdr/>
      <w:spacing w:after="57"/>
      <w:ind w:right="0" w:firstLine="0" w:left="1701"/>
    </w:pPr>
  </w:style>
  <w:style w:type="paragraph" w:styleId="826">
    <w:name w:val="toc 8"/>
    <w:basedOn w:val="830"/>
    <w:next w:val="830"/>
    <w:uiPriority w:val="39"/>
    <w:unhideWhenUsed/>
    <w:pPr>
      <w:pBdr/>
      <w:spacing w:after="57"/>
      <w:ind w:right="0" w:firstLine="0" w:left="1984"/>
    </w:pPr>
  </w:style>
  <w:style w:type="paragraph" w:styleId="827">
    <w:name w:val="toc 9"/>
    <w:basedOn w:val="830"/>
    <w:next w:val="830"/>
    <w:uiPriority w:val="39"/>
    <w:unhideWhenUsed/>
    <w:pPr>
      <w:pBdr/>
      <w:spacing w:after="57"/>
      <w:ind w:right="0" w:firstLine="0" w:left="2268"/>
    </w:pPr>
  </w:style>
  <w:style w:type="paragraph" w:styleId="828">
    <w:name w:val="TOC Heading"/>
    <w:uiPriority w:val="39"/>
    <w:unhideWhenUsed/>
    <w:pPr>
      <w:pBdr/>
      <w:spacing/>
      <w:ind/>
    </w:pPr>
  </w:style>
  <w:style w:type="paragraph" w:styleId="829">
    <w:name w:val="table of figures"/>
    <w:basedOn w:val="830"/>
    <w:next w:val="830"/>
    <w:uiPriority w:val="99"/>
    <w:unhideWhenUsed/>
    <w:pPr>
      <w:pBdr/>
      <w:spacing w:after="0" w:afterAutospacing="0"/>
      <w:ind/>
    </w:pPr>
  </w:style>
  <w:style w:type="paragraph" w:styleId="830" w:default="1">
    <w:name w:val="Normal"/>
    <w:qFormat/>
    <w:pPr>
      <w:pBdr/>
      <w:spacing/>
      <w:ind/>
    </w:pPr>
  </w:style>
  <w:style w:type="table" w:styleId="83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32" w:default="1">
    <w:name w:val="No List"/>
    <w:uiPriority w:val="99"/>
    <w:semiHidden/>
    <w:unhideWhenUsed/>
    <w:pPr>
      <w:pBdr/>
      <w:spacing/>
      <w:ind/>
    </w:pPr>
  </w:style>
  <w:style w:type="paragraph" w:styleId="833">
    <w:name w:val="No Spacing"/>
    <w:basedOn w:val="830"/>
    <w:uiPriority w:val="1"/>
    <w:qFormat/>
    <w:pPr>
      <w:pBdr/>
      <w:spacing w:after="0" w:line="240" w:lineRule="auto"/>
      <w:ind/>
    </w:pPr>
  </w:style>
  <w:style w:type="paragraph" w:styleId="834">
    <w:name w:val="List Paragraph"/>
    <w:basedOn w:val="830"/>
    <w:uiPriority w:val="34"/>
    <w:qFormat/>
    <w:pPr>
      <w:pBdr/>
      <w:spacing/>
      <w:ind w:left="720"/>
      <w:contextualSpacing w:val="true"/>
    </w:pPr>
  </w:style>
  <w:style w:type="character" w:styleId="835"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image" Target="media/image1.png"/><Relationship Id="rId9" Type="http://schemas.openxmlformats.org/officeDocument/2006/relationships/image" Target="media/image2.jp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5</cp:revision>
  <dcterms:modified xsi:type="dcterms:W3CDTF">2024-05-31T21:16:08Z</dcterms:modified>
</cp:coreProperties>
</file>