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89" w:rsidRDefault="00E65F89">
      <w:pPr>
        <w:jc w:val="center"/>
        <w:rPr>
          <w:b/>
          <w:sz w:val="36"/>
          <w:szCs w:val="36"/>
        </w:rPr>
      </w:pPr>
    </w:p>
    <w:p w:rsidR="00E65F89" w:rsidRDefault="00E65F89">
      <w:pPr>
        <w:jc w:val="center"/>
        <w:rPr>
          <w:b/>
          <w:sz w:val="36"/>
          <w:szCs w:val="36"/>
        </w:rPr>
      </w:pPr>
    </w:p>
    <w:p w:rsidR="00E65F89" w:rsidRDefault="00E65F89">
      <w:pPr>
        <w:jc w:val="center"/>
        <w:rPr>
          <w:b/>
          <w:sz w:val="36"/>
          <w:szCs w:val="36"/>
        </w:rPr>
      </w:pPr>
    </w:p>
    <w:p w:rsidR="00E65F89" w:rsidRDefault="006170E4">
      <w:pPr>
        <w:jc w:val="center"/>
        <w:rPr>
          <w:b/>
          <w:sz w:val="36"/>
          <w:szCs w:val="36"/>
        </w:rPr>
      </w:pPr>
      <w:r>
        <w:rPr>
          <w:b/>
          <w:sz w:val="36"/>
          <w:szCs w:val="36"/>
        </w:rPr>
        <w:t>Design  Document</w:t>
      </w:r>
    </w:p>
    <w:p w:rsidR="00E65F89" w:rsidRDefault="006170E4">
      <w:pPr>
        <w:jc w:val="center"/>
        <w:rPr>
          <w:b/>
          <w:sz w:val="36"/>
          <w:szCs w:val="36"/>
        </w:rPr>
      </w:pPr>
      <w:r>
        <w:rPr>
          <w:b/>
          <w:noProof/>
          <w:sz w:val="36"/>
          <w:szCs w:val="36"/>
          <w:lang w:val="en-US"/>
        </w:rPr>
        <w:drawing>
          <wp:inline distT="114300" distB="114300" distL="114300" distR="114300">
            <wp:extent cx="1943100" cy="194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43100" cy="1943100"/>
                    </a:xfrm>
                    <a:prstGeom prst="rect">
                      <a:avLst/>
                    </a:prstGeom>
                    <a:ln/>
                  </pic:spPr>
                </pic:pic>
              </a:graphicData>
            </a:graphic>
          </wp:inline>
        </w:drawing>
      </w:r>
    </w:p>
    <w:p w:rsidR="00E65F89" w:rsidRDefault="006170E4">
      <w:pPr>
        <w:jc w:val="center"/>
        <w:rPr>
          <w:sz w:val="24"/>
          <w:szCs w:val="24"/>
        </w:rPr>
      </w:pPr>
      <w:r>
        <w:rPr>
          <w:sz w:val="24"/>
          <w:szCs w:val="24"/>
        </w:rPr>
        <w:t>Politecnico di Milano</w:t>
      </w:r>
    </w:p>
    <w:p w:rsidR="00E65F89" w:rsidRDefault="006170E4">
      <w:pPr>
        <w:jc w:val="center"/>
        <w:rPr>
          <w:b/>
          <w:sz w:val="24"/>
          <w:szCs w:val="24"/>
        </w:rPr>
      </w:pPr>
      <w:r>
        <w:rPr>
          <w:sz w:val="24"/>
          <w:szCs w:val="24"/>
        </w:rPr>
        <w:t xml:space="preserve"> </w:t>
      </w:r>
      <w:r>
        <w:rPr>
          <w:b/>
          <w:sz w:val="24"/>
          <w:szCs w:val="24"/>
        </w:rPr>
        <w:t xml:space="preserve"> </w:t>
      </w:r>
    </w:p>
    <w:p w:rsidR="00E65F89" w:rsidRDefault="00E65F89">
      <w:pPr>
        <w:jc w:val="center"/>
        <w:rPr>
          <w:b/>
          <w:sz w:val="24"/>
          <w:szCs w:val="24"/>
        </w:rPr>
      </w:pPr>
    </w:p>
    <w:p w:rsidR="00E65F89" w:rsidRDefault="006170E4">
      <w:pPr>
        <w:jc w:val="center"/>
        <w:rPr>
          <w:b/>
          <w:sz w:val="24"/>
          <w:szCs w:val="24"/>
        </w:rPr>
      </w:pPr>
      <w:r>
        <w:rPr>
          <w:b/>
          <w:sz w:val="24"/>
          <w:szCs w:val="24"/>
        </w:rPr>
        <w:t xml:space="preserve"> </w:t>
      </w:r>
    </w:p>
    <w:p w:rsidR="00E65F89" w:rsidRDefault="006170E4">
      <w:pPr>
        <w:jc w:val="center"/>
        <w:rPr>
          <w:sz w:val="24"/>
          <w:szCs w:val="24"/>
        </w:rPr>
      </w:pPr>
      <w:r>
        <w:rPr>
          <w:sz w:val="24"/>
          <w:szCs w:val="24"/>
        </w:rPr>
        <w:t>• Antonino Caminiti (mat. 835724)</w:t>
      </w:r>
    </w:p>
    <w:p w:rsidR="00E65F89" w:rsidRDefault="006170E4">
      <w:pPr>
        <w:jc w:val="center"/>
        <w:rPr>
          <w:sz w:val="24"/>
          <w:szCs w:val="24"/>
        </w:rPr>
      </w:pPr>
      <w:r>
        <w:rPr>
          <w:sz w:val="24"/>
          <w:szCs w:val="24"/>
        </w:rPr>
        <w:t>• Daniele Gonella (mat. 827091)</w:t>
      </w:r>
    </w:p>
    <w:p w:rsidR="00E65F89" w:rsidRDefault="006170E4">
      <w:pPr>
        <w:jc w:val="center"/>
        <w:rPr>
          <w:sz w:val="24"/>
          <w:szCs w:val="24"/>
        </w:rPr>
      </w:pPr>
      <w:r>
        <w:rPr>
          <w:sz w:val="24"/>
          <w:szCs w:val="24"/>
        </w:rPr>
        <w:t xml:space="preserve">• Matteo Scerbo (mat. </w:t>
      </w:r>
      <w:r>
        <w:rPr>
          <w:sz w:val="24"/>
          <w:szCs w:val="24"/>
          <w:highlight w:val="white"/>
        </w:rPr>
        <w:t>899823)</w:t>
      </w:r>
    </w:p>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Pr>
        <w:pStyle w:val="Heading1"/>
      </w:pPr>
      <w:bookmarkStart w:id="0" w:name="_bjxm69wtv4b7" w:colFirst="0" w:colLast="0"/>
      <w:bookmarkEnd w:id="0"/>
    </w:p>
    <w:p w:rsidR="00E65F89" w:rsidRDefault="00E65F89"/>
    <w:p w:rsidR="00E65F89" w:rsidRDefault="00E65F89"/>
    <w:sdt>
      <w:sdtPr>
        <w:id w:val="-977915927"/>
        <w:docPartObj>
          <w:docPartGallery w:val="Table of Contents"/>
          <w:docPartUnique/>
        </w:docPartObj>
      </w:sdtPr>
      <w:sdtContent>
        <w:p w:rsidR="00E65F89" w:rsidRDefault="006170E4">
          <w:pPr>
            <w:tabs>
              <w:tab w:val="right" w:pos="9025"/>
            </w:tabs>
            <w:spacing w:before="80" w:line="240" w:lineRule="auto"/>
          </w:pPr>
          <w:r>
            <w:fldChar w:fldCharType="begin"/>
          </w:r>
          <w:r>
            <w:instrText xml:space="preserve"> TOC \h \u \z </w:instrText>
          </w:r>
          <w:r>
            <w:fldChar w:fldCharType="separate"/>
          </w:r>
          <w:hyperlink w:anchor="_2at1znb5tu4t">
            <w:r>
              <w:rPr>
                <w:b/>
              </w:rPr>
              <w:t>1. Introduction</w:t>
            </w:r>
          </w:hyperlink>
          <w:r>
            <w:rPr>
              <w:b/>
            </w:rPr>
            <w:tab/>
          </w:r>
          <w:r>
            <w:fldChar w:fldCharType="begin"/>
          </w:r>
          <w:r>
            <w:instrText xml:space="preserve"> PAGEREF _2at1znb5tu4t \h </w:instrText>
          </w:r>
          <w:r>
            <w:fldChar w:fldCharType="separate"/>
          </w:r>
          <w:r>
            <w:rPr>
              <w:b/>
            </w:rPr>
            <w:t>3</w:t>
          </w:r>
          <w:r>
            <w:fldChar w:fldCharType="end"/>
          </w:r>
        </w:p>
        <w:p w:rsidR="00E65F89" w:rsidRDefault="006170E4">
          <w:pPr>
            <w:tabs>
              <w:tab w:val="right" w:pos="9025"/>
            </w:tabs>
            <w:spacing w:before="60" w:line="240" w:lineRule="auto"/>
            <w:ind w:left="360"/>
          </w:pPr>
          <w:hyperlink w:anchor="_xcblk3uqf5fq">
            <w:r>
              <w:t>A. Purpose</w:t>
            </w:r>
          </w:hyperlink>
          <w:r>
            <w:tab/>
          </w:r>
          <w:r>
            <w:fldChar w:fldCharType="begin"/>
          </w:r>
          <w:r>
            <w:instrText xml:space="preserve"> PAGEREF _xcblk3uqf5fq \h </w:instrText>
          </w:r>
          <w:r>
            <w:fldChar w:fldCharType="separate"/>
          </w:r>
          <w:r>
            <w:t>3</w:t>
          </w:r>
          <w:r>
            <w:fldChar w:fldCharType="end"/>
          </w:r>
        </w:p>
        <w:p w:rsidR="00E65F89" w:rsidRDefault="006170E4">
          <w:pPr>
            <w:tabs>
              <w:tab w:val="right" w:pos="9025"/>
            </w:tabs>
            <w:spacing w:before="60" w:line="240" w:lineRule="auto"/>
            <w:ind w:left="360"/>
          </w:pPr>
          <w:hyperlink w:anchor="_5g3hfu4urhyg">
            <w:r>
              <w:t>B. Scope</w:t>
            </w:r>
          </w:hyperlink>
          <w:r>
            <w:tab/>
          </w:r>
          <w:r>
            <w:fldChar w:fldCharType="begin"/>
          </w:r>
          <w:r>
            <w:instrText xml:space="preserve"> PAGEREF _5g3hfu4urhyg \h </w:instrText>
          </w:r>
          <w:r>
            <w:fldChar w:fldCharType="separate"/>
          </w:r>
          <w:r>
            <w:t>3</w:t>
          </w:r>
          <w:r>
            <w:fldChar w:fldCharType="end"/>
          </w:r>
        </w:p>
        <w:p w:rsidR="00E65F89" w:rsidRDefault="006170E4">
          <w:pPr>
            <w:tabs>
              <w:tab w:val="right" w:pos="9025"/>
            </w:tabs>
            <w:spacing w:before="60" w:line="240" w:lineRule="auto"/>
            <w:ind w:left="360"/>
          </w:pPr>
          <w:hyperlink w:anchor="_912fukrqsg90">
            <w:r>
              <w:t>C. Definitions Acronyms, Abbreviations</w:t>
            </w:r>
          </w:hyperlink>
          <w:r>
            <w:tab/>
          </w:r>
          <w:r>
            <w:fldChar w:fldCharType="begin"/>
          </w:r>
          <w:r>
            <w:instrText xml:space="preserve"> PAGEREF _912fukrqsg90 \h </w:instrText>
          </w:r>
          <w:r>
            <w:fldChar w:fldCharType="separate"/>
          </w:r>
          <w:r>
            <w:t>3</w:t>
          </w:r>
          <w:r>
            <w:fldChar w:fldCharType="end"/>
          </w:r>
        </w:p>
        <w:p w:rsidR="00E65F89" w:rsidRDefault="006170E4">
          <w:pPr>
            <w:tabs>
              <w:tab w:val="right" w:pos="9025"/>
            </w:tabs>
            <w:spacing w:before="60" w:line="240" w:lineRule="auto"/>
            <w:ind w:left="360"/>
          </w:pPr>
          <w:hyperlink w:anchor="_khpswrqxdt5z">
            <w:r>
              <w:t>D. Revision History</w:t>
            </w:r>
          </w:hyperlink>
          <w:r>
            <w:tab/>
          </w:r>
          <w:r>
            <w:fldChar w:fldCharType="begin"/>
          </w:r>
          <w:r>
            <w:instrText xml:space="preserve"> PAGEREF _khpswrqxdt5z \h </w:instrText>
          </w:r>
          <w:r>
            <w:fldChar w:fldCharType="separate"/>
          </w:r>
          <w:r>
            <w:t>3</w:t>
          </w:r>
          <w:r>
            <w:fldChar w:fldCharType="end"/>
          </w:r>
        </w:p>
        <w:p w:rsidR="00E65F89" w:rsidRDefault="006170E4">
          <w:pPr>
            <w:tabs>
              <w:tab w:val="right" w:pos="9025"/>
            </w:tabs>
            <w:spacing w:before="60" w:line="240" w:lineRule="auto"/>
            <w:ind w:left="360"/>
          </w:pPr>
          <w:hyperlink w:anchor="_u7dlqkyi1jc6">
            <w:r>
              <w:t>E. Reference Documents</w:t>
            </w:r>
          </w:hyperlink>
          <w:r>
            <w:tab/>
          </w:r>
          <w:r>
            <w:fldChar w:fldCharType="begin"/>
          </w:r>
          <w:r>
            <w:instrText xml:space="preserve"> PAGEREF _u7dlqkyi1jc6 \h </w:instrText>
          </w:r>
          <w:r>
            <w:fldChar w:fldCharType="separate"/>
          </w:r>
          <w:r>
            <w:t>3</w:t>
          </w:r>
          <w:r>
            <w:fldChar w:fldCharType="end"/>
          </w:r>
        </w:p>
        <w:p w:rsidR="00E65F89" w:rsidRDefault="006170E4">
          <w:pPr>
            <w:tabs>
              <w:tab w:val="right" w:pos="9025"/>
            </w:tabs>
            <w:spacing w:before="60" w:line="240" w:lineRule="auto"/>
            <w:ind w:left="360"/>
          </w:pPr>
          <w:hyperlink w:anchor="_xlewjvbjz5eq">
            <w:r>
              <w:t>F. Document Structure</w:t>
            </w:r>
          </w:hyperlink>
          <w:r>
            <w:tab/>
          </w:r>
          <w:r>
            <w:fldChar w:fldCharType="begin"/>
          </w:r>
          <w:r>
            <w:instrText xml:space="preserve"> PAGEREF _xlewjvbjz5eq \h </w:instrText>
          </w:r>
          <w:r>
            <w:fldChar w:fldCharType="separate"/>
          </w:r>
          <w:r>
            <w:t>3</w:t>
          </w:r>
          <w:r>
            <w:fldChar w:fldCharType="end"/>
          </w:r>
        </w:p>
        <w:p w:rsidR="00E65F89" w:rsidRDefault="006170E4">
          <w:pPr>
            <w:tabs>
              <w:tab w:val="right" w:pos="9025"/>
            </w:tabs>
            <w:spacing w:before="200" w:line="240" w:lineRule="auto"/>
          </w:pPr>
          <w:hyperlink w:anchor="_5lz82qeza6pv">
            <w:r>
              <w:rPr>
                <w:b/>
              </w:rPr>
              <w:t>2. Architectural Design</w:t>
            </w:r>
          </w:hyperlink>
          <w:r>
            <w:rPr>
              <w:b/>
            </w:rPr>
            <w:tab/>
          </w:r>
          <w:r>
            <w:fldChar w:fldCharType="begin"/>
          </w:r>
          <w:r>
            <w:instrText xml:space="preserve"> PAGEREF _5lz82qeza6pv \h </w:instrText>
          </w:r>
          <w:r>
            <w:fldChar w:fldCharType="separate"/>
          </w:r>
          <w:r>
            <w:rPr>
              <w:b/>
            </w:rPr>
            <w:t>3</w:t>
          </w:r>
          <w:r>
            <w:fldChar w:fldCharType="end"/>
          </w:r>
        </w:p>
        <w:p w:rsidR="00E65F89" w:rsidRDefault="006170E4">
          <w:pPr>
            <w:tabs>
              <w:tab w:val="right" w:pos="9025"/>
            </w:tabs>
            <w:spacing w:before="60" w:line="240" w:lineRule="auto"/>
            <w:ind w:left="360"/>
          </w:pPr>
          <w:hyperlink w:anchor="_joaxyueovvv8">
            <w:r>
              <w:t>A. Overview</w:t>
            </w:r>
          </w:hyperlink>
          <w:r>
            <w:tab/>
          </w:r>
          <w:r>
            <w:fldChar w:fldCharType="begin"/>
          </w:r>
          <w:r>
            <w:instrText xml:space="preserve"> PAGEREF _joaxyueovvv8 \h </w:instrText>
          </w:r>
          <w:r>
            <w:fldChar w:fldCharType="separate"/>
          </w:r>
          <w:r>
            <w:t>3</w:t>
          </w:r>
          <w:r>
            <w:fldChar w:fldCharType="end"/>
          </w:r>
        </w:p>
        <w:p w:rsidR="00E65F89" w:rsidRDefault="006170E4">
          <w:pPr>
            <w:tabs>
              <w:tab w:val="right" w:pos="9025"/>
            </w:tabs>
            <w:spacing w:before="60" w:line="240" w:lineRule="auto"/>
            <w:ind w:left="360"/>
          </w:pPr>
          <w:hyperlink w:anchor="_38lu2fe7vwj4">
            <w:r>
              <w:t>B. Component View</w:t>
            </w:r>
          </w:hyperlink>
          <w:r>
            <w:tab/>
          </w:r>
          <w:r>
            <w:fldChar w:fldCharType="begin"/>
          </w:r>
          <w:r>
            <w:instrText xml:space="preserve"> PAGEREF _38lu2fe7vwj4 \h </w:instrText>
          </w:r>
          <w:r>
            <w:fldChar w:fldCharType="separate"/>
          </w:r>
          <w:r>
            <w:t>3</w:t>
          </w:r>
          <w:r>
            <w:fldChar w:fldCharType="end"/>
          </w:r>
        </w:p>
        <w:p w:rsidR="00E65F89" w:rsidRDefault="006170E4">
          <w:pPr>
            <w:tabs>
              <w:tab w:val="right" w:pos="9025"/>
            </w:tabs>
            <w:spacing w:before="60" w:line="240" w:lineRule="auto"/>
            <w:ind w:left="360"/>
          </w:pPr>
          <w:hyperlink w:anchor="_yhpd31ukrvzy">
            <w:r>
              <w:t>C. Deployment view</w:t>
            </w:r>
          </w:hyperlink>
          <w:r>
            <w:tab/>
          </w:r>
          <w:r>
            <w:fldChar w:fldCharType="begin"/>
          </w:r>
          <w:r>
            <w:instrText xml:space="preserve"> PAGEREF _yhpd31ukrvzy \h </w:instrText>
          </w:r>
          <w:r>
            <w:fldChar w:fldCharType="separate"/>
          </w:r>
          <w:r>
            <w:t>3</w:t>
          </w:r>
          <w:r>
            <w:fldChar w:fldCharType="end"/>
          </w:r>
        </w:p>
        <w:p w:rsidR="00E65F89" w:rsidRDefault="006170E4">
          <w:pPr>
            <w:tabs>
              <w:tab w:val="right" w:pos="9025"/>
            </w:tabs>
            <w:spacing w:before="60" w:line="240" w:lineRule="auto"/>
            <w:ind w:left="360"/>
          </w:pPr>
          <w:hyperlink w:anchor="_o0xuxrxoadqd">
            <w:r>
              <w:t>D. Runtime View</w:t>
            </w:r>
          </w:hyperlink>
          <w:r>
            <w:tab/>
          </w:r>
          <w:r>
            <w:fldChar w:fldCharType="begin"/>
          </w:r>
          <w:r>
            <w:instrText xml:space="preserve"> PAGEREF _o0xuxrxoadqd \h </w:instrText>
          </w:r>
          <w:r>
            <w:fldChar w:fldCharType="separate"/>
          </w:r>
          <w:r>
            <w:t>3</w:t>
          </w:r>
          <w:r>
            <w:fldChar w:fldCharType="end"/>
          </w:r>
        </w:p>
        <w:p w:rsidR="00E65F89" w:rsidRDefault="006170E4">
          <w:pPr>
            <w:tabs>
              <w:tab w:val="right" w:pos="9025"/>
            </w:tabs>
            <w:spacing w:before="60" w:line="240" w:lineRule="auto"/>
            <w:ind w:left="360"/>
          </w:pPr>
          <w:hyperlink w:anchor="_fr3c9v8ujbqa">
            <w:r>
              <w:t>E. Component Interfaces</w:t>
            </w:r>
          </w:hyperlink>
          <w:r>
            <w:tab/>
          </w:r>
          <w:r>
            <w:fldChar w:fldCharType="begin"/>
          </w:r>
          <w:r>
            <w:instrText xml:space="preserve"> PAGEREF _fr3c9v8ujbqa \h </w:instrText>
          </w:r>
          <w:r>
            <w:fldChar w:fldCharType="separate"/>
          </w:r>
          <w:r>
            <w:t>3</w:t>
          </w:r>
          <w:r>
            <w:fldChar w:fldCharType="end"/>
          </w:r>
        </w:p>
        <w:p w:rsidR="00E65F89" w:rsidRDefault="006170E4">
          <w:pPr>
            <w:tabs>
              <w:tab w:val="right" w:pos="9025"/>
            </w:tabs>
            <w:spacing w:before="60" w:line="240" w:lineRule="auto"/>
            <w:ind w:left="360"/>
          </w:pPr>
          <w:hyperlink w:anchor="_enyxxmwrexyg">
            <w:r>
              <w:t>F. Selected architectural styles and patterns</w:t>
            </w:r>
          </w:hyperlink>
          <w:r>
            <w:tab/>
          </w:r>
          <w:r>
            <w:fldChar w:fldCharType="begin"/>
          </w:r>
          <w:r>
            <w:instrText xml:space="preserve"> PAGEREF _enyxxmwrexyg \h </w:instrText>
          </w:r>
          <w:r>
            <w:fldChar w:fldCharType="separate"/>
          </w:r>
          <w:r>
            <w:t>3</w:t>
          </w:r>
          <w:r>
            <w:fldChar w:fldCharType="end"/>
          </w:r>
        </w:p>
        <w:p w:rsidR="00E65F89" w:rsidRDefault="006170E4">
          <w:pPr>
            <w:tabs>
              <w:tab w:val="right" w:pos="9025"/>
            </w:tabs>
            <w:spacing w:before="60" w:line="240" w:lineRule="auto"/>
            <w:ind w:left="360"/>
          </w:pPr>
          <w:hyperlink w:anchor="_jnpu5rn6qe9">
            <w:r>
              <w:t>G. Other Design Decisions</w:t>
            </w:r>
          </w:hyperlink>
          <w:r>
            <w:tab/>
          </w:r>
          <w:r>
            <w:fldChar w:fldCharType="begin"/>
          </w:r>
          <w:r>
            <w:instrText xml:space="preserve"> PAGEREF _jnpu5rn6qe9 \h </w:instrText>
          </w:r>
          <w:r>
            <w:fldChar w:fldCharType="separate"/>
          </w:r>
          <w:r>
            <w:t>4</w:t>
          </w:r>
          <w:r>
            <w:fldChar w:fldCharType="end"/>
          </w:r>
        </w:p>
        <w:p w:rsidR="00E65F89" w:rsidRDefault="006170E4">
          <w:pPr>
            <w:tabs>
              <w:tab w:val="right" w:pos="9025"/>
            </w:tabs>
            <w:spacing w:before="200" w:line="240" w:lineRule="auto"/>
          </w:pPr>
          <w:hyperlink w:anchor="_h4tdo0ht4o4z">
            <w:r>
              <w:rPr>
                <w:b/>
              </w:rPr>
              <w:t>3. Algorithm design</w:t>
            </w:r>
          </w:hyperlink>
          <w:r>
            <w:rPr>
              <w:b/>
            </w:rPr>
            <w:tab/>
          </w:r>
          <w:r>
            <w:fldChar w:fldCharType="begin"/>
          </w:r>
          <w:r>
            <w:instrText xml:space="preserve"> PAGEREF _h4tdo0ht4o4z \h </w:instrText>
          </w:r>
          <w:r>
            <w:fldChar w:fldCharType="separate"/>
          </w:r>
          <w:r>
            <w:rPr>
              <w:b/>
            </w:rPr>
            <w:t>4</w:t>
          </w:r>
          <w:r>
            <w:fldChar w:fldCharType="end"/>
          </w:r>
        </w:p>
        <w:p w:rsidR="00E65F89" w:rsidRDefault="006170E4">
          <w:pPr>
            <w:tabs>
              <w:tab w:val="right" w:pos="9025"/>
            </w:tabs>
            <w:spacing w:before="200" w:line="240" w:lineRule="auto"/>
          </w:pPr>
          <w:hyperlink w:anchor="_kznyctq5a3qt">
            <w:r>
              <w:rPr>
                <w:b/>
              </w:rPr>
              <w:t>4. User Interface design</w:t>
            </w:r>
          </w:hyperlink>
          <w:r>
            <w:rPr>
              <w:b/>
            </w:rPr>
            <w:tab/>
          </w:r>
          <w:r>
            <w:fldChar w:fldCharType="begin"/>
          </w:r>
          <w:r>
            <w:instrText xml:space="preserve"> PAGEREF _kznyctq5a3qt \h </w:instrText>
          </w:r>
          <w:r>
            <w:fldChar w:fldCharType="separate"/>
          </w:r>
          <w:r>
            <w:rPr>
              <w:b/>
            </w:rPr>
            <w:t>4</w:t>
          </w:r>
          <w:r>
            <w:fldChar w:fldCharType="end"/>
          </w:r>
        </w:p>
        <w:p w:rsidR="00E65F89" w:rsidRDefault="006170E4">
          <w:pPr>
            <w:tabs>
              <w:tab w:val="right" w:pos="9025"/>
            </w:tabs>
            <w:spacing w:before="200" w:line="240" w:lineRule="auto"/>
          </w:pPr>
          <w:hyperlink w:anchor="_8bqx29y7mvrd">
            <w:r>
              <w:rPr>
                <w:b/>
              </w:rPr>
              <w:t>5. Requirement Traceability</w:t>
            </w:r>
          </w:hyperlink>
          <w:r>
            <w:rPr>
              <w:b/>
            </w:rPr>
            <w:tab/>
          </w:r>
          <w:r>
            <w:fldChar w:fldCharType="begin"/>
          </w:r>
          <w:r>
            <w:instrText xml:space="preserve"> PAGEREF _8bqx29y7mvrd \h </w:instrText>
          </w:r>
          <w:r>
            <w:fldChar w:fldCharType="separate"/>
          </w:r>
          <w:r>
            <w:rPr>
              <w:b/>
            </w:rPr>
            <w:t>4</w:t>
          </w:r>
          <w:r>
            <w:fldChar w:fldCharType="end"/>
          </w:r>
        </w:p>
        <w:p w:rsidR="00E65F89" w:rsidRDefault="006170E4">
          <w:pPr>
            <w:tabs>
              <w:tab w:val="right" w:pos="9025"/>
            </w:tabs>
            <w:spacing w:before="200" w:line="240" w:lineRule="auto"/>
          </w:pPr>
          <w:hyperlink w:anchor="_vi66gbg3cgv1">
            <w:r>
              <w:rPr>
                <w:b/>
              </w:rPr>
              <w:t>6. Implementation, integration and test plan</w:t>
            </w:r>
          </w:hyperlink>
          <w:r>
            <w:rPr>
              <w:b/>
            </w:rPr>
            <w:tab/>
          </w:r>
          <w:r>
            <w:fldChar w:fldCharType="begin"/>
          </w:r>
          <w:r>
            <w:instrText xml:space="preserve"> PAGEREF _vi66gbg3cgv1 \h </w:instrText>
          </w:r>
          <w:r>
            <w:fldChar w:fldCharType="separate"/>
          </w:r>
          <w:r>
            <w:rPr>
              <w:b/>
            </w:rPr>
            <w:t>4</w:t>
          </w:r>
          <w:r>
            <w:fldChar w:fldCharType="end"/>
          </w:r>
        </w:p>
        <w:p w:rsidR="00E65F89" w:rsidRDefault="006170E4">
          <w:pPr>
            <w:tabs>
              <w:tab w:val="right" w:pos="9025"/>
            </w:tabs>
            <w:spacing w:before="200" w:line="240" w:lineRule="auto"/>
          </w:pPr>
          <w:hyperlink w:anchor="_lo26zt2a57sz">
            <w:r>
              <w:rPr>
                <w:b/>
              </w:rPr>
              <w:t>7. Effort Spent</w:t>
            </w:r>
          </w:hyperlink>
          <w:r>
            <w:rPr>
              <w:b/>
            </w:rPr>
            <w:tab/>
          </w:r>
          <w:r>
            <w:fldChar w:fldCharType="begin"/>
          </w:r>
          <w:r>
            <w:instrText xml:space="preserve"> PAGEREF _lo26zt2a57sz \h </w:instrText>
          </w:r>
          <w:r>
            <w:fldChar w:fldCharType="separate"/>
          </w:r>
          <w:r>
            <w:rPr>
              <w:b/>
            </w:rPr>
            <w:t>4</w:t>
          </w:r>
          <w:r>
            <w:fldChar w:fldCharType="end"/>
          </w:r>
        </w:p>
        <w:p w:rsidR="00E65F89" w:rsidRDefault="006170E4">
          <w:pPr>
            <w:tabs>
              <w:tab w:val="right" w:pos="9025"/>
            </w:tabs>
            <w:spacing w:before="200" w:after="80" w:line="240" w:lineRule="auto"/>
          </w:pPr>
          <w:hyperlink w:anchor="_ew3tpdb9t50m">
            <w:r>
              <w:rPr>
                <w:b/>
              </w:rPr>
              <w:t>8. References</w:t>
            </w:r>
          </w:hyperlink>
          <w:r>
            <w:rPr>
              <w:b/>
            </w:rPr>
            <w:tab/>
          </w:r>
          <w:r>
            <w:fldChar w:fldCharType="begin"/>
          </w:r>
          <w:r>
            <w:instrText xml:space="preserve"> PAGEREF _ew3tpdb9t50m \h </w:instrText>
          </w:r>
          <w:r>
            <w:fldChar w:fldCharType="separate"/>
          </w:r>
          <w:r>
            <w:rPr>
              <w:b/>
            </w:rPr>
            <w:t>4</w:t>
          </w:r>
          <w:r>
            <w:fldChar w:fldCharType="end"/>
          </w:r>
          <w:r>
            <w:fldChar w:fldCharType="end"/>
          </w:r>
        </w:p>
      </w:sdtContent>
    </w:sdt>
    <w:p w:rsidR="00E65F89" w:rsidRDefault="00E65F89"/>
    <w:p w:rsidR="00E65F89" w:rsidRDefault="00E65F89">
      <w:pPr>
        <w:pStyle w:val="Heading1"/>
      </w:pPr>
      <w:bookmarkStart w:id="1" w:name="_cfdrwbi86ord" w:colFirst="0" w:colLast="0"/>
      <w:bookmarkEnd w:id="1"/>
    </w:p>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Pr="006170E4" w:rsidRDefault="006170E4" w:rsidP="006170E4"/>
    <w:p w:rsidR="00E65F89" w:rsidRPr="006170E4" w:rsidRDefault="006170E4">
      <w:pPr>
        <w:pStyle w:val="Heading1"/>
        <w:rPr>
          <w:lang w:val="en-US"/>
        </w:rPr>
      </w:pPr>
      <w:bookmarkStart w:id="2" w:name="_2at1znb5tu4t" w:colFirst="0" w:colLast="0"/>
      <w:bookmarkEnd w:id="2"/>
      <w:r w:rsidRPr="006170E4">
        <w:rPr>
          <w:lang w:val="en-US"/>
        </w:rPr>
        <w:lastRenderedPageBreak/>
        <w:t xml:space="preserve">1. Introduction </w:t>
      </w:r>
    </w:p>
    <w:p w:rsidR="00E65F89" w:rsidRDefault="006170E4">
      <w:pPr>
        <w:pStyle w:val="Heading2"/>
        <w:rPr>
          <w:lang w:val="en-US"/>
        </w:rPr>
      </w:pPr>
      <w:bookmarkStart w:id="3" w:name="_xcblk3uqf5fq" w:colFirst="0" w:colLast="0"/>
      <w:bookmarkEnd w:id="3"/>
      <w:r w:rsidRPr="006170E4">
        <w:rPr>
          <w:lang w:val="en-US"/>
        </w:rPr>
        <w:t xml:space="preserve">A. Purpose </w:t>
      </w:r>
    </w:p>
    <w:p w:rsidR="006170E4" w:rsidRDefault="006170E4" w:rsidP="006170E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document represents the D.D. (Design Document). Our goal is to give a detailed and complete description of the system in terms of its structural components and its architect</w:t>
      </w:r>
      <w:r w:rsidR="00C85DED">
        <w:rPr>
          <w:rFonts w:ascii="Arial" w:hAnsi="Arial" w:cs="Arial"/>
          <w:color w:val="000000"/>
          <w:sz w:val="22"/>
          <w:szCs w:val="22"/>
        </w:rPr>
        <w:t>ure.</w:t>
      </w:r>
    </w:p>
    <w:p w:rsidR="006170E4" w:rsidRPr="006170E4" w:rsidRDefault="006170E4" w:rsidP="006170E4">
      <w:pPr>
        <w:pStyle w:val="NormalWeb"/>
        <w:spacing w:before="0" w:beforeAutospacing="0" w:after="0" w:afterAutospacing="0"/>
      </w:pPr>
      <w:r>
        <w:rPr>
          <w:rFonts w:ascii="Arial" w:hAnsi="Arial" w:cs="Arial"/>
          <w:color w:val="000000"/>
          <w:sz w:val="22"/>
          <w:szCs w:val="22"/>
        </w:rPr>
        <w:t>This document is directed to the developers who are going to implement the architectures</w:t>
      </w:r>
      <w:r w:rsidR="00C85DED">
        <w:rPr>
          <w:rFonts w:ascii="Arial" w:hAnsi="Arial" w:cs="Arial"/>
          <w:color w:val="000000"/>
          <w:sz w:val="22"/>
          <w:szCs w:val="22"/>
        </w:rPr>
        <w:t>, and the</w:t>
      </w:r>
      <w:r>
        <w:rPr>
          <w:rFonts w:ascii="Arial" w:hAnsi="Arial" w:cs="Arial"/>
          <w:color w:val="000000"/>
          <w:sz w:val="22"/>
          <w:szCs w:val="22"/>
        </w:rPr>
        <w:t xml:space="preserve"> testers</w:t>
      </w:r>
      <w:r w:rsidR="00C85DED">
        <w:rPr>
          <w:rFonts w:ascii="Arial" w:hAnsi="Arial" w:cs="Arial"/>
          <w:color w:val="000000"/>
          <w:sz w:val="22"/>
          <w:szCs w:val="22"/>
        </w:rPr>
        <w:t>.</w:t>
      </w:r>
    </w:p>
    <w:p w:rsidR="00E65F89" w:rsidRDefault="006170E4">
      <w:pPr>
        <w:pStyle w:val="Heading2"/>
        <w:rPr>
          <w:lang w:val="en-US"/>
        </w:rPr>
      </w:pPr>
      <w:bookmarkStart w:id="4" w:name="_5g3hfu4urhyg" w:colFirst="0" w:colLast="0"/>
      <w:bookmarkEnd w:id="4"/>
      <w:r w:rsidRPr="006170E4">
        <w:rPr>
          <w:lang w:val="en-US"/>
        </w:rPr>
        <w:t xml:space="preserve">B. Scope </w:t>
      </w:r>
    </w:p>
    <w:p w:rsidR="006170E4" w:rsidRPr="006170E4" w:rsidRDefault="006170E4" w:rsidP="006170E4">
      <w:pPr>
        <w:pStyle w:val="Heading3"/>
        <w:rPr>
          <w:lang w:val="en-US"/>
        </w:rPr>
      </w:pPr>
      <w:r w:rsidRPr="006170E4">
        <w:rPr>
          <w:b/>
          <w:bCs/>
          <w:color w:val="000000"/>
          <w:lang w:val="en-US"/>
        </w:rPr>
        <w:t>1.2.1. Description of the given Problem</w:t>
      </w:r>
    </w:p>
    <w:p w:rsidR="006170E4" w:rsidRDefault="006170E4" w:rsidP="006170E4">
      <w:pPr>
        <w:pStyle w:val="NormalWeb"/>
        <w:spacing w:before="0" w:beforeAutospacing="0" w:after="0" w:afterAutospacing="0"/>
      </w:pPr>
      <w:r>
        <w:rPr>
          <w:rFonts w:ascii="Arial" w:hAnsi="Arial" w:cs="Arial"/>
          <w:color w:val="000000"/>
          <w:sz w:val="22"/>
          <w:szCs w:val="22"/>
        </w:rPr>
        <w:t>We are going to design and implement a web application named “</w:t>
      </w:r>
      <w:proofErr w:type="spellStart"/>
      <w:r>
        <w:rPr>
          <w:rFonts w:ascii="Arial" w:hAnsi="Arial" w:cs="Arial"/>
          <w:color w:val="000000"/>
          <w:sz w:val="22"/>
          <w:szCs w:val="22"/>
        </w:rPr>
        <w:t>TravLander</w:t>
      </w:r>
      <w:proofErr w:type="spellEnd"/>
      <w:r>
        <w:rPr>
          <w:rFonts w:ascii="Arial" w:hAnsi="Arial" w:cs="Arial"/>
          <w:color w:val="000000"/>
          <w:sz w:val="22"/>
          <w:szCs w:val="22"/>
        </w:rPr>
        <w:t>+”.</w:t>
      </w:r>
    </w:p>
    <w:p w:rsidR="006170E4" w:rsidRDefault="006170E4" w:rsidP="006170E4">
      <w:pPr>
        <w:pStyle w:val="NormalWeb"/>
        <w:spacing w:before="0" w:beforeAutospacing="0" w:after="0" w:afterAutospacing="0"/>
      </w:pPr>
      <w:r>
        <w:rPr>
          <w:rFonts w:ascii="Arial" w:hAnsi="Arial" w:cs="Arial"/>
          <w:color w:val="000000"/>
          <w:sz w:val="22"/>
          <w:szCs w:val="22"/>
        </w:rPr>
        <w:t>The System will allow the users to</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the shortest available itinerary given the location of departure and destination, with possibility of modification in case of unforeseen circumstances</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Further customize said itinerary by stating their preferences of transport and desired pauses or breaks, customizing them by specifying how much the break should last and the given timeslot</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Buy and/or book tickets for public transports</w:t>
      </w:r>
    </w:p>
    <w:p w:rsidR="006170E4" w:rsidRDefault="006170E4" w:rsidP="006170E4">
      <w:pPr>
        <w:pStyle w:val="NormalWeb"/>
        <w:spacing w:before="0" w:beforeAutospacing="0" w:after="0" w:afterAutospacing="0"/>
      </w:pPr>
      <w:r>
        <w:rPr>
          <w:rFonts w:ascii="Arial" w:hAnsi="Arial" w:cs="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rsidR="006170E4" w:rsidRDefault="006170E4" w:rsidP="006170E4">
      <w:pPr>
        <w:pStyle w:val="NormalWeb"/>
        <w:spacing w:before="0" w:beforeAutospacing="0" w:after="0" w:afterAutospacing="0"/>
      </w:pPr>
      <w:r>
        <w:rPr>
          <w:rFonts w:ascii="Arial" w:hAnsi="Arial" w:cs="Arial"/>
          <w:color w:val="000000"/>
          <w:sz w:val="22"/>
          <w:szCs w:val="22"/>
        </w:rPr>
        <w:t xml:space="preserve">The main purpose will be to offer a quick, efficient, and reliable application to schedule the quickest routes complying </w:t>
      </w:r>
      <w:proofErr w:type="gramStart"/>
      <w:r>
        <w:rPr>
          <w:rFonts w:ascii="Arial" w:hAnsi="Arial" w:cs="Arial"/>
          <w:color w:val="000000"/>
          <w:sz w:val="22"/>
          <w:szCs w:val="22"/>
        </w:rPr>
        <w:t>to</w:t>
      </w:r>
      <w:proofErr w:type="gramEnd"/>
      <w:r>
        <w:rPr>
          <w:rFonts w:ascii="Arial" w:hAnsi="Arial" w:cs="Arial"/>
          <w:color w:val="000000"/>
          <w:sz w:val="22"/>
          <w:szCs w:val="22"/>
        </w:rPr>
        <w:t xml:space="preserve"> all the user’s events within the limits of feasibility.</w:t>
      </w:r>
    </w:p>
    <w:p w:rsidR="006170E4" w:rsidRPr="006170E4" w:rsidRDefault="006170E4" w:rsidP="006170E4">
      <w:pPr>
        <w:pStyle w:val="Heading3"/>
        <w:rPr>
          <w:lang w:val="en-US"/>
        </w:rPr>
      </w:pPr>
      <w:r w:rsidRPr="006170E4">
        <w:rPr>
          <w:b/>
          <w:bCs/>
          <w:color w:val="000000"/>
          <w:lang w:val="en-US"/>
        </w:rPr>
        <w:t>1.2.2. Actual System</w:t>
      </w:r>
    </w:p>
    <w:p w:rsidR="00C85DED" w:rsidRPr="00C85DED" w:rsidRDefault="006170E4" w:rsidP="006170E4">
      <w:pPr>
        <w:pStyle w:val="NormalWeb"/>
        <w:spacing w:before="0" w:beforeAutospacing="0" w:after="0" w:afterAutospacing="0"/>
      </w:pPr>
      <w:r>
        <w:rPr>
          <w:rFonts w:ascii="Arial" w:hAnsi="Arial" w:cs="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rsidR="00C85DED" w:rsidRPr="00C85DED" w:rsidRDefault="006170E4" w:rsidP="006170E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After that, they will also be able to customize the preferences for the specific trip (such as some means of transport to avoid) and they will receive the shortest itinerary given these inputs.</w:t>
      </w:r>
    </w:p>
    <w:p w:rsidR="006170E4" w:rsidRDefault="006170E4" w:rsidP="006170E4">
      <w:pPr>
        <w:pStyle w:val="NormalWeb"/>
        <w:spacing w:before="0" w:beforeAutospacing="0" w:after="0" w:afterAutospacing="0"/>
      </w:pPr>
      <w:r>
        <w:rPr>
          <w:rFonts w:ascii="Arial" w:hAnsi="Arial" w:cs="Arial"/>
          <w:color w:val="000000"/>
          <w:sz w:val="22"/>
          <w:szCs w:val="22"/>
        </w:rPr>
        <w:t>The user will also have the further option to arrange the trip by buying/booking tickets for public transport if needed, once the itinerary has been set.</w:t>
      </w:r>
    </w:p>
    <w:p w:rsidR="006170E4" w:rsidRPr="006170E4" w:rsidRDefault="006170E4" w:rsidP="006170E4">
      <w:pPr>
        <w:rPr>
          <w:lang w:val="en-US"/>
        </w:rPr>
      </w:pPr>
    </w:p>
    <w:p w:rsidR="00E65F89" w:rsidRDefault="006170E4">
      <w:pPr>
        <w:pStyle w:val="Heading2"/>
        <w:rPr>
          <w:lang w:val="en-US"/>
        </w:rPr>
      </w:pPr>
      <w:bookmarkStart w:id="5" w:name="_912fukrqsg90" w:colFirst="0" w:colLast="0"/>
      <w:bookmarkEnd w:id="5"/>
      <w:r w:rsidRPr="006170E4">
        <w:rPr>
          <w:lang w:val="en-US"/>
        </w:rPr>
        <w:t xml:space="preserve">C. Definitions Acronyms, Abbreviations </w:t>
      </w:r>
    </w:p>
    <w:p w:rsidR="00C85DED" w:rsidRDefault="00C85DED" w:rsidP="00C85DED">
      <w:pPr>
        <w:pStyle w:val="Heading3"/>
      </w:pPr>
      <w:r>
        <w:rPr>
          <w:b/>
          <w:bCs/>
          <w:color w:val="000000"/>
        </w:rPr>
        <w:t>1.3.1. Definitions</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 Locations the user has to go to within a certain deadline for a given timeframe</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Trip: The description of route, including the transports, the user takes on to get from the starting location to the event</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Step: A single part of a trip, corresponds to one mean of transport</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Break: An optional pause to consider from all trips and events, it has to be within a chosen timeframe and last for at least a chosen amount of time</w:t>
      </w:r>
    </w:p>
    <w:p w:rsidR="00C85DED" w:rsidRPr="00C85DED" w:rsidRDefault="00C85DED" w:rsidP="00C85DED">
      <w:pPr>
        <w:pStyle w:val="Heading3"/>
        <w:rPr>
          <w:rFonts w:ascii="Times New Roman" w:hAnsi="Times New Roman" w:cs="Times New Roman"/>
          <w:color w:val="auto"/>
          <w:sz w:val="27"/>
          <w:szCs w:val="27"/>
          <w:lang w:val="en-US"/>
        </w:rPr>
      </w:pPr>
      <w:r w:rsidRPr="00C85DED">
        <w:rPr>
          <w:b/>
          <w:bCs/>
          <w:color w:val="000000"/>
          <w:lang w:val="en-US"/>
        </w:rPr>
        <w:lastRenderedPageBreak/>
        <w:t>1.3.2. Acronyms</w:t>
      </w:r>
    </w:p>
    <w:p w:rsidR="00C85DED" w:rsidRDefault="00C85DED" w:rsidP="00C85DED">
      <w:pPr>
        <w:pStyle w:val="NormalWeb"/>
        <w:spacing w:before="0" w:beforeAutospacing="0" w:after="0" w:afterAutospacing="0"/>
      </w:pPr>
      <w:r>
        <w:rPr>
          <w:rFonts w:ascii="Arial" w:hAnsi="Arial" w:cs="Arial"/>
          <w:color w:val="000000"/>
          <w:sz w:val="22"/>
          <w:szCs w:val="22"/>
        </w:rPr>
        <w:t xml:space="preserve">DB: </w:t>
      </w:r>
      <w:proofErr w:type="spellStart"/>
      <w:r>
        <w:rPr>
          <w:rFonts w:ascii="Arial" w:hAnsi="Arial" w:cs="Arial"/>
          <w:color w:val="000000"/>
          <w:sz w:val="22"/>
          <w:szCs w:val="22"/>
        </w:rPr>
        <w:t>DataBase</w:t>
      </w:r>
      <w:proofErr w:type="spellEnd"/>
    </w:p>
    <w:p w:rsidR="00C85DED" w:rsidRDefault="00C85DED" w:rsidP="00C85DED">
      <w:pPr>
        <w:pStyle w:val="NormalWeb"/>
        <w:spacing w:before="0" w:beforeAutospacing="0" w:after="0" w:afterAutospacing="0"/>
      </w:pPr>
      <w:r>
        <w:rPr>
          <w:rFonts w:ascii="Arial" w:hAnsi="Arial" w:cs="Arial"/>
          <w:color w:val="000000"/>
          <w:sz w:val="22"/>
          <w:szCs w:val="22"/>
        </w:rPr>
        <w:t xml:space="preserve">DBMS: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Management System</w:t>
      </w:r>
    </w:p>
    <w:p w:rsidR="00C85DED" w:rsidRDefault="00C85DED" w:rsidP="00C85DED">
      <w:pPr>
        <w:pStyle w:val="NormalWeb"/>
        <w:spacing w:before="0" w:beforeAutospacing="0" w:after="0" w:afterAutospacing="0"/>
      </w:pPr>
      <w:r>
        <w:rPr>
          <w:rFonts w:ascii="Arial" w:hAnsi="Arial" w:cs="Arial"/>
          <w:color w:val="000000"/>
          <w:sz w:val="22"/>
          <w:szCs w:val="22"/>
        </w:rPr>
        <w:t>RASD: Requirement Analysis and Specification Document</w:t>
      </w:r>
    </w:p>
    <w:p w:rsidR="00C85DED" w:rsidRPr="00C85DED" w:rsidRDefault="00C85DED" w:rsidP="00C85DED">
      <w:pPr>
        <w:pStyle w:val="Heading3"/>
        <w:rPr>
          <w:lang w:val="en-US"/>
        </w:rPr>
      </w:pPr>
      <w:r w:rsidRPr="00C85DED">
        <w:rPr>
          <w:b/>
          <w:bCs/>
          <w:color w:val="000000"/>
          <w:lang w:val="en-US"/>
        </w:rPr>
        <w:t>1.3.3. Abbreviations</w:t>
      </w:r>
    </w:p>
    <w:p w:rsidR="00C85DED" w:rsidRDefault="00C85DED" w:rsidP="00C85DED">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Gn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Default="00C85DED" w:rsidP="00C85DED">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Dn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Pr="00C85DED" w:rsidRDefault="00C85DED" w:rsidP="00C85DED">
      <w:pPr>
        <w:pStyle w:val="NormalWeb"/>
        <w:spacing w:before="0" w:beforeAutospacing="0" w:after="0" w:afterAutospacing="0"/>
      </w:pPr>
      <w:r>
        <w:rPr>
          <w:rFonts w:ascii="Arial" w:hAnsi="Arial" w:cs="Arial"/>
          <w:color w:val="000000"/>
          <w:sz w:val="22"/>
          <w:szCs w:val="22"/>
        </w:rPr>
        <w:t xml:space="preserve">[Rn] - </w:t>
      </w:r>
      <w:proofErr w:type="gramStart"/>
      <w:r>
        <w:rPr>
          <w:rFonts w:ascii="Arial" w:hAnsi="Arial" w:cs="Arial"/>
          <w:color w:val="000000"/>
          <w:sz w:val="22"/>
          <w:szCs w:val="22"/>
        </w:rPr>
        <w:t>nth</w:t>
      </w:r>
      <w:proofErr w:type="gramEnd"/>
      <w:r>
        <w:rPr>
          <w:rFonts w:ascii="Arial" w:hAnsi="Arial" w:cs="Arial"/>
          <w:color w:val="000000"/>
          <w:sz w:val="22"/>
          <w:szCs w:val="22"/>
        </w:rPr>
        <w:t xml:space="preserve"> functional requirements</w:t>
      </w:r>
    </w:p>
    <w:p w:rsidR="00E65F89" w:rsidRDefault="006170E4">
      <w:pPr>
        <w:pStyle w:val="Heading2"/>
        <w:rPr>
          <w:lang w:val="en-US"/>
        </w:rPr>
      </w:pPr>
      <w:bookmarkStart w:id="6" w:name="_khpswrqxdt5z" w:colFirst="0" w:colLast="0"/>
      <w:bookmarkEnd w:id="6"/>
      <w:r w:rsidRPr="006170E4">
        <w:rPr>
          <w:lang w:val="en-US"/>
        </w:rPr>
        <w:t xml:space="preserve">D. Revision History </w:t>
      </w:r>
    </w:p>
    <w:p w:rsidR="00C85DED" w:rsidRPr="00C85DED" w:rsidRDefault="00C85DED" w:rsidP="00C85DED">
      <w:pPr>
        <w:pStyle w:val="ListParagraph"/>
        <w:numPr>
          <w:ilvl w:val="0"/>
          <w:numId w:val="3"/>
        </w:numPr>
        <w:rPr>
          <w:lang w:val="en-US"/>
        </w:rPr>
      </w:pPr>
      <w:r w:rsidRPr="00C85DED">
        <w:rPr>
          <w:lang w:val="en-US"/>
        </w:rPr>
        <w:t>DD 0.0.1 – Table of Content + 1. Introduction + 4. User Interface Design</w:t>
      </w:r>
    </w:p>
    <w:p w:rsidR="00E65F89" w:rsidRPr="006170E4" w:rsidRDefault="006170E4">
      <w:pPr>
        <w:pStyle w:val="Heading2"/>
        <w:rPr>
          <w:lang w:val="en-US"/>
        </w:rPr>
      </w:pPr>
      <w:bookmarkStart w:id="7" w:name="_u7dlqkyi1jc6" w:colFirst="0" w:colLast="0"/>
      <w:bookmarkEnd w:id="7"/>
      <w:r w:rsidRPr="006170E4">
        <w:rPr>
          <w:lang w:val="en-US"/>
        </w:rPr>
        <w:t xml:space="preserve">E. Reference Documents </w:t>
      </w:r>
    </w:p>
    <w:p w:rsidR="00E65F89" w:rsidRDefault="006170E4">
      <w:pPr>
        <w:pStyle w:val="Heading2"/>
        <w:rPr>
          <w:lang w:val="en-US"/>
        </w:rPr>
      </w:pPr>
      <w:bookmarkStart w:id="8" w:name="_xlewjvbjz5eq" w:colFirst="0" w:colLast="0"/>
      <w:bookmarkEnd w:id="8"/>
      <w:r w:rsidRPr="006170E4">
        <w:rPr>
          <w:lang w:val="en-US"/>
        </w:rPr>
        <w:t>F. Document Structure</w:t>
      </w:r>
    </w:p>
    <w:p w:rsidR="00300827" w:rsidRDefault="00300827" w:rsidP="003008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MRoman10-Regular" w:hAnsi="LMRoman10-Regular" w:cs="LMRoman10-Regular"/>
          <w:sz w:val="20"/>
          <w:szCs w:val="20"/>
          <w:lang w:val="en-US"/>
        </w:rPr>
      </w:pPr>
      <w:r>
        <w:rPr>
          <w:rFonts w:ascii="LMRoman10-Bold" w:hAnsi="LMRoman10-Bold" w:cs="LMRoman10-Bold"/>
          <w:b/>
          <w:bCs/>
          <w:sz w:val="20"/>
          <w:szCs w:val="20"/>
          <w:lang w:val="en-US"/>
        </w:rPr>
        <w:t xml:space="preserve">Introduction: </w:t>
      </w:r>
      <w:r>
        <w:rPr>
          <w:rFonts w:ascii="LMRoman10-Regular" w:hAnsi="LMRoman10-Regular" w:cs="LMRoman10-Regular"/>
          <w:sz w:val="20"/>
          <w:szCs w:val="20"/>
          <w:lang w:val="en-US"/>
        </w:rPr>
        <w:t>this section introduces the design document. It contains</w:t>
      </w:r>
      <w:r>
        <w:rPr>
          <w:rFonts w:ascii="LMRoman10-Regular" w:hAnsi="LMRoman10-Regular" w:cs="LMRoman10-Regular"/>
          <w:sz w:val="20"/>
          <w:szCs w:val="20"/>
          <w:lang w:val="en-US"/>
        </w:rPr>
        <w:t xml:space="preserve"> </w:t>
      </w:r>
      <w:r>
        <w:rPr>
          <w:rFonts w:ascii="LMRoman10-Regular" w:hAnsi="LMRoman10-Regular" w:cs="LMRoman10-Regular"/>
          <w:sz w:val="20"/>
          <w:szCs w:val="20"/>
          <w:lang w:val="en-US"/>
        </w:rPr>
        <w:t>a j</w:t>
      </w:r>
      <w:r>
        <w:rPr>
          <w:rFonts w:ascii="LMRoman10-Regular" w:hAnsi="LMRoman10-Regular" w:cs="LMRoman10-Regular"/>
          <w:sz w:val="20"/>
          <w:szCs w:val="20"/>
          <w:lang w:val="en-US"/>
        </w:rPr>
        <w:t xml:space="preserve">ustification of his utility and </w:t>
      </w:r>
      <w:r>
        <w:rPr>
          <w:rFonts w:ascii="LMRoman10-Regular" w:hAnsi="LMRoman10-Regular" w:cs="LMRoman10-Regular"/>
          <w:sz w:val="20"/>
          <w:szCs w:val="20"/>
          <w:lang w:val="en-US"/>
        </w:rPr>
        <w:t>indication</w:t>
      </w:r>
      <w:r>
        <w:rPr>
          <w:rFonts w:ascii="LMRoman10-Regular" w:hAnsi="LMRoman10-Regular" w:cs="LMRoman10-Regular"/>
          <w:sz w:val="20"/>
          <w:szCs w:val="20"/>
          <w:lang w:val="en-US"/>
        </w:rPr>
        <w:t xml:space="preserve">s on which parts are covered in </w:t>
      </w:r>
      <w:r>
        <w:rPr>
          <w:rFonts w:ascii="LMRoman10-Regular" w:hAnsi="LMRoman10-Regular" w:cs="LMRoman10-Regular"/>
          <w:sz w:val="20"/>
          <w:szCs w:val="20"/>
          <w:lang w:val="en-US"/>
        </w:rPr>
        <w:t>this document that are not covered by RASD.</w:t>
      </w:r>
    </w:p>
    <w:p w:rsidR="00300827" w:rsidRPr="00300827"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MRoman10-Regular" w:hAnsi="LMRoman10-Regular" w:cs="LMRoman10-Regular"/>
          <w:sz w:val="20"/>
          <w:szCs w:val="20"/>
          <w:lang w:val="en-US"/>
        </w:rPr>
      </w:pPr>
      <w:r w:rsidRPr="00300827">
        <w:rPr>
          <w:rFonts w:ascii="LMRoman10-Bold" w:hAnsi="LMRoman10-Bold" w:cs="LMRoman10-Bold"/>
          <w:b/>
          <w:bCs/>
          <w:sz w:val="20"/>
          <w:szCs w:val="20"/>
          <w:lang w:val="en-US"/>
        </w:rPr>
        <w:t xml:space="preserve">Architecture Design: </w:t>
      </w:r>
      <w:r w:rsidRPr="00300827">
        <w:rPr>
          <w:rFonts w:ascii="LMRoman10-Regular" w:hAnsi="LMRoman10-Regular" w:cs="LMRoman10-Regular"/>
          <w:sz w:val="20"/>
          <w:szCs w:val="20"/>
          <w:lang w:val="en-US"/>
        </w:rPr>
        <w:t>this section is divided into different parts:</w:t>
      </w:r>
    </w:p>
    <w:p w:rsidR="00300827" w:rsidRP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Overview :</w:t>
      </w:r>
      <w:r w:rsidRPr="00300827">
        <w:rPr>
          <w:rFonts w:ascii="LMRoman10-Regular" w:hAnsi="LMRoman10-Regular" w:cs="LMRoman10-Regular"/>
          <w:sz w:val="20"/>
          <w:szCs w:val="20"/>
          <w:lang w:val="en-US"/>
        </w:rPr>
        <w:t xml:space="preserve"> this sections explains the division in tiers of our application</w:t>
      </w:r>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 xml:space="preserve">High level components and </w:t>
      </w:r>
      <w:r w:rsidRPr="00300827">
        <w:rPr>
          <w:rFonts w:ascii="LMRoman10-Regular" w:hAnsi="LMRoman10-Regular" w:cs="LMRoman10-Regular"/>
          <w:b/>
          <w:sz w:val="20"/>
          <w:szCs w:val="20"/>
          <w:lang w:val="en-US"/>
        </w:rPr>
        <w:t>their interaction</w:t>
      </w:r>
      <w:r w:rsidRPr="00300827">
        <w:rPr>
          <w:rFonts w:ascii="LMRoman10-Regular" w:hAnsi="LMRoman10-Regular" w:cs="LMRoman10-Regular"/>
          <w:b/>
          <w:sz w:val="20"/>
          <w:szCs w:val="20"/>
          <w:lang w:val="en-US"/>
        </w:rPr>
        <w:t>:</w:t>
      </w:r>
      <w:r w:rsidRPr="00300827">
        <w:rPr>
          <w:rFonts w:ascii="LMRoman10-Regular" w:hAnsi="LMRoman10-Regular" w:cs="LMRoman10-Regular"/>
          <w:sz w:val="20"/>
          <w:szCs w:val="20"/>
          <w:lang w:val="en-US"/>
        </w:rPr>
        <w:t xml:space="preserve"> this sections gives</w:t>
      </w:r>
      <w:r>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 xml:space="preserve">a global view of the components of the application and how </w:t>
      </w:r>
      <w:proofErr w:type="spellStart"/>
      <w:r w:rsidRPr="00300827">
        <w:rPr>
          <w:rFonts w:ascii="LMRoman10-Regular" w:hAnsi="LMRoman10-Regular" w:cs="LMRoman10-Regular"/>
          <w:sz w:val="20"/>
          <w:szCs w:val="20"/>
          <w:lang w:val="en-US"/>
        </w:rPr>
        <w:t>theycommunicate</w:t>
      </w:r>
      <w:proofErr w:type="spellEnd"/>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Component view :</w:t>
      </w:r>
      <w:r w:rsidRPr="00300827">
        <w:rPr>
          <w:rFonts w:ascii="LMRoman10-Regular" w:hAnsi="LMRoman10-Regular" w:cs="LMRoman10-Regular"/>
          <w:sz w:val="20"/>
          <w:szCs w:val="20"/>
          <w:lang w:val="en-US"/>
        </w:rPr>
        <w:t xml:space="preserve"> this sections gives a more detailed view of the</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components of the applications</w:t>
      </w:r>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Deploying view</w:t>
      </w:r>
      <w:r w:rsidRPr="00300827">
        <w:rPr>
          <w:rFonts w:ascii="LMRoman10-Regular" w:hAnsi="LMRoman10-Regular" w:cs="LMRoman10-Regular"/>
          <w:b/>
          <w:sz w:val="20"/>
          <w:szCs w:val="20"/>
          <w:lang w:val="en-US"/>
        </w:rPr>
        <w:t>:</w:t>
      </w:r>
      <w:r w:rsidRPr="00300827">
        <w:rPr>
          <w:rFonts w:ascii="LMRoman10-Regular" w:hAnsi="LMRoman10-Regular" w:cs="LMRoman10-Regular"/>
          <w:sz w:val="20"/>
          <w:szCs w:val="20"/>
          <w:lang w:val="en-US"/>
        </w:rPr>
        <w:t xml:space="preserve"> this section shows the components that must be</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deployed to have the application running correctly.</w:t>
      </w:r>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Runtime view</w:t>
      </w:r>
      <w:r w:rsidRPr="00300827">
        <w:rPr>
          <w:rFonts w:ascii="LMRoman10-Regular" w:hAnsi="LMRoman10-Regular" w:cs="LMRoman10-Regular"/>
          <w:b/>
          <w:sz w:val="20"/>
          <w:szCs w:val="20"/>
          <w:lang w:val="en-US"/>
        </w:rPr>
        <w:t>:</w:t>
      </w:r>
      <w:r w:rsidRPr="00300827">
        <w:rPr>
          <w:rFonts w:ascii="LMRoman10-Regular" w:hAnsi="LMRoman10-Regular" w:cs="LMRoman10-Regular"/>
          <w:sz w:val="20"/>
          <w:szCs w:val="20"/>
          <w:lang w:val="en-US"/>
        </w:rPr>
        <w:t xml:space="preserve"> sequence diagrams are represented in this section to</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show the course of the different tasks of our application</w:t>
      </w:r>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Component interfaces</w:t>
      </w:r>
      <w:r w:rsidRPr="00300827">
        <w:rPr>
          <w:rFonts w:ascii="LMRoman10-Regular" w:hAnsi="LMRoman10-Regular" w:cs="LMRoman10-Regular"/>
          <w:b/>
          <w:sz w:val="20"/>
          <w:szCs w:val="20"/>
          <w:lang w:val="en-US"/>
        </w:rPr>
        <w:t>:</w:t>
      </w:r>
      <w:r w:rsidRPr="00300827">
        <w:rPr>
          <w:rFonts w:ascii="LMRoman10-Regular" w:hAnsi="LMRoman10-Regular" w:cs="LMRoman10-Regular"/>
          <w:sz w:val="20"/>
          <w:szCs w:val="20"/>
          <w:lang w:val="en-US"/>
        </w:rPr>
        <w:t xml:space="preserve"> the interfaces between the components are</w:t>
      </w:r>
      <w:r>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presented in this section</w:t>
      </w:r>
    </w:p>
    <w:p w:rsid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sz w:val="20"/>
          <w:szCs w:val="20"/>
          <w:lang w:val="en-US"/>
        </w:rPr>
      </w:pPr>
      <w:r w:rsidRPr="00300827">
        <w:rPr>
          <w:rFonts w:ascii="LMRoman10-Regular" w:hAnsi="LMRoman10-Regular" w:cs="LMRoman10-Regular"/>
          <w:b/>
          <w:sz w:val="20"/>
          <w:szCs w:val="20"/>
          <w:lang w:val="en-US"/>
        </w:rPr>
        <w:t>Selected ar</w:t>
      </w:r>
      <w:r w:rsidRPr="00300827">
        <w:rPr>
          <w:rFonts w:ascii="LMRoman10-Regular" w:hAnsi="LMRoman10-Regular" w:cs="LMRoman10-Regular"/>
          <w:b/>
          <w:sz w:val="20"/>
          <w:szCs w:val="20"/>
          <w:lang w:val="en-US"/>
        </w:rPr>
        <w:t>chitectural styles and patterns</w:t>
      </w:r>
      <w:r w:rsidRPr="00300827">
        <w:rPr>
          <w:rFonts w:ascii="LMRoman10-Regular" w:hAnsi="LMRoman10-Regular" w:cs="LMRoman10-Regular"/>
          <w:b/>
          <w:sz w:val="20"/>
          <w:szCs w:val="20"/>
          <w:lang w:val="en-US"/>
        </w:rPr>
        <w:t>:</w:t>
      </w:r>
      <w:r w:rsidRPr="00300827">
        <w:rPr>
          <w:rFonts w:ascii="LMRoman10-Regular" w:hAnsi="LMRoman10-Regular" w:cs="LMRoman10-Regular"/>
          <w:sz w:val="20"/>
          <w:szCs w:val="20"/>
          <w:lang w:val="en-US"/>
        </w:rPr>
        <w:t xml:space="preserve"> this section explain the</w:t>
      </w:r>
      <w:r>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architectural choices taken during the creation of the application</w:t>
      </w:r>
    </w:p>
    <w:p w:rsidR="00300827" w:rsidRPr="00300827"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rFonts w:ascii="LMRoman10-Regular" w:hAnsi="LMRoman10-Regular" w:cs="LMRoman10-Regular"/>
          <w:b/>
          <w:sz w:val="20"/>
          <w:szCs w:val="20"/>
          <w:lang w:val="en-US"/>
        </w:rPr>
      </w:pPr>
      <w:r w:rsidRPr="00300827">
        <w:rPr>
          <w:rFonts w:ascii="LMRoman10-Regular" w:hAnsi="LMRoman10-Regular" w:cs="LMRoman10-Regular"/>
          <w:b/>
          <w:sz w:val="20"/>
          <w:szCs w:val="20"/>
          <w:lang w:val="en-US"/>
        </w:rPr>
        <w:t xml:space="preserve"> Other design decisions</w:t>
      </w:r>
      <w:r w:rsidRPr="00300827">
        <w:rPr>
          <w:rFonts w:ascii="LMRoman10-Regular" w:hAnsi="LMRoman10-Regular" w:cs="LMRoman10-Regular"/>
          <w:b/>
          <w:sz w:val="20"/>
          <w:szCs w:val="20"/>
          <w:lang w:val="en-US"/>
        </w:rPr>
        <w:tab/>
      </w:r>
    </w:p>
    <w:p w:rsidR="00300827" w:rsidRPr="00300827"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MRoman10-Regular" w:hAnsi="LMRoman10-Regular" w:cs="LMRoman10-Regular"/>
          <w:sz w:val="20"/>
          <w:szCs w:val="20"/>
          <w:lang w:val="en-US"/>
        </w:rPr>
      </w:pPr>
      <w:r w:rsidRPr="00300827">
        <w:rPr>
          <w:rFonts w:ascii="LMRoman10-Bold" w:hAnsi="LMRoman10-Bold" w:cs="LMRoman10-Bold"/>
          <w:b/>
          <w:bCs/>
          <w:sz w:val="20"/>
          <w:szCs w:val="20"/>
          <w:lang w:val="en-US"/>
        </w:rPr>
        <w:t xml:space="preserve">Algorithms Design: </w:t>
      </w:r>
      <w:r w:rsidRPr="00300827">
        <w:rPr>
          <w:rFonts w:ascii="LMRoman10-Regular" w:hAnsi="LMRoman10-Regular" w:cs="LMRoman10-Regular"/>
          <w:sz w:val="20"/>
          <w:szCs w:val="20"/>
          <w:lang w:val="en-US"/>
        </w:rPr>
        <w:t>this section describes the most critical parts via</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some algorithms. Pseudo code is used in order to hide unnecessary implementation</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details in order to focus on the most important parts.</w:t>
      </w:r>
    </w:p>
    <w:p w:rsidR="00300827" w:rsidRPr="00300827"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MRoman10-Regular" w:hAnsi="LMRoman10-Regular" w:cs="LMRoman10-Regular"/>
          <w:sz w:val="20"/>
          <w:szCs w:val="20"/>
          <w:lang w:val="en-US"/>
        </w:rPr>
      </w:pPr>
      <w:r w:rsidRPr="00300827">
        <w:rPr>
          <w:rFonts w:ascii="LMRoman10-Bold" w:hAnsi="LMRoman10-Bold" w:cs="LMRoman10-Bold"/>
          <w:b/>
          <w:bCs/>
          <w:sz w:val="20"/>
          <w:szCs w:val="20"/>
          <w:lang w:val="en-US"/>
        </w:rPr>
        <w:t xml:space="preserve">User Interface Design: </w:t>
      </w:r>
      <w:r w:rsidRPr="00300827">
        <w:rPr>
          <w:rFonts w:ascii="LMRoman10-Regular" w:hAnsi="LMRoman10-Regular" w:cs="LMRoman10-Regular"/>
          <w:sz w:val="20"/>
          <w:szCs w:val="20"/>
          <w:lang w:val="en-US"/>
        </w:rPr>
        <w:t>this section presents mockups and user experience</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explained via UX and BCE diagrams.</w:t>
      </w:r>
    </w:p>
    <w:p w:rsidR="00300827" w:rsidRPr="00300827"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300827">
        <w:rPr>
          <w:rFonts w:ascii="LMRoman10-Bold" w:hAnsi="LMRoman10-Bold" w:cs="LMRoman10-Bold"/>
          <w:b/>
          <w:bCs/>
          <w:sz w:val="20"/>
          <w:szCs w:val="20"/>
          <w:lang w:val="en-US"/>
        </w:rPr>
        <w:t xml:space="preserve">Requirements Traceability: </w:t>
      </w:r>
      <w:r w:rsidRPr="00300827">
        <w:rPr>
          <w:rFonts w:ascii="LMRoman10-Regular" w:hAnsi="LMRoman10-Regular" w:cs="LMRoman10-Regular"/>
          <w:sz w:val="20"/>
          <w:szCs w:val="20"/>
          <w:lang w:val="en-US"/>
        </w:rPr>
        <w:t>this section aims to explain how the decisions</w:t>
      </w:r>
      <w:r w:rsidRPr="00300827">
        <w:rPr>
          <w:rFonts w:ascii="LMRoman10-Regular" w:hAnsi="LMRoman10-Regular" w:cs="LMRoman10-Regular"/>
          <w:sz w:val="20"/>
          <w:szCs w:val="20"/>
          <w:lang w:val="en-US"/>
        </w:rPr>
        <w:t xml:space="preserve"> </w:t>
      </w:r>
      <w:r w:rsidRPr="00300827">
        <w:rPr>
          <w:rFonts w:ascii="LMRoman10-Regular" w:hAnsi="LMRoman10-Regular" w:cs="LMRoman10-Regular"/>
          <w:sz w:val="20"/>
          <w:szCs w:val="20"/>
          <w:lang w:val="en-US"/>
        </w:rPr>
        <w:t>taken in the RASD are linked to design elements.</w:t>
      </w:r>
    </w:p>
    <w:p w:rsidR="00E65F89" w:rsidRPr="006170E4" w:rsidRDefault="006170E4">
      <w:pPr>
        <w:pStyle w:val="Heading1"/>
        <w:rPr>
          <w:lang w:val="en-US"/>
        </w:rPr>
      </w:pPr>
      <w:bookmarkStart w:id="9" w:name="_5lz82qeza6pv" w:colFirst="0" w:colLast="0"/>
      <w:bookmarkEnd w:id="9"/>
      <w:r w:rsidRPr="006170E4">
        <w:rPr>
          <w:lang w:val="en-US"/>
        </w:rPr>
        <w:t xml:space="preserve">2. Architectural Design </w:t>
      </w:r>
    </w:p>
    <w:p w:rsidR="00E65F89" w:rsidRPr="006170E4" w:rsidRDefault="006170E4">
      <w:pPr>
        <w:pStyle w:val="Heading2"/>
        <w:rPr>
          <w:lang w:val="en-US"/>
        </w:rPr>
      </w:pPr>
      <w:bookmarkStart w:id="10" w:name="_joaxyueovvv8" w:colFirst="0" w:colLast="0"/>
      <w:bookmarkEnd w:id="10"/>
      <w:r w:rsidRPr="006170E4">
        <w:rPr>
          <w:lang w:val="en-US"/>
        </w:rPr>
        <w:t>A. Overview</w:t>
      </w:r>
    </w:p>
    <w:p w:rsidR="00E65F89" w:rsidRPr="006170E4" w:rsidRDefault="006170E4">
      <w:pPr>
        <w:rPr>
          <w:lang w:val="en-US"/>
        </w:rPr>
      </w:pPr>
      <w:r w:rsidRPr="006170E4">
        <w:rPr>
          <w:lang w:val="en-US"/>
        </w:rPr>
        <w:t>High-level components and their interaction</w:t>
      </w:r>
    </w:p>
    <w:p w:rsidR="00E65F89" w:rsidRPr="006170E4" w:rsidRDefault="006170E4">
      <w:pPr>
        <w:pStyle w:val="Heading2"/>
        <w:rPr>
          <w:lang w:val="en-US"/>
        </w:rPr>
      </w:pPr>
      <w:bookmarkStart w:id="11" w:name="_38lu2fe7vwj4" w:colFirst="0" w:colLast="0"/>
      <w:bookmarkEnd w:id="11"/>
      <w:r w:rsidRPr="006170E4">
        <w:rPr>
          <w:lang w:val="en-US"/>
        </w:rPr>
        <w:lastRenderedPageBreak/>
        <w:t>B. Component View</w:t>
      </w:r>
    </w:p>
    <w:p w:rsidR="00E65F89" w:rsidRPr="006170E4" w:rsidRDefault="006170E4">
      <w:pPr>
        <w:pStyle w:val="Heading2"/>
        <w:rPr>
          <w:lang w:val="en-US"/>
        </w:rPr>
      </w:pPr>
      <w:bookmarkStart w:id="12" w:name="_yhpd31ukrvzy" w:colFirst="0" w:colLast="0"/>
      <w:bookmarkEnd w:id="12"/>
      <w:r w:rsidRPr="006170E4">
        <w:rPr>
          <w:lang w:val="en-US"/>
        </w:rPr>
        <w:t xml:space="preserve">C. Deployment view </w:t>
      </w:r>
    </w:p>
    <w:p w:rsidR="00E65F89" w:rsidRPr="006170E4" w:rsidRDefault="006170E4">
      <w:pPr>
        <w:pStyle w:val="Heading2"/>
        <w:rPr>
          <w:lang w:val="en-US"/>
        </w:rPr>
      </w:pPr>
      <w:bookmarkStart w:id="13" w:name="_o0xuxrxoadqd" w:colFirst="0" w:colLast="0"/>
      <w:bookmarkEnd w:id="13"/>
      <w:r w:rsidRPr="006170E4">
        <w:rPr>
          <w:lang w:val="en-US"/>
        </w:rPr>
        <w:t>D. Runtime View</w:t>
      </w:r>
    </w:p>
    <w:p w:rsidR="00E65F89" w:rsidRPr="006170E4" w:rsidRDefault="006170E4">
      <w:pPr>
        <w:rPr>
          <w:lang w:val="en-US"/>
        </w:rPr>
      </w:pPr>
      <w:r w:rsidRPr="006170E4">
        <w:rPr>
          <w:lang w:val="en-US"/>
        </w:rPr>
        <w:t>You can use sequence diagrams to describe the way components interact to accomplish specific tasks typically related to your use cases</w:t>
      </w:r>
    </w:p>
    <w:p w:rsidR="00E65F89" w:rsidRPr="006170E4" w:rsidRDefault="006170E4">
      <w:pPr>
        <w:pStyle w:val="Heading2"/>
        <w:rPr>
          <w:lang w:val="en-US"/>
        </w:rPr>
      </w:pPr>
      <w:bookmarkStart w:id="14" w:name="_fr3c9v8ujbqa" w:colFirst="0" w:colLast="0"/>
      <w:bookmarkEnd w:id="14"/>
      <w:r w:rsidRPr="006170E4">
        <w:rPr>
          <w:lang w:val="en-US"/>
        </w:rPr>
        <w:t>E. Component Interfaces</w:t>
      </w:r>
    </w:p>
    <w:p w:rsidR="00E65F89" w:rsidRPr="006170E4" w:rsidRDefault="006170E4">
      <w:pPr>
        <w:pStyle w:val="Heading2"/>
        <w:rPr>
          <w:lang w:val="en-US"/>
        </w:rPr>
      </w:pPr>
      <w:bookmarkStart w:id="15" w:name="_enyxxmwrexyg" w:colFirst="0" w:colLast="0"/>
      <w:bookmarkEnd w:id="15"/>
      <w:r w:rsidRPr="006170E4">
        <w:rPr>
          <w:lang w:val="en-US"/>
        </w:rPr>
        <w:t>F. Selected architectural styles and patterns</w:t>
      </w:r>
    </w:p>
    <w:p w:rsidR="00E65F89" w:rsidRPr="006170E4" w:rsidRDefault="006170E4">
      <w:pPr>
        <w:rPr>
          <w:lang w:val="en-US"/>
        </w:rPr>
      </w:pPr>
      <w:r w:rsidRPr="006170E4">
        <w:rPr>
          <w:lang w:val="en-US"/>
        </w:rPr>
        <w:t>Please explain which styles/patterns you used why, and how</w:t>
      </w:r>
    </w:p>
    <w:p w:rsidR="00E65F89" w:rsidRPr="006170E4" w:rsidRDefault="006170E4">
      <w:pPr>
        <w:pStyle w:val="Heading2"/>
        <w:rPr>
          <w:lang w:val="en-US"/>
        </w:rPr>
      </w:pPr>
      <w:bookmarkStart w:id="16" w:name="_jnpu5rn6qe9" w:colFirst="0" w:colLast="0"/>
      <w:bookmarkEnd w:id="16"/>
      <w:r w:rsidRPr="006170E4">
        <w:rPr>
          <w:lang w:val="en-US"/>
        </w:rPr>
        <w:t>G. Other Design Decisions</w:t>
      </w:r>
    </w:p>
    <w:p w:rsidR="00E65F89" w:rsidRPr="006170E4" w:rsidRDefault="006170E4">
      <w:pPr>
        <w:pStyle w:val="Heading1"/>
        <w:rPr>
          <w:lang w:val="en-US"/>
        </w:rPr>
      </w:pPr>
      <w:bookmarkStart w:id="17" w:name="_h4tdo0ht4o4z" w:colFirst="0" w:colLast="0"/>
      <w:bookmarkEnd w:id="17"/>
      <w:r w:rsidRPr="006170E4">
        <w:rPr>
          <w:lang w:val="en-US"/>
        </w:rPr>
        <w:t xml:space="preserve">3. Algorithm design  </w:t>
      </w:r>
    </w:p>
    <w:p w:rsidR="00E65F89" w:rsidRPr="006170E4" w:rsidRDefault="006170E4">
      <w:pPr>
        <w:rPr>
          <w:lang w:val="en-US"/>
        </w:rPr>
      </w:pPr>
      <w:r w:rsidRPr="006170E4">
        <w:rPr>
          <w:lang w:val="en-US"/>
        </w:rPr>
        <w:t>Focus on the definition of the most relevant algorithmic part</w:t>
      </w:r>
    </w:p>
    <w:p w:rsidR="00E65F89" w:rsidRPr="006170E4" w:rsidRDefault="006170E4">
      <w:pPr>
        <w:pStyle w:val="Heading1"/>
        <w:rPr>
          <w:lang w:val="en-US"/>
        </w:rPr>
      </w:pPr>
      <w:bookmarkStart w:id="18" w:name="_kznyctq5a3qt" w:colFirst="0" w:colLast="0"/>
      <w:bookmarkEnd w:id="18"/>
      <w:r w:rsidRPr="006170E4">
        <w:rPr>
          <w:lang w:val="en-US"/>
        </w:rPr>
        <w:t xml:space="preserve">4. User Interface design  </w:t>
      </w:r>
    </w:p>
    <w:p w:rsidR="00E65F89" w:rsidRPr="006170E4" w:rsidRDefault="00300827">
      <w:pPr>
        <w:rPr>
          <w:lang w:val="en-US"/>
        </w:rPr>
      </w:pPr>
      <w:r>
        <w:rPr>
          <w:lang w:val="en-US"/>
        </w:rPr>
        <w:t>Refer to the mockup provided in the</w:t>
      </w:r>
      <w:r w:rsidR="006170E4" w:rsidRPr="006170E4">
        <w:rPr>
          <w:lang w:val="en-US"/>
        </w:rPr>
        <w:t xml:space="preserve"> R.A.S.</w:t>
      </w:r>
      <w:bookmarkStart w:id="19" w:name="_GoBack"/>
      <w:bookmarkEnd w:id="19"/>
      <w:r w:rsidR="006170E4" w:rsidRPr="006170E4">
        <w:rPr>
          <w:lang w:val="en-US"/>
        </w:rPr>
        <w:t>D.</w:t>
      </w:r>
      <w:r>
        <w:rPr>
          <w:lang w:val="en-US"/>
        </w:rPr>
        <w:t xml:space="preserve"> – Section 3.1.1</w:t>
      </w:r>
    </w:p>
    <w:p w:rsidR="00E65F89" w:rsidRPr="006170E4" w:rsidRDefault="006170E4">
      <w:pPr>
        <w:pStyle w:val="Heading1"/>
        <w:rPr>
          <w:lang w:val="en-US"/>
        </w:rPr>
      </w:pPr>
      <w:bookmarkStart w:id="20" w:name="_8bqx29y7mvrd" w:colFirst="0" w:colLast="0"/>
      <w:bookmarkEnd w:id="20"/>
      <w:r w:rsidRPr="006170E4">
        <w:rPr>
          <w:lang w:val="en-US"/>
        </w:rPr>
        <w:t xml:space="preserve">5. Requirement Traceability  </w:t>
      </w:r>
    </w:p>
    <w:p w:rsidR="00E65F89" w:rsidRPr="006170E4" w:rsidRDefault="006170E4">
      <w:pPr>
        <w:rPr>
          <w:lang w:val="en-US"/>
        </w:rPr>
      </w:pPr>
      <w:r w:rsidRPr="006170E4">
        <w:rPr>
          <w:lang w:val="en-US"/>
        </w:rPr>
        <w:t>Explain how the requirements you have defined in the R.A.S.D. map to the design that you have defined in this document</w:t>
      </w:r>
    </w:p>
    <w:p w:rsidR="00E65F89" w:rsidRPr="006170E4" w:rsidRDefault="006170E4">
      <w:pPr>
        <w:pStyle w:val="Heading1"/>
        <w:rPr>
          <w:lang w:val="en-US"/>
        </w:rPr>
      </w:pPr>
      <w:bookmarkStart w:id="21" w:name="_vi66gbg3cgv1" w:colFirst="0" w:colLast="0"/>
      <w:bookmarkEnd w:id="21"/>
      <w:r w:rsidRPr="006170E4">
        <w:rPr>
          <w:lang w:val="en-US"/>
        </w:rPr>
        <w:t xml:space="preserve">6. Implementation, integration and test plan </w:t>
      </w:r>
    </w:p>
    <w:p w:rsidR="00E65F89" w:rsidRPr="006170E4" w:rsidRDefault="006170E4">
      <w:pPr>
        <w:rPr>
          <w:lang w:val="en-US"/>
        </w:rPr>
      </w:pPr>
      <w:r w:rsidRPr="006170E4">
        <w:rPr>
          <w:lang w:val="en-US"/>
        </w:rPr>
        <w:t>Identify here the order in which your plan to implement the subcomponent of your system and the order in which you plan to integrate such sub-components and test the integration</w:t>
      </w:r>
    </w:p>
    <w:p w:rsidR="00E65F89" w:rsidRPr="006170E4" w:rsidRDefault="006170E4">
      <w:pPr>
        <w:pStyle w:val="Heading1"/>
        <w:rPr>
          <w:lang w:val="en-US"/>
        </w:rPr>
      </w:pPr>
      <w:bookmarkStart w:id="22" w:name="_lo26zt2a57sz" w:colFirst="0" w:colLast="0"/>
      <w:bookmarkEnd w:id="22"/>
      <w:r w:rsidRPr="006170E4">
        <w:rPr>
          <w:lang w:val="en-US"/>
        </w:rPr>
        <w:t xml:space="preserve">7. Effort Spent </w:t>
      </w:r>
    </w:p>
    <w:p w:rsidR="00E65F89" w:rsidRPr="006170E4" w:rsidRDefault="006170E4">
      <w:pPr>
        <w:rPr>
          <w:lang w:val="en-US"/>
        </w:rPr>
      </w:pPr>
      <w:r w:rsidRPr="006170E4">
        <w:rPr>
          <w:lang w:val="en-US"/>
        </w:rPr>
        <w:t xml:space="preserve">8/11/2017: Antonino </w:t>
      </w:r>
      <w:proofErr w:type="spellStart"/>
      <w:r w:rsidRPr="006170E4">
        <w:rPr>
          <w:lang w:val="en-US"/>
        </w:rPr>
        <w:t>Caminiti</w:t>
      </w:r>
      <w:proofErr w:type="spellEnd"/>
      <w:r w:rsidRPr="006170E4">
        <w:rPr>
          <w:lang w:val="en-US"/>
        </w:rPr>
        <w:t xml:space="preserve"> - 1 hour (table of content)</w:t>
      </w:r>
    </w:p>
    <w:p w:rsidR="00E65F89" w:rsidRDefault="006170E4">
      <w:pPr>
        <w:pStyle w:val="Heading1"/>
      </w:pPr>
      <w:bookmarkStart w:id="23" w:name="_ew3tpdb9t50m" w:colFirst="0" w:colLast="0"/>
      <w:bookmarkEnd w:id="23"/>
      <w:r>
        <w:t xml:space="preserve">8. References </w:t>
      </w:r>
    </w:p>
    <w:sectPr w:rsidR="00E65F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MRoman10-Bold">
    <w:panose1 w:val="00000000000000000000"/>
    <w:charset w:val="00"/>
    <w:family w:val="swiss"/>
    <w:notTrueType/>
    <w:pitch w:val="default"/>
    <w:sig w:usb0="00000003" w:usb1="00000000" w:usb2="00000000" w:usb3="00000000" w:csb0="00000001" w:csb1="00000000"/>
  </w:font>
  <w:font w:name="LMRoman10-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46768"/>
    <w:multiLevelType w:val="hybridMultilevel"/>
    <w:tmpl w:val="7D0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94543"/>
    <w:multiLevelType w:val="multilevel"/>
    <w:tmpl w:val="B67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0EA0"/>
    <w:multiLevelType w:val="hybridMultilevel"/>
    <w:tmpl w:val="5440A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E0768"/>
    <w:multiLevelType w:val="hybridMultilevel"/>
    <w:tmpl w:val="805A6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E0BEA"/>
    <w:multiLevelType w:val="multilevel"/>
    <w:tmpl w:val="816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E65F89"/>
    <w:rsid w:val="00300827"/>
    <w:rsid w:val="006170E4"/>
    <w:rsid w:val="00C85DED"/>
    <w:rsid w:val="00E6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89877-88F3-471D-957E-7E1B18A4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6170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C8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66159">
      <w:bodyDiv w:val="1"/>
      <w:marLeft w:val="0"/>
      <w:marRight w:val="0"/>
      <w:marTop w:val="0"/>
      <w:marBottom w:val="0"/>
      <w:divBdr>
        <w:top w:val="none" w:sz="0" w:space="0" w:color="auto"/>
        <w:left w:val="none" w:sz="0" w:space="0" w:color="auto"/>
        <w:bottom w:val="none" w:sz="0" w:space="0" w:color="auto"/>
        <w:right w:val="none" w:sz="0" w:space="0" w:color="auto"/>
      </w:divBdr>
    </w:div>
    <w:div w:id="1693265246">
      <w:bodyDiv w:val="1"/>
      <w:marLeft w:val="0"/>
      <w:marRight w:val="0"/>
      <w:marTop w:val="0"/>
      <w:marBottom w:val="0"/>
      <w:divBdr>
        <w:top w:val="none" w:sz="0" w:space="0" w:color="auto"/>
        <w:left w:val="none" w:sz="0" w:space="0" w:color="auto"/>
        <w:bottom w:val="none" w:sz="0" w:space="0" w:color="auto"/>
        <w:right w:val="none" w:sz="0" w:space="0" w:color="auto"/>
      </w:divBdr>
    </w:div>
    <w:div w:id="206309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Ankoku Yami</cp:lastModifiedBy>
  <cp:revision>2</cp:revision>
  <dcterms:created xsi:type="dcterms:W3CDTF">2017-11-08T14:44:00Z</dcterms:created>
  <dcterms:modified xsi:type="dcterms:W3CDTF">2017-11-08T15:12:00Z</dcterms:modified>
</cp:coreProperties>
</file>