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a1aa78a9e5a2cd36c76d0914280adfd8a6d5a31"/>
    <w:p>
      <w:pPr>
        <w:pStyle w:val="Heading1"/>
      </w:pPr>
      <w:r>
        <w:t xml:space="preserve">Reptile Marketplace — System Design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ChatGPT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2025-11-21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A web marketplace where users can post reptiles and related equipment (cages, lighting, food, accessories) for sale. Primary goals:</w:t>
      </w:r>
    </w:p>
    <w:p>
      <w:pPr>
        <w:pStyle w:val="Compact"/>
        <w:numPr>
          <w:ilvl w:val="0"/>
          <w:numId w:val="1001"/>
        </w:numPr>
      </w:pPr>
      <w:r>
        <w:t xml:space="preserve">Easy posting with rich media (images, short videos)</w:t>
      </w:r>
    </w:p>
    <w:p>
      <w:pPr>
        <w:pStyle w:val="Compact"/>
        <w:numPr>
          <w:ilvl w:val="0"/>
          <w:numId w:val="1001"/>
        </w:numPr>
      </w:pPr>
      <w:r>
        <w:t xml:space="preserve">Reliable user accounts and messaging between buyer and seller</w:t>
      </w:r>
    </w:p>
    <w:p>
      <w:pPr>
        <w:pStyle w:val="Compact"/>
        <w:numPr>
          <w:ilvl w:val="0"/>
          <w:numId w:val="1001"/>
        </w:numPr>
      </w:pPr>
      <w:r>
        <w:t xml:space="preserve">Searchable listings with filters (species, age, location, price, category)</w:t>
      </w:r>
    </w:p>
    <w:p>
      <w:pPr>
        <w:pStyle w:val="Compact"/>
        <w:numPr>
          <w:ilvl w:val="0"/>
          <w:numId w:val="1001"/>
        </w:numPr>
      </w:pPr>
      <w:r>
        <w:t xml:space="preserve">Safe content and legal compliance for animal sales</w:t>
      </w:r>
    </w:p>
    <w:p>
      <w:pPr>
        <w:pStyle w:val="Compact"/>
        <w:numPr>
          <w:ilvl w:val="0"/>
          <w:numId w:val="1001"/>
        </w:numPr>
      </w:pPr>
      <w:r>
        <w:t xml:space="preserve">Scalable, maintainable architecture using React (frontend), Python backend, MySQL database, and Amazon S3 for media</w:t>
      </w:r>
    </w:p>
    <w:bookmarkEnd w:id="20"/>
    <w:bookmarkStart w:id="21" w:name="high-level-architecture"/>
    <w:p>
      <w:pPr>
        <w:pStyle w:val="Heading2"/>
      </w:pPr>
      <w:r>
        <w:t xml:space="preserve">2. High-level Architecture</w:t>
      </w:r>
    </w:p>
    <w:p>
      <w:pPr>
        <w:pStyle w:val="FirstParagraph"/>
      </w:pPr>
      <w:r>
        <w:rPr>
          <w:b/>
          <w:bCs/>
        </w:rPr>
        <w:t xml:space="preserve">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SPA (or React + Next.js if SEO / server-side rendering desired).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/ Backend:</w:t>
      </w:r>
      <w:r>
        <w:t xml:space="preserve"> </w:t>
      </w:r>
      <w:r>
        <w:t xml:space="preserve">Python (FastAPI or Flask + Flask-Restful; FastAPI recommended for async and auto docs).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(primary source of truth for users, posts, metadata).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 storage:</w:t>
      </w:r>
      <w:r>
        <w:t xml:space="preserve"> </w:t>
      </w:r>
      <w:r>
        <w:t xml:space="preserve">Amazon S3 for images/videos + CloudFront CDN for delivery &amp; caching.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/ Sessions:</w:t>
      </w:r>
      <w:r>
        <w:t xml:space="preserve"> </w:t>
      </w:r>
      <w:r>
        <w:t xml:space="preserve">JWT for API auth or session cookies (for SSR). Consider OAuth2 for social logins.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workers:</w:t>
      </w:r>
      <w:r>
        <w:t xml:space="preserve"> </w:t>
      </w:r>
      <w:r>
        <w:t xml:space="preserve">Celery (with Redis or RabbitMQ) for async tasks: thumbnail generation, video transcoding, notifications, moderation jobs.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Cache / Rate limiting:</w:t>
      </w:r>
      <w:r>
        <w:t xml:space="preserve"> </w:t>
      </w:r>
      <w:r>
        <w:t xml:space="preserve">Redis (caching common queries, session store, rate limiter).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Simple SQL search with indexed fields OR adopt Elasticsearch / OpenSearch for advanced search &amp; filtering if scale requires.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 &amp; Logging:</w:t>
      </w:r>
      <w:r>
        <w:t xml:space="preserve"> </w:t>
      </w:r>
      <w:r>
        <w:t xml:space="preserve">Prometheus + Grafana (metrics), ELK or Loki (logs), Sentry (errors).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CI/CD &amp; Deployment:</w:t>
      </w:r>
      <w:r>
        <w:t xml:space="preserve"> </w:t>
      </w:r>
      <w:r>
        <w:t xml:space="preserve">Docker images, GitHub Actions / GitLab CI, deploy to AWS ECS/Fargate, Kubernetes (EKS) or serverless (AWS Lambda + API Gateway) depending on team skillset.</w:t>
      </w:r>
    </w:p>
    <w:p>
      <w:pPr>
        <w:pStyle w:val="FirstParagraph"/>
      </w:pPr>
      <w:r>
        <w:rPr>
          <w:b/>
          <w:bCs/>
        </w:rPr>
        <w:t xml:space="preserve">Data flow (simplified)</w:t>
      </w:r>
    </w:p>
    <w:p>
      <w:pPr>
        <w:pStyle w:val="Compact"/>
        <w:numPr>
          <w:ilvl w:val="0"/>
          <w:numId w:val="1003"/>
        </w:numPr>
      </w:pPr>
      <w:r>
        <w:t xml:space="preserve">User uploads post data via React form.</w:t>
      </w:r>
    </w:p>
    <w:p>
      <w:pPr>
        <w:pStyle w:val="Compact"/>
        <w:numPr>
          <w:ilvl w:val="0"/>
          <w:numId w:val="1003"/>
        </w:numPr>
      </w:pPr>
      <w:r>
        <w:t xml:space="preserve">Frontend obtains presigned S3 URLs from backend and uploads images/videos directly to S3.</w:t>
      </w:r>
    </w:p>
    <w:p>
      <w:pPr>
        <w:pStyle w:val="Compact"/>
        <w:numPr>
          <w:ilvl w:val="0"/>
          <w:numId w:val="1003"/>
        </w:numPr>
      </w:pPr>
      <w:r>
        <w:t xml:space="preserve">Frontend sends post metadata (title, description, media keys, price, location, species tags) to backend API.</w:t>
      </w:r>
    </w:p>
    <w:p>
      <w:pPr>
        <w:pStyle w:val="Compact"/>
        <w:numPr>
          <w:ilvl w:val="0"/>
          <w:numId w:val="1003"/>
        </w:numPr>
      </w:pPr>
      <w:r>
        <w:t xml:space="preserve">Backend writes post record to MySQL and pushes async jobs: create thumbnails, generate searchable index, run moderation.</w:t>
      </w:r>
    </w:p>
    <w:p>
      <w:pPr>
        <w:pStyle w:val="Compact"/>
        <w:numPr>
          <w:ilvl w:val="0"/>
          <w:numId w:val="1003"/>
        </w:numPr>
      </w:pPr>
      <w:r>
        <w:t xml:space="preserve">Listing becomes available; CDN serves the media files.</w:t>
      </w:r>
    </w:p>
    <w:bookmarkEnd w:id="21"/>
    <w:bookmarkStart w:id="22" w:name="key-design-decisions-rationale"/>
    <w:p>
      <w:pPr>
        <w:pStyle w:val="Heading2"/>
      </w:pPr>
      <w:r>
        <w:t xml:space="preserve">3. Key Design Decisions &amp; Rationale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Presigned S3 uploads</w:t>
      </w:r>
      <w:r>
        <w:t xml:space="preserve"> </w:t>
      </w:r>
      <w:r>
        <w:t xml:space="preserve">— Avoids sending binary data through the backend, reduces server load and bandwidth costs.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FastAPI + async endpoints</w:t>
      </w:r>
      <w:r>
        <w:t xml:space="preserve"> </w:t>
      </w:r>
      <w:r>
        <w:t xml:space="preserve">— Handles concurrent connections efficiently, auto-generates OpenAPI docs for frontend developers.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MySQL for relational data</w:t>
      </w:r>
      <w:r>
        <w:t xml:space="preserve"> </w:t>
      </w:r>
      <w:r>
        <w:t xml:space="preserve">— Good fit for normalized user and listing data; use InnoDB and proper indexing.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 search engine (OpenSearch)</w:t>
      </w:r>
      <w:r>
        <w:t xml:space="preserve"> </w:t>
      </w:r>
      <w:r>
        <w:t xml:space="preserve">when listings and filter complexity grows; initial MVP can rely on well-indexed MySQL queries.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Background processing</w:t>
      </w:r>
      <w:r>
        <w:t xml:space="preserve"> </w:t>
      </w:r>
      <w:r>
        <w:t xml:space="preserve">— Offload computationally expensive tasks (video processing, thumbnails, moderation) to workers.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CDN + caching</w:t>
      </w:r>
      <w:r>
        <w:t xml:space="preserve"> </w:t>
      </w:r>
      <w:r>
        <w:t xml:space="preserve">— Deliver media quickly and reduce S3 egress.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Microservices vs Monolith</w:t>
      </w:r>
      <w:r>
        <w:t xml:space="preserve"> </w:t>
      </w:r>
      <w:r>
        <w:t xml:space="preserve">— Start with a modular monolith (single backend repo with clear modules) and split into services if/when scale demands.</w:t>
      </w:r>
    </w:p>
    <w:bookmarkEnd w:id="22"/>
    <w:bookmarkStart w:id="31" w:name="data-model-suggested-tables"/>
    <w:p>
      <w:pPr>
        <w:pStyle w:val="Heading2"/>
      </w:pPr>
      <w:r>
        <w:t xml:space="preserve">4. Data Model (Suggested Tables)</w:t>
      </w:r>
    </w:p>
    <w:p>
      <w:pPr>
        <w:pStyle w:val="FirstParagraph"/>
      </w:pPr>
      <w:r>
        <w:t xml:space="preserve">Below are essential tables and important fields. Add indexes as noted.</w:t>
      </w:r>
    </w:p>
    <w:bookmarkStart w:id="23" w:name="users"/>
    <w:p>
      <w:pPr>
        <w:pStyle w:val="Heading3"/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(unique, indexed)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(unique, indexed)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password_hash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display_name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phone</w:t>
      </w:r>
      <w:r>
        <w:t xml:space="preserve"> </w:t>
      </w:r>
      <w:r>
        <w:t xml:space="preserve">(nullable)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is_verified</w:t>
      </w:r>
      <w:r>
        <w:t xml:space="preserve"> </w:t>
      </w:r>
      <w:r>
        <w:t xml:space="preserve">(bool)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(enum: user, moderator, admin)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23"/>
    <w:bookmarkStart w:id="24" w:name="profiles-optional-for-extended-user-info"/>
    <w:p>
      <w:pPr>
        <w:pStyle w:val="Heading3"/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(optional, for extended user info)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(FK -&gt; users.id)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bio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(city, state, country)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reputation_score</w:t>
      </w:r>
      <w:r>
        <w:t xml:space="preserve"> </w:t>
      </w:r>
      <w:r>
        <w:t xml:space="preserve">(computed)</w:t>
      </w:r>
    </w:p>
    <w:bookmarkEnd w:id="24"/>
    <w:bookmarkStart w:id="25" w:name="listings"/>
    <w:p>
      <w:pPr>
        <w:pStyle w:val="Heading3"/>
      </w:pPr>
      <w:r>
        <w:rPr>
          <w:rStyle w:val="VerbatimChar"/>
        </w:rPr>
        <w:t xml:space="preserve">listings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(FK -&gt; users.id)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(text)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price</w:t>
      </w:r>
      <w:r>
        <w:t xml:space="preserve"> </w:t>
      </w:r>
      <w:r>
        <w:t xml:space="preserve">(decimal)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currency</w:t>
      </w:r>
      <w:r>
        <w:t xml:space="preserve"> </w:t>
      </w:r>
      <w:r>
        <w:t xml:space="preserve">(3-letter code)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(enum: live_animal, enclosure, heating, food, accessories, other)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species</w:t>
      </w:r>
      <w:r>
        <w:t xml:space="preserve"> </w:t>
      </w:r>
      <w:r>
        <w:t xml:space="preserve">(nullable string or FK to species table)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(nullable)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condition</w:t>
      </w:r>
      <w:r>
        <w:t xml:space="preserve"> </w:t>
      </w:r>
      <w:r>
        <w:t xml:space="preserve">(enum: new, used, adult, juvenile)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location_lat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location_lng</w:t>
      </w:r>
      <w:r>
        <w:t xml:space="preserve"> </w:t>
      </w:r>
      <w:r>
        <w:t xml:space="preserve">(for geospatial search)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location_address</w:t>
      </w:r>
      <w:r>
        <w:t xml:space="preserve"> </w:t>
      </w:r>
      <w:r>
        <w:t xml:space="preserve">(text)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 draft, active, sold, removed)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25"/>
    <w:bookmarkStart w:id="26" w:name="media"/>
    <w:p>
      <w:pPr>
        <w:pStyle w:val="Heading3"/>
      </w:pPr>
      <w:r>
        <w:rPr>
          <w:rStyle w:val="VerbatimChar"/>
        </w:rPr>
        <w:t xml:space="preserve">media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listing_id</w:t>
      </w:r>
      <w:r>
        <w:t xml:space="preserve"> </w:t>
      </w:r>
      <w:r>
        <w:t xml:space="preserve">(FK)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s3_key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media_type</w:t>
      </w:r>
      <w:r>
        <w:t xml:space="preserve"> </w:t>
      </w:r>
      <w:r>
        <w:t xml:space="preserve">(image, video)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mime_type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(for video)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thumbnail_s3_key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order_index</w:t>
      </w:r>
    </w:p>
    <w:bookmarkEnd w:id="26"/>
    <w:bookmarkStart w:id="27" w:name="messages"/>
    <w:p>
      <w:pPr>
        <w:pStyle w:val="Heading3"/>
      </w:pPr>
      <w:r>
        <w:rPr>
          <w:rStyle w:val="VerbatimChar"/>
        </w:rPr>
        <w:t xml:space="preserve">messages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from_user_id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to_user_id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listing_id</w:t>
      </w:r>
      <w:r>
        <w:t xml:space="preserve"> </w:t>
      </w:r>
      <w:r>
        <w:t xml:space="preserve">(nullable)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body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is_read</w:t>
      </w:r>
    </w:p>
    <w:bookmarkEnd w:id="27"/>
    <w:bookmarkStart w:id="28" w:name="transactions-optional-for-escrowpayments"/>
    <w:p>
      <w:pPr>
        <w:pStyle w:val="Heading3"/>
      </w:pPr>
      <w:r>
        <w:rPr>
          <w:rStyle w:val="VerbatimChar"/>
        </w:rPr>
        <w:t xml:space="preserve">transactions</w:t>
      </w:r>
      <w:r>
        <w:t xml:space="preserve"> </w:t>
      </w:r>
      <w:r>
        <w:t xml:space="preserve">(optional — for escrow/payments)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(PK)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listing_id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(pending, completed, refunded)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payment_provider_id</w:t>
      </w:r>
      <w:r>
        <w:t xml:space="preserve"> </w:t>
      </w:r>
      <w:r>
        <w:t xml:space="preserve">(external reference)</w:t>
      </w:r>
    </w:p>
    <w:bookmarkEnd w:id="28"/>
    <w:bookmarkStart w:id="29" w:name="species-optional-taxonomy"/>
    <w:p>
      <w:pPr>
        <w:pStyle w:val="Heading3"/>
      </w:pPr>
      <w:r>
        <w:rPr>
          <w:rStyle w:val="VerbatimChar"/>
        </w:rPr>
        <w:t xml:space="preserve">species</w:t>
      </w:r>
      <w:r>
        <w:t xml:space="preserve"> </w:t>
      </w:r>
      <w:r>
        <w:t xml:space="preserve">(optional taxonomy)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scientific_name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conservation_status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legal_restrictions</w:t>
      </w:r>
    </w:p>
    <w:bookmarkEnd w:id="29"/>
    <w:bookmarkStart w:id="30" w:name="indexes-notes"/>
    <w:p>
      <w:pPr>
        <w:pStyle w:val="Heading3"/>
      </w:pPr>
      <w:r>
        <w:t xml:space="preserve">Indexes &amp; notes</w:t>
      </w:r>
    </w:p>
    <w:p>
      <w:pPr>
        <w:pStyle w:val="Compact"/>
        <w:numPr>
          <w:ilvl w:val="0"/>
          <w:numId w:val="1012"/>
        </w:numPr>
      </w:pPr>
      <w:r>
        <w:t xml:space="preserve">Index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(status, created_at)</w:t>
      </w:r>
      <w:r>
        <w:t xml:space="preserve"> </w:t>
      </w:r>
      <w:r>
        <w:t xml:space="preserve">for feed queries.</w:t>
      </w:r>
    </w:p>
    <w:p>
      <w:pPr>
        <w:pStyle w:val="Compact"/>
        <w:numPr>
          <w:ilvl w:val="0"/>
          <w:numId w:val="1012"/>
        </w:numPr>
      </w:pPr>
      <w:r>
        <w:t xml:space="preserve">Index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(price)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(category)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(species)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Spatial index on</w:t>
      </w:r>
      <w:r>
        <w:t xml:space="preserve"> </w:t>
      </w:r>
      <w:r>
        <w:rPr>
          <w:rStyle w:val="VerbatimChar"/>
        </w:rPr>
        <w:t xml:space="preserve">location_lat/lng</w:t>
      </w:r>
      <w:r>
        <w:t xml:space="preserve"> </w:t>
      </w:r>
      <w:r>
        <w:t xml:space="preserve">(or use a separate geolocation store) for radius queries.</w:t>
      </w:r>
    </w:p>
    <w:bookmarkEnd w:id="30"/>
    <w:bookmarkEnd w:id="31"/>
    <w:bookmarkStart w:id="32" w:name="api-design-representative-endpoints"/>
    <w:p>
      <w:pPr>
        <w:pStyle w:val="Heading2"/>
      </w:pPr>
      <w:r>
        <w:t xml:space="preserve">5. API Design (Representative endpoints)</w:t>
      </w:r>
    </w:p>
    <w:p>
      <w:pPr>
        <w:pStyle w:val="FirstParagraph"/>
      </w:pPr>
      <w:r>
        <w:t xml:space="preserve">Use RESTful endpoints or GraphQL. Representative REST endpoints:</w:t>
      </w:r>
    </w:p>
    <w:p>
      <w:pPr>
        <w:pStyle w:val="BodyText"/>
      </w:pPr>
      <w:r>
        <w:rPr>
          <w:b/>
          <w:bCs/>
        </w:rPr>
        <w:t xml:space="preserve">Auth &amp;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/api/v1/auth/register</w:t>
      </w:r>
      <w:r>
        <w:t xml:space="preserve"> </w:t>
      </w:r>
      <w:r>
        <w:t xml:space="preserve">— create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— returns JWT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/api/v1/users/:id</w:t>
      </w:r>
      <w:r>
        <w:t xml:space="preserve"> </w:t>
      </w:r>
      <w:r>
        <w:t xml:space="preserve">— user profile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/api/v1/users/:id/verify</w:t>
      </w:r>
      <w:r>
        <w:t xml:space="preserve"> </w:t>
      </w:r>
      <w:r>
        <w:t xml:space="preserve">— identity verification flow</w:t>
      </w:r>
    </w:p>
    <w:p>
      <w:pPr>
        <w:pStyle w:val="BodyText"/>
      </w:pPr>
      <w:r>
        <w:rPr>
          <w:b/>
          <w:bCs/>
        </w:rPr>
        <w:t xml:space="preserve">Listings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/api/v1/listings</w:t>
      </w:r>
      <w:r>
        <w:t xml:space="preserve"> </w:t>
      </w:r>
      <w:r>
        <w:t xml:space="preserve">— query listings (filters: q, category, species, min_price, max_price, lat, lng, radius, sort)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/api/v1/listings/:id</w:t>
      </w:r>
      <w:r>
        <w:t xml:space="preserve"> </w:t>
      </w:r>
      <w:r>
        <w:t xml:space="preserve">— listing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/api/v1/listings</w:t>
      </w:r>
      <w:r>
        <w:t xml:space="preserve"> </w:t>
      </w:r>
      <w:r>
        <w:t xml:space="preserve">— create listing (body contains metadata; media keys 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/api/v1/listings/:id</w:t>
      </w:r>
      <w:r>
        <w:t xml:space="preserve"> </w:t>
      </w:r>
      <w:r>
        <w:t xml:space="preserve">— update listing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/api/v1/listings/:id/publish</w:t>
      </w:r>
      <w:r>
        <w:t xml:space="preserve"> </w:t>
      </w:r>
      <w:r>
        <w:t xml:space="preserve">— publish listing (runs checks)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/api/v1/listings/:id</w:t>
      </w:r>
      <w:r>
        <w:t xml:space="preserve"> </w:t>
      </w:r>
      <w:r>
        <w:t xml:space="preserve">— remove listing</w:t>
      </w:r>
    </w:p>
    <w:p>
      <w:pPr>
        <w:pStyle w:val="BodyText"/>
      </w:pPr>
      <w:r>
        <w:rPr>
          <w:b/>
          <w:bCs/>
        </w:rPr>
        <w:t xml:space="preserve">Media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/api/v1/media/presign</w:t>
      </w:r>
      <w:r>
        <w:t xml:space="preserve"> </w:t>
      </w:r>
      <w:r>
        <w:t xml:space="preserve">— request presigned S3 URLs for upload. Backend validates content type, size limits, user ownership and returns one or many presigned URLs and S3 keys.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/api/v1/media/:id</w:t>
      </w:r>
      <w:r>
        <w:t xml:space="preserve"> </w:t>
      </w:r>
      <w:r>
        <w:t xml:space="preserve">— remove media reference (also delete from S3 via background job)</w:t>
      </w:r>
    </w:p>
    <w:p>
      <w:pPr>
        <w:pStyle w:val="BodyText"/>
      </w:pPr>
      <w:r>
        <w:rPr>
          <w:b/>
          <w:bCs/>
        </w:rPr>
        <w:t xml:space="preserve">Messaging &amp; Transactions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/api/v1/messages</w:t>
      </w:r>
      <w:r>
        <w:t xml:space="preserve"> </w:t>
      </w:r>
      <w:r>
        <w:t xml:space="preserve">— create message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/api/v1/messages?thread_id=</w:t>
      </w:r>
      <w:r>
        <w:t xml:space="preserve"> </w:t>
      </w:r>
      <w:r>
        <w:t xml:space="preserve">— fetch messages for a thread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/api/v1/transactions</w:t>
      </w:r>
      <w:r>
        <w:t xml:space="preserve"> </w:t>
      </w:r>
      <w:r>
        <w:t xml:space="preserve">— start a transaction (if using built-in payments)</w:t>
      </w:r>
    </w:p>
    <w:p>
      <w:pPr>
        <w:pStyle w:val="BodyText"/>
      </w:pPr>
      <w:r>
        <w:rPr>
          <w:b/>
          <w:bCs/>
        </w:rPr>
        <w:t xml:space="preserve">Admin &amp; Moderation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/api/v1/moderation/queue</w:t>
      </w:r>
      <w:r>
        <w:t xml:space="preserve"> </w:t>
      </w:r>
      <w:r>
        <w:t xml:space="preserve">— list flagges posts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/api/v1/moderation/:id/action</w:t>
      </w:r>
      <w:r>
        <w:t xml:space="preserve"> </w:t>
      </w:r>
      <w:r>
        <w:t xml:space="preserve">— approve/reject/remove</w:t>
      </w:r>
    </w:p>
    <w:bookmarkEnd w:id="32"/>
    <w:bookmarkStart w:id="33" w:name="media-handling-processing"/>
    <w:p>
      <w:pPr>
        <w:pStyle w:val="Heading2"/>
      </w:pPr>
      <w:r>
        <w:t xml:space="preserve">6. Media Handling &amp; Processing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Upload strategy:</w:t>
      </w:r>
      <w:r>
        <w:t xml:space="preserve"> </w:t>
      </w:r>
      <w:r>
        <w:t xml:space="preserve">frontend requests presigned PUT or POST S3 URL; uploads directly to S3.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backend enforces upload size, file type, and per-user daily upload limits.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Post-upload jobs:</w:t>
      </w:r>
    </w:p>
    <w:p>
      <w:pPr>
        <w:pStyle w:val="Compact"/>
        <w:numPr>
          <w:ilvl w:val="1"/>
          <w:numId w:val="1014"/>
        </w:numPr>
      </w:pPr>
      <w:r>
        <w:t xml:space="preserve">Generate thumbnails for images and videos (worker uses ffmpeg for video).</w:t>
      </w:r>
    </w:p>
    <w:p>
      <w:pPr>
        <w:pStyle w:val="Compact"/>
        <w:numPr>
          <w:ilvl w:val="1"/>
          <w:numId w:val="1014"/>
        </w:numPr>
      </w:pPr>
      <w:r>
        <w:t xml:space="preserve">Create multiple image sizes and webp derivatives for responsive delivery.</w:t>
      </w:r>
    </w:p>
    <w:p>
      <w:pPr>
        <w:pStyle w:val="Compact"/>
        <w:numPr>
          <w:ilvl w:val="1"/>
          <w:numId w:val="1014"/>
        </w:numPr>
      </w:pPr>
      <w:r>
        <w:t xml:space="preserve">Extract and store EXIF metadata where relevant (but strip sensitive geotags by default to protect privacy).</w:t>
      </w:r>
    </w:p>
    <w:p>
      <w:pPr>
        <w:pStyle w:val="Compact"/>
        <w:numPr>
          <w:ilvl w:val="1"/>
          <w:numId w:val="1014"/>
        </w:numPr>
      </w:pPr>
      <w:r>
        <w:t xml:space="preserve">Video transcoding for consistent playback (H.264 / MP4) and create short preview GIFs if needed.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configure CloudFront CDN in front of S3; use signed URLs if private content required.</w:t>
      </w:r>
    </w:p>
    <w:bookmarkEnd w:id="33"/>
    <w:bookmarkStart w:id="34" w:name="security-privacy"/>
    <w:p>
      <w:pPr>
        <w:pStyle w:val="Heading2"/>
      </w:pPr>
      <w:r>
        <w:t xml:space="preserve">7. Security &amp; Privacy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store only salted password hashes (bcrypt/argon2). Use HTTPS everywhere. Use refresh tokens for long-lived sessions.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validate ownership for edits/deletes; role-based access for moderation endpoints.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Upload security:</w:t>
      </w:r>
      <w:r>
        <w:t xml:space="preserve"> </w:t>
      </w:r>
      <w:r>
        <w:t xml:space="preserve">validate mime types, use virus scanning on uploads (ClamAV in a worker), disallow executable uploads.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PII handling:</w:t>
      </w:r>
      <w:r>
        <w:t xml:space="preserve"> </w:t>
      </w:r>
      <w:r>
        <w:t xml:space="preserve">do not expose users’ raw addresses publicly; allow buyer and seller to exchange shipping details through private messages.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Rate limiting &amp; throttling:</w:t>
      </w:r>
      <w:r>
        <w:t xml:space="preserve"> </w:t>
      </w:r>
      <w:r>
        <w:t xml:space="preserve">protect API endpoints (Redis-backed token bucket).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Audit logs:</w:t>
      </w:r>
      <w:r>
        <w:t xml:space="preserve"> </w:t>
      </w:r>
      <w:r>
        <w:t xml:space="preserve">record moderation, deletion, and payment-related actions.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GDPR/Privacy:</w:t>
      </w:r>
      <w:r>
        <w:t xml:space="preserve"> </w:t>
      </w:r>
      <w:r>
        <w:t xml:space="preserve">provide controls for data deletion and export if you expect EU users.</w:t>
      </w:r>
    </w:p>
    <w:bookmarkEnd w:id="34"/>
    <w:bookmarkStart w:id="35" w:name="moderation-legal-compliance"/>
    <w:p>
      <w:pPr>
        <w:pStyle w:val="Heading2"/>
      </w:pPr>
      <w:r>
        <w:t xml:space="preserve">8. Moderation &amp; Legal Compliance</w:t>
      </w:r>
    </w:p>
    <w:p>
      <w:pPr>
        <w:pStyle w:val="FirstParagraph"/>
      </w:pPr>
      <w:r>
        <w:t xml:space="preserve">Because this site deals with live animals, add special attention to legal and ethical compliance: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Terms &amp; Rules:</w:t>
      </w:r>
      <w:r>
        <w:t xml:space="preserve"> </w:t>
      </w:r>
      <w:r>
        <w:t xml:space="preserve">explicit prohibited species, shipping rules, minimum seller requirements (e.g., verified phone, ID checks).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Geo-restrictions:</w:t>
      </w:r>
      <w:r>
        <w:t xml:space="preserve"> </w:t>
      </w:r>
      <w:r>
        <w:t xml:space="preserve">block listings for species illegal in buyer/seller’s region. Integrate a</w:t>
      </w:r>
      <w:r>
        <w:t xml:space="preserve"> </w:t>
      </w:r>
      <w:r>
        <w:rPr>
          <w:rStyle w:val="VerbatimChar"/>
        </w:rPr>
        <w:t xml:space="preserve">legal_restrictions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table and validate upon publish.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Automated checks:</w:t>
      </w:r>
      <w:r>
        <w:t xml:space="preserve"> </w:t>
      </w:r>
      <w:r>
        <w:t xml:space="preserve">flag posts that mention protected species, endangered species terms, or suspicious phrases.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Human moderators:</w:t>
      </w:r>
      <w:r>
        <w:t xml:space="preserve"> </w:t>
      </w:r>
      <w:r>
        <w:t xml:space="preserve">moderation queue for flagged content; ability to suspend users.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 checks:</w:t>
      </w:r>
      <w:r>
        <w:t xml:space="preserve"> </w:t>
      </w:r>
      <w:r>
        <w:t xml:space="preserve">ensure compliance with laws concerning sale of certain species.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Shipping &amp; transport:</w:t>
      </w:r>
      <w:r>
        <w:t xml:space="preserve"> </w:t>
      </w:r>
      <w:r>
        <w:t xml:space="preserve">do not provide guidance that violates animal welfare; require sellers to follow local transport rules.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consult a lawyer in each target jurisdiction to ensure compliance with local wildlife and animal welfare laws.</w:t>
      </w:r>
    </w:p>
    <w:bookmarkEnd w:id="35"/>
    <w:bookmarkStart w:id="36" w:name="performance-scalability"/>
    <w:p>
      <w:pPr>
        <w:pStyle w:val="Heading2"/>
      </w:pPr>
      <w:r>
        <w:t xml:space="preserve">9. Performance &amp; Scalability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Short term (MVP)</w:t>
      </w:r>
      <w:r>
        <w:t xml:space="preserve">: single instance backend + MySQL RDS, Redis cache, S3, CloudFront. Optimize with DB indexes and query tuning.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Medium term:</w:t>
      </w:r>
      <w:r>
        <w:t xml:space="preserve"> </w:t>
      </w:r>
      <w:r>
        <w:t xml:space="preserve">read replicas for MySQL, separate media service, introduce OpenSearch for full-text search, auto-scaling for backend.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Long term:</w:t>
      </w:r>
      <w:r>
        <w:t xml:space="preserve"> </w:t>
      </w:r>
      <w:r>
        <w:t xml:space="preserve">split services (auth, listings, media, search), use Kubernetes or serverless patterns, use multi-AZ/multi-region databases if cross-region users.</w:t>
      </w:r>
    </w:p>
    <w:p>
      <w:pPr>
        <w:pStyle w:val="FirstParagraph"/>
      </w:pPr>
      <w:r>
        <w:rPr>
          <w:b/>
          <w:bCs/>
        </w:rPr>
        <w:t xml:space="preserve">Caching strategies</w:t>
      </w:r>
      <w:r>
        <w:t xml:space="preserve"> </w:t>
      </w:r>
      <w:r>
        <w:t xml:space="preserve">- Use Redis to cache common listing queries and user sessions.</w:t>
      </w:r>
      <w:r>
        <w:t xml:space="preserve"> </w:t>
      </w:r>
      <w:r>
        <w:t xml:space="preserve">- Set appropriate Cache-Control headers for media served through CDN.</w:t>
      </w:r>
    </w:p>
    <w:bookmarkEnd w:id="36"/>
    <w:bookmarkStart w:id="37" w:name="observability-maintenance"/>
    <w:p>
      <w:pPr>
        <w:pStyle w:val="Heading2"/>
      </w:pPr>
      <w:r>
        <w:t xml:space="preserve">10. Observability &amp; Maintenance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replies/sec, requests latency (p95/p99), error rates, queue length, S3 egress.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structured request logs, user actions (post/create/delete), moderation logs.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Alerts:</w:t>
      </w:r>
      <w:r>
        <w:t xml:space="preserve"> </w:t>
      </w:r>
      <w:r>
        <w:t xml:space="preserve">high error rate, failed worker jobs, full disk on DB, suspicious spikes in new accounts.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automated RDS snapshots; periodic export of MySQL data for long-term retention. Test recovery process regularly.</w:t>
      </w:r>
    </w:p>
    <w:bookmarkEnd w:id="37"/>
    <w:bookmarkStart w:id="38" w:name="ux-considerations-frontend-features"/>
    <w:p>
      <w:pPr>
        <w:pStyle w:val="Heading2"/>
      </w:pPr>
      <w:r>
        <w:t xml:space="preserve">11. UX Considerations (Frontend features)</w:t>
      </w:r>
    </w:p>
    <w:p>
      <w:pPr>
        <w:pStyle w:val="Compact"/>
        <w:numPr>
          <w:ilvl w:val="0"/>
          <w:numId w:val="1019"/>
        </w:numPr>
      </w:pPr>
      <w:r>
        <w:t xml:space="preserve">Clean listing form with guided fields for species, age, condition and required legal checklist.</w:t>
      </w:r>
    </w:p>
    <w:p>
      <w:pPr>
        <w:pStyle w:val="Compact"/>
        <w:numPr>
          <w:ilvl w:val="0"/>
          <w:numId w:val="1019"/>
        </w:numPr>
      </w:pPr>
      <w:r>
        <w:t xml:space="preserve">Image/video preview and re-ordering before publish.</w:t>
      </w:r>
    </w:p>
    <w:p>
      <w:pPr>
        <w:pStyle w:val="Compact"/>
        <w:numPr>
          <w:ilvl w:val="0"/>
          <w:numId w:val="1019"/>
        </w:numPr>
      </w:pPr>
      <w:r>
        <w:t xml:space="preserve">Mobile-first responsive design and accessibility (WCAG basics).</w:t>
      </w:r>
    </w:p>
    <w:p>
      <w:pPr>
        <w:pStyle w:val="Compact"/>
        <w:numPr>
          <w:ilvl w:val="0"/>
          <w:numId w:val="1019"/>
        </w:numPr>
      </w:pPr>
      <w:r>
        <w:t xml:space="preserve">Location auto-complete (Google Places or other) but strip geotag EXIF on images by default.</w:t>
      </w:r>
    </w:p>
    <w:p>
      <w:pPr>
        <w:pStyle w:val="Compact"/>
        <w:numPr>
          <w:ilvl w:val="0"/>
          <w:numId w:val="1019"/>
        </w:numPr>
      </w:pPr>
      <w:r>
        <w:t xml:space="preserve">Messaging UI with push-notifications (web push / email / SMS optional).</w:t>
      </w:r>
    </w:p>
    <w:p>
      <w:pPr>
        <w:pStyle w:val="Compact"/>
        <w:numPr>
          <w:ilvl w:val="0"/>
          <w:numId w:val="1019"/>
        </w:numPr>
      </w:pPr>
      <w:r>
        <w:t xml:space="preserve">User profiles, seller ratings, recent activity.</w:t>
      </w:r>
    </w:p>
    <w:p>
      <w:pPr>
        <w:pStyle w:val="Compact"/>
        <w:numPr>
          <w:ilvl w:val="0"/>
          <w:numId w:val="1019"/>
        </w:numPr>
      </w:pPr>
      <w:r>
        <w:t xml:space="preserve">Filters and sort options (price, distance, newest).</w:t>
      </w:r>
    </w:p>
    <w:bookmarkEnd w:id="38"/>
    <w:bookmarkStart w:id="39" w:name="suggested-improvements-optional-add-ons"/>
    <w:p>
      <w:pPr>
        <w:pStyle w:val="Heading2"/>
      </w:pPr>
      <w:r>
        <w:t xml:space="preserve">12. Suggested Improvements &amp; Optional Add-ons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Escrow / Payment integration</w:t>
      </w:r>
      <w:r>
        <w:t xml:space="preserve"> </w:t>
      </w:r>
      <w:r>
        <w:t xml:space="preserve">(Stripe Connect, PayPal, or a marketplace payment provider) to facilitate secure payments.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Identity verification</w:t>
      </w:r>
      <w:r>
        <w:t xml:space="preserve"> </w:t>
      </w:r>
      <w:r>
        <w:t xml:space="preserve">for sellers (ID scan + phone verification) to reduce fraud and meet legal obligations.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Advanced search</w:t>
      </w:r>
      <w:r>
        <w:t xml:space="preserve"> </w:t>
      </w:r>
      <w:r>
        <w:t xml:space="preserve">using OpenSearch: fuzzy matching, facets (species, age, condition), geospatial radius queries.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Automated moderation with models</w:t>
      </w:r>
      <w:r>
        <w:t xml:space="preserve">: integrate ML-based image moderation (AWS Rekognition or open-source models) to flag possible animal welfare issues or prohibited species.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Subscription plans / Featured listings</w:t>
      </w:r>
      <w:r>
        <w:t xml:space="preserve"> </w:t>
      </w:r>
      <w:r>
        <w:t xml:space="preserve">to monetize platform (paid pinning, promoted listings).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Internationalization (i18n)</w:t>
      </w:r>
      <w:r>
        <w:t xml:space="preserve"> </w:t>
      </w:r>
      <w:r>
        <w:t xml:space="preserve">if you plan to serve multiple countries.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Progressive Web App (PWA)</w:t>
      </w:r>
      <w:r>
        <w:t xml:space="preserve"> </w:t>
      </w:r>
      <w:r>
        <w:t xml:space="preserve">for offline capability and mobile-like experience.</w:t>
      </w:r>
    </w:p>
    <w:bookmarkEnd w:id="39"/>
    <w:bookmarkStart w:id="40" w:name="sample-sequence-create-listing"/>
    <w:p>
      <w:pPr>
        <w:pStyle w:val="Heading2"/>
      </w:pPr>
      <w:r>
        <w:t xml:space="preserve">13. Sample Sequence: Create Listing</w:t>
      </w:r>
    </w:p>
    <w:p>
      <w:pPr>
        <w:pStyle w:val="Compact"/>
        <w:numPr>
          <w:ilvl w:val="0"/>
          <w:numId w:val="1021"/>
        </w:numPr>
      </w:pPr>
      <w:r>
        <w:t xml:space="preserve">User clicks</w:t>
      </w:r>
      <w:r>
        <w:t xml:space="preserve"> </w:t>
      </w:r>
      <w:r>
        <w:t xml:space="preserve">“Create Listing”</w:t>
      </w:r>
      <w:r>
        <w:t xml:space="preserve"> </w:t>
      </w:r>
      <w:r>
        <w:t xml:space="preserve">in React app.</w:t>
      </w:r>
    </w:p>
    <w:p>
      <w:pPr>
        <w:pStyle w:val="Compact"/>
        <w:numPr>
          <w:ilvl w:val="0"/>
          <w:numId w:val="1021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POST /api/v1/media/presign</w:t>
      </w:r>
      <w:r>
        <w:t xml:space="preserve"> </w:t>
      </w:r>
      <w:r>
        <w:t xml:space="preserve">with file metadata.</w:t>
      </w:r>
    </w:p>
    <w:p>
      <w:pPr>
        <w:pStyle w:val="Compact"/>
        <w:numPr>
          <w:ilvl w:val="0"/>
          <w:numId w:val="1021"/>
        </w:numPr>
      </w:pPr>
      <w:r>
        <w:t xml:space="preserve">Backend returns presigned S3 URLs and S3 keys.</w:t>
      </w:r>
    </w:p>
    <w:p>
      <w:pPr>
        <w:pStyle w:val="Compact"/>
        <w:numPr>
          <w:ilvl w:val="0"/>
          <w:numId w:val="1021"/>
        </w:numPr>
      </w:pPr>
      <w:r>
        <w:t xml:space="preserve">Frontend uploads files directly to S3 using presigned URLs.</w:t>
      </w:r>
    </w:p>
    <w:p>
      <w:pPr>
        <w:pStyle w:val="Compact"/>
        <w:numPr>
          <w:ilvl w:val="0"/>
          <w:numId w:val="1021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POST /api/v1/listings</w:t>
      </w:r>
      <w:r>
        <w:t xml:space="preserve"> </w:t>
      </w:r>
      <w:r>
        <w:t xml:space="preserve">with metadata + list of media S3 keys.</w:t>
      </w:r>
    </w:p>
    <w:p>
      <w:pPr>
        <w:pStyle w:val="Compact"/>
        <w:numPr>
          <w:ilvl w:val="0"/>
          <w:numId w:val="1021"/>
        </w:numPr>
      </w:pPr>
      <w:r>
        <w:t xml:space="preserve">Backend writes entry to MySQL and enqueues background tasks (thumbnails, moderation, index for search).</w:t>
      </w:r>
    </w:p>
    <w:p>
      <w:pPr>
        <w:pStyle w:val="Compact"/>
        <w:numPr>
          <w:ilvl w:val="0"/>
          <w:numId w:val="1021"/>
        </w:numPr>
      </w:pPr>
      <w:r>
        <w:t xml:space="preserve">Background worker processes media and updates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row(s) and listing state if any moderation flags appear.</w:t>
      </w:r>
    </w:p>
    <w:p>
      <w:pPr>
        <w:pStyle w:val="Compact"/>
        <w:numPr>
          <w:ilvl w:val="0"/>
          <w:numId w:val="1021"/>
        </w:numPr>
      </w:pPr>
      <w:r>
        <w:t xml:space="preserve">Listing visible to public if status 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40"/>
    <w:bookmarkStart w:id="41" w:name="example-sql-snippets"/>
    <w:p>
      <w:pPr>
        <w:pStyle w:val="Heading2"/>
      </w:pPr>
      <w:r>
        <w:t xml:space="preserve">14. Example SQL snippets</w:t>
      </w:r>
    </w:p>
    <w:p>
      <w:pPr>
        <w:pStyle w:val="FirstParagraph"/>
      </w:pPr>
      <w:r>
        <w:rPr>
          <w:b/>
          <w:bCs/>
        </w:rPr>
        <w:t xml:space="preserve">Create listings table (simplified)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listings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location_lat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location_lng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idx_status_created (status, 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idx_species (species),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 (price)</w:t>
      </w:r>
      <w:r>
        <w:br/>
      </w:r>
      <w:r>
        <w:rPr>
          <w:rStyle w:val="NormalTok"/>
        </w:rPr>
        <w:t xml:space="preserve">);</w:t>
      </w:r>
    </w:p>
    <w:bookmarkEnd w:id="41"/>
    <w:bookmarkStart w:id="42" w:name="risks-mitigations"/>
    <w:p>
      <w:pPr>
        <w:pStyle w:val="Heading2"/>
      </w:pPr>
      <w:r>
        <w:t xml:space="preserve">15. Risks &amp; Mitigations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Legal risk (illegal wildlife trade):</w:t>
      </w:r>
      <w:r>
        <w:t xml:space="preserve"> </w:t>
      </w:r>
      <w:r>
        <w:t xml:space="preserve">mitigation — strict species policy, human moderation, legal consultation, geo-blocking, identity verification.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Fraud / Scams:</w:t>
      </w:r>
      <w:r>
        <w:t xml:space="preserve"> </w:t>
      </w:r>
      <w:r>
        <w:t xml:space="preserve">mitigation — rating system, identity verification, escrow payments, manual review for high-value trades.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Scalability surprises:</w:t>
      </w:r>
      <w:r>
        <w:t xml:space="preserve"> </w:t>
      </w:r>
      <w:r>
        <w:t xml:space="preserve">mitigation — measure, load-test, scale critical pieces (DB read replicas, CDN, worker pools).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Content abuse:</w:t>
      </w:r>
      <w:r>
        <w:t xml:space="preserve"> </w:t>
      </w:r>
      <w:r>
        <w:t xml:space="preserve">mitigation — reporting flow, rate limits, automated moderation.</w:t>
      </w:r>
    </w:p>
    <w:bookmarkEnd w:id="42"/>
    <w:bookmarkStart w:id="43" w:name="roadmap-mvp-v1-v2"/>
    <w:p>
      <w:pPr>
        <w:pStyle w:val="Heading2"/>
      </w:pPr>
      <w:r>
        <w:t xml:space="preserve">16. Roadmap (MVP → v1 → v2)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MVP (0–3 months):</w:t>
      </w:r>
      <w:r>
        <w:t xml:space="preserve"> </w:t>
      </w:r>
      <w:r>
        <w:t xml:space="preserve">user auth, listing create/view, presigned S3 uploads, basic search/filters, messaging, moderation queue (manual), responsive UI.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v1 (3–9 months):</w:t>
      </w:r>
      <w:r>
        <w:t xml:space="preserve"> </w:t>
      </w:r>
      <w:r>
        <w:t xml:space="preserve">payments, identity verification, OpenSearch integration, video processing, seller ratings, basic analytics.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v2 (9–18 months):</w:t>
      </w:r>
      <w:r>
        <w:t xml:space="preserve"> </w:t>
      </w:r>
      <w:r>
        <w:t xml:space="preserve">advanced moderation (ML), multi-region support, mobile apps or PWA, subscriptions/promotions.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can:</w:t>
      </w:r>
    </w:p>
    <w:p>
      <w:pPr>
        <w:pStyle w:val="Compact"/>
        <w:numPr>
          <w:ilvl w:val="0"/>
          <w:numId w:val="1024"/>
        </w:numPr>
      </w:pPr>
      <w:r>
        <w:t xml:space="preserve">Generate a more detailed ER diagram or sequence diagrams.</w:t>
      </w:r>
    </w:p>
    <w:p>
      <w:pPr>
        <w:pStyle w:val="Compact"/>
        <w:numPr>
          <w:ilvl w:val="0"/>
          <w:numId w:val="1024"/>
        </w:numPr>
      </w:pPr>
      <w:r>
        <w:t xml:space="preserve">Produce the OpenAPI spec for the endpoints.</w:t>
      </w:r>
    </w:p>
    <w:p>
      <w:pPr>
        <w:pStyle w:val="Compact"/>
        <w:numPr>
          <w:ilvl w:val="0"/>
          <w:numId w:val="1024"/>
        </w:numPr>
      </w:pPr>
      <w:r>
        <w:t xml:space="preserve">Create a starter code scaffold (FastAPI backend + React frontend) with working presigned S3 upload flow.</w:t>
      </w:r>
    </w:p>
    <w:p>
      <w:pPr>
        <w:pStyle w:val="FirstParagraph"/>
      </w:pPr>
      <w:r>
        <w:t xml:space="preserve">Tell me which of those you want and I’ll produce it next.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2025-11-21T14:11:44Z</dcterms:created>
  <dcterms:modified xsi:type="dcterms:W3CDTF">2025-11-21T14:11:44Z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