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4332"/>
        <w:gridCol w:w="4332"/>
        <w:gridCol w:w="4332"/>
      </w:tblGrid>
      <w:tr w:rsidR="004F29C6" w:rsidTr="004F29C6">
        <w:trPr>
          <w:trHeight w:val="557"/>
        </w:trPr>
        <w:tc>
          <w:tcPr>
            <w:tcW w:w="4332" w:type="dxa"/>
          </w:tcPr>
          <w:p w:rsidR="004F29C6" w:rsidRPr="004F29C6" w:rsidRDefault="004F29C6">
            <w:pPr>
              <w:rPr>
                <w:rFonts w:ascii="Arial Rounded MT Bold" w:hAnsi="Arial Rounded MT Bold"/>
                <w:color w:val="002060"/>
                <w:sz w:val="40"/>
              </w:rPr>
            </w:pPr>
            <w:r w:rsidRPr="004F29C6">
              <w:rPr>
                <w:rFonts w:ascii="Arial Rounded MT Bold" w:hAnsi="Arial Rounded MT Bold"/>
                <w:color w:val="002060"/>
                <w:sz w:val="40"/>
              </w:rPr>
              <w:t>JavaScript</w:t>
            </w:r>
          </w:p>
        </w:tc>
        <w:tc>
          <w:tcPr>
            <w:tcW w:w="4332" w:type="dxa"/>
          </w:tcPr>
          <w:p w:rsidR="004F29C6" w:rsidRPr="004F29C6" w:rsidRDefault="004F29C6">
            <w:pPr>
              <w:rPr>
                <w:rFonts w:ascii="Arial Rounded MT Bold" w:hAnsi="Arial Rounded MT Bold"/>
                <w:color w:val="002060"/>
                <w:sz w:val="40"/>
              </w:rPr>
            </w:pPr>
            <w:proofErr w:type="spellStart"/>
            <w:r w:rsidRPr="004F29C6">
              <w:rPr>
                <w:rFonts w:ascii="Arial Rounded MT Bold" w:hAnsi="Arial Rounded MT Bold"/>
                <w:color w:val="002060"/>
                <w:sz w:val="40"/>
              </w:rPr>
              <w:t>Html</w:t>
            </w:r>
            <w:proofErr w:type="spellEnd"/>
          </w:p>
        </w:tc>
        <w:tc>
          <w:tcPr>
            <w:tcW w:w="4332" w:type="dxa"/>
          </w:tcPr>
          <w:p w:rsidR="004F29C6" w:rsidRPr="004F29C6" w:rsidRDefault="004F29C6">
            <w:pPr>
              <w:rPr>
                <w:rFonts w:ascii="Arial Rounded MT Bold" w:hAnsi="Arial Rounded MT Bold"/>
                <w:color w:val="002060"/>
                <w:sz w:val="40"/>
              </w:rPr>
            </w:pPr>
            <w:r w:rsidRPr="004F29C6">
              <w:rPr>
                <w:rFonts w:ascii="Arial Rounded MT Bold" w:hAnsi="Arial Rounded MT Bold"/>
                <w:color w:val="002060"/>
                <w:sz w:val="40"/>
              </w:rPr>
              <w:t>Python</w:t>
            </w:r>
          </w:p>
        </w:tc>
      </w:tr>
      <w:tr w:rsidR="004F29C6" w:rsidTr="004F29C6">
        <w:trPr>
          <w:trHeight w:val="8220"/>
        </w:trPr>
        <w:tc>
          <w:tcPr>
            <w:tcW w:w="4332" w:type="dxa"/>
          </w:tcPr>
          <w:p w:rsidR="004F29C6" w:rsidRPr="004F29C6" w:rsidRDefault="004F29C6" w:rsidP="004F29C6">
            <w:pPr>
              <w:spacing w:line="360" w:lineRule="auto"/>
              <w:jc w:val="both"/>
              <w:rPr>
                <w:rFonts w:ascii="Candara" w:hAnsi="Candara" w:cs="Arial"/>
                <w:color w:val="444444"/>
                <w:sz w:val="28"/>
                <w:szCs w:val="28"/>
                <w:shd w:val="clear" w:color="auto" w:fill="FFFFFF"/>
              </w:rPr>
            </w:pPr>
            <w:r w:rsidRPr="004F29C6">
              <w:rPr>
                <w:rFonts w:ascii="Candara" w:hAnsi="Candara" w:cs="Arial"/>
                <w:color w:val="444444"/>
                <w:sz w:val="28"/>
                <w:szCs w:val="28"/>
                <w:shd w:val="clear" w:color="auto" w:fill="FFFFFF"/>
              </w:rPr>
              <w:t xml:space="preserve">JavaScript es </w:t>
            </w:r>
            <w:bookmarkStart w:id="0" w:name="_GoBack"/>
            <w:bookmarkEnd w:id="0"/>
            <w:r w:rsidRPr="004F29C6">
              <w:rPr>
                <w:rFonts w:ascii="Candara" w:hAnsi="Candara" w:cs="Arial"/>
                <w:color w:val="444444"/>
                <w:sz w:val="28"/>
                <w:szCs w:val="28"/>
                <w:shd w:val="clear" w:color="auto" w:fill="FFFFFF"/>
              </w:rPr>
              <w:t>un lenguaje de programación, de secuencias de comandos, capaz de aportar soluciones eficaces en la mayoría de los ámbitos de la tecnología.</w:t>
            </w:r>
          </w:p>
          <w:p w:rsidR="004F29C6" w:rsidRPr="004F29C6" w:rsidRDefault="004F29C6" w:rsidP="004F29C6">
            <w:pPr>
              <w:numPr>
                <w:ilvl w:val="0"/>
                <w:numId w:val="1"/>
              </w:numPr>
              <w:shd w:val="clear" w:color="auto" w:fill="FFFFFF"/>
              <w:ind w:left="240"/>
              <w:jc w:val="both"/>
              <w:rPr>
                <w:rFonts w:ascii="Candara" w:eastAsia="Times New Roman" w:hAnsi="Candara" w:cs="Arial"/>
                <w:color w:val="444444"/>
                <w:sz w:val="28"/>
                <w:szCs w:val="28"/>
                <w:lang w:eastAsia="es-MX"/>
              </w:rPr>
            </w:pPr>
            <w:r w:rsidRPr="004F29C6">
              <w:rPr>
                <w:rFonts w:ascii="Candara" w:eastAsia="Times New Roman" w:hAnsi="Candara" w:cs="Arial"/>
                <w:color w:val="444444"/>
                <w:sz w:val="28"/>
                <w:szCs w:val="28"/>
                <w:lang w:eastAsia="es-MX"/>
              </w:rPr>
              <w:t>Desarrollo de sitios web del lado del cliente (</w:t>
            </w:r>
            <w:proofErr w:type="spellStart"/>
            <w:r w:rsidRPr="004F29C6">
              <w:rPr>
                <w:rFonts w:ascii="Candara" w:eastAsia="Times New Roman" w:hAnsi="Candara" w:cs="Arial"/>
                <w:color w:val="444444"/>
                <w:sz w:val="28"/>
                <w:szCs w:val="28"/>
                <w:lang w:eastAsia="es-MX"/>
              </w:rPr>
              <w:t>front</w:t>
            </w:r>
            <w:proofErr w:type="spellEnd"/>
            <w:r w:rsidRPr="004F29C6">
              <w:rPr>
                <w:rFonts w:ascii="Candara" w:eastAsia="Times New Roman" w:hAnsi="Candara" w:cs="Arial"/>
                <w:color w:val="444444"/>
                <w:sz w:val="28"/>
                <w:szCs w:val="28"/>
                <w:lang w:eastAsia="es-MX"/>
              </w:rPr>
              <w:t xml:space="preserve"> </w:t>
            </w:r>
            <w:proofErr w:type="spellStart"/>
            <w:r w:rsidRPr="004F29C6">
              <w:rPr>
                <w:rFonts w:ascii="Candara" w:eastAsia="Times New Roman" w:hAnsi="Candara" w:cs="Arial"/>
                <w:color w:val="444444"/>
                <w:sz w:val="28"/>
                <w:szCs w:val="28"/>
                <w:lang w:eastAsia="es-MX"/>
              </w:rPr>
              <w:t>end</w:t>
            </w:r>
            <w:proofErr w:type="spellEnd"/>
            <w:r w:rsidRPr="004F29C6">
              <w:rPr>
                <w:rFonts w:ascii="Candara" w:eastAsia="Times New Roman" w:hAnsi="Candara" w:cs="Arial"/>
                <w:color w:val="444444"/>
                <w:sz w:val="28"/>
                <w:szCs w:val="28"/>
                <w:lang w:eastAsia="es-MX"/>
              </w:rPr>
              <w:t>, en el navegador).</w:t>
            </w:r>
          </w:p>
          <w:p w:rsidR="004F29C6" w:rsidRPr="004F29C6" w:rsidRDefault="004F29C6" w:rsidP="004F29C6">
            <w:pPr>
              <w:numPr>
                <w:ilvl w:val="0"/>
                <w:numId w:val="1"/>
              </w:numPr>
              <w:shd w:val="clear" w:color="auto" w:fill="FFFFFF"/>
              <w:ind w:left="240"/>
              <w:jc w:val="both"/>
              <w:rPr>
                <w:rFonts w:ascii="Candara" w:eastAsia="Times New Roman" w:hAnsi="Candara" w:cs="Arial"/>
                <w:color w:val="444444"/>
                <w:sz w:val="28"/>
                <w:szCs w:val="28"/>
                <w:lang w:eastAsia="es-MX"/>
              </w:rPr>
            </w:pPr>
            <w:r w:rsidRPr="004F29C6">
              <w:rPr>
                <w:rFonts w:ascii="Candara" w:eastAsia="Times New Roman" w:hAnsi="Candara" w:cs="Arial"/>
                <w:color w:val="444444"/>
                <w:sz w:val="28"/>
                <w:szCs w:val="28"/>
                <w:lang w:eastAsia="es-MX"/>
              </w:rPr>
              <w:t>Desarrollo de aplicaciones para dispositivos móviles, híbridas o que compilan a nativo.</w:t>
            </w:r>
          </w:p>
          <w:p w:rsidR="004F29C6" w:rsidRPr="004F29C6" w:rsidRDefault="004F29C6" w:rsidP="004F29C6">
            <w:pPr>
              <w:numPr>
                <w:ilvl w:val="0"/>
                <w:numId w:val="1"/>
              </w:numPr>
              <w:shd w:val="clear" w:color="auto" w:fill="FFFFFF"/>
              <w:ind w:left="240"/>
              <w:jc w:val="both"/>
              <w:rPr>
                <w:rFonts w:ascii="Candara" w:eastAsia="Times New Roman" w:hAnsi="Candara" w:cs="Arial"/>
                <w:color w:val="444444"/>
                <w:sz w:val="28"/>
                <w:szCs w:val="28"/>
                <w:lang w:eastAsia="es-MX"/>
              </w:rPr>
            </w:pPr>
            <w:r w:rsidRPr="004F29C6">
              <w:rPr>
                <w:rFonts w:ascii="Candara" w:eastAsia="Times New Roman" w:hAnsi="Candara" w:cs="Arial"/>
                <w:color w:val="444444"/>
                <w:sz w:val="28"/>
                <w:szCs w:val="28"/>
                <w:lang w:eastAsia="es-MX"/>
              </w:rPr>
              <w:t>Construcción de servidores web y aplicaciones de servidor.</w:t>
            </w:r>
          </w:p>
          <w:p w:rsidR="004F29C6" w:rsidRPr="004F29C6" w:rsidRDefault="004F29C6" w:rsidP="004F29C6">
            <w:pPr>
              <w:numPr>
                <w:ilvl w:val="0"/>
                <w:numId w:val="1"/>
              </w:numPr>
              <w:shd w:val="clear" w:color="auto" w:fill="FFFFFF"/>
              <w:ind w:left="240"/>
              <w:jc w:val="both"/>
              <w:rPr>
                <w:rFonts w:ascii="Candara" w:eastAsia="Times New Roman" w:hAnsi="Candara" w:cs="Arial"/>
                <w:color w:val="444444"/>
                <w:sz w:val="28"/>
                <w:szCs w:val="28"/>
                <w:lang w:eastAsia="es-MX"/>
              </w:rPr>
            </w:pPr>
            <w:r w:rsidRPr="004F29C6">
              <w:rPr>
                <w:rFonts w:ascii="Candara" w:eastAsia="Times New Roman" w:hAnsi="Candara" w:cs="Arial"/>
                <w:color w:val="444444"/>
                <w:sz w:val="28"/>
                <w:szCs w:val="28"/>
                <w:lang w:eastAsia="es-MX"/>
              </w:rPr>
              <w:t>Desarrollo de aplicaciones de escritorio para sistemas Windows, Linux y Mac.</w:t>
            </w:r>
          </w:p>
          <w:p w:rsidR="004F29C6" w:rsidRPr="004F29C6" w:rsidRDefault="004F29C6" w:rsidP="004F29C6">
            <w:pPr>
              <w:numPr>
                <w:ilvl w:val="0"/>
                <w:numId w:val="1"/>
              </w:numPr>
              <w:shd w:val="clear" w:color="auto" w:fill="FFFFFF"/>
              <w:ind w:left="240"/>
              <w:jc w:val="both"/>
              <w:rPr>
                <w:rFonts w:ascii="Candara" w:eastAsia="Times New Roman" w:hAnsi="Candara" w:cs="Arial"/>
                <w:color w:val="444444"/>
                <w:sz w:val="28"/>
                <w:szCs w:val="28"/>
                <w:lang w:eastAsia="es-MX"/>
              </w:rPr>
            </w:pPr>
            <w:r w:rsidRPr="004F29C6">
              <w:rPr>
                <w:rFonts w:ascii="Candara" w:eastAsia="Times New Roman" w:hAnsi="Candara" w:cs="Arial"/>
                <w:color w:val="444444"/>
                <w:sz w:val="28"/>
                <w:szCs w:val="28"/>
                <w:lang w:eastAsia="es-MX"/>
              </w:rPr>
              <w:t>Desarrollo de juegos.</w:t>
            </w:r>
          </w:p>
          <w:p w:rsidR="004F29C6" w:rsidRPr="004F29C6" w:rsidRDefault="004F29C6" w:rsidP="004F29C6">
            <w:pPr>
              <w:spacing w:line="360" w:lineRule="auto"/>
              <w:jc w:val="both"/>
              <w:rPr>
                <w:rFonts w:ascii="Candara" w:hAnsi="Candara" w:cs="Arial"/>
                <w:sz w:val="28"/>
                <w:szCs w:val="28"/>
              </w:rPr>
            </w:pPr>
          </w:p>
        </w:tc>
        <w:tc>
          <w:tcPr>
            <w:tcW w:w="4332" w:type="dxa"/>
          </w:tcPr>
          <w:p w:rsidR="004F29C6" w:rsidRPr="004F29C6" w:rsidRDefault="004F29C6" w:rsidP="004F29C6">
            <w:pPr>
              <w:rPr>
                <w:rFonts w:ascii="Candara" w:eastAsia="Times New Roman" w:hAnsi="Candara" w:cs="Times New Roman"/>
                <w:color w:val="222222"/>
                <w:sz w:val="28"/>
                <w:szCs w:val="28"/>
                <w:lang w:eastAsia="es-MX"/>
              </w:rPr>
            </w:pPr>
            <w:r w:rsidRPr="004F29C6">
              <w:rPr>
                <w:rFonts w:ascii="Candara" w:hAnsi="Candara"/>
                <w:color w:val="222222"/>
                <w:sz w:val="28"/>
                <w:szCs w:val="28"/>
                <w:bdr w:val="none" w:sz="0" w:space="0" w:color="auto" w:frame="1"/>
                <w:shd w:val="clear" w:color="auto" w:fill="FFFFFF"/>
              </w:rPr>
              <w:t>El </w:t>
            </w:r>
            <w:r w:rsidRPr="004F29C6">
              <w:rPr>
                <w:rFonts w:ascii="Candara" w:hAnsi="Candara"/>
                <w:bCs/>
                <w:sz w:val="28"/>
                <w:szCs w:val="28"/>
                <w:bdr w:val="none" w:sz="0" w:space="0" w:color="auto" w:frame="1"/>
                <w:shd w:val="clear" w:color="auto" w:fill="FFFFFF"/>
              </w:rPr>
              <w:t>lenguaje HTML </w:t>
            </w:r>
            <w:r w:rsidRPr="004F29C6">
              <w:rPr>
                <w:rFonts w:ascii="Candara" w:hAnsi="Candara"/>
                <w:color w:val="222222"/>
                <w:sz w:val="28"/>
                <w:szCs w:val="28"/>
                <w:bdr w:val="none" w:sz="0" w:space="0" w:color="auto" w:frame="1"/>
                <w:shd w:val="clear" w:color="auto" w:fill="FFFFFF"/>
              </w:rPr>
              <w:t xml:space="preserve">nos da la oportunidad de tener una estructura lógica dentro de una web, tanto para máquinas como para seres humanos. Esto se logra por medio de una especie de árbol donde hay elemento que se ve como raíz y las etiquetas que se van insertando como si fueran las ramas. </w:t>
            </w:r>
          </w:p>
          <w:p w:rsidR="004F29C6" w:rsidRPr="004F29C6" w:rsidRDefault="004F29C6" w:rsidP="004F29C6">
            <w:pPr>
              <w:shd w:val="clear" w:color="auto" w:fill="FFFFFF"/>
              <w:textAlignment w:val="baseline"/>
              <w:rPr>
                <w:rFonts w:ascii="Candara" w:eastAsia="Times New Roman" w:hAnsi="Candara" w:cs="Times New Roman"/>
                <w:color w:val="222222"/>
                <w:sz w:val="28"/>
                <w:szCs w:val="28"/>
                <w:lang w:eastAsia="es-MX"/>
              </w:rPr>
            </w:pPr>
            <w:r w:rsidRPr="004F29C6">
              <w:rPr>
                <w:rFonts w:ascii="Candara" w:eastAsia="Times New Roman" w:hAnsi="Candara" w:cs="Times New Roman"/>
                <w:b/>
                <w:bCs/>
                <w:color w:val="222222"/>
                <w:sz w:val="28"/>
                <w:szCs w:val="28"/>
                <w:bdr w:val="none" w:sz="0" w:space="0" w:color="auto" w:frame="1"/>
                <w:lang w:eastAsia="es-MX"/>
              </w:rPr>
              <w:t>Meta datos</w:t>
            </w:r>
            <w:r w:rsidRPr="004F29C6">
              <w:rPr>
                <w:rFonts w:ascii="Candara" w:eastAsia="Times New Roman" w:hAnsi="Candara" w:cs="Times New Roman"/>
                <w:b/>
                <w:color w:val="222222"/>
                <w:sz w:val="28"/>
                <w:szCs w:val="28"/>
                <w:lang w:eastAsia="es-MX"/>
              </w:rPr>
              <w:t>.</w:t>
            </w:r>
            <w:r w:rsidRPr="004F29C6">
              <w:rPr>
                <w:rFonts w:ascii="Candara" w:eastAsia="Times New Roman" w:hAnsi="Candara" w:cs="Times New Roman"/>
                <w:color w:val="222222"/>
                <w:sz w:val="28"/>
                <w:szCs w:val="28"/>
                <w:lang w:eastAsia="es-MX"/>
              </w:rPr>
              <w:t xml:space="preserve"> Esta puede ser información que le dé contexto a la página. Por ejemplo, nos sirve para indicar el idioma.</w:t>
            </w:r>
          </w:p>
          <w:p w:rsidR="004F29C6" w:rsidRPr="004F29C6" w:rsidRDefault="004F29C6" w:rsidP="004F29C6">
            <w:pPr>
              <w:shd w:val="clear" w:color="auto" w:fill="FFFFFF"/>
              <w:textAlignment w:val="baseline"/>
              <w:rPr>
                <w:rFonts w:ascii="Candara" w:eastAsia="Times New Roman" w:hAnsi="Candara" w:cs="Times New Roman"/>
                <w:color w:val="222222"/>
                <w:sz w:val="28"/>
                <w:szCs w:val="28"/>
                <w:lang w:eastAsia="es-MX"/>
              </w:rPr>
            </w:pPr>
            <w:r w:rsidRPr="004F29C6">
              <w:rPr>
                <w:rFonts w:ascii="Candara" w:eastAsia="Times New Roman" w:hAnsi="Candara" w:cs="Times New Roman"/>
                <w:b/>
                <w:bCs/>
                <w:color w:val="222222"/>
                <w:sz w:val="28"/>
                <w:szCs w:val="28"/>
                <w:bdr w:val="none" w:sz="0" w:space="0" w:color="auto" w:frame="1"/>
                <w:lang w:eastAsia="es-MX"/>
              </w:rPr>
              <w:t>Referencia a ficheros</w:t>
            </w:r>
            <w:r w:rsidRPr="004F29C6">
              <w:rPr>
                <w:rFonts w:ascii="Candara" w:eastAsia="Times New Roman" w:hAnsi="Candara" w:cs="Times New Roman"/>
                <w:b/>
                <w:color w:val="222222"/>
                <w:sz w:val="28"/>
                <w:szCs w:val="28"/>
                <w:lang w:eastAsia="es-MX"/>
              </w:rPr>
              <w:t>.</w:t>
            </w:r>
            <w:r w:rsidRPr="004F29C6">
              <w:rPr>
                <w:rFonts w:ascii="Candara" w:eastAsia="Times New Roman" w:hAnsi="Candara" w:cs="Times New Roman"/>
                <w:color w:val="222222"/>
                <w:sz w:val="28"/>
                <w:szCs w:val="28"/>
                <w:lang w:eastAsia="es-MX"/>
              </w:rPr>
              <w:t xml:space="preserve"> Aquí deben ir todos aquellos recursos que requiera nuestro sitio. Un ejemplo puede ser JavaScript y archivos CSS.</w:t>
            </w:r>
          </w:p>
          <w:p w:rsidR="004F29C6" w:rsidRPr="004F29C6" w:rsidRDefault="004F29C6" w:rsidP="004F29C6">
            <w:pPr>
              <w:shd w:val="clear" w:color="auto" w:fill="FFFFFF"/>
              <w:textAlignment w:val="baseline"/>
              <w:rPr>
                <w:rFonts w:ascii="Candara" w:eastAsia="Times New Roman" w:hAnsi="Candara" w:cs="Times New Roman"/>
                <w:color w:val="222222"/>
                <w:sz w:val="28"/>
                <w:szCs w:val="28"/>
                <w:lang w:eastAsia="es-MX"/>
              </w:rPr>
            </w:pPr>
            <w:r w:rsidRPr="004F29C6">
              <w:rPr>
                <w:rFonts w:ascii="Candara" w:eastAsia="Times New Roman" w:hAnsi="Candara" w:cs="Times New Roman"/>
                <w:b/>
                <w:bCs/>
                <w:color w:val="222222"/>
                <w:sz w:val="28"/>
                <w:szCs w:val="28"/>
                <w:bdr w:val="none" w:sz="0" w:space="0" w:color="auto" w:frame="1"/>
                <w:lang w:eastAsia="es-MX"/>
              </w:rPr>
              <w:t>Scripts y estilos.</w:t>
            </w:r>
            <w:r w:rsidRPr="004F29C6">
              <w:rPr>
                <w:rFonts w:ascii="Candara" w:eastAsia="Times New Roman" w:hAnsi="Candara" w:cs="Times New Roman"/>
                <w:bCs/>
                <w:color w:val="222222"/>
                <w:sz w:val="28"/>
                <w:szCs w:val="28"/>
                <w:bdr w:val="none" w:sz="0" w:space="0" w:color="auto" w:frame="1"/>
                <w:lang w:eastAsia="es-MX"/>
              </w:rPr>
              <w:t> </w:t>
            </w:r>
            <w:r w:rsidRPr="004F29C6">
              <w:rPr>
                <w:rFonts w:ascii="Candara" w:eastAsia="Times New Roman" w:hAnsi="Candara" w:cs="Times New Roman"/>
                <w:color w:val="222222"/>
                <w:sz w:val="28"/>
                <w:szCs w:val="28"/>
                <w:lang w:eastAsia="es-MX"/>
              </w:rPr>
              <w:t>En caso de que estos no sean incluidos en un fichero independiente se pueden incluir en la cabecera.</w:t>
            </w:r>
          </w:p>
          <w:p w:rsidR="004F29C6" w:rsidRPr="004F29C6" w:rsidRDefault="004F29C6">
            <w:pPr>
              <w:rPr>
                <w:rFonts w:ascii="Candara" w:hAnsi="Candara"/>
                <w:sz w:val="28"/>
                <w:szCs w:val="28"/>
              </w:rPr>
            </w:pPr>
          </w:p>
        </w:tc>
        <w:tc>
          <w:tcPr>
            <w:tcW w:w="4332" w:type="dxa"/>
          </w:tcPr>
          <w:p w:rsidR="004F29C6" w:rsidRPr="004F29C6" w:rsidRDefault="004F29C6" w:rsidP="004F29C6">
            <w:pPr>
              <w:shd w:val="clear" w:color="auto" w:fill="FFFFFF"/>
              <w:rPr>
                <w:rFonts w:ascii="Candara" w:eastAsia="Times New Roman" w:hAnsi="Candara" w:cs="Arial"/>
                <w:color w:val="001D35"/>
                <w:sz w:val="28"/>
                <w:szCs w:val="28"/>
                <w:lang w:eastAsia="es-MX"/>
              </w:rPr>
            </w:pPr>
            <w:r w:rsidRPr="004F29C6">
              <w:rPr>
                <w:rFonts w:ascii="Candara" w:eastAsia="Times New Roman" w:hAnsi="Candara" w:cs="Arial"/>
                <w:color w:val="001D35"/>
                <w:sz w:val="28"/>
                <w:szCs w:val="28"/>
                <w:lang w:eastAsia="es-MX"/>
              </w:rPr>
              <w:t xml:space="preserve">Python es un lenguaje de alto nivel que se puede utilizar para scripting y automatización en diversas industrias. También se usa para el desarrollo web, Machine </w:t>
            </w:r>
            <w:proofErr w:type="spellStart"/>
            <w:r w:rsidRPr="004F29C6">
              <w:rPr>
                <w:rFonts w:ascii="Candara" w:eastAsia="Times New Roman" w:hAnsi="Candara" w:cs="Arial"/>
                <w:color w:val="001D35"/>
                <w:sz w:val="28"/>
                <w:szCs w:val="28"/>
                <w:lang w:eastAsia="es-MX"/>
              </w:rPr>
              <w:t>Learning</w:t>
            </w:r>
            <w:proofErr w:type="spellEnd"/>
            <w:r w:rsidRPr="004F29C6">
              <w:rPr>
                <w:rFonts w:ascii="Candara" w:eastAsia="Times New Roman" w:hAnsi="Candara" w:cs="Arial"/>
                <w:color w:val="001D35"/>
                <w:sz w:val="28"/>
                <w:szCs w:val="28"/>
                <w:lang w:eastAsia="es-MX"/>
              </w:rPr>
              <w:t>, Big Data, Inteligencia Artificial, videojuegos y aplicaciones de escritorio. </w:t>
            </w:r>
          </w:p>
          <w:p w:rsidR="004F29C6" w:rsidRPr="004F29C6" w:rsidRDefault="004F29C6" w:rsidP="004F29C6">
            <w:pPr>
              <w:numPr>
                <w:ilvl w:val="0"/>
                <w:numId w:val="3"/>
              </w:numPr>
              <w:shd w:val="clear" w:color="auto" w:fill="FFFFFF"/>
              <w:spacing w:after="120" w:line="330" w:lineRule="atLeast"/>
              <w:ind w:left="0"/>
              <w:rPr>
                <w:rFonts w:ascii="Candara" w:eastAsia="Times New Roman" w:hAnsi="Candara" w:cs="Arial"/>
                <w:color w:val="001D35"/>
                <w:sz w:val="28"/>
                <w:szCs w:val="28"/>
                <w:lang w:eastAsia="es-MX"/>
              </w:rPr>
            </w:pPr>
            <w:r w:rsidRPr="004F29C6">
              <w:rPr>
                <w:rFonts w:ascii="Candara" w:eastAsia="Times New Roman" w:hAnsi="Candara" w:cs="Arial"/>
                <w:b/>
                <w:color w:val="001D35"/>
                <w:sz w:val="28"/>
                <w:szCs w:val="28"/>
                <w:lang w:eastAsia="es-MX"/>
              </w:rPr>
              <w:t>Interpretado:</w:t>
            </w:r>
            <w:r w:rsidRPr="004F29C6">
              <w:rPr>
                <w:rFonts w:ascii="Candara" w:eastAsia="Times New Roman" w:hAnsi="Candara" w:cs="Arial"/>
                <w:color w:val="001D35"/>
                <w:sz w:val="28"/>
                <w:szCs w:val="28"/>
                <w:lang w:eastAsia="es-MX"/>
              </w:rPr>
              <w:t> El código se ejecuta línea a línea, sin necesidad de traducirse a código máquina</w:t>
            </w:r>
          </w:p>
          <w:p w:rsidR="004F29C6" w:rsidRPr="004F29C6" w:rsidRDefault="004F29C6" w:rsidP="004F29C6">
            <w:pPr>
              <w:numPr>
                <w:ilvl w:val="0"/>
                <w:numId w:val="3"/>
              </w:numPr>
              <w:shd w:val="clear" w:color="auto" w:fill="FFFFFF"/>
              <w:spacing w:after="120" w:line="330" w:lineRule="atLeast"/>
              <w:ind w:left="0"/>
              <w:rPr>
                <w:rFonts w:ascii="Candara" w:eastAsia="Times New Roman" w:hAnsi="Candara" w:cs="Arial"/>
                <w:color w:val="001D35"/>
                <w:sz w:val="28"/>
                <w:szCs w:val="28"/>
                <w:lang w:eastAsia="es-MX"/>
              </w:rPr>
            </w:pPr>
            <w:proofErr w:type="spellStart"/>
            <w:r w:rsidRPr="004F29C6">
              <w:rPr>
                <w:rFonts w:ascii="Candara" w:eastAsia="Times New Roman" w:hAnsi="Candara" w:cs="Arial"/>
                <w:b/>
                <w:color w:val="001D35"/>
                <w:sz w:val="28"/>
                <w:szCs w:val="28"/>
                <w:lang w:eastAsia="es-MX"/>
              </w:rPr>
              <w:t>Multiparadigma</w:t>
            </w:r>
            <w:proofErr w:type="spellEnd"/>
            <w:r w:rsidRPr="004F29C6">
              <w:rPr>
                <w:rFonts w:ascii="Candara" w:eastAsia="Times New Roman" w:hAnsi="Candara" w:cs="Arial"/>
                <w:b/>
                <w:color w:val="001D35"/>
                <w:sz w:val="28"/>
                <w:szCs w:val="28"/>
                <w:lang w:eastAsia="es-MX"/>
              </w:rPr>
              <w:t>:</w:t>
            </w:r>
            <w:r w:rsidRPr="004F29C6">
              <w:rPr>
                <w:rFonts w:ascii="Candara" w:eastAsia="Times New Roman" w:hAnsi="Candara" w:cs="Arial"/>
                <w:color w:val="001D35"/>
                <w:sz w:val="28"/>
                <w:szCs w:val="28"/>
                <w:lang w:eastAsia="es-MX"/>
              </w:rPr>
              <w:t> Soporta varios paradigmas de programación, como la orientación a objetos, la estructurada, la programación imperativa y la funcional. </w:t>
            </w:r>
          </w:p>
          <w:p w:rsidR="004F29C6" w:rsidRPr="004F29C6" w:rsidRDefault="004F29C6" w:rsidP="004F29C6">
            <w:pPr>
              <w:numPr>
                <w:ilvl w:val="0"/>
                <w:numId w:val="3"/>
              </w:numPr>
              <w:shd w:val="clear" w:color="auto" w:fill="FFFFFF"/>
              <w:spacing w:after="120" w:line="330" w:lineRule="atLeast"/>
              <w:ind w:left="0"/>
              <w:rPr>
                <w:rFonts w:ascii="Candara" w:eastAsia="Times New Roman" w:hAnsi="Candara" w:cs="Arial"/>
                <w:color w:val="001D35"/>
                <w:sz w:val="28"/>
                <w:szCs w:val="28"/>
                <w:lang w:eastAsia="es-MX"/>
              </w:rPr>
            </w:pPr>
            <w:r w:rsidRPr="004F29C6">
              <w:rPr>
                <w:rFonts w:ascii="Candara" w:eastAsia="Times New Roman" w:hAnsi="Candara" w:cs="Arial"/>
                <w:b/>
                <w:color w:val="001D35"/>
                <w:sz w:val="28"/>
                <w:szCs w:val="28"/>
                <w:lang w:eastAsia="es-MX"/>
              </w:rPr>
              <w:t>Sintaxis simple:</w:t>
            </w:r>
            <w:r w:rsidRPr="004F29C6">
              <w:rPr>
                <w:rFonts w:ascii="Candara" w:eastAsia="Times New Roman" w:hAnsi="Candara" w:cs="Arial"/>
                <w:color w:val="001D35"/>
                <w:sz w:val="28"/>
                <w:szCs w:val="28"/>
                <w:lang w:eastAsia="es-MX"/>
              </w:rPr>
              <w:t> El objetivo es que el código sea legible y fácil de desarrollar. </w:t>
            </w:r>
          </w:p>
          <w:p w:rsidR="004F29C6" w:rsidRPr="004F29C6" w:rsidRDefault="004F29C6" w:rsidP="004F29C6">
            <w:pPr>
              <w:numPr>
                <w:ilvl w:val="0"/>
                <w:numId w:val="3"/>
              </w:numPr>
              <w:shd w:val="clear" w:color="auto" w:fill="FFFFFF"/>
              <w:spacing w:after="120" w:line="330" w:lineRule="atLeast"/>
              <w:ind w:left="0"/>
              <w:rPr>
                <w:rFonts w:ascii="Candara" w:eastAsia="Times New Roman" w:hAnsi="Candara" w:cs="Arial"/>
                <w:color w:val="001D35"/>
                <w:sz w:val="28"/>
                <w:szCs w:val="28"/>
                <w:lang w:eastAsia="es-MX"/>
              </w:rPr>
            </w:pPr>
            <w:r w:rsidRPr="004F29C6">
              <w:rPr>
                <w:rFonts w:ascii="Candara" w:eastAsia="Times New Roman" w:hAnsi="Candara" w:cs="Arial"/>
                <w:b/>
                <w:color w:val="001D35"/>
                <w:sz w:val="28"/>
                <w:szCs w:val="28"/>
                <w:lang w:eastAsia="es-MX"/>
              </w:rPr>
              <w:t xml:space="preserve">Open </w:t>
            </w:r>
            <w:proofErr w:type="spellStart"/>
            <w:r w:rsidRPr="004F29C6">
              <w:rPr>
                <w:rFonts w:ascii="Candara" w:eastAsia="Times New Roman" w:hAnsi="Candara" w:cs="Arial"/>
                <w:b/>
                <w:color w:val="001D35"/>
                <w:sz w:val="28"/>
                <w:szCs w:val="28"/>
                <w:lang w:eastAsia="es-MX"/>
              </w:rPr>
              <w:t>source</w:t>
            </w:r>
            <w:proofErr w:type="spellEnd"/>
            <w:r w:rsidRPr="004F29C6">
              <w:rPr>
                <w:rFonts w:ascii="Candara" w:eastAsia="Times New Roman" w:hAnsi="Candara" w:cs="Arial"/>
                <w:b/>
                <w:color w:val="001D35"/>
                <w:sz w:val="28"/>
                <w:szCs w:val="28"/>
                <w:lang w:eastAsia="es-MX"/>
              </w:rPr>
              <w:t>:</w:t>
            </w:r>
            <w:r w:rsidRPr="004F29C6">
              <w:rPr>
                <w:rFonts w:ascii="Candara" w:eastAsia="Times New Roman" w:hAnsi="Candara" w:cs="Arial"/>
                <w:color w:val="001D35"/>
                <w:sz w:val="28"/>
                <w:szCs w:val="28"/>
                <w:lang w:eastAsia="es-MX"/>
              </w:rPr>
              <w:t> Es un código abierto. </w:t>
            </w:r>
          </w:p>
          <w:p w:rsidR="004F29C6" w:rsidRPr="004F29C6" w:rsidRDefault="004F29C6" w:rsidP="004F29C6">
            <w:pPr>
              <w:numPr>
                <w:ilvl w:val="0"/>
                <w:numId w:val="3"/>
              </w:numPr>
              <w:shd w:val="clear" w:color="auto" w:fill="FFFFFF"/>
              <w:spacing w:line="330" w:lineRule="atLeast"/>
              <w:ind w:left="0"/>
              <w:rPr>
                <w:rFonts w:ascii="Candara" w:eastAsia="Times New Roman" w:hAnsi="Candara" w:cs="Arial"/>
                <w:color w:val="001D35"/>
                <w:sz w:val="28"/>
                <w:szCs w:val="28"/>
                <w:lang w:eastAsia="es-MX"/>
              </w:rPr>
            </w:pPr>
            <w:r w:rsidRPr="004F29C6">
              <w:rPr>
                <w:rFonts w:ascii="Candara" w:eastAsia="Times New Roman" w:hAnsi="Candara" w:cs="Arial"/>
                <w:b/>
                <w:color w:val="001D35"/>
                <w:sz w:val="28"/>
                <w:szCs w:val="28"/>
                <w:lang w:eastAsia="es-MX"/>
              </w:rPr>
              <w:t>Aprendizaje sencillo:</w:t>
            </w:r>
            <w:r>
              <w:rPr>
                <w:rFonts w:ascii="Candara" w:eastAsia="Times New Roman" w:hAnsi="Candara" w:cs="Arial"/>
                <w:color w:val="001D35"/>
                <w:sz w:val="28"/>
                <w:szCs w:val="28"/>
                <w:lang w:eastAsia="es-MX"/>
              </w:rPr>
              <w:t xml:space="preserve"> Uso fácil </w:t>
            </w:r>
          </w:p>
        </w:tc>
      </w:tr>
    </w:tbl>
    <w:p w:rsidR="004F29C6" w:rsidRDefault="004F29C6"/>
    <w:sectPr w:rsidR="004F29C6" w:rsidSect="00952C89">
      <w:headerReference w:type="even" r:id="rId8"/>
      <w:headerReference w:type="default" r:id="rId9"/>
      <w:footerReference w:type="even" r:id="rId10"/>
      <w:footerReference w:type="default" r:id="rId11"/>
      <w:headerReference w:type="first" r:id="rId12"/>
      <w:footerReference w:type="firs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0F4" w:rsidRDefault="00A170F4" w:rsidP="004F29C6">
      <w:pPr>
        <w:spacing w:after="0" w:line="240" w:lineRule="auto"/>
      </w:pPr>
      <w:r>
        <w:separator/>
      </w:r>
    </w:p>
  </w:endnote>
  <w:endnote w:type="continuationSeparator" w:id="0">
    <w:p w:rsidR="00A170F4" w:rsidRDefault="00A170F4" w:rsidP="004F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9C6" w:rsidRDefault="004F29C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9C6" w:rsidRDefault="004F29C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9C6" w:rsidRDefault="004F29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0F4" w:rsidRDefault="00A170F4" w:rsidP="004F29C6">
      <w:pPr>
        <w:spacing w:after="0" w:line="240" w:lineRule="auto"/>
      </w:pPr>
      <w:r>
        <w:separator/>
      </w:r>
    </w:p>
  </w:footnote>
  <w:footnote w:type="continuationSeparator" w:id="0">
    <w:p w:rsidR="00A170F4" w:rsidRDefault="00A170F4" w:rsidP="004F2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9C6" w:rsidRDefault="004F29C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9C6" w:rsidRDefault="004F29C6">
    <w:pPr>
      <w:pStyle w:val="Encabezado"/>
    </w:pPr>
    <w:r>
      <w:t>Antonio Castillo Posadas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9C6" w:rsidRDefault="004F29C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93940"/>
    <w:multiLevelType w:val="multilevel"/>
    <w:tmpl w:val="1A94E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90CB8"/>
    <w:multiLevelType w:val="multilevel"/>
    <w:tmpl w:val="641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D3FB2"/>
    <w:multiLevelType w:val="multilevel"/>
    <w:tmpl w:val="B1D4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89"/>
    <w:rsid w:val="004F29C6"/>
    <w:rsid w:val="00523E78"/>
    <w:rsid w:val="005D0A7E"/>
    <w:rsid w:val="005E2205"/>
    <w:rsid w:val="00952C89"/>
    <w:rsid w:val="00A17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A354C-6FAC-494C-8702-BB930C99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Fuentedeprrafopredeter"/>
    <w:rsid w:val="004F29C6"/>
  </w:style>
  <w:style w:type="paragraph" w:styleId="Encabezado">
    <w:name w:val="header"/>
    <w:basedOn w:val="Normal"/>
    <w:link w:val="EncabezadoCar"/>
    <w:uiPriority w:val="99"/>
    <w:unhideWhenUsed/>
    <w:rsid w:val="004F29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29C6"/>
  </w:style>
  <w:style w:type="paragraph" w:styleId="Piedepgina">
    <w:name w:val="footer"/>
    <w:basedOn w:val="Normal"/>
    <w:link w:val="PiedepginaCar"/>
    <w:uiPriority w:val="99"/>
    <w:unhideWhenUsed/>
    <w:rsid w:val="004F29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36304">
      <w:bodyDiv w:val="1"/>
      <w:marLeft w:val="0"/>
      <w:marRight w:val="0"/>
      <w:marTop w:val="0"/>
      <w:marBottom w:val="0"/>
      <w:divBdr>
        <w:top w:val="none" w:sz="0" w:space="0" w:color="auto"/>
        <w:left w:val="none" w:sz="0" w:space="0" w:color="auto"/>
        <w:bottom w:val="none" w:sz="0" w:space="0" w:color="auto"/>
        <w:right w:val="none" w:sz="0" w:space="0" w:color="auto"/>
      </w:divBdr>
      <w:divsChild>
        <w:div w:id="252519540">
          <w:marLeft w:val="0"/>
          <w:marRight w:val="0"/>
          <w:marTop w:val="0"/>
          <w:marBottom w:val="0"/>
          <w:divBdr>
            <w:top w:val="none" w:sz="0" w:space="0" w:color="auto"/>
            <w:left w:val="none" w:sz="0" w:space="0" w:color="auto"/>
            <w:bottom w:val="none" w:sz="0" w:space="0" w:color="auto"/>
            <w:right w:val="none" w:sz="0" w:space="0" w:color="auto"/>
          </w:divBdr>
          <w:divsChild>
            <w:div w:id="895773069">
              <w:marLeft w:val="0"/>
              <w:marRight w:val="0"/>
              <w:marTop w:val="0"/>
              <w:marBottom w:val="0"/>
              <w:divBdr>
                <w:top w:val="none" w:sz="0" w:space="0" w:color="auto"/>
                <w:left w:val="none" w:sz="0" w:space="0" w:color="auto"/>
                <w:bottom w:val="none" w:sz="0" w:space="0" w:color="auto"/>
                <w:right w:val="none" w:sz="0" w:space="0" w:color="auto"/>
              </w:divBdr>
            </w:div>
            <w:div w:id="1618095908">
              <w:marLeft w:val="0"/>
              <w:marRight w:val="0"/>
              <w:marTop w:val="0"/>
              <w:marBottom w:val="0"/>
              <w:divBdr>
                <w:top w:val="none" w:sz="0" w:space="0" w:color="auto"/>
                <w:left w:val="none" w:sz="0" w:space="0" w:color="auto"/>
                <w:bottom w:val="none" w:sz="0" w:space="0" w:color="auto"/>
                <w:right w:val="none" w:sz="0" w:space="0" w:color="auto"/>
              </w:divBdr>
            </w:div>
            <w:div w:id="1707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7491">
      <w:bodyDiv w:val="1"/>
      <w:marLeft w:val="0"/>
      <w:marRight w:val="0"/>
      <w:marTop w:val="0"/>
      <w:marBottom w:val="0"/>
      <w:divBdr>
        <w:top w:val="none" w:sz="0" w:space="0" w:color="auto"/>
        <w:left w:val="none" w:sz="0" w:space="0" w:color="auto"/>
        <w:bottom w:val="none" w:sz="0" w:space="0" w:color="auto"/>
        <w:right w:val="none" w:sz="0" w:space="0" w:color="auto"/>
      </w:divBdr>
      <w:divsChild>
        <w:div w:id="1319379661">
          <w:marLeft w:val="0"/>
          <w:marRight w:val="0"/>
          <w:marTop w:val="0"/>
          <w:marBottom w:val="0"/>
          <w:divBdr>
            <w:top w:val="none" w:sz="0" w:space="0" w:color="auto"/>
            <w:left w:val="none" w:sz="0" w:space="0" w:color="auto"/>
            <w:bottom w:val="none" w:sz="0" w:space="0" w:color="auto"/>
            <w:right w:val="none" w:sz="0" w:space="0" w:color="auto"/>
          </w:divBdr>
          <w:divsChild>
            <w:div w:id="107937794">
              <w:marLeft w:val="0"/>
              <w:marRight w:val="0"/>
              <w:marTop w:val="0"/>
              <w:marBottom w:val="0"/>
              <w:divBdr>
                <w:top w:val="none" w:sz="0" w:space="0" w:color="auto"/>
                <w:left w:val="none" w:sz="0" w:space="0" w:color="auto"/>
                <w:bottom w:val="none" w:sz="0" w:space="0" w:color="auto"/>
                <w:right w:val="none" w:sz="0" w:space="0" w:color="auto"/>
              </w:divBdr>
              <w:divsChild>
                <w:div w:id="859733922">
                  <w:marLeft w:val="0"/>
                  <w:marRight w:val="0"/>
                  <w:marTop w:val="0"/>
                  <w:marBottom w:val="0"/>
                  <w:divBdr>
                    <w:top w:val="none" w:sz="0" w:space="0" w:color="auto"/>
                    <w:left w:val="none" w:sz="0" w:space="0" w:color="auto"/>
                    <w:bottom w:val="none" w:sz="0" w:space="0" w:color="auto"/>
                    <w:right w:val="none" w:sz="0" w:space="0" w:color="auto"/>
                  </w:divBdr>
                  <w:divsChild>
                    <w:div w:id="265230472">
                      <w:marLeft w:val="0"/>
                      <w:marRight w:val="0"/>
                      <w:marTop w:val="0"/>
                      <w:marBottom w:val="0"/>
                      <w:divBdr>
                        <w:top w:val="none" w:sz="0" w:space="0" w:color="auto"/>
                        <w:left w:val="none" w:sz="0" w:space="0" w:color="auto"/>
                        <w:bottom w:val="none" w:sz="0" w:space="0" w:color="auto"/>
                        <w:right w:val="none" w:sz="0" w:space="0" w:color="auto"/>
                      </w:divBdr>
                      <w:divsChild>
                        <w:div w:id="13764644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858888">
      <w:bodyDiv w:val="1"/>
      <w:marLeft w:val="0"/>
      <w:marRight w:val="0"/>
      <w:marTop w:val="0"/>
      <w:marBottom w:val="0"/>
      <w:divBdr>
        <w:top w:val="none" w:sz="0" w:space="0" w:color="auto"/>
        <w:left w:val="none" w:sz="0" w:space="0" w:color="auto"/>
        <w:bottom w:val="none" w:sz="0" w:space="0" w:color="auto"/>
        <w:right w:val="none" w:sz="0" w:space="0" w:color="auto"/>
      </w:divBdr>
    </w:div>
    <w:div w:id="1021976854">
      <w:bodyDiv w:val="1"/>
      <w:marLeft w:val="0"/>
      <w:marRight w:val="0"/>
      <w:marTop w:val="0"/>
      <w:marBottom w:val="0"/>
      <w:divBdr>
        <w:top w:val="none" w:sz="0" w:space="0" w:color="auto"/>
        <w:left w:val="none" w:sz="0" w:space="0" w:color="auto"/>
        <w:bottom w:val="none" w:sz="0" w:space="0" w:color="auto"/>
        <w:right w:val="none" w:sz="0" w:space="0" w:color="auto"/>
      </w:divBdr>
    </w:div>
    <w:div w:id="133657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1D31-ACE1-4EDF-91BE-C109649A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CORTES</dc:creator>
  <cp:keywords/>
  <dc:description/>
  <cp:lastModifiedBy>ALEJO CORTES</cp:lastModifiedBy>
  <cp:revision>1</cp:revision>
  <dcterms:created xsi:type="dcterms:W3CDTF">2024-10-02T22:37:00Z</dcterms:created>
  <dcterms:modified xsi:type="dcterms:W3CDTF">2024-10-03T01:31:00Z</dcterms:modified>
</cp:coreProperties>
</file>