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99152B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99152B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</w:t>
      </w:r>
      <w:proofErr w:type="spellStart"/>
      <w:r w:rsidR="00AC279D">
        <w:t>contrario</w:t>
      </w:r>
      <w:proofErr w:type="spellEnd"/>
      <w:r w:rsidR="00AC279D">
        <w:t xml:space="preserve">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rPr>
          <w:noProof/>
        </w:rPr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rPr>
          <w:noProof/>
        </w:rPr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EE3E80" w:rsidP="001853B8">
      <w:r>
        <w:t>57-</w:t>
      </w:r>
      <w:r w:rsidR="007774B0">
        <w:t xml:space="preserve">Na pagina contato.html inserimos o </w:t>
      </w:r>
      <w:proofErr w:type="spellStart"/>
      <w:r w:rsidR="007774B0">
        <w:t>main</w:t>
      </w:r>
      <w:proofErr w:type="spellEnd"/>
      <w:r w:rsidR="007774B0">
        <w:t xml:space="preserve"> </w:t>
      </w:r>
      <w:proofErr w:type="spellStart"/>
      <w:r w:rsidR="007774B0">
        <w:t>del</w:t>
      </w:r>
      <w:proofErr w:type="spellEnd"/>
      <w:r w:rsidR="007774B0">
        <w:t xml:space="preserve"> adicionamos o </w:t>
      </w:r>
      <w:proofErr w:type="spellStart"/>
      <w:r w:rsidR="007774B0">
        <w:t>form</w:t>
      </w:r>
      <w:proofErr w:type="spellEnd"/>
      <w:r w:rsidR="007774B0">
        <w:t xml:space="preserve"> e começamos a trabalhar com </w:t>
      </w:r>
      <w:proofErr w:type="spellStart"/>
      <w:r w:rsidR="007774B0">
        <w:t>label</w:t>
      </w:r>
      <w:proofErr w:type="spellEnd"/>
      <w:r w:rsidR="007774B0">
        <w:t xml:space="preserve"> (etiqueta) e input de texto.</w:t>
      </w:r>
    </w:p>
    <w:p w:rsidR="007774B0" w:rsidRDefault="00D01E05" w:rsidP="001853B8">
      <w:r>
        <w:t xml:space="preserve">        </w:t>
      </w:r>
      <w:r w:rsidR="007774B0" w:rsidRPr="007774B0">
        <w:rPr>
          <w:noProof/>
        </w:rPr>
        <w:drawing>
          <wp:inline distT="0" distB="0" distL="0" distR="0" wp14:anchorId="2EA35E40" wp14:editId="21D7004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7774B0" w:rsidRDefault="007774B0" w:rsidP="001853B8">
      <w:r>
        <w:rPr>
          <w:noProof/>
        </w:rPr>
        <w:drawing>
          <wp:inline distT="0" distB="0" distL="0" distR="0" wp14:anchorId="00AF4571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7774B0" w:rsidP="001853B8"/>
    <w:p w:rsidR="007774B0" w:rsidRDefault="007774B0" w:rsidP="001853B8">
      <w:r>
        <w:t>59-</w:t>
      </w:r>
      <w:r w:rsidR="00C6668B">
        <w:t xml:space="preserve">Para centralizar </w:t>
      </w:r>
      <w:r w:rsidR="00663D43">
        <w:t xml:space="preserve">o conteúdo dentro do </w:t>
      </w:r>
      <w:proofErr w:type="spellStart"/>
      <w:r w:rsidR="00663D43">
        <w:t>main</w:t>
      </w:r>
      <w:proofErr w:type="spellEnd"/>
      <w:r w:rsidR="00663D43">
        <w:t xml:space="preserve"> demos uma largura e utilizamos o </w:t>
      </w:r>
      <w:proofErr w:type="spellStart"/>
      <w:r w:rsidR="00663D43">
        <w:t>margin</w:t>
      </w:r>
      <w:proofErr w:type="spellEnd"/>
      <w:r w:rsidR="00663D43">
        <w:t>: 0 auto conforme imagem:</w:t>
      </w:r>
    </w:p>
    <w:p w:rsidR="00663D43" w:rsidRDefault="00663D43" w:rsidP="001853B8">
      <w:r>
        <w:rPr>
          <w:noProof/>
        </w:rPr>
        <w:drawing>
          <wp:inline distT="0" distB="0" distL="0" distR="0" wp14:anchorId="56FDC06F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t>60-Observamos que o nosso formulário estava apertado entre o cabeçalho e o rodapé inserimos uma altura tanto para cima quanto para baixo.</w:t>
      </w:r>
    </w:p>
    <w:p w:rsidR="00663D43" w:rsidRDefault="00663D43" w:rsidP="001853B8"/>
    <w:p w:rsidR="00663D43" w:rsidRDefault="00663D43" w:rsidP="001853B8">
      <w:r>
        <w:rPr>
          <w:noProof/>
        </w:rPr>
        <w:drawing>
          <wp:inline distT="0" distB="0" distL="0" distR="0" wp14:anchorId="4E6A5C2C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rPr>
          <w:noProof/>
        </w:rPr>
        <w:drawing>
          <wp:inline distT="0" distB="0" distL="0" distR="0" wp14:anchorId="56CC425A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663D43" w:rsidRDefault="00663D43" w:rsidP="001853B8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</w:t>
      </w:r>
      <w:r w:rsidR="00BD67B4">
        <w:t xml:space="preserve">em baixo do outro no </w:t>
      </w:r>
      <w:proofErr w:type="spellStart"/>
      <w:r w:rsidR="00BD67B4">
        <w:t>html</w:t>
      </w:r>
      <w:proofErr w:type="spellEnd"/>
      <w:r w:rsidR="00BD67B4">
        <w:t xml:space="preserve"> ao </w:t>
      </w:r>
      <w:proofErr w:type="spellStart"/>
      <w:r w:rsidR="00BD67B4">
        <w:t>renderizar</w:t>
      </w:r>
      <w:proofErr w:type="spellEnd"/>
      <w:r w:rsidR="00BD67B4">
        <w:t xml:space="preserve"> a pagina os elementos (</w:t>
      </w:r>
      <w:proofErr w:type="spellStart"/>
      <w:r w:rsidR="00BD67B4">
        <w:t>label</w:t>
      </w:r>
      <w:proofErr w:type="spellEnd"/>
      <w:r w:rsidR="00BD67B4">
        <w:t xml:space="preserve"> e input) ficam um ao lado do outro. Para mudar essa situação mudamos a natureza do </w:t>
      </w:r>
      <w:proofErr w:type="spellStart"/>
      <w:r w:rsidR="00BD67B4">
        <w:t>label</w:t>
      </w:r>
      <w:proofErr w:type="spellEnd"/>
      <w:r w:rsidR="00BD67B4">
        <w:t xml:space="preserve"> e input conforme código abaixo.</w:t>
      </w:r>
    </w:p>
    <w:p w:rsidR="00BD67B4" w:rsidRDefault="00BD67B4" w:rsidP="001853B8"/>
    <w:p w:rsidR="00BD67B4" w:rsidRDefault="00BD67B4" w:rsidP="001853B8">
      <w:r>
        <w:rPr>
          <w:noProof/>
        </w:rPr>
        <w:drawing>
          <wp:inline distT="0" distB="0" distL="0" distR="0" wp14:anchorId="4F39756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905E8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8E1071" w:rsidRDefault="008E1071" w:rsidP="001853B8"/>
    <w:p w:rsidR="008E1071" w:rsidRDefault="008E1071" w:rsidP="001853B8">
      <w:r w:rsidRPr="008E1071">
        <w:rPr>
          <w:noProof/>
        </w:rPr>
        <w:drawing>
          <wp:inline distT="0" distB="0" distL="0" distR="0" wp14:anchorId="4051DCAF" wp14:editId="35E79EEA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B3CA0B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/>
    <w:p w:rsidR="00DB62CC" w:rsidRDefault="00DB62CC" w:rsidP="001853B8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58354F20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995C9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1C00" w:rsidRDefault="00021C00" w:rsidP="001853B8">
      <w:r>
        <w:t>64-Inserimos</w:t>
      </w:r>
      <w:r w:rsidR="000603FE">
        <w:t xml:space="preserve"> um </w:t>
      </w:r>
      <w:proofErr w:type="spellStart"/>
      <w:r w:rsidR="000603FE">
        <w:t>textarea</w:t>
      </w:r>
      <w:proofErr w:type="spellEnd"/>
      <w:r w:rsidR="000603FE">
        <w:t xml:space="preserve"> (inputs de mensagens) em baixo do input telefone e aumentamos o tamanho da coluna para ficar alinhado com outros inputs</w:t>
      </w:r>
    </w:p>
    <w:p w:rsidR="000603FE" w:rsidRDefault="000603FE" w:rsidP="001853B8">
      <w:r>
        <w:rPr>
          <w:noProof/>
        </w:rPr>
        <w:drawing>
          <wp:inline distT="0" distB="0" distL="0" distR="0" wp14:anchorId="45654922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98097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03FE" w:rsidRDefault="000603FE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0603FE" w:rsidRDefault="000603FE" w:rsidP="001853B8">
      <w:r>
        <w:t>65-</w:t>
      </w:r>
      <w:r w:rsidR="00954DD8">
        <w:t xml:space="preserve">Trabalhando com input </w:t>
      </w:r>
      <w:proofErr w:type="spellStart"/>
      <w:r w:rsidR="00954DD8">
        <w:t>radio</w:t>
      </w:r>
      <w:proofErr w:type="spellEnd"/>
      <w:r w:rsidR="00954DD8">
        <w:t xml:space="preserve"> em nosso formulário inserimos os </w:t>
      </w:r>
      <w:proofErr w:type="spellStart"/>
      <w:r w:rsidR="00954DD8">
        <w:t>label</w:t>
      </w:r>
      <w:proofErr w:type="spellEnd"/>
      <w:r w:rsidR="00954DD8">
        <w:t xml:space="preserve"> e os inputs radio </w:t>
      </w:r>
      <w:proofErr w:type="spellStart"/>
      <w:r w:rsidR="00954DD8">
        <w:t>confome</w:t>
      </w:r>
      <w:proofErr w:type="spellEnd"/>
      <w:r w:rsidR="00954DD8">
        <w:t xml:space="preserve"> código a baixo e transformamos que somente uma opção pode ser escolhida utilizando o </w:t>
      </w:r>
      <w:proofErr w:type="spellStart"/>
      <w:r w:rsidR="00954DD8">
        <w:t>msm</w:t>
      </w:r>
      <w:proofErr w:type="spellEnd"/>
      <w:r w:rsidR="00954DD8">
        <w:t xml:space="preserve"> nome na palavra </w:t>
      </w:r>
      <w:proofErr w:type="spellStart"/>
      <w:r w:rsidR="00954DD8">
        <w:t>name</w:t>
      </w:r>
      <w:proofErr w:type="spellEnd"/>
      <w:r w:rsidR="00954DD8">
        <w:t xml:space="preserve"> do código.</w:t>
      </w:r>
    </w:p>
    <w:p w:rsidR="00954DD8" w:rsidRDefault="00954DD8" w:rsidP="001853B8">
      <w:r>
        <w:rPr>
          <w:noProof/>
        </w:rPr>
        <w:drawing>
          <wp:inline distT="0" distB="0" distL="0" distR="0" wp14:anchorId="291AE3FD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4F808C86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44F3" w:rsidRDefault="00663D43" w:rsidP="006344F3">
      <w:pPr>
        <w:jc w:val="both"/>
      </w:pPr>
      <w:r>
        <w:t xml:space="preserve"> </w:t>
      </w:r>
      <w:r w:rsidR="00D01E05">
        <w:t xml:space="preserve">                                                                                    </w:t>
      </w:r>
    </w:p>
    <w:p w:rsidR="006344F3" w:rsidRDefault="006344F3" w:rsidP="006344F3">
      <w:pPr>
        <w:jc w:val="both"/>
      </w:pPr>
      <w:r>
        <w:t xml:space="preserve">66-Inserimos um paragrafo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>-box telefone.</w:t>
      </w:r>
      <w:r w:rsidR="00D01E05">
        <w:t xml:space="preserve">  </w:t>
      </w:r>
    </w:p>
    <w:p w:rsidR="006344F3" w:rsidRDefault="006344F3" w:rsidP="006344F3">
      <w:pPr>
        <w:jc w:val="both"/>
      </w:pPr>
    </w:p>
    <w:p w:rsidR="006344F3" w:rsidRDefault="00D01E05" w:rsidP="006344F3">
      <w:pPr>
        <w:jc w:val="both"/>
      </w:pPr>
      <w:r>
        <w:t xml:space="preserve">  </w:t>
      </w:r>
      <w:r w:rsidR="006344F3">
        <w:rPr>
          <w:noProof/>
        </w:rPr>
        <w:drawing>
          <wp:inline distT="0" distB="0" distL="0" distR="0" wp14:anchorId="508656E9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3A09FD" w:rsidRDefault="00E5549C" w:rsidP="006344F3">
      <w:pPr>
        <w:jc w:val="both"/>
      </w:pPr>
      <w:r>
        <w:t>67-</w:t>
      </w:r>
      <w:r w:rsidR="003A09FD">
        <w:t xml:space="preserve"> Adicionamos uma </w:t>
      </w:r>
      <w:proofErr w:type="spellStart"/>
      <w:r w:rsidR="003A09FD">
        <w:t>div</w:t>
      </w:r>
      <w:proofErr w:type="spellEnd"/>
      <w:r w:rsidR="003A09FD">
        <w:t xml:space="preserve"> envolvendo o parágrafo como prefere o nosso contato </w:t>
      </w:r>
    </w:p>
    <w:p w:rsidR="003A09FD" w:rsidRDefault="00D01E05" w:rsidP="006344F3">
      <w:pPr>
        <w:jc w:val="both"/>
      </w:pPr>
      <w:r>
        <w:t xml:space="preserve">       </w:t>
      </w:r>
      <w:r w:rsidR="003A09FD" w:rsidRPr="003A09FD">
        <w:rPr>
          <w:noProof/>
        </w:rPr>
        <w:drawing>
          <wp:inline distT="0" distB="0" distL="0" distR="0" wp14:anchorId="71230F6D" wp14:editId="74EE8907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3A09FD" w:rsidRDefault="003A09FD" w:rsidP="006344F3">
      <w:pPr>
        <w:jc w:val="both"/>
      </w:pPr>
    </w:p>
    <w:p w:rsidR="003A09FD" w:rsidRDefault="003A09FD" w:rsidP="006344F3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0A2646" w:rsidRDefault="000A2646" w:rsidP="006344F3">
      <w:pPr>
        <w:jc w:val="both"/>
      </w:pPr>
    </w:p>
    <w:p w:rsidR="00D95498" w:rsidRDefault="00D01E05" w:rsidP="006344F3">
      <w:pPr>
        <w:jc w:val="both"/>
      </w:pPr>
      <w:r>
        <w:t xml:space="preserve">    </w:t>
      </w:r>
      <w:r w:rsidR="000A2646">
        <w:rPr>
          <w:noProof/>
        </w:rPr>
        <w:drawing>
          <wp:inline distT="0" distB="0" distL="0" distR="0" wp14:anchorId="0F9E3272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D95498" w:rsidRDefault="00D95498" w:rsidP="006344F3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D95498" w:rsidRDefault="00D01E05" w:rsidP="006344F3">
      <w:pPr>
        <w:jc w:val="both"/>
      </w:pPr>
      <w:r>
        <w:t xml:space="preserve">      </w:t>
      </w:r>
      <w:r w:rsidR="00D95498" w:rsidRPr="00D95498">
        <w:rPr>
          <w:noProof/>
        </w:rPr>
        <w:drawing>
          <wp:inline distT="0" distB="0" distL="0" distR="0" wp14:anchorId="1BEC0726" wp14:editId="7E4B899F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D95498" w:rsidRDefault="00D95498" w:rsidP="006344F3">
      <w:pPr>
        <w:jc w:val="both"/>
      </w:pPr>
      <w:r>
        <w:rPr>
          <w:noProof/>
        </w:rPr>
        <w:drawing>
          <wp:inline distT="0" distB="0" distL="0" distR="0" wp14:anchorId="05F45842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498" w:rsidRDefault="002F2B7D" w:rsidP="006344F3">
      <w:pPr>
        <w:jc w:val="both"/>
      </w:pPr>
      <w:r>
        <w:t xml:space="preserve">70-Notamos que em nosso caso </w:t>
      </w:r>
      <w:r w:rsidR="003E62C3">
        <w:t xml:space="preserve">o </w:t>
      </w:r>
      <w:proofErr w:type="spellStart"/>
      <w:r w:rsidR="003E62C3">
        <w:t>form</w:t>
      </w:r>
      <w:proofErr w:type="spellEnd"/>
      <w:r w:rsidR="003E62C3">
        <w:t xml:space="preserve"> inputs estava configurando como display: </w:t>
      </w:r>
      <w:proofErr w:type="spellStart"/>
      <w:r w:rsidR="003E62C3">
        <w:t>block</w:t>
      </w:r>
      <w:proofErr w:type="spellEnd"/>
      <w:r w:rsidR="003E62C3">
        <w:t xml:space="preserve"> impedido que as </w:t>
      </w:r>
      <w:proofErr w:type="spellStart"/>
      <w:r w:rsidR="003E62C3">
        <w:t>label</w:t>
      </w:r>
      <w:proofErr w:type="spellEnd"/>
      <w:r w:rsidR="003E62C3">
        <w:t xml:space="preserve"> e os inputs de ficarem um ao lado do outro. Para resolver essa situação mudamos onde antigamente era </w:t>
      </w:r>
      <w:proofErr w:type="spellStart"/>
      <w:r w:rsidR="003E62C3">
        <w:t>form</w:t>
      </w:r>
      <w:proofErr w:type="spellEnd"/>
      <w:r w:rsidR="003E62C3">
        <w:t xml:space="preserve"> </w:t>
      </w:r>
      <w:proofErr w:type="gramStart"/>
      <w:r w:rsidR="003E62C3">
        <w:t>inputs  trocamos</w:t>
      </w:r>
      <w:proofErr w:type="gramEnd"/>
      <w:r w:rsidR="003E62C3">
        <w:t xml:space="preserve"> para uma </w:t>
      </w:r>
      <w:proofErr w:type="spellStart"/>
      <w:r w:rsidR="003E62C3">
        <w:t>class</w:t>
      </w:r>
      <w:proofErr w:type="spellEnd"/>
      <w:r w:rsidR="003E62C3">
        <w:t xml:space="preserve"> inputs-padrão e adicionamos nos inputs os quais queríamos que ficassem um a baixo do outro.</w:t>
      </w:r>
      <w:r>
        <w:t xml:space="preserve"> </w:t>
      </w:r>
    </w:p>
    <w:p w:rsidR="00E52A27" w:rsidRDefault="00E52A27" w:rsidP="006344F3">
      <w:pPr>
        <w:jc w:val="both"/>
      </w:pPr>
      <w:r w:rsidRPr="00E52A27">
        <w:drawing>
          <wp:inline distT="0" distB="0" distL="0" distR="0" wp14:anchorId="409EFC5E" wp14:editId="10AAA518">
            <wp:extent cx="3982006" cy="1438476"/>
            <wp:effectExtent l="0" t="0" r="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</w:p>
    <w:p w:rsidR="00E52A27" w:rsidRDefault="00E52A27" w:rsidP="006344F3">
      <w:pPr>
        <w:jc w:val="both"/>
      </w:pPr>
      <w:r>
        <w:t xml:space="preserve">71-Adicionamos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proofErr w:type="gramStart"/>
      <w:r>
        <w:t>checkbox</w:t>
      </w:r>
      <w:proofErr w:type="spellEnd"/>
      <w:r>
        <w:t xml:space="preserve">  para</w:t>
      </w:r>
      <w:proofErr w:type="gramEnd"/>
      <w:r>
        <w:t xml:space="preserve"> dar um espaço tanto para cima como para baixo</w:t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04BA88BB">
            <wp:extent cx="6278733" cy="200025"/>
            <wp:effectExtent l="0" t="0" r="825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549" cy="26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5B3EDFAF">
            <wp:extent cx="1343025" cy="485775"/>
            <wp:effectExtent l="0" t="0" r="9525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8F073E" w:rsidP="006344F3">
      <w:pPr>
        <w:jc w:val="both"/>
      </w:pPr>
      <w:r>
        <w:t xml:space="preserve">72-Inserimos um paragrafo fazendo uma pergunta qual a </w:t>
      </w:r>
      <w:proofErr w:type="spellStart"/>
      <w:r>
        <w:t>preferencia</w:t>
      </w:r>
      <w:proofErr w:type="spellEnd"/>
      <w:r>
        <w:t xml:space="preserve"> de horário e adicionamos </w:t>
      </w:r>
      <w:proofErr w:type="spellStart"/>
      <w:r>
        <w:t>select</w:t>
      </w:r>
      <w:proofErr w:type="spellEnd"/>
      <w:r>
        <w:t xml:space="preserve"> com </w:t>
      </w:r>
      <w:proofErr w:type="spellStart"/>
      <w:r>
        <w:t>option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conforme código.</w:t>
      </w:r>
    </w:p>
    <w:p w:rsidR="008F073E" w:rsidRDefault="008F073E" w:rsidP="008F073E">
      <w:pPr>
        <w:tabs>
          <w:tab w:val="right" w:pos="8504"/>
        </w:tabs>
        <w:jc w:val="both"/>
      </w:pPr>
      <w:r w:rsidRPr="008F073E">
        <w:drawing>
          <wp:inline distT="0" distB="0" distL="0" distR="0" wp14:anchorId="762E8923" wp14:editId="0096B86F">
            <wp:extent cx="2762636" cy="1276528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55BC4AD5">
            <wp:extent cx="1524000" cy="904875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:rsidR="008F073E" w:rsidRDefault="008F073E" w:rsidP="008F073E">
      <w:pPr>
        <w:tabs>
          <w:tab w:val="right" w:pos="8504"/>
        </w:tabs>
        <w:jc w:val="both"/>
      </w:pPr>
    </w:p>
    <w:p w:rsidR="007F675B" w:rsidRDefault="007F675B" w:rsidP="008F073E">
      <w:pPr>
        <w:tabs>
          <w:tab w:val="right" w:pos="8504"/>
        </w:tabs>
        <w:jc w:val="both"/>
      </w:pPr>
      <w:r>
        <w:t>73-</w:t>
      </w:r>
      <w:proofErr w:type="gramStart"/>
      <w:r>
        <w:t>entramos</w:t>
      </w:r>
      <w:proofErr w:type="gramEnd"/>
      <w:r>
        <w:t xml:space="preserve"> no site (mobile input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  <w:r>
        <w:tab/>
      </w:r>
    </w:p>
    <w:p w:rsidR="008F073E" w:rsidRDefault="007F675B" w:rsidP="008F073E">
      <w:pPr>
        <w:tabs>
          <w:tab w:val="right" w:pos="8504"/>
        </w:tabs>
        <w:jc w:val="both"/>
      </w:pPr>
      <w:r>
        <w:t xml:space="preserve">  </w:t>
      </w:r>
      <w:r>
        <w:rPr>
          <w:noProof/>
        </w:rPr>
        <w:drawing>
          <wp:inline distT="0" distB="0" distL="0" distR="0" wp14:anchorId="65B6A880">
            <wp:extent cx="3934460" cy="1466850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2646" w:rsidRDefault="00D01E05" w:rsidP="006344F3">
      <w:pPr>
        <w:jc w:val="both"/>
      </w:pPr>
      <w:r>
        <w:t xml:space="preserve">  </w:t>
      </w:r>
    </w:p>
    <w:p w:rsidR="001A1613" w:rsidRDefault="00D01E05" w:rsidP="006344F3">
      <w:pPr>
        <w:jc w:val="both"/>
      </w:pPr>
      <w:r>
        <w:t xml:space="preserve">  </w:t>
      </w:r>
      <w:r w:rsidR="007F675B">
        <w:t xml:space="preserve">74-Quando queremos </w:t>
      </w:r>
      <w:r w:rsidR="001A1613">
        <w:t xml:space="preserve">que </w:t>
      </w:r>
      <w:proofErr w:type="gramStart"/>
      <w:r w:rsidR="001A1613">
        <w:t>alguns campos seja</w:t>
      </w:r>
      <w:proofErr w:type="gramEnd"/>
      <w:r w:rsidR="001A1613">
        <w:t xml:space="preserve"> obrigatório no formulário usamos o </w:t>
      </w:r>
      <w:proofErr w:type="spellStart"/>
      <w:r w:rsidR="001A1613">
        <w:t>required</w:t>
      </w:r>
      <w:proofErr w:type="spellEnd"/>
      <w:r w:rsidR="001A1613">
        <w:t xml:space="preserve"> no input (</w:t>
      </w:r>
      <w:proofErr w:type="spellStart"/>
      <w:r w:rsidR="001A1613">
        <w:t>obs</w:t>
      </w:r>
      <w:proofErr w:type="spellEnd"/>
      <w:r w:rsidR="001A1613">
        <w:t xml:space="preserve">: Se usamos o tipo de input correto com por exemplo </w:t>
      </w:r>
      <w:proofErr w:type="spellStart"/>
      <w:r w:rsidR="001A1613">
        <w:t>email</w:t>
      </w:r>
      <w:proofErr w:type="spellEnd"/>
      <w:r w:rsidR="001A1613">
        <w:t xml:space="preserve"> se não tiver correto a grafia ele também não envia).</w:t>
      </w:r>
    </w:p>
    <w:p w:rsidR="001A1613" w:rsidRDefault="00D01E05" w:rsidP="006344F3">
      <w:pPr>
        <w:jc w:val="both"/>
      </w:pPr>
      <w:r>
        <w:t xml:space="preserve">             </w:t>
      </w:r>
      <w:r w:rsidR="001A1613">
        <w:rPr>
          <w:noProof/>
        </w:rPr>
        <w:drawing>
          <wp:inline distT="0" distB="0" distL="0" distR="0" wp14:anchorId="10ABCC27">
            <wp:extent cx="4486910" cy="153352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</w:t>
      </w:r>
    </w:p>
    <w:p w:rsidR="001A1613" w:rsidRDefault="001A1613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A1613" w:rsidP="006344F3">
      <w:pPr>
        <w:jc w:val="both"/>
      </w:pPr>
      <w:r>
        <w:t>75-</w:t>
      </w:r>
      <w:r w:rsidR="000D1F5A">
        <w:t xml:space="preserve"> </w:t>
      </w:r>
      <w:r w:rsidR="001F58F9">
        <w:t xml:space="preserve">Utilizamos o </w:t>
      </w:r>
      <w:proofErr w:type="spellStart"/>
      <w:r w:rsidR="001F58F9">
        <w:t>placholder</w:t>
      </w:r>
      <w:proofErr w:type="spellEnd"/>
      <w:r w:rsidR="001F58F9">
        <w:t xml:space="preserve"> para deixar exemplo dentro dos inputs como deve ser preenchido.</w:t>
      </w: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5E2BA094">
            <wp:extent cx="6268085" cy="15240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1F58F9" w:rsidRDefault="001F58F9" w:rsidP="006344F3">
      <w:pPr>
        <w:jc w:val="both"/>
      </w:pP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734BECF8">
            <wp:extent cx="3515360" cy="1190625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1F58F9" w:rsidRDefault="001F58F9" w:rsidP="006344F3">
      <w:pPr>
        <w:jc w:val="both"/>
      </w:pPr>
    </w:p>
    <w:p w:rsidR="00231119" w:rsidRDefault="001F58F9" w:rsidP="00231119">
      <w:pPr>
        <w:jc w:val="both"/>
      </w:pPr>
      <w:r>
        <w:t>76-</w:t>
      </w:r>
      <w:r w:rsidR="00D01E05">
        <w:t xml:space="preserve"> </w:t>
      </w:r>
      <w:r w:rsidR="00231119">
        <w:t xml:space="preserve">Trocamos as </w:t>
      </w:r>
      <w:proofErr w:type="spellStart"/>
      <w:r w:rsidR="00231119">
        <w:t>div</w:t>
      </w:r>
      <w:proofErr w:type="spellEnd"/>
      <w:r w:rsidR="00231119">
        <w:t xml:space="preserve"> do formulário por </w:t>
      </w:r>
      <w:proofErr w:type="spellStart"/>
      <w:proofErr w:type="gramStart"/>
      <w:r w:rsidR="00231119">
        <w:t>fieldser</w:t>
      </w:r>
      <w:proofErr w:type="spellEnd"/>
      <w:r w:rsidR="00231119">
        <w:t>(</w:t>
      </w:r>
      <w:proofErr w:type="gramEnd"/>
      <w:r w:rsidR="00231119">
        <w:t xml:space="preserve">conjuntos de campos)e as parágrafos por </w:t>
      </w:r>
      <w:proofErr w:type="spellStart"/>
      <w:r w:rsidR="00231119">
        <w:t>legend</w:t>
      </w:r>
      <w:proofErr w:type="spellEnd"/>
      <w:r w:rsidR="00231119">
        <w:t xml:space="preserve"> sendo uma forma de trabalhar quando estamos tratando de formulário e no </w:t>
      </w:r>
      <w:proofErr w:type="spellStart"/>
      <w:r w:rsidR="00231119">
        <w:t>css</w:t>
      </w:r>
      <w:proofErr w:type="spellEnd"/>
      <w:r w:rsidR="00231119">
        <w:t xml:space="preserve"> as </w:t>
      </w:r>
      <w:proofErr w:type="spellStart"/>
      <w:r w:rsidR="00231119">
        <w:t>legend</w:t>
      </w:r>
      <w:proofErr w:type="spellEnd"/>
      <w:r w:rsidR="00231119">
        <w:t xml:space="preserve"> ficaram com as mesmas configurações das </w:t>
      </w:r>
      <w:proofErr w:type="spellStart"/>
      <w:r w:rsidR="00231119">
        <w:t>label</w:t>
      </w:r>
      <w:proofErr w:type="spellEnd"/>
      <w:r w:rsidR="00231119">
        <w:t>.</w:t>
      </w:r>
    </w:p>
    <w:p w:rsidR="00231119" w:rsidRDefault="00D01E05" w:rsidP="00231119">
      <w:pPr>
        <w:jc w:val="both"/>
      </w:pPr>
      <w:r>
        <w:t xml:space="preserve">        </w:t>
      </w:r>
      <w:r w:rsidR="00231119" w:rsidRPr="00231119">
        <w:drawing>
          <wp:inline distT="0" distB="0" distL="0" distR="0" wp14:anchorId="68208C0D" wp14:editId="21670635">
            <wp:extent cx="3385820" cy="2714625"/>
            <wp:effectExtent l="0" t="0" r="508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86465" cy="27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231119">
        <w:rPr>
          <w:noProof/>
        </w:rPr>
        <w:drawing>
          <wp:inline distT="0" distB="0" distL="0" distR="0" wp14:anchorId="4893BC1A">
            <wp:extent cx="1419225" cy="733425"/>
            <wp:effectExtent l="0" t="0" r="9525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231119" w:rsidRDefault="00231119" w:rsidP="00231119">
      <w:pPr>
        <w:jc w:val="both"/>
      </w:pPr>
    </w:p>
    <w:p w:rsidR="00BB0029" w:rsidRDefault="00231119" w:rsidP="00231119">
      <w:pPr>
        <w:jc w:val="both"/>
      </w:pPr>
      <w:r>
        <w:t>77-</w:t>
      </w:r>
      <w:proofErr w:type="gramStart"/>
      <w:r w:rsidR="00BB0029">
        <w:t>no</w:t>
      </w:r>
      <w:proofErr w:type="gramEnd"/>
      <w:r w:rsidR="00BB0029">
        <w:t xml:space="preserve"> </w:t>
      </w:r>
      <w:proofErr w:type="spellStart"/>
      <w:r w:rsidR="00BB0029">
        <w:t>html</w:t>
      </w:r>
      <w:proofErr w:type="spellEnd"/>
      <w:r w:rsidR="00BB0029">
        <w:t xml:space="preserve"> inserimos um </w:t>
      </w:r>
      <w:proofErr w:type="spellStart"/>
      <w:r w:rsidR="00BB0029">
        <w:t>class</w:t>
      </w:r>
      <w:proofErr w:type="spellEnd"/>
      <w:r w:rsidR="00BB0029">
        <w:t xml:space="preserve"> enviar no botão e no </w:t>
      </w:r>
      <w:proofErr w:type="spellStart"/>
      <w:r w:rsidR="00BB0029">
        <w:t>css</w:t>
      </w:r>
      <w:proofErr w:type="spellEnd"/>
      <w:r w:rsidR="00BB0029">
        <w:t xml:space="preserve"> aumentamos a largura e o espaço interno tanto para cima com para baixo</w:t>
      </w:r>
    </w:p>
    <w:p w:rsidR="00BB0029" w:rsidRDefault="00D01E05" w:rsidP="00231119">
      <w:pPr>
        <w:jc w:val="both"/>
      </w:pPr>
      <w:r>
        <w:t xml:space="preserve">  </w:t>
      </w:r>
      <w:r w:rsidR="00BB0029">
        <w:rPr>
          <w:noProof/>
        </w:rPr>
        <w:drawing>
          <wp:inline distT="0" distB="0" distL="0" distR="0" wp14:anchorId="50610E71">
            <wp:extent cx="3707289" cy="209550"/>
            <wp:effectExtent l="0" t="0" r="762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045" cy="2097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  <w:r w:rsidR="00BB0029">
        <w:rPr>
          <w:noProof/>
        </w:rPr>
        <w:drawing>
          <wp:inline distT="0" distB="0" distL="0" distR="0" wp14:anchorId="039294E3">
            <wp:extent cx="1362075" cy="610708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572" cy="713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99152B" w:rsidRDefault="00BB0029" w:rsidP="00231119">
      <w:pPr>
        <w:jc w:val="both"/>
      </w:pPr>
      <w:r>
        <w:t>78-</w:t>
      </w:r>
      <w:r w:rsidR="00541161">
        <w:t xml:space="preserve">Ainda trabalhando com botão </w:t>
      </w:r>
      <w:r w:rsidR="0099152B">
        <w:t>enviar fizemos: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Colocamos </w:t>
      </w:r>
      <w:proofErr w:type="gramStart"/>
      <w:r>
        <w:t>um cor</w:t>
      </w:r>
      <w:proofErr w:type="gramEnd"/>
      <w:r>
        <w:t xml:space="preserve"> de fundo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Mudamos a cor da letra para branco</w:t>
      </w:r>
    </w:p>
    <w:p w:rsidR="0099152B" w:rsidRDefault="00D01E05" w:rsidP="0099152B">
      <w:pPr>
        <w:pStyle w:val="PargrafodaLista"/>
        <w:numPr>
          <w:ilvl w:val="0"/>
          <w:numId w:val="1"/>
        </w:numPr>
        <w:jc w:val="both"/>
      </w:pPr>
      <w:r>
        <w:t xml:space="preserve"> </w:t>
      </w:r>
      <w:r w:rsidR="0099152B">
        <w:t>Deixamos o texto mais incorporado e negrito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Aumentamos o tamanho da fonte 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Tiramos a borda do botão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E </w:t>
      </w:r>
      <w:proofErr w:type="spellStart"/>
      <w:r>
        <w:t>arrendondamos</w:t>
      </w:r>
      <w:proofErr w:type="spellEnd"/>
      <w:r>
        <w:t xml:space="preserve"> os cantos</w:t>
      </w:r>
    </w:p>
    <w:p w:rsidR="0099152B" w:rsidRDefault="0099152B" w:rsidP="0099152B">
      <w:pPr>
        <w:pStyle w:val="PargrafodaLista"/>
        <w:jc w:val="both"/>
      </w:pPr>
      <w:bookmarkStart w:id="0" w:name="_GoBack"/>
      <w:bookmarkEnd w:id="0"/>
    </w:p>
    <w:p w:rsidR="00D3193B" w:rsidRPr="00E572C2" w:rsidRDefault="00D01E05" w:rsidP="0099152B">
      <w:pPr>
        <w:jc w:val="both"/>
      </w:pPr>
      <w:r>
        <w:t xml:space="preserve">          </w:t>
      </w:r>
      <w:r w:rsidR="0099152B">
        <w:rPr>
          <w:noProof/>
        </w:rPr>
        <w:drawing>
          <wp:inline distT="0" distB="0" distL="0" distR="0" wp14:anchorId="25465536" wp14:editId="163FBD2E">
            <wp:extent cx="2209800" cy="149161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49" cy="1494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44448"/>
    <w:rsid w:val="0005249A"/>
    <w:rsid w:val="000603FE"/>
    <w:rsid w:val="00096445"/>
    <w:rsid w:val="000A2646"/>
    <w:rsid w:val="000D1F5A"/>
    <w:rsid w:val="00113C39"/>
    <w:rsid w:val="0014192D"/>
    <w:rsid w:val="00146D31"/>
    <w:rsid w:val="00177230"/>
    <w:rsid w:val="001853B8"/>
    <w:rsid w:val="001929C9"/>
    <w:rsid w:val="001A1613"/>
    <w:rsid w:val="001C76D4"/>
    <w:rsid w:val="001C7E56"/>
    <w:rsid w:val="001D3975"/>
    <w:rsid w:val="001F58F9"/>
    <w:rsid w:val="001F66C0"/>
    <w:rsid w:val="00220440"/>
    <w:rsid w:val="00223369"/>
    <w:rsid w:val="00224B94"/>
    <w:rsid w:val="00231119"/>
    <w:rsid w:val="0025735A"/>
    <w:rsid w:val="00264454"/>
    <w:rsid w:val="00272A2A"/>
    <w:rsid w:val="002F1C02"/>
    <w:rsid w:val="002F2B7D"/>
    <w:rsid w:val="00314551"/>
    <w:rsid w:val="003477E5"/>
    <w:rsid w:val="003831D7"/>
    <w:rsid w:val="00383917"/>
    <w:rsid w:val="00385879"/>
    <w:rsid w:val="003A09FD"/>
    <w:rsid w:val="003D7C74"/>
    <w:rsid w:val="003E178B"/>
    <w:rsid w:val="003E62C3"/>
    <w:rsid w:val="00427513"/>
    <w:rsid w:val="00434850"/>
    <w:rsid w:val="004C30C5"/>
    <w:rsid w:val="004C6FC4"/>
    <w:rsid w:val="004D6E52"/>
    <w:rsid w:val="00533321"/>
    <w:rsid w:val="00534E99"/>
    <w:rsid w:val="00541161"/>
    <w:rsid w:val="005B32A3"/>
    <w:rsid w:val="006211EB"/>
    <w:rsid w:val="006344F3"/>
    <w:rsid w:val="00663D43"/>
    <w:rsid w:val="006709ED"/>
    <w:rsid w:val="00671D1C"/>
    <w:rsid w:val="006D5AC8"/>
    <w:rsid w:val="00700F72"/>
    <w:rsid w:val="00740CFD"/>
    <w:rsid w:val="0074638F"/>
    <w:rsid w:val="007570F4"/>
    <w:rsid w:val="007774B0"/>
    <w:rsid w:val="007A322A"/>
    <w:rsid w:val="007C5A4C"/>
    <w:rsid w:val="007E5CD6"/>
    <w:rsid w:val="007F2593"/>
    <w:rsid w:val="007F675B"/>
    <w:rsid w:val="00826F40"/>
    <w:rsid w:val="00891AB7"/>
    <w:rsid w:val="008E1071"/>
    <w:rsid w:val="008F073E"/>
    <w:rsid w:val="008F70C9"/>
    <w:rsid w:val="009408AD"/>
    <w:rsid w:val="00943594"/>
    <w:rsid w:val="00954DD8"/>
    <w:rsid w:val="00963869"/>
    <w:rsid w:val="0099152B"/>
    <w:rsid w:val="009C16F8"/>
    <w:rsid w:val="009F5450"/>
    <w:rsid w:val="009F7D78"/>
    <w:rsid w:val="00A17582"/>
    <w:rsid w:val="00A51DDE"/>
    <w:rsid w:val="00A74A51"/>
    <w:rsid w:val="00AC279D"/>
    <w:rsid w:val="00AC414E"/>
    <w:rsid w:val="00AE1CE0"/>
    <w:rsid w:val="00AF25F6"/>
    <w:rsid w:val="00B41654"/>
    <w:rsid w:val="00BB0029"/>
    <w:rsid w:val="00BD67B4"/>
    <w:rsid w:val="00C1637F"/>
    <w:rsid w:val="00C6668B"/>
    <w:rsid w:val="00C76E17"/>
    <w:rsid w:val="00D01E05"/>
    <w:rsid w:val="00D209EE"/>
    <w:rsid w:val="00D3193B"/>
    <w:rsid w:val="00D45A26"/>
    <w:rsid w:val="00D5777D"/>
    <w:rsid w:val="00D95498"/>
    <w:rsid w:val="00DA1DA9"/>
    <w:rsid w:val="00DB62CC"/>
    <w:rsid w:val="00DC17B4"/>
    <w:rsid w:val="00E25178"/>
    <w:rsid w:val="00E52A27"/>
    <w:rsid w:val="00E5549C"/>
    <w:rsid w:val="00E572C2"/>
    <w:rsid w:val="00E74FF8"/>
    <w:rsid w:val="00EA1ED3"/>
    <w:rsid w:val="00EB6AC1"/>
    <w:rsid w:val="00ED7B09"/>
    <w:rsid w:val="00EE3E80"/>
    <w:rsid w:val="00F47664"/>
    <w:rsid w:val="00FA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F4336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fontTable" Target="fontTable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theme" Target="theme/theme1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98B00E-D6B3-4BE7-88BA-8C7852187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1343</TotalTime>
  <Pages>30</Pages>
  <Words>1978</Words>
  <Characters>10685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106</cp:revision>
  <dcterms:created xsi:type="dcterms:W3CDTF">2026-08-24T14:26:00Z</dcterms:created>
  <dcterms:modified xsi:type="dcterms:W3CDTF">2026-09-21T14:21:00Z</dcterms:modified>
</cp:coreProperties>
</file>