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8B36D5" w:rsidRDefault="008B36D5" w14:paraId="672A6659" w14:textId="77777777"/>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37"/>
      </w:tblGrid>
      <w:tr w:rsidR="008B36D5" w14:paraId="3C9EEE5D" w14:textId="77777777">
        <w:trPr>
          <w:trHeight w:val="480"/>
        </w:trPr>
        <w:tc>
          <w:tcPr>
            <w:tcW w:w="9637" w:type="dxa"/>
            <w:vMerge w:val="restart"/>
            <w:tcBorders>
              <w:top w:val="single" w:color="000000" w:sz="1" w:space="0"/>
              <w:left w:val="single" w:color="000000" w:sz="1" w:space="0"/>
              <w:bottom w:val="single" w:color="000000" w:sz="1" w:space="0"/>
              <w:right w:val="single" w:color="000000" w:sz="1" w:space="0"/>
            </w:tcBorders>
          </w:tcPr>
          <w:p w:rsidR="008B36D5" w:rsidRDefault="008B36D5" w14:paraId="0A37501D" w14:textId="77777777">
            <w:pPr>
              <w:rPr>
                <w:rFonts w:ascii="Arial" w:hAnsi="Arial"/>
                <w:b/>
                <w:sz w:val="40"/>
              </w:rPr>
            </w:pPr>
          </w:p>
          <w:p w:rsidR="008B36D5" w:rsidRDefault="008B36D5" w14:paraId="098D3FFE" w14:textId="77777777">
            <w:pPr>
              <w:jc w:val="right"/>
              <w:rPr>
                <w:rFonts w:ascii="Arial" w:hAnsi="Arial"/>
                <w:b/>
              </w:rPr>
            </w:pPr>
            <w:r>
              <w:rPr>
                <w:rFonts w:ascii="Arial" w:hAnsi="Arial"/>
                <w:b/>
                <w:sz w:val="40"/>
              </w:rPr>
              <w:t>Università degli Studi di Salerno</w:t>
            </w:r>
            <w:r>
              <w:rPr>
                <w:rFonts w:ascii="Arial" w:hAnsi="Arial"/>
                <w:b/>
                <w:sz w:val="40"/>
              </w:rPr>
              <w:br/>
            </w:r>
            <w:r>
              <w:rPr>
                <w:rFonts w:ascii="Arial" w:hAnsi="Arial"/>
                <w:b/>
              </w:rPr>
              <w:t>Corso di Ingegneria del Software</w:t>
            </w:r>
          </w:p>
          <w:p w:rsidR="008B36D5" w:rsidRDefault="008B36D5" w14:paraId="5DAB6C7B" w14:textId="77777777">
            <w:pPr>
              <w:jc w:val="right"/>
              <w:rPr>
                <w:rFonts w:ascii="Arial" w:hAnsi="Arial"/>
                <w:b/>
                <w:sz w:val="40"/>
              </w:rPr>
            </w:pPr>
          </w:p>
        </w:tc>
      </w:tr>
    </w:tbl>
    <w:p w:rsidR="008B36D5" w:rsidRDefault="008B36D5" w14:paraId="02EB378F" w14:textId="77777777"/>
    <w:p w:rsidR="008B36D5" w:rsidRDefault="008B36D5" w14:paraId="6A05A809" w14:textId="77777777"/>
    <w:p w:rsidR="008B36D5" w:rsidRDefault="008B36D5" w14:paraId="5A39BBE3" w14:textId="77777777"/>
    <w:p w:rsidR="008B36D5" w:rsidRDefault="008B36D5" w14:paraId="41C8F396" w14:textId="77777777"/>
    <w:p w:rsidR="001765AE" w:rsidP="52588056" w:rsidRDefault="52588056" w14:paraId="1F254B8D" w14:textId="5B84F84F">
      <w:pPr>
        <w:spacing w:line="259" w:lineRule="auto"/>
        <w:jc w:val="right"/>
        <w:rPr>
          <w:rFonts w:ascii="Arial" w:hAnsi="Arial"/>
          <w:b/>
          <w:bCs/>
          <w:sz w:val="36"/>
          <w:szCs w:val="36"/>
        </w:rPr>
      </w:pPr>
      <w:r w:rsidRPr="52588056">
        <w:rPr>
          <w:rFonts w:ascii="Arial" w:hAnsi="Arial"/>
          <w:b/>
          <w:bCs/>
          <w:sz w:val="36"/>
          <w:szCs w:val="36"/>
        </w:rPr>
        <w:t>McDelivery</w:t>
      </w:r>
    </w:p>
    <w:p w:rsidR="001765AE" w:rsidP="52588056" w:rsidRDefault="52588056" w14:paraId="28B33A33" w14:textId="23AA18A8">
      <w:pPr>
        <w:spacing w:line="259" w:lineRule="auto"/>
        <w:jc w:val="right"/>
        <w:rPr>
          <w:rFonts w:ascii="Arial" w:hAnsi="Arial"/>
          <w:b w:val="1"/>
          <w:bCs w:val="1"/>
          <w:sz w:val="36"/>
          <w:szCs w:val="36"/>
        </w:rPr>
      </w:pPr>
      <w:proofErr w:type="spellStart"/>
      <w:r w:rsidRPr="5B998616" w:rsidR="5B998616">
        <w:rPr>
          <w:rFonts w:ascii="Arial" w:hAnsi="Arial"/>
          <w:b w:val="1"/>
          <w:bCs w:val="1"/>
          <w:sz w:val="36"/>
          <w:szCs w:val="36"/>
        </w:rPr>
        <w:t>Problem</w:t>
      </w:r>
      <w:proofErr w:type="spellEnd"/>
      <w:r w:rsidRPr="5B998616" w:rsidR="5B998616">
        <w:rPr>
          <w:rFonts w:ascii="Arial" w:hAnsi="Arial"/>
          <w:b w:val="1"/>
          <w:bCs w:val="1"/>
          <w:sz w:val="36"/>
          <w:szCs w:val="36"/>
        </w:rPr>
        <w:t xml:space="preserve"> </w:t>
      </w:r>
      <w:proofErr w:type="spellStart"/>
      <w:r w:rsidRPr="5B998616" w:rsidR="5B998616">
        <w:rPr>
          <w:rFonts w:ascii="Arial" w:hAnsi="Arial"/>
          <w:b w:val="1"/>
          <w:bCs w:val="1"/>
          <w:sz w:val="36"/>
          <w:szCs w:val="36"/>
        </w:rPr>
        <w:t>statement</w:t>
      </w:r>
      <w:proofErr w:type="spellEnd"/>
      <w:r>
        <w:br/>
      </w:r>
      <w:r w:rsidRPr="5B998616" w:rsidR="5B998616">
        <w:rPr>
          <w:rFonts w:ascii="Arial" w:hAnsi="Arial"/>
          <w:b w:val="1"/>
          <w:bCs w:val="1"/>
          <w:sz w:val="36"/>
          <w:szCs w:val="36"/>
        </w:rPr>
        <w:t>Versione 1.1</w:t>
      </w:r>
      <w:r>
        <w:br/>
      </w:r>
    </w:p>
    <w:p w:rsidR="00D15F88" w:rsidP="00D15F88" w:rsidRDefault="001765AE" w14:paraId="72A3D3EC" w14:textId="77777777">
      <w:pPr>
        <w:tabs>
          <w:tab w:val="left" w:pos="3015"/>
          <w:tab w:val="left" w:pos="3195"/>
          <w:tab w:val="center" w:pos="4998"/>
          <w:tab w:val="center" w:pos="5359"/>
        </w:tabs>
        <w:jc w:val="center"/>
        <w:rPr>
          <w:b/>
          <w:color w:val="FF0000"/>
          <w:sz w:val="28"/>
          <w:szCs w:val="28"/>
        </w:rPr>
      </w:pPr>
      <w:r>
        <w:rPr>
          <w:rFonts w:ascii="Arial" w:hAnsi="Arial"/>
          <w:b/>
          <w:sz w:val="36"/>
        </w:rPr>
        <w:br/>
      </w:r>
    </w:p>
    <w:p w:rsidR="001B500F" w:rsidP="001B500F" w:rsidRDefault="001B500F" w14:paraId="0D0B940D" w14:textId="77777777">
      <w:pPr>
        <w:tabs>
          <w:tab w:val="left" w:pos="3015"/>
          <w:tab w:val="left" w:pos="3195"/>
          <w:tab w:val="center" w:pos="4998"/>
          <w:tab w:val="center" w:pos="5359"/>
        </w:tabs>
        <w:jc w:val="center"/>
        <w:rPr>
          <w:rFonts w:ascii="Arial" w:hAnsi="Arial"/>
          <w:b/>
          <w:sz w:val="36"/>
        </w:rPr>
      </w:pPr>
    </w:p>
    <w:p w:rsidR="001765AE" w:rsidP="001765AE" w:rsidRDefault="001765AE" w14:paraId="0E27B00A" w14:textId="77777777">
      <w:pPr>
        <w:jc w:val="center"/>
        <w:rPr>
          <w:b/>
          <w:color w:val="FF0000"/>
          <w:sz w:val="28"/>
          <w:szCs w:val="28"/>
        </w:rPr>
      </w:pPr>
    </w:p>
    <w:p w:rsidR="001765AE" w:rsidP="001765AE" w:rsidRDefault="00D15F88" w14:paraId="4BACF9A6" w14:textId="77777777">
      <w:pPr>
        <w:jc w:val="center"/>
        <w:rPr>
          <w:b/>
          <w:color w:val="FF0000"/>
          <w:sz w:val="28"/>
          <w:szCs w:val="28"/>
        </w:rPr>
      </w:pPr>
      <w:r>
        <w:rPr>
          <w:rFonts w:ascii="Arial" w:hAnsi="Arial"/>
          <w:b/>
          <w:sz w:val="36"/>
        </w:rPr>
        <w:t>LOGO PROGETTO</w:t>
      </w:r>
    </w:p>
    <w:p w:rsidR="001765AE" w:rsidP="001765AE" w:rsidRDefault="001765AE" w14:paraId="60061E4C" w14:textId="77777777">
      <w:pPr>
        <w:jc w:val="center"/>
        <w:rPr>
          <w:b/>
          <w:color w:val="FF0000"/>
          <w:sz w:val="28"/>
          <w:szCs w:val="28"/>
        </w:rPr>
      </w:pPr>
    </w:p>
    <w:p w:rsidR="001765AE" w:rsidP="00833445" w:rsidRDefault="001208F6" w14:paraId="44EAFD9C" w14:textId="23983B98">
      <w:pPr>
        <w:jc w:val="center"/>
        <w:rPr>
          <w:b/>
          <w:color w:val="FF0000"/>
          <w:sz w:val="28"/>
          <w:szCs w:val="28"/>
        </w:rPr>
      </w:pPr>
      <w:r>
        <w:drawing>
          <wp:inline wp14:editId="302F6802" wp14:anchorId="2232F3A9">
            <wp:extent cx="2129849" cy="2122998"/>
            <wp:effectExtent l="0" t="0" r="3810" b="0"/>
            <wp:docPr id="1" name="Immagine 1" title=""/>
            <wp:cNvGraphicFramePr>
              <a:graphicFrameLocks noChangeAspect="1"/>
            </wp:cNvGraphicFramePr>
            <a:graphic>
              <a:graphicData uri="http://schemas.openxmlformats.org/drawingml/2006/picture">
                <pic:pic>
                  <pic:nvPicPr>
                    <pic:cNvPr id="0" name="Immagine 1"/>
                    <pic:cNvPicPr/>
                  </pic:nvPicPr>
                  <pic:blipFill>
                    <a:blip r:embed="R4457535f40c1416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129849" cy="2122998"/>
                    </a:xfrm>
                    <a:prstGeom prst="rect">
                      <a:avLst/>
                    </a:prstGeom>
                  </pic:spPr>
                </pic:pic>
              </a:graphicData>
            </a:graphic>
          </wp:inline>
        </w:drawing>
      </w:r>
    </w:p>
    <w:p w:rsidR="001765AE" w:rsidP="001765AE" w:rsidRDefault="001765AE" w14:paraId="4B94D5A5" w14:textId="77777777">
      <w:pPr>
        <w:rPr>
          <w:b/>
          <w:color w:val="FF0000"/>
          <w:sz w:val="36"/>
          <w:szCs w:val="36"/>
        </w:rPr>
      </w:pPr>
    </w:p>
    <w:p w:rsidR="001765AE" w:rsidP="001765AE" w:rsidRDefault="001765AE" w14:paraId="3DEEC669" w14:textId="77777777">
      <w:pPr>
        <w:jc w:val="center"/>
        <w:rPr>
          <w:b/>
          <w:color w:val="FF0000"/>
          <w:sz w:val="28"/>
          <w:szCs w:val="28"/>
        </w:rPr>
      </w:pPr>
    </w:p>
    <w:p w:rsidR="008B36D5" w:rsidP="00833445" w:rsidRDefault="008B36D5" w14:paraId="4101652C" w14:textId="77777777"/>
    <w:p w:rsidR="008B36D5" w:rsidP="001B500F" w:rsidRDefault="008B36D5" w14:paraId="348308DB" w14:textId="6DC970A8">
      <w:pPr>
        <w:jc w:val="center"/>
        <w:rPr>
          <w:sz w:val="32"/>
        </w:rPr>
      </w:pPr>
      <w:r>
        <w:rPr>
          <w:sz w:val="32"/>
        </w:rPr>
        <w:t xml:space="preserve">Data: </w:t>
      </w:r>
      <w:r w:rsidR="001208F6">
        <w:rPr>
          <w:sz w:val="32"/>
        </w:rPr>
        <w:t>17</w:t>
      </w:r>
      <w:r>
        <w:rPr>
          <w:sz w:val="32"/>
        </w:rPr>
        <w:t>/</w:t>
      </w:r>
      <w:r w:rsidR="001208F6">
        <w:rPr>
          <w:sz w:val="32"/>
        </w:rPr>
        <w:t>10</w:t>
      </w:r>
      <w:r>
        <w:rPr>
          <w:sz w:val="32"/>
        </w:rPr>
        <w:t>/</w:t>
      </w:r>
      <w:r w:rsidR="001208F6">
        <w:rPr>
          <w:sz w:val="32"/>
        </w:rPr>
        <w:t>2020</w:t>
      </w:r>
    </w:p>
    <w:p w:rsidR="00B51734" w:rsidP="001B500F" w:rsidRDefault="00B51734" w14:paraId="4B99056E" w14:textId="77777777">
      <w:pPr>
        <w:jc w:val="center"/>
        <w:rPr>
          <w:sz w:val="32"/>
        </w:rPr>
      </w:pPr>
    </w:p>
    <w:p w:rsidR="00B51734" w:rsidP="001B500F" w:rsidRDefault="00B51734" w14:paraId="1299C43A" w14:textId="77777777">
      <w:pPr>
        <w:jc w:val="center"/>
        <w:rPr>
          <w:sz w:val="32"/>
        </w:rPr>
      </w:pPr>
    </w:p>
    <w:p w:rsidR="00B51734" w:rsidP="001B500F" w:rsidRDefault="00B51734" w14:paraId="4DDBEF00" w14:textId="77777777">
      <w:pPr>
        <w:jc w:val="center"/>
        <w:rPr>
          <w:sz w:val="32"/>
        </w:rPr>
      </w:pPr>
    </w:p>
    <w:p w:rsidR="00B51734" w:rsidP="00B51734" w:rsidRDefault="00B51734" w14:paraId="3461D779" w14:textId="77777777">
      <w:pPr>
        <w:jc w:val="center"/>
        <w:rPr>
          <w:sz w:val="32"/>
        </w:rPr>
        <w:sectPr w:rsidR="00B51734">
          <w:footnotePr>
            <w:pos w:val="beneathText"/>
          </w:footnotePr>
          <w:pgSz w:w="11905" w:h="16837" w:orient="portrait"/>
          <w:pgMar w:top="1134" w:right="1134" w:bottom="1134" w:left="1134" w:header="720" w:footer="720" w:gutter="0"/>
          <w:cols w:space="720"/>
          <w:formProt w:val="0"/>
          <w:docGrid w:linePitch="312" w:charSpace="-6145"/>
        </w:sectPr>
      </w:pPr>
    </w:p>
    <w:p w:rsidR="008B36D5" w:rsidP="0BFB7B2C" w:rsidRDefault="0BFB7B2C" w14:paraId="31FBE736" w14:textId="149E79F7">
      <w:pPr>
        <w:rPr>
          <w:b/>
          <w:bCs/>
          <w:sz w:val="20"/>
          <w:szCs w:val="20"/>
        </w:rPr>
      </w:pPr>
      <w:r w:rsidRPr="0BFB7B2C">
        <w:rPr>
          <w:b/>
          <w:bCs/>
          <w:sz w:val="20"/>
          <w:szCs w:val="20"/>
        </w:rPr>
        <w:lastRenderedPageBreak/>
        <w:t>Partecipanti:</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8B36D5" w:rsidTr="52588056" w14:paraId="6DBDC0BA" w14:textId="77777777">
        <w:trPr>
          <w:trHeight w:val="230"/>
        </w:trPr>
        <w:tc>
          <w:tcPr>
            <w:tcW w:w="6745" w:type="dxa"/>
            <w:tcBorders>
              <w:top w:val="single" w:color="000000" w:themeColor="text1" w:sz="1" w:space="0"/>
              <w:left w:val="single" w:color="000000" w:themeColor="text1" w:sz="1" w:space="0"/>
              <w:bottom w:val="single" w:color="000000" w:themeColor="text1" w:sz="1" w:space="0"/>
            </w:tcBorders>
          </w:tcPr>
          <w:p w:rsidR="008B36D5" w:rsidRDefault="008B36D5" w14:paraId="34A2AEC0" w14:textId="77777777">
            <w:pPr>
              <w:pStyle w:val="Intestazionetabella"/>
              <w:jc w:val="left"/>
              <w:rPr>
                <w:sz w:val="20"/>
              </w:rPr>
            </w:pPr>
            <w:r>
              <w:rPr>
                <w:sz w:val="20"/>
              </w:rPr>
              <w:t xml:space="preserve"> Nome</w:t>
            </w:r>
          </w:p>
        </w:tc>
        <w:tc>
          <w:tcPr>
            <w:tcW w:w="2892" w:type="dxa"/>
            <w:tcBorders>
              <w:top w:val="single" w:color="000000" w:themeColor="text1" w:sz="1" w:space="0"/>
              <w:left w:val="single" w:color="000000" w:themeColor="text1" w:sz="1" w:space="0"/>
              <w:bottom w:val="single" w:color="000000" w:themeColor="text1" w:sz="1" w:space="0"/>
              <w:right w:val="single" w:color="000000" w:themeColor="text1" w:sz="1" w:space="0"/>
            </w:tcBorders>
          </w:tcPr>
          <w:p w:rsidR="008B36D5" w:rsidRDefault="008B36D5" w14:paraId="52E6B54D" w14:textId="77777777">
            <w:pPr>
              <w:pStyle w:val="Intestazionetabella"/>
              <w:jc w:val="left"/>
              <w:rPr>
                <w:sz w:val="20"/>
              </w:rPr>
            </w:pPr>
            <w:r>
              <w:rPr>
                <w:sz w:val="20"/>
              </w:rPr>
              <w:t xml:space="preserve"> Matricola</w:t>
            </w:r>
          </w:p>
        </w:tc>
      </w:tr>
      <w:tr w:rsidR="00D1464E" w:rsidTr="52588056" w14:paraId="110FFD37" w14:textId="77777777">
        <w:trPr>
          <w:trHeight w:val="230"/>
        </w:trPr>
        <w:tc>
          <w:tcPr>
            <w:tcW w:w="6745" w:type="dxa"/>
            <w:tcBorders>
              <w:left w:val="single" w:color="000000" w:themeColor="text1" w:sz="1" w:space="0"/>
              <w:bottom w:val="single" w:color="000000" w:themeColor="text1" w:sz="1" w:space="0"/>
            </w:tcBorders>
          </w:tcPr>
          <w:p w:rsidR="00D1464E" w:rsidP="0BFB7B2C" w:rsidRDefault="52588056" w14:paraId="6B699379" w14:textId="41B2A686">
            <w:pPr>
              <w:pStyle w:val="Contenutotabella"/>
              <w:rPr>
                <w:sz w:val="20"/>
                <w:szCs w:val="20"/>
              </w:rPr>
            </w:pPr>
            <w:r w:rsidRPr="52588056">
              <w:rPr>
                <w:sz w:val="20"/>
                <w:szCs w:val="20"/>
              </w:rPr>
              <w:t>Simone Giglio</w:t>
            </w:r>
          </w:p>
        </w:tc>
        <w:tc>
          <w:tcPr>
            <w:tcW w:w="2892" w:type="dxa"/>
            <w:tcBorders>
              <w:left w:val="single" w:color="000000" w:themeColor="text1" w:sz="1" w:space="0"/>
              <w:bottom w:val="single" w:color="000000" w:themeColor="text1" w:sz="1" w:space="0"/>
              <w:right w:val="single" w:color="000000" w:themeColor="text1" w:sz="1" w:space="0"/>
            </w:tcBorders>
          </w:tcPr>
          <w:p w:rsidR="00D1464E" w:rsidP="52588056" w:rsidRDefault="00833445" w14:paraId="3FE9F23F" w14:textId="56A6AAF2">
            <w:pPr>
              <w:pStyle w:val="Contenutotabella"/>
              <w:rPr>
                <w:sz w:val="20"/>
                <w:szCs w:val="20"/>
              </w:rPr>
            </w:pPr>
            <w:r>
              <w:rPr>
                <w:sz w:val="20"/>
                <w:szCs w:val="20"/>
              </w:rPr>
              <w:t>0512105952</w:t>
            </w:r>
          </w:p>
        </w:tc>
      </w:tr>
      <w:tr w:rsidRPr="0046342D" w:rsidR="002713D8" w:rsidTr="52588056" w14:paraId="1F72F646" w14:textId="77777777">
        <w:trPr>
          <w:trHeight w:val="230"/>
        </w:trPr>
        <w:tc>
          <w:tcPr>
            <w:tcW w:w="6745" w:type="dxa"/>
            <w:tcBorders>
              <w:left w:val="single" w:color="000000" w:themeColor="text1" w:sz="1" w:space="0"/>
              <w:bottom w:val="single" w:color="000000" w:themeColor="text1" w:sz="1" w:space="0"/>
            </w:tcBorders>
          </w:tcPr>
          <w:p w:rsidR="002713D8" w:rsidP="0BFB7B2C" w:rsidRDefault="0BFB7B2C" w14:paraId="08CE6F91" w14:textId="5CCD9EFA">
            <w:pPr>
              <w:pStyle w:val="Contenutotabella"/>
              <w:rPr>
                <w:sz w:val="20"/>
                <w:szCs w:val="20"/>
              </w:rPr>
            </w:pPr>
            <w:r w:rsidRPr="0BFB7B2C">
              <w:rPr>
                <w:sz w:val="20"/>
                <w:szCs w:val="20"/>
              </w:rPr>
              <w:t>Giovanni Battista Sorrentino</w:t>
            </w:r>
          </w:p>
        </w:tc>
        <w:tc>
          <w:tcPr>
            <w:tcW w:w="2892" w:type="dxa"/>
            <w:tcBorders>
              <w:left w:val="single" w:color="000000" w:themeColor="text1" w:sz="1" w:space="0"/>
              <w:bottom w:val="single" w:color="000000" w:themeColor="text1" w:sz="1" w:space="0"/>
              <w:right w:val="single" w:color="000000" w:themeColor="text1" w:sz="1" w:space="0"/>
            </w:tcBorders>
          </w:tcPr>
          <w:p w:rsidR="002713D8" w:rsidP="000A5632" w:rsidRDefault="00833445" w14:paraId="61CDCEAD" w14:textId="3F330765">
            <w:pPr>
              <w:pStyle w:val="Contenutotabella"/>
              <w:rPr>
                <w:sz w:val="20"/>
              </w:rPr>
            </w:pPr>
            <w:r>
              <w:rPr>
                <w:sz w:val="20"/>
              </w:rPr>
              <w:t>0512105712</w:t>
            </w:r>
          </w:p>
        </w:tc>
      </w:tr>
      <w:tr w:rsidRPr="0046342D" w:rsidR="002713D8" w:rsidTr="52588056" w14:paraId="6BB9E253" w14:textId="77777777">
        <w:trPr>
          <w:trHeight w:val="230"/>
        </w:trPr>
        <w:tc>
          <w:tcPr>
            <w:tcW w:w="6745" w:type="dxa"/>
            <w:tcBorders>
              <w:left w:val="single" w:color="000000" w:themeColor="text1" w:sz="1" w:space="0"/>
              <w:bottom w:val="single" w:color="000000" w:themeColor="text1" w:sz="1" w:space="0"/>
            </w:tcBorders>
          </w:tcPr>
          <w:p w:rsidR="002713D8" w:rsidP="0BFB7B2C" w:rsidRDefault="0BFB7B2C" w14:paraId="23DE523C" w14:textId="2A0BB506">
            <w:pPr>
              <w:pStyle w:val="Contenutotabella"/>
              <w:rPr>
                <w:sz w:val="20"/>
                <w:szCs w:val="20"/>
              </w:rPr>
            </w:pPr>
            <w:r w:rsidRPr="0BFB7B2C">
              <w:rPr>
                <w:sz w:val="20"/>
                <w:szCs w:val="20"/>
              </w:rPr>
              <w:t>Giuseppe Tornincasa</w:t>
            </w:r>
          </w:p>
        </w:tc>
        <w:tc>
          <w:tcPr>
            <w:tcW w:w="2892" w:type="dxa"/>
            <w:tcBorders>
              <w:left w:val="single" w:color="000000" w:themeColor="text1" w:sz="1" w:space="0"/>
              <w:bottom w:val="single" w:color="000000" w:themeColor="text1" w:sz="1" w:space="0"/>
              <w:right w:val="single" w:color="000000" w:themeColor="text1" w:sz="1" w:space="0"/>
            </w:tcBorders>
          </w:tcPr>
          <w:p w:rsidR="002713D8" w:rsidP="000A5632" w:rsidRDefault="00833445" w14:paraId="52E56223" w14:textId="52D89F04">
            <w:pPr>
              <w:pStyle w:val="Contenutotabella"/>
              <w:rPr>
                <w:sz w:val="20"/>
              </w:rPr>
            </w:pPr>
            <w:r>
              <w:rPr>
                <w:sz w:val="20"/>
              </w:rPr>
              <w:t>0512105994</w:t>
            </w:r>
          </w:p>
        </w:tc>
      </w:tr>
      <w:tr w:rsidRPr="0046342D" w:rsidR="00D1464E" w:rsidTr="52588056" w14:paraId="07547A01" w14:textId="77777777">
        <w:trPr>
          <w:trHeight w:val="230"/>
        </w:trPr>
        <w:tc>
          <w:tcPr>
            <w:tcW w:w="6745" w:type="dxa"/>
            <w:tcBorders>
              <w:left w:val="single" w:color="000000" w:themeColor="text1" w:sz="1" w:space="0"/>
              <w:bottom w:val="single" w:color="000000" w:themeColor="text1" w:sz="1" w:space="0"/>
            </w:tcBorders>
          </w:tcPr>
          <w:p w:rsidR="00D1464E" w:rsidP="0BFB7B2C" w:rsidRDefault="0BFB7B2C" w14:paraId="5043CB0F" w14:textId="2941077A">
            <w:pPr>
              <w:pStyle w:val="Contenutotabella"/>
              <w:rPr>
                <w:sz w:val="20"/>
                <w:szCs w:val="20"/>
              </w:rPr>
            </w:pPr>
            <w:r w:rsidRPr="0BFB7B2C">
              <w:rPr>
                <w:sz w:val="20"/>
                <w:szCs w:val="20"/>
              </w:rPr>
              <w:t>Antonio Zizzari</w:t>
            </w:r>
          </w:p>
        </w:tc>
        <w:tc>
          <w:tcPr>
            <w:tcW w:w="2892" w:type="dxa"/>
            <w:tcBorders>
              <w:left w:val="single" w:color="000000" w:themeColor="text1" w:sz="1" w:space="0"/>
              <w:bottom w:val="single" w:color="000000" w:themeColor="text1" w:sz="1" w:space="0"/>
              <w:right w:val="single" w:color="000000" w:themeColor="text1" w:sz="1" w:space="0"/>
            </w:tcBorders>
          </w:tcPr>
          <w:p w:rsidR="00D1464E" w:rsidP="000A5632" w:rsidRDefault="00833445" w14:paraId="07459315" w14:textId="001F50CE">
            <w:pPr>
              <w:pStyle w:val="Contenutotabella"/>
              <w:rPr>
                <w:sz w:val="20"/>
              </w:rPr>
            </w:pPr>
            <w:r>
              <w:rPr>
                <w:sz w:val="20"/>
              </w:rPr>
              <w:t>0512105892</w:t>
            </w:r>
          </w:p>
        </w:tc>
      </w:tr>
      <w:tr w:rsidRPr="0046342D" w:rsidR="00D1464E" w:rsidTr="52588056" w14:paraId="6537F28F" w14:textId="77777777">
        <w:trPr>
          <w:trHeight w:val="230"/>
        </w:trPr>
        <w:tc>
          <w:tcPr>
            <w:tcW w:w="6745" w:type="dxa"/>
            <w:tcBorders>
              <w:left w:val="single" w:color="000000" w:themeColor="text1" w:sz="1" w:space="0"/>
              <w:bottom w:val="single" w:color="000000" w:themeColor="text1" w:sz="1" w:space="0"/>
            </w:tcBorders>
          </w:tcPr>
          <w:p w:rsidR="00D1464E" w:rsidP="000A5632" w:rsidRDefault="00D1464E" w14:paraId="6DFB9E20" w14:textId="77777777">
            <w:pPr>
              <w:pStyle w:val="Contenutotabella"/>
              <w:rPr>
                <w:sz w:val="20"/>
              </w:rPr>
            </w:pPr>
          </w:p>
        </w:tc>
        <w:tc>
          <w:tcPr>
            <w:tcW w:w="2892" w:type="dxa"/>
            <w:tcBorders>
              <w:left w:val="single" w:color="000000" w:themeColor="text1" w:sz="1" w:space="0"/>
              <w:bottom w:val="single" w:color="000000" w:themeColor="text1" w:sz="1" w:space="0"/>
              <w:right w:val="single" w:color="000000" w:themeColor="text1" w:sz="1" w:space="0"/>
            </w:tcBorders>
          </w:tcPr>
          <w:p w:rsidR="00D1464E" w:rsidP="000A5632" w:rsidRDefault="00D1464E" w14:paraId="70DF9E56" w14:textId="77777777">
            <w:pPr>
              <w:pStyle w:val="Contenutotabella"/>
              <w:rPr>
                <w:sz w:val="20"/>
              </w:rPr>
            </w:pPr>
          </w:p>
        </w:tc>
      </w:tr>
      <w:tr w:rsidRPr="0046342D" w:rsidR="001765AE" w:rsidTr="52588056" w14:paraId="44E871BC" w14:textId="77777777">
        <w:trPr>
          <w:trHeight w:val="230"/>
        </w:trPr>
        <w:tc>
          <w:tcPr>
            <w:tcW w:w="6745" w:type="dxa"/>
            <w:tcBorders>
              <w:left w:val="single" w:color="000000" w:themeColor="text1" w:sz="1" w:space="0"/>
              <w:bottom w:val="single" w:color="000000" w:themeColor="text1" w:sz="1" w:space="0"/>
            </w:tcBorders>
          </w:tcPr>
          <w:p w:rsidRPr="0046342D" w:rsidR="001765AE" w:rsidP="008B36D5" w:rsidRDefault="001765AE" w14:paraId="144A5D23" w14:textId="77777777">
            <w:pPr>
              <w:pStyle w:val="Intestazionetabella"/>
              <w:jc w:val="left"/>
              <w:rPr>
                <w:b w:val="0"/>
                <w:sz w:val="20"/>
              </w:rPr>
            </w:pPr>
          </w:p>
        </w:tc>
        <w:tc>
          <w:tcPr>
            <w:tcW w:w="2892" w:type="dxa"/>
            <w:tcBorders>
              <w:left w:val="single" w:color="000000" w:themeColor="text1" w:sz="1" w:space="0"/>
              <w:bottom w:val="single" w:color="000000" w:themeColor="text1" w:sz="1" w:space="0"/>
              <w:right w:val="single" w:color="000000" w:themeColor="text1" w:sz="1" w:space="0"/>
            </w:tcBorders>
          </w:tcPr>
          <w:p w:rsidRPr="0046342D" w:rsidR="001765AE" w:rsidP="008B36D5" w:rsidRDefault="001765AE" w14:paraId="738610EB" w14:textId="77777777">
            <w:pPr>
              <w:pStyle w:val="Intestazionetabella"/>
              <w:jc w:val="left"/>
              <w:rPr>
                <w:b w:val="0"/>
                <w:sz w:val="20"/>
              </w:rPr>
            </w:pPr>
          </w:p>
        </w:tc>
      </w:tr>
    </w:tbl>
    <w:p w:rsidR="008B36D5" w:rsidRDefault="008B36D5" w14:paraId="637805D2" w14:textId="77777777">
      <w:pPr>
        <w:rPr>
          <w:b/>
          <w:sz w:val="20"/>
        </w:rPr>
      </w:pPr>
    </w:p>
    <w:p w:rsidR="008B36D5" w:rsidRDefault="008B36D5" w14:paraId="463F29E8" w14:textId="77777777">
      <w:pPr>
        <w:rPr>
          <w:b/>
          <w:sz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891"/>
        <w:gridCol w:w="6746"/>
      </w:tblGrid>
      <w:tr w:rsidR="008B36D5" w:rsidTr="0BFB7B2C" w14:paraId="30A132AA" w14:textId="77777777">
        <w:trPr>
          <w:trHeight w:val="230"/>
        </w:trPr>
        <w:tc>
          <w:tcPr>
            <w:tcW w:w="2891" w:type="dxa"/>
            <w:tcBorders>
              <w:top w:val="single" w:color="000000" w:themeColor="text1" w:sz="1" w:space="0"/>
              <w:left w:val="single" w:color="000000" w:themeColor="text1" w:sz="1" w:space="0"/>
              <w:bottom w:val="single" w:color="000000" w:themeColor="text1" w:sz="1" w:space="0"/>
            </w:tcBorders>
          </w:tcPr>
          <w:p w:rsidR="008B36D5" w:rsidRDefault="008B36D5" w14:paraId="195ADFA5" w14:textId="77777777">
            <w:pPr>
              <w:pStyle w:val="Contenutotabella"/>
              <w:rPr>
                <w:b/>
                <w:sz w:val="20"/>
              </w:rPr>
            </w:pPr>
            <w:r>
              <w:rPr>
                <w:b/>
                <w:sz w:val="20"/>
              </w:rPr>
              <w:t xml:space="preserve"> Scritto da:</w:t>
            </w:r>
          </w:p>
        </w:tc>
        <w:tc>
          <w:tcPr>
            <w:tcW w:w="6746" w:type="dxa"/>
            <w:tcBorders>
              <w:top w:val="single" w:color="000000" w:themeColor="text1" w:sz="1" w:space="0"/>
              <w:left w:val="single" w:color="000000" w:themeColor="text1" w:sz="1" w:space="0"/>
              <w:bottom w:val="single" w:color="000000" w:themeColor="text1" w:sz="1" w:space="0"/>
              <w:right w:val="single" w:color="000000" w:themeColor="text1" w:sz="1" w:space="0"/>
            </w:tcBorders>
          </w:tcPr>
          <w:p w:rsidR="008B36D5" w:rsidP="0BFB7B2C" w:rsidRDefault="0BFB7B2C" w14:paraId="3B7B4B86" w14:textId="76234023">
            <w:pPr>
              <w:pStyle w:val="Contenutotabella"/>
              <w:rPr>
                <w:sz w:val="20"/>
                <w:szCs w:val="20"/>
              </w:rPr>
            </w:pPr>
            <w:r w:rsidRPr="0BFB7B2C">
              <w:rPr>
                <w:sz w:val="20"/>
                <w:szCs w:val="20"/>
              </w:rPr>
              <w:t>Giglio, Sorrentino, Tornincasa, Zizzari</w:t>
            </w:r>
          </w:p>
        </w:tc>
      </w:tr>
    </w:tbl>
    <w:p w:rsidR="008B36D5" w:rsidRDefault="008B36D5" w14:paraId="3A0FF5F2" w14:textId="77777777">
      <w:pPr>
        <w:rPr>
          <w:b/>
          <w:sz w:val="20"/>
        </w:rPr>
      </w:pPr>
    </w:p>
    <w:p w:rsidR="008B36D5" w:rsidRDefault="008B36D5" w14:paraId="5630AD66" w14:textId="77777777">
      <w:pPr>
        <w:rPr>
          <w:b/>
          <w:sz w:val="20"/>
        </w:rPr>
      </w:pPr>
    </w:p>
    <w:p w:rsidR="008B36D5" w:rsidRDefault="008B36D5" w14:paraId="61829076" w14:textId="77777777">
      <w:pPr>
        <w:rPr>
          <w:b/>
          <w:sz w:val="20"/>
        </w:rPr>
      </w:pPr>
    </w:p>
    <w:p w:rsidR="008B36D5" w:rsidRDefault="008B36D5" w14:paraId="2BA226A1" w14:textId="77777777">
      <w:pPr>
        <w:rPr>
          <w:b/>
          <w:sz w:val="20"/>
        </w:rPr>
      </w:pPr>
    </w:p>
    <w:p w:rsidR="008B36D5" w:rsidRDefault="008B36D5" w14:paraId="4B08E8BD" w14:textId="77777777">
      <w:pPr>
        <w:jc w:val="center"/>
        <w:rPr>
          <w:rFonts w:ascii="Arial" w:hAnsi="Arial"/>
          <w:b/>
          <w:sz w:val="32"/>
        </w:rPr>
      </w:pPr>
      <w:r>
        <w:rPr>
          <w:rFonts w:ascii="Arial" w:hAnsi="Arial"/>
          <w:b/>
          <w:sz w:val="32"/>
        </w:rPr>
        <w:t>Revision History</w:t>
      </w:r>
    </w:p>
    <w:tbl>
      <w:tblPr>
        <w:tblW w:w="9637" w:type="dxa"/>
        <w:jc w:val="center"/>
        <w:tblLayout w:type="fixed"/>
        <w:tblCellMar>
          <w:top w:w="55" w:type="dxa"/>
          <w:left w:w="55" w:type="dxa"/>
          <w:bottom w:w="55" w:type="dxa"/>
          <w:right w:w="55" w:type="dxa"/>
        </w:tblCellMar>
        <w:tblLook w:val="0000" w:firstRow="0" w:lastRow="0" w:firstColumn="0" w:lastColumn="0" w:noHBand="0" w:noVBand="0"/>
      </w:tblPr>
      <w:tblGrid>
        <w:gridCol w:w="1927"/>
        <w:gridCol w:w="964"/>
        <w:gridCol w:w="4336"/>
        <w:gridCol w:w="2410"/>
      </w:tblGrid>
      <w:tr w:rsidR="008B36D5" w:rsidTr="5E1CBABA" w14:paraId="5EF1E34F" w14:textId="77777777">
        <w:trPr>
          <w:trHeight w:val="230"/>
          <w:jc w:val="center"/>
        </w:trPr>
        <w:tc>
          <w:tcPr>
            <w:tcW w:w="1927" w:type="dxa"/>
            <w:tcBorders>
              <w:top w:val="single" w:color="000000" w:themeColor="text1" w:sz="1" w:space="0"/>
              <w:left w:val="single" w:color="000000" w:themeColor="text1" w:sz="1" w:space="0"/>
              <w:bottom w:val="single" w:color="000000" w:themeColor="text1" w:sz="1" w:space="0"/>
            </w:tcBorders>
            <w:tcMar/>
          </w:tcPr>
          <w:p w:rsidR="008B36D5" w:rsidRDefault="008B36D5" w14:paraId="51A59785" w14:textId="77777777">
            <w:pPr>
              <w:pStyle w:val="Intestazionetabella"/>
              <w:rPr>
                <w:sz w:val="20"/>
              </w:rPr>
            </w:pPr>
            <w:r>
              <w:rPr>
                <w:sz w:val="20"/>
              </w:rPr>
              <w:t>Data</w:t>
            </w:r>
          </w:p>
        </w:tc>
        <w:tc>
          <w:tcPr>
            <w:tcW w:w="964" w:type="dxa"/>
            <w:tcBorders>
              <w:top w:val="single" w:color="000000" w:themeColor="text1" w:sz="1" w:space="0"/>
              <w:left w:val="single" w:color="000000" w:themeColor="text1" w:sz="1" w:space="0"/>
              <w:bottom w:val="single" w:color="000000" w:themeColor="text1" w:sz="1" w:space="0"/>
            </w:tcBorders>
            <w:tcMar/>
          </w:tcPr>
          <w:p w:rsidR="008B36D5" w:rsidRDefault="008B36D5" w14:paraId="3487E6E0" w14:textId="77777777">
            <w:pPr>
              <w:pStyle w:val="Intestazionetabella"/>
              <w:rPr>
                <w:sz w:val="20"/>
              </w:rPr>
            </w:pPr>
            <w:r>
              <w:rPr>
                <w:sz w:val="20"/>
              </w:rPr>
              <w:t>Versione</w:t>
            </w:r>
          </w:p>
        </w:tc>
        <w:tc>
          <w:tcPr>
            <w:tcW w:w="4336" w:type="dxa"/>
            <w:tcBorders>
              <w:top w:val="single" w:color="000000" w:themeColor="text1" w:sz="1" w:space="0"/>
              <w:left w:val="single" w:color="000000" w:themeColor="text1" w:sz="1" w:space="0"/>
              <w:bottom w:val="single" w:color="000000" w:themeColor="text1" w:sz="1" w:space="0"/>
            </w:tcBorders>
            <w:tcMar/>
          </w:tcPr>
          <w:p w:rsidR="008B36D5" w:rsidRDefault="008B36D5" w14:paraId="5CDD0A84" w14:textId="77777777">
            <w:pPr>
              <w:pStyle w:val="Intestazionetabella"/>
              <w:rPr>
                <w:sz w:val="20"/>
              </w:rPr>
            </w:pPr>
            <w:r>
              <w:rPr>
                <w:sz w:val="20"/>
              </w:rPr>
              <w:t>Descrizione</w:t>
            </w:r>
          </w:p>
        </w:tc>
        <w:tc>
          <w:tcPr>
            <w:tcW w:w="2410" w:type="dxa"/>
            <w:tcBorders>
              <w:top w:val="single" w:color="000000" w:themeColor="text1" w:sz="1" w:space="0"/>
              <w:left w:val="single" w:color="000000" w:themeColor="text1" w:sz="1" w:space="0"/>
              <w:bottom w:val="single" w:color="000000" w:themeColor="text1" w:sz="1" w:space="0"/>
              <w:right w:val="single" w:color="000000" w:themeColor="text1" w:sz="1" w:space="0"/>
            </w:tcBorders>
            <w:tcMar/>
          </w:tcPr>
          <w:p w:rsidR="008B36D5" w:rsidRDefault="008B36D5" w14:paraId="196927DD" w14:textId="77777777">
            <w:pPr>
              <w:pStyle w:val="Intestazionetabella"/>
              <w:rPr>
                <w:sz w:val="20"/>
              </w:rPr>
            </w:pPr>
            <w:r>
              <w:rPr>
                <w:sz w:val="20"/>
              </w:rPr>
              <w:t>Autore</w:t>
            </w:r>
          </w:p>
        </w:tc>
      </w:tr>
      <w:tr w:rsidR="008B36D5" w:rsidTr="5E1CBABA" w14:paraId="17AD93B2" w14:textId="77777777">
        <w:trPr>
          <w:trHeight w:val="230"/>
          <w:jc w:val="center"/>
        </w:trPr>
        <w:tc>
          <w:tcPr>
            <w:tcW w:w="1927" w:type="dxa"/>
            <w:tcBorders>
              <w:left w:val="single" w:color="000000" w:themeColor="text1" w:sz="1" w:space="0"/>
              <w:bottom w:val="single" w:color="000000" w:themeColor="text1" w:sz="1" w:space="0"/>
            </w:tcBorders>
            <w:tcMar/>
          </w:tcPr>
          <w:p w:rsidR="008B36D5" w:rsidRDefault="00833445" w14:paraId="0DE4B5B7" w14:textId="31141F7C">
            <w:pPr>
              <w:pStyle w:val="Contenutotabella"/>
              <w:rPr>
                <w:sz w:val="20"/>
              </w:rPr>
            </w:pPr>
            <w:r>
              <w:rPr>
                <w:sz w:val="20"/>
              </w:rPr>
              <w:t>13/10/2020</w:t>
            </w:r>
          </w:p>
        </w:tc>
        <w:tc>
          <w:tcPr>
            <w:tcW w:w="964" w:type="dxa"/>
            <w:tcBorders>
              <w:left w:val="single" w:color="000000" w:themeColor="text1" w:sz="1" w:space="0"/>
              <w:bottom w:val="single" w:color="000000" w:themeColor="text1" w:sz="1" w:space="0"/>
            </w:tcBorders>
            <w:tcMar/>
          </w:tcPr>
          <w:p w:rsidR="008B36D5" w:rsidRDefault="00833445" w14:paraId="66204FF1" w14:textId="00D3DAE6">
            <w:pPr>
              <w:pStyle w:val="Contenutotabella"/>
              <w:rPr>
                <w:sz w:val="20"/>
              </w:rPr>
            </w:pPr>
            <w:r>
              <w:rPr>
                <w:sz w:val="20"/>
              </w:rPr>
              <w:t>1.0</w:t>
            </w:r>
          </w:p>
        </w:tc>
        <w:tc>
          <w:tcPr>
            <w:tcW w:w="4336" w:type="dxa"/>
            <w:tcBorders>
              <w:left w:val="single" w:color="000000" w:themeColor="text1" w:sz="1" w:space="0"/>
              <w:bottom w:val="single" w:color="000000" w:themeColor="text1" w:sz="1" w:space="0"/>
            </w:tcBorders>
            <w:tcMar/>
          </w:tcPr>
          <w:p w:rsidR="008B36D5" w:rsidRDefault="00AB2CD8" w14:paraId="2DBF0D7D" w14:textId="68F73DF9">
            <w:pPr>
              <w:pStyle w:val="Contenutotabella"/>
              <w:rPr>
                <w:sz w:val="20"/>
              </w:rPr>
            </w:pPr>
            <w:r>
              <w:rPr>
                <w:sz w:val="20"/>
              </w:rPr>
              <w:t>Introduzione</w:t>
            </w:r>
          </w:p>
        </w:tc>
        <w:tc>
          <w:tcPr>
            <w:tcW w:w="2410" w:type="dxa"/>
            <w:tcBorders>
              <w:left w:val="single" w:color="000000" w:themeColor="text1" w:sz="1" w:space="0"/>
              <w:bottom w:val="single" w:color="000000" w:themeColor="text1" w:sz="1" w:space="0"/>
              <w:right w:val="single" w:color="000000" w:themeColor="text1" w:sz="1" w:space="0"/>
            </w:tcBorders>
            <w:tcMar/>
          </w:tcPr>
          <w:p w:rsidR="008B36D5" w:rsidRDefault="0076405D" w14:paraId="6B62F1B3" w14:textId="63023359">
            <w:pPr>
              <w:pStyle w:val="Contenutotabella"/>
              <w:rPr>
                <w:sz w:val="20"/>
              </w:rPr>
            </w:pPr>
            <w:r>
              <w:rPr>
                <w:sz w:val="20"/>
              </w:rPr>
              <w:t>Tornincasa</w:t>
            </w:r>
          </w:p>
        </w:tc>
      </w:tr>
      <w:tr w:rsidR="008B36D5" w:rsidTr="5E1CBABA" w14:paraId="02F2C34E" w14:textId="77777777">
        <w:trPr>
          <w:trHeight w:val="230"/>
          <w:jc w:val="center"/>
        </w:trPr>
        <w:tc>
          <w:tcPr>
            <w:tcW w:w="1927" w:type="dxa"/>
            <w:tcBorders>
              <w:left w:val="single" w:color="000000" w:themeColor="text1" w:sz="1" w:space="0"/>
              <w:bottom w:val="single" w:color="000000" w:themeColor="text1" w:sz="1" w:space="0"/>
            </w:tcBorders>
            <w:tcMar/>
          </w:tcPr>
          <w:p w:rsidR="008B36D5" w:rsidRDefault="0076405D" w14:paraId="680A4E5D" w14:textId="3FF802E8">
            <w:pPr>
              <w:pStyle w:val="Contenutotabella"/>
              <w:rPr>
                <w:sz w:val="20"/>
              </w:rPr>
            </w:pPr>
            <w:r>
              <w:rPr>
                <w:sz w:val="20"/>
              </w:rPr>
              <w:t>14/10/2020</w:t>
            </w:r>
          </w:p>
        </w:tc>
        <w:tc>
          <w:tcPr>
            <w:tcW w:w="964" w:type="dxa"/>
            <w:tcBorders>
              <w:left w:val="single" w:color="000000" w:themeColor="text1" w:sz="1" w:space="0"/>
              <w:bottom w:val="single" w:color="000000" w:themeColor="text1" w:sz="1" w:space="0"/>
            </w:tcBorders>
            <w:tcMar/>
          </w:tcPr>
          <w:p w:rsidR="008B36D5" w:rsidRDefault="0076405D" w14:paraId="19219836" w14:textId="2F09EC25">
            <w:pPr>
              <w:pStyle w:val="Contenutotabella"/>
              <w:rPr>
                <w:sz w:val="20"/>
              </w:rPr>
            </w:pPr>
            <w:r>
              <w:rPr>
                <w:sz w:val="20"/>
              </w:rPr>
              <w:t>1.0</w:t>
            </w:r>
          </w:p>
        </w:tc>
        <w:tc>
          <w:tcPr>
            <w:tcW w:w="4336" w:type="dxa"/>
            <w:tcBorders>
              <w:left w:val="single" w:color="000000" w:themeColor="text1" w:sz="1" w:space="0"/>
              <w:bottom w:val="single" w:color="000000" w:themeColor="text1" w:sz="1" w:space="0"/>
            </w:tcBorders>
            <w:tcMar/>
          </w:tcPr>
          <w:p w:rsidR="008B36D5" w:rsidRDefault="0076405D" w14:paraId="296FEF7D" w14:textId="1494F3AB">
            <w:pPr>
              <w:pStyle w:val="Contenutotabella"/>
              <w:rPr>
                <w:sz w:val="20"/>
              </w:rPr>
            </w:pPr>
            <w:r w:rsidRPr="0076405D">
              <w:rPr>
                <w:sz w:val="20"/>
              </w:rPr>
              <w:t>Target environment</w:t>
            </w:r>
            <w:r>
              <w:rPr>
                <w:sz w:val="20"/>
              </w:rPr>
              <w:t xml:space="preserve">, </w:t>
            </w:r>
            <w:r w:rsidRPr="0076405D">
              <w:rPr>
                <w:sz w:val="20"/>
              </w:rPr>
              <w:t>Deliverable e Deadlines</w:t>
            </w:r>
          </w:p>
        </w:tc>
        <w:tc>
          <w:tcPr>
            <w:tcW w:w="2410" w:type="dxa"/>
            <w:tcBorders>
              <w:left w:val="single" w:color="000000" w:themeColor="text1" w:sz="1" w:space="0"/>
              <w:bottom w:val="single" w:color="000000" w:themeColor="text1" w:sz="1" w:space="0"/>
              <w:right w:val="single" w:color="000000" w:themeColor="text1" w:sz="1" w:space="0"/>
            </w:tcBorders>
            <w:tcMar/>
          </w:tcPr>
          <w:p w:rsidR="008B36D5" w:rsidRDefault="0076405D" w14:paraId="7194DBDC" w14:textId="50BC1901">
            <w:pPr>
              <w:pStyle w:val="Contenutotabella"/>
              <w:rPr>
                <w:sz w:val="20"/>
              </w:rPr>
            </w:pPr>
            <w:r>
              <w:rPr>
                <w:sz w:val="20"/>
              </w:rPr>
              <w:t>Sorrentino</w:t>
            </w:r>
          </w:p>
        </w:tc>
      </w:tr>
      <w:tr w:rsidR="008B36D5" w:rsidTr="5E1CBABA" w14:paraId="769D0D3C" w14:textId="77777777">
        <w:trPr>
          <w:trHeight w:val="230"/>
          <w:jc w:val="center"/>
        </w:trPr>
        <w:tc>
          <w:tcPr>
            <w:tcW w:w="1927" w:type="dxa"/>
            <w:tcBorders>
              <w:left w:val="single" w:color="000000" w:themeColor="text1" w:sz="1" w:space="0"/>
              <w:bottom w:val="single" w:color="000000" w:themeColor="text1" w:sz="1" w:space="0"/>
            </w:tcBorders>
            <w:tcMar/>
          </w:tcPr>
          <w:p w:rsidR="008B36D5" w:rsidRDefault="0076405D" w14:paraId="54CD245A" w14:textId="61819BD4">
            <w:pPr>
              <w:pStyle w:val="Contenutotabella"/>
              <w:rPr>
                <w:sz w:val="20"/>
              </w:rPr>
            </w:pPr>
            <w:r>
              <w:rPr>
                <w:sz w:val="20"/>
              </w:rPr>
              <w:t>15/10/2020</w:t>
            </w:r>
          </w:p>
        </w:tc>
        <w:tc>
          <w:tcPr>
            <w:tcW w:w="964" w:type="dxa"/>
            <w:tcBorders>
              <w:left w:val="single" w:color="000000" w:themeColor="text1" w:sz="1" w:space="0"/>
              <w:bottom w:val="single" w:color="000000" w:themeColor="text1" w:sz="1" w:space="0"/>
            </w:tcBorders>
            <w:tcMar/>
          </w:tcPr>
          <w:p w:rsidR="008B36D5" w:rsidRDefault="0076405D" w14:paraId="1231BE67" w14:textId="1D20921B">
            <w:pPr>
              <w:pStyle w:val="Contenutotabella"/>
              <w:rPr>
                <w:sz w:val="20"/>
              </w:rPr>
            </w:pPr>
            <w:r>
              <w:rPr>
                <w:sz w:val="20"/>
              </w:rPr>
              <w:t>1.0</w:t>
            </w:r>
          </w:p>
        </w:tc>
        <w:tc>
          <w:tcPr>
            <w:tcW w:w="4336" w:type="dxa"/>
            <w:tcBorders>
              <w:left w:val="single" w:color="000000" w:themeColor="text1" w:sz="1" w:space="0"/>
              <w:bottom w:val="single" w:color="000000" w:themeColor="text1" w:sz="1" w:space="0"/>
            </w:tcBorders>
            <w:tcMar/>
          </w:tcPr>
          <w:p w:rsidR="008B36D5" w:rsidRDefault="0076405D" w14:paraId="36FEB5B0" w14:textId="0D9F2351">
            <w:pPr>
              <w:pStyle w:val="Contenutotabella"/>
              <w:rPr>
                <w:sz w:val="20"/>
              </w:rPr>
            </w:pPr>
            <w:r w:rsidRPr="0076405D">
              <w:rPr>
                <w:sz w:val="20"/>
              </w:rPr>
              <w:t>Requisiti funzionali</w:t>
            </w:r>
          </w:p>
        </w:tc>
        <w:tc>
          <w:tcPr>
            <w:tcW w:w="2410" w:type="dxa"/>
            <w:tcBorders>
              <w:left w:val="single" w:color="000000" w:themeColor="text1" w:sz="1" w:space="0"/>
              <w:bottom w:val="single" w:color="000000" w:themeColor="text1" w:sz="1" w:space="0"/>
              <w:right w:val="single" w:color="000000" w:themeColor="text1" w:sz="1" w:space="0"/>
            </w:tcBorders>
            <w:tcMar/>
          </w:tcPr>
          <w:p w:rsidR="008B36D5" w:rsidRDefault="0076405D" w14:paraId="30D7AA69" w14:textId="65F165FE">
            <w:pPr>
              <w:pStyle w:val="Contenutotabella"/>
              <w:rPr>
                <w:sz w:val="20"/>
              </w:rPr>
            </w:pPr>
            <w:r>
              <w:rPr>
                <w:sz w:val="20"/>
              </w:rPr>
              <w:t>Zizzari</w:t>
            </w:r>
          </w:p>
        </w:tc>
      </w:tr>
      <w:tr w:rsidR="008B36D5" w:rsidTr="5E1CBABA" w14:paraId="7196D064" w14:textId="77777777">
        <w:trPr>
          <w:trHeight w:val="230"/>
          <w:jc w:val="center"/>
        </w:trPr>
        <w:tc>
          <w:tcPr>
            <w:tcW w:w="1927" w:type="dxa"/>
            <w:tcBorders>
              <w:left w:val="single" w:color="000000" w:themeColor="text1" w:sz="1" w:space="0"/>
              <w:bottom w:val="single" w:color="000000" w:themeColor="text1" w:sz="1" w:space="0"/>
            </w:tcBorders>
            <w:tcMar/>
          </w:tcPr>
          <w:p w:rsidR="008B36D5" w:rsidRDefault="0076405D" w14:paraId="34FF1C98" w14:textId="001C58CD">
            <w:pPr>
              <w:pStyle w:val="Contenutotabella"/>
              <w:rPr>
                <w:sz w:val="20"/>
              </w:rPr>
            </w:pPr>
            <w:r>
              <w:rPr>
                <w:sz w:val="20"/>
              </w:rPr>
              <w:t>15/10/2020</w:t>
            </w:r>
          </w:p>
        </w:tc>
        <w:tc>
          <w:tcPr>
            <w:tcW w:w="964" w:type="dxa"/>
            <w:tcBorders>
              <w:left w:val="single" w:color="000000" w:themeColor="text1" w:sz="1" w:space="0"/>
              <w:bottom w:val="single" w:color="000000" w:themeColor="text1" w:sz="1" w:space="0"/>
            </w:tcBorders>
            <w:tcMar/>
          </w:tcPr>
          <w:p w:rsidR="008B36D5" w:rsidRDefault="0076405D" w14:paraId="6D072C0D" w14:textId="2D1B84D4">
            <w:pPr>
              <w:pStyle w:val="Contenutotabella"/>
              <w:rPr>
                <w:sz w:val="20"/>
              </w:rPr>
            </w:pPr>
            <w:r>
              <w:rPr>
                <w:sz w:val="20"/>
              </w:rPr>
              <w:t>1.0</w:t>
            </w:r>
          </w:p>
        </w:tc>
        <w:tc>
          <w:tcPr>
            <w:tcW w:w="4336" w:type="dxa"/>
            <w:tcBorders>
              <w:left w:val="single" w:color="000000" w:themeColor="text1" w:sz="1" w:space="0"/>
              <w:bottom w:val="single" w:color="000000" w:themeColor="text1" w:sz="1" w:space="0"/>
            </w:tcBorders>
            <w:tcMar/>
          </w:tcPr>
          <w:p w:rsidR="008B36D5" w:rsidRDefault="0076405D" w14:paraId="48A21919" w14:textId="73E8A8D3">
            <w:pPr>
              <w:pStyle w:val="Contenutotabella"/>
              <w:rPr>
                <w:sz w:val="20"/>
              </w:rPr>
            </w:pPr>
            <w:r w:rsidRPr="0076405D">
              <w:rPr>
                <w:sz w:val="20"/>
              </w:rPr>
              <w:t>Requisiti non funzionali</w:t>
            </w:r>
          </w:p>
        </w:tc>
        <w:tc>
          <w:tcPr>
            <w:tcW w:w="2410" w:type="dxa"/>
            <w:tcBorders>
              <w:left w:val="single" w:color="000000" w:themeColor="text1" w:sz="1" w:space="0"/>
              <w:bottom w:val="single" w:color="000000" w:themeColor="text1" w:sz="1" w:space="0"/>
              <w:right w:val="single" w:color="000000" w:themeColor="text1" w:sz="1" w:space="0"/>
            </w:tcBorders>
            <w:tcMar/>
          </w:tcPr>
          <w:p w:rsidR="008B36D5" w:rsidRDefault="0076405D" w14:paraId="6BD18F9B" w14:textId="3985E240">
            <w:pPr>
              <w:pStyle w:val="Contenutotabella"/>
              <w:rPr>
                <w:sz w:val="20"/>
              </w:rPr>
            </w:pPr>
            <w:r>
              <w:rPr>
                <w:sz w:val="20"/>
              </w:rPr>
              <w:t>Sorrentino</w:t>
            </w:r>
          </w:p>
        </w:tc>
      </w:tr>
      <w:tr w:rsidR="00D87B19" w:rsidTr="5E1CBABA" w14:paraId="4A252219" w14:textId="77777777">
        <w:trPr>
          <w:trHeight w:val="230"/>
          <w:jc w:val="center"/>
        </w:trPr>
        <w:tc>
          <w:tcPr>
            <w:tcW w:w="1927" w:type="dxa"/>
            <w:tcBorders>
              <w:left w:val="single" w:color="000000" w:themeColor="text1" w:sz="1" w:space="0"/>
              <w:bottom w:val="single" w:color="000000" w:themeColor="text1" w:sz="1" w:space="0"/>
            </w:tcBorders>
            <w:tcMar/>
          </w:tcPr>
          <w:p w:rsidR="00D87B19" w:rsidP="00D87B19" w:rsidRDefault="00D87B19" w14:paraId="14AFCF45" w14:textId="0F129273">
            <w:pPr>
              <w:pStyle w:val="Contenutotabella"/>
              <w:rPr>
                <w:sz w:val="20"/>
              </w:rPr>
            </w:pPr>
            <w:r>
              <w:rPr>
                <w:sz w:val="20"/>
              </w:rPr>
              <w:t>16/10/2020</w:t>
            </w:r>
          </w:p>
        </w:tc>
        <w:tc>
          <w:tcPr>
            <w:tcW w:w="964" w:type="dxa"/>
            <w:tcBorders>
              <w:left w:val="single" w:color="000000" w:themeColor="text1" w:sz="1" w:space="0"/>
              <w:bottom w:val="single" w:color="000000" w:themeColor="text1" w:sz="1" w:space="0"/>
            </w:tcBorders>
            <w:tcMar/>
          </w:tcPr>
          <w:p w:rsidR="00D87B19" w:rsidP="00D87B19" w:rsidRDefault="00D87B19" w14:paraId="37AF4D5A" w14:textId="5688F641">
            <w:pPr>
              <w:pStyle w:val="Contenutotabella"/>
              <w:rPr>
                <w:sz w:val="20"/>
              </w:rPr>
            </w:pPr>
            <w:r>
              <w:rPr>
                <w:sz w:val="20"/>
              </w:rPr>
              <w:t>1.0</w:t>
            </w:r>
          </w:p>
        </w:tc>
        <w:tc>
          <w:tcPr>
            <w:tcW w:w="4336" w:type="dxa"/>
            <w:tcBorders>
              <w:left w:val="single" w:color="000000" w:themeColor="text1" w:sz="1" w:space="0"/>
              <w:bottom w:val="single" w:color="000000" w:themeColor="text1" w:sz="1" w:space="0"/>
            </w:tcBorders>
            <w:tcMar/>
          </w:tcPr>
          <w:p w:rsidRPr="0076405D" w:rsidR="00D87B19" w:rsidP="00D87B19" w:rsidRDefault="00D87B19" w14:paraId="5B3753E1" w14:textId="5F5C0975">
            <w:pPr>
              <w:pStyle w:val="Contenutotabella"/>
              <w:rPr>
                <w:sz w:val="20"/>
              </w:rPr>
            </w:pPr>
            <w:r w:rsidRPr="0076405D">
              <w:rPr>
                <w:sz w:val="20"/>
              </w:rPr>
              <w:t>SCN01</w:t>
            </w:r>
            <w:r>
              <w:rPr>
                <w:sz w:val="20"/>
              </w:rPr>
              <w:t xml:space="preserve">, </w:t>
            </w:r>
            <w:r w:rsidRPr="0076405D">
              <w:rPr>
                <w:sz w:val="20"/>
              </w:rPr>
              <w:t>SCN0</w:t>
            </w:r>
            <w:r>
              <w:rPr>
                <w:sz w:val="20"/>
              </w:rPr>
              <w:t>2,</w:t>
            </w:r>
            <w:r w:rsidRPr="0076405D">
              <w:rPr>
                <w:sz w:val="20"/>
              </w:rPr>
              <w:t xml:space="preserve"> SCN0</w:t>
            </w:r>
            <w:r>
              <w:rPr>
                <w:sz w:val="20"/>
              </w:rPr>
              <w:t>3,</w:t>
            </w:r>
          </w:p>
        </w:tc>
        <w:tc>
          <w:tcPr>
            <w:tcW w:w="2410" w:type="dxa"/>
            <w:tcBorders>
              <w:left w:val="single" w:color="000000" w:themeColor="text1" w:sz="1" w:space="0"/>
              <w:bottom w:val="single" w:color="000000" w:themeColor="text1" w:sz="1" w:space="0"/>
              <w:right w:val="single" w:color="000000" w:themeColor="text1" w:sz="1" w:space="0"/>
            </w:tcBorders>
            <w:tcMar/>
          </w:tcPr>
          <w:p w:rsidR="00D87B19" w:rsidP="00D87B19" w:rsidRDefault="00D87B19" w14:paraId="7499C4F0" w14:textId="68E3B248">
            <w:pPr>
              <w:pStyle w:val="Contenutotabella"/>
              <w:rPr>
                <w:sz w:val="20"/>
              </w:rPr>
            </w:pPr>
            <w:r>
              <w:rPr>
                <w:sz w:val="20"/>
              </w:rPr>
              <w:t>Giglio</w:t>
            </w:r>
          </w:p>
        </w:tc>
      </w:tr>
      <w:tr w:rsidR="00D87B19" w:rsidTr="5E1CBABA" w14:paraId="5A39D65A" w14:textId="77777777">
        <w:trPr>
          <w:trHeight w:val="230"/>
          <w:jc w:val="center"/>
        </w:trPr>
        <w:tc>
          <w:tcPr>
            <w:tcW w:w="1927" w:type="dxa"/>
            <w:tcBorders>
              <w:left w:val="single" w:color="000000" w:themeColor="text1" w:sz="1" w:space="0"/>
              <w:bottom w:val="single" w:color="000000" w:themeColor="text1" w:sz="1" w:space="0"/>
            </w:tcBorders>
            <w:tcMar/>
          </w:tcPr>
          <w:p w:rsidR="00D87B19" w:rsidP="00D87B19" w:rsidRDefault="00D87B19" w14:paraId="24B2FF8E" w14:textId="4C9EF9FF">
            <w:pPr>
              <w:pStyle w:val="Contenutotabella"/>
              <w:rPr>
                <w:sz w:val="20"/>
              </w:rPr>
            </w:pPr>
            <w:r>
              <w:rPr>
                <w:sz w:val="20"/>
              </w:rPr>
              <w:t>16/10/2020</w:t>
            </w:r>
          </w:p>
        </w:tc>
        <w:tc>
          <w:tcPr>
            <w:tcW w:w="964" w:type="dxa"/>
            <w:tcBorders>
              <w:left w:val="single" w:color="000000" w:themeColor="text1" w:sz="1" w:space="0"/>
              <w:bottom w:val="single" w:color="000000" w:themeColor="text1" w:sz="1" w:space="0"/>
            </w:tcBorders>
            <w:tcMar/>
          </w:tcPr>
          <w:p w:rsidR="00D87B19" w:rsidP="00D87B19" w:rsidRDefault="00D87B19" w14:paraId="0202B4C5" w14:textId="09E97B4A">
            <w:pPr>
              <w:pStyle w:val="Contenutotabella"/>
              <w:rPr>
                <w:sz w:val="20"/>
              </w:rPr>
            </w:pPr>
            <w:r>
              <w:rPr>
                <w:sz w:val="20"/>
              </w:rPr>
              <w:t>1.0</w:t>
            </w:r>
          </w:p>
        </w:tc>
        <w:tc>
          <w:tcPr>
            <w:tcW w:w="4336" w:type="dxa"/>
            <w:tcBorders>
              <w:left w:val="single" w:color="000000" w:themeColor="text1" w:sz="1" w:space="0"/>
              <w:bottom w:val="single" w:color="000000" w:themeColor="text1" w:sz="1" w:space="0"/>
            </w:tcBorders>
            <w:tcMar/>
          </w:tcPr>
          <w:p w:rsidRPr="0076405D" w:rsidR="00D87B19" w:rsidP="00D87B19" w:rsidRDefault="00D87B19" w14:paraId="3CDD964D" w14:textId="5D2B7C94">
            <w:pPr>
              <w:pStyle w:val="Contenutotabella"/>
              <w:rPr>
                <w:sz w:val="20"/>
              </w:rPr>
            </w:pPr>
            <w:r w:rsidRPr="0076405D">
              <w:rPr>
                <w:sz w:val="20"/>
              </w:rPr>
              <w:t>SCN0</w:t>
            </w:r>
            <w:r>
              <w:rPr>
                <w:sz w:val="20"/>
              </w:rPr>
              <w:t xml:space="preserve">4, </w:t>
            </w:r>
            <w:r w:rsidRPr="0076405D">
              <w:rPr>
                <w:sz w:val="20"/>
              </w:rPr>
              <w:t>SCN0</w:t>
            </w:r>
            <w:r>
              <w:rPr>
                <w:sz w:val="20"/>
              </w:rPr>
              <w:t>5,</w:t>
            </w:r>
            <w:r w:rsidRPr="0076405D">
              <w:rPr>
                <w:sz w:val="20"/>
              </w:rPr>
              <w:t xml:space="preserve"> SCN0</w:t>
            </w:r>
            <w:r>
              <w:rPr>
                <w:sz w:val="20"/>
              </w:rPr>
              <w:t>6,</w:t>
            </w:r>
          </w:p>
        </w:tc>
        <w:tc>
          <w:tcPr>
            <w:tcW w:w="2410" w:type="dxa"/>
            <w:tcBorders>
              <w:left w:val="single" w:color="000000" w:themeColor="text1" w:sz="1" w:space="0"/>
              <w:bottom w:val="single" w:color="000000" w:themeColor="text1" w:sz="1" w:space="0"/>
              <w:right w:val="single" w:color="000000" w:themeColor="text1" w:sz="1" w:space="0"/>
            </w:tcBorders>
            <w:tcMar/>
          </w:tcPr>
          <w:p w:rsidR="00D87B19" w:rsidP="00D87B19" w:rsidRDefault="00D87B19" w14:paraId="1BDBCC50" w14:textId="68572A88">
            <w:pPr>
              <w:pStyle w:val="Contenutotabella"/>
              <w:rPr>
                <w:sz w:val="20"/>
              </w:rPr>
            </w:pPr>
            <w:r>
              <w:rPr>
                <w:sz w:val="20"/>
              </w:rPr>
              <w:t>Tornincasa</w:t>
            </w:r>
          </w:p>
        </w:tc>
      </w:tr>
      <w:tr w:rsidR="00D87B19" w:rsidTr="5E1CBABA" w14:paraId="3C7F48DB" w14:textId="77777777">
        <w:trPr>
          <w:trHeight w:val="230"/>
          <w:jc w:val="center"/>
        </w:trPr>
        <w:tc>
          <w:tcPr>
            <w:tcW w:w="1927" w:type="dxa"/>
            <w:tcBorders>
              <w:left w:val="single" w:color="000000" w:themeColor="text1" w:sz="1" w:space="0"/>
              <w:bottom w:val="single" w:color="000000" w:themeColor="text1" w:sz="1" w:space="0"/>
            </w:tcBorders>
            <w:tcMar/>
            <w:vAlign w:val="center"/>
          </w:tcPr>
          <w:p w:rsidR="00D87B19" w:rsidP="00D87B19" w:rsidRDefault="00D87B19" w14:paraId="7333E5A7" w14:textId="4C594383">
            <w:pPr>
              <w:pStyle w:val="Contenutotabella"/>
              <w:rPr>
                <w:sz w:val="20"/>
              </w:rPr>
            </w:pPr>
            <w:r>
              <w:rPr>
                <w:sz w:val="20"/>
              </w:rPr>
              <w:t>17/10/2020</w:t>
            </w:r>
          </w:p>
        </w:tc>
        <w:tc>
          <w:tcPr>
            <w:tcW w:w="964" w:type="dxa"/>
            <w:tcBorders>
              <w:left w:val="single" w:color="000000" w:themeColor="text1" w:sz="1" w:space="0"/>
              <w:bottom w:val="single" w:color="000000" w:themeColor="text1" w:sz="1" w:space="0"/>
            </w:tcBorders>
            <w:tcMar/>
            <w:vAlign w:val="center"/>
          </w:tcPr>
          <w:p w:rsidR="00D87B19" w:rsidP="00D87B19" w:rsidRDefault="00D87B19" w14:paraId="28FE35B3" w14:textId="177FD5E1">
            <w:pPr>
              <w:pStyle w:val="Contenutotabella"/>
              <w:rPr>
                <w:sz w:val="20"/>
              </w:rPr>
            </w:pPr>
            <w:r>
              <w:rPr>
                <w:sz w:val="20"/>
              </w:rPr>
              <w:t>1.0</w:t>
            </w:r>
          </w:p>
        </w:tc>
        <w:tc>
          <w:tcPr>
            <w:tcW w:w="4336" w:type="dxa"/>
            <w:tcBorders>
              <w:left w:val="single" w:color="000000" w:themeColor="text1" w:sz="1" w:space="0"/>
              <w:bottom w:val="single" w:color="000000" w:themeColor="text1" w:sz="1" w:space="0"/>
            </w:tcBorders>
            <w:tcMar/>
            <w:vAlign w:val="center"/>
          </w:tcPr>
          <w:p w:rsidRPr="00203B57" w:rsidR="00203B57" w:rsidP="00203B57" w:rsidRDefault="00D87B19" w14:paraId="3B5EDB96" w14:textId="4F3D474F">
            <w:pPr>
              <w:pStyle w:val="Contenutotabella"/>
              <w:rPr>
                <w:sz w:val="20"/>
              </w:rPr>
            </w:pPr>
            <w:r>
              <w:rPr>
                <w:sz w:val="20"/>
              </w:rPr>
              <w:t>Revisione intero Problem Statement</w:t>
            </w:r>
          </w:p>
        </w:tc>
        <w:tc>
          <w:tcPr>
            <w:tcW w:w="2410" w:type="dxa"/>
            <w:tcBorders>
              <w:left w:val="single" w:color="000000" w:themeColor="text1" w:sz="1" w:space="0"/>
              <w:bottom w:val="single" w:color="000000" w:themeColor="text1" w:sz="1" w:space="0"/>
              <w:right w:val="single" w:color="000000" w:themeColor="text1" w:sz="1" w:space="0"/>
            </w:tcBorders>
            <w:tcMar/>
          </w:tcPr>
          <w:p w:rsidR="00D87B19" w:rsidP="00D87B19" w:rsidRDefault="00D87B19" w14:paraId="411ACEE0" w14:textId="1E450237">
            <w:pPr>
              <w:pStyle w:val="Contenutotabella"/>
              <w:rPr>
                <w:sz w:val="20"/>
              </w:rPr>
            </w:pPr>
            <w:r w:rsidRPr="0BFB7B2C">
              <w:rPr>
                <w:sz w:val="20"/>
                <w:szCs w:val="20"/>
              </w:rPr>
              <w:t>Giglio, Sorrentino, Tornincasa, Zizzari</w:t>
            </w:r>
          </w:p>
        </w:tc>
      </w:tr>
      <w:tr w:rsidR="00D87B19" w:rsidTr="5E1CBABA" w14:paraId="49A55029" w14:textId="77777777">
        <w:trPr>
          <w:trHeight w:val="230"/>
          <w:jc w:val="center"/>
        </w:trPr>
        <w:tc>
          <w:tcPr>
            <w:tcW w:w="1927" w:type="dxa"/>
            <w:tcBorders>
              <w:left w:val="single" w:color="000000" w:themeColor="text1" w:sz="1" w:space="0"/>
              <w:bottom w:val="single" w:color="000000" w:themeColor="text1" w:sz="1" w:space="0"/>
            </w:tcBorders>
            <w:tcMar/>
            <w:vAlign w:val="center"/>
          </w:tcPr>
          <w:p w:rsidR="00D87B19" w:rsidP="27B86DB6" w:rsidRDefault="27B86DB6" w14:paraId="6479AB24" w14:textId="18E2977A">
            <w:pPr>
              <w:pStyle w:val="Contenutotabella"/>
              <w:rPr>
                <w:sz w:val="20"/>
                <w:szCs w:val="20"/>
              </w:rPr>
            </w:pPr>
            <w:r w:rsidRPr="27B86DB6">
              <w:rPr>
                <w:sz w:val="20"/>
                <w:szCs w:val="20"/>
              </w:rPr>
              <w:t>01/11/2020</w:t>
            </w:r>
          </w:p>
        </w:tc>
        <w:tc>
          <w:tcPr>
            <w:tcW w:w="964" w:type="dxa"/>
            <w:tcBorders>
              <w:left w:val="single" w:color="000000" w:themeColor="text1" w:sz="1" w:space="0"/>
              <w:bottom w:val="single" w:color="000000" w:themeColor="text1" w:sz="1" w:space="0"/>
            </w:tcBorders>
            <w:tcMar/>
            <w:vAlign w:val="center"/>
          </w:tcPr>
          <w:p w:rsidR="00D87B19" w:rsidP="27B86DB6" w:rsidRDefault="27B86DB6" w14:paraId="2AA76077" w14:textId="076B282A">
            <w:pPr>
              <w:pStyle w:val="Contenutotabella"/>
              <w:rPr>
                <w:sz w:val="20"/>
                <w:szCs w:val="20"/>
              </w:rPr>
            </w:pPr>
            <w:r w:rsidRPr="27B86DB6">
              <w:rPr>
                <w:sz w:val="20"/>
                <w:szCs w:val="20"/>
              </w:rPr>
              <w:t>1.1</w:t>
            </w:r>
          </w:p>
        </w:tc>
        <w:tc>
          <w:tcPr>
            <w:tcW w:w="4336" w:type="dxa"/>
            <w:tcBorders>
              <w:left w:val="single" w:color="000000" w:themeColor="text1" w:sz="1" w:space="0"/>
              <w:bottom w:val="single" w:color="000000" w:themeColor="text1" w:sz="1" w:space="0"/>
            </w:tcBorders>
            <w:tcMar/>
            <w:vAlign w:val="center"/>
          </w:tcPr>
          <w:p w:rsidRPr="0076405D" w:rsidR="00D87B19" w:rsidP="27B86DB6" w:rsidRDefault="27B86DB6" w14:paraId="722C8DA5" w14:textId="1BE31D6E">
            <w:pPr>
              <w:pStyle w:val="Contenutotabella"/>
              <w:rPr>
                <w:sz w:val="20"/>
                <w:szCs w:val="20"/>
              </w:rPr>
            </w:pPr>
            <w:r w:rsidRPr="27B86DB6">
              <w:rPr>
                <w:sz w:val="20"/>
                <w:szCs w:val="20"/>
              </w:rPr>
              <w:t>Modifica RF01, rinominazone di “utente” in “utente consumatore”, Inserimento SCN07</w:t>
            </w:r>
          </w:p>
        </w:tc>
        <w:tc>
          <w:tcPr>
            <w:tcW w:w="2410" w:type="dxa"/>
            <w:tcBorders>
              <w:left w:val="single" w:color="000000" w:themeColor="text1" w:sz="1" w:space="0"/>
              <w:bottom w:val="single" w:color="000000" w:themeColor="text1" w:sz="1" w:space="0"/>
              <w:right w:val="single" w:color="000000" w:themeColor="text1" w:sz="1" w:space="0"/>
            </w:tcBorders>
            <w:tcMar/>
            <w:vAlign w:val="center"/>
          </w:tcPr>
          <w:p w:rsidR="00D87B19" w:rsidP="27B86DB6" w:rsidRDefault="27B86DB6" w14:paraId="3242D9AB" w14:textId="2FFBB032">
            <w:pPr>
              <w:pStyle w:val="Contenutotabella"/>
              <w:rPr>
                <w:sz w:val="20"/>
                <w:szCs w:val="20"/>
              </w:rPr>
            </w:pPr>
            <w:r w:rsidRPr="5E1CBABA" w:rsidR="5E1CBABA">
              <w:rPr>
                <w:sz w:val="20"/>
                <w:szCs w:val="20"/>
              </w:rPr>
              <w:t>Giglio</w:t>
            </w:r>
          </w:p>
        </w:tc>
      </w:tr>
      <w:tr w:rsidR="00D87B19" w:rsidTr="5E1CBABA" w14:paraId="6B86BA79" w14:textId="77777777">
        <w:trPr>
          <w:trHeight w:val="230"/>
          <w:jc w:val="center"/>
        </w:trPr>
        <w:tc>
          <w:tcPr>
            <w:tcW w:w="1927" w:type="dxa"/>
            <w:tcBorders>
              <w:left w:val="single" w:color="000000" w:themeColor="text1" w:sz="1" w:space="0"/>
              <w:bottom w:val="single" w:color="000000" w:themeColor="text1" w:sz="1" w:space="0"/>
            </w:tcBorders>
            <w:tcMar/>
          </w:tcPr>
          <w:p w:rsidR="00D87B19" w:rsidP="00D87B19" w:rsidRDefault="00D87B19" w14:paraId="18FAE541" w14:textId="77777777">
            <w:pPr>
              <w:pStyle w:val="Contenutotabella"/>
              <w:rPr>
                <w:sz w:val="20"/>
              </w:rPr>
            </w:pPr>
          </w:p>
        </w:tc>
        <w:tc>
          <w:tcPr>
            <w:tcW w:w="964" w:type="dxa"/>
            <w:tcBorders>
              <w:left w:val="single" w:color="000000" w:themeColor="text1" w:sz="1" w:space="0"/>
              <w:bottom w:val="single" w:color="000000" w:themeColor="text1" w:sz="1" w:space="0"/>
            </w:tcBorders>
            <w:tcMar/>
          </w:tcPr>
          <w:p w:rsidR="00D87B19" w:rsidP="00D87B19" w:rsidRDefault="00D87B19" w14:paraId="6C39A0BD" w14:textId="77777777">
            <w:pPr>
              <w:pStyle w:val="Contenutotabella"/>
              <w:rPr>
                <w:sz w:val="20"/>
              </w:rPr>
            </w:pPr>
          </w:p>
        </w:tc>
        <w:tc>
          <w:tcPr>
            <w:tcW w:w="4336" w:type="dxa"/>
            <w:tcBorders>
              <w:left w:val="single" w:color="000000" w:themeColor="text1" w:sz="1" w:space="0"/>
              <w:bottom w:val="single" w:color="000000" w:themeColor="text1" w:sz="1" w:space="0"/>
            </w:tcBorders>
            <w:tcMar/>
          </w:tcPr>
          <w:p w:rsidRPr="0076405D" w:rsidR="00D87B19" w:rsidP="643AE34D" w:rsidRDefault="00D87B19" w14:paraId="79D8605A" w14:textId="777A7BE7">
            <w:pPr>
              <w:pStyle w:val="Contenutotabella"/>
              <w:rPr>
                <w:sz w:val="20"/>
                <w:szCs w:val="20"/>
              </w:rPr>
            </w:pPr>
          </w:p>
        </w:tc>
        <w:tc>
          <w:tcPr>
            <w:tcW w:w="2410" w:type="dxa"/>
            <w:tcBorders>
              <w:left w:val="single" w:color="000000" w:themeColor="text1" w:sz="1" w:space="0"/>
              <w:bottom w:val="single" w:color="000000" w:themeColor="text1" w:sz="1" w:space="0"/>
              <w:right w:val="single" w:color="000000" w:themeColor="text1" w:sz="1" w:space="0"/>
            </w:tcBorders>
            <w:tcMar/>
          </w:tcPr>
          <w:p w:rsidR="00D87B19" w:rsidP="00D87B19" w:rsidRDefault="00D87B19" w14:paraId="7CF559E6" w14:textId="77777777">
            <w:pPr>
              <w:pStyle w:val="Contenutotabella"/>
              <w:rPr>
                <w:sz w:val="20"/>
              </w:rPr>
            </w:pPr>
          </w:p>
        </w:tc>
      </w:tr>
      <w:tr w:rsidR="00D87B19" w:rsidTr="5E1CBABA" w14:paraId="7E472E32" w14:textId="77777777">
        <w:trPr>
          <w:trHeight w:val="230"/>
          <w:jc w:val="center"/>
        </w:trPr>
        <w:tc>
          <w:tcPr>
            <w:tcW w:w="1927" w:type="dxa"/>
            <w:tcBorders>
              <w:left w:val="single" w:color="000000" w:themeColor="text1" w:sz="1" w:space="0"/>
              <w:bottom w:val="single" w:color="000000" w:themeColor="text1" w:sz="1" w:space="0"/>
            </w:tcBorders>
            <w:tcMar/>
          </w:tcPr>
          <w:p w:rsidR="00D87B19" w:rsidP="00D87B19" w:rsidRDefault="00D87B19" w14:paraId="5DD75F01" w14:textId="77777777">
            <w:pPr>
              <w:pStyle w:val="Contenutotabella"/>
              <w:rPr>
                <w:sz w:val="20"/>
              </w:rPr>
            </w:pPr>
          </w:p>
        </w:tc>
        <w:tc>
          <w:tcPr>
            <w:tcW w:w="964" w:type="dxa"/>
            <w:tcBorders>
              <w:left w:val="single" w:color="000000" w:themeColor="text1" w:sz="1" w:space="0"/>
              <w:bottom w:val="single" w:color="000000" w:themeColor="text1" w:sz="1" w:space="0"/>
            </w:tcBorders>
            <w:tcMar/>
          </w:tcPr>
          <w:p w:rsidR="00D87B19" w:rsidP="00D87B19" w:rsidRDefault="00D87B19" w14:paraId="2A649BC8" w14:textId="77777777">
            <w:pPr>
              <w:pStyle w:val="Contenutotabella"/>
              <w:rPr>
                <w:sz w:val="20"/>
              </w:rPr>
            </w:pPr>
          </w:p>
        </w:tc>
        <w:tc>
          <w:tcPr>
            <w:tcW w:w="4336" w:type="dxa"/>
            <w:tcBorders>
              <w:left w:val="single" w:color="000000" w:themeColor="text1" w:sz="1" w:space="0"/>
              <w:bottom w:val="single" w:color="000000" w:themeColor="text1" w:sz="1" w:space="0"/>
            </w:tcBorders>
            <w:tcMar/>
          </w:tcPr>
          <w:p w:rsidRPr="0076405D" w:rsidR="00D87B19" w:rsidP="00D87B19" w:rsidRDefault="00D87B19" w14:paraId="70B90924" w14:textId="77777777">
            <w:pPr>
              <w:pStyle w:val="Contenutotabella"/>
              <w:rPr>
                <w:sz w:val="20"/>
              </w:rPr>
            </w:pPr>
          </w:p>
        </w:tc>
        <w:tc>
          <w:tcPr>
            <w:tcW w:w="2410" w:type="dxa"/>
            <w:tcBorders>
              <w:left w:val="single" w:color="000000" w:themeColor="text1" w:sz="1" w:space="0"/>
              <w:bottom w:val="single" w:color="000000" w:themeColor="text1" w:sz="1" w:space="0"/>
              <w:right w:val="single" w:color="000000" w:themeColor="text1" w:sz="1" w:space="0"/>
            </w:tcBorders>
            <w:tcMar/>
          </w:tcPr>
          <w:p w:rsidR="00D87B19" w:rsidP="00D87B19" w:rsidRDefault="00D87B19" w14:paraId="05A0A0D8" w14:textId="77777777">
            <w:pPr>
              <w:pStyle w:val="Contenutotabella"/>
              <w:rPr>
                <w:sz w:val="20"/>
              </w:rPr>
            </w:pPr>
          </w:p>
        </w:tc>
      </w:tr>
      <w:tr w:rsidR="00D87B19" w:rsidTr="5E1CBABA" w14:paraId="2FEC5E08" w14:textId="77777777">
        <w:trPr>
          <w:trHeight w:val="230"/>
          <w:jc w:val="center"/>
        </w:trPr>
        <w:tc>
          <w:tcPr>
            <w:tcW w:w="1927" w:type="dxa"/>
            <w:tcBorders>
              <w:left w:val="single" w:color="000000" w:themeColor="text1" w:sz="1" w:space="0"/>
              <w:bottom w:val="single" w:color="000000" w:themeColor="text1" w:sz="1" w:space="0"/>
            </w:tcBorders>
            <w:tcMar/>
          </w:tcPr>
          <w:p w:rsidR="00D87B19" w:rsidP="00D87B19" w:rsidRDefault="00D87B19" w14:paraId="4E7B9876" w14:textId="77777777">
            <w:pPr>
              <w:pStyle w:val="Contenutotabella"/>
              <w:rPr>
                <w:sz w:val="20"/>
              </w:rPr>
            </w:pPr>
          </w:p>
        </w:tc>
        <w:tc>
          <w:tcPr>
            <w:tcW w:w="964" w:type="dxa"/>
            <w:tcBorders>
              <w:left w:val="single" w:color="000000" w:themeColor="text1" w:sz="1" w:space="0"/>
              <w:bottom w:val="single" w:color="000000" w:themeColor="text1" w:sz="1" w:space="0"/>
            </w:tcBorders>
            <w:tcMar/>
          </w:tcPr>
          <w:p w:rsidR="00D87B19" w:rsidP="00D87B19" w:rsidRDefault="00D87B19" w14:paraId="7694D515" w14:textId="77777777">
            <w:pPr>
              <w:pStyle w:val="Contenutotabella"/>
              <w:rPr>
                <w:sz w:val="20"/>
              </w:rPr>
            </w:pPr>
          </w:p>
        </w:tc>
        <w:tc>
          <w:tcPr>
            <w:tcW w:w="4336" w:type="dxa"/>
            <w:tcBorders>
              <w:left w:val="single" w:color="000000" w:themeColor="text1" w:sz="1" w:space="0"/>
              <w:bottom w:val="single" w:color="000000" w:themeColor="text1" w:sz="1" w:space="0"/>
            </w:tcBorders>
            <w:tcMar/>
          </w:tcPr>
          <w:p w:rsidRPr="0076405D" w:rsidR="00D87B19" w:rsidP="00D87B19" w:rsidRDefault="00D87B19" w14:paraId="46BF8E40" w14:textId="77777777">
            <w:pPr>
              <w:pStyle w:val="Contenutotabella"/>
              <w:rPr>
                <w:sz w:val="20"/>
              </w:rPr>
            </w:pPr>
          </w:p>
        </w:tc>
        <w:tc>
          <w:tcPr>
            <w:tcW w:w="2410" w:type="dxa"/>
            <w:tcBorders>
              <w:left w:val="single" w:color="000000" w:themeColor="text1" w:sz="1" w:space="0"/>
              <w:bottom w:val="single" w:color="000000" w:themeColor="text1" w:sz="1" w:space="0"/>
              <w:right w:val="single" w:color="000000" w:themeColor="text1" w:sz="1" w:space="0"/>
            </w:tcBorders>
            <w:tcMar/>
          </w:tcPr>
          <w:p w:rsidR="00D87B19" w:rsidP="00D87B19" w:rsidRDefault="00D87B19" w14:paraId="3DC0FE66" w14:textId="77777777">
            <w:pPr>
              <w:pStyle w:val="Contenutotabella"/>
              <w:rPr>
                <w:sz w:val="20"/>
              </w:rPr>
            </w:pPr>
          </w:p>
        </w:tc>
      </w:tr>
      <w:tr w:rsidR="00D87B19" w:rsidTr="5E1CBABA" w14:paraId="4DEDB38F" w14:textId="77777777">
        <w:trPr>
          <w:trHeight w:val="230"/>
          <w:jc w:val="center"/>
        </w:trPr>
        <w:tc>
          <w:tcPr>
            <w:tcW w:w="1927" w:type="dxa"/>
            <w:tcBorders>
              <w:left w:val="single" w:color="000000" w:themeColor="text1" w:sz="1" w:space="0"/>
              <w:bottom w:val="single" w:color="000000" w:themeColor="text1" w:sz="1" w:space="0"/>
            </w:tcBorders>
            <w:tcMar/>
          </w:tcPr>
          <w:p w:rsidR="00D87B19" w:rsidP="00D87B19" w:rsidRDefault="00D87B19" w14:paraId="46FB5793" w14:textId="77777777">
            <w:pPr>
              <w:pStyle w:val="Contenutotabella"/>
              <w:rPr>
                <w:sz w:val="20"/>
              </w:rPr>
            </w:pPr>
          </w:p>
        </w:tc>
        <w:tc>
          <w:tcPr>
            <w:tcW w:w="964" w:type="dxa"/>
            <w:tcBorders>
              <w:left w:val="single" w:color="000000" w:themeColor="text1" w:sz="1" w:space="0"/>
              <w:bottom w:val="single" w:color="000000" w:themeColor="text1" w:sz="1" w:space="0"/>
            </w:tcBorders>
            <w:tcMar/>
          </w:tcPr>
          <w:p w:rsidR="00D87B19" w:rsidP="00D87B19" w:rsidRDefault="00D87B19" w14:paraId="335B8037" w14:textId="77777777">
            <w:pPr>
              <w:pStyle w:val="Contenutotabella"/>
              <w:rPr>
                <w:sz w:val="20"/>
              </w:rPr>
            </w:pPr>
          </w:p>
        </w:tc>
        <w:tc>
          <w:tcPr>
            <w:tcW w:w="4336" w:type="dxa"/>
            <w:tcBorders>
              <w:left w:val="single" w:color="000000" w:themeColor="text1" w:sz="1" w:space="0"/>
              <w:bottom w:val="single" w:color="000000" w:themeColor="text1" w:sz="1" w:space="0"/>
            </w:tcBorders>
            <w:tcMar/>
          </w:tcPr>
          <w:p w:rsidRPr="0076405D" w:rsidR="00D87B19" w:rsidP="00D87B19" w:rsidRDefault="00D87B19" w14:paraId="58528157" w14:textId="77777777">
            <w:pPr>
              <w:pStyle w:val="Contenutotabella"/>
              <w:rPr>
                <w:sz w:val="20"/>
              </w:rPr>
            </w:pPr>
          </w:p>
        </w:tc>
        <w:tc>
          <w:tcPr>
            <w:tcW w:w="2410" w:type="dxa"/>
            <w:tcBorders>
              <w:left w:val="single" w:color="000000" w:themeColor="text1" w:sz="1" w:space="0"/>
              <w:bottom w:val="single" w:color="000000" w:themeColor="text1" w:sz="1" w:space="0"/>
              <w:right w:val="single" w:color="000000" w:themeColor="text1" w:sz="1" w:space="0"/>
            </w:tcBorders>
            <w:tcMar/>
          </w:tcPr>
          <w:p w:rsidR="00D87B19" w:rsidP="00D87B19" w:rsidRDefault="00D87B19" w14:paraId="7038CBC2" w14:textId="77777777">
            <w:pPr>
              <w:pStyle w:val="Contenutotabella"/>
              <w:rPr>
                <w:sz w:val="20"/>
              </w:rPr>
            </w:pPr>
          </w:p>
        </w:tc>
      </w:tr>
      <w:tr w:rsidR="00D87B19" w:rsidTr="5E1CBABA" w14:paraId="3BECD578" w14:textId="77777777">
        <w:trPr>
          <w:trHeight w:val="230"/>
          <w:jc w:val="center"/>
        </w:trPr>
        <w:tc>
          <w:tcPr>
            <w:tcW w:w="1927" w:type="dxa"/>
            <w:tcBorders>
              <w:left w:val="single" w:color="000000" w:themeColor="text1" w:sz="1" w:space="0"/>
              <w:bottom w:val="single" w:color="000000" w:themeColor="text1" w:sz="1" w:space="0"/>
            </w:tcBorders>
            <w:tcMar/>
          </w:tcPr>
          <w:p w:rsidR="00D87B19" w:rsidP="00D87B19" w:rsidRDefault="00D87B19" w14:paraId="30D2A212" w14:textId="77777777">
            <w:pPr>
              <w:pStyle w:val="Contenutotabella"/>
              <w:rPr>
                <w:sz w:val="20"/>
              </w:rPr>
            </w:pPr>
          </w:p>
        </w:tc>
        <w:tc>
          <w:tcPr>
            <w:tcW w:w="964" w:type="dxa"/>
            <w:tcBorders>
              <w:left w:val="single" w:color="000000" w:themeColor="text1" w:sz="1" w:space="0"/>
              <w:bottom w:val="single" w:color="000000" w:themeColor="text1" w:sz="1" w:space="0"/>
            </w:tcBorders>
            <w:tcMar/>
          </w:tcPr>
          <w:p w:rsidR="00D87B19" w:rsidP="00D87B19" w:rsidRDefault="00D87B19" w14:paraId="1BA0670E" w14:textId="77777777">
            <w:pPr>
              <w:pStyle w:val="Contenutotabella"/>
              <w:rPr>
                <w:sz w:val="20"/>
              </w:rPr>
            </w:pPr>
          </w:p>
        </w:tc>
        <w:tc>
          <w:tcPr>
            <w:tcW w:w="4336" w:type="dxa"/>
            <w:tcBorders>
              <w:left w:val="single" w:color="000000" w:themeColor="text1" w:sz="1" w:space="0"/>
              <w:bottom w:val="single" w:color="000000" w:themeColor="text1" w:sz="1" w:space="0"/>
            </w:tcBorders>
            <w:tcMar/>
          </w:tcPr>
          <w:p w:rsidRPr="0076405D" w:rsidR="00D87B19" w:rsidP="00D87B19" w:rsidRDefault="00D87B19" w14:paraId="739E47BE" w14:textId="77777777">
            <w:pPr>
              <w:pStyle w:val="Contenutotabella"/>
              <w:rPr>
                <w:sz w:val="20"/>
              </w:rPr>
            </w:pPr>
          </w:p>
        </w:tc>
        <w:tc>
          <w:tcPr>
            <w:tcW w:w="2410" w:type="dxa"/>
            <w:tcBorders>
              <w:left w:val="single" w:color="000000" w:themeColor="text1" w:sz="1" w:space="0"/>
              <w:bottom w:val="single" w:color="000000" w:themeColor="text1" w:sz="1" w:space="0"/>
              <w:right w:val="single" w:color="000000" w:themeColor="text1" w:sz="1" w:space="0"/>
            </w:tcBorders>
            <w:tcMar/>
          </w:tcPr>
          <w:p w:rsidR="00D87B19" w:rsidP="00D87B19" w:rsidRDefault="00D87B19" w14:paraId="1A33450D" w14:textId="77777777">
            <w:pPr>
              <w:pStyle w:val="Contenutotabella"/>
              <w:rPr>
                <w:sz w:val="20"/>
              </w:rPr>
            </w:pPr>
          </w:p>
        </w:tc>
      </w:tr>
      <w:tr w:rsidR="00D87B19" w:rsidTr="5E1CBABA" w14:paraId="238601FE" w14:textId="77777777">
        <w:trPr>
          <w:trHeight w:val="230"/>
          <w:jc w:val="center"/>
        </w:trPr>
        <w:tc>
          <w:tcPr>
            <w:tcW w:w="1927" w:type="dxa"/>
            <w:tcBorders>
              <w:left w:val="single" w:color="000000" w:themeColor="text1" w:sz="1" w:space="0"/>
              <w:bottom w:val="single" w:color="000000" w:themeColor="text1" w:sz="1" w:space="0"/>
            </w:tcBorders>
            <w:tcMar/>
          </w:tcPr>
          <w:p w:rsidR="00D87B19" w:rsidP="00D87B19" w:rsidRDefault="00D87B19" w14:paraId="0F3CABC7" w14:textId="2FF63AE6">
            <w:pPr>
              <w:pStyle w:val="Contenutotabella"/>
              <w:rPr>
                <w:sz w:val="20"/>
              </w:rPr>
            </w:pPr>
          </w:p>
        </w:tc>
        <w:tc>
          <w:tcPr>
            <w:tcW w:w="964" w:type="dxa"/>
            <w:tcBorders>
              <w:left w:val="single" w:color="000000" w:themeColor="text1" w:sz="1" w:space="0"/>
              <w:bottom w:val="single" w:color="000000" w:themeColor="text1" w:sz="1" w:space="0"/>
            </w:tcBorders>
            <w:tcMar/>
          </w:tcPr>
          <w:p w:rsidR="00D87B19" w:rsidP="00D87B19" w:rsidRDefault="00D87B19" w14:paraId="5B08B5D1" w14:textId="3AF04E3D">
            <w:pPr>
              <w:pStyle w:val="Contenutotabella"/>
              <w:rPr>
                <w:sz w:val="20"/>
              </w:rPr>
            </w:pPr>
          </w:p>
        </w:tc>
        <w:tc>
          <w:tcPr>
            <w:tcW w:w="4336" w:type="dxa"/>
            <w:tcBorders>
              <w:left w:val="single" w:color="000000" w:themeColor="text1" w:sz="1" w:space="0"/>
              <w:bottom w:val="single" w:color="000000" w:themeColor="text1" w:sz="1" w:space="0"/>
            </w:tcBorders>
            <w:tcMar/>
          </w:tcPr>
          <w:p w:rsidR="00D87B19" w:rsidP="00D87B19" w:rsidRDefault="00D87B19" w14:paraId="16DEB4AB" w14:textId="34C9C0A5">
            <w:pPr>
              <w:pStyle w:val="Contenutotabella"/>
              <w:rPr>
                <w:sz w:val="20"/>
              </w:rPr>
            </w:pPr>
          </w:p>
        </w:tc>
        <w:tc>
          <w:tcPr>
            <w:tcW w:w="2410" w:type="dxa"/>
            <w:tcBorders>
              <w:left w:val="single" w:color="000000" w:themeColor="text1" w:sz="1" w:space="0"/>
              <w:bottom w:val="single" w:color="000000" w:themeColor="text1" w:sz="1" w:space="0"/>
              <w:right w:val="single" w:color="000000" w:themeColor="text1" w:sz="1" w:space="0"/>
            </w:tcBorders>
            <w:tcMar/>
          </w:tcPr>
          <w:p w:rsidR="00D87B19" w:rsidP="00D87B19" w:rsidRDefault="00D87B19" w14:paraId="0AD9C6F4" w14:textId="28D2A9D3">
            <w:pPr>
              <w:pStyle w:val="Contenutotabella"/>
              <w:rPr>
                <w:sz w:val="20"/>
              </w:rPr>
            </w:pPr>
          </w:p>
        </w:tc>
      </w:tr>
      <w:tr w:rsidR="00D87B19" w:rsidTr="5E1CBABA" w14:paraId="4B1F511A" w14:textId="77777777">
        <w:trPr>
          <w:trHeight w:val="230"/>
          <w:jc w:val="center"/>
        </w:trPr>
        <w:tc>
          <w:tcPr>
            <w:tcW w:w="1927" w:type="dxa"/>
            <w:tcBorders>
              <w:left w:val="single" w:color="000000" w:themeColor="text1" w:sz="1" w:space="0"/>
              <w:bottom w:val="single" w:color="000000" w:themeColor="text1" w:sz="1" w:space="0"/>
            </w:tcBorders>
            <w:tcMar/>
          </w:tcPr>
          <w:p w:rsidR="00D87B19" w:rsidP="00D87B19" w:rsidRDefault="00D87B19" w14:paraId="65F9C3DC" w14:textId="39E77F9D">
            <w:pPr>
              <w:pStyle w:val="Contenutotabella"/>
              <w:rPr>
                <w:sz w:val="20"/>
              </w:rPr>
            </w:pPr>
          </w:p>
        </w:tc>
        <w:tc>
          <w:tcPr>
            <w:tcW w:w="964" w:type="dxa"/>
            <w:tcBorders>
              <w:left w:val="single" w:color="000000" w:themeColor="text1" w:sz="1" w:space="0"/>
              <w:bottom w:val="single" w:color="000000" w:themeColor="text1" w:sz="1" w:space="0"/>
            </w:tcBorders>
            <w:tcMar/>
          </w:tcPr>
          <w:p w:rsidR="00D87B19" w:rsidP="00D87B19" w:rsidRDefault="00D87B19" w14:paraId="5023141B" w14:textId="24B47489">
            <w:pPr>
              <w:pStyle w:val="Contenutotabella"/>
              <w:rPr>
                <w:sz w:val="20"/>
              </w:rPr>
            </w:pPr>
          </w:p>
        </w:tc>
        <w:tc>
          <w:tcPr>
            <w:tcW w:w="4336" w:type="dxa"/>
            <w:tcBorders>
              <w:left w:val="single" w:color="000000" w:themeColor="text1" w:sz="1" w:space="0"/>
              <w:bottom w:val="single" w:color="000000" w:themeColor="text1" w:sz="1" w:space="0"/>
            </w:tcBorders>
            <w:tcMar/>
          </w:tcPr>
          <w:p w:rsidR="00D87B19" w:rsidP="00D87B19" w:rsidRDefault="00D87B19" w14:paraId="1F3B1409" w14:textId="1625016D">
            <w:pPr>
              <w:pStyle w:val="Contenutotabella"/>
              <w:rPr>
                <w:sz w:val="20"/>
              </w:rPr>
            </w:pPr>
          </w:p>
        </w:tc>
        <w:tc>
          <w:tcPr>
            <w:tcW w:w="2410" w:type="dxa"/>
            <w:tcBorders>
              <w:left w:val="single" w:color="000000" w:themeColor="text1" w:sz="1" w:space="0"/>
              <w:bottom w:val="single" w:color="000000" w:themeColor="text1" w:sz="1" w:space="0"/>
              <w:right w:val="single" w:color="000000" w:themeColor="text1" w:sz="1" w:space="0"/>
            </w:tcBorders>
            <w:tcMar/>
          </w:tcPr>
          <w:p w:rsidR="00D87B19" w:rsidP="00D87B19" w:rsidRDefault="00D87B19" w14:paraId="562C75D1" w14:textId="3CB8BC85">
            <w:pPr>
              <w:pStyle w:val="Contenutotabella"/>
              <w:rPr>
                <w:sz w:val="20"/>
              </w:rPr>
            </w:pPr>
          </w:p>
        </w:tc>
      </w:tr>
      <w:tr w:rsidR="00D87B19" w:rsidTr="5E1CBABA" w14:paraId="664355AD" w14:textId="77777777">
        <w:trPr>
          <w:trHeight w:val="230"/>
          <w:jc w:val="center"/>
        </w:trPr>
        <w:tc>
          <w:tcPr>
            <w:tcW w:w="1927" w:type="dxa"/>
            <w:tcBorders>
              <w:left w:val="single" w:color="000000" w:themeColor="text1" w:sz="1" w:space="0"/>
              <w:bottom w:val="single" w:color="000000" w:themeColor="text1" w:sz="1" w:space="0"/>
            </w:tcBorders>
            <w:tcMar/>
          </w:tcPr>
          <w:p w:rsidR="00D87B19" w:rsidP="00D87B19" w:rsidRDefault="00D87B19" w14:paraId="1A965116" w14:textId="4F4F17B4">
            <w:pPr>
              <w:pStyle w:val="Contenutotabella"/>
              <w:rPr>
                <w:sz w:val="20"/>
              </w:rPr>
            </w:pPr>
          </w:p>
        </w:tc>
        <w:tc>
          <w:tcPr>
            <w:tcW w:w="964" w:type="dxa"/>
            <w:tcBorders>
              <w:left w:val="single" w:color="000000" w:themeColor="text1" w:sz="1" w:space="0"/>
              <w:bottom w:val="single" w:color="000000" w:themeColor="text1" w:sz="1" w:space="0"/>
            </w:tcBorders>
            <w:tcMar/>
          </w:tcPr>
          <w:p w:rsidR="00D87B19" w:rsidP="00D87B19" w:rsidRDefault="00D87B19" w14:paraId="7DF4E37C" w14:textId="211575A6">
            <w:pPr>
              <w:pStyle w:val="Contenutotabella"/>
              <w:rPr>
                <w:sz w:val="20"/>
              </w:rPr>
            </w:pPr>
          </w:p>
        </w:tc>
        <w:tc>
          <w:tcPr>
            <w:tcW w:w="4336" w:type="dxa"/>
            <w:tcBorders>
              <w:left w:val="single" w:color="000000" w:themeColor="text1" w:sz="1" w:space="0"/>
              <w:bottom w:val="single" w:color="000000" w:themeColor="text1" w:sz="1" w:space="0"/>
            </w:tcBorders>
            <w:tcMar/>
          </w:tcPr>
          <w:p w:rsidR="00D87B19" w:rsidP="00D87B19" w:rsidRDefault="00D87B19" w14:paraId="44FB30F8" w14:textId="430B3C4F">
            <w:pPr>
              <w:pStyle w:val="Contenutotabella"/>
              <w:rPr>
                <w:sz w:val="20"/>
              </w:rPr>
            </w:pPr>
          </w:p>
        </w:tc>
        <w:tc>
          <w:tcPr>
            <w:tcW w:w="2410" w:type="dxa"/>
            <w:tcBorders>
              <w:left w:val="single" w:color="000000" w:themeColor="text1" w:sz="1" w:space="0"/>
              <w:bottom w:val="single" w:color="000000" w:themeColor="text1" w:sz="1" w:space="0"/>
              <w:right w:val="single" w:color="000000" w:themeColor="text1" w:sz="1" w:space="0"/>
            </w:tcBorders>
            <w:tcMar/>
          </w:tcPr>
          <w:p w:rsidR="00D87B19" w:rsidP="00D87B19" w:rsidRDefault="00D87B19" w14:paraId="1DA6542E" w14:textId="2AB6D4B7">
            <w:pPr>
              <w:pStyle w:val="Contenutotabella"/>
              <w:rPr>
                <w:sz w:val="20"/>
              </w:rPr>
            </w:pPr>
          </w:p>
        </w:tc>
      </w:tr>
    </w:tbl>
    <w:p w:rsidR="00B51734" w:rsidRDefault="00B51734" w14:paraId="3041E394" w14:textId="77777777">
      <w:pPr>
        <w:jc w:val="center"/>
        <w:rPr>
          <w:rFonts w:ascii="Arial" w:hAnsi="Arial"/>
          <w:b/>
          <w:sz w:val="32"/>
        </w:rPr>
        <w:sectPr w:rsidR="00B51734">
          <w:headerReference w:type="default" r:id="rId8"/>
          <w:footerReference w:type="default" r:id="rId9"/>
          <w:headerReference w:type="first" r:id="rId10"/>
          <w:footerReference w:type="first" r:id="rId11"/>
          <w:footnotePr>
            <w:pos w:val="beneathText"/>
          </w:footnotePr>
          <w:pgSz w:w="11905" w:h="16837" w:orient="portrait"/>
          <w:pgMar w:top="2095" w:right="1134" w:bottom="1798" w:left="1134" w:header="1134" w:footer="1134" w:gutter="0"/>
          <w:cols w:space="720"/>
          <w:formProt w:val="0"/>
          <w:docGrid w:linePitch="312" w:charSpace="-6145"/>
        </w:sectPr>
      </w:pPr>
    </w:p>
    <w:p w:rsidR="00B51734" w:rsidP="00B51734" w:rsidRDefault="00B51734" w14:paraId="722B00AE" w14:textId="77777777">
      <w:pPr>
        <w:pStyle w:val="Intestazioneindice"/>
      </w:pPr>
    </w:p>
    <w:p w:rsidR="00B51734" w:rsidP="00B51734" w:rsidRDefault="00B51734" w14:paraId="42C6D796" w14:textId="77777777">
      <w:pPr>
        <w:pStyle w:val="Intestazioneindice"/>
      </w:pPr>
    </w:p>
    <w:p w:rsidR="00B51734" w:rsidP="00B51734" w:rsidRDefault="00B51734" w14:paraId="6E1831B3" w14:textId="77777777">
      <w:pPr>
        <w:pStyle w:val="Intestazioneindice"/>
        <w:sectPr w:rsidR="00B51734" w:rsidSect="001765AE">
          <w:headerReference w:type="even" r:id="rId12"/>
          <w:headerReference w:type="default" r:id="rId13"/>
          <w:footerReference w:type="even" r:id="rId14"/>
          <w:footerReference w:type="default" r:id="rId15"/>
          <w:headerReference w:type="first" r:id="rId16"/>
          <w:footerReference w:type="first" r:id="rId17"/>
          <w:footnotePr>
            <w:pos w:val="beneathText"/>
          </w:footnotePr>
          <w:type w:val="continuous"/>
          <w:pgSz w:w="11905" w:h="16837" w:orient="portrait"/>
          <w:pgMar w:top="1560" w:right="1134" w:bottom="1798" w:left="1134" w:header="1134" w:footer="1134" w:gutter="0"/>
          <w:cols w:space="720"/>
          <w:formProt w:val="0"/>
          <w:docGrid w:linePitch="312" w:charSpace="-6145"/>
        </w:sectPr>
      </w:pPr>
    </w:p>
    <w:p w:rsidR="008B36D5" w:rsidP="00B51734" w:rsidRDefault="008B36D5" w14:paraId="34CCB0AB" w14:textId="77777777">
      <w:pPr>
        <w:pStyle w:val="Intestazioneindice"/>
      </w:pPr>
      <w:r>
        <w:lastRenderedPageBreak/>
        <w:t>Indice</w:t>
      </w:r>
    </w:p>
    <w:p w:rsidR="003E00FB" w:rsidRDefault="003E00FB" w14:paraId="54E11D2A" w14:textId="77777777">
      <w:pPr>
        <w:pStyle w:val="Sommario5"/>
      </w:pPr>
    </w:p>
    <w:p w:rsidR="00364B12" w:rsidRDefault="00B51734" w14:paraId="36F37275" w14:textId="0F125529">
      <w:pPr>
        <w:pStyle w:val="Sommario1"/>
        <w:tabs>
          <w:tab w:val="left" w:pos="566"/>
        </w:tabs>
        <w:rPr>
          <w:rFonts w:asciiTheme="minorHAnsi" w:hAnsiTheme="minorHAnsi" w:eastAsiaTheme="minorEastAsia" w:cstheme="minorBidi"/>
          <w:noProof/>
          <w:kern w:val="0"/>
          <w:sz w:val="22"/>
          <w:szCs w:val="22"/>
          <w:lang w:val="en-US"/>
        </w:rPr>
      </w:pPr>
      <w:r>
        <w:fldChar w:fldCharType="begin"/>
      </w:r>
      <w:r>
        <w:instrText xml:space="preserve"> TOC \o "1-3" </w:instrText>
      </w:r>
      <w:r>
        <w:fldChar w:fldCharType="separate"/>
      </w:r>
      <w:r w:rsidR="00364B12">
        <w:rPr>
          <w:noProof/>
        </w:rPr>
        <w:t>1.</w:t>
      </w:r>
      <w:r w:rsidR="00364B12">
        <w:rPr>
          <w:rFonts w:asciiTheme="minorHAnsi" w:hAnsiTheme="minorHAnsi" w:eastAsiaTheme="minorEastAsia" w:cstheme="minorBidi"/>
          <w:noProof/>
          <w:kern w:val="0"/>
          <w:sz w:val="22"/>
          <w:szCs w:val="22"/>
          <w:lang w:val="en-US"/>
        </w:rPr>
        <w:tab/>
      </w:r>
      <w:r w:rsidR="00364B12">
        <w:rPr>
          <w:noProof/>
        </w:rPr>
        <w:t>Introduzione</w:t>
      </w:r>
      <w:r w:rsidR="00364B12">
        <w:rPr>
          <w:noProof/>
        </w:rPr>
        <w:tab/>
      </w:r>
      <w:r w:rsidR="00364B12">
        <w:rPr>
          <w:noProof/>
        </w:rPr>
        <w:fldChar w:fldCharType="begin"/>
      </w:r>
      <w:r w:rsidR="00364B12">
        <w:rPr>
          <w:noProof/>
        </w:rPr>
        <w:instrText xml:space="preserve"> PAGEREF _Toc55113239 \h </w:instrText>
      </w:r>
      <w:r w:rsidR="00364B12">
        <w:rPr>
          <w:noProof/>
        </w:rPr>
      </w:r>
      <w:r w:rsidR="00364B12">
        <w:rPr>
          <w:noProof/>
        </w:rPr>
        <w:fldChar w:fldCharType="separate"/>
      </w:r>
      <w:r w:rsidR="00364B12">
        <w:rPr>
          <w:noProof/>
        </w:rPr>
        <w:t>4</w:t>
      </w:r>
      <w:r w:rsidR="00364B12">
        <w:rPr>
          <w:noProof/>
        </w:rPr>
        <w:fldChar w:fldCharType="end"/>
      </w:r>
    </w:p>
    <w:p w:rsidR="00364B12" w:rsidRDefault="00364B12" w14:paraId="347AC5E6" w14:textId="36D18F38">
      <w:pPr>
        <w:pStyle w:val="Sommario1"/>
        <w:tabs>
          <w:tab w:val="left" w:pos="566"/>
        </w:tabs>
        <w:rPr>
          <w:rFonts w:asciiTheme="minorHAnsi" w:hAnsiTheme="minorHAnsi" w:eastAsiaTheme="minorEastAsia" w:cstheme="minorBidi"/>
          <w:noProof/>
          <w:kern w:val="0"/>
          <w:sz w:val="22"/>
          <w:szCs w:val="22"/>
          <w:lang w:val="en-US"/>
        </w:rPr>
      </w:pPr>
      <w:r>
        <w:rPr>
          <w:noProof/>
        </w:rPr>
        <w:t>2.</w:t>
      </w:r>
      <w:r>
        <w:rPr>
          <w:rFonts w:asciiTheme="minorHAnsi" w:hAnsiTheme="minorHAnsi" w:eastAsiaTheme="minorEastAsia" w:cstheme="minorBidi"/>
          <w:noProof/>
          <w:kern w:val="0"/>
          <w:sz w:val="22"/>
          <w:szCs w:val="22"/>
          <w:lang w:val="en-US"/>
        </w:rPr>
        <w:tab/>
      </w:r>
      <w:r>
        <w:rPr>
          <w:noProof/>
        </w:rPr>
        <w:t>Scenari</w:t>
      </w:r>
      <w:r>
        <w:rPr>
          <w:noProof/>
        </w:rPr>
        <w:tab/>
      </w:r>
      <w:r>
        <w:rPr>
          <w:noProof/>
        </w:rPr>
        <w:fldChar w:fldCharType="begin"/>
      </w:r>
      <w:r>
        <w:rPr>
          <w:noProof/>
        </w:rPr>
        <w:instrText xml:space="preserve"> PAGEREF _Toc55113240 \h </w:instrText>
      </w:r>
      <w:r>
        <w:rPr>
          <w:noProof/>
        </w:rPr>
      </w:r>
      <w:r>
        <w:rPr>
          <w:noProof/>
        </w:rPr>
        <w:fldChar w:fldCharType="separate"/>
      </w:r>
      <w:r>
        <w:rPr>
          <w:noProof/>
        </w:rPr>
        <w:t>4</w:t>
      </w:r>
      <w:r>
        <w:rPr>
          <w:noProof/>
        </w:rPr>
        <w:fldChar w:fldCharType="end"/>
      </w:r>
    </w:p>
    <w:p w:rsidR="00364B12" w:rsidRDefault="00364B12" w14:paraId="6506E8C3" w14:textId="27DD9B7A">
      <w:pPr>
        <w:pStyle w:val="Sommario1"/>
        <w:tabs>
          <w:tab w:val="left" w:pos="566"/>
        </w:tabs>
        <w:rPr>
          <w:rFonts w:asciiTheme="minorHAnsi" w:hAnsiTheme="minorHAnsi" w:eastAsiaTheme="minorEastAsia" w:cstheme="minorBidi"/>
          <w:noProof/>
          <w:kern w:val="0"/>
          <w:sz w:val="22"/>
          <w:szCs w:val="22"/>
          <w:lang w:val="en-US"/>
        </w:rPr>
      </w:pPr>
      <w:r>
        <w:rPr>
          <w:noProof/>
        </w:rPr>
        <w:t>3.</w:t>
      </w:r>
      <w:r>
        <w:rPr>
          <w:rFonts w:asciiTheme="minorHAnsi" w:hAnsiTheme="minorHAnsi" w:eastAsiaTheme="minorEastAsia" w:cstheme="minorBidi"/>
          <w:noProof/>
          <w:kern w:val="0"/>
          <w:sz w:val="22"/>
          <w:szCs w:val="22"/>
          <w:lang w:val="en-US"/>
        </w:rPr>
        <w:tab/>
      </w:r>
      <w:r>
        <w:rPr>
          <w:noProof/>
        </w:rPr>
        <w:t>Requisiti funzionali</w:t>
      </w:r>
      <w:r>
        <w:rPr>
          <w:noProof/>
        </w:rPr>
        <w:tab/>
      </w:r>
      <w:r>
        <w:rPr>
          <w:noProof/>
        </w:rPr>
        <w:fldChar w:fldCharType="begin"/>
      </w:r>
      <w:r>
        <w:rPr>
          <w:noProof/>
        </w:rPr>
        <w:instrText xml:space="preserve"> PAGEREF _Toc55113241 \h </w:instrText>
      </w:r>
      <w:r>
        <w:rPr>
          <w:noProof/>
        </w:rPr>
      </w:r>
      <w:r>
        <w:rPr>
          <w:noProof/>
        </w:rPr>
        <w:fldChar w:fldCharType="separate"/>
      </w:r>
      <w:r>
        <w:rPr>
          <w:noProof/>
        </w:rPr>
        <w:t>8</w:t>
      </w:r>
      <w:r>
        <w:rPr>
          <w:noProof/>
        </w:rPr>
        <w:fldChar w:fldCharType="end"/>
      </w:r>
    </w:p>
    <w:p w:rsidR="00364B12" w:rsidRDefault="00364B12" w14:paraId="551C635F" w14:textId="638C0A86">
      <w:pPr>
        <w:pStyle w:val="Sommario1"/>
        <w:tabs>
          <w:tab w:val="left" w:pos="566"/>
        </w:tabs>
        <w:rPr>
          <w:rFonts w:asciiTheme="minorHAnsi" w:hAnsiTheme="minorHAnsi" w:eastAsiaTheme="minorEastAsia" w:cstheme="minorBidi"/>
          <w:noProof/>
          <w:kern w:val="0"/>
          <w:sz w:val="22"/>
          <w:szCs w:val="22"/>
          <w:lang w:val="en-US"/>
        </w:rPr>
      </w:pPr>
      <w:r>
        <w:rPr>
          <w:noProof/>
        </w:rPr>
        <w:t>4.</w:t>
      </w:r>
      <w:r>
        <w:rPr>
          <w:rFonts w:asciiTheme="minorHAnsi" w:hAnsiTheme="minorHAnsi" w:eastAsiaTheme="minorEastAsia" w:cstheme="minorBidi"/>
          <w:noProof/>
          <w:kern w:val="0"/>
          <w:sz w:val="22"/>
          <w:szCs w:val="22"/>
          <w:lang w:val="en-US"/>
        </w:rPr>
        <w:tab/>
      </w:r>
      <w:r>
        <w:rPr>
          <w:noProof/>
        </w:rPr>
        <w:t>Requisiti non funzionali</w:t>
      </w:r>
      <w:r>
        <w:rPr>
          <w:noProof/>
        </w:rPr>
        <w:tab/>
      </w:r>
      <w:r>
        <w:rPr>
          <w:noProof/>
        </w:rPr>
        <w:fldChar w:fldCharType="begin"/>
      </w:r>
      <w:r>
        <w:rPr>
          <w:noProof/>
        </w:rPr>
        <w:instrText xml:space="preserve"> PAGEREF _Toc55113242 \h </w:instrText>
      </w:r>
      <w:r>
        <w:rPr>
          <w:noProof/>
        </w:rPr>
      </w:r>
      <w:r>
        <w:rPr>
          <w:noProof/>
        </w:rPr>
        <w:fldChar w:fldCharType="separate"/>
      </w:r>
      <w:r>
        <w:rPr>
          <w:noProof/>
        </w:rPr>
        <w:t>9</w:t>
      </w:r>
      <w:r>
        <w:rPr>
          <w:noProof/>
        </w:rPr>
        <w:fldChar w:fldCharType="end"/>
      </w:r>
    </w:p>
    <w:p w:rsidR="00364B12" w:rsidRDefault="00364B12" w14:paraId="3D1D07E2" w14:textId="199C4E9E">
      <w:pPr>
        <w:pStyle w:val="Sommario1"/>
        <w:tabs>
          <w:tab w:val="left" w:pos="566"/>
        </w:tabs>
        <w:rPr>
          <w:rFonts w:asciiTheme="minorHAnsi" w:hAnsiTheme="minorHAnsi" w:eastAsiaTheme="minorEastAsia" w:cstheme="minorBidi"/>
          <w:noProof/>
          <w:kern w:val="0"/>
          <w:sz w:val="22"/>
          <w:szCs w:val="22"/>
          <w:lang w:val="en-US"/>
        </w:rPr>
      </w:pPr>
      <w:r>
        <w:rPr>
          <w:noProof/>
        </w:rPr>
        <w:t>5.</w:t>
      </w:r>
      <w:r>
        <w:rPr>
          <w:rFonts w:asciiTheme="minorHAnsi" w:hAnsiTheme="minorHAnsi" w:eastAsiaTheme="minorEastAsia" w:cstheme="minorBidi"/>
          <w:noProof/>
          <w:kern w:val="0"/>
          <w:sz w:val="22"/>
          <w:szCs w:val="22"/>
          <w:lang w:val="en-US"/>
        </w:rPr>
        <w:tab/>
      </w:r>
      <w:r>
        <w:rPr>
          <w:noProof/>
        </w:rPr>
        <w:t>Target environment</w:t>
      </w:r>
      <w:r>
        <w:rPr>
          <w:noProof/>
        </w:rPr>
        <w:tab/>
      </w:r>
      <w:r>
        <w:rPr>
          <w:noProof/>
        </w:rPr>
        <w:fldChar w:fldCharType="begin"/>
      </w:r>
      <w:r>
        <w:rPr>
          <w:noProof/>
        </w:rPr>
        <w:instrText xml:space="preserve"> PAGEREF _Toc55113243 \h </w:instrText>
      </w:r>
      <w:r>
        <w:rPr>
          <w:noProof/>
        </w:rPr>
      </w:r>
      <w:r>
        <w:rPr>
          <w:noProof/>
        </w:rPr>
        <w:fldChar w:fldCharType="separate"/>
      </w:r>
      <w:r>
        <w:rPr>
          <w:noProof/>
        </w:rPr>
        <w:t>10</w:t>
      </w:r>
      <w:r>
        <w:rPr>
          <w:noProof/>
        </w:rPr>
        <w:fldChar w:fldCharType="end"/>
      </w:r>
    </w:p>
    <w:p w:rsidR="00364B12" w:rsidRDefault="00364B12" w14:paraId="1DC430CF" w14:textId="1C57BF33">
      <w:pPr>
        <w:pStyle w:val="Sommario1"/>
        <w:tabs>
          <w:tab w:val="left" w:pos="566"/>
        </w:tabs>
        <w:rPr>
          <w:rFonts w:asciiTheme="minorHAnsi" w:hAnsiTheme="minorHAnsi" w:eastAsiaTheme="minorEastAsia" w:cstheme="minorBidi"/>
          <w:noProof/>
          <w:kern w:val="0"/>
          <w:sz w:val="22"/>
          <w:szCs w:val="22"/>
          <w:lang w:val="en-US"/>
        </w:rPr>
      </w:pPr>
      <w:r>
        <w:rPr>
          <w:noProof/>
        </w:rPr>
        <w:t>6.</w:t>
      </w:r>
      <w:r>
        <w:rPr>
          <w:rFonts w:asciiTheme="minorHAnsi" w:hAnsiTheme="minorHAnsi" w:eastAsiaTheme="minorEastAsia" w:cstheme="minorBidi"/>
          <w:noProof/>
          <w:kern w:val="0"/>
          <w:sz w:val="22"/>
          <w:szCs w:val="22"/>
          <w:lang w:val="en-US"/>
        </w:rPr>
        <w:tab/>
      </w:r>
      <w:r>
        <w:rPr>
          <w:noProof/>
        </w:rPr>
        <w:t>Deliverable e Deadlines</w:t>
      </w:r>
      <w:r>
        <w:rPr>
          <w:noProof/>
        </w:rPr>
        <w:tab/>
      </w:r>
      <w:r>
        <w:rPr>
          <w:noProof/>
        </w:rPr>
        <w:fldChar w:fldCharType="begin"/>
      </w:r>
      <w:r>
        <w:rPr>
          <w:noProof/>
        </w:rPr>
        <w:instrText xml:space="preserve"> PAGEREF _Toc55113244 \h </w:instrText>
      </w:r>
      <w:r>
        <w:rPr>
          <w:noProof/>
        </w:rPr>
      </w:r>
      <w:r>
        <w:rPr>
          <w:noProof/>
        </w:rPr>
        <w:fldChar w:fldCharType="separate"/>
      </w:r>
      <w:r>
        <w:rPr>
          <w:noProof/>
        </w:rPr>
        <w:t>10</w:t>
      </w:r>
      <w:r>
        <w:rPr>
          <w:noProof/>
        </w:rPr>
        <w:fldChar w:fldCharType="end"/>
      </w:r>
    </w:p>
    <w:p w:rsidR="00B51734" w:rsidRDefault="00B51734" w14:paraId="31126E5D" w14:textId="0A914886">
      <w:pPr>
        <w:pStyle w:val="Sommario5"/>
      </w:pPr>
      <w:r>
        <w:fldChar w:fldCharType="end"/>
      </w:r>
    </w:p>
    <w:p w:rsidR="003E00FB" w:rsidRDefault="003E00FB" w14:paraId="2DE403A5" w14:textId="77777777">
      <w:pPr>
        <w:pStyle w:val="Sommario5"/>
      </w:pPr>
    </w:p>
    <w:p w:rsidR="00B51734" w:rsidRDefault="00B51734" w14:paraId="62431CDC" w14:textId="77777777">
      <w:pPr>
        <w:pStyle w:val="Sommario5"/>
        <w:sectPr w:rsidR="00B51734" w:rsidSect="00B51734">
          <w:footnotePr>
            <w:pos w:val="beneathText"/>
          </w:footnotePr>
          <w:pgSz w:w="11905" w:h="16837" w:orient="portrait"/>
          <w:pgMar w:top="1560" w:right="1134" w:bottom="1798" w:left="1134" w:header="1134" w:footer="1134" w:gutter="0"/>
          <w:cols w:space="720"/>
          <w:formProt w:val="0"/>
          <w:docGrid w:linePitch="312" w:charSpace="-6145"/>
        </w:sectPr>
      </w:pPr>
    </w:p>
    <w:p w:rsidR="003E00FB" w:rsidP="3FAE0F55" w:rsidRDefault="4506AAE5" w14:paraId="16287F21" w14:textId="3BC46078">
      <w:pPr>
        <w:pStyle w:val="Titolo"/>
        <w:numPr>
          <w:ilvl w:val="0"/>
          <w:numId w:val="10"/>
        </w:numPr>
        <w:ind w:left="426"/>
        <w:jc w:val="left"/>
      </w:pPr>
      <w:bookmarkStart w:name="_Toc55113239" w:id="0"/>
      <w:r>
        <w:lastRenderedPageBreak/>
        <w:t>Introduzione</w:t>
      </w:r>
      <w:bookmarkEnd w:id="0"/>
    </w:p>
    <w:p w:rsidR="4506AAE5" w:rsidP="4506AAE5" w:rsidRDefault="4506AAE5" w14:paraId="3BB8DE61" w14:textId="1413CBFA"/>
    <w:p w:rsidRPr="003E00FB" w:rsidR="003E00FB" w:rsidP="52588056" w:rsidRDefault="52588056" w14:paraId="3933362A" w14:textId="757EF7F9">
      <w:pPr>
        <w:spacing w:after="160" w:line="259" w:lineRule="auto"/>
        <w:ind w:firstLine="708"/>
        <w:rPr>
          <w:rFonts w:eastAsia="Times New Roman"/>
          <w:color w:val="000000" w:themeColor="text1"/>
          <w:sz w:val="32"/>
          <w:szCs w:val="32"/>
        </w:rPr>
      </w:pPr>
      <w:r w:rsidRPr="52588056">
        <w:rPr>
          <w:rFonts w:eastAsia="Times New Roman"/>
          <w:color w:val="000000" w:themeColor="text1"/>
          <w:sz w:val="32"/>
          <w:szCs w:val="32"/>
        </w:rPr>
        <w:t xml:space="preserve">La piattaforma McDelivery permetterà di offrire un’alternativa al tradizionale modo di acquistare un prodotto del più famoso fast food del mondo McDonald. Il costante progresso della tecnologia, anche nel settore della ristorazione, ha reso necessaria la creazione di una piattaforma che rendesse più semplice e veloce il desiderio delle persone di fruire dei nostri prodotti. Allo stato attuale un cliente per poter acquistare un prodotto McDonald deve recarsi presso una sede, fare la fila per aspettare il proprio turno, acquistare i prodotti e solo successivamente consumare il nostro prodotto ad un tavolo (se in quel momento è libero) oppure </w:t>
      </w:r>
      <w:r w:rsidR="00AB2CD8">
        <w:rPr>
          <w:rFonts w:eastAsia="Times New Roman"/>
          <w:color w:val="000000" w:themeColor="text1"/>
          <w:sz w:val="32"/>
          <w:szCs w:val="32"/>
        </w:rPr>
        <w:t>accontentarsi di una consumazione ad asporto</w:t>
      </w:r>
      <w:r w:rsidRPr="52588056">
        <w:rPr>
          <w:rFonts w:eastAsia="Times New Roman"/>
          <w:color w:val="000000" w:themeColor="text1"/>
          <w:sz w:val="32"/>
          <w:szCs w:val="32"/>
        </w:rPr>
        <w:t>. Grazie alla piattaforma McDelivery puntiamo ad allargare la nostra utenza per tutti quegli utenti che per la mancanza di tempo o per la lontananza dalle nostre sedi non possono recarsi fisicamente nei nostri fast food.</w:t>
      </w:r>
    </w:p>
    <w:p w:rsidRPr="003E00FB" w:rsidR="003E00FB" w:rsidP="52588056" w:rsidRDefault="52588056" w14:paraId="2BF4F574" w14:textId="630FADD7">
      <w:pPr>
        <w:spacing w:after="160" w:line="259" w:lineRule="auto"/>
        <w:ind w:firstLine="708"/>
        <w:rPr>
          <w:rFonts w:eastAsia="Times New Roman"/>
          <w:color w:val="000000" w:themeColor="text1"/>
          <w:sz w:val="32"/>
          <w:szCs w:val="32"/>
        </w:rPr>
      </w:pPr>
      <w:r w:rsidRPr="52588056">
        <w:rPr>
          <w:rFonts w:eastAsia="Times New Roman"/>
          <w:color w:val="000000" w:themeColor="text1"/>
          <w:sz w:val="32"/>
          <w:szCs w:val="32"/>
        </w:rPr>
        <w:t>L’obiettivo della piattaforma è quindi quello di digitalizzare il sistema di acquisto e consegna dei prodotti venduti e quello di offrire delle offerte giornaliere sugli articoli venduti online. La piattaforma gestirà anche l’interazione con i corrieri.</w:t>
      </w:r>
    </w:p>
    <w:p w:rsidRPr="003E00FB" w:rsidR="003E00FB" w:rsidP="52588056" w:rsidRDefault="003E00FB" w14:paraId="5BE93A62" w14:textId="30A0A38E"/>
    <w:p w:rsidR="3FAE0F55" w:rsidP="3FAE0F55" w:rsidRDefault="4506AAE5" w14:paraId="4523ED9F" w14:textId="02E73E42">
      <w:pPr>
        <w:pStyle w:val="Titolo"/>
        <w:numPr>
          <w:ilvl w:val="0"/>
          <w:numId w:val="10"/>
        </w:numPr>
        <w:ind w:left="426"/>
        <w:jc w:val="left"/>
      </w:pPr>
      <w:bookmarkStart w:name="_Toc55113240" w:id="1"/>
      <w:r>
        <w:t>Scenari</w:t>
      </w:r>
      <w:bookmarkEnd w:id="1"/>
    </w:p>
    <w:p w:rsidR="4506AAE5" w:rsidP="4506AAE5" w:rsidRDefault="4506AAE5" w14:paraId="44BA67D4" w14:textId="11B822C5"/>
    <w:p w:rsidR="004075C5" w:rsidP="009D1CF2" w:rsidRDefault="643AE34D" w14:paraId="4EEEA8DF" w14:textId="6D63F96A">
      <w:pPr>
        <w:pStyle w:val="Paragrafoelenco"/>
        <w:numPr>
          <w:ilvl w:val="0"/>
          <w:numId w:val="1"/>
        </w:numPr>
        <w:rPr>
          <w:sz w:val="32"/>
          <w:szCs w:val="32"/>
        </w:rPr>
      </w:pPr>
      <w:r w:rsidRPr="643AE34D">
        <w:rPr>
          <w:b/>
          <w:bCs/>
          <w:sz w:val="32"/>
          <w:szCs w:val="32"/>
        </w:rPr>
        <w:t xml:space="preserve">[SCN01 – utente consumatore si registra]: </w:t>
      </w:r>
      <w:r w:rsidRPr="643AE34D">
        <w:rPr>
          <w:sz w:val="32"/>
          <w:szCs w:val="32"/>
        </w:rPr>
        <w:t>Francesco scopre che la catena più famosa al mondo di fast food, McDonald, ha aperto una propria piattaforma per l’acquisto e consegna di prodotti online. Si connette alla piattaforma e dalla homepage visualizzando il menu alla sinistra clicca sull’apposito link per connettersi alla pagina di login, quindi clicca al link per la registrazione. Francesco successivamente si registra mettendo come dati: nome (Francesco), Cognome(Villanova), Indirizzo(Via Roma), N</w:t>
      </w:r>
      <w:r w:rsidRPr="643AE34D">
        <w:rPr>
          <w:sz w:val="32"/>
          <w:szCs w:val="32"/>
          <w:vertAlign w:val="superscript"/>
        </w:rPr>
        <w:t xml:space="preserve">o </w:t>
      </w:r>
      <w:r w:rsidRPr="643AE34D">
        <w:rPr>
          <w:sz w:val="32"/>
          <w:szCs w:val="32"/>
        </w:rPr>
        <w:t>Civico(69), CAP(80051), Email(</w:t>
      </w:r>
      <w:hyperlink r:id="rId18">
        <w:r w:rsidRPr="643AE34D">
          <w:rPr>
            <w:rStyle w:val="Collegamentoipertestuale"/>
            <w:sz w:val="32"/>
            <w:szCs w:val="32"/>
          </w:rPr>
          <w:t>francesco96@gmail.it</w:t>
        </w:r>
      </w:hyperlink>
      <w:r w:rsidRPr="643AE34D">
        <w:rPr>
          <w:sz w:val="32"/>
          <w:szCs w:val="32"/>
        </w:rPr>
        <w:t xml:space="preserve">), Password(Frank69). </w:t>
      </w:r>
    </w:p>
    <w:p w:rsidRPr="004075C5" w:rsidR="009D1CF2" w:rsidP="004075C5" w:rsidRDefault="643AE34D" w14:paraId="561EB8FA" w14:textId="3FAE9964">
      <w:pPr>
        <w:pStyle w:val="Paragrafoelenco"/>
        <w:rPr>
          <w:sz w:val="32"/>
          <w:szCs w:val="32"/>
        </w:rPr>
      </w:pPr>
      <w:r w:rsidRPr="643AE34D">
        <w:rPr>
          <w:sz w:val="32"/>
          <w:szCs w:val="32"/>
        </w:rPr>
        <w:t xml:space="preserve">Infine Francesco accetta i termini e condizioni d’uso della piattaforma e clicca sul pulsante Registrati. Viene quindi inviata una mail all’indirizzo di posta elettronica inserito nel </w:t>
      </w:r>
      <w:hyperlink w:history="1" r:id="rId19">
        <w:r w:rsidRPr="003318BB" w:rsidR="003318BB">
          <w:rPr>
            <w:rStyle w:val="Collegamentoipertestuale"/>
            <w:color w:val="auto"/>
            <w:sz w:val="32"/>
            <w:szCs w:val="32"/>
            <w:u w:val="none"/>
          </w:rPr>
          <w:t xml:space="preserve">form </w:t>
        </w:r>
        <w:r w:rsidRPr="00CE304E" w:rsidR="003318BB">
          <w:rPr>
            <w:rStyle w:val="Collegamentoipertestuale"/>
            <w:sz w:val="32"/>
            <w:szCs w:val="32"/>
          </w:rPr>
          <w:lastRenderedPageBreak/>
          <w:t>(francesco96@gmail.it</w:t>
        </w:r>
      </w:hyperlink>
      <w:r w:rsidRPr="643AE34D">
        <w:rPr>
          <w:sz w:val="32"/>
          <w:szCs w:val="32"/>
        </w:rPr>
        <w:t>) contenente il link per confermare la registrazione dell’account. Francesco quindi accede alla propria posta elettronica e dopo aver cliccato sul link di conferma presente nella mail che gli è arrivata viene reindirizzato su una pagina contente un messaggio indicante che il proprio account è stato attivato.</w:t>
      </w:r>
    </w:p>
    <w:p w:rsidR="007A45E0" w:rsidP="009D1CF2" w:rsidRDefault="007A45E0" w14:paraId="24F52738" w14:textId="6BEE52B4">
      <w:pPr>
        <w:pStyle w:val="Paragrafoelenco"/>
        <w:rPr>
          <w:sz w:val="32"/>
          <w:szCs w:val="32"/>
        </w:rPr>
      </w:pPr>
    </w:p>
    <w:p w:rsidRPr="009D1CF2" w:rsidR="007A45E0" w:rsidP="009D1CF2" w:rsidRDefault="007A45E0" w14:paraId="30E7A88C" w14:textId="77777777">
      <w:pPr>
        <w:pStyle w:val="Paragrafoelenco"/>
        <w:rPr>
          <w:rFonts w:eastAsia="Times New Roman"/>
          <w:sz w:val="32"/>
          <w:szCs w:val="32"/>
        </w:rPr>
      </w:pPr>
    </w:p>
    <w:p w:rsidRPr="00DF630E" w:rsidR="00DF630E" w:rsidP="7C88B0A1" w:rsidRDefault="643AE34D" w14:paraId="53E937F8" w14:textId="7F5E3FB8">
      <w:pPr>
        <w:pStyle w:val="Paragrafoelenco"/>
        <w:numPr>
          <w:ilvl w:val="0"/>
          <w:numId w:val="1"/>
        </w:numPr>
        <w:rPr>
          <w:b/>
          <w:bCs/>
          <w:sz w:val="32"/>
          <w:szCs w:val="32"/>
        </w:rPr>
      </w:pPr>
      <w:r w:rsidRPr="643AE34D">
        <w:rPr>
          <w:b/>
          <w:bCs/>
          <w:sz w:val="32"/>
          <w:szCs w:val="32"/>
        </w:rPr>
        <w:t xml:space="preserve">[SCN02 – utente consumatore acquista prodotto]: </w:t>
      </w:r>
      <w:r w:rsidRPr="643AE34D">
        <w:rPr>
          <w:sz w:val="32"/>
          <w:szCs w:val="32"/>
        </w:rPr>
        <w:t>Gioele ha appena finito il suo turno di 8 ore di lavoro in fabbrica, è stanco ed ha fame. Decide quindi di acquistare qualcosa sulla piattaforma McDelivery. Una volta arrivato sulla homepage, clicca sul menu posto a sinistra dell’interfaccia, sull’apposito link, che lo reindirizza</w:t>
      </w:r>
      <w:r w:rsidRPr="643AE34D">
        <w:rPr>
          <w:b/>
          <w:bCs/>
          <w:sz w:val="32"/>
          <w:szCs w:val="32"/>
        </w:rPr>
        <w:t xml:space="preserve"> </w:t>
      </w:r>
      <w:r w:rsidRPr="643AE34D">
        <w:rPr>
          <w:sz w:val="32"/>
          <w:szCs w:val="32"/>
        </w:rPr>
        <w:t>alla pagina di login.</w:t>
      </w:r>
    </w:p>
    <w:p w:rsidR="00DF630E" w:rsidP="00DF630E" w:rsidRDefault="00DF630E" w14:paraId="2AB9AB52" w14:textId="23C52109">
      <w:pPr>
        <w:pStyle w:val="Paragrafoelenco"/>
        <w:rPr>
          <w:sz w:val="32"/>
          <w:szCs w:val="32"/>
        </w:rPr>
      </w:pPr>
      <w:r>
        <w:rPr>
          <w:sz w:val="32"/>
          <w:szCs w:val="32"/>
        </w:rPr>
        <w:t>Gioele effettua quindi il login tramite l’email(</w:t>
      </w:r>
      <w:hyperlink w:history="1" r:id="rId20">
        <w:r w:rsidRPr="001D48C8">
          <w:rPr>
            <w:rStyle w:val="Collegamentoipertestuale"/>
            <w:sz w:val="32"/>
            <w:szCs w:val="32"/>
          </w:rPr>
          <w:t>gioele33@unisa.it</w:t>
        </w:r>
      </w:hyperlink>
      <w:r>
        <w:rPr>
          <w:sz w:val="32"/>
          <w:szCs w:val="32"/>
        </w:rPr>
        <w:t xml:space="preserve">), e password(gioele30L). Viene </w:t>
      </w:r>
      <w:r w:rsidR="00160F6B">
        <w:rPr>
          <w:sz w:val="32"/>
          <w:szCs w:val="32"/>
        </w:rPr>
        <w:t>successivamente</w:t>
      </w:r>
      <w:r>
        <w:rPr>
          <w:sz w:val="32"/>
          <w:szCs w:val="32"/>
        </w:rPr>
        <w:t xml:space="preserve"> reindirizzato alla pagina personale, </w:t>
      </w:r>
      <w:r w:rsidR="00160F6B">
        <w:rPr>
          <w:sz w:val="32"/>
          <w:szCs w:val="32"/>
        </w:rPr>
        <w:t>nell’attimo seguente</w:t>
      </w:r>
      <w:r>
        <w:rPr>
          <w:sz w:val="32"/>
          <w:szCs w:val="32"/>
        </w:rPr>
        <w:t xml:space="preserve"> clicca sul </w:t>
      </w:r>
      <w:r w:rsidR="00160F6B">
        <w:rPr>
          <w:sz w:val="32"/>
          <w:szCs w:val="32"/>
        </w:rPr>
        <w:t>menu</w:t>
      </w:r>
      <w:r>
        <w:rPr>
          <w:sz w:val="32"/>
          <w:szCs w:val="32"/>
        </w:rPr>
        <w:t xml:space="preserve"> a sinistra dell’interfaccia</w:t>
      </w:r>
      <w:r w:rsidR="00160F6B">
        <w:rPr>
          <w:sz w:val="32"/>
          <w:szCs w:val="32"/>
        </w:rPr>
        <w:t xml:space="preserve"> e seleziona la voce “prodotti”</w:t>
      </w:r>
      <w:r>
        <w:rPr>
          <w:sz w:val="32"/>
          <w:szCs w:val="32"/>
        </w:rPr>
        <w:t xml:space="preserve"> </w:t>
      </w:r>
      <w:r w:rsidR="00EB5C42">
        <w:rPr>
          <w:sz w:val="32"/>
          <w:szCs w:val="32"/>
        </w:rPr>
        <w:t>.In questa sezion</w:t>
      </w:r>
      <w:r>
        <w:rPr>
          <w:sz w:val="32"/>
          <w:szCs w:val="32"/>
        </w:rPr>
        <w:t>e</w:t>
      </w:r>
      <w:r w:rsidR="00EB5C42">
        <w:rPr>
          <w:sz w:val="32"/>
          <w:szCs w:val="32"/>
        </w:rPr>
        <w:t xml:space="preserve"> Gioele visualizzerà</w:t>
      </w:r>
      <w:r>
        <w:rPr>
          <w:sz w:val="32"/>
          <w:szCs w:val="32"/>
        </w:rPr>
        <w:t xml:space="preserve"> </w:t>
      </w:r>
      <w:r w:rsidR="00160F6B">
        <w:rPr>
          <w:sz w:val="32"/>
          <w:szCs w:val="32"/>
        </w:rPr>
        <w:t>gli</w:t>
      </w:r>
      <w:r>
        <w:rPr>
          <w:sz w:val="32"/>
          <w:szCs w:val="32"/>
        </w:rPr>
        <w:t xml:space="preserve"> articoli </w:t>
      </w:r>
      <w:r w:rsidR="00EB5C42">
        <w:rPr>
          <w:sz w:val="32"/>
          <w:szCs w:val="32"/>
        </w:rPr>
        <w:t>disponibili</w:t>
      </w:r>
      <w:r>
        <w:rPr>
          <w:sz w:val="32"/>
          <w:szCs w:val="32"/>
        </w:rPr>
        <w:t xml:space="preserve"> da </w:t>
      </w:r>
      <w:r w:rsidR="00EB5C42">
        <w:rPr>
          <w:sz w:val="32"/>
          <w:szCs w:val="32"/>
        </w:rPr>
        <w:t xml:space="preserve">poter </w:t>
      </w:r>
      <w:r>
        <w:rPr>
          <w:sz w:val="32"/>
          <w:szCs w:val="32"/>
        </w:rPr>
        <w:t xml:space="preserve">acquistare: Menu, Panini, Sfiziosità, Insalate, Bevande, Gelati. Gioele decide di comprare un panino, cliccando sull’apposito </w:t>
      </w:r>
      <w:r w:rsidR="00160F6B">
        <w:rPr>
          <w:sz w:val="32"/>
          <w:szCs w:val="32"/>
        </w:rPr>
        <w:t>pulsante</w:t>
      </w:r>
      <w:r>
        <w:rPr>
          <w:sz w:val="32"/>
          <w:szCs w:val="32"/>
        </w:rPr>
        <w:t>. Vengono quindi mostrati i panini disponibili nel men</w:t>
      </w:r>
      <w:r w:rsidR="00160F6B">
        <w:rPr>
          <w:sz w:val="32"/>
          <w:szCs w:val="32"/>
        </w:rPr>
        <w:t>u</w:t>
      </w:r>
      <w:r>
        <w:rPr>
          <w:sz w:val="32"/>
          <w:szCs w:val="32"/>
        </w:rPr>
        <w:t xml:space="preserve">: Big Mac, Cheeseburger, Crispy McBacon, McChicken. Gioele decide di comprare il Crispy McBacon, cliccando sul bottone “Aggiungi al carrello”. Una volta che il panino è stato inserito nel carrello, Gioele decide di acquistare anche una bevanda, quindi clicca di nuovo sul bottone dei prodotti nel lato sinistro dell’interfaccia, </w:t>
      </w:r>
      <w:r w:rsidR="007A45E0">
        <w:rPr>
          <w:sz w:val="32"/>
          <w:szCs w:val="32"/>
        </w:rPr>
        <w:t xml:space="preserve">e </w:t>
      </w:r>
      <w:r w:rsidR="00EB5C42">
        <w:rPr>
          <w:sz w:val="32"/>
          <w:szCs w:val="32"/>
        </w:rPr>
        <w:t xml:space="preserve">decide di cambiare tipologia di prodotto selezionando l’articolo </w:t>
      </w:r>
      <w:r>
        <w:rPr>
          <w:sz w:val="32"/>
          <w:szCs w:val="32"/>
        </w:rPr>
        <w:t>bevande.</w:t>
      </w:r>
      <w:r w:rsidR="007A45E0">
        <w:rPr>
          <w:sz w:val="32"/>
          <w:szCs w:val="32"/>
        </w:rPr>
        <w:t xml:space="preserve"> Vengono mostrate le bevande disponibili: Acqua, Cocacola, Cocacola Zero, Fanta.</w:t>
      </w:r>
    </w:p>
    <w:p w:rsidR="007A45E0" w:rsidP="00DF630E" w:rsidRDefault="007A45E0" w14:paraId="7CA9247C" w14:textId="1A3E572C">
      <w:pPr>
        <w:pStyle w:val="Paragrafoelenco"/>
        <w:rPr>
          <w:sz w:val="32"/>
          <w:szCs w:val="32"/>
        </w:rPr>
      </w:pPr>
      <w:r>
        <w:rPr>
          <w:sz w:val="32"/>
          <w:szCs w:val="32"/>
        </w:rPr>
        <w:t xml:space="preserve">Gioele decide di acquistare la Cocacola Zero. Gioele clicca sull’apposito bottone “Aggiungi al carrello”. Subito dopo si dirige sull’apposito </w:t>
      </w:r>
      <w:r w:rsidR="00EB5C42">
        <w:rPr>
          <w:sz w:val="32"/>
          <w:szCs w:val="32"/>
        </w:rPr>
        <w:t>pulsante</w:t>
      </w:r>
      <w:r>
        <w:rPr>
          <w:sz w:val="32"/>
          <w:szCs w:val="32"/>
        </w:rPr>
        <w:t xml:space="preserve"> sull’interfaccia sinistra che porta al carrello.</w:t>
      </w:r>
    </w:p>
    <w:p w:rsidR="007A45E0" w:rsidP="00DF630E" w:rsidRDefault="007A45E0" w14:paraId="2A614E5A" w14:textId="75B63724">
      <w:pPr>
        <w:pStyle w:val="Paragrafoelenco"/>
        <w:rPr>
          <w:sz w:val="32"/>
          <w:szCs w:val="32"/>
        </w:rPr>
      </w:pPr>
      <w:r>
        <w:rPr>
          <w:sz w:val="32"/>
          <w:szCs w:val="32"/>
        </w:rPr>
        <w:t>Gioele può visualizzare i prodotti nel carrello, i relativi costi e</w:t>
      </w:r>
      <w:r w:rsidR="00EB5C42">
        <w:rPr>
          <w:sz w:val="32"/>
          <w:szCs w:val="32"/>
        </w:rPr>
        <w:t>d</w:t>
      </w:r>
      <w:r>
        <w:rPr>
          <w:sz w:val="32"/>
          <w:szCs w:val="32"/>
        </w:rPr>
        <w:t xml:space="preserve"> anche il costo totale. Nel carrello sono presenti:</w:t>
      </w:r>
    </w:p>
    <w:p w:rsidR="007A45E0" w:rsidP="00EB5C42" w:rsidRDefault="007A45E0" w14:paraId="2E23EC16" w14:textId="2D57D017">
      <w:pPr>
        <w:pStyle w:val="Paragrafoelenco"/>
        <w:numPr>
          <w:ilvl w:val="0"/>
          <w:numId w:val="18"/>
        </w:numPr>
        <w:rPr>
          <w:sz w:val="32"/>
          <w:szCs w:val="32"/>
        </w:rPr>
      </w:pPr>
      <w:r>
        <w:rPr>
          <w:sz w:val="32"/>
          <w:szCs w:val="32"/>
        </w:rPr>
        <w:t>Crispy McBacon 4$</w:t>
      </w:r>
    </w:p>
    <w:p w:rsidR="007A45E0" w:rsidP="00EB5C42" w:rsidRDefault="007A45E0" w14:paraId="2E9DCA74" w14:textId="166D3C60">
      <w:pPr>
        <w:pStyle w:val="Paragrafoelenco"/>
        <w:numPr>
          <w:ilvl w:val="0"/>
          <w:numId w:val="18"/>
        </w:numPr>
        <w:rPr>
          <w:sz w:val="32"/>
          <w:szCs w:val="32"/>
        </w:rPr>
      </w:pPr>
      <w:r>
        <w:rPr>
          <w:sz w:val="32"/>
          <w:szCs w:val="32"/>
        </w:rPr>
        <w:t>Cocacola Zero 3$</w:t>
      </w:r>
    </w:p>
    <w:p w:rsidR="007A45E0" w:rsidP="00EB5C42" w:rsidRDefault="007A45E0" w14:paraId="77B1DE14" w14:textId="5480C1C2">
      <w:pPr>
        <w:pStyle w:val="Paragrafoelenco"/>
        <w:numPr>
          <w:ilvl w:val="0"/>
          <w:numId w:val="18"/>
        </w:numPr>
        <w:rPr>
          <w:sz w:val="32"/>
          <w:szCs w:val="32"/>
        </w:rPr>
      </w:pPr>
      <w:r>
        <w:rPr>
          <w:sz w:val="32"/>
          <w:szCs w:val="32"/>
        </w:rPr>
        <w:t>Costo totale 7$.</w:t>
      </w:r>
    </w:p>
    <w:p w:rsidRPr="007A45E0" w:rsidR="007A45E0" w:rsidP="007A45E0" w:rsidRDefault="007A45E0" w14:paraId="6A960784" w14:textId="0877D8B4">
      <w:pPr>
        <w:ind w:left="709"/>
        <w:rPr>
          <w:sz w:val="32"/>
          <w:szCs w:val="32"/>
        </w:rPr>
      </w:pPr>
      <w:r>
        <w:rPr>
          <w:sz w:val="32"/>
          <w:szCs w:val="32"/>
        </w:rPr>
        <w:lastRenderedPageBreak/>
        <w:t>Infine preme sul bottone “Conferma Ordine”. A Gioele viene mostrato un messaggio di conferma dell’ordine.</w:t>
      </w:r>
    </w:p>
    <w:p w:rsidRPr="00EB5C42" w:rsidR="00EB5C42" w:rsidP="00A77D41" w:rsidRDefault="643AE34D" w14:paraId="52F9D33F" w14:textId="261F0585">
      <w:pPr>
        <w:pStyle w:val="Paragrafoelenco"/>
        <w:numPr>
          <w:ilvl w:val="0"/>
          <w:numId w:val="1"/>
        </w:numPr>
        <w:rPr>
          <w:rFonts w:eastAsia="Times New Roman"/>
          <w:b/>
          <w:bCs/>
          <w:sz w:val="32"/>
          <w:szCs w:val="32"/>
        </w:rPr>
      </w:pPr>
      <w:r w:rsidRPr="643AE34D">
        <w:rPr>
          <w:b/>
          <w:bCs/>
          <w:sz w:val="32"/>
          <w:szCs w:val="32"/>
        </w:rPr>
        <w:t xml:space="preserve">[SCN03 – corriere viene registrato]: </w:t>
      </w:r>
      <w:r w:rsidRPr="643AE34D">
        <w:rPr>
          <w:sz w:val="32"/>
          <w:szCs w:val="32"/>
        </w:rPr>
        <w:t>Nicola Bianchi, responsabile del personale, ha appena finito un colloquio di lavoro con Mario Nagarola, e ha deciso di assumerlo come corriere. Il sig. Bianchi decide quindi di registrare Mario nella piattaforma. Il sig. Bianchi accede alla homepage della piattaforma e clicca sull’apposito pulsante di login posto all’interno del menu a sinistra. Inserisce i suoi dati: Email(bianchi44@gmail.it) e password(walterwhite). Viene reindirizzato sulla propria pagina personale, clicca sul menu a sinistra e preme il pulsante “Assumi”. Vengono quindi inseriti i dati di Mario Nagarola: Nome(Mario), Cognome(Nagarola), Indirizzo(Via delle magagne), N</w:t>
      </w:r>
      <w:r w:rsidRPr="643AE34D">
        <w:rPr>
          <w:sz w:val="32"/>
          <w:szCs w:val="32"/>
          <w:vertAlign w:val="superscript"/>
        </w:rPr>
        <w:t xml:space="preserve">o </w:t>
      </w:r>
      <w:r w:rsidRPr="643AE34D">
        <w:rPr>
          <w:sz w:val="32"/>
          <w:szCs w:val="32"/>
        </w:rPr>
        <w:t>Civico(71), CAP(80054), Email(</w:t>
      </w:r>
      <w:hyperlink r:id="rId21">
        <w:r w:rsidRPr="643AE34D">
          <w:rPr>
            <w:rStyle w:val="Collegamentoipertestuale"/>
            <w:sz w:val="32"/>
            <w:szCs w:val="32"/>
          </w:rPr>
          <w:t>marittiell28@alice.it</w:t>
        </w:r>
      </w:hyperlink>
      <w:r w:rsidRPr="643AE34D">
        <w:rPr>
          <w:sz w:val="32"/>
          <w:szCs w:val="32"/>
        </w:rPr>
        <w:t xml:space="preserve">), Password(aMARIOdelcapo41). </w:t>
      </w:r>
    </w:p>
    <w:p w:rsidR="00EB5C42" w:rsidP="00EB5C42" w:rsidRDefault="00FC09B0" w14:paraId="7FEA1D7F" w14:textId="77777777">
      <w:pPr>
        <w:pStyle w:val="Paragrafoelenco"/>
        <w:rPr>
          <w:sz w:val="32"/>
          <w:szCs w:val="32"/>
        </w:rPr>
      </w:pPr>
      <w:r>
        <w:rPr>
          <w:sz w:val="32"/>
          <w:szCs w:val="32"/>
        </w:rPr>
        <w:t xml:space="preserve">Il sig. Bianchi decide di visualizzare tutti i corrieri e per farlo </w:t>
      </w:r>
      <w:r w:rsidR="00EB5C42">
        <w:rPr>
          <w:sz w:val="32"/>
          <w:szCs w:val="32"/>
        </w:rPr>
        <w:t>passa il cursore sul menu</w:t>
      </w:r>
      <w:r>
        <w:rPr>
          <w:sz w:val="32"/>
          <w:szCs w:val="32"/>
        </w:rPr>
        <w:t xml:space="preserve"> sul lato sinistro dell’interfaccia </w:t>
      </w:r>
      <w:r w:rsidR="00EB5C42">
        <w:rPr>
          <w:sz w:val="32"/>
          <w:szCs w:val="32"/>
        </w:rPr>
        <w:t xml:space="preserve">seleziona la voce </w:t>
      </w:r>
      <w:r>
        <w:rPr>
          <w:sz w:val="32"/>
          <w:szCs w:val="32"/>
        </w:rPr>
        <w:t>“Dipendenti”, e visualizza i corrieri</w:t>
      </w:r>
      <w:r w:rsidR="00EB5C42">
        <w:rPr>
          <w:sz w:val="32"/>
          <w:szCs w:val="32"/>
        </w:rPr>
        <w:t>:</w:t>
      </w:r>
    </w:p>
    <w:p w:rsidR="00EB5C42" w:rsidP="00EB5C42" w:rsidRDefault="00FC09B0" w14:paraId="7B74EFAF" w14:textId="77777777">
      <w:pPr>
        <w:pStyle w:val="Paragrafoelenco"/>
        <w:numPr>
          <w:ilvl w:val="0"/>
          <w:numId w:val="17"/>
        </w:numPr>
        <w:rPr>
          <w:sz w:val="32"/>
          <w:szCs w:val="32"/>
        </w:rPr>
      </w:pPr>
      <w:r>
        <w:rPr>
          <w:sz w:val="32"/>
          <w:szCs w:val="32"/>
        </w:rPr>
        <w:t>Giancarlo Savoiardo</w:t>
      </w:r>
      <w:r w:rsidR="00376BF2">
        <w:rPr>
          <w:sz w:val="32"/>
          <w:szCs w:val="32"/>
        </w:rPr>
        <w:t xml:space="preserve"> con indirizzo Via Bombis 88 ed email </w:t>
      </w:r>
      <w:hyperlink w:history="1" r:id="rId22">
        <w:r w:rsidRPr="001D48C8" w:rsidR="00376BF2">
          <w:rPr>
            <w:rStyle w:val="Collegamentoipertestuale"/>
            <w:sz w:val="32"/>
            <w:szCs w:val="32"/>
          </w:rPr>
          <w:t>giancarlo44@gmail.com</w:t>
        </w:r>
      </w:hyperlink>
      <w:r w:rsidR="00376BF2">
        <w:rPr>
          <w:sz w:val="32"/>
          <w:szCs w:val="32"/>
        </w:rPr>
        <w:t xml:space="preserve"> </w:t>
      </w:r>
    </w:p>
    <w:p w:rsidRPr="00A77D41" w:rsidR="7C88B0A1" w:rsidP="00EB5C42" w:rsidRDefault="00376BF2" w14:paraId="4505218C" w14:textId="6822005D">
      <w:pPr>
        <w:pStyle w:val="Paragrafoelenco"/>
        <w:numPr>
          <w:ilvl w:val="0"/>
          <w:numId w:val="17"/>
        </w:numPr>
        <w:rPr>
          <w:rFonts w:eastAsia="Times New Roman"/>
          <w:b/>
          <w:bCs/>
          <w:sz w:val="32"/>
          <w:szCs w:val="32"/>
        </w:rPr>
      </w:pPr>
      <w:r>
        <w:rPr>
          <w:sz w:val="32"/>
          <w:szCs w:val="32"/>
        </w:rPr>
        <w:t>Mario Nagarola con indirizzo Via delle magagne 71 ed email marittiel28@alice.it.</w:t>
      </w:r>
    </w:p>
    <w:p w:rsidRPr="00EB5C42" w:rsidR="00EB5C42" w:rsidP="00376BF2" w:rsidRDefault="643AE34D" w14:paraId="36649570" w14:textId="06297C7A">
      <w:pPr>
        <w:pStyle w:val="Paragrafoelenco"/>
        <w:numPr>
          <w:ilvl w:val="0"/>
          <w:numId w:val="1"/>
        </w:numPr>
        <w:rPr>
          <w:rFonts w:eastAsia="Times New Roman"/>
          <w:b/>
          <w:bCs/>
          <w:sz w:val="32"/>
          <w:szCs w:val="32"/>
        </w:rPr>
      </w:pPr>
      <w:r w:rsidRPr="643AE34D">
        <w:rPr>
          <w:b/>
          <w:bCs/>
          <w:sz w:val="32"/>
          <w:szCs w:val="32"/>
        </w:rPr>
        <w:t xml:space="preserve">[SCN04 – corriere viene licenziato]: </w:t>
      </w:r>
      <w:r w:rsidRPr="643AE34D">
        <w:rPr>
          <w:sz w:val="32"/>
          <w:szCs w:val="32"/>
        </w:rPr>
        <w:t xml:space="preserve">Il corriere Andrea di Chiodo è stato colto in fragrante nell’atto di aver rubato un prodotto, quindi il sig. Bianchi decide di licenziarlo. Il sig. Bianchi accede alla homepage della piattaforma e clicca sull’apposito pulsante di login posto sul lato sinistro dell’interfaccia. </w:t>
      </w:r>
    </w:p>
    <w:p w:rsidR="001D3838" w:rsidP="00EB5C42" w:rsidRDefault="00EB5C42" w14:paraId="2BBEE1A0" w14:textId="22D14325">
      <w:pPr>
        <w:pStyle w:val="Paragrafoelenco"/>
        <w:rPr>
          <w:sz w:val="32"/>
          <w:szCs w:val="32"/>
        </w:rPr>
      </w:pPr>
      <w:r>
        <w:rPr>
          <w:sz w:val="32"/>
          <w:szCs w:val="32"/>
        </w:rPr>
        <w:t>I</w:t>
      </w:r>
      <w:r w:rsidR="00376BF2">
        <w:rPr>
          <w:sz w:val="32"/>
          <w:szCs w:val="32"/>
        </w:rPr>
        <w:t xml:space="preserve">nserisce i suoi dati: Email(bianchi44@gmail.it) e password(walterwhite). Viene reindirizzato sulla propria pagina personale, clicca sul </w:t>
      </w:r>
      <w:r>
        <w:rPr>
          <w:sz w:val="32"/>
          <w:szCs w:val="32"/>
        </w:rPr>
        <w:t>menu</w:t>
      </w:r>
      <w:r w:rsidR="001D3838">
        <w:rPr>
          <w:sz w:val="32"/>
          <w:szCs w:val="32"/>
        </w:rPr>
        <w:t xml:space="preserve"> la voce</w:t>
      </w:r>
      <w:r w:rsidR="00376BF2">
        <w:rPr>
          <w:sz w:val="32"/>
          <w:szCs w:val="32"/>
        </w:rPr>
        <w:t xml:space="preserve"> “Dipendenti”. Viene mostrata </w:t>
      </w:r>
      <w:r w:rsidR="001D3838">
        <w:rPr>
          <w:sz w:val="32"/>
          <w:szCs w:val="32"/>
        </w:rPr>
        <w:t>una tabella</w:t>
      </w:r>
      <w:r w:rsidR="00376BF2">
        <w:rPr>
          <w:sz w:val="32"/>
          <w:szCs w:val="32"/>
        </w:rPr>
        <w:t xml:space="preserve"> contenente la lista di tutti i corrieri: </w:t>
      </w:r>
    </w:p>
    <w:p w:rsidR="001D3838" w:rsidP="001D3838" w:rsidRDefault="00376BF2" w14:paraId="6E74E665" w14:textId="77777777">
      <w:pPr>
        <w:pStyle w:val="Paragrafoelenco"/>
        <w:numPr>
          <w:ilvl w:val="0"/>
          <w:numId w:val="19"/>
        </w:numPr>
        <w:rPr>
          <w:sz w:val="32"/>
          <w:szCs w:val="32"/>
        </w:rPr>
      </w:pPr>
      <w:r>
        <w:rPr>
          <w:sz w:val="32"/>
          <w:szCs w:val="32"/>
        </w:rPr>
        <w:t xml:space="preserve">Giancarlo Savoiardo con indirizzo Via Bombis 88 ed email </w:t>
      </w:r>
      <w:hyperlink w:history="1" r:id="rId23">
        <w:r w:rsidRPr="001D48C8">
          <w:rPr>
            <w:rStyle w:val="Collegamentoipertestuale"/>
            <w:sz w:val="32"/>
            <w:szCs w:val="32"/>
          </w:rPr>
          <w:t>giancarlo44@gmail.com</w:t>
        </w:r>
      </w:hyperlink>
    </w:p>
    <w:p w:rsidR="001D3838" w:rsidP="001D3838" w:rsidRDefault="00376BF2" w14:paraId="4C0493BB" w14:textId="77777777">
      <w:pPr>
        <w:pStyle w:val="Paragrafoelenco"/>
        <w:numPr>
          <w:ilvl w:val="0"/>
          <w:numId w:val="19"/>
        </w:numPr>
        <w:rPr>
          <w:sz w:val="32"/>
          <w:szCs w:val="32"/>
        </w:rPr>
      </w:pPr>
      <w:r>
        <w:rPr>
          <w:sz w:val="32"/>
          <w:szCs w:val="32"/>
        </w:rPr>
        <w:t xml:space="preserve">Mario Nagarola con indirizzo Via delle magagne 71 ed email </w:t>
      </w:r>
      <w:hyperlink w:history="1" r:id="rId24">
        <w:r w:rsidRPr="001D48C8">
          <w:rPr>
            <w:rStyle w:val="Collegamentoipertestuale"/>
            <w:sz w:val="32"/>
            <w:szCs w:val="32"/>
          </w:rPr>
          <w:t>marittiel28@alice.it</w:t>
        </w:r>
      </w:hyperlink>
      <w:r>
        <w:rPr>
          <w:sz w:val="32"/>
          <w:szCs w:val="32"/>
        </w:rPr>
        <w:t xml:space="preserve"> </w:t>
      </w:r>
    </w:p>
    <w:p w:rsidR="00376BF2" w:rsidP="001D3838" w:rsidRDefault="00376BF2" w14:paraId="52529FDD" w14:textId="3DCF1279">
      <w:pPr>
        <w:pStyle w:val="Paragrafoelenco"/>
        <w:numPr>
          <w:ilvl w:val="0"/>
          <w:numId w:val="19"/>
        </w:numPr>
        <w:rPr>
          <w:rFonts w:eastAsia="Times New Roman"/>
          <w:b/>
          <w:bCs/>
          <w:sz w:val="32"/>
          <w:szCs w:val="32"/>
        </w:rPr>
      </w:pPr>
      <w:r>
        <w:rPr>
          <w:sz w:val="32"/>
          <w:szCs w:val="32"/>
        </w:rPr>
        <w:t xml:space="preserve">Andrea di Chiodo con indirizzo Via Passanti 84 ed email </w:t>
      </w:r>
      <w:hyperlink w:history="1" r:id="rId25">
        <w:r w:rsidRPr="001D48C8">
          <w:rPr>
            <w:rStyle w:val="Collegamentoipertestuale"/>
            <w:sz w:val="32"/>
            <w:szCs w:val="32"/>
          </w:rPr>
          <w:t>andreamartello00@gmail.com</w:t>
        </w:r>
      </w:hyperlink>
      <w:r>
        <w:rPr>
          <w:sz w:val="32"/>
          <w:szCs w:val="32"/>
        </w:rPr>
        <w:t>.</w:t>
      </w:r>
    </w:p>
    <w:p w:rsidRPr="00376BF2" w:rsidR="7C88B0A1" w:rsidP="00376BF2" w:rsidRDefault="00376BF2" w14:paraId="66FDC94A" w14:textId="7CE6AC26">
      <w:pPr>
        <w:pStyle w:val="Paragrafoelenco"/>
        <w:rPr>
          <w:rFonts w:eastAsia="Times New Roman"/>
          <w:sz w:val="32"/>
          <w:szCs w:val="32"/>
        </w:rPr>
      </w:pPr>
      <w:r>
        <w:rPr>
          <w:sz w:val="32"/>
          <w:szCs w:val="32"/>
        </w:rPr>
        <w:t xml:space="preserve">Allora il sig. Bianchi clicca sul pulsante alla destra dell’interfaccia “Licenzia”, relativo ad Andrea di Chiodo. Cliccando, il corriere </w:t>
      </w:r>
      <w:r>
        <w:rPr>
          <w:sz w:val="32"/>
          <w:szCs w:val="32"/>
        </w:rPr>
        <w:lastRenderedPageBreak/>
        <w:t>scompare dalla lista dei corrieri e viene visualizzato un messaggio di successo.</w:t>
      </w:r>
    </w:p>
    <w:p w:rsidRPr="001D3838" w:rsidR="001D3838" w:rsidP="00376BF2" w:rsidRDefault="7C88B0A1" w14:paraId="716119D3" w14:textId="280A7BF1">
      <w:pPr>
        <w:pStyle w:val="Paragrafoelenco"/>
        <w:numPr>
          <w:ilvl w:val="0"/>
          <w:numId w:val="1"/>
        </w:numPr>
        <w:rPr>
          <w:rFonts w:eastAsia="Times New Roman"/>
          <w:b/>
          <w:bCs/>
          <w:sz w:val="32"/>
          <w:szCs w:val="32"/>
        </w:rPr>
      </w:pPr>
      <w:r w:rsidRPr="7C88B0A1">
        <w:rPr>
          <w:b/>
          <w:bCs/>
          <w:sz w:val="32"/>
          <w:szCs w:val="32"/>
        </w:rPr>
        <w:t>[SCN0</w:t>
      </w:r>
      <w:r w:rsidR="009D1CF2">
        <w:rPr>
          <w:b/>
          <w:bCs/>
          <w:sz w:val="32"/>
          <w:szCs w:val="32"/>
        </w:rPr>
        <w:t>5</w:t>
      </w:r>
      <w:r w:rsidRPr="7C88B0A1">
        <w:rPr>
          <w:b/>
          <w:bCs/>
          <w:sz w:val="32"/>
          <w:szCs w:val="32"/>
        </w:rPr>
        <w:t xml:space="preserve"> – product manager inserisce sconto]</w:t>
      </w:r>
      <w:r w:rsidR="000561CA">
        <w:rPr>
          <w:b/>
          <w:bCs/>
          <w:sz w:val="32"/>
          <w:szCs w:val="32"/>
        </w:rPr>
        <w:t xml:space="preserve">: </w:t>
      </w:r>
      <w:r w:rsidR="000561CA">
        <w:rPr>
          <w:sz w:val="32"/>
          <w:szCs w:val="32"/>
        </w:rPr>
        <w:t xml:space="preserve">Davide Iovino, product manager, decide di inserire uno sconto del 50% sul gelato McFlurry allo Snickers. Il Sig. Iovino accede alla homepage della piattaforma e clicca sull’apposito pulsante di login sul lato sinistro dell’interfaccia. </w:t>
      </w:r>
      <w:r w:rsidR="001D3838">
        <w:rPr>
          <w:sz w:val="32"/>
          <w:szCs w:val="32"/>
        </w:rPr>
        <w:t>I</w:t>
      </w:r>
      <w:r w:rsidR="000561CA">
        <w:rPr>
          <w:sz w:val="32"/>
          <w:szCs w:val="32"/>
        </w:rPr>
        <w:t xml:space="preserve">nserisce i suoi dati: Email(iovino22@gmail.it) e password(quicksort). Viene reindirizzato sulla propria pagina personale, </w:t>
      </w:r>
      <w:r w:rsidR="001D3838">
        <w:rPr>
          <w:sz w:val="32"/>
          <w:szCs w:val="32"/>
        </w:rPr>
        <w:t>sposta il cursore</w:t>
      </w:r>
      <w:r w:rsidR="000561CA">
        <w:rPr>
          <w:sz w:val="32"/>
          <w:szCs w:val="32"/>
        </w:rPr>
        <w:t xml:space="preserve"> sul </w:t>
      </w:r>
      <w:r w:rsidR="001D3838">
        <w:rPr>
          <w:sz w:val="32"/>
          <w:szCs w:val="32"/>
        </w:rPr>
        <w:t>menu posto a sinistra</w:t>
      </w:r>
      <w:r w:rsidR="000561CA">
        <w:rPr>
          <w:sz w:val="32"/>
          <w:szCs w:val="32"/>
        </w:rPr>
        <w:t xml:space="preserve"> </w:t>
      </w:r>
      <w:r w:rsidR="001D3838">
        <w:rPr>
          <w:sz w:val="32"/>
          <w:szCs w:val="32"/>
        </w:rPr>
        <w:t>e clicca sulla voce</w:t>
      </w:r>
      <w:r w:rsidR="000561CA">
        <w:rPr>
          <w:sz w:val="32"/>
          <w:szCs w:val="32"/>
        </w:rPr>
        <w:t xml:space="preserve"> “Offerte” .</w:t>
      </w:r>
      <w:r w:rsidR="000561CA">
        <w:rPr>
          <w:b/>
          <w:bCs/>
          <w:sz w:val="32"/>
          <w:szCs w:val="32"/>
        </w:rPr>
        <w:t xml:space="preserve"> </w:t>
      </w:r>
      <w:r w:rsidR="000561CA">
        <w:rPr>
          <w:sz w:val="32"/>
          <w:szCs w:val="32"/>
        </w:rPr>
        <w:t>Viene mostrata al sig. Iovino la pagina de</w:t>
      </w:r>
      <w:r w:rsidR="001D3838">
        <w:rPr>
          <w:sz w:val="32"/>
          <w:szCs w:val="32"/>
        </w:rPr>
        <w:t>gli</w:t>
      </w:r>
      <w:r w:rsidR="000561CA">
        <w:rPr>
          <w:sz w:val="32"/>
          <w:szCs w:val="32"/>
        </w:rPr>
        <w:t xml:space="preserve"> articoli possibili da acquistare: Menu, Panini, Sfiziosità, Insalate, Bevande, Gelati. Il sig. Iovino clicca sulla sezione Gelati, dove vengono mostrati tutti i gelati del catalogo: </w:t>
      </w:r>
    </w:p>
    <w:p w:rsidR="001D3838" w:rsidP="001D3838" w:rsidRDefault="000561CA" w14:paraId="2C4BD2B0" w14:textId="77777777">
      <w:pPr>
        <w:pStyle w:val="Paragrafoelenco"/>
        <w:numPr>
          <w:ilvl w:val="1"/>
          <w:numId w:val="1"/>
        </w:numPr>
        <w:rPr>
          <w:sz w:val="32"/>
          <w:szCs w:val="32"/>
        </w:rPr>
      </w:pPr>
      <w:r>
        <w:rPr>
          <w:sz w:val="32"/>
          <w:szCs w:val="32"/>
        </w:rPr>
        <w:t>MilkShake alla Banana</w:t>
      </w:r>
    </w:p>
    <w:p w:rsidR="001D3838" w:rsidP="001D3838" w:rsidRDefault="000561CA" w14:paraId="74AACFAA" w14:textId="77777777">
      <w:pPr>
        <w:pStyle w:val="Paragrafoelenco"/>
        <w:numPr>
          <w:ilvl w:val="1"/>
          <w:numId w:val="1"/>
        </w:numPr>
        <w:rPr>
          <w:sz w:val="32"/>
          <w:szCs w:val="32"/>
        </w:rPr>
      </w:pPr>
      <w:r>
        <w:rPr>
          <w:sz w:val="32"/>
          <w:szCs w:val="32"/>
        </w:rPr>
        <w:t>Milkshake alla fragola</w:t>
      </w:r>
    </w:p>
    <w:p w:rsidR="001D3838" w:rsidP="001D3838" w:rsidRDefault="000561CA" w14:paraId="5202C810" w14:textId="77777777">
      <w:pPr>
        <w:pStyle w:val="Paragrafoelenco"/>
        <w:numPr>
          <w:ilvl w:val="1"/>
          <w:numId w:val="1"/>
        </w:numPr>
        <w:rPr>
          <w:sz w:val="32"/>
          <w:szCs w:val="32"/>
        </w:rPr>
      </w:pPr>
      <w:r>
        <w:rPr>
          <w:sz w:val="32"/>
          <w:szCs w:val="32"/>
        </w:rPr>
        <w:t>McFlurry all’Oreo</w:t>
      </w:r>
    </w:p>
    <w:p w:rsidR="001D3838" w:rsidP="001D3838" w:rsidRDefault="000561CA" w14:paraId="6E3A5579" w14:textId="77777777">
      <w:pPr>
        <w:pStyle w:val="Paragrafoelenco"/>
        <w:numPr>
          <w:ilvl w:val="1"/>
          <w:numId w:val="1"/>
        </w:numPr>
        <w:rPr>
          <w:sz w:val="32"/>
          <w:szCs w:val="32"/>
        </w:rPr>
      </w:pPr>
      <w:r>
        <w:rPr>
          <w:sz w:val="32"/>
          <w:szCs w:val="32"/>
        </w:rPr>
        <w:t>McFlurry allo Snickers</w:t>
      </w:r>
    </w:p>
    <w:p w:rsidR="001D3838" w:rsidP="001D3838" w:rsidRDefault="000561CA" w14:paraId="701BB863" w14:textId="77777777">
      <w:pPr>
        <w:pStyle w:val="Paragrafoelenco"/>
        <w:numPr>
          <w:ilvl w:val="1"/>
          <w:numId w:val="1"/>
        </w:numPr>
        <w:rPr>
          <w:sz w:val="32"/>
          <w:szCs w:val="32"/>
        </w:rPr>
      </w:pPr>
      <w:r>
        <w:rPr>
          <w:sz w:val="32"/>
          <w:szCs w:val="32"/>
        </w:rPr>
        <w:t>Sundae al Caramello</w:t>
      </w:r>
    </w:p>
    <w:p w:rsidRPr="000561CA" w:rsidR="7C88B0A1" w:rsidP="001D3838" w:rsidRDefault="000561CA" w14:paraId="7EDE4ED7" w14:textId="4994E4D6">
      <w:pPr>
        <w:pStyle w:val="Paragrafoelenco"/>
        <w:numPr>
          <w:ilvl w:val="1"/>
          <w:numId w:val="1"/>
        </w:numPr>
        <w:rPr>
          <w:rFonts w:eastAsia="Times New Roman"/>
          <w:b/>
          <w:bCs/>
          <w:sz w:val="32"/>
          <w:szCs w:val="32"/>
        </w:rPr>
      </w:pPr>
      <w:r>
        <w:rPr>
          <w:sz w:val="32"/>
          <w:szCs w:val="32"/>
        </w:rPr>
        <w:t>Sundae al cioccolato.</w:t>
      </w:r>
    </w:p>
    <w:p w:rsidR="000561CA" w:rsidP="000561CA" w:rsidRDefault="000561CA" w14:paraId="40F1882B" w14:textId="35EBD257">
      <w:pPr>
        <w:pStyle w:val="Paragrafoelenco"/>
        <w:rPr>
          <w:sz w:val="32"/>
          <w:szCs w:val="32"/>
        </w:rPr>
      </w:pPr>
      <w:r>
        <w:rPr>
          <w:sz w:val="32"/>
          <w:szCs w:val="32"/>
        </w:rPr>
        <w:t xml:space="preserve">Il sig. Iovino clicca sul pulsante “Imposta sconto” relativo al gelato McFlurry </w:t>
      </w:r>
      <w:r w:rsidRPr="000561CA">
        <w:rPr>
          <w:sz w:val="32"/>
          <w:szCs w:val="32"/>
        </w:rPr>
        <w:t>allo Snickers.</w:t>
      </w:r>
      <w:r>
        <w:rPr>
          <w:sz w:val="32"/>
          <w:szCs w:val="32"/>
        </w:rPr>
        <w:t xml:space="preserve"> Dall’apposita interfaccia inserisce il numero 50 e preme sul pulsante “Salva”.</w:t>
      </w:r>
    </w:p>
    <w:p w:rsidRPr="001D3838" w:rsidR="001D3838" w:rsidP="000561CA" w:rsidRDefault="000561CA" w14:paraId="41C241B2" w14:textId="5B75AA8E">
      <w:pPr>
        <w:pStyle w:val="Paragrafoelenco"/>
        <w:numPr>
          <w:ilvl w:val="0"/>
          <w:numId w:val="15"/>
        </w:numPr>
        <w:rPr>
          <w:b/>
          <w:bCs/>
          <w:sz w:val="32"/>
          <w:szCs w:val="32"/>
        </w:rPr>
      </w:pPr>
      <w:r w:rsidRPr="008D4A15">
        <w:rPr>
          <w:b/>
          <w:bCs/>
          <w:sz w:val="32"/>
          <w:szCs w:val="32"/>
        </w:rPr>
        <w:t xml:space="preserve">[SCN06 </w:t>
      </w:r>
      <w:r w:rsidR="008D4A15">
        <w:rPr>
          <w:b/>
          <w:bCs/>
          <w:sz w:val="32"/>
          <w:szCs w:val="32"/>
        </w:rPr>
        <w:t>–</w:t>
      </w:r>
      <w:r w:rsidRPr="008D4A15">
        <w:rPr>
          <w:b/>
          <w:bCs/>
          <w:sz w:val="32"/>
          <w:szCs w:val="32"/>
        </w:rPr>
        <w:t xml:space="preserve"> </w:t>
      </w:r>
      <w:r w:rsidR="008D4A15">
        <w:rPr>
          <w:b/>
          <w:bCs/>
          <w:sz w:val="32"/>
          <w:szCs w:val="32"/>
        </w:rPr>
        <w:t xml:space="preserve">Aggiunta prodotto]: </w:t>
      </w:r>
      <w:r w:rsidR="008D4A15">
        <w:rPr>
          <w:sz w:val="32"/>
          <w:szCs w:val="32"/>
        </w:rPr>
        <w:t xml:space="preserve">Davide Iovino, product manager, decide di inserire un nuovo panino all’interno del catalogo. Il Sig. Iovino accede alla homepage della piattaforma e clicca sull’apposito pulsante di login sul lato sinistro dell’interfaccia. </w:t>
      </w:r>
      <w:r w:rsidR="001D3838">
        <w:rPr>
          <w:sz w:val="32"/>
          <w:szCs w:val="32"/>
        </w:rPr>
        <w:t>I</w:t>
      </w:r>
      <w:r w:rsidR="008D4A15">
        <w:rPr>
          <w:sz w:val="32"/>
          <w:szCs w:val="32"/>
        </w:rPr>
        <w:t xml:space="preserve">nserisce i suoi dati: Email(iovino22@gmail.it) e password(quicksort). Viene reindirizzato sulla propria pagina personale, </w:t>
      </w:r>
      <w:r w:rsidR="001D3838">
        <w:rPr>
          <w:sz w:val="32"/>
          <w:szCs w:val="32"/>
        </w:rPr>
        <w:t xml:space="preserve">sposta il cursore sul menu posto a sinistra e clicca sulla voce </w:t>
      </w:r>
      <w:r w:rsidR="008D4A15">
        <w:rPr>
          <w:sz w:val="32"/>
          <w:szCs w:val="32"/>
        </w:rPr>
        <w:t>“Modifica Prodotti”. Viene mostrata al sig. Iovino la pagina de</w:t>
      </w:r>
      <w:r w:rsidR="001D3838">
        <w:rPr>
          <w:sz w:val="32"/>
          <w:szCs w:val="32"/>
        </w:rPr>
        <w:t>gli</w:t>
      </w:r>
      <w:r w:rsidR="008D4A15">
        <w:rPr>
          <w:sz w:val="32"/>
          <w:szCs w:val="32"/>
        </w:rPr>
        <w:t xml:space="preserve"> articoli possibili da acquistare: Menu, Panini, Sfiziosità, Insalate, Bevande, Gelati. Il sig. Iovino clicca sulla sezione Panini. Vengono mostrati i panini disponibili nel men</w:t>
      </w:r>
      <w:r w:rsidR="001D3838">
        <w:rPr>
          <w:sz w:val="32"/>
          <w:szCs w:val="32"/>
        </w:rPr>
        <w:t>u</w:t>
      </w:r>
      <w:r w:rsidR="008D4A15">
        <w:rPr>
          <w:sz w:val="32"/>
          <w:szCs w:val="32"/>
        </w:rPr>
        <w:t xml:space="preserve">: </w:t>
      </w:r>
    </w:p>
    <w:p w:rsidR="001D3838" w:rsidP="001D3838" w:rsidRDefault="008D4A15" w14:paraId="7B717ACB" w14:textId="77777777">
      <w:pPr>
        <w:pStyle w:val="Paragrafoelenco"/>
        <w:numPr>
          <w:ilvl w:val="0"/>
          <w:numId w:val="20"/>
        </w:numPr>
        <w:rPr>
          <w:sz w:val="32"/>
          <w:szCs w:val="32"/>
        </w:rPr>
      </w:pPr>
      <w:r>
        <w:rPr>
          <w:sz w:val="32"/>
          <w:szCs w:val="32"/>
        </w:rPr>
        <w:t>Big Mac</w:t>
      </w:r>
    </w:p>
    <w:p w:rsidR="001D3838" w:rsidP="001D3838" w:rsidRDefault="008D4A15" w14:paraId="6A433409" w14:textId="2F3039BA">
      <w:pPr>
        <w:pStyle w:val="Paragrafoelenco"/>
        <w:numPr>
          <w:ilvl w:val="0"/>
          <w:numId w:val="20"/>
        </w:numPr>
        <w:rPr>
          <w:sz w:val="32"/>
          <w:szCs w:val="32"/>
        </w:rPr>
      </w:pPr>
      <w:r>
        <w:rPr>
          <w:sz w:val="32"/>
          <w:szCs w:val="32"/>
        </w:rPr>
        <w:t>Cheeseburger</w:t>
      </w:r>
    </w:p>
    <w:p w:rsidR="001D3838" w:rsidP="001D3838" w:rsidRDefault="008D4A15" w14:paraId="07A81D09" w14:textId="77777777">
      <w:pPr>
        <w:pStyle w:val="Paragrafoelenco"/>
        <w:numPr>
          <w:ilvl w:val="0"/>
          <w:numId w:val="20"/>
        </w:numPr>
        <w:rPr>
          <w:sz w:val="32"/>
          <w:szCs w:val="32"/>
        </w:rPr>
      </w:pPr>
      <w:r>
        <w:rPr>
          <w:sz w:val="32"/>
          <w:szCs w:val="32"/>
        </w:rPr>
        <w:t>Crispy McBacon</w:t>
      </w:r>
    </w:p>
    <w:p w:rsidR="001D3838" w:rsidP="001D3838" w:rsidRDefault="008D4A15" w14:paraId="4B4AD157" w14:textId="77777777">
      <w:pPr>
        <w:pStyle w:val="Paragrafoelenco"/>
        <w:numPr>
          <w:ilvl w:val="0"/>
          <w:numId w:val="20"/>
        </w:numPr>
        <w:rPr>
          <w:sz w:val="32"/>
          <w:szCs w:val="32"/>
        </w:rPr>
      </w:pPr>
      <w:r>
        <w:rPr>
          <w:sz w:val="32"/>
          <w:szCs w:val="32"/>
        </w:rPr>
        <w:t xml:space="preserve">McChicken. </w:t>
      </w:r>
    </w:p>
    <w:p w:rsidRPr="008D4A15" w:rsidR="000561CA" w:rsidP="008D4A15" w:rsidRDefault="643AE34D" w14:paraId="38CE85AC" w14:textId="2041D5C8">
      <w:pPr>
        <w:pStyle w:val="Paragrafoelenco"/>
        <w:rPr>
          <w:b/>
          <w:bCs/>
          <w:sz w:val="32"/>
          <w:szCs w:val="32"/>
        </w:rPr>
      </w:pPr>
      <w:r w:rsidRPr="643AE34D">
        <w:rPr>
          <w:sz w:val="32"/>
          <w:szCs w:val="32"/>
        </w:rPr>
        <w:t xml:space="preserve">Il sig. Iovino clicca sull’apposito bottone “Inserisci nuovo prodotto”; compare un’interfaccia e da li inserisce i dati del nuovo prodotto: </w:t>
      </w:r>
      <w:r w:rsidRPr="643AE34D">
        <w:rPr>
          <w:sz w:val="32"/>
          <w:szCs w:val="32"/>
        </w:rPr>
        <w:lastRenderedPageBreak/>
        <w:t>Nome(McWrap), Prezzo(4$) ed in fine clicca sull’apposito bottone “Sfoglia” inserisce la foto relativa al nuovo prodotto di dimensione prefissata. Il sig. Iovino allora termina cliccando sul pulsante “Salva”, dopodiché il prodotto è aggiunto al catalogo.</w:t>
      </w:r>
    </w:p>
    <w:p w:rsidR="00173E92" w:rsidP="643AE34D" w:rsidRDefault="643AE34D" w14:paraId="5EC8C841" w14:textId="77777777">
      <w:pPr>
        <w:pStyle w:val="Paragrafoelenco"/>
        <w:numPr>
          <w:ilvl w:val="0"/>
          <w:numId w:val="15"/>
        </w:numPr>
        <w:rPr>
          <w:sz w:val="32"/>
          <w:szCs w:val="32"/>
        </w:rPr>
      </w:pPr>
      <w:r w:rsidRPr="00173E92">
        <w:rPr>
          <w:b/>
          <w:bCs/>
          <w:sz w:val="32"/>
          <w:szCs w:val="32"/>
        </w:rPr>
        <w:t xml:space="preserve">[SCN07 – corriere accetta consegna]: </w:t>
      </w:r>
      <w:r w:rsidRPr="00173E92">
        <w:rPr>
          <w:sz w:val="32"/>
          <w:szCs w:val="32"/>
        </w:rPr>
        <w:t>Gaetano De Luca, corriere del servizio McDelivery ha appena portato a termine una consegna, deve quindi prendere in carica un ulteriore consegna. Per fare ciò Gaetano accede alla homepage della piattaforma e clicca sull’apposito pulsante di login sul lato sinistro dell’interfaccia. Inserisce i suoi dati: Email(gaetanodl90@gmail.it) e password(ciaociao).</w:t>
      </w:r>
      <w:r w:rsidRPr="00173E92" w:rsidR="00482F45">
        <w:rPr>
          <w:sz w:val="32"/>
          <w:szCs w:val="32"/>
        </w:rPr>
        <w:t xml:space="preserve"> Viene reindirizzato sulla propria pagina personale</w:t>
      </w:r>
      <w:r w:rsidRPr="00173E92" w:rsidR="00173E92">
        <w:rPr>
          <w:sz w:val="32"/>
          <w:szCs w:val="32"/>
        </w:rPr>
        <w:t xml:space="preserve">, andando sul menu a sinistra clicca sul pulsante “Consegna Spesa”. Viene quindi visualizzata un’interfaccia dove gli viene chiesto presso quale luogo si trova, una volta selezionato il McDelivery dal quale vuole accettare la consegna(seleziona McDrive Pompei), preme sul pulsante “Cerca”, e vengono visualizzate le consegne disponibili presso il McDrive Pompei con le relative informazioni: </w:t>
      </w:r>
    </w:p>
    <w:p w:rsidR="00173E92" w:rsidP="00173E92" w:rsidRDefault="00173E92" w14:paraId="17928366" w14:textId="77777777">
      <w:pPr>
        <w:pStyle w:val="Paragrafoelenco"/>
        <w:numPr>
          <w:ilvl w:val="0"/>
          <w:numId w:val="23"/>
        </w:numPr>
        <w:rPr>
          <w:sz w:val="32"/>
          <w:szCs w:val="32"/>
        </w:rPr>
      </w:pPr>
      <w:r w:rsidRPr="00173E92">
        <w:rPr>
          <w:sz w:val="32"/>
          <w:szCs w:val="32"/>
        </w:rPr>
        <w:t>Cod. ordine</w:t>
      </w:r>
      <w:r>
        <w:rPr>
          <w:sz w:val="32"/>
          <w:szCs w:val="32"/>
        </w:rPr>
        <w:t>;</w:t>
      </w:r>
    </w:p>
    <w:p w:rsidR="643AE34D" w:rsidP="00173E92" w:rsidRDefault="00173E92" w14:paraId="1A2D3757" w14:textId="6B47BDFE">
      <w:pPr>
        <w:pStyle w:val="Paragrafoelenco"/>
        <w:numPr>
          <w:ilvl w:val="0"/>
          <w:numId w:val="23"/>
        </w:numPr>
        <w:rPr>
          <w:sz w:val="32"/>
          <w:szCs w:val="32"/>
        </w:rPr>
      </w:pPr>
      <w:r w:rsidRPr="00173E92">
        <w:rPr>
          <w:sz w:val="32"/>
          <w:szCs w:val="32"/>
        </w:rPr>
        <w:t>Indirizzo Cliente</w:t>
      </w:r>
      <w:r>
        <w:rPr>
          <w:sz w:val="32"/>
          <w:szCs w:val="32"/>
        </w:rPr>
        <w:t>;</w:t>
      </w:r>
    </w:p>
    <w:p w:rsidR="00173E92" w:rsidP="00173E92" w:rsidRDefault="00173E92" w14:paraId="1ED16370" w14:textId="58CAD8EE">
      <w:pPr>
        <w:pStyle w:val="Paragrafoelenco"/>
        <w:numPr>
          <w:ilvl w:val="0"/>
          <w:numId w:val="23"/>
        </w:numPr>
        <w:rPr>
          <w:sz w:val="32"/>
          <w:szCs w:val="32"/>
        </w:rPr>
      </w:pPr>
      <w:r>
        <w:rPr>
          <w:sz w:val="32"/>
          <w:szCs w:val="32"/>
        </w:rPr>
        <w:t>Nome Cliente;</w:t>
      </w:r>
    </w:p>
    <w:p w:rsidR="00B15FBB" w:rsidP="00B15FBB" w:rsidRDefault="00173E92" w14:paraId="16E9F6EC" w14:textId="64733D68">
      <w:pPr>
        <w:ind w:left="709"/>
        <w:rPr>
          <w:sz w:val="32"/>
          <w:szCs w:val="32"/>
        </w:rPr>
      </w:pPr>
      <w:r>
        <w:rPr>
          <w:sz w:val="32"/>
          <w:szCs w:val="32"/>
        </w:rPr>
        <w:t>Vengono quindi visualizzati i seguenti ordini:</w:t>
      </w:r>
    </w:p>
    <w:p w:rsidR="00B15FBB" w:rsidP="00B15FBB" w:rsidRDefault="00B15FBB" w14:paraId="3407ADA4" w14:textId="77777777">
      <w:pPr>
        <w:ind w:left="709"/>
        <w:rPr>
          <w:sz w:val="32"/>
          <w:szCs w:val="32"/>
        </w:rPr>
      </w:pPr>
    </w:p>
    <w:tbl>
      <w:tblPr>
        <w:tblStyle w:val="Grigliatabella"/>
        <w:tblW w:w="9226" w:type="dxa"/>
        <w:tblInd w:w="709" w:type="dxa"/>
        <w:tblLook w:val="04A0" w:firstRow="1" w:lastRow="0" w:firstColumn="1" w:lastColumn="0" w:noHBand="0" w:noVBand="1"/>
      </w:tblPr>
      <w:tblGrid>
        <w:gridCol w:w="488"/>
        <w:gridCol w:w="2059"/>
        <w:gridCol w:w="3675"/>
        <w:gridCol w:w="3004"/>
      </w:tblGrid>
      <w:tr w:rsidRPr="00B15FBB" w:rsidR="00B15FBB" w:rsidTr="00B15FBB" w14:paraId="51D4CD27" w14:textId="77777777">
        <w:trPr>
          <w:trHeight w:val="619"/>
        </w:trPr>
        <w:tc>
          <w:tcPr>
            <w:tcW w:w="488" w:type="dxa"/>
            <w:vAlign w:val="center"/>
          </w:tcPr>
          <w:p w:rsidRPr="00B15FBB" w:rsidR="00B15FBB" w:rsidP="00173E92" w:rsidRDefault="00B15FBB" w14:paraId="001C8294" w14:textId="46C2829A">
            <w:pPr>
              <w:rPr>
                <w:b/>
                <w:bCs/>
                <w:sz w:val="32"/>
                <w:szCs w:val="32"/>
              </w:rPr>
            </w:pPr>
            <w:r w:rsidRPr="00B15FBB">
              <w:rPr>
                <w:b/>
                <w:bCs/>
                <w:sz w:val="32"/>
                <w:szCs w:val="32"/>
              </w:rPr>
              <w:t>#</w:t>
            </w:r>
          </w:p>
        </w:tc>
        <w:tc>
          <w:tcPr>
            <w:tcW w:w="2059" w:type="dxa"/>
            <w:vAlign w:val="center"/>
          </w:tcPr>
          <w:p w:rsidR="00B15FBB" w:rsidP="00173E92" w:rsidRDefault="00B15FBB" w14:paraId="5745AF4E" w14:textId="77777777">
            <w:pPr>
              <w:rPr>
                <w:b/>
                <w:bCs/>
                <w:sz w:val="28"/>
                <w:szCs w:val="28"/>
              </w:rPr>
            </w:pPr>
            <w:r w:rsidRPr="00B15FBB">
              <w:rPr>
                <w:b/>
                <w:bCs/>
                <w:sz w:val="28"/>
                <w:szCs w:val="28"/>
              </w:rPr>
              <w:t xml:space="preserve">Cod. </w:t>
            </w:r>
          </w:p>
          <w:p w:rsidRPr="00B15FBB" w:rsidR="00B15FBB" w:rsidP="00173E92" w:rsidRDefault="00B15FBB" w14:paraId="60CA207C" w14:textId="53E6C5F8">
            <w:pPr>
              <w:rPr>
                <w:b/>
                <w:bCs/>
                <w:sz w:val="32"/>
                <w:szCs w:val="32"/>
              </w:rPr>
            </w:pPr>
            <w:r w:rsidRPr="00B15FBB">
              <w:rPr>
                <w:b/>
                <w:bCs/>
                <w:sz w:val="28"/>
                <w:szCs w:val="28"/>
              </w:rPr>
              <w:t>ordine</w:t>
            </w:r>
          </w:p>
        </w:tc>
        <w:tc>
          <w:tcPr>
            <w:tcW w:w="3675" w:type="dxa"/>
            <w:vAlign w:val="center"/>
          </w:tcPr>
          <w:p w:rsidR="00B15FBB" w:rsidP="00173E92" w:rsidRDefault="00B15FBB" w14:paraId="74C565FE" w14:textId="77777777">
            <w:pPr>
              <w:rPr>
                <w:b/>
                <w:bCs/>
                <w:sz w:val="28"/>
                <w:szCs w:val="28"/>
              </w:rPr>
            </w:pPr>
            <w:r w:rsidRPr="00B15FBB">
              <w:rPr>
                <w:b/>
                <w:bCs/>
                <w:sz w:val="28"/>
                <w:szCs w:val="28"/>
              </w:rPr>
              <w:t>Ind.</w:t>
            </w:r>
          </w:p>
          <w:p w:rsidRPr="00B15FBB" w:rsidR="00B15FBB" w:rsidP="00173E92" w:rsidRDefault="00B15FBB" w14:paraId="454D2225" w14:textId="0C74B80C">
            <w:pPr>
              <w:rPr>
                <w:b/>
                <w:bCs/>
                <w:sz w:val="32"/>
                <w:szCs w:val="32"/>
              </w:rPr>
            </w:pPr>
            <w:r w:rsidRPr="00B15FBB">
              <w:rPr>
                <w:b/>
                <w:bCs/>
                <w:sz w:val="28"/>
                <w:szCs w:val="28"/>
              </w:rPr>
              <w:t>Cliente</w:t>
            </w:r>
          </w:p>
        </w:tc>
        <w:tc>
          <w:tcPr>
            <w:tcW w:w="3004" w:type="dxa"/>
            <w:vAlign w:val="center"/>
          </w:tcPr>
          <w:p w:rsidRPr="00B15FBB" w:rsidR="00B15FBB" w:rsidP="00173E92" w:rsidRDefault="00B15FBB" w14:paraId="3B23B949" w14:textId="6B7A3145">
            <w:pPr>
              <w:rPr>
                <w:b/>
                <w:bCs/>
                <w:sz w:val="28"/>
                <w:szCs w:val="28"/>
              </w:rPr>
            </w:pPr>
            <w:r w:rsidRPr="00B15FBB">
              <w:rPr>
                <w:b/>
                <w:bCs/>
                <w:sz w:val="28"/>
                <w:szCs w:val="28"/>
              </w:rPr>
              <w:t>Nome Cliente</w:t>
            </w:r>
          </w:p>
        </w:tc>
      </w:tr>
      <w:tr w:rsidR="00B15FBB" w:rsidTr="00B15FBB" w14:paraId="67375114" w14:textId="77777777">
        <w:trPr>
          <w:trHeight w:val="362"/>
        </w:trPr>
        <w:tc>
          <w:tcPr>
            <w:tcW w:w="488" w:type="dxa"/>
            <w:vAlign w:val="center"/>
          </w:tcPr>
          <w:p w:rsidR="00B15FBB" w:rsidP="00173E92" w:rsidRDefault="00B15FBB" w14:paraId="6BCF27C8" w14:textId="193F5B1D">
            <w:pPr>
              <w:rPr>
                <w:sz w:val="32"/>
                <w:szCs w:val="32"/>
              </w:rPr>
            </w:pPr>
            <w:r>
              <w:rPr>
                <w:sz w:val="32"/>
                <w:szCs w:val="32"/>
              </w:rPr>
              <w:t>1</w:t>
            </w:r>
          </w:p>
        </w:tc>
        <w:tc>
          <w:tcPr>
            <w:tcW w:w="2059" w:type="dxa"/>
            <w:vAlign w:val="center"/>
          </w:tcPr>
          <w:p w:rsidR="00B15FBB" w:rsidP="00173E92" w:rsidRDefault="00B15FBB" w14:paraId="053622F7" w14:textId="359F5890">
            <w:pPr>
              <w:rPr>
                <w:sz w:val="32"/>
                <w:szCs w:val="32"/>
              </w:rPr>
            </w:pPr>
            <w:r>
              <w:rPr>
                <w:sz w:val="32"/>
                <w:szCs w:val="32"/>
              </w:rPr>
              <w:t>2020-01-12-3</w:t>
            </w:r>
          </w:p>
        </w:tc>
        <w:tc>
          <w:tcPr>
            <w:tcW w:w="3675" w:type="dxa"/>
            <w:vAlign w:val="center"/>
          </w:tcPr>
          <w:p w:rsidR="00B15FBB" w:rsidP="00173E92" w:rsidRDefault="00B15FBB" w14:paraId="08E80239" w14:textId="2C594791">
            <w:pPr>
              <w:rPr>
                <w:sz w:val="32"/>
                <w:szCs w:val="32"/>
              </w:rPr>
            </w:pPr>
            <w:r>
              <w:rPr>
                <w:sz w:val="32"/>
                <w:szCs w:val="32"/>
              </w:rPr>
              <w:t>Via Don Felice 34, 8</w:t>
            </w:r>
            <w:r w:rsidR="000E65E5">
              <w:rPr>
                <w:sz w:val="32"/>
                <w:szCs w:val="32"/>
              </w:rPr>
              <w:t>8054</w:t>
            </w:r>
          </w:p>
        </w:tc>
        <w:tc>
          <w:tcPr>
            <w:tcW w:w="3004" w:type="dxa"/>
            <w:vAlign w:val="center"/>
          </w:tcPr>
          <w:p w:rsidR="00B15FBB" w:rsidP="00173E92" w:rsidRDefault="00B15FBB" w14:paraId="47AA09CA" w14:textId="78632932">
            <w:pPr>
              <w:rPr>
                <w:sz w:val="32"/>
                <w:szCs w:val="32"/>
              </w:rPr>
            </w:pPr>
            <w:r>
              <w:rPr>
                <w:sz w:val="32"/>
                <w:szCs w:val="32"/>
              </w:rPr>
              <w:t>Giuseppe Troisi</w:t>
            </w:r>
          </w:p>
        </w:tc>
      </w:tr>
      <w:tr w:rsidR="00B15FBB" w:rsidTr="00B15FBB" w14:paraId="3FF57479" w14:textId="77777777">
        <w:trPr>
          <w:trHeight w:val="350"/>
        </w:trPr>
        <w:tc>
          <w:tcPr>
            <w:tcW w:w="488" w:type="dxa"/>
            <w:vAlign w:val="center"/>
          </w:tcPr>
          <w:p w:rsidR="00B15FBB" w:rsidP="00173E92" w:rsidRDefault="00B15FBB" w14:paraId="502E6C2B" w14:textId="2E971AA3">
            <w:pPr>
              <w:rPr>
                <w:sz w:val="32"/>
                <w:szCs w:val="32"/>
              </w:rPr>
            </w:pPr>
            <w:r>
              <w:rPr>
                <w:sz w:val="32"/>
                <w:szCs w:val="32"/>
              </w:rPr>
              <w:t>2</w:t>
            </w:r>
          </w:p>
        </w:tc>
        <w:tc>
          <w:tcPr>
            <w:tcW w:w="2059" w:type="dxa"/>
            <w:vAlign w:val="center"/>
          </w:tcPr>
          <w:p w:rsidR="00B15FBB" w:rsidP="00173E92" w:rsidRDefault="00B15FBB" w14:paraId="1FF889C9" w14:textId="0DB7BB8E">
            <w:pPr>
              <w:rPr>
                <w:sz w:val="32"/>
                <w:szCs w:val="32"/>
              </w:rPr>
            </w:pPr>
            <w:r>
              <w:rPr>
                <w:sz w:val="32"/>
                <w:szCs w:val="32"/>
              </w:rPr>
              <w:t>2020-01-12-1</w:t>
            </w:r>
          </w:p>
        </w:tc>
        <w:tc>
          <w:tcPr>
            <w:tcW w:w="3675" w:type="dxa"/>
            <w:vAlign w:val="center"/>
          </w:tcPr>
          <w:p w:rsidR="00B15FBB" w:rsidP="00173E92" w:rsidRDefault="00B15FBB" w14:paraId="1CCAA788" w14:textId="5629F582">
            <w:pPr>
              <w:rPr>
                <w:sz w:val="32"/>
                <w:szCs w:val="32"/>
              </w:rPr>
            </w:pPr>
            <w:r>
              <w:rPr>
                <w:sz w:val="32"/>
                <w:szCs w:val="32"/>
              </w:rPr>
              <w:t>Via Fo 102, 88054</w:t>
            </w:r>
          </w:p>
        </w:tc>
        <w:tc>
          <w:tcPr>
            <w:tcW w:w="3004" w:type="dxa"/>
            <w:vAlign w:val="center"/>
          </w:tcPr>
          <w:p w:rsidR="00B15FBB" w:rsidP="00173E92" w:rsidRDefault="00B15FBB" w14:paraId="2589D922" w14:textId="4482FDBC">
            <w:pPr>
              <w:rPr>
                <w:sz w:val="32"/>
                <w:szCs w:val="32"/>
              </w:rPr>
            </w:pPr>
            <w:r>
              <w:rPr>
                <w:sz w:val="32"/>
                <w:szCs w:val="32"/>
              </w:rPr>
              <w:t>Alberto Battaglia</w:t>
            </w:r>
          </w:p>
        </w:tc>
      </w:tr>
    </w:tbl>
    <w:p w:rsidR="000E65E5" w:rsidP="00173E92" w:rsidRDefault="000E65E5" w14:paraId="23F3E576" w14:textId="77777777">
      <w:pPr>
        <w:ind w:left="709"/>
        <w:rPr>
          <w:sz w:val="32"/>
          <w:szCs w:val="32"/>
        </w:rPr>
      </w:pPr>
      <w:r>
        <w:rPr>
          <w:sz w:val="32"/>
          <w:szCs w:val="32"/>
        </w:rPr>
        <w:t xml:space="preserve">Gaetano preme sul pulsante “Accetta” relativo all’ordine </w:t>
      </w:r>
    </w:p>
    <w:p w:rsidRPr="00173E92" w:rsidR="00173E92" w:rsidP="00173E92" w:rsidRDefault="000E65E5" w14:paraId="00514DE9" w14:textId="58F3573A">
      <w:pPr>
        <w:ind w:left="709"/>
        <w:rPr>
          <w:sz w:val="32"/>
          <w:szCs w:val="32"/>
        </w:rPr>
      </w:pPr>
      <w:r>
        <w:rPr>
          <w:sz w:val="32"/>
          <w:szCs w:val="32"/>
        </w:rPr>
        <w:t xml:space="preserve">2020-01-12-1 e compare un messaggio di successo. Gaetano successivamente andando sul menu sinistra, clicca sul pulsante “Consegne effettuate”, dove può vedere gli ordini </w:t>
      </w:r>
      <w:r w:rsidR="00835CF4">
        <w:rPr>
          <w:sz w:val="32"/>
          <w:szCs w:val="32"/>
        </w:rPr>
        <w:t>accettati.</w:t>
      </w:r>
    </w:p>
    <w:p w:rsidR="3FAE0F55" w:rsidP="3FAE0F55" w:rsidRDefault="4506AAE5" w14:paraId="7F10FDE0" w14:textId="132E481B">
      <w:pPr>
        <w:pStyle w:val="Titolo"/>
        <w:numPr>
          <w:ilvl w:val="0"/>
          <w:numId w:val="10"/>
        </w:numPr>
        <w:ind w:left="426"/>
        <w:jc w:val="left"/>
      </w:pPr>
      <w:bookmarkStart w:name="_Toc55113241" w:id="2"/>
      <w:r>
        <w:t>Requisiti funzionali</w:t>
      </w:r>
      <w:bookmarkEnd w:id="2"/>
    </w:p>
    <w:p w:rsidR="52588056" w:rsidP="52588056" w:rsidRDefault="52588056" w14:paraId="7B963603" w14:textId="120CEE8F"/>
    <w:p w:rsidR="52588056" w:rsidP="52588056" w:rsidRDefault="643AE34D" w14:paraId="129FCBEF" w14:textId="38B0F88D">
      <w:pPr>
        <w:pStyle w:val="Paragrafoelenco"/>
        <w:numPr>
          <w:ilvl w:val="0"/>
          <w:numId w:val="1"/>
        </w:numPr>
        <w:rPr>
          <w:rFonts w:eastAsia="Times New Roman"/>
          <w:b/>
          <w:bCs/>
          <w:sz w:val="32"/>
          <w:szCs w:val="32"/>
        </w:rPr>
      </w:pPr>
      <w:r w:rsidRPr="643AE34D">
        <w:rPr>
          <w:b/>
          <w:bCs/>
          <w:sz w:val="32"/>
          <w:szCs w:val="32"/>
        </w:rPr>
        <w:t xml:space="preserve">[RF01 – registrazione Utente consumatore]: </w:t>
      </w:r>
      <w:r w:rsidRPr="643AE34D">
        <w:rPr>
          <w:sz w:val="32"/>
          <w:szCs w:val="32"/>
        </w:rPr>
        <w:t>Il sistema dovrà fornire la possibilità ad un visitatore di registrarsi, non possono esserci due utenti registrati con la stessa email. È necessario attivare l’account tramite link inviato per email.</w:t>
      </w:r>
    </w:p>
    <w:p w:rsidR="52588056" w:rsidP="52588056" w:rsidRDefault="52588056" w14:paraId="685CE796" w14:textId="54DB9FE0">
      <w:pPr>
        <w:pStyle w:val="Paragrafoelenco"/>
        <w:numPr>
          <w:ilvl w:val="0"/>
          <w:numId w:val="2"/>
        </w:numPr>
        <w:rPr>
          <w:rFonts w:eastAsia="Times New Roman"/>
          <w:sz w:val="32"/>
          <w:szCs w:val="32"/>
        </w:rPr>
      </w:pPr>
      <w:r w:rsidRPr="52588056">
        <w:rPr>
          <w:b/>
          <w:bCs/>
          <w:sz w:val="32"/>
          <w:szCs w:val="32"/>
        </w:rPr>
        <w:lastRenderedPageBreak/>
        <w:t xml:space="preserve">[RF02 – inserimento/eliminazione prodotto]: </w:t>
      </w:r>
      <w:r w:rsidRPr="52588056">
        <w:rPr>
          <w:sz w:val="32"/>
          <w:szCs w:val="32"/>
        </w:rPr>
        <w:t>Il sistema dovrà fornire all’utente product manager la possibilità di inserire e</w:t>
      </w:r>
      <w:r w:rsidR="008E32AF">
        <w:rPr>
          <w:sz w:val="32"/>
          <w:szCs w:val="32"/>
        </w:rPr>
        <w:t xml:space="preserve">d </w:t>
      </w:r>
      <w:r w:rsidRPr="52588056">
        <w:rPr>
          <w:sz w:val="32"/>
          <w:szCs w:val="32"/>
        </w:rPr>
        <w:t>eliminare un prodotto</w:t>
      </w:r>
    </w:p>
    <w:p w:rsidR="52588056" w:rsidP="52588056" w:rsidRDefault="52588056" w14:paraId="5D3ED158" w14:textId="1BD9D27A">
      <w:pPr>
        <w:pStyle w:val="Paragrafoelenco"/>
        <w:numPr>
          <w:ilvl w:val="0"/>
          <w:numId w:val="2"/>
        </w:numPr>
        <w:rPr>
          <w:rFonts w:eastAsia="Times New Roman"/>
          <w:b/>
          <w:bCs/>
          <w:sz w:val="32"/>
          <w:szCs w:val="32"/>
        </w:rPr>
      </w:pPr>
      <w:r w:rsidRPr="52588056">
        <w:rPr>
          <w:b/>
          <w:bCs/>
          <w:sz w:val="32"/>
          <w:szCs w:val="32"/>
        </w:rPr>
        <w:t xml:space="preserve">[RF03 – modifica prodotto]: </w:t>
      </w:r>
      <w:r w:rsidRPr="52588056">
        <w:rPr>
          <w:sz w:val="32"/>
          <w:szCs w:val="32"/>
        </w:rPr>
        <w:t>Il sistema dovrà fornire all’utente product manager la possibilità di modificare un prodotto</w:t>
      </w:r>
    </w:p>
    <w:p w:rsidR="52588056" w:rsidP="52588056" w:rsidRDefault="52588056" w14:paraId="3918709D" w14:textId="3B0880A5">
      <w:pPr>
        <w:pStyle w:val="Paragrafoelenco"/>
        <w:numPr>
          <w:ilvl w:val="0"/>
          <w:numId w:val="2"/>
        </w:numPr>
        <w:rPr>
          <w:rFonts w:eastAsia="Times New Roman"/>
          <w:b/>
          <w:bCs/>
          <w:sz w:val="32"/>
          <w:szCs w:val="32"/>
        </w:rPr>
      </w:pPr>
      <w:r w:rsidRPr="52588056">
        <w:rPr>
          <w:b/>
          <w:bCs/>
          <w:sz w:val="32"/>
          <w:szCs w:val="32"/>
        </w:rPr>
        <w:t xml:space="preserve">[RF04 – inserimento/eliminazione offerta su prodotto]: </w:t>
      </w:r>
      <w:r w:rsidRPr="52588056">
        <w:rPr>
          <w:sz w:val="32"/>
          <w:szCs w:val="32"/>
        </w:rPr>
        <w:t>Il sistema dovrà fornire all’utente product manager la possibilità di inserire e eliminare un’offerta su un prodotto</w:t>
      </w:r>
    </w:p>
    <w:p w:rsidR="52588056" w:rsidP="52588056" w:rsidRDefault="52588056" w14:paraId="2389705A" w14:textId="5B7E95E1">
      <w:pPr>
        <w:pStyle w:val="Paragrafoelenco"/>
        <w:numPr>
          <w:ilvl w:val="0"/>
          <w:numId w:val="2"/>
        </w:numPr>
        <w:rPr>
          <w:rFonts w:eastAsia="Times New Roman"/>
          <w:b/>
          <w:bCs/>
          <w:sz w:val="32"/>
          <w:szCs w:val="32"/>
        </w:rPr>
      </w:pPr>
      <w:r w:rsidRPr="52588056">
        <w:rPr>
          <w:b/>
          <w:bCs/>
          <w:sz w:val="32"/>
          <w:szCs w:val="32"/>
        </w:rPr>
        <w:t xml:space="preserve">[RF05 – registrazione/licenziare Corriere]: </w:t>
      </w:r>
      <w:r w:rsidRPr="52588056">
        <w:rPr>
          <w:sz w:val="32"/>
          <w:szCs w:val="32"/>
        </w:rPr>
        <w:t xml:space="preserve">Il sistema dovrà fornire all’utente responsabile del personale la possibilità di registrare </w:t>
      </w:r>
      <w:r w:rsidR="008E32AF">
        <w:rPr>
          <w:sz w:val="32"/>
          <w:szCs w:val="32"/>
        </w:rPr>
        <w:t>e</w:t>
      </w:r>
      <w:r w:rsidRPr="52588056">
        <w:rPr>
          <w:sz w:val="32"/>
          <w:szCs w:val="32"/>
        </w:rPr>
        <w:t xml:space="preserve"> licenziare un corriere </w:t>
      </w:r>
    </w:p>
    <w:p w:rsidR="52588056" w:rsidP="52588056" w:rsidRDefault="52588056" w14:paraId="2A401D9D" w14:textId="5996D3F8">
      <w:pPr>
        <w:pStyle w:val="Paragrafoelenco"/>
        <w:numPr>
          <w:ilvl w:val="0"/>
          <w:numId w:val="2"/>
        </w:numPr>
        <w:rPr>
          <w:rFonts w:eastAsia="Times New Roman"/>
          <w:sz w:val="32"/>
          <w:szCs w:val="32"/>
        </w:rPr>
      </w:pPr>
      <w:r w:rsidRPr="52588056">
        <w:rPr>
          <w:b/>
          <w:bCs/>
          <w:sz w:val="32"/>
          <w:szCs w:val="32"/>
        </w:rPr>
        <w:t xml:space="preserve">[RF06 – accettazione consegne]: </w:t>
      </w:r>
      <w:r w:rsidRPr="52588056">
        <w:rPr>
          <w:sz w:val="32"/>
          <w:szCs w:val="32"/>
        </w:rPr>
        <w:t>Il sistema dovrà fornire all’utente corriere la possibilità di accettare consegne</w:t>
      </w:r>
    </w:p>
    <w:p w:rsidR="52588056" w:rsidP="52588056" w:rsidRDefault="52588056" w14:paraId="61C8F5DF" w14:textId="0DA2D7D3">
      <w:pPr>
        <w:pStyle w:val="Paragrafoelenco"/>
        <w:numPr>
          <w:ilvl w:val="0"/>
          <w:numId w:val="2"/>
        </w:numPr>
        <w:rPr>
          <w:rFonts w:eastAsia="Times New Roman"/>
          <w:b/>
          <w:bCs/>
          <w:sz w:val="32"/>
          <w:szCs w:val="32"/>
        </w:rPr>
      </w:pPr>
      <w:r w:rsidRPr="52588056">
        <w:rPr>
          <w:b/>
          <w:bCs/>
          <w:sz w:val="32"/>
          <w:szCs w:val="32"/>
        </w:rPr>
        <w:t xml:space="preserve">[RF07 – visualizzazione consegne effettuate]: </w:t>
      </w:r>
      <w:r w:rsidRPr="52588056">
        <w:rPr>
          <w:sz w:val="32"/>
          <w:szCs w:val="32"/>
        </w:rPr>
        <w:t>Il sistema dovrà fornire all’utente corriere la possibilità di visualizzare le consegne effettuate</w:t>
      </w:r>
      <w:r w:rsidR="008E32AF">
        <w:rPr>
          <w:sz w:val="32"/>
          <w:szCs w:val="32"/>
        </w:rPr>
        <w:t xml:space="preserve"> </w:t>
      </w:r>
      <w:r w:rsidR="00CC4B6D">
        <w:rPr>
          <w:sz w:val="32"/>
          <w:szCs w:val="32"/>
        </w:rPr>
        <w:t>nella corrente</w:t>
      </w:r>
      <w:r w:rsidR="008E32AF">
        <w:rPr>
          <w:sz w:val="32"/>
          <w:szCs w:val="32"/>
        </w:rPr>
        <w:t xml:space="preserve"> sessione di lavoro.</w:t>
      </w:r>
    </w:p>
    <w:p w:rsidR="52588056" w:rsidP="52588056" w:rsidRDefault="52588056" w14:paraId="060DA331" w14:textId="5E559222">
      <w:pPr>
        <w:pStyle w:val="Paragrafoelenco"/>
        <w:numPr>
          <w:ilvl w:val="0"/>
          <w:numId w:val="2"/>
        </w:numPr>
        <w:rPr>
          <w:rFonts w:eastAsia="Times New Roman"/>
          <w:b/>
          <w:bCs/>
          <w:sz w:val="32"/>
          <w:szCs w:val="32"/>
        </w:rPr>
      </w:pPr>
      <w:r w:rsidRPr="52588056">
        <w:rPr>
          <w:b/>
          <w:bCs/>
          <w:sz w:val="32"/>
          <w:szCs w:val="32"/>
        </w:rPr>
        <w:t xml:space="preserve">[RF08 – acquisto prodotto]: </w:t>
      </w:r>
      <w:r w:rsidRPr="52588056">
        <w:rPr>
          <w:sz w:val="32"/>
          <w:szCs w:val="32"/>
        </w:rPr>
        <w:t>Il sistema dovrà fornire all’utente la possibilità di acquistare un prodotto</w:t>
      </w:r>
      <w:r w:rsidR="008E32AF">
        <w:rPr>
          <w:sz w:val="32"/>
          <w:szCs w:val="32"/>
        </w:rPr>
        <w:t>.</w:t>
      </w:r>
    </w:p>
    <w:p w:rsidR="52588056" w:rsidP="52588056" w:rsidRDefault="52588056" w14:paraId="02A208CC" w14:textId="617A6C20">
      <w:pPr>
        <w:pStyle w:val="Paragrafoelenco"/>
        <w:numPr>
          <w:ilvl w:val="0"/>
          <w:numId w:val="2"/>
        </w:numPr>
        <w:rPr>
          <w:rFonts w:eastAsia="Times New Roman"/>
          <w:b/>
          <w:bCs/>
          <w:sz w:val="32"/>
          <w:szCs w:val="32"/>
        </w:rPr>
      </w:pPr>
      <w:r w:rsidRPr="52588056">
        <w:rPr>
          <w:b/>
          <w:bCs/>
          <w:sz w:val="32"/>
          <w:szCs w:val="32"/>
        </w:rPr>
        <w:t xml:space="preserve">[RF09 - login]: </w:t>
      </w:r>
      <w:r w:rsidRPr="52588056">
        <w:rPr>
          <w:sz w:val="32"/>
          <w:szCs w:val="32"/>
        </w:rPr>
        <w:t>Il sistema dovrà fornire la possibilità di autenticarsi tramite email e password per poter accedere alle funzionalità del sito</w:t>
      </w:r>
    </w:p>
    <w:p w:rsidR="52588056" w:rsidP="52588056" w:rsidRDefault="52588056" w14:paraId="7A8F1C68" w14:textId="0A491D82">
      <w:pPr>
        <w:pStyle w:val="Paragrafoelenco"/>
        <w:numPr>
          <w:ilvl w:val="0"/>
          <w:numId w:val="2"/>
        </w:numPr>
        <w:rPr>
          <w:rFonts w:eastAsia="Times New Roman"/>
          <w:b/>
          <w:bCs/>
          <w:sz w:val="32"/>
          <w:szCs w:val="32"/>
        </w:rPr>
      </w:pPr>
      <w:r w:rsidRPr="52588056">
        <w:rPr>
          <w:b/>
          <w:bCs/>
          <w:sz w:val="32"/>
          <w:szCs w:val="32"/>
        </w:rPr>
        <w:t xml:space="preserve">[RF10 - logout]: </w:t>
      </w:r>
      <w:r w:rsidRPr="52588056">
        <w:rPr>
          <w:sz w:val="32"/>
          <w:szCs w:val="32"/>
        </w:rPr>
        <w:t>Il sistema dovrà fornire la possibilità a quasi utente del sito di scollegarsi dal sito</w:t>
      </w:r>
    </w:p>
    <w:p w:rsidR="3FAE0F55" w:rsidP="3FAE0F55" w:rsidRDefault="4506AAE5" w14:paraId="445F0456" w14:textId="3BEFA6BB">
      <w:pPr>
        <w:pStyle w:val="Titolo"/>
        <w:numPr>
          <w:ilvl w:val="0"/>
          <w:numId w:val="10"/>
        </w:numPr>
        <w:ind w:left="426"/>
        <w:jc w:val="left"/>
      </w:pPr>
      <w:bookmarkStart w:name="_Toc55113242" w:id="3"/>
      <w:r>
        <w:t>Requisiti non funzionali</w:t>
      </w:r>
      <w:bookmarkEnd w:id="3"/>
    </w:p>
    <w:p w:rsidR="52588056" w:rsidP="52588056" w:rsidRDefault="52588056" w14:paraId="626B4BE0" w14:textId="5AEC6BCD"/>
    <w:p w:rsidR="52588056" w:rsidP="52588056" w:rsidRDefault="7C88B0A1" w14:paraId="43011704" w14:textId="4D20EB26">
      <w:pPr>
        <w:pStyle w:val="Paragrafoelenco"/>
        <w:numPr>
          <w:ilvl w:val="0"/>
          <w:numId w:val="2"/>
        </w:numPr>
        <w:spacing w:line="259" w:lineRule="auto"/>
        <w:rPr>
          <w:rFonts w:eastAsia="Times New Roman"/>
          <w:sz w:val="32"/>
          <w:szCs w:val="32"/>
        </w:rPr>
      </w:pPr>
      <w:r w:rsidRPr="7C88B0A1">
        <w:rPr>
          <w:b/>
          <w:bCs/>
          <w:sz w:val="32"/>
          <w:szCs w:val="32"/>
        </w:rPr>
        <w:t xml:space="preserve">[RNF01 - usabilità]: </w:t>
      </w:r>
      <w:r w:rsidRPr="7C88B0A1">
        <w:rPr>
          <w:sz w:val="32"/>
          <w:szCs w:val="32"/>
        </w:rPr>
        <w:t xml:space="preserve">Il sistema dovrà usare un font-text maggiore o uguale a 16 </w:t>
      </w:r>
      <w:r w:rsidRPr="7C88B0A1">
        <w:rPr>
          <w:b/>
          <w:bCs/>
          <w:sz w:val="32"/>
          <w:szCs w:val="32"/>
        </w:rPr>
        <w:t>(priorità alta)</w:t>
      </w:r>
    </w:p>
    <w:p w:rsidR="52588056" w:rsidP="7C88B0A1" w:rsidRDefault="7C88B0A1" w14:paraId="0BC52226" w14:textId="7B0469CF">
      <w:pPr>
        <w:pStyle w:val="Paragrafoelenco"/>
        <w:numPr>
          <w:ilvl w:val="0"/>
          <w:numId w:val="2"/>
        </w:numPr>
        <w:rPr>
          <w:rFonts w:eastAsia="Times New Roman"/>
          <w:sz w:val="32"/>
          <w:szCs w:val="32"/>
        </w:rPr>
      </w:pPr>
      <w:r w:rsidRPr="7C88B0A1">
        <w:rPr>
          <w:b/>
          <w:bCs/>
          <w:sz w:val="32"/>
          <w:szCs w:val="32"/>
        </w:rPr>
        <w:t xml:space="preserve">[RNF02 - responsive]: </w:t>
      </w:r>
      <w:r w:rsidRPr="7C88B0A1">
        <w:rPr>
          <w:sz w:val="32"/>
          <w:szCs w:val="32"/>
        </w:rPr>
        <w:t xml:space="preserve">Il sistema dovrà essere responsive, dovrà quindi adattarsi a diversi dispositivi </w:t>
      </w:r>
      <w:r w:rsidRPr="7C88B0A1">
        <w:rPr>
          <w:b/>
          <w:bCs/>
          <w:sz w:val="32"/>
          <w:szCs w:val="32"/>
        </w:rPr>
        <w:t>(priorità alta)</w:t>
      </w:r>
    </w:p>
    <w:p w:rsidR="7C88B0A1" w:rsidP="7C88B0A1" w:rsidRDefault="7C88B0A1" w14:paraId="3FD49331" w14:textId="6182C4DD">
      <w:pPr>
        <w:pStyle w:val="Paragrafoelenco"/>
        <w:numPr>
          <w:ilvl w:val="0"/>
          <w:numId w:val="2"/>
        </w:numPr>
        <w:rPr>
          <w:rFonts w:eastAsia="Times New Roman"/>
          <w:b/>
          <w:bCs/>
          <w:sz w:val="32"/>
          <w:szCs w:val="32"/>
        </w:rPr>
      </w:pPr>
      <w:r w:rsidRPr="7C88B0A1">
        <w:rPr>
          <w:b/>
          <w:bCs/>
          <w:sz w:val="32"/>
          <w:szCs w:val="32"/>
        </w:rPr>
        <w:t xml:space="preserve">[RNF03 - 24H]: </w:t>
      </w:r>
      <w:r w:rsidRPr="7C88B0A1">
        <w:rPr>
          <w:sz w:val="32"/>
          <w:szCs w:val="32"/>
        </w:rPr>
        <w:t>Il sistema dovrà essere accessibile ad ogni ora del giorno</w:t>
      </w:r>
      <w:r w:rsidRPr="7C88B0A1">
        <w:rPr>
          <w:b/>
          <w:bCs/>
          <w:sz w:val="32"/>
          <w:szCs w:val="32"/>
        </w:rPr>
        <w:t>(priorità bassa)</w:t>
      </w:r>
    </w:p>
    <w:p w:rsidR="7C88B0A1" w:rsidP="7C88B0A1" w:rsidRDefault="7C88B0A1" w14:paraId="18402919" w14:textId="5BAB0611">
      <w:pPr>
        <w:pStyle w:val="Paragrafoelenco"/>
        <w:numPr>
          <w:ilvl w:val="0"/>
          <w:numId w:val="2"/>
        </w:numPr>
        <w:rPr>
          <w:rFonts w:eastAsia="Times New Roman"/>
          <w:b/>
          <w:bCs/>
          <w:sz w:val="32"/>
          <w:szCs w:val="32"/>
        </w:rPr>
      </w:pPr>
      <w:r w:rsidRPr="7C88B0A1">
        <w:rPr>
          <w:b/>
          <w:bCs/>
          <w:sz w:val="32"/>
          <w:szCs w:val="32"/>
        </w:rPr>
        <w:t xml:space="preserve">[RNF04 – sql injection]: </w:t>
      </w:r>
      <w:r w:rsidRPr="7C88B0A1">
        <w:rPr>
          <w:sz w:val="32"/>
          <w:szCs w:val="32"/>
        </w:rPr>
        <w:t>Il sistema dovrà essere impenetrabile da attacchi sql injection</w:t>
      </w:r>
      <w:r w:rsidRPr="7C88B0A1">
        <w:rPr>
          <w:b/>
          <w:bCs/>
          <w:sz w:val="32"/>
          <w:szCs w:val="32"/>
        </w:rPr>
        <w:t xml:space="preserve"> (priorità alta)</w:t>
      </w:r>
    </w:p>
    <w:p w:rsidR="7C88B0A1" w:rsidP="7C88B0A1" w:rsidRDefault="7C88B0A1" w14:paraId="414902B3" w14:textId="76DB3BB9">
      <w:pPr>
        <w:pStyle w:val="Paragrafoelenco"/>
        <w:numPr>
          <w:ilvl w:val="0"/>
          <w:numId w:val="2"/>
        </w:numPr>
        <w:rPr>
          <w:rFonts w:eastAsia="Times New Roman"/>
          <w:b/>
          <w:bCs/>
          <w:sz w:val="32"/>
          <w:szCs w:val="32"/>
        </w:rPr>
      </w:pPr>
      <w:r w:rsidRPr="7C88B0A1">
        <w:rPr>
          <w:b/>
          <w:bCs/>
          <w:sz w:val="32"/>
          <w:szCs w:val="32"/>
        </w:rPr>
        <w:t xml:space="preserve">[RNF05 – clickjacking]: </w:t>
      </w:r>
      <w:r w:rsidRPr="7C88B0A1">
        <w:rPr>
          <w:sz w:val="32"/>
          <w:szCs w:val="32"/>
        </w:rPr>
        <w:t>Il sistema dovrà essere impenetrabile da attacchi clickjacking</w:t>
      </w:r>
      <w:r w:rsidRPr="7C88B0A1">
        <w:rPr>
          <w:b/>
          <w:bCs/>
          <w:sz w:val="32"/>
          <w:szCs w:val="32"/>
        </w:rPr>
        <w:t xml:space="preserve"> (priorità alta)</w:t>
      </w:r>
    </w:p>
    <w:p w:rsidR="7C88B0A1" w:rsidP="7C88B0A1" w:rsidRDefault="7C88B0A1" w14:paraId="6FE273E3" w14:textId="13D4148C">
      <w:pPr>
        <w:pStyle w:val="Paragrafoelenco"/>
        <w:numPr>
          <w:ilvl w:val="0"/>
          <w:numId w:val="2"/>
        </w:numPr>
        <w:rPr>
          <w:rFonts w:eastAsia="Times New Roman"/>
          <w:b/>
          <w:bCs/>
          <w:sz w:val="32"/>
          <w:szCs w:val="32"/>
        </w:rPr>
      </w:pPr>
      <w:r w:rsidRPr="7C88B0A1">
        <w:rPr>
          <w:b/>
          <w:bCs/>
          <w:sz w:val="32"/>
          <w:szCs w:val="32"/>
        </w:rPr>
        <w:t xml:space="preserve">[RNF06 – hashing password]: </w:t>
      </w:r>
      <w:r w:rsidRPr="7C88B0A1">
        <w:rPr>
          <w:sz w:val="32"/>
          <w:szCs w:val="32"/>
        </w:rPr>
        <w:t>Il sistema dovrà memorizzare le password non in chiaro, tramite l’uso di uno dei principali algoritmi di hashing (MD5, sha256 oppure sha512)</w:t>
      </w:r>
      <w:r w:rsidRPr="7C88B0A1">
        <w:rPr>
          <w:b/>
          <w:bCs/>
          <w:sz w:val="32"/>
          <w:szCs w:val="32"/>
        </w:rPr>
        <w:t xml:space="preserve"> (priorità alta)</w:t>
      </w:r>
    </w:p>
    <w:p w:rsidR="7C88B0A1" w:rsidP="7C88B0A1" w:rsidRDefault="7C88B0A1" w14:paraId="670DDEAB" w14:textId="4518481B">
      <w:pPr>
        <w:pStyle w:val="Paragrafoelenco"/>
        <w:numPr>
          <w:ilvl w:val="0"/>
          <w:numId w:val="2"/>
        </w:numPr>
        <w:rPr>
          <w:rFonts w:eastAsia="Times New Roman"/>
          <w:b/>
          <w:bCs/>
          <w:sz w:val="32"/>
          <w:szCs w:val="32"/>
        </w:rPr>
      </w:pPr>
      <w:r w:rsidRPr="7C88B0A1">
        <w:rPr>
          <w:b/>
          <w:bCs/>
          <w:sz w:val="32"/>
          <w:szCs w:val="32"/>
        </w:rPr>
        <w:lastRenderedPageBreak/>
        <w:t xml:space="preserve">[RNF07 – robustezza]: </w:t>
      </w:r>
      <w:r w:rsidRPr="7C88B0A1">
        <w:rPr>
          <w:sz w:val="32"/>
          <w:szCs w:val="32"/>
        </w:rPr>
        <w:t xml:space="preserve">Il sistema dovrà continuare a funzionare nonostante l’immissione di input erronei o tentativi di manomissione </w:t>
      </w:r>
      <w:r w:rsidRPr="7C88B0A1">
        <w:rPr>
          <w:b/>
          <w:bCs/>
          <w:sz w:val="32"/>
          <w:szCs w:val="32"/>
        </w:rPr>
        <w:t>(priorità alta)</w:t>
      </w:r>
    </w:p>
    <w:p w:rsidR="7C88B0A1" w:rsidP="7C88B0A1" w:rsidRDefault="7C88B0A1" w14:paraId="563821C9" w14:textId="79B9A2C1">
      <w:pPr>
        <w:pStyle w:val="Paragrafoelenco"/>
        <w:numPr>
          <w:ilvl w:val="0"/>
          <w:numId w:val="2"/>
        </w:numPr>
        <w:rPr>
          <w:rFonts w:eastAsia="Times New Roman"/>
          <w:b/>
          <w:bCs/>
          <w:sz w:val="32"/>
          <w:szCs w:val="32"/>
        </w:rPr>
      </w:pPr>
      <w:r w:rsidRPr="7C88B0A1">
        <w:rPr>
          <w:b/>
          <w:bCs/>
          <w:sz w:val="32"/>
          <w:szCs w:val="32"/>
        </w:rPr>
        <w:t xml:space="preserve">[RNF08 – quantità utenza]: </w:t>
      </w:r>
      <w:r w:rsidRPr="7C88B0A1">
        <w:rPr>
          <w:sz w:val="32"/>
          <w:szCs w:val="32"/>
        </w:rPr>
        <w:t xml:space="preserve">Il sistema dovrà garantire di poter essere accessibile da almeno 1000 utenti in contemporanea </w:t>
      </w:r>
      <w:r w:rsidRPr="7C88B0A1">
        <w:rPr>
          <w:b/>
          <w:bCs/>
          <w:sz w:val="32"/>
          <w:szCs w:val="32"/>
        </w:rPr>
        <w:t>(priorità bassa)</w:t>
      </w:r>
    </w:p>
    <w:p w:rsidR="7C88B0A1" w:rsidP="7C88B0A1" w:rsidRDefault="7C88B0A1" w14:paraId="6ABFD265" w14:textId="1C512E3D">
      <w:pPr>
        <w:pStyle w:val="Paragrafoelenco"/>
        <w:numPr>
          <w:ilvl w:val="0"/>
          <w:numId w:val="2"/>
        </w:numPr>
        <w:rPr>
          <w:rFonts w:eastAsia="Times New Roman"/>
          <w:b/>
          <w:bCs/>
          <w:sz w:val="32"/>
          <w:szCs w:val="32"/>
        </w:rPr>
      </w:pPr>
      <w:r w:rsidRPr="7C88B0A1">
        <w:rPr>
          <w:b/>
          <w:bCs/>
          <w:sz w:val="32"/>
          <w:szCs w:val="32"/>
        </w:rPr>
        <w:t xml:space="preserve">[RNF09 – tempo risposta]: </w:t>
      </w:r>
      <w:r w:rsidRPr="7C88B0A1">
        <w:rPr>
          <w:sz w:val="32"/>
          <w:szCs w:val="32"/>
        </w:rPr>
        <w:t xml:space="preserve">Il sistema dovrà garantire un tempo di risposta inferiore a 3.5 secondi </w:t>
      </w:r>
      <w:r w:rsidRPr="7C88B0A1">
        <w:rPr>
          <w:b/>
          <w:bCs/>
          <w:sz w:val="32"/>
          <w:szCs w:val="32"/>
        </w:rPr>
        <w:t>(priorità media)</w:t>
      </w:r>
    </w:p>
    <w:p w:rsidR="7C88B0A1" w:rsidP="7C88B0A1" w:rsidRDefault="7C88B0A1" w14:paraId="06DBD09B" w14:textId="4E39AB7E">
      <w:pPr>
        <w:pStyle w:val="Paragrafoelenco"/>
        <w:numPr>
          <w:ilvl w:val="0"/>
          <w:numId w:val="2"/>
        </w:numPr>
        <w:rPr>
          <w:rFonts w:eastAsia="Times New Roman"/>
          <w:b/>
          <w:bCs/>
          <w:sz w:val="32"/>
          <w:szCs w:val="32"/>
        </w:rPr>
      </w:pPr>
      <w:r w:rsidRPr="7C88B0A1">
        <w:rPr>
          <w:b/>
          <w:bCs/>
          <w:sz w:val="32"/>
          <w:szCs w:val="32"/>
        </w:rPr>
        <w:t xml:space="preserve">[RNF10 – mean time to failure]: </w:t>
      </w:r>
      <w:r w:rsidRPr="7C88B0A1">
        <w:rPr>
          <w:sz w:val="32"/>
          <w:szCs w:val="32"/>
        </w:rPr>
        <w:t xml:space="preserve">Il sistema dovrà garantire un </w:t>
      </w:r>
      <w:r w:rsidR="008E32AF">
        <w:rPr>
          <w:sz w:val="32"/>
          <w:szCs w:val="32"/>
        </w:rPr>
        <w:t>“</w:t>
      </w:r>
      <w:r w:rsidRPr="7C88B0A1">
        <w:rPr>
          <w:sz w:val="32"/>
          <w:szCs w:val="32"/>
        </w:rPr>
        <w:t>mean time to failure</w:t>
      </w:r>
      <w:r w:rsidR="008E32AF">
        <w:rPr>
          <w:sz w:val="32"/>
          <w:szCs w:val="32"/>
        </w:rPr>
        <w:t>”</w:t>
      </w:r>
      <w:r w:rsidRPr="7C88B0A1">
        <w:rPr>
          <w:sz w:val="32"/>
          <w:szCs w:val="32"/>
        </w:rPr>
        <w:t xml:space="preserve">  inferiore a 2 giorni </w:t>
      </w:r>
      <w:r w:rsidRPr="7C88B0A1">
        <w:rPr>
          <w:b/>
          <w:bCs/>
          <w:sz w:val="32"/>
          <w:szCs w:val="32"/>
        </w:rPr>
        <w:t>(priorità bassa)</w:t>
      </w:r>
    </w:p>
    <w:p w:rsidR="7C88B0A1" w:rsidP="7C88B0A1" w:rsidRDefault="7C88B0A1" w14:paraId="71144DD8" w14:textId="6410930B">
      <w:pPr>
        <w:pStyle w:val="Paragrafoelenco"/>
        <w:numPr>
          <w:ilvl w:val="0"/>
          <w:numId w:val="2"/>
        </w:numPr>
        <w:rPr>
          <w:rFonts w:eastAsia="Times New Roman"/>
          <w:b/>
          <w:bCs/>
          <w:sz w:val="32"/>
          <w:szCs w:val="32"/>
        </w:rPr>
      </w:pPr>
      <w:r w:rsidRPr="7C88B0A1">
        <w:rPr>
          <w:b/>
          <w:bCs/>
          <w:sz w:val="32"/>
          <w:szCs w:val="32"/>
        </w:rPr>
        <w:t xml:space="preserve">[RNF11 – manutenzione e aggiornamento]: </w:t>
      </w:r>
      <w:r w:rsidRPr="7C88B0A1">
        <w:rPr>
          <w:sz w:val="32"/>
          <w:szCs w:val="32"/>
        </w:rPr>
        <w:t xml:space="preserve">Il sistema dovrà essere manutenuto e aggiornato per 18 mesi </w:t>
      </w:r>
      <w:r w:rsidRPr="7C88B0A1">
        <w:rPr>
          <w:b/>
          <w:bCs/>
          <w:sz w:val="32"/>
          <w:szCs w:val="32"/>
        </w:rPr>
        <w:t>(priorità media)</w:t>
      </w:r>
    </w:p>
    <w:p w:rsidR="7C88B0A1" w:rsidP="7C88B0A1" w:rsidRDefault="7C88B0A1" w14:paraId="2E38553C" w14:textId="1AB3DA67">
      <w:pPr>
        <w:pStyle w:val="Paragrafoelenco"/>
        <w:numPr>
          <w:ilvl w:val="0"/>
          <w:numId w:val="2"/>
        </w:numPr>
        <w:rPr>
          <w:rFonts w:eastAsia="Times New Roman"/>
          <w:b/>
          <w:bCs/>
          <w:sz w:val="32"/>
          <w:szCs w:val="32"/>
        </w:rPr>
      </w:pPr>
      <w:r w:rsidRPr="7C88B0A1">
        <w:rPr>
          <w:b/>
          <w:bCs/>
          <w:sz w:val="32"/>
          <w:szCs w:val="32"/>
        </w:rPr>
        <w:t xml:space="preserve">[RNF12 – policy]: </w:t>
      </w:r>
      <w:r w:rsidRPr="7C88B0A1">
        <w:rPr>
          <w:sz w:val="32"/>
          <w:szCs w:val="32"/>
        </w:rPr>
        <w:t xml:space="preserve">Il sistema dovrà rendere obbligatoria l’accettazione delle policy della piattaforma </w:t>
      </w:r>
      <w:r w:rsidRPr="7C88B0A1">
        <w:rPr>
          <w:b/>
          <w:bCs/>
          <w:sz w:val="32"/>
          <w:szCs w:val="32"/>
        </w:rPr>
        <w:t>(priorità alta)</w:t>
      </w:r>
    </w:p>
    <w:p w:rsidR="52588056" w:rsidP="52588056" w:rsidRDefault="52588056" w14:paraId="0C0B9FE2" w14:textId="3D1AF82E"/>
    <w:p w:rsidR="3FAE0F55" w:rsidP="3FAE0F55" w:rsidRDefault="4506AAE5" w14:paraId="736D5D7E" w14:textId="0D0C8827">
      <w:pPr>
        <w:pStyle w:val="Titolo"/>
        <w:numPr>
          <w:ilvl w:val="0"/>
          <w:numId w:val="10"/>
        </w:numPr>
        <w:ind w:left="426"/>
        <w:jc w:val="left"/>
      </w:pPr>
      <w:bookmarkStart w:name="_Toc55113243" w:id="4"/>
      <w:r>
        <w:t>Target environment</w:t>
      </w:r>
      <w:bookmarkEnd w:id="4"/>
      <w:r>
        <w:t xml:space="preserve"> </w:t>
      </w:r>
    </w:p>
    <w:p w:rsidR="3FAE0F55" w:rsidP="3FAE0F55" w:rsidRDefault="3FAE0F55" w14:paraId="6DD6C7BC" w14:textId="706FB7C0"/>
    <w:p w:rsidR="3FAE0F55" w:rsidP="3FAE0F55" w:rsidRDefault="52588056" w14:paraId="478BC5B1" w14:textId="37E64B62">
      <w:pPr>
        <w:ind w:firstLine="426"/>
      </w:pPr>
      <w:r w:rsidRPr="52588056">
        <w:rPr>
          <w:rFonts w:eastAsia="Times New Roman"/>
          <w:color w:val="000000" w:themeColor="text1"/>
          <w:sz w:val="32"/>
          <w:szCs w:val="32"/>
        </w:rPr>
        <w:t>La piattaforma sarà accessibile dai maggiori browser (Chrome, Firefox, Edge) tramite dispositivi desktop e mobile.</w:t>
      </w:r>
    </w:p>
    <w:p w:rsidR="3FAE0F55" w:rsidP="3FAE0F55" w:rsidRDefault="3FAE0F55" w14:paraId="041156D2" w14:textId="790F820C">
      <w:pPr>
        <w:ind w:firstLine="426"/>
        <w:rPr>
          <w:rFonts w:eastAsia="Times New Roman"/>
          <w:color w:val="000000" w:themeColor="text1"/>
          <w:sz w:val="32"/>
          <w:szCs w:val="32"/>
        </w:rPr>
      </w:pPr>
    </w:p>
    <w:p w:rsidR="3FAE0F55" w:rsidP="3FAE0F55" w:rsidRDefault="4506AAE5" w14:paraId="75DEDB23" w14:textId="0F988BA3">
      <w:pPr>
        <w:pStyle w:val="Titolo"/>
        <w:numPr>
          <w:ilvl w:val="0"/>
          <w:numId w:val="10"/>
        </w:numPr>
        <w:ind w:left="426"/>
        <w:jc w:val="left"/>
      </w:pPr>
      <w:bookmarkStart w:name="_Toc55113244" w:id="5"/>
      <w:r>
        <w:t>Deliverable e Deadlines</w:t>
      </w:r>
      <w:bookmarkEnd w:id="5"/>
    </w:p>
    <w:p w:rsidR="4506AAE5" w:rsidP="4506AAE5" w:rsidRDefault="4506AAE5" w14:paraId="422A661A" w14:textId="436BD1AF"/>
    <w:p w:rsidR="52588056" w:rsidP="52588056" w:rsidRDefault="52588056" w14:paraId="2FB2B524" w14:textId="70A69973">
      <w:pPr>
        <w:ind w:firstLine="426"/>
        <w:rPr>
          <w:sz w:val="32"/>
          <w:szCs w:val="32"/>
        </w:rPr>
      </w:pPr>
      <w:r w:rsidRPr="52588056">
        <w:rPr>
          <w:sz w:val="32"/>
          <w:szCs w:val="32"/>
        </w:rPr>
        <w:t>Il progetto prevede i seguenti documenti con le relative scadenze:</w:t>
      </w:r>
    </w:p>
    <w:p w:rsidR="52588056" w:rsidP="52588056" w:rsidRDefault="52588056" w14:paraId="7DED9113" w14:textId="474F1ECE">
      <w:pPr>
        <w:ind w:firstLine="426"/>
        <w:rPr>
          <w:sz w:val="32"/>
          <w:szCs w:val="32"/>
        </w:rPr>
      </w:pPr>
    </w:p>
    <w:p w:rsidR="52588056" w:rsidP="52588056" w:rsidRDefault="52588056" w14:paraId="61959838" w14:textId="027F639F">
      <w:pPr>
        <w:pStyle w:val="Paragrafoelenco"/>
        <w:numPr>
          <w:ilvl w:val="0"/>
          <w:numId w:val="3"/>
        </w:numPr>
        <w:rPr>
          <w:rFonts w:eastAsia="Times New Roman"/>
          <w:sz w:val="30"/>
          <w:szCs w:val="30"/>
        </w:rPr>
      </w:pPr>
      <w:r w:rsidRPr="52588056">
        <w:rPr>
          <w:rFonts w:eastAsia="Times New Roman"/>
          <w:sz w:val="30"/>
          <w:szCs w:val="30"/>
        </w:rPr>
        <w:t>Requisiti e casi d’uso: 30 ottobre 2020</w:t>
      </w:r>
    </w:p>
    <w:p w:rsidR="52588056" w:rsidP="52588056" w:rsidRDefault="52588056" w14:paraId="5A34BC4E" w14:textId="46FD3B16">
      <w:pPr>
        <w:pStyle w:val="Paragrafoelenco"/>
        <w:numPr>
          <w:ilvl w:val="0"/>
          <w:numId w:val="3"/>
        </w:numPr>
        <w:rPr>
          <w:rFonts w:eastAsia="Times New Roman"/>
          <w:sz w:val="30"/>
          <w:szCs w:val="30"/>
        </w:rPr>
      </w:pPr>
      <w:r w:rsidRPr="52588056">
        <w:rPr>
          <w:rFonts w:eastAsia="Times New Roman"/>
          <w:sz w:val="30"/>
          <w:szCs w:val="30"/>
        </w:rPr>
        <w:t>Requirements Analysis Document: 13 novembre 2020</w:t>
      </w:r>
    </w:p>
    <w:p w:rsidR="52588056" w:rsidP="52588056" w:rsidRDefault="52588056" w14:paraId="2F9AAADD" w14:textId="1CE8985F">
      <w:pPr>
        <w:pStyle w:val="Paragrafoelenco"/>
        <w:numPr>
          <w:ilvl w:val="0"/>
          <w:numId w:val="3"/>
        </w:numPr>
        <w:rPr>
          <w:rFonts w:eastAsia="Times New Roman"/>
          <w:sz w:val="30"/>
          <w:szCs w:val="30"/>
        </w:rPr>
      </w:pPr>
      <w:r w:rsidRPr="52588056">
        <w:rPr>
          <w:rFonts w:eastAsia="Times New Roman"/>
          <w:sz w:val="30"/>
          <w:szCs w:val="30"/>
        </w:rPr>
        <w:t>System Design Document: 27 novembre 2020</w:t>
      </w:r>
    </w:p>
    <w:p w:rsidR="52588056" w:rsidP="52588056" w:rsidRDefault="52588056" w14:paraId="6BE9B5EB" w14:textId="2B6BC018">
      <w:pPr>
        <w:pStyle w:val="Paragrafoelenco"/>
        <w:numPr>
          <w:ilvl w:val="0"/>
          <w:numId w:val="3"/>
        </w:numPr>
        <w:rPr>
          <w:rFonts w:eastAsia="Times New Roman"/>
          <w:sz w:val="30"/>
          <w:szCs w:val="30"/>
        </w:rPr>
      </w:pPr>
      <w:r w:rsidRPr="52588056">
        <w:rPr>
          <w:rFonts w:eastAsia="Times New Roman"/>
          <w:sz w:val="30"/>
          <w:szCs w:val="30"/>
        </w:rPr>
        <w:t>Specifica delle interfacce dei moduli del sottosistema da implementare: 18 dicembre 2020</w:t>
      </w:r>
    </w:p>
    <w:p w:rsidR="52588056" w:rsidP="52588056" w:rsidRDefault="52588056" w14:paraId="0C89BF8F" w14:textId="4635669D">
      <w:pPr>
        <w:pStyle w:val="Paragrafoelenco"/>
        <w:numPr>
          <w:ilvl w:val="0"/>
          <w:numId w:val="3"/>
        </w:numPr>
        <w:rPr>
          <w:rFonts w:eastAsia="Times New Roman"/>
          <w:sz w:val="30"/>
          <w:szCs w:val="30"/>
        </w:rPr>
      </w:pPr>
      <w:r w:rsidRPr="52588056">
        <w:rPr>
          <w:rFonts w:eastAsia="Times New Roman"/>
          <w:sz w:val="30"/>
          <w:szCs w:val="30"/>
        </w:rPr>
        <w:t>Piano di test di sistema e specifica dei casi di test per il sottosistema da implementare: 18 dicembre 2020</w:t>
      </w:r>
    </w:p>
    <w:p w:rsidR="3FAE0F55" w:rsidP="3FAE0F55" w:rsidRDefault="3FAE0F55" w14:paraId="76F71C5B" w14:textId="0A4BB7B2"/>
    <w:p w:rsidR="3FAE0F55" w:rsidP="3FAE0F55" w:rsidRDefault="3FAE0F55" w14:paraId="4507C892" w14:textId="2FD24932"/>
    <w:p w:rsidR="3FAE0F55" w:rsidP="3FAE0F55" w:rsidRDefault="3FAE0F55" w14:paraId="740C2977" w14:textId="43CDDF8E">
      <w:pPr>
        <w:spacing w:after="160" w:line="259" w:lineRule="auto"/>
        <w:rPr>
          <w:rFonts w:eastAsia="Times New Roman"/>
          <w:color w:val="000000" w:themeColor="text1"/>
          <w:sz w:val="32"/>
          <w:szCs w:val="32"/>
        </w:rPr>
      </w:pPr>
    </w:p>
    <w:sectPr w:rsidR="3FAE0F55" w:rsidSect="00B51734">
      <w:footnotePr>
        <w:pos w:val="beneathText"/>
      </w:footnotePr>
      <w:pgSz w:w="11905" w:h="16837" w:orient="portrait"/>
      <w:pgMar w:top="1560" w:right="1134" w:bottom="1798" w:left="1134" w:header="1134" w:footer="1134" w:gutter="0"/>
      <w:cols w:space="720"/>
      <w:formProt w:val="0"/>
      <w:docGrid w:linePitch="312"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23B51" w:rsidRDefault="00723B51" w14:paraId="43685BA5" w14:textId="77777777">
      <w:r>
        <w:separator/>
      </w:r>
    </w:p>
  </w:endnote>
  <w:endnote w:type="continuationSeparator" w:id="0">
    <w:p w:rsidR="00723B51" w:rsidRDefault="00723B51" w14:paraId="67C4AFB5"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833445" w14:paraId="2F934F50" w14:textId="77777777">
      <w:trPr>
        <w:trHeight w:val="276"/>
      </w:trPr>
      <w:tc>
        <w:tcPr>
          <w:tcW w:w="3212" w:type="dxa"/>
          <w:vMerge w:val="restart"/>
          <w:tcBorders>
            <w:top w:val="single" w:color="000000" w:sz="1" w:space="0"/>
            <w:left w:val="single" w:color="000000" w:sz="1" w:space="0"/>
            <w:bottom w:val="single" w:color="000000" w:sz="1" w:space="0"/>
          </w:tcBorders>
        </w:tcPr>
        <w:p w:rsidR="00833445" w:rsidRDefault="00833445" w14:paraId="5B95CD12" w14:textId="77777777">
          <w:pPr>
            <w:pStyle w:val="Contenutotabella"/>
          </w:pPr>
        </w:p>
      </w:tc>
      <w:tc>
        <w:tcPr>
          <w:tcW w:w="3212" w:type="dxa"/>
          <w:vMerge w:val="restart"/>
          <w:tcBorders>
            <w:top w:val="single" w:color="000000" w:sz="1" w:space="0"/>
            <w:left w:val="single" w:color="000000" w:sz="1" w:space="0"/>
            <w:bottom w:val="single" w:color="000000" w:sz="1" w:space="0"/>
          </w:tcBorders>
        </w:tcPr>
        <w:p w:rsidR="00833445" w:rsidRDefault="00833445" w14:paraId="3654803A" w14:textId="77777777">
          <w:pPr>
            <w:pStyle w:val="Contenutotabella"/>
            <w:jc w:val="center"/>
            <w:rPr>
              <w:sz w:val="20"/>
            </w:rPr>
          </w:pPr>
          <w:r>
            <w:rPr>
              <w:sz w:val="20"/>
            </w:rPr>
            <w:t>Ingegneria del Software</w:t>
          </w:r>
        </w:p>
      </w:tc>
      <w:tc>
        <w:tcPr>
          <w:tcW w:w="3213" w:type="dxa"/>
          <w:vMerge w:val="restart"/>
          <w:tcBorders>
            <w:top w:val="single" w:color="000000" w:sz="1" w:space="0"/>
            <w:left w:val="single" w:color="000000" w:sz="1" w:space="0"/>
            <w:bottom w:val="single" w:color="000000" w:sz="1" w:space="0"/>
            <w:right w:val="single" w:color="000000" w:sz="1" w:space="0"/>
          </w:tcBorders>
        </w:tcPr>
        <w:p w:rsidR="00833445" w:rsidRDefault="00833445" w14:paraId="04AE1512" w14:textId="77777777">
          <w:pPr>
            <w:pStyle w:val="Contenutotabella"/>
            <w:jc w:val="right"/>
          </w:pPr>
          <w:r>
            <w:rPr>
              <w:sz w:val="20"/>
            </w:rPr>
            <w:t xml:space="preserve">Pagina </w:t>
          </w:r>
          <w:r>
            <w:rPr>
              <w:sz w:val="20"/>
            </w:rPr>
            <w:fldChar w:fldCharType="begin"/>
          </w:r>
          <w:r>
            <w:rPr>
              <w:sz w:val="20"/>
            </w:rPr>
            <w:instrText xml:space="preserve"> PAGE \*Arabic </w:instrText>
          </w:r>
          <w:r>
            <w:rPr>
              <w:sz w:val="20"/>
            </w:rPr>
            <w:fldChar w:fldCharType="separate"/>
          </w:r>
          <w:r>
            <w:rPr>
              <w:noProof/>
              <w:sz w:val="20"/>
            </w:rPr>
            <w:t>2</w:t>
          </w:r>
          <w:r>
            <w:rPr>
              <w:sz w:val="20"/>
            </w:rPr>
            <w:fldChar w:fldCharType="end"/>
          </w:r>
          <w:r>
            <w:rPr>
              <w:sz w:val="20"/>
            </w:rPr>
            <w:t xml:space="preserve"> di </w:t>
          </w:r>
          <w:r>
            <w:rPr>
              <w:sz w:val="20"/>
            </w:rPr>
            <w:fldChar w:fldCharType="begin"/>
          </w:r>
          <w:r>
            <w:rPr>
              <w:sz w:val="20"/>
            </w:rPr>
            <w:instrText xml:space="preserve"> NUMPAGES \*Arabic </w:instrText>
          </w:r>
          <w:r>
            <w:rPr>
              <w:sz w:val="20"/>
            </w:rPr>
            <w:fldChar w:fldCharType="separate"/>
          </w:r>
          <w:r>
            <w:rPr>
              <w:noProof/>
              <w:sz w:val="20"/>
            </w:rPr>
            <w:t>4</w:t>
          </w:r>
          <w:r>
            <w:rPr>
              <w:sz w:val="20"/>
            </w:rPr>
            <w:fldChar w:fldCharType="end"/>
          </w:r>
        </w:p>
      </w:tc>
    </w:tr>
  </w:tbl>
  <w:p w:rsidR="00833445" w:rsidRDefault="00833445" w14:paraId="5220BBB2" w14:textId="77777777">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33445" w:rsidRDefault="00833445" w14:paraId="3DD355C9" w14:textId="7777777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33445" w:rsidRDefault="00833445" w14:paraId="13CB595B" w14:textId="7777777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33445" w:rsidRDefault="00833445" w14:paraId="717AAFBA" w14:textId="77777777"/>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33445" w:rsidRDefault="00833445" w14:paraId="2FC17F8B"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23B51" w:rsidRDefault="00723B51" w14:paraId="44762D34" w14:textId="77777777">
      <w:r>
        <w:separator/>
      </w:r>
    </w:p>
  </w:footnote>
  <w:footnote w:type="continuationSeparator" w:id="0">
    <w:p w:rsidR="00723B51" w:rsidRDefault="00723B51" w14:paraId="128A5D0F"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833445" w14:paraId="17E97385" w14:textId="77777777">
      <w:trPr>
        <w:trHeight w:val="230"/>
      </w:trPr>
      <w:tc>
        <w:tcPr>
          <w:tcW w:w="6745" w:type="dxa"/>
          <w:vMerge w:val="restart"/>
          <w:tcBorders>
            <w:top w:val="single" w:color="000000" w:sz="1" w:space="0"/>
            <w:left w:val="single" w:color="000000" w:sz="1" w:space="0"/>
            <w:bottom w:val="single" w:color="000000" w:sz="1" w:space="0"/>
          </w:tcBorders>
        </w:tcPr>
        <w:p w:rsidR="00833445" w:rsidP="00093D9B" w:rsidRDefault="00833445" w14:paraId="1C2DF122" w14:textId="22336D9F">
          <w:pPr>
            <w:pStyle w:val="Intestazionetabella"/>
            <w:jc w:val="left"/>
            <w:rPr>
              <w:b w:val="0"/>
              <w:sz w:val="20"/>
            </w:rPr>
          </w:pPr>
          <w:r>
            <w:rPr>
              <w:b w:val="0"/>
              <w:sz w:val="20"/>
            </w:rPr>
            <w:t xml:space="preserve">Progetto: </w:t>
          </w:r>
          <w:r w:rsidR="001208F6">
            <w:rPr>
              <w:b w:val="0"/>
              <w:sz w:val="20"/>
            </w:rPr>
            <w:t>McDelivery</w:t>
          </w:r>
        </w:p>
      </w:tc>
      <w:tc>
        <w:tcPr>
          <w:tcW w:w="2892" w:type="dxa"/>
          <w:vMerge w:val="restart"/>
          <w:tcBorders>
            <w:top w:val="single" w:color="000000" w:sz="1" w:space="0"/>
            <w:left w:val="single" w:color="000000" w:sz="1" w:space="0"/>
            <w:bottom w:val="single" w:color="000000" w:sz="1" w:space="0"/>
            <w:right w:val="single" w:color="000000" w:sz="1" w:space="0"/>
          </w:tcBorders>
        </w:tcPr>
        <w:p w:rsidR="00833445" w:rsidRDefault="00833445" w14:paraId="7045FA17" w14:textId="47D9270B">
          <w:pPr>
            <w:pStyle w:val="Intestazionetabella"/>
            <w:jc w:val="left"/>
            <w:rPr>
              <w:b w:val="0"/>
              <w:sz w:val="20"/>
            </w:rPr>
          </w:pPr>
          <w:r>
            <w:rPr>
              <w:b w:val="0"/>
              <w:sz w:val="20"/>
            </w:rPr>
            <w:t xml:space="preserve">Versione: </w:t>
          </w:r>
          <w:r w:rsidR="001208F6">
            <w:rPr>
              <w:b w:val="0"/>
              <w:sz w:val="20"/>
            </w:rPr>
            <w:t>1.0</w:t>
          </w:r>
        </w:p>
      </w:tc>
    </w:tr>
    <w:tr w:rsidR="00833445" w14:paraId="2788CC86" w14:textId="77777777">
      <w:trPr>
        <w:trHeight w:val="230"/>
      </w:trPr>
      <w:tc>
        <w:tcPr>
          <w:tcW w:w="6745" w:type="dxa"/>
          <w:vMerge w:val="restart"/>
          <w:tcBorders>
            <w:left w:val="single" w:color="000000" w:sz="1" w:space="0"/>
            <w:bottom w:val="single" w:color="000000" w:sz="1" w:space="0"/>
          </w:tcBorders>
        </w:tcPr>
        <w:p w:rsidR="00833445" w:rsidP="00093D9B" w:rsidRDefault="00833445" w14:paraId="05773875" w14:textId="7CD598E2">
          <w:pPr>
            <w:pStyle w:val="Contenutotabella"/>
            <w:rPr>
              <w:sz w:val="20"/>
            </w:rPr>
          </w:pPr>
          <w:r>
            <w:rPr>
              <w:sz w:val="20"/>
            </w:rPr>
            <w:t xml:space="preserve">Documento: </w:t>
          </w:r>
          <w:r w:rsidR="001208F6">
            <w:rPr>
              <w:sz w:val="20"/>
            </w:rPr>
            <w:t>Problem statement</w:t>
          </w:r>
        </w:p>
      </w:tc>
      <w:tc>
        <w:tcPr>
          <w:tcW w:w="2892" w:type="dxa"/>
          <w:vMerge w:val="restart"/>
          <w:tcBorders>
            <w:left w:val="single" w:color="000000" w:sz="1" w:space="0"/>
            <w:bottom w:val="single" w:color="000000" w:sz="1" w:space="0"/>
            <w:right w:val="single" w:color="000000" w:sz="1" w:space="0"/>
          </w:tcBorders>
        </w:tcPr>
        <w:p w:rsidR="00833445" w:rsidRDefault="00833445" w14:paraId="3A71B316" w14:textId="6ADE6F37">
          <w:pPr>
            <w:pStyle w:val="Contenutotabella"/>
            <w:rPr>
              <w:sz w:val="20"/>
            </w:rPr>
          </w:pPr>
          <w:r>
            <w:rPr>
              <w:sz w:val="20"/>
            </w:rPr>
            <w:t xml:space="preserve">Data: </w:t>
          </w:r>
          <w:r w:rsidR="001208F6">
            <w:rPr>
              <w:sz w:val="20"/>
            </w:rPr>
            <w:t>17</w:t>
          </w:r>
          <w:r>
            <w:rPr>
              <w:sz w:val="20"/>
            </w:rPr>
            <w:t>/</w:t>
          </w:r>
          <w:r w:rsidR="001208F6">
            <w:rPr>
              <w:sz w:val="20"/>
            </w:rPr>
            <w:t>10</w:t>
          </w:r>
          <w:r>
            <w:rPr>
              <w:sz w:val="20"/>
            </w:rPr>
            <w:t>/</w:t>
          </w:r>
          <w:r w:rsidR="001208F6">
            <w:rPr>
              <w:sz w:val="20"/>
            </w:rPr>
            <w:t>20</w:t>
          </w:r>
          <w:r w:rsidR="00AB2CD8">
            <w:rPr>
              <w:sz w:val="20"/>
            </w:rPr>
            <w:t>20</w:t>
          </w:r>
        </w:p>
      </w:tc>
    </w:tr>
  </w:tbl>
  <w:p w:rsidR="00833445" w:rsidRDefault="00833445" w14:paraId="6D9C8D39" w14:textId="77777777">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33445" w:rsidRDefault="00833445" w14:paraId="1A81F0B1" w14:textId="7777777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33445" w:rsidRDefault="00833445" w14:paraId="50F40DEB" w14:textId="77777777"/>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33445" w:rsidRDefault="00833445" w14:paraId="675E05EE" w14:textId="77777777"/>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33445" w:rsidRDefault="00833445" w14:paraId="450EA2D7"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320.05pt;height:249.8pt" o:bullet="t" filled="t" type="#_x0000_t75">
        <v:fill color2="black"/>
        <v:imagedata o:title="" r:id="rId1"/>
      </v:shape>
    </w:pict>
  </w:numPicBullet>
  <w:numPicBullet w:numPicBulletId="1">
    <w:pict>
      <v:shape id="_x0000_i1026" style="width:11.45pt;height:11.45pt" o:bullet="t" type="#_x0000_t75">
        <v:imagedata o:title="mso3D2A" r:id="rId2"/>
      </v:shape>
    </w:pict>
  </w:numPicBullet>
  <w:abstractNum w:abstractNumId="0" w15:restartNumberingAfterBreak="0">
    <w:nsid w:val="00000001"/>
    <w:multiLevelType w:val="multilevel"/>
    <w:tmpl w:val="E9A4E6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0000002"/>
    <w:multiLevelType w:val="hybridMultilevel"/>
    <w:tmpl w:val="00000002"/>
    <w:name w:val="WW8Num5"/>
    <w:lvl w:ilvl="0" w:tplc="DAC07F3E">
      <w:start w:val="1"/>
      <w:numFmt w:val="bullet"/>
      <w:lvlText w:val=""/>
      <w:lvlJc w:val="left"/>
      <w:pPr>
        <w:tabs>
          <w:tab w:val="num" w:pos="0"/>
        </w:tabs>
        <w:ind w:left="720" w:hanging="360"/>
      </w:pPr>
      <w:rPr>
        <w:rFonts w:ascii="Wingdings" w:hAnsi="Wingdings"/>
      </w:rPr>
    </w:lvl>
    <w:lvl w:ilvl="1" w:tplc="F47618D8">
      <w:numFmt w:val="decimal"/>
      <w:lvlText w:val=""/>
      <w:lvlJc w:val="left"/>
    </w:lvl>
    <w:lvl w:ilvl="2" w:tplc="73228402">
      <w:numFmt w:val="decimal"/>
      <w:lvlText w:val=""/>
      <w:lvlJc w:val="left"/>
    </w:lvl>
    <w:lvl w:ilvl="3" w:tplc="CC347D76">
      <w:numFmt w:val="decimal"/>
      <w:lvlText w:val=""/>
      <w:lvlJc w:val="left"/>
    </w:lvl>
    <w:lvl w:ilvl="4" w:tplc="9BE65476">
      <w:numFmt w:val="decimal"/>
      <w:lvlText w:val=""/>
      <w:lvlJc w:val="left"/>
    </w:lvl>
    <w:lvl w:ilvl="5" w:tplc="A8F8CEBC">
      <w:numFmt w:val="decimal"/>
      <w:lvlText w:val=""/>
      <w:lvlJc w:val="left"/>
    </w:lvl>
    <w:lvl w:ilvl="6" w:tplc="BB008D88">
      <w:numFmt w:val="decimal"/>
      <w:lvlText w:val=""/>
      <w:lvlJc w:val="left"/>
    </w:lvl>
    <w:lvl w:ilvl="7" w:tplc="343A20BA">
      <w:numFmt w:val="decimal"/>
      <w:lvlText w:val=""/>
      <w:lvlJc w:val="left"/>
    </w:lvl>
    <w:lvl w:ilvl="8" w:tplc="CF4AF5E0">
      <w:numFmt w:val="decimal"/>
      <w:lvlText w:val=""/>
      <w:lvlJc w:val="left"/>
    </w:lvl>
  </w:abstractNum>
  <w:abstractNum w:abstractNumId="2" w15:restartNumberingAfterBreak="0">
    <w:nsid w:val="00000003"/>
    <w:multiLevelType w:val="hybridMultilevel"/>
    <w:tmpl w:val="00000003"/>
    <w:name w:val="WW8Num9"/>
    <w:lvl w:ilvl="0" w:tplc="3594CC50">
      <w:start w:val="1"/>
      <w:numFmt w:val="bullet"/>
      <w:lvlText w:val=""/>
      <w:lvlJc w:val="left"/>
      <w:pPr>
        <w:tabs>
          <w:tab w:val="num" w:pos="0"/>
        </w:tabs>
        <w:ind w:left="720" w:hanging="360"/>
      </w:pPr>
      <w:rPr>
        <w:rFonts w:ascii="Wingdings" w:hAnsi="Wingdings"/>
      </w:rPr>
    </w:lvl>
    <w:lvl w:ilvl="1" w:tplc="9822B9EC">
      <w:numFmt w:val="decimal"/>
      <w:lvlText w:val=""/>
      <w:lvlJc w:val="left"/>
    </w:lvl>
    <w:lvl w:ilvl="2" w:tplc="3E7EF2F0">
      <w:numFmt w:val="decimal"/>
      <w:lvlText w:val=""/>
      <w:lvlJc w:val="left"/>
    </w:lvl>
    <w:lvl w:ilvl="3" w:tplc="A40AC160">
      <w:numFmt w:val="decimal"/>
      <w:lvlText w:val=""/>
      <w:lvlJc w:val="left"/>
    </w:lvl>
    <w:lvl w:ilvl="4" w:tplc="F0A48B80">
      <w:numFmt w:val="decimal"/>
      <w:lvlText w:val=""/>
      <w:lvlJc w:val="left"/>
    </w:lvl>
    <w:lvl w:ilvl="5" w:tplc="2D2667BA">
      <w:numFmt w:val="decimal"/>
      <w:lvlText w:val=""/>
      <w:lvlJc w:val="left"/>
    </w:lvl>
    <w:lvl w:ilvl="6" w:tplc="CB0E4EEC">
      <w:numFmt w:val="decimal"/>
      <w:lvlText w:val=""/>
      <w:lvlJc w:val="left"/>
    </w:lvl>
    <w:lvl w:ilvl="7" w:tplc="0CC2BFD0">
      <w:numFmt w:val="decimal"/>
      <w:lvlText w:val=""/>
      <w:lvlJc w:val="left"/>
    </w:lvl>
    <w:lvl w:ilvl="8" w:tplc="154C7C3E">
      <w:numFmt w:val="decimal"/>
      <w:lvlText w:val=""/>
      <w:lvlJc w:val="left"/>
    </w:lvl>
  </w:abstractNum>
  <w:abstractNum w:abstractNumId="3" w15:restartNumberingAfterBreak="0">
    <w:nsid w:val="00000004"/>
    <w:multiLevelType w:val="hybridMultilevel"/>
    <w:tmpl w:val="00000004"/>
    <w:name w:val="372837248"/>
    <w:lvl w:ilvl="0" w:tplc="9C40D674">
      <w:numFmt w:val="bullet"/>
      <w:lvlText w:val="-"/>
      <w:lvlJc w:val="left"/>
      <w:pPr>
        <w:tabs>
          <w:tab w:val="num" w:pos="0"/>
        </w:tabs>
        <w:ind w:left="1068" w:hanging="360"/>
      </w:pPr>
      <w:rPr>
        <w:rFonts w:ascii="Century Gothic" w:hAnsi="Century Gothic" w:cs="Times New Roman"/>
      </w:rPr>
    </w:lvl>
    <w:lvl w:ilvl="1" w:tplc="C78E458C">
      <w:numFmt w:val="decimal"/>
      <w:lvlText w:val=""/>
      <w:lvlJc w:val="left"/>
    </w:lvl>
    <w:lvl w:ilvl="2" w:tplc="82A0CE08">
      <w:numFmt w:val="decimal"/>
      <w:lvlText w:val=""/>
      <w:lvlJc w:val="left"/>
    </w:lvl>
    <w:lvl w:ilvl="3" w:tplc="864EEE18">
      <w:numFmt w:val="decimal"/>
      <w:lvlText w:val=""/>
      <w:lvlJc w:val="left"/>
    </w:lvl>
    <w:lvl w:ilvl="4" w:tplc="BAC808A4">
      <w:numFmt w:val="decimal"/>
      <w:lvlText w:val=""/>
      <w:lvlJc w:val="left"/>
    </w:lvl>
    <w:lvl w:ilvl="5" w:tplc="CA14F1F6">
      <w:numFmt w:val="decimal"/>
      <w:lvlText w:val=""/>
      <w:lvlJc w:val="left"/>
    </w:lvl>
    <w:lvl w:ilvl="6" w:tplc="337EBE9E">
      <w:numFmt w:val="decimal"/>
      <w:lvlText w:val=""/>
      <w:lvlJc w:val="left"/>
    </w:lvl>
    <w:lvl w:ilvl="7" w:tplc="246831DE">
      <w:numFmt w:val="decimal"/>
      <w:lvlText w:val=""/>
      <w:lvlJc w:val="left"/>
    </w:lvl>
    <w:lvl w:ilvl="8" w:tplc="8BF0E498">
      <w:numFmt w:val="decimal"/>
      <w:lvlText w:val=""/>
      <w:lvlJc w:val="left"/>
    </w:lvl>
  </w:abstractNum>
  <w:abstractNum w:abstractNumId="4" w15:restartNumberingAfterBreak="0">
    <w:nsid w:val="00000005"/>
    <w:multiLevelType w:val="hybridMultilevel"/>
    <w:tmpl w:val="00000005"/>
    <w:name w:val="372837388"/>
    <w:lvl w:ilvl="0" w:tplc="565A0D56">
      <w:numFmt w:val="bullet"/>
      <w:lvlText w:val="-"/>
      <w:lvlJc w:val="left"/>
      <w:pPr>
        <w:tabs>
          <w:tab w:val="num" w:pos="0"/>
        </w:tabs>
        <w:ind w:left="3198" w:hanging="360"/>
      </w:pPr>
      <w:rPr>
        <w:rFonts w:ascii="Century Gothic" w:hAnsi="Century Gothic" w:cs="Times New Roman"/>
      </w:rPr>
    </w:lvl>
    <w:lvl w:ilvl="1" w:tplc="ED0C8ACA">
      <w:numFmt w:val="decimal"/>
      <w:lvlText w:val=""/>
      <w:lvlJc w:val="left"/>
    </w:lvl>
    <w:lvl w:ilvl="2" w:tplc="D96EDA04">
      <w:numFmt w:val="decimal"/>
      <w:lvlText w:val=""/>
      <w:lvlJc w:val="left"/>
    </w:lvl>
    <w:lvl w:ilvl="3" w:tplc="4942D91C">
      <w:numFmt w:val="decimal"/>
      <w:lvlText w:val=""/>
      <w:lvlJc w:val="left"/>
    </w:lvl>
    <w:lvl w:ilvl="4" w:tplc="B9C086BA">
      <w:numFmt w:val="decimal"/>
      <w:lvlText w:val=""/>
      <w:lvlJc w:val="left"/>
    </w:lvl>
    <w:lvl w:ilvl="5" w:tplc="122C67EC">
      <w:numFmt w:val="decimal"/>
      <w:lvlText w:val=""/>
      <w:lvlJc w:val="left"/>
    </w:lvl>
    <w:lvl w:ilvl="6" w:tplc="2B629946">
      <w:numFmt w:val="decimal"/>
      <w:lvlText w:val=""/>
      <w:lvlJc w:val="left"/>
    </w:lvl>
    <w:lvl w:ilvl="7" w:tplc="B3E88016">
      <w:numFmt w:val="decimal"/>
      <w:lvlText w:val=""/>
      <w:lvlJc w:val="left"/>
    </w:lvl>
    <w:lvl w:ilvl="8" w:tplc="666E0628">
      <w:numFmt w:val="decimal"/>
      <w:lvlText w:val=""/>
      <w:lvlJc w:val="left"/>
    </w:lvl>
  </w:abstractNum>
  <w:abstractNum w:abstractNumId="5" w15:restartNumberingAfterBreak="0">
    <w:nsid w:val="09A64C2E"/>
    <w:multiLevelType w:val="multilevel"/>
    <w:tmpl w:val="CC044B0A"/>
    <w:lvl w:ilvl="0" w:tplc="04100005">
      <w:start w:val="1"/>
      <w:numFmt w:val="bullet"/>
      <w:lvlText w:val=""/>
      <w:lvlJc w:val="left"/>
      <w:pPr>
        <w:ind w:left="720" w:hanging="360"/>
      </w:pPr>
      <w:rPr>
        <w:rFonts w:hint="default" w:ascii="Wingdings" w:hAnsi="Wingdings"/>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6" w15:restartNumberingAfterBreak="0">
    <w:nsid w:val="1F8433D7"/>
    <w:multiLevelType w:val="hybridMultilevel"/>
    <w:tmpl w:val="0C2E7BA8"/>
    <w:lvl w:ilvl="0" w:tplc="2612E51C">
      <w:start w:val="1"/>
      <w:numFmt w:val="decimal"/>
      <w:lvlText w:val="%1."/>
      <w:lvlJc w:val="left"/>
      <w:pPr>
        <w:ind w:left="360" w:hanging="360"/>
      </w:pPr>
    </w:lvl>
    <w:lvl w:ilvl="1" w:tplc="00C000D6">
      <w:start w:val="1"/>
      <w:numFmt w:val="decimal"/>
      <w:pStyle w:val="Titolo2"/>
      <w:lvlText w:val="%1.%2."/>
      <w:lvlJc w:val="left"/>
      <w:pPr>
        <w:ind w:left="792" w:hanging="432"/>
      </w:pPr>
    </w:lvl>
    <w:lvl w:ilvl="2" w:tplc="604463D6">
      <w:start w:val="1"/>
      <w:numFmt w:val="decimal"/>
      <w:pStyle w:val="Titolo3"/>
      <w:lvlText w:val="%1.%2.%3."/>
      <w:lvlJc w:val="left"/>
      <w:pPr>
        <w:ind w:left="1224" w:hanging="504"/>
      </w:pPr>
    </w:lvl>
    <w:lvl w:ilvl="3" w:tplc="72F83568">
      <w:start w:val="1"/>
      <w:numFmt w:val="decimal"/>
      <w:lvlText w:val="%1.%2.%3.%4."/>
      <w:lvlJc w:val="left"/>
      <w:pPr>
        <w:ind w:left="1728" w:hanging="648"/>
      </w:pPr>
    </w:lvl>
    <w:lvl w:ilvl="4" w:tplc="1EF02FE6">
      <w:start w:val="1"/>
      <w:numFmt w:val="decimal"/>
      <w:lvlText w:val="%1.%2.%3.%4.%5."/>
      <w:lvlJc w:val="left"/>
      <w:pPr>
        <w:ind w:left="2232" w:hanging="792"/>
      </w:pPr>
    </w:lvl>
    <w:lvl w:ilvl="5" w:tplc="FF7CD610">
      <w:start w:val="1"/>
      <w:numFmt w:val="decimal"/>
      <w:lvlText w:val="%1.%2.%3.%4.%5.%6."/>
      <w:lvlJc w:val="left"/>
      <w:pPr>
        <w:ind w:left="2736" w:hanging="936"/>
      </w:pPr>
    </w:lvl>
    <w:lvl w:ilvl="6" w:tplc="B5A6510E">
      <w:start w:val="1"/>
      <w:numFmt w:val="decimal"/>
      <w:lvlText w:val="%1.%2.%3.%4.%5.%6.%7."/>
      <w:lvlJc w:val="left"/>
      <w:pPr>
        <w:ind w:left="3240" w:hanging="1080"/>
      </w:pPr>
    </w:lvl>
    <w:lvl w:ilvl="7" w:tplc="1B48F5A8">
      <w:start w:val="1"/>
      <w:numFmt w:val="decimal"/>
      <w:lvlText w:val="%1.%2.%3.%4.%5.%6.%7.%8."/>
      <w:lvlJc w:val="left"/>
      <w:pPr>
        <w:ind w:left="3744" w:hanging="1224"/>
      </w:pPr>
    </w:lvl>
    <w:lvl w:ilvl="8" w:tplc="B56094E8">
      <w:start w:val="1"/>
      <w:numFmt w:val="decimal"/>
      <w:lvlText w:val="%1.%2.%3.%4.%5.%6.%7.%8.%9."/>
      <w:lvlJc w:val="left"/>
      <w:pPr>
        <w:ind w:left="4320" w:hanging="1440"/>
      </w:pPr>
    </w:lvl>
  </w:abstractNum>
  <w:abstractNum w:abstractNumId="7" w15:restartNumberingAfterBreak="0">
    <w:nsid w:val="204E072E"/>
    <w:multiLevelType w:val="hybridMultilevel"/>
    <w:tmpl w:val="1E54CC2A"/>
    <w:lvl w:ilvl="0" w:tplc="04100003">
      <w:start w:val="1"/>
      <w:numFmt w:val="bullet"/>
      <w:lvlText w:val="o"/>
      <w:lvlJc w:val="left"/>
      <w:pPr>
        <w:ind w:left="1440" w:hanging="360"/>
      </w:pPr>
      <w:rPr>
        <w:rFonts w:hint="default" w:ascii="Courier New" w:hAnsi="Courier New" w:cs="Courier New"/>
      </w:rPr>
    </w:lvl>
    <w:lvl w:ilvl="1" w:tplc="04100003" w:tentative="1">
      <w:start w:val="1"/>
      <w:numFmt w:val="bullet"/>
      <w:lvlText w:val="o"/>
      <w:lvlJc w:val="left"/>
      <w:pPr>
        <w:ind w:left="2160" w:hanging="360"/>
      </w:pPr>
      <w:rPr>
        <w:rFonts w:hint="default" w:ascii="Courier New" w:hAnsi="Courier New" w:cs="Courier New"/>
      </w:rPr>
    </w:lvl>
    <w:lvl w:ilvl="2" w:tplc="04100005" w:tentative="1">
      <w:start w:val="1"/>
      <w:numFmt w:val="bullet"/>
      <w:lvlText w:val=""/>
      <w:lvlJc w:val="left"/>
      <w:pPr>
        <w:ind w:left="2880" w:hanging="360"/>
      </w:pPr>
      <w:rPr>
        <w:rFonts w:hint="default" w:ascii="Wingdings" w:hAnsi="Wingdings"/>
      </w:rPr>
    </w:lvl>
    <w:lvl w:ilvl="3" w:tplc="04100001" w:tentative="1">
      <w:start w:val="1"/>
      <w:numFmt w:val="bullet"/>
      <w:lvlText w:val=""/>
      <w:lvlJc w:val="left"/>
      <w:pPr>
        <w:ind w:left="3600" w:hanging="360"/>
      </w:pPr>
      <w:rPr>
        <w:rFonts w:hint="default" w:ascii="Symbol" w:hAnsi="Symbol"/>
      </w:rPr>
    </w:lvl>
    <w:lvl w:ilvl="4" w:tplc="04100003" w:tentative="1">
      <w:start w:val="1"/>
      <w:numFmt w:val="bullet"/>
      <w:lvlText w:val="o"/>
      <w:lvlJc w:val="left"/>
      <w:pPr>
        <w:ind w:left="4320" w:hanging="360"/>
      </w:pPr>
      <w:rPr>
        <w:rFonts w:hint="default" w:ascii="Courier New" w:hAnsi="Courier New" w:cs="Courier New"/>
      </w:rPr>
    </w:lvl>
    <w:lvl w:ilvl="5" w:tplc="04100005" w:tentative="1">
      <w:start w:val="1"/>
      <w:numFmt w:val="bullet"/>
      <w:lvlText w:val=""/>
      <w:lvlJc w:val="left"/>
      <w:pPr>
        <w:ind w:left="5040" w:hanging="360"/>
      </w:pPr>
      <w:rPr>
        <w:rFonts w:hint="default" w:ascii="Wingdings" w:hAnsi="Wingdings"/>
      </w:rPr>
    </w:lvl>
    <w:lvl w:ilvl="6" w:tplc="04100001" w:tentative="1">
      <w:start w:val="1"/>
      <w:numFmt w:val="bullet"/>
      <w:lvlText w:val=""/>
      <w:lvlJc w:val="left"/>
      <w:pPr>
        <w:ind w:left="5760" w:hanging="360"/>
      </w:pPr>
      <w:rPr>
        <w:rFonts w:hint="default" w:ascii="Symbol" w:hAnsi="Symbol"/>
      </w:rPr>
    </w:lvl>
    <w:lvl w:ilvl="7" w:tplc="04100003" w:tentative="1">
      <w:start w:val="1"/>
      <w:numFmt w:val="bullet"/>
      <w:lvlText w:val="o"/>
      <w:lvlJc w:val="left"/>
      <w:pPr>
        <w:ind w:left="6480" w:hanging="360"/>
      </w:pPr>
      <w:rPr>
        <w:rFonts w:hint="default" w:ascii="Courier New" w:hAnsi="Courier New" w:cs="Courier New"/>
      </w:rPr>
    </w:lvl>
    <w:lvl w:ilvl="8" w:tplc="04100005" w:tentative="1">
      <w:start w:val="1"/>
      <w:numFmt w:val="bullet"/>
      <w:lvlText w:val=""/>
      <w:lvlJc w:val="left"/>
      <w:pPr>
        <w:ind w:left="7200" w:hanging="360"/>
      </w:pPr>
      <w:rPr>
        <w:rFonts w:hint="default" w:ascii="Wingdings" w:hAnsi="Wingdings"/>
      </w:rPr>
    </w:lvl>
  </w:abstractNum>
  <w:abstractNum w:abstractNumId="8" w15:restartNumberingAfterBreak="0">
    <w:nsid w:val="218B1457"/>
    <w:multiLevelType w:val="hybridMultilevel"/>
    <w:tmpl w:val="19261296"/>
    <w:lvl w:ilvl="0" w:tplc="E94E1B96">
      <w:start w:val="1"/>
      <w:numFmt w:val="bullet"/>
      <w:lvlText w:val=""/>
      <w:lvlJc w:val="left"/>
      <w:pPr>
        <w:ind w:left="720" w:hanging="360"/>
      </w:pPr>
      <w:rPr>
        <w:rFonts w:hint="default" w:ascii="Wingdings" w:hAnsi="Wingdings"/>
      </w:rPr>
    </w:lvl>
    <w:lvl w:ilvl="1" w:tplc="AB7063CA">
      <w:start w:val="1"/>
      <w:numFmt w:val="bullet"/>
      <w:lvlText w:val="o"/>
      <w:lvlJc w:val="left"/>
      <w:pPr>
        <w:ind w:left="1440" w:hanging="360"/>
      </w:pPr>
      <w:rPr>
        <w:rFonts w:hint="default" w:ascii="Courier New" w:hAnsi="Courier New"/>
      </w:rPr>
    </w:lvl>
    <w:lvl w:ilvl="2" w:tplc="D28E46EE">
      <w:start w:val="1"/>
      <w:numFmt w:val="bullet"/>
      <w:lvlText w:val=""/>
      <w:lvlJc w:val="left"/>
      <w:pPr>
        <w:ind w:left="2160" w:hanging="360"/>
      </w:pPr>
      <w:rPr>
        <w:rFonts w:hint="default" w:ascii="Wingdings" w:hAnsi="Wingdings"/>
      </w:rPr>
    </w:lvl>
    <w:lvl w:ilvl="3" w:tplc="7004A20A">
      <w:start w:val="1"/>
      <w:numFmt w:val="bullet"/>
      <w:lvlText w:val=""/>
      <w:lvlJc w:val="left"/>
      <w:pPr>
        <w:ind w:left="2880" w:hanging="360"/>
      </w:pPr>
      <w:rPr>
        <w:rFonts w:hint="default" w:ascii="Symbol" w:hAnsi="Symbol"/>
      </w:rPr>
    </w:lvl>
    <w:lvl w:ilvl="4" w:tplc="E60ACA36">
      <w:start w:val="1"/>
      <w:numFmt w:val="bullet"/>
      <w:lvlText w:val="o"/>
      <w:lvlJc w:val="left"/>
      <w:pPr>
        <w:ind w:left="3600" w:hanging="360"/>
      </w:pPr>
      <w:rPr>
        <w:rFonts w:hint="default" w:ascii="Courier New" w:hAnsi="Courier New"/>
      </w:rPr>
    </w:lvl>
    <w:lvl w:ilvl="5" w:tplc="10F4A964">
      <w:start w:val="1"/>
      <w:numFmt w:val="bullet"/>
      <w:lvlText w:val=""/>
      <w:lvlJc w:val="left"/>
      <w:pPr>
        <w:ind w:left="4320" w:hanging="360"/>
      </w:pPr>
      <w:rPr>
        <w:rFonts w:hint="default" w:ascii="Wingdings" w:hAnsi="Wingdings"/>
      </w:rPr>
    </w:lvl>
    <w:lvl w:ilvl="6" w:tplc="E0BC19B2">
      <w:start w:val="1"/>
      <w:numFmt w:val="bullet"/>
      <w:lvlText w:val=""/>
      <w:lvlJc w:val="left"/>
      <w:pPr>
        <w:ind w:left="5040" w:hanging="360"/>
      </w:pPr>
      <w:rPr>
        <w:rFonts w:hint="default" w:ascii="Symbol" w:hAnsi="Symbol"/>
      </w:rPr>
    </w:lvl>
    <w:lvl w:ilvl="7" w:tplc="3BA806FC">
      <w:start w:val="1"/>
      <w:numFmt w:val="bullet"/>
      <w:lvlText w:val="o"/>
      <w:lvlJc w:val="left"/>
      <w:pPr>
        <w:ind w:left="5760" w:hanging="360"/>
      </w:pPr>
      <w:rPr>
        <w:rFonts w:hint="default" w:ascii="Courier New" w:hAnsi="Courier New"/>
      </w:rPr>
    </w:lvl>
    <w:lvl w:ilvl="8" w:tplc="4FE45EAA">
      <w:start w:val="1"/>
      <w:numFmt w:val="bullet"/>
      <w:lvlText w:val=""/>
      <w:lvlJc w:val="left"/>
      <w:pPr>
        <w:ind w:left="6480" w:hanging="360"/>
      </w:pPr>
      <w:rPr>
        <w:rFonts w:hint="default" w:ascii="Wingdings" w:hAnsi="Wingdings"/>
      </w:rPr>
    </w:lvl>
  </w:abstractNum>
  <w:abstractNum w:abstractNumId="9" w15:restartNumberingAfterBreak="0">
    <w:nsid w:val="25DC1109"/>
    <w:multiLevelType w:val="hybridMultilevel"/>
    <w:tmpl w:val="90C41568"/>
    <w:lvl w:ilvl="0" w:tplc="28B27E30">
      <w:start w:val="1"/>
      <w:numFmt w:val="bullet"/>
      <w:lvlText w:val=""/>
      <w:lvlJc w:val="left"/>
      <w:pPr>
        <w:ind w:left="720" w:hanging="360"/>
      </w:pPr>
      <w:rPr>
        <w:rFonts w:hint="default" w:ascii="Wingdings" w:hAnsi="Wingdings"/>
      </w:rPr>
    </w:lvl>
    <w:lvl w:ilvl="1" w:tplc="763A273C">
      <w:start w:val="1"/>
      <w:numFmt w:val="decimal"/>
      <w:lvlText w:val="%1.%2."/>
      <w:lvlJc w:val="left"/>
      <w:pPr>
        <w:ind w:left="1440" w:hanging="360"/>
      </w:pPr>
    </w:lvl>
    <w:lvl w:ilvl="2" w:tplc="AB568AD2">
      <w:start w:val="1"/>
      <w:numFmt w:val="decimal"/>
      <w:lvlText w:val="%1.%2.%3."/>
      <w:lvlJc w:val="left"/>
      <w:pPr>
        <w:ind w:left="2160" w:hanging="180"/>
      </w:pPr>
    </w:lvl>
    <w:lvl w:ilvl="3" w:tplc="FFE490D4">
      <w:start w:val="1"/>
      <w:numFmt w:val="decimal"/>
      <w:lvlText w:val="%1.%2.%3.%4."/>
      <w:lvlJc w:val="left"/>
      <w:pPr>
        <w:ind w:left="2880" w:hanging="360"/>
      </w:pPr>
    </w:lvl>
    <w:lvl w:ilvl="4" w:tplc="A2B43E94">
      <w:start w:val="1"/>
      <w:numFmt w:val="decimal"/>
      <w:lvlText w:val="%1.%2.%3.%4.%5."/>
      <w:lvlJc w:val="left"/>
      <w:pPr>
        <w:ind w:left="3600" w:hanging="360"/>
      </w:pPr>
    </w:lvl>
    <w:lvl w:ilvl="5" w:tplc="261AFC50">
      <w:start w:val="1"/>
      <w:numFmt w:val="decimal"/>
      <w:lvlText w:val="%1.%2.%3.%4.%5.%6."/>
      <w:lvlJc w:val="left"/>
      <w:pPr>
        <w:ind w:left="4320" w:hanging="180"/>
      </w:pPr>
    </w:lvl>
    <w:lvl w:ilvl="6" w:tplc="0D2A7ED2">
      <w:start w:val="1"/>
      <w:numFmt w:val="decimal"/>
      <w:lvlText w:val="%1.%2.%3.%4.%5.%6.%7."/>
      <w:lvlJc w:val="left"/>
      <w:pPr>
        <w:ind w:left="5040" w:hanging="360"/>
      </w:pPr>
    </w:lvl>
    <w:lvl w:ilvl="7" w:tplc="ACD60C6C">
      <w:start w:val="1"/>
      <w:numFmt w:val="decimal"/>
      <w:lvlText w:val="%1.%2.%3.%4.%5.%6.%7.%8."/>
      <w:lvlJc w:val="left"/>
      <w:pPr>
        <w:ind w:left="5760" w:hanging="360"/>
      </w:pPr>
    </w:lvl>
    <w:lvl w:ilvl="8" w:tplc="FDDC641C">
      <w:start w:val="1"/>
      <w:numFmt w:val="decimal"/>
      <w:lvlText w:val="%1.%2.%3.%4.%5.%6.%7.%8.%9."/>
      <w:lvlJc w:val="left"/>
      <w:pPr>
        <w:ind w:left="6480" w:hanging="180"/>
      </w:pPr>
    </w:lvl>
  </w:abstractNum>
  <w:abstractNum w:abstractNumId="10" w15:restartNumberingAfterBreak="0">
    <w:nsid w:val="2DB11A52"/>
    <w:multiLevelType w:val="hybridMultilevel"/>
    <w:tmpl w:val="C35ADC9E"/>
    <w:lvl w:ilvl="0" w:tplc="2B6E9684">
      <w:start w:val="1"/>
      <w:numFmt w:val="bullet"/>
      <w:lvlText w:val=""/>
      <w:lvlJc w:val="left"/>
      <w:pPr>
        <w:ind w:left="720" w:hanging="360"/>
      </w:pPr>
      <w:rPr>
        <w:rFonts w:hint="default" w:ascii="Symbol" w:hAnsi="Symbol"/>
      </w:rPr>
    </w:lvl>
    <w:lvl w:ilvl="1" w:tplc="ABAA472E">
      <w:start w:val="1"/>
      <w:numFmt w:val="bullet"/>
      <w:lvlText w:val="o"/>
      <w:lvlJc w:val="left"/>
      <w:pPr>
        <w:ind w:left="1440" w:hanging="360"/>
      </w:pPr>
      <w:rPr>
        <w:rFonts w:hint="default" w:ascii="Courier New" w:hAnsi="Courier New"/>
      </w:rPr>
    </w:lvl>
    <w:lvl w:ilvl="2" w:tplc="2DFA441A">
      <w:start w:val="1"/>
      <w:numFmt w:val="bullet"/>
      <w:lvlText w:val=""/>
      <w:lvlJc w:val="left"/>
      <w:pPr>
        <w:ind w:left="2160" w:hanging="360"/>
      </w:pPr>
      <w:rPr>
        <w:rFonts w:hint="default" w:ascii="Wingdings" w:hAnsi="Wingdings"/>
      </w:rPr>
    </w:lvl>
    <w:lvl w:ilvl="3" w:tplc="2B3E6AAE">
      <w:start w:val="1"/>
      <w:numFmt w:val="bullet"/>
      <w:lvlText w:val=""/>
      <w:lvlJc w:val="left"/>
      <w:pPr>
        <w:ind w:left="2880" w:hanging="360"/>
      </w:pPr>
      <w:rPr>
        <w:rFonts w:hint="default" w:ascii="Symbol" w:hAnsi="Symbol"/>
      </w:rPr>
    </w:lvl>
    <w:lvl w:ilvl="4" w:tplc="FE825352">
      <w:start w:val="1"/>
      <w:numFmt w:val="bullet"/>
      <w:lvlText w:val="o"/>
      <w:lvlJc w:val="left"/>
      <w:pPr>
        <w:ind w:left="3600" w:hanging="360"/>
      </w:pPr>
      <w:rPr>
        <w:rFonts w:hint="default" w:ascii="Courier New" w:hAnsi="Courier New"/>
      </w:rPr>
    </w:lvl>
    <w:lvl w:ilvl="5" w:tplc="D49E3D08">
      <w:start w:val="1"/>
      <w:numFmt w:val="bullet"/>
      <w:lvlText w:val=""/>
      <w:lvlJc w:val="left"/>
      <w:pPr>
        <w:ind w:left="4320" w:hanging="360"/>
      </w:pPr>
      <w:rPr>
        <w:rFonts w:hint="default" w:ascii="Wingdings" w:hAnsi="Wingdings"/>
      </w:rPr>
    </w:lvl>
    <w:lvl w:ilvl="6" w:tplc="B39E4D14">
      <w:start w:val="1"/>
      <w:numFmt w:val="bullet"/>
      <w:lvlText w:val=""/>
      <w:lvlJc w:val="left"/>
      <w:pPr>
        <w:ind w:left="5040" w:hanging="360"/>
      </w:pPr>
      <w:rPr>
        <w:rFonts w:hint="default" w:ascii="Symbol" w:hAnsi="Symbol"/>
      </w:rPr>
    </w:lvl>
    <w:lvl w:ilvl="7" w:tplc="7470605C">
      <w:start w:val="1"/>
      <w:numFmt w:val="bullet"/>
      <w:lvlText w:val="o"/>
      <w:lvlJc w:val="left"/>
      <w:pPr>
        <w:ind w:left="5760" w:hanging="360"/>
      </w:pPr>
      <w:rPr>
        <w:rFonts w:hint="default" w:ascii="Courier New" w:hAnsi="Courier New"/>
      </w:rPr>
    </w:lvl>
    <w:lvl w:ilvl="8" w:tplc="416419A0">
      <w:start w:val="1"/>
      <w:numFmt w:val="bullet"/>
      <w:lvlText w:val=""/>
      <w:lvlJc w:val="left"/>
      <w:pPr>
        <w:ind w:left="6480" w:hanging="360"/>
      </w:pPr>
      <w:rPr>
        <w:rFonts w:hint="default" w:ascii="Wingdings" w:hAnsi="Wingdings"/>
      </w:rPr>
    </w:lvl>
  </w:abstractNum>
  <w:abstractNum w:abstractNumId="11" w15:restartNumberingAfterBreak="0">
    <w:nsid w:val="33C07C61"/>
    <w:multiLevelType w:val="hybridMultilevel"/>
    <w:tmpl w:val="CC044B0A"/>
    <w:lvl w:ilvl="0" w:tplc="04100005">
      <w:start w:val="1"/>
      <w:numFmt w:val="bullet"/>
      <w:lvlText w:val=""/>
      <w:lvlJc w:val="left"/>
      <w:pPr>
        <w:ind w:left="1080" w:hanging="360"/>
      </w:pPr>
      <w:rPr>
        <w:rFonts w:hint="default" w:ascii="Wingdings" w:hAnsi="Wingdings"/>
      </w:rPr>
    </w:lvl>
    <w:lvl w:ilvl="1" w:tplc="04100003" w:tentative="1">
      <w:start w:val="1"/>
      <w:numFmt w:val="bullet"/>
      <w:lvlText w:val="o"/>
      <w:lvlJc w:val="left"/>
      <w:pPr>
        <w:ind w:left="1800" w:hanging="360"/>
      </w:pPr>
      <w:rPr>
        <w:rFonts w:hint="default" w:ascii="Courier New" w:hAnsi="Courier New" w:cs="Courier New"/>
      </w:rPr>
    </w:lvl>
    <w:lvl w:ilvl="2" w:tplc="04100005" w:tentative="1">
      <w:start w:val="1"/>
      <w:numFmt w:val="bullet"/>
      <w:lvlText w:val=""/>
      <w:lvlJc w:val="left"/>
      <w:pPr>
        <w:ind w:left="2520" w:hanging="360"/>
      </w:pPr>
      <w:rPr>
        <w:rFonts w:hint="default" w:ascii="Wingdings" w:hAnsi="Wingdings"/>
      </w:rPr>
    </w:lvl>
    <w:lvl w:ilvl="3" w:tplc="04100001" w:tentative="1">
      <w:start w:val="1"/>
      <w:numFmt w:val="bullet"/>
      <w:lvlText w:val=""/>
      <w:lvlJc w:val="left"/>
      <w:pPr>
        <w:ind w:left="3240" w:hanging="360"/>
      </w:pPr>
      <w:rPr>
        <w:rFonts w:hint="default" w:ascii="Symbol" w:hAnsi="Symbol"/>
      </w:rPr>
    </w:lvl>
    <w:lvl w:ilvl="4" w:tplc="04100003" w:tentative="1">
      <w:start w:val="1"/>
      <w:numFmt w:val="bullet"/>
      <w:lvlText w:val="o"/>
      <w:lvlJc w:val="left"/>
      <w:pPr>
        <w:ind w:left="3960" w:hanging="360"/>
      </w:pPr>
      <w:rPr>
        <w:rFonts w:hint="default" w:ascii="Courier New" w:hAnsi="Courier New" w:cs="Courier New"/>
      </w:rPr>
    </w:lvl>
    <w:lvl w:ilvl="5" w:tplc="04100005" w:tentative="1">
      <w:start w:val="1"/>
      <w:numFmt w:val="bullet"/>
      <w:lvlText w:val=""/>
      <w:lvlJc w:val="left"/>
      <w:pPr>
        <w:ind w:left="4680" w:hanging="360"/>
      </w:pPr>
      <w:rPr>
        <w:rFonts w:hint="default" w:ascii="Wingdings" w:hAnsi="Wingdings"/>
      </w:rPr>
    </w:lvl>
    <w:lvl w:ilvl="6" w:tplc="04100001" w:tentative="1">
      <w:start w:val="1"/>
      <w:numFmt w:val="bullet"/>
      <w:lvlText w:val=""/>
      <w:lvlJc w:val="left"/>
      <w:pPr>
        <w:ind w:left="5400" w:hanging="360"/>
      </w:pPr>
      <w:rPr>
        <w:rFonts w:hint="default" w:ascii="Symbol" w:hAnsi="Symbol"/>
      </w:rPr>
    </w:lvl>
    <w:lvl w:ilvl="7" w:tplc="04100003" w:tentative="1">
      <w:start w:val="1"/>
      <w:numFmt w:val="bullet"/>
      <w:lvlText w:val="o"/>
      <w:lvlJc w:val="left"/>
      <w:pPr>
        <w:ind w:left="6120" w:hanging="360"/>
      </w:pPr>
      <w:rPr>
        <w:rFonts w:hint="default" w:ascii="Courier New" w:hAnsi="Courier New" w:cs="Courier New"/>
      </w:rPr>
    </w:lvl>
    <w:lvl w:ilvl="8" w:tplc="04100005" w:tentative="1">
      <w:start w:val="1"/>
      <w:numFmt w:val="bullet"/>
      <w:lvlText w:val=""/>
      <w:lvlJc w:val="left"/>
      <w:pPr>
        <w:ind w:left="6840" w:hanging="360"/>
      </w:pPr>
      <w:rPr>
        <w:rFonts w:hint="default" w:ascii="Wingdings" w:hAnsi="Wingdings"/>
      </w:rPr>
    </w:lvl>
  </w:abstractNum>
  <w:abstractNum w:abstractNumId="12" w15:restartNumberingAfterBreak="0">
    <w:nsid w:val="3D425E6A"/>
    <w:multiLevelType w:val="hybridMultilevel"/>
    <w:tmpl w:val="B1A0C95E"/>
    <w:lvl w:ilvl="0" w:tplc="04100007">
      <w:start w:val="1"/>
      <w:numFmt w:val="bullet"/>
      <w:lvlText w:val=""/>
      <w:lvlPicBulletId w:val="1"/>
      <w:lvlJc w:val="left"/>
      <w:pPr>
        <w:ind w:left="1440" w:hanging="360"/>
      </w:pPr>
      <w:rPr>
        <w:rFonts w:hint="default" w:ascii="Symbol" w:hAnsi="Symbol"/>
      </w:rPr>
    </w:lvl>
    <w:lvl w:ilvl="1" w:tplc="04100003" w:tentative="1">
      <w:start w:val="1"/>
      <w:numFmt w:val="bullet"/>
      <w:lvlText w:val="o"/>
      <w:lvlJc w:val="left"/>
      <w:pPr>
        <w:ind w:left="2160" w:hanging="360"/>
      </w:pPr>
      <w:rPr>
        <w:rFonts w:hint="default" w:ascii="Courier New" w:hAnsi="Courier New" w:cs="Courier New"/>
      </w:rPr>
    </w:lvl>
    <w:lvl w:ilvl="2" w:tplc="04100005" w:tentative="1">
      <w:start w:val="1"/>
      <w:numFmt w:val="bullet"/>
      <w:lvlText w:val=""/>
      <w:lvlJc w:val="left"/>
      <w:pPr>
        <w:ind w:left="2880" w:hanging="360"/>
      </w:pPr>
      <w:rPr>
        <w:rFonts w:hint="default" w:ascii="Wingdings" w:hAnsi="Wingdings"/>
      </w:rPr>
    </w:lvl>
    <w:lvl w:ilvl="3" w:tplc="04100001" w:tentative="1">
      <w:start w:val="1"/>
      <w:numFmt w:val="bullet"/>
      <w:lvlText w:val=""/>
      <w:lvlJc w:val="left"/>
      <w:pPr>
        <w:ind w:left="3600" w:hanging="360"/>
      </w:pPr>
      <w:rPr>
        <w:rFonts w:hint="default" w:ascii="Symbol" w:hAnsi="Symbol"/>
      </w:rPr>
    </w:lvl>
    <w:lvl w:ilvl="4" w:tplc="04100003" w:tentative="1">
      <w:start w:val="1"/>
      <w:numFmt w:val="bullet"/>
      <w:lvlText w:val="o"/>
      <w:lvlJc w:val="left"/>
      <w:pPr>
        <w:ind w:left="4320" w:hanging="360"/>
      </w:pPr>
      <w:rPr>
        <w:rFonts w:hint="default" w:ascii="Courier New" w:hAnsi="Courier New" w:cs="Courier New"/>
      </w:rPr>
    </w:lvl>
    <w:lvl w:ilvl="5" w:tplc="04100005" w:tentative="1">
      <w:start w:val="1"/>
      <w:numFmt w:val="bullet"/>
      <w:lvlText w:val=""/>
      <w:lvlJc w:val="left"/>
      <w:pPr>
        <w:ind w:left="5040" w:hanging="360"/>
      </w:pPr>
      <w:rPr>
        <w:rFonts w:hint="default" w:ascii="Wingdings" w:hAnsi="Wingdings"/>
      </w:rPr>
    </w:lvl>
    <w:lvl w:ilvl="6" w:tplc="04100001" w:tentative="1">
      <w:start w:val="1"/>
      <w:numFmt w:val="bullet"/>
      <w:lvlText w:val=""/>
      <w:lvlJc w:val="left"/>
      <w:pPr>
        <w:ind w:left="5760" w:hanging="360"/>
      </w:pPr>
      <w:rPr>
        <w:rFonts w:hint="default" w:ascii="Symbol" w:hAnsi="Symbol"/>
      </w:rPr>
    </w:lvl>
    <w:lvl w:ilvl="7" w:tplc="04100003" w:tentative="1">
      <w:start w:val="1"/>
      <w:numFmt w:val="bullet"/>
      <w:lvlText w:val="o"/>
      <w:lvlJc w:val="left"/>
      <w:pPr>
        <w:ind w:left="6480" w:hanging="360"/>
      </w:pPr>
      <w:rPr>
        <w:rFonts w:hint="default" w:ascii="Courier New" w:hAnsi="Courier New" w:cs="Courier New"/>
      </w:rPr>
    </w:lvl>
    <w:lvl w:ilvl="8" w:tplc="04100005" w:tentative="1">
      <w:start w:val="1"/>
      <w:numFmt w:val="bullet"/>
      <w:lvlText w:val=""/>
      <w:lvlJc w:val="left"/>
      <w:pPr>
        <w:ind w:left="7200" w:hanging="360"/>
      </w:pPr>
      <w:rPr>
        <w:rFonts w:hint="default" w:ascii="Wingdings" w:hAnsi="Wingdings"/>
      </w:rPr>
    </w:lvl>
  </w:abstractNum>
  <w:abstractNum w:abstractNumId="13" w15:restartNumberingAfterBreak="0">
    <w:nsid w:val="405D754C"/>
    <w:multiLevelType w:val="hybridMultilevel"/>
    <w:tmpl w:val="843C658E"/>
    <w:lvl w:ilvl="0" w:tplc="04100003">
      <w:start w:val="1"/>
      <w:numFmt w:val="bullet"/>
      <w:lvlText w:val="o"/>
      <w:lvlJc w:val="left"/>
      <w:pPr>
        <w:ind w:left="1440" w:hanging="360"/>
      </w:pPr>
      <w:rPr>
        <w:rFonts w:hint="default" w:ascii="Courier New" w:hAnsi="Courier New" w:cs="Courier New"/>
      </w:rPr>
    </w:lvl>
    <w:lvl w:ilvl="1" w:tplc="04100003" w:tentative="1">
      <w:start w:val="1"/>
      <w:numFmt w:val="bullet"/>
      <w:lvlText w:val="o"/>
      <w:lvlJc w:val="left"/>
      <w:pPr>
        <w:ind w:left="2160" w:hanging="360"/>
      </w:pPr>
      <w:rPr>
        <w:rFonts w:hint="default" w:ascii="Courier New" w:hAnsi="Courier New" w:cs="Courier New"/>
      </w:rPr>
    </w:lvl>
    <w:lvl w:ilvl="2" w:tplc="04100005" w:tentative="1">
      <w:start w:val="1"/>
      <w:numFmt w:val="bullet"/>
      <w:lvlText w:val=""/>
      <w:lvlJc w:val="left"/>
      <w:pPr>
        <w:ind w:left="2880" w:hanging="360"/>
      </w:pPr>
      <w:rPr>
        <w:rFonts w:hint="default" w:ascii="Wingdings" w:hAnsi="Wingdings"/>
      </w:rPr>
    </w:lvl>
    <w:lvl w:ilvl="3" w:tplc="04100001" w:tentative="1">
      <w:start w:val="1"/>
      <w:numFmt w:val="bullet"/>
      <w:lvlText w:val=""/>
      <w:lvlJc w:val="left"/>
      <w:pPr>
        <w:ind w:left="3600" w:hanging="360"/>
      </w:pPr>
      <w:rPr>
        <w:rFonts w:hint="default" w:ascii="Symbol" w:hAnsi="Symbol"/>
      </w:rPr>
    </w:lvl>
    <w:lvl w:ilvl="4" w:tplc="04100003" w:tentative="1">
      <w:start w:val="1"/>
      <w:numFmt w:val="bullet"/>
      <w:lvlText w:val="o"/>
      <w:lvlJc w:val="left"/>
      <w:pPr>
        <w:ind w:left="4320" w:hanging="360"/>
      </w:pPr>
      <w:rPr>
        <w:rFonts w:hint="default" w:ascii="Courier New" w:hAnsi="Courier New" w:cs="Courier New"/>
      </w:rPr>
    </w:lvl>
    <w:lvl w:ilvl="5" w:tplc="04100005" w:tentative="1">
      <w:start w:val="1"/>
      <w:numFmt w:val="bullet"/>
      <w:lvlText w:val=""/>
      <w:lvlJc w:val="left"/>
      <w:pPr>
        <w:ind w:left="5040" w:hanging="360"/>
      </w:pPr>
      <w:rPr>
        <w:rFonts w:hint="default" w:ascii="Wingdings" w:hAnsi="Wingdings"/>
      </w:rPr>
    </w:lvl>
    <w:lvl w:ilvl="6" w:tplc="04100001" w:tentative="1">
      <w:start w:val="1"/>
      <w:numFmt w:val="bullet"/>
      <w:lvlText w:val=""/>
      <w:lvlJc w:val="left"/>
      <w:pPr>
        <w:ind w:left="5760" w:hanging="360"/>
      </w:pPr>
      <w:rPr>
        <w:rFonts w:hint="default" w:ascii="Symbol" w:hAnsi="Symbol"/>
      </w:rPr>
    </w:lvl>
    <w:lvl w:ilvl="7" w:tplc="04100003" w:tentative="1">
      <w:start w:val="1"/>
      <w:numFmt w:val="bullet"/>
      <w:lvlText w:val="o"/>
      <w:lvlJc w:val="left"/>
      <w:pPr>
        <w:ind w:left="6480" w:hanging="360"/>
      </w:pPr>
      <w:rPr>
        <w:rFonts w:hint="default" w:ascii="Courier New" w:hAnsi="Courier New" w:cs="Courier New"/>
      </w:rPr>
    </w:lvl>
    <w:lvl w:ilvl="8" w:tplc="04100005" w:tentative="1">
      <w:start w:val="1"/>
      <w:numFmt w:val="bullet"/>
      <w:lvlText w:val=""/>
      <w:lvlJc w:val="left"/>
      <w:pPr>
        <w:ind w:left="7200" w:hanging="360"/>
      </w:pPr>
      <w:rPr>
        <w:rFonts w:hint="default" w:ascii="Wingdings" w:hAnsi="Wingdings"/>
      </w:rPr>
    </w:lvl>
  </w:abstractNum>
  <w:abstractNum w:abstractNumId="14" w15:restartNumberingAfterBreak="0">
    <w:nsid w:val="42F31A3D"/>
    <w:multiLevelType w:val="hybridMultilevel"/>
    <w:tmpl w:val="E5E62C26"/>
    <w:lvl w:ilvl="0" w:tplc="FFFFFFFF">
      <w:start w:val="1"/>
      <w:numFmt w:val="decimal"/>
      <w:lvlText w:val="%1."/>
      <w:lvlJc w:val="left"/>
      <w:pPr>
        <w:ind w:left="760" w:hanging="40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501B5F7B"/>
    <w:multiLevelType w:val="multilevel"/>
    <w:tmpl w:val="6E9CDF06"/>
    <w:lvl w:ilvl="0" w:tplc="04100005">
      <w:start w:val="1"/>
      <w:numFmt w:val="bullet"/>
      <w:lvlText w:val=""/>
      <w:lvlJc w:val="left"/>
      <w:pPr>
        <w:ind w:left="1440" w:hanging="360"/>
      </w:pPr>
      <w:rPr>
        <w:rFonts w:hint="default" w:ascii="Wingdings" w:hAnsi="Wingdings"/>
      </w:rPr>
    </w:lvl>
    <w:lvl w:ilvl="1" w:tplc="04100003" w:tentative="1">
      <w:start w:val="1"/>
      <w:numFmt w:val="bullet"/>
      <w:lvlText w:val="o"/>
      <w:lvlJc w:val="left"/>
      <w:pPr>
        <w:ind w:left="2160" w:hanging="360"/>
      </w:pPr>
      <w:rPr>
        <w:rFonts w:hint="default" w:ascii="Courier New" w:hAnsi="Courier New" w:cs="Courier New"/>
      </w:rPr>
    </w:lvl>
    <w:lvl w:ilvl="2" w:tplc="04100005" w:tentative="1">
      <w:start w:val="1"/>
      <w:numFmt w:val="bullet"/>
      <w:lvlText w:val=""/>
      <w:lvlJc w:val="left"/>
      <w:pPr>
        <w:ind w:left="2880" w:hanging="360"/>
      </w:pPr>
      <w:rPr>
        <w:rFonts w:hint="default" w:ascii="Wingdings" w:hAnsi="Wingdings"/>
      </w:rPr>
    </w:lvl>
    <w:lvl w:ilvl="3" w:tplc="04100001" w:tentative="1">
      <w:start w:val="1"/>
      <w:numFmt w:val="bullet"/>
      <w:lvlText w:val=""/>
      <w:lvlJc w:val="left"/>
      <w:pPr>
        <w:ind w:left="3600" w:hanging="360"/>
      </w:pPr>
      <w:rPr>
        <w:rFonts w:hint="default" w:ascii="Symbol" w:hAnsi="Symbol"/>
      </w:rPr>
    </w:lvl>
    <w:lvl w:ilvl="4" w:tplc="04100003" w:tentative="1">
      <w:start w:val="1"/>
      <w:numFmt w:val="bullet"/>
      <w:lvlText w:val="o"/>
      <w:lvlJc w:val="left"/>
      <w:pPr>
        <w:ind w:left="4320" w:hanging="360"/>
      </w:pPr>
      <w:rPr>
        <w:rFonts w:hint="default" w:ascii="Courier New" w:hAnsi="Courier New" w:cs="Courier New"/>
      </w:rPr>
    </w:lvl>
    <w:lvl w:ilvl="5" w:tplc="04100005" w:tentative="1">
      <w:start w:val="1"/>
      <w:numFmt w:val="bullet"/>
      <w:lvlText w:val=""/>
      <w:lvlJc w:val="left"/>
      <w:pPr>
        <w:ind w:left="5040" w:hanging="360"/>
      </w:pPr>
      <w:rPr>
        <w:rFonts w:hint="default" w:ascii="Wingdings" w:hAnsi="Wingdings"/>
      </w:rPr>
    </w:lvl>
    <w:lvl w:ilvl="6" w:tplc="04100001" w:tentative="1">
      <w:start w:val="1"/>
      <w:numFmt w:val="bullet"/>
      <w:lvlText w:val=""/>
      <w:lvlJc w:val="left"/>
      <w:pPr>
        <w:ind w:left="5760" w:hanging="360"/>
      </w:pPr>
      <w:rPr>
        <w:rFonts w:hint="default" w:ascii="Symbol" w:hAnsi="Symbol"/>
      </w:rPr>
    </w:lvl>
    <w:lvl w:ilvl="7" w:tplc="04100003" w:tentative="1">
      <w:start w:val="1"/>
      <w:numFmt w:val="bullet"/>
      <w:lvlText w:val="o"/>
      <w:lvlJc w:val="left"/>
      <w:pPr>
        <w:ind w:left="6480" w:hanging="360"/>
      </w:pPr>
      <w:rPr>
        <w:rFonts w:hint="default" w:ascii="Courier New" w:hAnsi="Courier New" w:cs="Courier New"/>
      </w:rPr>
    </w:lvl>
    <w:lvl w:ilvl="8" w:tplc="04100005" w:tentative="1">
      <w:start w:val="1"/>
      <w:numFmt w:val="bullet"/>
      <w:lvlText w:val=""/>
      <w:lvlJc w:val="left"/>
      <w:pPr>
        <w:ind w:left="7200" w:hanging="360"/>
      </w:pPr>
      <w:rPr>
        <w:rFonts w:hint="default" w:ascii="Wingdings" w:hAnsi="Wingdings"/>
      </w:rPr>
    </w:lvl>
  </w:abstractNum>
  <w:abstractNum w:abstractNumId="16" w15:restartNumberingAfterBreak="0">
    <w:nsid w:val="51641F1F"/>
    <w:multiLevelType w:val="hybridMultilevel"/>
    <w:tmpl w:val="37F4DBC2"/>
    <w:lvl w:ilvl="0" w:tplc="BD449010">
      <w:start w:val="1"/>
      <w:numFmt w:val="decimal"/>
      <w:lvlText w:val="%1."/>
      <w:lvlJc w:val="left"/>
      <w:pPr>
        <w:ind w:left="720" w:hanging="360"/>
      </w:pPr>
    </w:lvl>
    <w:lvl w:ilvl="1" w:tplc="47700464">
      <w:start w:val="1"/>
      <w:numFmt w:val="decimal"/>
      <w:lvlText w:val="%1.%2."/>
      <w:lvlJc w:val="left"/>
      <w:pPr>
        <w:ind w:left="1440" w:hanging="360"/>
      </w:pPr>
    </w:lvl>
    <w:lvl w:ilvl="2" w:tplc="BA54B2F2">
      <w:start w:val="1"/>
      <w:numFmt w:val="decimal"/>
      <w:lvlText w:val="%1.%2.%3."/>
      <w:lvlJc w:val="left"/>
      <w:pPr>
        <w:ind w:left="2160" w:hanging="360"/>
      </w:pPr>
    </w:lvl>
    <w:lvl w:ilvl="3" w:tplc="8C0412B6">
      <w:start w:val="1"/>
      <w:numFmt w:val="decimal"/>
      <w:lvlText w:val="%1.%2.%3.%4."/>
      <w:lvlJc w:val="left"/>
      <w:pPr>
        <w:ind w:left="2880" w:hanging="360"/>
      </w:pPr>
    </w:lvl>
    <w:lvl w:ilvl="4" w:tplc="5072B3CE">
      <w:start w:val="1"/>
      <w:numFmt w:val="decimal"/>
      <w:lvlText w:val="%1.%2.%3.%4.%5."/>
      <w:lvlJc w:val="left"/>
      <w:pPr>
        <w:ind w:left="3600" w:hanging="360"/>
      </w:pPr>
    </w:lvl>
    <w:lvl w:ilvl="5" w:tplc="5ADC1796">
      <w:start w:val="1"/>
      <w:numFmt w:val="decimal"/>
      <w:lvlText w:val="%1.%2.%3.%4.%5.%6."/>
      <w:lvlJc w:val="left"/>
      <w:pPr>
        <w:ind w:left="4320" w:hanging="360"/>
      </w:pPr>
    </w:lvl>
    <w:lvl w:ilvl="6" w:tplc="4AA04556">
      <w:start w:val="1"/>
      <w:numFmt w:val="decimal"/>
      <w:lvlText w:val="%1.%2.%3.%4.%5.%6.%7."/>
      <w:lvlJc w:val="left"/>
      <w:pPr>
        <w:ind w:left="5040" w:hanging="360"/>
      </w:pPr>
    </w:lvl>
    <w:lvl w:ilvl="7" w:tplc="514E8EE4">
      <w:start w:val="1"/>
      <w:numFmt w:val="decimal"/>
      <w:lvlText w:val="%1.%2.%3.%4.%5.%6.%7.%8."/>
      <w:lvlJc w:val="left"/>
      <w:pPr>
        <w:ind w:left="5760" w:hanging="360"/>
      </w:pPr>
    </w:lvl>
    <w:lvl w:ilvl="8" w:tplc="390A9506">
      <w:start w:val="1"/>
      <w:numFmt w:val="decimal"/>
      <w:lvlText w:val="%1.%2.%3.%4.%5.%6.%7.%8.%9."/>
      <w:lvlJc w:val="left"/>
      <w:pPr>
        <w:ind w:left="6480" w:hanging="360"/>
      </w:pPr>
    </w:lvl>
  </w:abstractNum>
  <w:abstractNum w:abstractNumId="17" w15:restartNumberingAfterBreak="0">
    <w:nsid w:val="54CA0C3D"/>
    <w:multiLevelType w:val="hybridMultilevel"/>
    <w:tmpl w:val="51189B5E"/>
    <w:lvl w:ilvl="0" w:tplc="04100003">
      <w:start w:val="1"/>
      <w:numFmt w:val="bullet"/>
      <w:lvlText w:val="o"/>
      <w:lvlJc w:val="left"/>
      <w:pPr>
        <w:ind w:left="1440" w:hanging="360"/>
      </w:pPr>
      <w:rPr>
        <w:rFonts w:hint="default" w:ascii="Courier New" w:hAnsi="Courier New" w:cs="Courier New"/>
      </w:rPr>
    </w:lvl>
    <w:lvl w:ilvl="1" w:tplc="04100003" w:tentative="1">
      <w:start w:val="1"/>
      <w:numFmt w:val="bullet"/>
      <w:lvlText w:val="o"/>
      <w:lvlJc w:val="left"/>
      <w:pPr>
        <w:ind w:left="2160" w:hanging="360"/>
      </w:pPr>
      <w:rPr>
        <w:rFonts w:hint="default" w:ascii="Courier New" w:hAnsi="Courier New" w:cs="Courier New"/>
      </w:rPr>
    </w:lvl>
    <w:lvl w:ilvl="2" w:tplc="04100005" w:tentative="1">
      <w:start w:val="1"/>
      <w:numFmt w:val="bullet"/>
      <w:lvlText w:val=""/>
      <w:lvlJc w:val="left"/>
      <w:pPr>
        <w:ind w:left="2880" w:hanging="360"/>
      </w:pPr>
      <w:rPr>
        <w:rFonts w:hint="default" w:ascii="Wingdings" w:hAnsi="Wingdings"/>
      </w:rPr>
    </w:lvl>
    <w:lvl w:ilvl="3" w:tplc="04100001" w:tentative="1">
      <w:start w:val="1"/>
      <w:numFmt w:val="bullet"/>
      <w:lvlText w:val=""/>
      <w:lvlJc w:val="left"/>
      <w:pPr>
        <w:ind w:left="3600" w:hanging="360"/>
      </w:pPr>
      <w:rPr>
        <w:rFonts w:hint="default" w:ascii="Symbol" w:hAnsi="Symbol"/>
      </w:rPr>
    </w:lvl>
    <w:lvl w:ilvl="4" w:tplc="04100003" w:tentative="1">
      <w:start w:val="1"/>
      <w:numFmt w:val="bullet"/>
      <w:lvlText w:val="o"/>
      <w:lvlJc w:val="left"/>
      <w:pPr>
        <w:ind w:left="4320" w:hanging="360"/>
      </w:pPr>
      <w:rPr>
        <w:rFonts w:hint="default" w:ascii="Courier New" w:hAnsi="Courier New" w:cs="Courier New"/>
      </w:rPr>
    </w:lvl>
    <w:lvl w:ilvl="5" w:tplc="04100005" w:tentative="1">
      <w:start w:val="1"/>
      <w:numFmt w:val="bullet"/>
      <w:lvlText w:val=""/>
      <w:lvlJc w:val="left"/>
      <w:pPr>
        <w:ind w:left="5040" w:hanging="360"/>
      </w:pPr>
      <w:rPr>
        <w:rFonts w:hint="default" w:ascii="Wingdings" w:hAnsi="Wingdings"/>
      </w:rPr>
    </w:lvl>
    <w:lvl w:ilvl="6" w:tplc="04100001" w:tentative="1">
      <w:start w:val="1"/>
      <w:numFmt w:val="bullet"/>
      <w:lvlText w:val=""/>
      <w:lvlJc w:val="left"/>
      <w:pPr>
        <w:ind w:left="5760" w:hanging="360"/>
      </w:pPr>
      <w:rPr>
        <w:rFonts w:hint="default" w:ascii="Symbol" w:hAnsi="Symbol"/>
      </w:rPr>
    </w:lvl>
    <w:lvl w:ilvl="7" w:tplc="04100003" w:tentative="1">
      <w:start w:val="1"/>
      <w:numFmt w:val="bullet"/>
      <w:lvlText w:val="o"/>
      <w:lvlJc w:val="left"/>
      <w:pPr>
        <w:ind w:left="6480" w:hanging="360"/>
      </w:pPr>
      <w:rPr>
        <w:rFonts w:hint="default" w:ascii="Courier New" w:hAnsi="Courier New" w:cs="Courier New"/>
      </w:rPr>
    </w:lvl>
    <w:lvl w:ilvl="8" w:tplc="04100005" w:tentative="1">
      <w:start w:val="1"/>
      <w:numFmt w:val="bullet"/>
      <w:lvlText w:val=""/>
      <w:lvlJc w:val="left"/>
      <w:pPr>
        <w:ind w:left="7200" w:hanging="360"/>
      </w:pPr>
      <w:rPr>
        <w:rFonts w:hint="default" w:ascii="Wingdings" w:hAnsi="Wingdings"/>
      </w:rPr>
    </w:lvl>
  </w:abstractNum>
  <w:abstractNum w:abstractNumId="18" w15:restartNumberingAfterBreak="0">
    <w:nsid w:val="556E1D3E"/>
    <w:multiLevelType w:val="hybridMultilevel"/>
    <w:tmpl w:val="38B26830"/>
    <w:lvl w:ilvl="0" w:tplc="04100003">
      <w:start w:val="1"/>
      <w:numFmt w:val="bullet"/>
      <w:lvlText w:val="o"/>
      <w:lvlJc w:val="left"/>
      <w:pPr>
        <w:ind w:left="1440" w:hanging="360"/>
      </w:pPr>
      <w:rPr>
        <w:rFonts w:hint="default" w:ascii="Courier New" w:hAnsi="Courier New" w:cs="Courier New"/>
      </w:rPr>
    </w:lvl>
    <w:lvl w:ilvl="1" w:tplc="04100003" w:tentative="1">
      <w:start w:val="1"/>
      <w:numFmt w:val="bullet"/>
      <w:lvlText w:val="o"/>
      <w:lvlJc w:val="left"/>
      <w:pPr>
        <w:ind w:left="2160" w:hanging="360"/>
      </w:pPr>
      <w:rPr>
        <w:rFonts w:hint="default" w:ascii="Courier New" w:hAnsi="Courier New" w:cs="Courier New"/>
      </w:rPr>
    </w:lvl>
    <w:lvl w:ilvl="2" w:tplc="04100005" w:tentative="1">
      <w:start w:val="1"/>
      <w:numFmt w:val="bullet"/>
      <w:lvlText w:val=""/>
      <w:lvlJc w:val="left"/>
      <w:pPr>
        <w:ind w:left="2880" w:hanging="360"/>
      </w:pPr>
      <w:rPr>
        <w:rFonts w:hint="default" w:ascii="Wingdings" w:hAnsi="Wingdings"/>
      </w:rPr>
    </w:lvl>
    <w:lvl w:ilvl="3" w:tplc="04100001" w:tentative="1">
      <w:start w:val="1"/>
      <w:numFmt w:val="bullet"/>
      <w:lvlText w:val=""/>
      <w:lvlJc w:val="left"/>
      <w:pPr>
        <w:ind w:left="3600" w:hanging="360"/>
      </w:pPr>
      <w:rPr>
        <w:rFonts w:hint="default" w:ascii="Symbol" w:hAnsi="Symbol"/>
      </w:rPr>
    </w:lvl>
    <w:lvl w:ilvl="4" w:tplc="04100003" w:tentative="1">
      <w:start w:val="1"/>
      <w:numFmt w:val="bullet"/>
      <w:lvlText w:val="o"/>
      <w:lvlJc w:val="left"/>
      <w:pPr>
        <w:ind w:left="4320" w:hanging="360"/>
      </w:pPr>
      <w:rPr>
        <w:rFonts w:hint="default" w:ascii="Courier New" w:hAnsi="Courier New" w:cs="Courier New"/>
      </w:rPr>
    </w:lvl>
    <w:lvl w:ilvl="5" w:tplc="04100005" w:tentative="1">
      <w:start w:val="1"/>
      <w:numFmt w:val="bullet"/>
      <w:lvlText w:val=""/>
      <w:lvlJc w:val="left"/>
      <w:pPr>
        <w:ind w:left="5040" w:hanging="360"/>
      </w:pPr>
      <w:rPr>
        <w:rFonts w:hint="default" w:ascii="Wingdings" w:hAnsi="Wingdings"/>
      </w:rPr>
    </w:lvl>
    <w:lvl w:ilvl="6" w:tplc="04100001" w:tentative="1">
      <w:start w:val="1"/>
      <w:numFmt w:val="bullet"/>
      <w:lvlText w:val=""/>
      <w:lvlJc w:val="left"/>
      <w:pPr>
        <w:ind w:left="5760" w:hanging="360"/>
      </w:pPr>
      <w:rPr>
        <w:rFonts w:hint="default" w:ascii="Symbol" w:hAnsi="Symbol"/>
      </w:rPr>
    </w:lvl>
    <w:lvl w:ilvl="7" w:tplc="04100003" w:tentative="1">
      <w:start w:val="1"/>
      <w:numFmt w:val="bullet"/>
      <w:lvlText w:val="o"/>
      <w:lvlJc w:val="left"/>
      <w:pPr>
        <w:ind w:left="6480" w:hanging="360"/>
      </w:pPr>
      <w:rPr>
        <w:rFonts w:hint="default" w:ascii="Courier New" w:hAnsi="Courier New" w:cs="Courier New"/>
      </w:rPr>
    </w:lvl>
    <w:lvl w:ilvl="8" w:tplc="04100005" w:tentative="1">
      <w:start w:val="1"/>
      <w:numFmt w:val="bullet"/>
      <w:lvlText w:val=""/>
      <w:lvlJc w:val="left"/>
      <w:pPr>
        <w:ind w:left="7200" w:hanging="360"/>
      </w:pPr>
      <w:rPr>
        <w:rFonts w:hint="default" w:ascii="Wingdings" w:hAnsi="Wingdings"/>
      </w:rPr>
    </w:lvl>
  </w:abstractNum>
  <w:abstractNum w:abstractNumId="19" w15:restartNumberingAfterBreak="0">
    <w:nsid w:val="57B63011"/>
    <w:multiLevelType w:val="hybridMultilevel"/>
    <w:tmpl w:val="0A24667C"/>
    <w:lvl w:ilvl="0" w:tplc="04100003">
      <w:start w:val="1"/>
      <w:numFmt w:val="bullet"/>
      <w:lvlText w:val="o"/>
      <w:lvlJc w:val="left"/>
      <w:pPr>
        <w:ind w:left="1080" w:hanging="360"/>
      </w:pPr>
      <w:rPr>
        <w:rFonts w:hint="default" w:ascii="Courier New" w:hAnsi="Courier New" w:cs="Courier New"/>
      </w:rPr>
    </w:lvl>
    <w:lvl w:ilvl="1" w:tplc="04100003" w:tentative="1">
      <w:start w:val="1"/>
      <w:numFmt w:val="bullet"/>
      <w:lvlText w:val="o"/>
      <w:lvlJc w:val="left"/>
      <w:pPr>
        <w:ind w:left="1800" w:hanging="360"/>
      </w:pPr>
      <w:rPr>
        <w:rFonts w:hint="default" w:ascii="Courier New" w:hAnsi="Courier New" w:cs="Courier New"/>
      </w:rPr>
    </w:lvl>
    <w:lvl w:ilvl="2" w:tplc="04100005" w:tentative="1">
      <w:start w:val="1"/>
      <w:numFmt w:val="bullet"/>
      <w:lvlText w:val=""/>
      <w:lvlJc w:val="left"/>
      <w:pPr>
        <w:ind w:left="2520" w:hanging="360"/>
      </w:pPr>
      <w:rPr>
        <w:rFonts w:hint="default" w:ascii="Wingdings" w:hAnsi="Wingdings"/>
      </w:rPr>
    </w:lvl>
    <w:lvl w:ilvl="3" w:tplc="04100001" w:tentative="1">
      <w:start w:val="1"/>
      <w:numFmt w:val="bullet"/>
      <w:lvlText w:val=""/>
      <w:lvlJc w:val="left"/>
      <w:pPr>
        <w:ind w:left="3240" w:hanging="360"/>
      </w:pPr>
      <w:rPr>
        <w:rFonts w:hint="default" w:ascii="Symbol" w:hAnsi="Symbol"/>
      </w:rPr>
    </w:lvl>
    <w:lvl w:ilvl="4" w:tplc="04100003" w:tentative="1">
      <w:start w:val="1"/>
      <w:numFmt w:val="bullet"/>
      <w:lvlText w:val="o"/>
      <w:lvlJc w:val="left"/>
      <w:pPr>
        <w:ind w:left="3960" w:hanging="360"/>
      </w:pPr>
      <w:rPr>
        <w:rFonts w:hint="default" w:ascii="Courier New" w:hAnsi="Courier New" w:cs="Courier New"/>
      </w:rPr>
    </w:lvl>
    <w:lvl w:ilvl="5" w:tplc="04100005" w:tentative="1">
      <w:start w:val="1"/>
      <w:numFmt w:val="bullet"/>
      <w:lvlText w:val=""/>
      <w:lvlJc w:val="left"/>
      <w:pPr>
        <w:ind w:left="4680" w:hanging="360"/>
      </w:pPr>
      <w:rPr>
        <w:rFonts w:hint="default" w:ascii="Wingdings" w:hAnsi="Wingdings"/>
      </w:rPr>
    </w:lvl>
    <w:lvl w:ilvl="6" w:tplc="04100001" w:tentative="1">
      <w:start w:val="1"/>
      <w:numFmt w:val="bullet"/>
      <w:lvlText w:val=""/>
      <w:lvlJc w:val="left"/>
      <w:pPr>
        <w:ind w:left="5400" w:hanging="360"/>
      </w:pPr>
      <w:rPr>
        <w:rFonts w:hint="default" w:ascii="Symbol" w:hAnsi="Symbol"/>
      </w:rPr>
    </w:lvl>
    <w:lvl w:ilvl="7" w:tplc="04100003" w:tentative="1">
      <w:start w:val="1"/>
      <w:numFmt w:val="bullet"/>
      <w:lvlText w:val="o"/>
      <w:lvlJc w:val="left"/>
      <w:pPr>
        <w:ind w:left="6120" w:hanging="360"/>
      </w:pPr>
      <w:rPr>
        <w:rFonts w:hint="default" w:ascii="Courier New" w:hAnsi="Courier New" w:cs="Courier New"/>
      </w:rPr>
    </w:lvl>
    <w:lvl w:ilvl="8" w:tplc="04100005" w:tentative="1">
      <w:start w:val="1"/>
      <w:numFmt w:val="bullet"/>
      <w:lvlText w:val=""/>
      <w:lvlJc w:val="left"/>
      <w:pPr>
        <w:ind w:left="6840" w:hanging="360"/>
      </w:pPr>
      <w:rPr>
        <w:rFonts w:hint="default" w:ascii="Wingdings" w:hAnsi="Wingdings"/>
      </w:rPr>
    </w:lvl>
  </w:abstractNum>
  <w:abstractNum w:abstractNumId="20" w15:restartNumberingAfterBreak="0">
    <w:nsid w:val="66A34A85"/>
    <w:multiLevelType w:val="hybridMultilevel"/>
    <w:tmpl w:val="2EC2246C"/>
    <w:lvl w:ilvl="0" w:tplc="04100003">
      <w:start w:val="1"/>
      <w:numFmt w:val="bullet"/>
      <w:lvlText w:val="o"/>
      <w:lvlJc w:val="left"/>
      <w:pPr>
        <w:ind w:left="1440" w:hanging="360"/>
      </w:pPr>
      <w:rPr>
        <w:rFonts w:hint="default" w:ascii="Courier New" w:hAnsi="Courier New" w:cs="Courier New"/>
      </w:rPr>
    </w:lvl>
    <w:lvl w:ilvl="1" w:tplc="04100003" w:tentative="1">
      <w:start w:val="1"/>
      <w:numFmt w:val="bullet"/>
      <w:lvlText w:val="o"/>
      <w:lvlJc w:val="left"/>
      <w:pPr>
        <w:ind w:left="2160" w:hanging="360"/>
      </w:pPr>
      <w:rPr>
        <w:rFonts w:hint="default" w:ascii="Courier New" w:hAnsi="Courier New" w:cs="Courier New"/>
      </w:rPr>
    </w:lvl>
    <w:lvl w:ilvl="2" w:tplc="04100005" w:tentative="1">
      <w:start w:val="1"/>
      <w:numFmt w:val="bullet"/>
      <w:lvlText w:val=""/>
      <w:lvlJc w:val="left"/>
      <w:pPr>
        <w:ind w:left="2880" w:hanging="360"/>
      </w:pPr>
      <w:rPr>
        <w:rFonts w:hint="default" w:ascii="Wingdings" w:hAnsi="Wingdings"/>
      </w:rPr>
    </w:lvl>
    <w:lvl w:ilvl="3" w:tplc="04100001" w:tentative="1">
      <w:start w:val="1"/>
      <w:numFmt w:val="bullet"/>
      <w:lvlText w:val=""/>
      <w:lvlJc w:val="left"/>
      <w:pPr>
        <w:ind w:left="3600" w:hanging="360"/>
      </w:pPr>
      <w:rPr>
        <w:rFonts w:hint="default" w:ascii="Symbol" w:hAnsi="Symbol"/>
      </w:rPr>
    </w:lvl>
    <w:lvl w:ilvl="4" w:tplc="04100003" w:tentative="1">
      <w:start w:val="1"/>
      <w:numFmt w:val="bullet"/>
      <w:lvlText w:val="o"/>
      <w:lvlJc w:val="left"/>
      <w:pPr>
        <w:ind w:left="4320" w:hanging="360"/>
      </w:pPr>
      <w:rPr>
        <w:rFonts w:hint="default" w:ascii="Courier New" w:hAnsi="Courier New" w:cs="Courier New"/>
      </w:rPr>
    </w:lvl>
    <w:lvl w:ilvl="5" w:tplc="04100005" w:tentative="1">
      <w:start w:val="1"/>
      <w:numFmt w:val="bullet"/>
      <w:lvlText w:val=""/>
      <w:lvlJc w:val="left"/>
      <w:pPr>
        <w:ind w:left="5040" w:hanging="360"/>
      </w:pPr>
      <w:rPr>
        <w:rFonts w:hint="default" w:ascii="Wingdings" w:hAnsi="Wingdings"/>
      </w:rPr>
    </w:lvl>
    <w:lvl w:ilvl="6" w:tplc="04100001" w:tentative="1">
      <w:start w:val="1"/>
      <w:numFmt w:val="bullet"/>
      <w:lvlText w:val=""/>
      <w:lvlJc w:val="left"/>
      <w:pPr>
        <w:ind w:left="5760" w:hanging="360"/>
      </w:pPr>
      <w:rPr>
        <w:rFonts w:hint="default" w:ascii="Symbol" w:hAnsi="Symbol"/>
      </w:rPr>
    </w:lvl>
    <w:lvl w:ilvl="7" w:tplc="04100003" w:tentative="1">
      <w:start w:val="1"/>
      <w:numFmt w:val="bullet"/>
      <w:lvlText w:val="o"/>
      <w:lvlJc w:val="left"/>
      <w:pPr>
        <w:ind w:left="6480" w:hanging="360"/>
      </w:pPr>
      <w:rPr>
        <w:rFonts w:hint="default" w:ascii="Courier New" w:hAnsi="Courier New" w:cs="Courier New"/>
      </w:rPr>
    </w:lvl>
    <w:lvl w:ilvl="8" w:tplc="04100005" w:tentative="1">
      <w:start w:val="1"/>
      <w:numFmt w:val="bullet"/>
      <w:lvlText w:val=""/>
      <w:lvlJc w:val="left"/>
      <w:pPr>
        <w:ind w:left="7200" w:hanging="360"/>
      </w:pPr>
      <w:rPr>
        <w:rFonts w:hint="default" w:ascii="Wingdings" w:hAnsi="Wingdings"/>
      </w:rPr>
    </w:lvl>
  </w:abstractNum>
  <w:abstractNum w:abstractNumId="21" w15:restartNumberingAfterBreak="0">
    <w:nsid w:val="687E0260"/>
    <w:multiLevelType w:val="hybridMultilevel"/>
    <w:tmpl w:val="00000001"/>
    <w:lvl w:ilvl="0" w:tplc="4524090C">
      <w:start w:val="1"/>
      <w:numFmt w:val="none"/>
      <w:lvlText w:val=""/>
      <w:lvlJc w:val="left"/>
      <w:pPr>
        <w:tabs>
          <w:tab w:val="num" w:pos="432"/>
        </w:tabs>
        <w:ind w:left="432" w:hanging="432"/>
      </w:pPr>
    </w:lvl>
    <w:lvl w:ilvl="1" w:tplc="4E326E60">
      <w:start w:val="1"/>
      <w:numFmt w:val="none"/>
      <w:lvlText w:val=""/>
      <w:lvlJc w:val="left"/>
      <w:pPr>
        <w:tabs>
          <w:tab w:val="num" w:pos="576"/>
        </w:tabs>
        <w:ind w:left="576" w:hanging="576"/>
      </w:pPr>
    </w:lvl>
    <w:lvl w:ilvl="2" w:tplc="D6262140">
      <w:start w:val="1"/>
      <w:numFmt w:val="none"/>
      <w:lvlText w:val=""/>
      <w:lvlJc w:val="left"/>
      <w:pPr>
        <w:tabs>
          <w:tab w:val="num" w:pos="720"/>
        </w:tabs>
        <w:ind w:left="720" w:hanging="720"/>
      </w:pPr>
    </w:lvl>
    <w:lvl w:ilvl="3" w:tplc="D5887310">
      <w:start w:val="1"/>
      <w:numFmt w:val="none"/>
      <w:lvlText w:val=""/>
      <w:lvlJc w:val="left"/>
      <w:pPr>
        <w:tabs>
          <w:tab w:val="num" w:pos="864"/>
        </w:tabs>
        <w:ind w:left="864" w:hanging="864"/>
      </w:pPr>
    </w:lvl>
    <w:lvl w:ilvl="4" w:tplc="991E9CD8">
      <w:start w:val="1"/>
      <w:numFmt w:val="none"/>
      <w:lvlText w:val=""/>
      <w:lvlJc w:val="left"/>
      <w:pPr>
        <w:tabs>
          <w:tab w:val="num" w:pos="1008"/>
        </w:tabs>
        <w:ind w:left="1008" w:hanging="1008"/>
      </w:pPr>
    </w:lvl>
    <w:lvl w:ilvl="5" w:tplc="A3D0E948">
      <w:start w:val="1"/>
      <w:numFmt w:val="none"/>
      <w:lvlText w:val=""/>
      <w:lvlJc w:val="left"/>
      <w:pPr>
        <w:tabs>
          <w:tab w:val="num" w:pos="1152"/>
        </w:tabs>
        <w:ind w:left="1152" w:hanging="1152"/>
      </w:pPr>
    </w:lvl>
    <w:lvl w:ilvl="6" w:tplc="2A08F44A">
      <w:start w:val="1"/>
      <w:numFmt w:val="none"/>
      <w:lvlText w:val=""/>
      <w:lvlJc w:val="left"/>
      <w:pPr>
        <w:tabs>
          <w:tab w:val="num" w:pos="1296"/>
        </w:tabs>
        <w:ind w:left="1296" w:hanging="1296"/>
      </w:pPr>
    </w:lvl>
    <w:lvl w:ilvl="7" w:tplc="716A9010">
      <w:start w:val="1"/>
      <w:numFmt w:val="none"/>
      <w:lvlText w:val=""/>
      <w:lvlJc w:val="left"/>
      <w:pPr>
        <w:tabs>
          <w:tab w:val="num" w:pos="1440"/>
        </w:tabs>
        <w:ind w:left="1440" w:hanging="1440"/>
      </w:pPr>
    </w:lvl>
    <w:lvl w:ilvl="8" w:tplc="2220A6FE">
      <w:start w:val="1"/>
      <w:numFmt w:val="none"/>
      <w:lvlText w:val=""/>
      <w:lvlJc w:val="left"/>
      <w:pPr>
        <w:tabs>
          <w:tab w:val="num" w:pos="1584"/>
        </w:tabs>
        <w:ind w:left="1584" w:hanging="1584"/>
      </w:pPr>
    </w:lvl>
  </w:abstractNum>
  <w:num w:numId="1">
    <w:abstractNumId w:val="8"/>
  </w:num>
  <w:num w:numId="2">
    <w:abstractNumId w:val="9"/>
  </w:num>
  <w:num w:numId="3">
    <w:abstractNumId w:val="16"/>
  </w:num>
  <w:num w:numId="4">
    <w:abstractNumId w:val="10"/>
  </w:num>
  <w:num w:numId="5">
    <w:abstractNumId w:val="0"/>
  </w:num>
  <w:num w:numId="6">
    <w:abstractNumId w:val="1"/>
  </w:num>
  <w:num w:numId="7">
    <w:abstractNumId w:val="2"/>
  </w:num>
  <w:num w:numId="8">
    <w:abstractNumId w:val="3"/>
  </w:num>
  <w:num w:numId="9">
    <w:abstractNumId w:val="4"/>
  </w:num>
  <w:num w:numId="10">
    <w:abstractNumId w:val="14"/>
  </w:num>
  <w:num w:numId="11">
    <w:abstractNumId w:val="21"/>
  </w:num>
  <w:num w:numId="12">
    <w:abstractNumId w:val="6"/>
  </w:num>
  <w:num w:numId="13">
    <w:abstractNumId w:val="6"/>
  </w:num>
  <w:num w:numId="14">
    <w:abstractNumId w:val="12"/>
  </w:num>
  <w:num w:numId="15">
    <w:abstractNumId w:val="5"/>
  </w:num>
  <w:num w:numId="16">
    <w:abstractNumId w:val="15"/>
  </w:num>
  <w:num w:numId="17">
    <w:abstractNumId w:val="18"/>
  </w:num>
  <w:num w:numId="18">
    <w:abstractNumId w:val="13"/>
  </w:num>
  <w:num w:numId="19">
    <w:abstractNumId w:val="20"/>
  </w:num>
  <w:num w:numId="20">
    <w:abstractNumId w:val="7"/>
  </w:num>
  <w:num w:numId="21">
    <w:abstractNumId w:val="19"/>
  </w:num>
  <w:num w:numId="22">
    <w:abstractNumId w:val="11"/>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displayBackgroundShape/>
  <w:defaultTabStop w:val="709"/>
  <w:hyphenationZone w:val="283"/>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5AE"/>
    <w:rsid w:val="000561CA"/>
    <w:rsid w:val="00064DC9"/>
    <w:rsid w:val="00093D9B"/>
    <w:rsid w:val="000A5632"/>
    <w:rsid w:val="000D102E"/>
    <w:rsid w:val="000D2800"/>
    <w:rsid w:val="000E65E5"/>
    <w:rsid w:val="001208F6"/>
    <w:rsid w:val="0013061A"/>
    <w:rsid w:val="00160F6B"/>
    <w:rsid w:val="00173E92"/>
    <w:rsid w:val="001765AE"/>
    <w:rsid w:val="001B500F"/>
    <w:rsid w:val="001B6CE4"/>
    <w:rsid w:val="001D3838"/>
    <w:rsid w:val="00203B57"/>
    <w:rsid w:val="002713D8"/>
    <w:rsid w:val="002F5A75"/>
    <w:rsid w:val="003051FB"/>
    <w:rsid w:val="003227DA"/>
    <w:rsid w:val="003318BB"/>
    <w:rsid w:val="00364B12"/>
    <w:rsid w:val="00376BF2"/>
    <w:rsid w:val="003E00FB"/>
    <w:rsid w:val="003E1293"/>
    <w:rsid w:val="004075C5"/>
    <w:rsid w:val="004646F8"/>
    <w:rsid w:val="00482F45"/>
    <w:rsid w:val="004D1EA6"/>
    <w:rsid w:val="005F4FB1"/>
    <w:rsid w:val="006353D2"/>
    <w:rsid w:val="00723B51"/>
    <w:rsid w:val="0076405D"/>
    <w:rsid w:val="007A45E0"/>
    <w:rsid w:val="007B1414"/>
    <w:rsid w:val="007C27BB"/>
    <w:rsid w:val="007C4E47"/>
    <w:rsid w:val="00833445"/>
    <w:rsid w:val="00835CF4"/>
    <w:rsid w:val="0086288B"/>
    <w:rsid w:val="008B2768"/>
    <w:rsid w:val="008B36D5"/>
    <w:rsid w:val="008D4A15"/>
    <w:rsid w:val="008E32AF"/>
    <w:rsid w:val="009D1CF2"/>
    <w:rsid w:val="00A77D41"/>
    <w:rsid w:val="00AB2CD8"/>
    <w:rsid w:val="00B15FBB"/>
    <w:rsid w:val="00B51734"/>
    <w:rsid w:val="00BB6D7A"/>
    <w:rsid w:val="00C76EC3"/>
    <w:rsid w:val="00CB0252"/>
    <w:rsid w:val="00CC4B6D"/>
    <w:rsid w:val="00D0492E"/>
    <w:rsid w:val="00D1464E"/>
    <w:rsid w:val="00D15F88"/>
    <w:rsid w:val="00D87B19"/>
    <w:rsid w:val="00DF630E"/>
    <w:rsid w:val="00EB5C42"/>
    <w:rsid w:val="00F267B8"/>
    <w:rsid w:val="00FB3BCE"/>
    <w:rsid w:val="00FC09B0"/>
    <w:rsid w:val="0BFB7B2C"/>
    <w:rsid w:val="16797CC0"/>
    <w:rsid w:val="1A9BB7EB"/>
    <w:rsid w:val="27B86DB6"/>
    <w:rsid w:val="3FAE0F55"/>
    <w:rsid w:val="4506AAE5"/>
    <w:rsid w:val="483DDF1A"/>
    <w:rsid w:val="52588056"/>
    <w:rsid w:val="5B998616"/>
    <w:rsid w:val="5E1CBABA"/>
    <w:rsid w:val="643AE34D"/>
    <w:rsid w:val="6B695879"/>
    <w:rsid w:val="73037ED8"/>
    <w:rsid w:val="7C88B0A1"/>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14:docId w14:val="2F8D3A5E"/>
  <w14:defaultImageDpi w14:val="300"/>
  <w15:chartTrackingRefBased/>
  <w15:docId w15:val="{FC714592-DE4A-4AF6-8F56-3A5F8BA49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hAnsi="Times New Roman" w:eastAsia="Times New Roman" w:cs="Times New Roman"/>
        <w:lang w:val="it-IT"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uiPriority="71"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e" w:default="1">
    <w:name w:val="Normal"/>
    <w:qFormat/>
    <w:pPr>
      <w:widowControl w:val="0"/>
      <w:suppressAutoHyphens/>
    </w:pPr>
    <w:rPr>
      <w:rFonts w:eastAsia="Lucida Sans Unicode"/>
      <w:kern w:val="1"/>
      <w:sz w:val="24"/>
      <w:szCs w:val="24"/>
    </w:rPr>
  </w:style>
  <w:style w:type="paragraph" w:styleId="Titolo2">
    <w:name w:val="heading 2"/>
    <w:basedOn w:val="Normale"/>
    <w:next w:val="Normale"/>
    <w:qFormat/>
    <w:rsid w:val="003E00FB"/>
    <w:pPr>
      <w:numPr>
        <w:ilvl w:val="1"/>
        <w:numId w:val="12"/>
      </w:numPr>
      <w:outlineLvl w:val="1"/>
    </w:pPr>
    <w:rPr>
      <w:b/>
      <w:bCs/>
      <w:i/>
      <w:iCs/>
      <w:sz w:val="28"/>
      <w:szCs w:val="28"/>
    </w:rPr>
  </w:style>
  <w:style w:type="paragraph" w:styleId="Titolo3">
    <w:name w:val="heading 3"/>
    <w:basedOn w:val="Normale"/>
    <w:next w:val="Normale"/>
    <w:link w:val="Titolo3Carattere"/>
    <w:uiPriority w:val="9"/>
    <w:qFormat/>
    <w:rsid w:val="003E00FB"/>
    <w:pPr>
      <w:keepNext/>
      <w:numPr>
        <w:ilvl w:val="2"/>
        <w:numId w:val="12"/>
      </w:numPr>
      <w:spacing w:before="240" w:after="60"/>
      <w:outlineLvl w:val="2"/>
    </w:pPr>
    <w:rPr>
      <w:rFonts w:ascii="Calibri" w:hAnsi="Calibri" w:eastAsia="MS Gothic"/>
      <w:b/>
      <w:bCs/>
      <w:sz w:val="26"/>
      <w:szCs w:val="26"/>
    </w:rPr>
  </w:style>
  <w:style w:type="character" w:styleId="Carpredefinitoparagrafo" w:default="1">
    <w:name w:val="Default Paragraph Font"/>
    <w:aliases w:val="Default Paragraph Font"/>
    <w:uiPriority w:val="1"/>
    <w:semiHidden/>
    <w:unhideWhenUsed/>
  </w:style>
  <w:style w:type="table" w:styleId="Tabellanormale" w:default="1">
    <w:name w:val="Normal Table"/>
    <w:aliases w:val="Table Normal"/>
    <w:uiPriority w:val="99"/>
    <w:semiHidden/>
    <w:unhideWhenUsed/>
    <w:tblPr>
      <w:tblInd w:w="0" w:type="dxa"/>
      <w:tblCellMar>
        <w:top w:w="0" w:type="dxa"/>
        <w:left w:w="108" w:type="dxa"/>
        <w:bottom w:w="0" w:type="dxa"/>
        <w:right w:w="108" w:type="dxa"/>
      </w:tblCellMar>
    </w:tblPr>
  </w:style>
  <w:style w:type="numbering" w:styleId="Nessunelenco" w:default="1">
    <w:name w:val="No List"/>
    <w:aliases w:val="No List"/>
    <w:uiPriority w:val="99"/>
    <w:semiHidden/>
    <w:unhideWhenUsed/>
  </w:style>
  <w:style w:type="character" w:styleId="WW8Num1z1" w:customStyle="1">
    <w:name w:val="WW8Num1z1"/>
    <w:rPr>
      <w:b/>
    </w:rPr>
  </w:style>
  <w:style w:type="character" w:styleId="WW8Num3z0" w:customStyle="1">
    <w:name w:val="WW8Num3z0"/>
    <w:rPr>
      <w:rFonts w:ascii="Times New Roman" w:hAnsi="Times New Roman" w:cs="Times New Roman"/>
    </w:rPr>
  </w:style>
  <w:style w:type="character" w:styleId="WW8Num3z1" w:customStyle="1">
    <w:name w:val="WW8Num3z1"/>
    <w:rPr>
      <w:rFonts w:ascii="Courier New" w:hAnsi="Courier New" w:cs="Courier New"/>
    </w:rPr>
  </w:style>
  <w:style w:type="character" w:styleId="WW8Num3z2" w:customStyle="1">
    <w:name w:val="WW8Num3z2"/>
    <w:rPr>
      <w:rFonts w:ascii="Wingdings" w:hAnsi="Wingdings"/>
    </w:rPr>
  </w:style>
  <w:style w:type="character" w:styleId="WW8Num3z3" w:customStyle="1">
    <w:name w:val="WW8Num3z3"/>
    <w:rPr>
      <w:rFonts w:ascii="Symbol" w:hAnsi="Symbol"/>
    </w:rPr>
  </w:style>
  <w:style w:type="character" w:styleId="WW8Num5z0" w:customStyle="1">
    <w:name w:val="WW8Num5z0"/>
    <w:rPr>
      <w:rFonts w:ascii="Wingdings" w:hAnsi="Wingdings"/>
    </w:rPr>
  </w:style>
  <w:style w:type="character" w:styleId="WW8Num5z1" w:customStyle="1">
    <w:name w:val="WW8Num5z1"/>
    <w:rPr>
      <w:rFonts w:ascii="Courier New" w:hAnsi="Courier New" w:cs="Courier New"/>
    </w:rPr>
  </w:style>
  <w:style w:type="character" w:styleId="WW8Num5z3" w:customStyle="1">
    <w:name w:val="WW8Num5z3"/>
    <w:rPr>
      <w:rFonts w:ascii="Symbol" w:hAnsi="Symbol"/>
    </w:rPr>
  </w:style>
  <w:style w:type="character" w:styleId="WW8Num6z0" w:customStyle="1">
    <w:name w:val="WW8Num6z0"/>
    <w:rPr>
      <w:rFonts w:ascii="Symbol" w:hAnsi="Symbol"/>
    </w:rPr>
  </w:style>
  <w:style w:type="character" w:styleId="WW8Num7z0" w:customStyle="1">
    <w:name w:val="WW8Num7z0"/>
    <w:rPr>
      <w:rFonts w:ascii="Symbol" w:hAnsi="Symbol"/>
    </w:rPr>
  </w:style>
  <w:style w:type="character" w:styleId="WW8Num8z0" w:customStyle="1">
    <w:name w:val="WW8Num8z0"/>
    <w:rPr>
      <w:rFonts w:ascii="Century Gothic" w:hAnsi="Century Gothic" w:eastAsia="Calibri" w:cs="Times New Roman"/>
    </w:rPr>
  </w:style>
  <w:style w:type="character" w:styleId="WW8Num8z1" w:customStyle="1">
    <w:name w:val="WW8Num8z1"/>
    <w:rPr>
      <w:rFonts w:ascii="Courier New" w:hAnsi="Courier New" w:cs="Courier New"/>
    </w:rPr>
  </w:style>
  <w:style w:type="character" w:styleId="WW8Num8z2" w:customStyle="1">
    <w:name w:val="WW8Num8z2"/>
    <w:rPr>
      <w:rFonts w:ascii="Wingdings" w:hAnsi="Wingdings"/>
    </w:rPr>
  </w:style>
  <w:style w:type="character" w:styleId="WW8Num8z3" w:customStyle="1">
    <w:name w:val="WW8Num8z3"/>
    <w:rPr>
      <w:rFonts w:ascii="Symbol" w:hAnsi="Symbol"/>
    </w:rPr>
  </w:style>
  <w:style w:type="character" w:styleId="WW8Num9z0" w:customStyle="1">
    <w:name w:val="WW8Num9z0"/>
    <w:rPr>
      <w:rFonts w:ascii="Wingdings" w:hAnsi="Wingdings"/>
    </w:rPr>
  </w:style>
  <w:style w:type="character" w:styleId="WW8Num9z1" w:customStyle="1">
    <w:name w:val="WW8Num9z1"/>
    <w:rPr>
      <w:rFonts w:ascii="Courier New" w:hAnsi="Courier New" w:cs="Courier New"/>
    </w:rPr>
  </w:style>
  <w:style w:type="character" w:styleId="WW8Num9z3" w:customStyle="1">
    <w:name w:val="WW8Num9z3"/>
    <w:rPr>
      <w:rFonts w:ascii="Symbol" w:hAnsi="Symbol"/>
    </w:rPr>
  </w:style>
  <w:style w:type="character" w:styleId="WW8Num10z1" w:customStyle="1">
    <w:name w:val="WW8Num10z1"/>
    <w:rPr>
      <w:b/>
    </w:rPr>
  </w:style>
  <w:style w:type="character" w:styleId="Carpredefinitoparagrafo2" w:customStyle="1">
    <w:name w:val="Car. predefinito paragrafo2"/>
  </w:style>
  <w:style w:type="character" w:styleId="Carpredefinitoparagrafo1" w:customStyle="1">
    <w:name w:val="Car. predefinito paragrafo1"/>
  </w:style>
  <w:style w:type="character" w:styleId="TestofumettoCarattere" w:customStyle="1">
    <w:name w:val="Testo fumetto Carattere"/>
    <w:rPr>
      <w:rFonts w:ascii="Tahoma" w:hAnsi="Tahoma" w:eastAsia="Times New Roman" w:cs="Tahoma"/>
      <w:sz w:val="16"/>
      <w:szCs w:val="16"/>
    </w:rPr>
  </w:style>
  <w:style w:type="character" w:styleId="Titolo2Carattere" w:customStyle="1">
    <w:name w:val="Titolo 2 Carattere"/>
    <w:rPr>
      <w:rFonts w:ascii="Cambria" w:hAnsi="Cambria" w:eastAsia="Times New Roman" w:cs="Times New Roman"/>
      <w:b/>
      <w:bCs/>
      <w:i/>
      <w:iCs/>
      <w:sz w:val="28"/>
      <w:szCs w:val="28"/>
    </w:rPr>
  </w:style>
  <w:style w:type="character" w:styleId="372836291z1" w:customStyle="1">
    <w:name w:val="372836291z1"/>
    <w:rPr>
      <w:b/>
    </w:rPr>
  </w:style>
  <w:style w:type="character" w:styleId="372836293z0" w:customStyle="1">
    <w:name w:val="372836293z0"/>
    <w:rPr>
      <w:rFonts w:ascii="Times New Roman" w:hAnsi="Times New Roman" w:cs="Times New Roman"/>
    </w:rPr>
  </w:style>
  <w:style w:type="character" w:styleId="372836293z1" w:customStyle="1">
    <w:name w:val="372836293z1"/>
    <w:rPr>
      <w:rFonts w:ascii="Courier New" w:hAnsi="Courier New" w:cs="Courier New"/>
    </w:rPr>
  </w:style>
  <w:style w:type="character" w:styleId="372836293z2" w:customStyle="1">
    <w:name w:val="372836293z2"/>
    <w:rPr>
      <w:rFonts w:ascii="Wingdings" w:hAnsi="Wingdings"/>
    </w:rPr>
  </w:style>
  <w:style w:type="character" w:styleId="372836293z3" w:customStyle="1">
    <w:name w:val="372836293z3"/>
    <w:rPr>
      <w:rFonts w:ascii="Symbol" w:hAnsi="Symbol"/>
    </w:rPr>
  </w:style>
  <w:style w:type="character" w:styleId="372836295z0" w:customStyle="1">
    <w:name w:val="372836295z0"/>
    <w:rPr>
      <w:rFonts w:ascii="Wingdings" w:hAnsi="Wingdings"/>
    </w:rPr>
  </w:style>
  <w:style w:type="character" w:styleId="372836295z1" w:customStyle="1">
    <w:name w:val="372836295z1"/>
    <w:rPr>
      <w:rFonts w:ascii="Courier New" w:hAnsi="Courier New" w:cs="Courier New"/>
    </w:rPr>
  </w:style>
  <w:style w:type="character" w:styleId="372836295z3" w:customStyle="1">
    <w:name w:val="372836295z3"/>
    <w:rPr>
      <w:rFonts w:ascii="Symbol" w:hAnsi="Symbol"/>
    </w:rPr>
  </w:style>
  <w:style w:type="character" w:styleId="372836296z0" w:customStyle="1">
    <w:name w:val="372836296z0"/>
    <w:rPr>
      <w:rFonts w:ascii="Symbol" w:hAnsi="Symbol"/>
    </w:rPr>
  </w:style>
  <w:style w:type="character" w:styleId="372836297z0" w:customStyle="1">
    <w:name w:val="372836297z0"/>
    <w:rPr>
      <w:rFonts w:ascii="Symbol" w:hAnsi="Symbol"/>
    </w:rPr>
  </w:style>
  <w:style w:type="character" w:styleId="372836298z0" w:customStyle="1">
    <w:name w:val="372836298z0"/>
    <w:rPr>
      <w:rFonts w:ascii="Century Gothic" w:hAnsi="Century Gothic" w:eastAsia="Calibri" w:cs="Times New Roman"/>
    </w:rPr>
  </w:style>
  <w:style w:type="character" w:styleId="372836298z1" w:customStyle="1">
    <w:name w:val="372836298z1"/>
    <w:rPr>
      <w:rFonts w:ascii="Courier New" w:hAnsi="Courier New" w:cs="Courier New"/>
    </w:rPr>
  </w:style>
  <w:style w:type="character" w:styleId="372836298z2" w:customStyle="1">
    <w:name w:val="372836298z2"/>
    <w:rPr>
      <w:rFonts w:ascii="Wingdings" w:hAnsi="Wingdings"/>
    </w:rPr>
  </w:style>
  <w:style w:type="character" w:styleId="372836298z3" w:customStyle="1">
    <w:name w:val="372836298z3"/>
    <w:rPr>
      <w:rFonts w:ascii="Symbol" w:hAnsi="Symbol"/>
    </w:rPr>
  </w:style>
  <w:style w:type="character" w:styleId="372836299z0" w:customStyle="1">
    <w:name w:val="372836299z0"/>
    <w:rPr>
      <w:rFonts w:ascii="Wingdings" w:hAnsi="Wingdings"/>
    </w:rPr>
  </w:style>
  <w:style w:type="character" w:styleId="372836299z1" w:customStyle="1">
    <w:name w:val="372836299z1"/>
    <w:rPr>
      <w:rFonts w:ascii="Courier New" w:hAnsi="Courier New" w:cs="Courier New"/>
    </w:rPr>
  </w:style>
  <w:style w:type="character" w:styleId="372836299z3" w:customStyle="1">
    <w:name w:val="372836299z3"/>
    <w:rPr>
      <w:rFonts w:ascii="Symbol" w:hAnsi="Symbol"/>
    </w:rPr>
  </w:style>
  <w:style w:type="character" w:styleId="3728362910z1" w:customStyle="1">
    <w:name w:val="3728362910z1"/>
    <w:rPr>
      <w:b/>
    </w:rPr>
  </w:style>
  <w:style w:type="character" w:styleId="372836371z1" w:customStyle="1">
    <w:name w:val="372836371z1"/>
    <w:rPr>
      <w:b/>
    </w:rPr>
  </w:style>
  <w:style w:type="character" w:styleId="372836373z0" w:customStyle="1">
    <w:name w:val="372836373z0"/>
    <w:rPr>
      <w:rFonts w:ascii="Times New Roman" w:hAnsi="Times New Roman" w:cs="Times New Roman"/>
    </w:rPr>
  </w:style>
  <w:style w:type="character" w:styleId="372836373z1" w:customStyle="1">
    <w:name w:val="372836373z1"/>
    <w:rPr>
      <w:rFonts w:ascii="Courier New" w:hAnsi="Courier New" w:cs="Courier New"/>
    </w:rPr>
  </w:style>
  <w:style w:type="character" w:styleId="372836373z2" w:customStyle="1">
    <w:name w:val="372836373z2"/>
    <w:rPr>
      <w:rFonts w:ascii="Wingdings" w:hAnsi="Wingdings"/>
    </w:rPr>
  </w:style>
  <w:style w:type="character" w:styleId="372836373z3" w:customStyle="1">
    <w:name w:val="372836373z3"/>
    <w:rPr>
      <w:rFonts w:ascii="Symbol" w:hAnsi="Symbol"/>
    </w:rPr>
  </w:style>
  <w:style w:type="character" w:styleId="372836375z0" w:customStyle="1">
    <w:name w:val="372836375z0"/>
    <w:rPr>
      <w:rFonts w:ascii="Wingdings" w:hAnsi="Wingdings"/>
    </w:rPr>
  </w:style>
  <w:style w:type="character" w:styleId="372836375z1" w:customStyle="1">
    <w:name w:val="372836375z1"/>
    <w:rPr>
      <w:rFonts w:ascii="Courier New" w:hAnsi="Courier New" w:cs="Courier New"/>
    </w:rPr>
  </w:style>
  <w:style w:type="character" w:styleId="372836375z3" w:customStyle="1">
    <w:name w:val="372836375z3"/>
    <w:rPr>
      <w:rFonts w:ascii="Symbol" w:hAnsi="Symbol"/>
    </w:rPr>
  </w:style>
  <w:style w:type="character" w:styleId="372836376z0" w:customStyle="1">
    <w:name w:val="372836376z0"/>
    <w:rPr>
      <w:rFonts w:ascii="Symbol" w:hAnsi="Symbol"/>
    </w:rPr>
  </w:style>
  <w:style w:type="character" w:styleId="372836377z0" w:customStyle="1">
    <w:name w:val="372836377z0"/>
    <w:rPr>
      <w:rFonts w:ascii="Symbol" w:hAnsi="Symbol"/>
    </w:rPr>
  </w:style>
  <w:style w:type="character" w:styleId="372836378z0" w:customStyle="1">
    <w:name w:val="372836378z0"/>
    <w:rPr>
      <w:rFonts w:ascii="Century Gothic" w:hAnsi="Century Gothic" w:eastAsia="Calibri" w:cs="Times New Roman"/>
    </w:rPr>
  </w:style>
  <w:style w:type="character" w:styleId="372836378z1" w:customStyle="1">
    <w:name w:val="372836378z1"/>
    <w:rPr>
      <w:rFonts w:ascii="Courier New" w:hAnsi="Courier New" w:cs="Courier New"/>
    </w:rPr>
  </w:style>
  <w:style w:type="character" w:styleId="372836378z2" w:customStyle="1">
    <w:name w:val="372836378z2"/>
    <w:rPr>
      <w:rFonts w:ascii="Wingdings" w:hAnsi="Wingdings"/>
    </w:rPr>
  </w:style>
  <w:style w:type="character" w:styleId="372836378z3" w:customStyle="1">
    <w:name w:val="372836378z3"/>
    <w:rPr>
      <w:rFonts w:ascii="Symbol" w:hAnsi="Symbol"/>
    </w:rPr>
  </w:style>
  <w:style w:type="character" w:styleId="372836379z0" w:customStyle="1">
    <w:name w:val="372836379z0"/>
    <w:rPr>
      <w:rFonts w:ascii="Wingdings" w:hAnsi="Wingdings"/>
    </w:rPr>
  </w:style>
  <w:style w:type="character" w:styleId="372836379z1" w:customStyle="1">
    <w:name w:val="372836379z1"/>
    <w:rPr>
      <w:rFonts w:ascii="Courier New" w:hAnsi="Courier New" w:cs="Courier New"/>
    </w:rPr>
  </w:style>
  <w:style w:type="character" w:styleId="372836379z3" w:customStyle="1">
    <w:name w:val="372836379z3"/>
    <w:rPr>
      <w:rFonts w:ascii="Symbol" w:hAnsi="Symbol"/>
    </w:rPr>
  </w:style>
  <w:style w:type="character" w:styleId="3728363710z1" w:customStyle="1">
    <w:name w:val="3728363710z1"/>
    <w:rPr>
      <w:b/>
    </w:rPr>
  </w:style>
  <w:style w:type="character" w:styleId="372836451z1" w:customStyle="1">
    <w:name w:val="372836451z1"/>
    <w:rPr>
      <w:b/>
    </w:rPr>
  </w:style>
  <w:style w:type="character" w:styleId="372836453z0" w:customStyle="1">
    <w:name w:val="372836453z0"/>
    <w:rPr>
      <w:rFonts w:ascii="Times New Roman" w:hAnsi="Times New Roman" w:cs="Times New Roman"/>
    </w:rPr>
  </w:style>
  <w:style w:type="character" w:styleId="372836453z1" w:customStyle="1">
    <w:name w:val="372836453z1"/>
    <w:rPr>
      <w:rFonts w:ascii="Courier New" w:hAnsi="Courier New" w:cs="Courier New"/>
    </w:rPr>
  </w:style>
  <w:style w:type="character" w:styleId="372836453z2" w:customStyle="1">
    <w:name w:val="372836453z2"/>
    <w:rPr>
      <w:rFonts w:ascii="Wingdings" w:hAnsi="Wingdings"/>
    </w:rPr>
  </w:style>
  <w:style w:type="character" w:styleId="372836453z3" w:customStyle="1">
    <w:name w:val="372836453z3"/>
    <w:rPr>
      <w:rFonts w:ascii="Symbol" w:hAnsi="Symbol"/>
    </w:rPr>
  </w:style>
  <w:style w:type="character" w:styleId="372836455z0" w:customStyle="1">
    <w:name w:val="372836455z0"/>
    <w:rPr>
      <w:rFonts w:ascii="Wingdings" w:hAnsi="Wingdings"/>
    </w:rPr>
  </w:style>
  <w:style w:type="character" w:styleId="372836455z1" w:customStyle="1">
    <w:name w:val="372836455z1"/>
    <w:rPr>
      <w:rFonts w:ascii="Courier New" w:hAnsi="Courier New" w:cs="Courier New"/>
    </w:rPr>
  </w:style>
  <w:style w:type="character" w:styleId="372836455z3" w:customStyle="1">
    <w:name w:val="372836455z3"/>
    <w:rPr>
      <w:rFonts w:ascii="Symbol" w:hAnsi="Symbol"/>
    </w:rPr>
  </w:style>
  <w:style w:type="character" w:styleId="372836456z0" w:customStyle="1">
    <w:name w:val="372836456z0"/>
    <w:rPr>
      <w:rFonts w:ascii="Symbol" w:hAnsi="Symbol"/>
    </w:rPr>
  </w:style>
  <w:style w:type="character" w:styleId="372836457z0" w:customStyle="1">
    <w:name w:val="372836457z0"/>
    <w:rPr>
      <w:rFonts w:ascii="Symbol" w:hAnsi="Symbol"/>
    </w:rPr>
  </w:style>
  <w:style w:type="character" w:styleId="372836458z0" w:customStyle="1">
    <w:name w:val="372836458z0"/>
    <w:rPr>
      <w:rFonts w:ascii="Century Gothic" w:hAnsi="Century Gothic" w:eastAsia="Calibri" w:cs="Times New Roman"/>
    </w:rPr>
  </w:style>
  <w:style w:type="character" w:styleId="372836458z1" w:customStyle="1">
    <w:name w:val="372836458z1"/>
    <w:rPr>
      <w:rFonts w:ascii="Courier New" w:hAnsi="Courier New" w:cs="Courier New"/>
    </w:rPr>
  </w:style>
  <w:style w:type="character" w:styleId="372836458z2" w:customStyle="1">
    <w:name w:val="372836458z2"/>
    <w:rPr>
      <w:rFonts w:ascii="Wingdings" w:hAnsi="Wingdings"/>
    </w:rPr>
  </w:style>
  <w:style w:type="character" w:styleId="372836458z3" w:customStyle="1">
    <w:name w:val="372836458z3"/>
    <w:rPr>
      <w:rFonts w:ascii="Symbol" w:hAnsi="Symbol"/>
    </w:rPr>
  </w:style>
  <w:style w:type="character" w:styleId="372836459z0" w:customStyle="1">
    <w:name w:val="372836459z0"/>
    <w:rPr>
      <w:rFonts w:ascii="Wingdings" w:hAnsi="Wingdings"/>
    </w:rPr>
  </w:style>
  <w:style w:type="character" w:styleId="372836459z1" w:customStyle="1">
    <w:name w:val="372836459z1"/>
    <w:rPr>
      <w:rFonts w:ascii="Courier New" w:hAnsi="Courier New" w:cs="Courier New"/>
    </w:rPr>
  </w:style>
  <w:style w:type="character" w:styleId="372836459z3" w:customStyle="1">
    <w:name w:val="372836459z3"/>
    <w:rPr>
      <w:rFonts w:ascii="Symbol" w:hAnsi="Symbol"/>
    </w:rPr>
  </w:style>
  <w:style w:type="character" w:styleId="3728364510z1" w:customStyle="1">
    <w:name w:val="3728364510z1"/>
    <w:rPr>
      <w:b/>
    </w:rPr>
  </w:style>
  <w:style w:type="character" w:styleId="372836631z1" w:customStyle="1">
    <w:name w:val="372836631z1"/>
    <w:rPr>
      <w:b/>
    </w:rPr>
  </w:style>
  <w:style w:type="character" w:styleId="372836633z0" w:customStyle="1">
    <w:name w:val="372836633z0"/>
    <w:rPr>
      <w:rFonts w:ascii="Times New Roman" w:hAnsi="Times New Roman" w:cs="Times New Roman"/>
    </w:rPr>
  </w:style>
  <w:style w:type="character" w:styleId="372836633z1" w:customStyle="1">
    <w:name w:val="372836633z1"/>
    <w:rPr>
      <w:rFonts w:ascii="Courier New" w:hAnsi="Courier New" w:cs="Courier New"/>
    </w:rPr>
  </w:style>
  <w:style w:type="character" w:styleId="372836633z2" w:customStyle="1">
    <w:name w:val="372836633z2"/>
    <w:rPr>
      <w:rFonts w:ascii="Wingdings" w:hAnsi="Wingdings"/>
    </w:rPr>
  </w:style>
  <w:style w:type="character" w:styleId="372836633z3" w:customStyle="1">
    <w:name w:val="372836633z3"/>
    <w:rPr>
      <w:rFonts w:ascii="Symbol" w:hAnsi="Symbol"/>
    </w:rPr>
  </w:style>
  <w:style w:type="character" w:styleId="372836635z0" w:customStyle="1">
    <w:name w:val="372836635z0"/>
    <w:rPr>
      <w:rFonts w:ascii="Wingdings" w:hAnsi="Wingdings"/>
    </w:rPr>
  </w:style>
  <w:style w:type="character" w:styleId="372836635z1" w:customStyle="1">
    <w:name w:val="372836635z1"/>
    <w:rPr>
      <w:rFonts w:ascii="Courier New" w:hAnsi="Courier New" w:cs="Courier New"/>
    </w:rPr>
  </w:style>
  <w:style w:type="character" w:styleId="372836635z3" w:customStyle="1">
    <w:name w:val="372836635z3"/>
    <w:rPr>
      <w:rFonts w:ascii="Symbol" w:hAnsi="Symbol"/>
    </w:rPr>
  </w:style>
  <w:style w:type="character" w:styleId="372836636z0" w:customStyle="1">
    <w:name w:val="372836636z0"/>
    <w:rPr>
      <w:rFonts w:ascii="Symbol" w:hAnsi="Symbol"/>
    </w:rPr>
  </w:style>
  <w:style w:type="character" w:styleId="372836637z0" w:customStyle="1">
    <w:name w:val="372836637z0"/>
    <w:rPr>
      <w:rFonts w:ascii="Symbol" w:hAnsi="Symbol"/>
    </w:rPr>
  </w:style>
  <w:style w:type="character" w:styleId="372836638z0" w:customStyle="1">
    <w:name w:val="372836638z0"/>
    <w:rPr>
      <w:rFonts w:ascii="Century Gothic" w:hAnsi="Century Gothic" w:eastAsia="Calibri" w:cs="Times New Roman"/>
    </w:rPr>
  </w:style>
  <w:style w:type="character" w:styleId="372836638z1" w:customStyle="1">
    <w:name w:val="372836638z1"/>
    <w:rPr>
      <w:rFonts w:ascii="Courier New" w:hAnsi="Courier New" w:cs="Courier New"/>
    </w:rPr>
  </w:style>
  <w:style w:type="character" w:styleId="372836638z2" w:customStyle="1">
    <w:name w:val="372836638z2"/>
    <w:rPr>
      <w:rFonts w:ascii="Wingdings" w:hAnsi="Wingdings"/>
    </w:rPr>
  </w:style>
  <w:style w:type="character" w:styleId="372836638z3" w:customStyle="1">
    <w:name w:val="372836638z3"/>
    <w:rPr>
      <w:rFonts w:ascii="Symbol" w:hAnsi="Symbol"/>
    </w:rPr>
  </w:style>
  <w:style w:type="character" w:styleId="372836639z0" w:customStyle="1">
    <w:name w:val="372836639z0"/>
    <w:rPr>
      <w:rFonts w:ascii="Wingdings" w:hAnsi="Wingdings"/>
    </w:rPr>
  </w:style>
  <w:style w:type="character" w:styleId="372836639z1" w:customStyle="1">
    <w:name w:val="372836639z1"/>
    <w:rPr>
      <w:rFonts w:ascii="Courier New" w:hAnsi="Courier New" w:cs="Courier New"/>
    </w:rPr>
  </w:style>
  <w:style w:type="character" w:styleId="372836639z3" w:customStyle="1">
    <w:name w:val="372836639z3"/>
    <w:rPr>
      <w:rFonts w:ascii="Symbol" w:hAnsi="Symbol"/>
    </w:rPr>
  </w:style>
  <w:style w:type="character" w:styleId="3728366310z1" w:customStyle="1">
    <w:name w:val="3728366310z1"/>
    <w:rPr>
      <w:b/>
    </w:rPr>
  </w:style>
  <w:style w:type="character" w:styleId="372836761z1" w:customStyle="1">
    <w:name w:val="372836761z1"/>
    <w:rPr>
      <w:b/>
    </w:rPr>
  </w:style>
  <w:style w:type="character" w:styleId="372836763z0" w:customStyle="1">
    <w:name w:val="372836763z0"/>
    <w:rPr>
      <w:rFonts w:ascii="Times New Roman" w:hAnsi="Times New Roman" w:cs="Times New Roman"/>
    </w:rPr>
  </w:style>
  <w:style w:type="character" w:styleId="372836763z1" w:customStyle="1">
    <w:name w:val="372836763z1"/>
    <w:rPr>
      <w:rFonts w:ascii="Courier New" w:hAnsi="Courier New" w:cs="Courier New"/>
    </w:rPr>
  </w:style>
  <w:style w:type="character" w:styleId="372836763z2" w:customStyle="1">
    <w:name w:val="372836763z2"/>
    <w:rPr>
      <w:rFonts w:ascii="Wingdings" w:hAnsi="Wingdings"/>
    </w:rPr>
  </w:style>
  <w:style w:type="character" w:styleId="372836763z3" w:customStyle="1">
    <w:name w:val="372836763z3"/>
    <w:rPr>
      <w:rFonts w:ascii="Symbol" w:hAnsi="Symbol"/>
    </w:rPr>
  </w:style>
  <w:style w:type="character" w:styleId="372836765z0" w:customStyle="1">
    <w:name w:val="372836765z0"/>
    <w:rPr>
      <w:rFonts w:ascii="Wingdings" w:hAnsi="Wingdings"/>
    </w:rPr>
  </w:style>
  <w:style w:type="character" w:styleId="372836765z1" w:customStyle="1">
    <w:name w:val="372836765z1"/>
    <w:rPr>
      <w:rFonts w:ascii="Courier New" w:hAnsi="Courier New" w:cs="Courier New"/>
    </w:rPr>
  </w:style>
  <w:style w:type="character" w:styleId="372836765z3" w:customStyle="1">
    <w:name w:val="372836765z3"/>
    <w:rPr>
      <w:rFonts w:ascii="Symbol" w:hAnsi="Symbol"/>
    </w:rPr>
  </w:style>
  <w:style w:type="character" w:styleId="372836766z0" w:customStyle="1">
    <w:name w:val="372836766z0"/>
    <w:rPr>
      <w:rFonts w:ascii="Symbol" w:hAnsi="Symbol"/>
    </w:rPr>
  </w:style>
  <w:style w:type="character" w:styleId="372836767z0" w:customStyle="1">
    <w:name w:val="372836767z0"/>
    <w:rPr>
      <w:rFonts w:ascii="Symbol" w:hAnsi="Symbol"/>
    </w:rPr>
  </w:style>
  <w:style w:type="character" w:styleId="372836768z0" w:customStyle="1">
    <w:name w:val="372836768z0"/>
    <w:rPr>
      <w:rFonts w:ascii="Century Gothic" w:hAnsi="Century Gothic" w:eastAsia="Calibri" w:cs="Times New Roman"/>
    </w:rPr>
  </w:style>
  <w:style w:type="character" w:styleId="372836768z1" w:customStyle="1">
    <w:name w:val="372836768z1"/>
    <w:rPr>
      <w:rFonts w:ascii="Courier New" w:hAnsi="Courier New" w:cs="Courier New"/>
    </w:rPr>
  </w:style>
  <w:style w:type="character" w:styleId="372836768z2" w:customStyle="1">
    <w:name w:val="372836768z2"/>
    <w:rPr>
      <w:rFonts w:ascii="Wingdings" w:hAnsi="Wingdings"/>
    </w:rPr>
  </w:style>
  <w:style w:type="character" w:styleId="372836768z3" w:customStyle="1">
    <w:name w:val="372836768z3"/>
    <w:rPr>
      <w:rFonts w:ascii="Symbol" w:hAnsi="Symbol"/>
    </w:rPr>
  </w:style>
  <w:style w:type="character" w:styleId="372836769z0" w:customStyle="1">
    <w:name w:val="372836769z0"/>
    <w:rPr>
      <w:rFonts w:ascii="Wingdings" w:hAnsi="Wingdings"/>
    </w:rPr>
  </w:style>
  <w:style w:type="character" w:styleId="372836769z1" w:customStyle="1">
    <w:name w:val="372836769z1"/>
    <w:rPr>
      <w:rFonts w:ascii="Courier New" w:hAnsi="Courier New" w:cs="Courier New"/>
    </w:rPr>
  </w:style>
  <w:style w:type="character" w:styleId="372836769z3" w:customStyle="1">
    <w:name w:val="372836769z3"/>
    <w:rPr>
      <w:rFonts w:ascii="Symbol" w:hAnsi="Symbol"/>
    </w:rPr>
  </w:style>
  <w:style w:type="character" w:styleId="3728367610z1" w:customStyle="1">
    <w:name w:val="3728367610z1"/>
    <w:rPr>
      <w:b/>
    </w:rPr>
  </w:style>
  <w:style w:type="character" w:styleId="372836841z1" w:customStyle="1">
    <w:name w:val="372836841z1"/>
    <w:rPr>
      <w:b/>
    </w:rPr>
  </w:style>
  <w:style w:type="character" w:styleId="372836843z0" w:customStyle="1">
    <w:name w:val="372836843z0"/>
    <w:rPr>
      <w:rFonts w:ascii="Times New Roman" w:hAnsi="Times New Roman" w:cs="Times New Roman"/>
    </w:rPr>
  </w:style>
  <w:style w:type="character" w:styleId="372836843z1" w:customStyle="1">
    <w:name w:val="372836843z1"/>
    <w:rPr>
      <w:rFonts w:ascii="Courier New" w:hAnsi="Courier New" w:cs="Courier New"/>
    </w:rPr>
  </w:style>
  <w:style w:type="character" w:styleId="372836843z2" w:customStyle="1">
    <w:name w:val="372836843z2"/>
    <w:rPr>
      <w:rFonts w:ascii="Wingdings" w:hAnsi="Wingdings"/>
    </w:rPr>
  </w:style>
  <w:style w:type="character" w:styleId="372836843z3" w:customStyle="1">
    <w:name w:val="372836843z3"/>
    <w:rPr>
      <w:rFonts w:ascii="Symbol" w:hAnsi="Symbol"/>
    </w:rPr>
  </w:style>
  <w:style w:type="character" w:styleId="372836845z0" w:customStyle="1">
    <w:name w:val="372836845z0"/>
    <w:rPr>
      <w:rFonts w:ascii="Wingdings" w:hAnsi="Wingdings"/>
    </w:rPr>
  </w:style>
  <w:style w:type="character" w:styleId="372836845z1" w:customStyle="1">
    <w:name w:val="372836845z1"/>
    <w:rPr>
      <w:rFonts w:ascii="Courier New" w:hAnsi="Courier New" w:cs="Courier New"/>
    </w:rPr>
  </w:style>
  <w:style w:type="character" w:styleId="372836845z3" w:customStyle="1">
    <w:name w:val="372836845z3"/>
    <w:rPr>
      <w:rFonts w:ascii="Symbol" w:hAnsi="Symbol"/>
    </w:rPr>
  </w:style>
  <w:style w:type="character" w:styleId="372836846z0" w:customStyle="1">
    <w:name w:val="372836846z0"/>
    <w:rPr>
      <w:rFonts w:ascii="Symbol" w:hAnsi="Symbol"/>
    </w:rPr>
  </w:style>
  <w:style w:type="character" w:styleId="372836847z0" w:customStyle="1">
    <w:name w:val="372836847z0"/>
    <w:rPr>
      <w:rFonts w:ascii="Symbol" w:hAnsi="Symbol"/>
    </w:rPr>
  </w:style>
  <w:style w:type="character" w:styleId="372836848z0" w:customStyle="1">
    <w:name w:val="372836848z0"/>
    <w:rPr>
      <w:rFonts w:ascii="Century Gothic" w:hAnsi="Century Gothic" w:eastAsia="Calibri" w:cs="Times New Roman"/>
    </w:rPr>
  </w:style>
  <w:style w:type="character" w:styleId="372836848z1" w:customStyle="1">
    <w:name w:val="372836848z1"/>
    <w:rPr>
      <w:rFonts w:ascii="Courier New" w:hAnsi="Courier New" w:cs="Courier New"/>
    </w:rPr>
  </w:style>
  <w:style w:type="character" w:styleId="372836848z2" w:customStyle="1">
    <w:name w:val="372836848z2"/>
    <w:rPr>
      <w:rFonts w:ascii="Wingdings" w:hAnsi="Wingdings"/>
    </w:rPr>
  </w:style>
  <w:style w:type="character" w:styleId="372836848z3" w:customStyle="1">
    <w:name w:val="372836848z3"/>
    <w:rPr>
      <w:rFonts w:ascii="Symbol" w:hAnsi="Symbol"/>
    </w:rPr>
  </w:style>
  <w:style w:type="character" w:styleId="372836849z0" w:customStyle="1">
    <w:name w:val="372836849z0"/>
    <w:rPr>
      <w:rFonts w:ascii="Wingdings" w:hAnsi="Wingdings"/>
    </w:rPr>
  </w:style>
  <w:style w:type="character" w:styleId="372836849z1" w:customStyle="1">
    <w:name w:val="372836849z1"/>
    <w:rPr>
      <w:rFonts w:ascii="Courier New" w:hAnsi="Courier New" w:cs="Courier New"/>
    </w:rPr>
  </w:style>
  <w:style w:type="character" w:styleId="372836849z3" w:customStyle="1">
    <w:name w:val="372836849z3"/>
    <w:rPr>
      <w:rFonts w:ascii="Symbol" w:hAnsi="Symbol"/>
    </w:rPr>
  </w:style>
  <w:style w:type="character" w:styleId="3728368410z1" w:customStyle="1">
    <w:name w:val="3728368410z1"/>
    <w:rPr>
      <w:b/>
    </w:rPr>
  </w:style>
  <w:style w:type="character" w:styleId="372836951z1" w:customStyle="1">
    <w:name w:val="372836951z1"/>
    <w:rPr>
      <w:b/>
    </w:rPr>
  </w:style>
  <w:style w:type="character" w:styleId="372836953z0" w:customStyle="1">
    <w:name w:val="372836953z0"/>
    <w:rPr>
      <w:rFonts w:ascii="Times New Roman" w:hAnsi="Times New Roman" w:cs="Times New Roman"/>
    </w:rPr>
  </w:style>
  <w:style w:type="character" w:styleId="372836953z1" w:customStyle="1">
    <w:name w:val="372836953z1"/>
    <w:rPr>
      <w:rFonts w:ascii="Courier New" w:hAnsi="Courier New" w:cs="Courier New"/>
    </w:rPr>
  </w:style>
  <w:style w:type="character" w:styleId="372836953z2" w:customStyle="1">
    <w:name w:val="372836953z2"/>
    <w:rPr>
      <w:rFonts w:ascii="Wingdings" w:hAnsi="Wingdings"/>
    </w:rPr>
  </w:style>
  <w:style w:type="character" w:styleId="372836953z3" w:customStyle="1">
    <w:name w:val="372836953z3"/>
    <w:rPr>
      <w:rFonts w:ascii="Symbol" w:hAnsi="Symbol"/>
    </w:rPr>
  </w:style>
  <w:style w:type="character" w:styleId="372836955z0" w:customStyle="1">
    <w:name w:val="372836955z0"/>
    <w:rPr>
      <w:rFonts w:ascii="Wingdings" w:hAnsi="Wingdings"/>
    </w:rPr>
  </w:style>
  <w:style w:type="character" w:styleId="372836955z1" w:customStyle="1">
    <w:name w:val="372836955z1"/>
    <w:rPr>
      <w:rFonts w:ascii="Courier New" w:hAnsi="Courier New" w:cs="Courier New"/>
    </w:rPr>
  </w:style>
  <w:style w:type="character" w:styleId="372836955z3" w:customStyle="1">
    <w:name w:val="372836955z3"/>
    <w:rPr>
      <w:rFonts w:ascii="Symbol" w:hAnsi="Symbol"/>
    </w:rPr>
  </w:style>
  <w:style w:type="character" w:styleId="372836956z0" w:customStyle="1">
    <w:name w:val="372836956z0"/>
    <w:rPr>
      <w:rFonts w:ascii="Symbol" w:hAnsi="Symbol"/>
    </w:rPr>
  </w:style>
  <w:style w:type="character" w:styleId="372836957z0" w:customStyle="1">
    <w:name w:val="372836957z0"/>
    <w:rPr>
      <w:rFonts w:ascii="Symbol" w:hAnsi="Symbol"/>
    </w:rPr>
  </w:style>
  <w:style w:type="character" w:styleId="372836958z0" w:customStyle="1">
    <w:name w:val="372836958z0"/>
    <w:rPr>
      <w:rFonts w:ascii="Century Gothic" w:hAnsi="Century Gothic" w:eastAsia="Calibri" w:cs="Times New Roman"/>
    </w:rPr>
  </w:style>
  <w:style w:type="character" w:styleId="372836958z1" w:customStyle="1">
    <w:name w:val="372836958z1"/>
    <w:rPr>
      <w:rFonts w:ascii="Courier New" w:hAnsi="Courier New" w:cs="Courier New"/>
    </w:rPr>
  </w:style>
  <w:style w:type="character" w:styleId="372836958z2" w:customStyle="1">
    <w:name w:val="372836958z2"/>
    <w:rPr>
      <w:rFonts w:ascii="Wingdings" w:hAnsi="Wingdings"/>
    </w:rPr>
  </w:style>
  <w:style w:type="character" w:styleId="372836958z3" w:customStyle="1">
    <w:name w:val="372836958z3"/>
    <w:rPr>
      <w:rFonts w:ascii="Symbol" w:hAnsi="Symbol"/>
    </w:rPr>
  </w:style>
  <w:style w:type="character" w:styleId="372836959z0" w:customStyle="1">
    <w:name w:val="372836959z0"/>
    <w:rPr>
      <w:rFonts w:ascii="Wingdings" w:hAnsi="Wingdings"/>
    </w:rPr>
  </w:style>
  <w:style w:type="character" w:styleId="372836959z1" w:customStyle="1">
    <w:name w:val="372836959z1"/>
    <w:rPr>
      <w:rFonts w:ascii="Courier New" w:hAnsi="Courier New" w:cs="Courier New"/>
    </w:rPr>
  </w:style>
  <w:style w:type="character" w:styleId="372836959z3" w:customStyle="1">
    <w:name w:val="372836959z3"/>
    <w:rPr>
      <w:rFonts w:ascii="Symbol" w:hAnsi="Symbol"/>
    </w:rPr>
  </w:style>
  <w:style w:type="character" w:styleId="3728369510z1" w:customStyle="1">
    <w:name w:val="3728369510z1"/>
    <w:rPr>
      <w:b/>
    </w:rPr>
  </w:style>
  <w:style w:type="character" w:styleId="372837041z1" w:customStyle="1">
    <w:name w:val="372837041z1"/>
    <w:rPr>
      <w:b/>
    </w:rPr>
  </w:style>
  <w:style w:type="character" w:styleId="372837043z0" w:customStyle="1">
    <w:name w:val="372837043z0"/>
    <w:rPr>
      <w:rFonts w:ascii="Times New Roman" w:hAnsi="Times New Roman" w:cs="Times New Roman"/>
    </w:rPr>
  </w:style>
  <w:style w:type="character" w:styleId="372837043z1" w:customStyle="1">
    <w:name w:val="372837043z1"/>
    <w:rPr>
      <w:rFonts w:ascii="Courier New" w:hAnsi="Courier New" w:cs="Courier New"/>
    </w:rPr>
  </w:style>
  <w:style w:type="character" w:styleId="372837043z2" w:customStyle="1">
    <w:name w:val="372837043z2"/>
    <w:rPr>
      <w:rFonts w:ascii="Wingdings" w:hAnsi="Wingdings"/>
    </w:rPr>
  </w:style>
  <w:style w:type="character" w:styleId="372837043z3" w:customStyle="1">
    <w:name w:val="372837043z3"/>
    <w:rPr>
      <w:rFonts w:ascii="Symbol" w:hAnsi="Symbol"/>
    </w:rPr>
  </w:style>
  <w:style w:type="character" w:styleId="372837045z0" w:customStyle="1">
    <w:name w:val="372837045z0"/>
    <w:rPr>
      <w:rFonts w:ascii="Wingdings" w:hAnsi="Wingdings"/>
    </w:rPr>
  </w:style>
  <w:style w:type="character" w:styleId="372837045z1" w:customStyle="1">
    <w:name w:val="372837045z1"/>
    <w:rPr>
      <w:rFonts w:ascii="Courier New" w:hAnsi="Courier New" w:cs="Courier New"/>
    </w:rPr>
  </w:style>
  <w:style w:type="character" w:styleId="372837045z3" w:customStyle="1">
    <w:name w:val="372837045z3"/>
    <w:rPr>
      <w:rFonts w:ascii="Symbol" w:hAnsi="Symbol"/>
    </w:rPr>
  </w:style>
  <w:style w:type="character" w:styleId="372837046z0" w:customStyle="1">
    <w:name w:val="372837046z0"/>
    <w:rPr>
      <w:rFonts w:ascii="Symbol" w:hAnsi="Symbol"/>
    </w:rPr>
  </w:style>
  <w:style w:type="character" w:styleId="372837047z0" w:customStyle="1">
    <w:name w:val="372837047z0"/>
    <w:rPr>
      <w:rFonts w:ascii="Symbol" w:hAnsi="Symbol"/>
    </w:rPr>
  </w:style>
  <w:style w:type="character" w:styleId="372837048z0" w:customStyle="1">
    <w:name w:val="372837048z0"/>
    <w:rPr>
      <w:rFonts w:ascii="Century Gothic" w:hAnsi="Century Gothic" w:eastAsia="Calibri" w:cs="Times New Roman"/>
    </w:rPr>
  </w:style>
  <w:style w:type="character" w:styleId="372837048z1" w:customStyle="1">
    <w:name w:val="372837048z1"/>
    <w:rPr>
      <w:rFonts w:ascii="Courier New" w:hAnsi="Courier New" w:cs="Courier New"/>
    </w:rPr>
  </w:style>
  <w:style w:type="character" w:styleId="372837048z2" w:customStyle="1">
    <w:name w:val="372837048z2"/>
    <w:rPr>
      <w:rFonts w:ascii="Wingdings" w:hAnsi="Wingdings"/>
    </w:rPr>
  </w:style>
  <w:style w:type="character" w:styleId="372837048z3" w:customStyle="1">
    <w:name w:val="372837048z3"/>
    <w:rPr>
      <w:rFonts w:ascii="Symbol" w:hAnsi="Symbol"/>
    </w:rPr>
  </w:style>
  <w:style w:type="character" w:styleId="372837049z0" w:customStyle="1">
    <w:name w:val="372837049z0"/>
    <w:rPr>
      <w:rFonts w:ascii="Wingdings" w:hAnsi="Wingdings"/>
    </w:rPr>
  </w:style>
  <w:style w:type="character" w:styleId="372837049z1" w:customStyle="1">
    <w:name w:val="372837049z1"/>
    <w:rPr>
      <w:rFonts w:ascii="Courier New" w:hAnsi="Courier New" w:cs="Courier New"/>
    </w:rPr>
  </w:style>
  <w:style w:type="character" w:styleId="372837049z3" w:customStyle="1">
    <w:name w:val="372837049z3"/>
    <w:rPr>
      <w:rFonts w:ascii="Symbol" w:hAnsi="Symbol"/>
    </w:rPr>
  </w:style>
  <w:style w:type="character" w:styleId="3728370410z1" w:customStyle="1">
    <w:name w:val="3728370410z1"/>
    <w:rPr>
      <w:b/>
    </w:rPr>
  </w:style>
  <w:style w:type="character" w:styleId="372837131z1" w:customStyle="1">
    <w:name w:val="372837131z1"/>
    <w:rPr>
      <w:b/>
    </w:rPr>
  </w:style>
  <w:style w:type="character" w:styleId="372837133z0" w:customStyle="1">
    <w:name w:val="372837133z0"/>
    <w:rPr>
      <w:rFonts w:ascii="Times New Roman" w:hAnsi="Times New Roman" w:cs="Times New Roman"/>
    </w:rPr>
  </w:style>
  <w:style w:type="character" w:styleId="372837133z1" w:customStyle="1">
    <w:name w:val="372837133z1"/>
    <w:rPr>
      <w:rFonts w:ascii="Courier New" w:hAnsi="Courier New" w:cs="Courier New"/>
    </w:rPr>
  </w:style>
  <w:style w:type="character" w:styleId="372837133z2" w:customStyle="1">
    <w:name w:val="372837133z2"/>
    <w:rPr>
      <w:rFonts w:ascii="Wingdings" w:hAnsi="Wingdings"/>
    </w:rPr>
  </w:style>
  <w:style w:type="character" w:styleId="372837133z3" w:customStyle="1">
    <w:name w:val="372837133z3"/>
    <w:rPr>
      <w:rFonts w:ascii="Symbol" w:hAnsi="Symbol"/>
    </w:rPr>
  </w:style>
  <w:style w:type="character" w:styleId="372837135z0" w:customStyle="1">
    <w:name w:val="372837135z0"/>
    <w:rPr>
      <w:rFonts w:ascii="Wingdings" w:hAnsi="Wingdings"/>
    </w:rPr>
  </w:style>
  <w:style w:type="character" w:styleId="372837135z1" w:customStyle="1">
    <w:name w:val="372837135z1"/>
    <w:rPr>
      <w:rFonts w:ascii="Courier New" w:hAnsi="Courier New" w:cs="Courier New"/>
    </w:rPr>
  </w:style>
  <w:style w:type="character" w:styleId="372837135z3" w:customStyle="1">
    <w:name w:val="372837135z3"/>
    <w:rPr>
      <w:rFonts w:ascii="Symbol" w:hAnsi="Symbol"/>
    </w:rPr>
  </w:style>
  <w:style w:type="character" w:styleId="372837136z0" w:customStyle="1">
    <w:name w:val="372837136z0"/>
    <w:rPr>
      <w:rFonts w:ascii="Symbol" w:hAnsi="Symbol"/>
    </w:rPr>
  </w:style>
  <w:style w:type="character" w:styleId="372837137z0" w:customStyle="1">
    <w:name w:val="372837137z0"/>
    <w:rPr>
      <w:rFonts w:ascii="Symbol" w:hAnsi="Symbol"/>
    </w:rPr>
  </w:style>
  <w:style w:type="character" w:styleId="372837138z0" w:customStyle="1">
    <w:name w:val="372837138z0"/>
    <w:rPr>
      <w:rFonts w:ascii="Century Gothic" w:hAnsi="Century Gothic" w:eastAsia="Calibri" w:cs="Times New Roman"/>
    </w:rPr>
  </w:style>
  <w:style w:type="character" w:styleId="372837138z1" w:customStyle="1">
    <w:name w:val="372837138z1"/>
    <w:rPr>
      <w:rFonts w:ascii="Courier New" w:hAnsi="Courier New" w:cs="Courier New"/>
    </w:rPr>
  </w:style>
  <w:style w:type="character" w:styleId="372837138z2" w:customStyle="1">
    <w:name w:val="372837138z2"/>
    <w:rPr>
      <w:rFonts w:ascii="Wingdings" w:hAnsi="Wingdings"/>
    </w:rPr>
  </w:style>
  <w:style w:type="character" w:styleId="372837138z3" w:customStyle="1">
    <w:name w:val="372837138z3"/>
    <w:rPr>
      <w:rFonts w:ascii="Symbol" w:hAnsi="Symbol"/>
    </w:rPr>
  </w:style>
  <w:style w:type="character" w:styleId="372837139z0" w:customStyle="1">
    <w:name w:val="372837139z0"/>
    <w:rPr>
      <w:rFonts w:ascii="Wingdings" w:hAnsi="Wingdings"/>
    </w:rPr>
  </w:style>
  <w:style w:type="character" w:styleId="372837139z1" w:customStyle="1">
    <w:name w:val="372837139z1"/>
    <w:rPr>
      <w:rFonts w:ascii="Courier New" w:hAnsi="Courier New" w:cs="Courier New"/>
    </w:rPr>
  </w:style>
  <w:style w:type="character" w:styleId="372837139z3" w:customStyle="1">
    <w:name w:val="372837139z3"/>
    <w:rPr>
      <w:rFonts w:ascii="Symbol" w:hAnsi="Symbol"/>
    </w:rPr>
  </w:style>
  <w:style w:type="character" w:styleId="3728371310z1" w:customStyle="1">
    <w:name w:val="3728371310z1"/>
    <w:rPr>
      <w:b/>
    </w:rPr>
  </w:style>
  <w:style w:type="character" w:styleId="372837241z1" w:customStyle="1">
    <w:name w:val="372837241z1"/>
    <w:rPr>
      <w:b/>
    </w:rPr>
  </w:style>
  <w:style w:type="character" w:styleId="372837243z0" w:customStyle="1">
    <w:name w:val="372837243z0"/>
    <w:rPr>
      <w:rFonts w:ascii="Times New Roman" w:hAnsi="Times New Roman" w:cs="Times New Roman"/>
    </w:rPr>
  </w:style>
  <w:style w:type="character" w:styleId="372837243z1" w:customStyle="1">
    <w:name w:val="372837243z1"/>
    <w:rPr>
      <w:rFonts w:ascii="Courier New" w:hAnsi="Courier New" w:cs="Courier New"/>
    </w:rPr>
  </w:style>
  <w:style w:type="character" w:styleId="372837243z2" w:customStyle="1">
    <w:name w:val="372837243z2"/>
    <w:rPr>
      <w:rFonts w:ascii="Wingdings" w:hAnsi="Wingdings"/>
    </w:rPr>
  </w:style>
  <w:style w:type="character" w:styleId="372837243z3" w:customStyle="1">
    <w:name w:val="372837243z3"/>
    <w:rPr>
      <w:rFonts w:ascii="Symbol" w:hAnsi="Symbol"/>
    </w:rPr>
  </w:style>
  <w:style w:type="character" w:styleId="372837245z0" w:customStyle="1">
    <w:name w:val="372837245z0"/>
    <w:rPr>
      <w:rFonts w:ascii="Wingdings" w:hAnsi="Wingdings"/>
    </w:rPr>
  </w:style>
  <w:style w:type="character" w:styleId="372837245z1" w:customStyle="1">
    <w:name w:val="372837245z1"/>
    <w:rPr>
      <w:rFonts w:ascii="Courier New" w:hAnsi="Courier New" w:cs="Courier New"/>
    </w:rPr>
  </w:style>
  <w:style w:type="character" w:styleId="372837245z3" w:customStyle="1">
    <w:name w:val="372837245z3"/>
    <w:rPr>
      <w:rFonts w:ascii="Symbol" w:hAnsi="Symbol"/>
    </w:rPr>
  </w:style>
  <w:style w:type="character" w:styleId="372837246z0" w:customStyle="1">
    <w:name w:val="372837246z0"/>
    <w:rPr>
      <w:rFonts w:ascii="Symbol" w:hAnsi="Symbol"/>
    </w:rPr>
  </w:style>
  <w:style w:type="character" w:styleId="372837247z0" w:customStyle="1">
    <w:name w:val="372837247z0"/>
    <w:rPr>
      <w:rFonts w:ascii="Symbol" w:hAnsi="Symbol"/>
    </w:rPr>
  </w:style>
  <w:style w:type="character" w:styleId="372837248z0" w:customStyle="1">
    <w:name w:val="372837248z0"/>
    <w:rPr>
      <w:rFonts w:ascii="Century Gothic" w:hAnsi="Century Gothic" w:eastAsia="Calibri" w:cs="Times New Roman"/>
    </w:rPr>
  </w:style>
  <w:style w:type="character" w:styleId="372837248z1" w:customStyle="1">
    <w:name w:val="372837248z1"/>
    <w:rPr>
      <w:rFonts w:ascii="Courier New" w:hAnsi="Courier New" w:cs="Courier New"/>
    </w:rPr>
  </w:style>
  <w:style w:type="character" w:styleId="372837248z2" w:customStyle="1">
    <w:name w:val="372837248z2"/>
    <w:rPr>
      <w:rFonts w:ascii="Wingdings" w:hAnsi="Wingdings"/>
    </w:rPr>
  </w:style>
  <w:style w:type="character" w:styleId="372837248z3" w:customStyle="1">
    <w:name w:val="372837248z3"/>
    <w:rPr>
      <w:rFonts w:ascii="Symbol" w:hAnsi="Symbol"/>
    </w:rPr>
  </w:style>
  <w:style w:type="character" w:styleId="372837249z0" w:customStyle="1">
    <w:name w:val="372837249z0"/>
    <w:rPr>
      <w:rFonts w:ascii="Wingdings" w:hAnsi="Wingdings"/>
    </w:rPr>
  </w:style>
  <w:style w:type="character" w:styleId="372837249z1" w:customStyle="1">
    <w:name w:val="372837249z1"/>
    <w:rPr>
      <w:rFonts w:ascii="Courier New" w:hAnsi="Courier New" w:cs="Courier New"/>
    </w:rPr>
  </w:style>
  <w:style w:type="character" w:styleId="372837249z3" w:customStyle="1">
    <w:name w:val="372837249z3"/>
    <w:rPr>
      <w:rFonts w:ascii="Symbol" w:hAnsi="Symbol"/>
    </w:rPr>
  </w:style>
  <w:style w:type="character" w:styleId="3728372410z1" w:customStyle="1">
    <w:name w:val="3728372410z1"/>
    <w:rPr>
      <w:b/>
    </w:rPr>
  </w:style>
  <w:style w:type="character" w:styleId="372837381z1" w:customStyle="1">
    <w:name w:val="372837381z1"/>
    <w:rPr>
      <w:b/>
    </w:rPr>
  </w:style>
  <w:style w:type="character" w:styleId="372837383z0" w:customStyle="1">
    <w:name w:val="372837383z0"/>
    <w:rPr>
      <w:rFonts w:ascii="Times New Roman" w:hAnsi="Times New Roman" w:cs="Times New Roman"/>
    </w:rPr>
  </w:style>
  <w:style w:type="character" w:styleId="372837383z1" w:customStyle="1">
    <w:name w:val="372837383z1"/>
    <w:rPr>
      <w:rFonts w:ascii="Courier New" w:hAnsi="Courier New" w:cs="Courier New"/>
    </w:rPr>
  </w:style>
  <w:style w:type="character" w:styleId="372837383z2" w:customStyle="1">
    <w:name w:val="372837383z2"/>
    <w:rPr>
      <w:rFonts w:ascii="Wingdings" w:hAnsi="Wingdings"/>
    </w:rPr>
  </w:style>
  <w:style w:type="character" w:styleId="372837383z3" w:customStyle="1">
    <w:name w:val="372837383z3"/>
    <w:rPr>
      <w:rFonts w:ascii="Symbol" w:hAnsi="Symbol"/>
    </w:rPr>
  </w:style>
  <w:style w:type="character" w:styleId="372837385z0" w:customStyle="1">
    <w:name w:val="372837385z0"/>
    <w:rPr>
      <w:rFonts w:ascii="Wingdings" w:hAnsi="Wingdings"/>
    </w:rPr>
  </w:style>
  <w:style w:type="character" w:styleId="372837385z1" w:customStyle="1">
    <w:name w:val="372837385z1"/>
    <w:rPr>
      <w:rFonts w:ascii="Courier New" w:hAnsi="Courier New" w:cs="Courier New"/>
    </w:rPr>
  </w:style>
  <w:style w:type="character" w:styleId="372837385z3" w:customStyle="1">
    <w:name w:val="372837385z3"/>
    <w:rPr>
      <w:rFonts w:ascii="Symbol" w:hAnsi="Symbol"/>
    </w:rPr>
  </w:style>
  <w:style w:type="character" w:styleId="372837386z0" w:customStyle="1">
    <w:name w:val="372837386z0"/>
    <w:rPr>
      <w:rFonts w:ascii="Symbol" w:hAnsi="Symbol"/>
    </w:rPr>
  </w:style>
  <w:style w:type="character" w:styleId="372837387z0" w:customStyle="1">
    <w:name w:val="372837387z0"/>
    <w:rPr>
      <w:rFonts w:ascii="Symbol" w:hAnsi="Symbol"/>
    </w:rPr>
  </w:style>
  <w:style w:type="character" w:styleId="372837388z0" w:customStyle="1">
    <w:name w:val="372837388z0"/>
    <w:rPr>
      <w:rFonts w:ascii="Century Gothic" w:hAnsi="Century Gothic" w:eastAsia="Calibri" w:cs="Times New Roman"/>
    </w:rPr>
  </w:style>
  <w:style w:type="character" w:styleId="372837388z1" w:customStyle="1">
    <w:name w:val="372837388z1"/>
    <w:rPr>
      <w:rFonts w:ascii="Courier New" w:hAnsi="Courier New" w:cs="Courier New"/>
    </w:rPr>
  </w:style>
  <w:style w:type="character" w:styleId="372837388z2" w:customStyle="1">
    <w:name w:val="372837388z2"/>
    <w:rPr>
      <w:rFonts w:ascii="Wingdings" w:hAnsi="Wingdings"/>
    </w:rPr>
  </w:style>
  <w:style w:type="character" w:styleId="372837388z3" w:customStyle="1">
    <w:name w:val="372837388z3"/>
    <w:rPr>
      <w:rFonts w:ascii="Symbol" w:hAnsi="Symbol"/>
    </w:rPr>
  </w:style>
  <w:style w:type="character" w:styleId="372837389z0" w:customStyle="1">
    <w:name w:val="372837389z0"/>
    <w:rPr>
      <w:rFonts w:ascii="Wingdings" w:hAnsi="Wingdings"/>
    </w:rPr>
  </w:style>
  <w:style w:type="character" w:styleId="372837389z1" w:customStyle="1">
    <w:name w:val="372837389z1"/>
    <w:rPr>
      <w:rFonts w:ascii="Courier New" w:hAnsi="Courier New" w:cs="Courier New"/>
    </w:rPr>
  </w:style>
  <w:style w:type="character" w:styleId="372837389z3" w:customStyle="1">
    <w:name w:val="372837389z3"/>
    <w:rPr>
      <w:rFonts w:ascii="Symbol" w:hAnsi="Symbol"/>
    </w:rPr>
  </w:style>
  <w:style w:type="character" w:styleId="3728373810z1" w:customStyle="1">
    <w:name w:val="3728373810z1"/>
    <w:rPr>
      <w:b/>
    </w:rPr>
  </w:style>
  <w:style w:type="character" w:styleId="372837491z1" w:customStyle="1">
    <w:name w:val="372837491z1"/>
    <w:rPr>
      <w:b/>
    </w:rPr>
  </w:style>
  <w:style w:type="character" w:styleId="372837493z0" w:customStyle="1">
    <w:name w:val="372837493z0"/>
    <w:rPr>
      <w:rFonts w:ascii="Times New Roman" w:hAnsi="Times New Roman" w:cs="Times New Roman"/>
    </w:rPr>
  </w:style>
  <w:style w:type="character" w:styleId="372837493z1" w:customStyle="1">
    <w:name w:val="372837493z1"/>
    <w:rPr>
      <w:rFonts w:ascii="Courier New" w:hAnsi="Courier New" w:cs="Courier New"/>
    </w:rPr>
  </w:style>
  <w:style w:type="character" w:styleId="372837493z2" w:customStyle="1">
    <w:name w:val="372837493z2"/>
    <w:rPr>
      <w:rFonts w:ascii="Wingdings" w:hAnsi="Wingdings"/>
    </w:rPr>
  </w:style>
  <w:style w:type="character" w:styleId="372837493z3" w:customStyle="1">
    <w:name w:val="372837493z3"/>
    <w:rPr>
      <w:rFonts w:ascii="Symbol" w:hAnsi="Symbol"/>
    </w:rPr>
  </w:style>
  <w:style w:type="character" w:styleId="372837495z0" w:customStyle="1">
    <w:name w:val="372837495z0"/>
    <w:rPr>
      <w:rFonts w:ascii="Wingdings" w:hAnsi="Wingdings"/>
    </w:rPr>
  </w:style>
  <w:style w:type="character" w:styleId="372837495z1" w:customStyle="1">
    <w:name w:val="372837495z1"/>
    <w:rPr>
      <w:rFonts w:ascii="Courier New" w:hAnsi="Courier New" w:cs="Courier New"/>
    </w:rPr>
  </w:style>
  <w:style w:type="character" w:styleId="372837495z3" w:customStyle="1">
    <w:name w:val="372837495z3"/>
    <w:rPr>
      <w:rFonts w:ascii="Symbol" w:hAnsi="Symbol"/>
    </w:rPr>
  </w:style>
  <w:style w:type="character" w:styleId="372837496z0" w:customStyle="1">
    <w:name w:val="372837496z0"/>
    <w:rPr>
      <w:rFonts w:ascii="Symbol" w:hAnsi="Symbol"/>
    </w:rPr>
  </w:style>
  <w:style w:type="character" w:styleId="372837497z0" w:customStyle="1">
    <w:name w:val="372837497z0"/>
    <w:rPr>
      <w:rFonts w:ascii="Symbol" w:hAnsi="Symbol"/>
    </w:rPr>
  </w:style>
  <w:style w:type="character" w:styleId="372837498z0" w:customStyle="1">
    <w:name w:val="372837498z0"/>
    <w:rPr>
      <w:rFonts w:ascii="Century Gothic" w:hAnsi="Century Gothic" w:eastAsia="Calibri" w:cs="Times New Roman"/>
    </w:rPr>
  </w:style>
  <w:style w:type="character" w:styleId="372837498z1" w:customStyle="1">
    <w:name w:val="372837498z1"/>
    <w:rPr>
      <w:rFonts w:ascii="Courier New" w:hAnsi="Courier New" w:cs="Courier New"/>
    </w:rPr>
  </w:style>
  <w:style w:type="character" w:styleId="372837498z2" w:customStyle="1">
    <w:name w:val="372837498z2"/>
    <w:rPr>
      <w:rFonts w:ascii="Wingdings" w:hAnsi="Wingdings"/>
    </w:rPr>
  </w:style>
  <w:style w:type="character" w:styleId="372837498z3" w:customStyle="1">
    <w:name w:val="372837498z3"/>
    <w:rPr>
      <w:rFonts w:ascii="Symbol" w:hAnsi="Symbol"/>
    </w:rPr>
  </w:style>
  <w:style w:type="character" w:styleId="372837499z0" w:customStyle="1">
    <w:name w:val="372837499z0"/>
    <w:rPr>
      <w:rFonts w:ascii="Wingdings" w:hAnsi="Wingdings"/>
    </w:rPr>
  </w:style>
  <w:style w:type="character" w:styleId="372837499z1" w:customStyle="1">
    <w:name w:val="372837499z1"/>
    <w:rPr>
      <w:rFonts w:ascii="Courier New" w:hAnsi="Courier New" w:cs="Courier New"/>
    </w:rPr>
  </w:style>
  <w:style w:type="character" w:styleId="372837499z3" w:customStyle="1">
    <w:name w:val="372837499z3"/>
    <w:rPr>
      <w:rFonts w:ascii="Symbol" w:hAnsi="Symbol"/>
    </w:rPr>
  </w:style>
  <w:style w:type="character" w:styleId="3728374910z1" w:customStyle="1">
    <w:name w:val="3728374910z1"/>
    <w:rPr>
      <w:b/>
    </w:rPr>
  </w:style>
  <w:style w:type="paragraph" w:styleId="Intestazione2" w:customStyle="1">
    <w:name w:val="Intestazione2"/>
    <w:basedOn w:val="Normale"/>
    <w:next w:val="Corpotesto"/>
    <w:pPr>
      <w:keepNext/>
      <w:spacing w:before="240" w:after="120"/>
    </w:pPr>
    <w:rPr>
      <w:rFonts w:ascii="Arial" w:hAnsi="Arial" w:cs="Tahoma"/>
      <w:sz w:val="28"/>
      <w:szCs w:val="28"/>
    </w:rPr>
  </w:style>
  <w:style w:type="paragraph" w:styleId="Corpotesto">
    <w:name w:val="Body Text"/>
    <w:basedOn w:val="Normale"/>
    <w:semiHidden/>
    <w:pPr>
      <w:spacing w:after="120"/>
    </w:pPr>
  </w:style>
  <w:style w:type="paragraph" w:styleId="Elenco">
    <w:name w:val="List"/>
    <w:basedOn w:val="Corpotesto"/>
    <w:semiHidden/>
    <w:rPr>
      <w:rFonts w:cs="Tahoma"/>
    </w:rPr>
  </w:style>
  <w:style w:type="paragraph" w:styleId="Didascalia2" w:customStyle="1">
    <w:name w:val="Didascalia2"/>
    <w:basedOn w:val="Normale"/>
    <w:pPr>
      <w:suppressLineNumbers/>
      <w:spacing w:before="120" w:after="120"/>
    </w:pPr>
    <w:rPr>
      <w:rFonts w:cs="Tahoma"/>
      <w:i/>
      <w:iCs/>
    </w:rPr>
  </w:style>
  <w:style w:type="paragraph" w:styleId="Indice" w:customStyle="1">
    <w:name w:val="Indice"/>
    <w:basedOn w:val="Normale"/>
    <w:pPr>
      <w:suppressLineNumbers/>
    </w:pPr>
    <w:rPr>
      <w:rFonts w:cs="Tahoma"/>
    </w:rPr>
  </w:style>
  <w:style w:type="paragraph" w:styleId="Contenutotabella" w:customStyle="1">
    <w:name w:val="Contenuto tabella"/>
    <w:basedOn w:val="Normale"/>
    <w:pPr>
      <w:suppressLineNumbers/>
    </w:pPr>
  </w:style>
  <w:style w:type="paragraph" w:styleId="Intestazionetabella" w:customStyle="1">
    <w:name w:val="Intestazione tabella"/>
    <w:basedOn w:val="Contenutotabella"/>
    <w:pPr>
      <w:jc w:val="center"/>
    </w:pPr>
    <w:rPr>
      <w:b/>
      <w:bCs/>
    </w:rPr>
  </w:style>
  <w:style w:type="paragraph" w:styleId="Intestazioneindice" w:customStyle="1">
    <w:name w:val="Intestazione indice"/>
    <w:basedOn w:val="Intestazione2"/>
    <w:pPr>
      <w:suppressLineNumbers/>
    </w:pPr>
    <w:rPr>
      <w:b/>
      <w:bCs/>
      <w:sz w:val="32"/>
      <w:szCs w:val="32"/>
    </w:rPr>
  </w:style>
  <w:style w:type="paragraph" w:styleId="Intestazione">
    <w:name w:val="header"/>
    <w:basedOn w:val="Normale"/>
    <w:semiHidden/>
    <w:pPr>
      <w:suppressLineNumbers/>
      <w:tabs>
        <w:tab w:val="center" w:pos="4818"/>
        <w:tab w:val="right" w:pos="9637"/>
      </w:tabs>
    </w:pPr>
  </w:style>
  <w:style w:type="paragraph" w:styleId="Pidipagina">
    <w:name w:val="footer"/>
    <w:basedOn w:val="Normale"/>
    <w:semiHidden/>
    <w:pPr>
      <w:suppressLineNumbers/>
      <w:tabs>
        <w:tab w:val="center" w:pos="4818"/>
        <w:tab w:val="right" w:pos="9637"/>
      </w:tabs>
    </w:pPr>
  </w:style>
  <w:style w:type="paragraph" w:styleId="Intestazione1" w:customStyle="1">
    <w:name w:val="Intestazione1"/>
    <w:basedOn w:val="Normale"/>
    <w:next w:val="Corpotesto"/>
    <w:pPr>
      <w:keepNext/>
      <w:widowControl/>
      <w:spacing w:before="240" w:after="120"/>
    </w:pPr>
    <w:rPr>
      <w:rFonts w:ascii="Arial" w:hAnsi="Arial" w:cs="Tahoma"/>
      <w:sz w:val="28"/>
      <w:szCs w:val="28"/>
    </w:rPr>
  </w:style>
  <w:style w:type="paragraph" w:styleId="Didascalia1" w:customStyle="1">
    <w:name w:val="Didascalia1"/>
    <w:basedOn w:val="Normale"/>
    <w:pPr>
      <w:widowControl/>
      <w:suppressLineNumbers/>
      <w:spacing w:before="120" w:after="120"/>
    </w:pPr>
    <w:rPr>
      <w:rFonts w:eastAsia="Arial" w:cs="Tahoma"/>
      <w:i/>
      <w:iCs/>
    </w:rPr>
  </w:style>
  <w:style w:type="paragraph" w:styleId="Testofumetto">
    <w:name w:val="Balloon Text"/>
    <w:basedOn w:val="Normale"/>
    <w:pPr>
      <w:widowControl/>
    </w:pPr>
    <w:rPr>
      <w:rFonts w:ascii="Tahoma" w:hAnsi="Tahoma" w:eastAsia="Arial" w:cs="Tahoma"/>
      <w:sz w:val="16"/>
      <w:szCs w:val="16"/>
    </w:rPr>
  </w:style>
  <w:style w:type="paragraph" w:styleId="Nessunaspaziatura1" w:customStyle="1">
    <w:name w:val="Nessuna spaziatura1"/>
    <w:pPr>
      <w:suppressAutoHyphens/>
    </w:pPr>
    <w:rPr>
      <w:rFonts w:ascii="Calibri" w:hAnsi="Calibri" w:eastAsia="Arial" w:cs="Calibri"/>
      <w:kern w:val="1"/>
      <w:sz w:val="22"/>
      <w:szCs w:val="22"/>
      <w:lang w:eastAsia="ar-SA"/>
    </w:rPr>
  </w:style>
  <w:style w:type="paragraph" w:styleId="Elencoacolori-Colore11" w:customStyle="1">
    <w:name w:val="Elenco a colori - Colore 11"/>
    <w:basedOn w:val="Normale"/>
    <w:qFormat/>
    <w:pPr>
      <w:widowControl/>
      <w:suppressAutoHyphens w:val="0"/>
      <w:spacing w:after="200" w:line="276" w:lineRule="auto"/>
      <w:ind w:left="720"/>
    </w:pPr>
    <w:rPr>
      <w:rFonts w:ascii="Calibri" w:hAnsi="Calibri" w:eastAsia="Calibri"/>
      <w:sz w:val="22"/>
      <w:szCs w:val="22"/>
    </w:rPr>
  </w:style>
  <w:style w:type="paragraph" w:styleId="Sommario1">
    <w:name w:val="toc 1"/>
    <w:basedOn w:val="Indice"/>
    <w:uiPriority w:val="39"/>
    <w:pPr>
      <w:tabs>
        <w:tab w:val="right" w:leader="dot" w:pos="9637"/>
      </w:tabs>
    </w:pPr>
  </w:style>
  <w:style w:type="paragraph" w:styleId="Sommario2">
    <w:name w:val="toc 2"/>
    <w:basedOn w:val="Indice"/>
    <w:uiPriority w:val="39"/>
    <w:pPr>
      <w:tabs>
        <w:tab w:val="right" w:leader="dot" w:pos="9637"/>
      </w:tabs>
      <w:ind w:left="283"/>
    </w:pPr>
  </w:style>
  <w:style w:type="paragraph" w:styleId="Sommario3">
    <w:name w:val="toc 3"/>
    <w:basedOn w:val="Indice"/>
    <w:uiPriority w:val="39"/>
    <w:pPr>
      <w:tabs>
        <w:tab w:val="right" w:leader="dot" w:pos="9637"/>
      </w:tabs>
      <w:ind w:left="566"/>
    </w:pPr>
  </w:style>
  <w:style w:type="paragraph" w:styleId="Sommario4">
    <w:name w:val="toc 4"/>
    <w:basedOn w:val="Indice"/>
    <w:semiHidden/>
    <w:pPr>
      <w:tabs>
        <w:tab w:val="right" w:leader="dot" w:pos="9637"/>
      </w:tabs>
      <w:ind w:left="849"/>
    </w:pPr>
  </w:style>
  <w:style w:type="paragraph" w:styleId="Sommario5">
    <w:name w:val="toc 5"/>
    <w:basedOn w:val="Indice"/>
    <w:semiHidden/>
    <w:pPr>
      <w:tabs>
        <w:tab w:val="right" w:leader="dot" w:pos="9637"/>
      </w:tabs>
      <w:ind w:left="1132"/>
    </w:pPr>
  </w:style>
  <w:style w:type="paragraph" w:styleId="Indice1">
    <w:name w:val="index 1"/>
    <w:basedOn w:val="Normale"/>
    <w:next w:val="Normale"/>
    <w:autoRedefine/>
    <w:uiPriority w:val="99"/>
    <w:unhideWhenUsed/>
    <w:rsid w:val="00B51734"/>
    <w:pPr>
      <w:ind w:left="240" w:hanging="240"/>
    </w:pPr>
  </w:style>
  <w:style w:type="paragraph" w:styleId="Titolo">
    <w:name w:val="Title"/>
    <w:basedOn w:val="Normale"/>
    <w:next w:val="Normale"/>
    <w:link w:val="TitoloCarattere"/>
    <w:uiPriority w:val="10"/>
    <w:qFormat/>
    <w:rsid w:val="003E00FB"/>
    <w:pPr>
      <w:spacing w:before="240" w:after="60"/>
      <w:jc w:val="center"/>
      <w:outlineLvl w:val="0"/>
    </w:pPr>
    <w:rPr>
      <w:rFonts w:ascii="Calibri" w:hAnsi="Calibri" w:eastAsia="MS Gothic"/>
      <w:b/>
      <w:bCs/>
      <w:kern w:val="28"/>
      <w:sz w:val="32"/>
      <w:szCs w:val="32"/>
    </w:rPr>
  </w:style>
  <w:style w:type="character" w:styleId="TitoloCarattere" w:customStyle="1">
    <w:name w:val="Titolo Carattere"/>
    <w:link w:val="Titolo"/>
    <w:uiPriority w:val="10"/>
    <w:rsid w:val="003E00FB"/>
    <w:rPr>
      <w:rFonts w:ascii="Calibri" w:hAnsi="Calibri" w:eastAsia="MS Gothic" w:cs="Times New Roman"/>
      <w:b/>
      <w:bCs/>
      <w:kern w:val="28"/>
      <w:sz w:val="32"/>
      <w:szCs w:val="32"/>
    </w:rPr>
  </w:style>
  <w:style w:type="character" w:styleId="Titolo3Carattere" w:customStyle="1">
    <w:name w:val="Titolo 3 Carattere"/>
    <w:link w:val="Titolo3"/>
    <w:uiPriority w:val="9"/>
    <w:rsid w:val="003E00FB"/>
    <w:rPr>
      <w:rFonts w:ascii="Calibri" w:hAnsi="Calibri" w:eastAsia="MS Gothic" w:cs="Times New Roman"/>
      <w:b/>
      <w:bCs/>
      <w:kern w:val="1"/>
      <w:sz w:val="26"/>
      <w:szCs w:val="26"/>
    </w:rPr>
  </w:style>
  <w:style w:type="paragraph" w:styleId="Indice2">
    <w:name w:val="index 2"/>
    <w:basedOn w:val="Normale"/>
    <w:next w:val="Normale"/>
    <w:autoRedefine/>
    <w:uiPriority w:val="99"/>
    <w:unhideWhenUsed/>
    <w:rsid w:val="00B51734"/>
    <w:pPr>
      <w:ind w:left="480" w:hanging="240"/>
    </w:pPr>
  </w:style>
  <w:style w:type="paragraph" w:styleId="Indice3">
    <w:name w:val="index 3"/>
    <w:basedOn w:val="Normale"/>
    <w:next w:val="Normale"/>
    <w:autoRedefine/>
    <w:uiPriority w:val="99"/>
    <w:unhideWhenUsed/>
    <w:rsid w:val="00B51734"/>
    <w:pPr>
      <w:ind w:left="720" w:hanging="240"/>
    </w:pPr>
  </w:style>
  <w:style w:type="paragraph" w:styleId="Indice4">
    <w:name w:val="index 4"/>
    <w:basedOn w:val="Normale"/>
    <w:next w:val="Normale"/>
    <w:autoRedefine/>
    <w:uiPriority w:val="99"/>
    <w:unhideWhenUsed/>
    <w:rsid w:val="00B51734"/>
    <w:pPr>
      <w:ind w:left="960" w:hanging="240"/>
    </w:pPr>
  </w:style>
  <w:style w:type="paragraph" w:styleId="Indice5">
    <w:name w:val="index 5"/>
    <w:basedOn w:val="Normale"/>
    <w:next w:val="Normale"/>
    <w:autoRedefine/>
    <w:uiPriority w:val="99"/>
    <w:unhideWhenUsed/>
    <w:rsid w:val="00B51734"/>
    <w:pPr>
      <w:ind w:left="1200" w:hanging="240"/>
    </w:pPr>
  </w:style>
  <w:style w:type="paragraph" w:styleId="Indice6">
    <w:name w:val="index 6"/>
    <w:basedOn w:val="Normale"/>
    <w:next w:val="Normale"/>
    <w:autoRedefine/>
    <w:uiPriority w:val="99"/>
    <w:unhideWhenUsed/>
    <w:rsid w:val="00B51734"/>
    <w:pPr>
      <w:ind w:left="1440" w:hanging="240"/>
    </w:pPr>
  </w:style>
  <w:style w:type="paragraph" w:styleId="Indice7">
    <w:name w:val="index 7"/>
    <w:basedOn w:val="Normale"/>
    <w:next w:val="Normale"/>
    <w:autoRedefine/>
    <w:uiPriority w:val="99"/>
    <w:unhideWhenUsed/>
    <w:rsid w:val="00B51734"/>
    <w:pPr>
      <w:ind w:left="1680" w:hanging="240"/>
    </w:pPr>
  </w:style>
  <w:style w:type="paragraph" w:styleId="Indice8">
    <w:name w:val="index 8"/>
    <w:basedOn w:val="Normale"/>
    <w:next w:val="Normale"/>
    <w:autoRedefine/>
    <w:uiPriority w:val="99"/>
    <w:unhideWhenUsed/>
    <w:rsid w:val="00B51734"/>
    <w:pPr>
      <w:ind w:left="1920" w:hanging="240"/>
    </w:pPr>
  </w:style>
  <w:style w:type="paragraph" w:styleId="Indice9">
    <w:name w:val="index 9"/>
    <w:basedOn w:val="Normale"/>
    <w:next w:val="Normale"/>
    <w:autoRedefine/>
    <w:uiPriority w:val="99"/>
    <w:unhideWhenUsed/>
    <w:rsid w:val="00B51734"/>
    <w:pPr>
      <w:ind w:left="2160" w:hanging="240"/>
    </w:pPr>
  </w:style>
  <w:style w:type="paragraph" w:styleId="Titoloindice">
    <w:name w:val="index heading"/>
    <w:basedOn w:val="Normale"/>
    <w:next w:val="Indice1"/>
    <w:uiPriority w:val="99"/>
    <w:unhideWhenUsed/>
    <w:rsid w:val="00B51734"/>
  </w:style>
  <w:style w:type="paragraph" w:styleId="Sommario6">
    <w:name w:val="toc 6"/>
    <w:basedOn w:val="Normale"/>
    <w:next w:val="Normale"/>
    <w:autoRedefine/>
    <w:uiPriority w:val="39"/>
    <w:unhideWhenUsed/>
    <w:rsid w:val="00B51734"/>
    <w:pPr>
      <w:ind w:left="1200"/>
    </w:pPr>
  </w:style>
  <w:style w:type="paragraph" w:styleId="Sommario7">
    <w:name w:val="toc 7"/>
    <w:basedOn w:val="Normale"/>
    <w:next w:val="Normale"/>
    <w:autoRedefine/>
    <w:uiPriority w:val="39"/>
    <w:unhideWhenUsed/>
    <w:rsid w:val="00B51734"/>
    <w:pPr>
      <w:ind w:left="1440"/>
    </w:pPr>
  </w:style>
  <w:style w:type="paragraph" w:styleId="Sommario8">
    <w:name w:val="toc 8"/>
    <w:basedOn w:val="Normale"/>
    <w:next w:val="Normale"/>
    <w:autoRedefine/>
    <w:uiPriority w:val="39"/>
    <w:unhideWhenUsed/>
    <w:rsid w:val="00B51734"/>
    <w:pPr>
      <w:ind w:left="1680"/>
    </w:pPr>
  </w:style>
  <w:style w:type="paragraph" w:styleId="Sommario9">
    <w:name w:val="toc 9"/>
    <w:basedOn w:val="Normale"/>
    <w:next w:val="Normale"/>
    <w:autoRedefine/>
    <w:uiPriority w:val="39"/>
    <w:unhideWhenUsed/>
    <w:rsid w:val="00B51734"/>
    <w:pPr>
      <w:ind w:left="1920"/>
    </w:pPr>
  </w:style>
  <w:style w:type="paragraph" w:styleId="Paragrafoelenco">
    <w:name w:val="List Paragraph"/>
    <w:basedOn w:val="Normale"/>
    <w:uiPriority w:val="34"/>
    <w:qFormat/>
    <w:pPr>
      <w:ind w:left="720"/>
      <w:contextualSpacing/>
    </w:pPr>
  </w:style>
  <w:style w:type="character" w:styleId="Collegamentoipertestuale">
    <w:name w:val="Hyperlink"/>
    <w:basedOn w:val="Carpredefinitoparagrafo"/>
    <w:uiPriority w:val="99"/>
    <w:unhideWhenUsed/>
    <w:rsid w:val="009D1CF2"/>
    <w:rPr>
      <w:color w:val="0563C1" w:themeColor="hyperlink"/>
      <w:u w:val="single"/>
    </w:rPr>
  </w:style>
  <w:style w:type="character" w:styleId="Menzionenonrisolta">
    <w:name w:val="Unresolved Mention"/>
    <w:basedOn w:val="Carpredefinitoparagrafo"/>
    <w:uiPriority w:val="99"/>
    <w:semiHidden/>
    <w:unhideWhenUsed/>
    <w:rsid w:val="009D1CF2"/>
    <w:rPr>
      <w:color w:val="605E5C"/>
      <w:shd w:val="clear" w:color="auto" w:fill="E1DFDD"/>
    </w:rPr>
  </w:style>
  <w:style w:type="table" w:styleId="Grigliatabella">
    <w:name w:val="Table Grid"/>
    <w:basedOn w:val="Tabellanormale"/>
    <w:uiPriority w:val="59"/>
    <w:rsid w:val="00B15FB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Collegamentovisitato">
    <w:name w:val="FollowedHyperlink"/>
    <w:basedOn w:val="Carpredefinitoparagrafo"/>
    <w:uiPriority w:val="99"/>
    <w:semiHidden/>
    <w:unhideWhenUsed/>
    <w:rsid w:val="003318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header" Target="header4.xml" Id="rId13" /><Relationship Type="http://schemas.openxmlformats.org/officeDocument/2006/relationships/hyperlink" Target="mailto:francesco96@gmail.it" TargetMode="External" Id="rId18" /><Relationship Type="http://schemas.openxmlformats.org/officeDocument/2006/relationships/fontTable" Target="fontTable.xml" Id="rId26" /><Relationship Type="http://schemas.openxmlformats.org/officeDocument/2006/relationships/settings" Target="settings.xml" Id="rId3" /><Relationship Type="http://schemas.openxmlformats.org/officeDocument/2006/relationships/hyperlink" Target="mailto:marittiell28@alice.it" TargetMode="External" Id="rId21" /><Relationship Type="http://schemas.openxmlformats.org/officeDocument/2006/relationships/header" Target="header3.xml" Id="rId12" /><Relationship Type="http://schemas.openxmlformats.org/officeDocument/2006/relationships/footer" Target="footer5.xml" Id="rId17" /><Relationship Type="http://schemas.openxmlformats.org/officeDocument/2006/relationships/hyperlink" Target="mailto:andreamartello00@gmail.com" TargetMode="External" Id="rId25" /><Relationship Type="http://schemas.openxmlformats.org/officeDocument/2006/relationships/styles" Target="styles.xml" Id="rId2" /><Relationship Type="http://schemas.openxmlformats.org/officeDocument/2006/relationships/header" Target="header5.xml" Id="rId16" /><Relationship Type="http://schemas.openxmlformats.org/officeDocument/2006/relationships/hyperlink" Target="mailto:gioele33@unisa.it" TargetMode="Externa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2.xml" Id="rId11" /><Relationship Type="http://schemas.openxmlformats.org/officeDocument/2006/relationships/hyperlink" Target="mailto:marittiel28@alice.it" TargetMode="External" Id="rId24" /><Relationship Type="http://schemas.openxmlformats.org/officeDocument/2006/relationships/footnotes" Target="footnotes.xml" Id="rId5" /><Relationship Type="http://schemas.openxmlformats.org/officeDocument/2006/relationships/footer" Target="footer4.xml" Id="rId15" /><Relationship Type="http://schemas.openxmlformats.org/officeDocument/2006/relationships/hyperlink" Target="mailto:giancarlo44@gmail.com" TargetMode="External" Id="rId23" /><Relationship Type="http://schemas.openxmlformats.org/officeDocument/2006/relationships/header" Target="header2.xml" Id="rId10" /><Relationship Type="http://schemas.openxmlformats.org/officeDocument/2006/relationships/hyperlink" Target="mailto:form%20(francesco96@gmail.it" TargetMode="External" Id="rId19"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footer" Target="footer3.xml" Id="rId14" /><Relationship Type="http://schemas.openxmlformats.org/officeDocument/2006/relationships/hyperlink" Target="mailto:giancarlo44@gmail.com" TargetMode="External" Id="rId22" /><Relationship Type="http://schemas.openxmlformats.org/officeDocument/2006/relationships/theme" Target="theme/theme1.xml" Id="rId27" /><Relationship Type="http://schemas.openxmlformats.org/officeDocument/2006/relationships/image" Target="/media/image3.png" Id="R4457535f40c1416c" /></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Università degli Studi di Salerno</dc:title>
  <dc:subject/>
  <dc:creator>Giovanni Battista Sorrentino</dc:creator>
  <keywords/>
  <lastModifiedBy>Giovanni Battista Sorrentino</lastModifiedBy>
  <revision>36</revision>
  <lastPrinted>1900-01-01T08:00:00.0000000Z</lastPrinted>
  <dcterms:created xsi:type="dcterms:W3CDTF">2020-11-01T16:53:00.0000000Z</dcterms:created>
  <dcterms:modified xsi:type="dcterms:W3CDTF">2020-11-01T18:03:51.6402463Z</dcterms:modified>
</coreProperties>
</file>