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.0005454545455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Expo Espacio Público - 2026</w:t>
      </w:r>
    </w:p>
    <w:p w:rsidR="00000000" w:rsidDel="00000000" w:rsidP="00000000" w:rsidRDefault="00000000" w:rsidRPr="00000000" w14:paraId="00000002">
      <w:pPr>
        <w:spacing w:line="276.0005454545455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.0005454545455" w:lineRule="auto"/>
        <w:jc w:val="both"/>
        <w:rPr/>
      </w:pPr>
      <w:r w:rsidDel="00000000" w:rsidR="00000000" w:rsidRPr="00000000">
        <w:rPr>
          <w:rtl w:val="0"/>
        </w:rPr>
        <w:t xml:space="preserve">Expo Espacio Público 2026 es la exhibición especializada integrada al Congreso Parques 2026, donde convergen los principales proveedores del sector. Aquí se presentan soluciones para el diseño, planeación, construcción, operación y mantenimiento de áreas verdes y espacios de convivencia en desarrollos residenciales, parques, plazas, ciclovías, andadores y otros entornos urbanos. El objetivo es promover espacios públicos mejor diseñados y gestionados, capaces de elevar la calidad de vida de la población.</w:t>
      </w:r>
    </w:p>
    <w:p w:rsidR="00000000" w:rsidDel="00000000" w:rsidP="00000000" w:rsidRDefault="00000000" w:rsidRPr="00000000" w14:paraId="0000000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76.00054545454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EXPOSITOR</w:t>
      </w:r>
    </w:p>
    <w:p w:rsidR="00000000" w:rsidDel="00000000" w:rsidP="00000000" w:rsidRDefault="00000000" w:rsidRPr="00000000" w14:paraId="0000000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Únete como expositor a la única feria especializada en el sector de parques y espacios públicos en América Latina. Presenta tus productos, promueve tus servicios y conecta con cientos de compradores interesados en nuevas soluciones.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76.00054545454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VISITANTE</w:t>
      </w:r>
    </w:p>
    <w:p w:rsidR="00000000" w:rsidDel="00000000" w:rsidP="00000000" w:rsidRDefault="00000000" w:rsidRPr="00000000" w14:paraId="0000000B">
      <w:pPr>
        <w:spacing w:line="276.0005454545455" w:lineRule="auto"/>
        <w:jc w:val="both"/>
        <w:rPr/>
      </w:pPr>
      <w:r w:rsidDel="00000000" w:rsidR="00000000" w:rsidRPr="00000000">
        <w:rPr>
          <w:rtl w:val="0"/>
        </w:rPr>
        <w:t xml:space="preserve">Asiste como visitante a la única exposición especializada en parques y espacios públicos en América Latina. Descubre tendencias, equipamientos, materiales y mobiliario urbano para tus proyectos. Es el espacio ideal para arquitectos paisajistas, urbanistas, desarrolladores inmobiliarios, áreas de obra pública y desarrollo urbano, direcciones de planeación y profesionales de la construcción.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spacing w:line="276.000545454545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Descargables:</w:t>
      </w:r>
    </w:p>
    <w:p w:rsidR="00000000" w:rsidDel="00000000" w:rsidP="00000000" w:rsidRDefault="00000000" w:rsidRPr="00000000" w14:paraId="0000000E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Convocatoria</w:t>
      </w:r>
    </w:p>
    <w:p w:rsidR="00000000" w:rsidDel="00000000" w:rsidP="00000000" w:rsidRDefault="00000000" w:rsidRPr="00000000" w14:paraId="0000000F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Kit del Expositor</w:t>
      </w:r>
    </w:p>
    <w:p w:rsidR="00000000" w:rsidDel="00000000" w:rsidP="00000000" w:rsidRDefault="00000000" w:rsidRPr="00000000" w14:paraId="00000010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Manual del Expositor</w:t>
      </w:r>
    </w:p>
    <w:p w:rsidR="00000000" w:rsidDel="00000000" w:rsidP="00000000" w:rsidRDefault="00000000" w:rsidRPr="00000000" w14:paraId="00000011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Catálogo de Expositores</w:t>
      </w:r>
    </w:p>
    <w:p w:rsidR="00000000" w:rsidDel="00000000" w:rsidP="00000000" w:rsidRDefault="00000000" w:rsidRPr="00000000" w14:paraId="0000001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*Plano interactivo de la expo</w:t>
      </w:r>
    </w:p>
    <w:p w:rsidR="00000000" w:rsidDel="00000000" w:rsidP="00000000" w:rsidRDefault="00000000" w:rsidRPr="00000000" w14:paraId="0000001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Expo Espacio Público </w:t>
      </w:r>
    </w:p>
    <w:p w:rsidR="00000000" w:rsidDel="00000000" w:rsidP="00000000" w:rsidRDefault="00000000" w:rsidRPr="00000000" w14:paraId="0000001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Beneficios de Participar:</w:t>
      </w:r>
    </w:p>
    <w:p w:rsidR="00000000" w:rsidDel="00000000" w:rsidP="00000000" w:rsidRDefault="00000000" w:rsidRPr="00000000" w14:paraId="00000017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Explora el mercado.</w:t>
      </w:r>
    </w:p>
    <w:p w:rsidR="00000000" w:rsidDel="00000000" w:rsidP="00000000" w:rsidRDefault="00000000" w:rsidRPr="00000000" w14:paraId="00000018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Conoce a los proveedores.</w:t>
      </w:r>
    </w:p>
    <w:p w:rsidR="00000000" w:rsidDel="00000000" w:rsidP="00000000" w:rsidRDefault="00000000" w:rsidRPr="00000000" w14:paraId="00000019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Intercambia experiencias.</w:t>
      </w:r>
    </w:p>
    <w:p w:rsidR="00000000" w:rsidDel="00000000" w:rsidP="00000000" w:rsidRDefault="00000000" w:rsidRPr="00000000" w14:paraId="0000001A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Conoce las tendencias y los productos innovadores.</w:t>
      </w:r>
    </w:p>
    <w:p w:rsidR="00000000" w:rsidDel="00000000" w:rsidP="00000000" w:rsidRDefault="00000000" w:rsidRPr="00000000" w14:paraId="0000001B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Compara calidad, precios y prestaciones.</w:t>
      </w:r>
    </w:p>
    <w:p w:rsidR="00000000" w:rsidDel="00000000" w:rsidP="00000000" w:rsidRDefault="00000000" w:rsidRPr="00000000" w14:paraId="0000001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Encuentra toda la industria de espacio público, proveedores de:</w:t>
      </w:r>
    </w:p>
    <w:p w:rsidR="00000000" w:rsidDel="00000000" w:rsidP="00000000" w:rsidRDefault="00000000" w:rsidRPr="00000000" w14:paraId="0000001E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Consultores</w:t>
      </w:r>
    </w:p>
    <w:p w:rsidR="00000000" w:rsidDel="00000000" w:rsidP="00000000" w:rsidRDefault="00000000" w:rsidRPr="00000000" w14:paraId="0000001F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Oficinas de Arquitectura</w:t>
      </w:r>
    </w:p>
    <w:p w:rsidR="00000000" w:rsidDel="00000000" w:rsidP="00000000" w:rsidRDefault="00000000" w:rsidRPr="00000000" w14:paraId="00000020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Obras Públicas y Servicios Públicos Municipales</w:t>
      </w:r>
    </w:p>
    <w:p w:rsidR="00000000" w:rsidDel="00000000" w:rsidP="00000000" w:rsidRDefault="00000000" w:rsidRPr="00000000" w14:paraId="00000021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Museos y Centros Culturales</w:t>
      </w:r>
    </w:p>
    <w:p w:rsidR="00000000" w:rsidDel="00000000" w:rsidP="00000000" w:rsidRDefault="00000000" w:rsidRPr="00000000" w14:paraId="00000022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Espacios Recreativos</w:t>
      </w:r>
    </w:p>
    <w:p w:rsidR="00000000" w:rsidDel="00000000" w:rsidP="00000000" w:rsidRDefault="00000000" w:rsidRPr="00000000" w14:paraId="00000023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Parques Nacionales</w:t>
      </w:r>
    </w:p>
    <w:p w:rsidR="00000000" w:rsidDel="00000000" w:rsidP="00000000" w:rsidRDefault="00000000" w:rsidRPr="00000000" w14:paraId="00000024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Parques de Aventura</w:t>
      </w:r>
    </w:p>
    <w:p w:rsidR="00000000" w:rsidDel="00000000" w:rsidP="00000000" w:rsidRDefault="00000000" w:rsidRPr="00000000" w14:paraId="00000025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Administradores de Parques Urbanos</w:t>
      </w:r>
    </w:p>
    <w:p w:rsidR="00000000" w:rsidDel="00000000" w:rsidP="00000000" w:rsidRDefault="00000000" w:rsidRPr="00000000" w14:paraId="00000026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Clubes deportivos</w:t>
      </w:r>
    </w:p>
    <w:p w:rsidR="00000000" w:rsidDel="00000000" w:rsidP="00000000" w:rsidRDefault="00000000" w:rsidRPr="00000000" w14:paraId="00000027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Grupos inmobiliarios o de construcción</w:t>
      </w:r>
    </w:p>
    <w:p w:rsidR="00000000" w:rsidDel="00000000" w:rsidP="00000000" w:rsidRDefault="00000000" w:rsidRPr="00000000" w14:paraId="00000028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Restaurantes y Hoteles.</w:t>
      </w:r>
    </w:p>
    <w:p w:rsidR="00000000" w:rsidDel="00000000" w:rsidP="00000000" w:rsidRDefault="00000000" w:rsidRPr="00000000" w14:paraId="0000002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Patrocinadores y Expositores:</w:t>
      </w:r>
    </w:p>
    <w:p w:rsidR="00000000" w:rsidDel="00000000" w:rsidP="00000000" w:rsidRDefault="00000000" w:rsidRPr="00000000" w14:paraId="0000002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76.0005454545455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(Información de los patrocinadores y expositores)</w:t>
      </w:r>
    </w:p>
    <w:p w:rsidR="00000000" w:rsidDel="00000000" w:rsidP="00000000" w:rsidRDefault="00000000" w:rsidRPr="00000000" w14:paraId="0000002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Para más información sobre patrocinios o venta de stands:</w:t>
      </w:r>
    </w:p>
    <w:p w:rsidR="00000000" w:rsidDel="00000000" w:rsidP="00000000" w:rsidRDefault="00000000" w:rsidRPr="00000000" w14:paraId="0000002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De miércoles a viernes</w:t>
      </w:r>
    </w:p>
    <w:p w:rsidR="00000000" w:rsidDel="00000000" w:rsidP="00000000" w:rsidRDefault="00000000" w:rsidRPr="00000000" w14:paraId="0000003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A partir de las 9:00 am hasta las 6:00 pm (GMT-6)</w:t>
      </w:r>
    </w:p>
    <w:p w:rsidR="00000000" w:rsidDel="00000000" w:rsidP="00000000" w:rsidRDefault="00000000" w:rsidRPr="00000000" w14:paraId="0000003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Teléfono 01 999 944 4060</w:t>
      </w:r>
    </w:p>
    <w:p w:rsidR="00000000" w:rsidDel="00000000" w:rsidP="00000000" w:rsidRDefault="00000000" w:rsidRPr="00000000" w14:paraId="0000003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WhatsApp +52 999 960 0765</w:t>
      </w:r>
    </w:p>
    <w:p w:rsidR="00000000" w:rsidDel="00000000" w:rsidP="00000000" w:rsidRDefault="00000000" w:rsidRPr="00000000" w14:paraId="00000033">
      <w:pPr>
        <w:spacing w:line="276.0005454545455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comercial@congresoparques.com</w:t>
      </w:r>
    </w:p>
    <w:p w:rsidR="00000000" w:rsidDel="00000000" w:rsidP="00000000" w:rsidRDefault="00000000" w:rsidRPr="00000000" w14:paraId="00000034">
      <w:pPr>
        <w:spacing w:line="276.0005454545455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expo@congresoparques.com</w:t>
      </w:r>
    </w:p>
    <w:p w:rsidR="00000000" w:rsidDel="00000000" w:rsidP="00000000" w:rsidRDefault="00000000" w:rsidRPr="00000000" w14:paraId="0000003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76.0005454545455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Expositores &gt; Acerca del evento</w:t>
      </w:r>
    </w:p>
    <w:p w:rsidR="00000000" w:rsidDel="00000000" w:rsidP="00000000" w:rsidRDefault="00000000" w:rsidRPr="00000000" w14:paraId="0000003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Duración:</w:t>
      </w:r>
    </w:p>
    <w:p w:rsidR="00000000" w:rsidDel="00000000" w:rsidP="00000000" w:rsidRDefault="00000000" w:rsidRPr="00000000" w14:paraId="0000003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3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Lugar:</w:t>
      </w:r>
    </w:p>
    <w:p w:rsidR="00000000" w:rsidDel="00000000" w:rsidP="00000000" w:rsidRDefault="00000000" w:rsidRPr="00000000" w14:paraId="0000003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Tijuana, Baja California, México</w:t>
      </w:r>
    </w:p>
    <w:p w:rsidR="00000000" w:rsidDel="00000000" w:rsidP="00000000" w:rsidRDefault="00000000" w:rsidRPr="00000000" w14:paraId="0000003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03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14 y 15 de mayo</w:t>
      </w:r>
    </w:p>
    <w:p w:rsidR="00000000" w:rsidDel="00000000" w:rsidP="00000000" w:rsidRDefault="00000000" w:rsidRPr="00000000" w14:paraId="0000004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Área de exhibición:</w:t>
      </w:r>
    </w:p>
    <w:p w:rsidR="00000000" w:rsidDel="00000000" w:rsidP="00000000" w:rsidRDefault="00000000" w:rsidRPr="00000000" w14:paraId="00000042">
      <w:pPr>
        <w:spacing w:line="276.0005454545455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2,300 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Número de stands:</w:t>
      </w:r>
    </w:p>
    <w:p w:rsidR="00000000" w:rsidDel="00000000" w:rsidP="00000000" w:rsidRDefault="00000000" w:rsidRPr="00000000" w14:paraId="00000045">
      <w:pPr>
        <w:spacing w:line="276.0005454545455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59 stands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76.0005454545455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276.0005454545455" w:lineRule="auto"/>
        <w:rPr>
          <w:highlight w:val="green"/>
        </w:rPr>
      </w:pPr>
      <w:r w:rsidDel="00000000" w:rsidR="00000000" w:rsidRPr="00000000">
        <w:rPr>
          <w:rtl w:val="0"/>
        </w:rPr>
        <w:t xml:space="preserve">¡Participa como un expositor! </w:t>
      </w:r>
      <w:r w:rsidDel="00000000" w:rsidR="00000000" w:rsidRPr="00000000">
        <w:rPr>
          <w:highlight w:val="green"/>
          <w:rtl w:val="0"/>
        </w:rPr>
        <w:t xml:space="preserve">(acceso a “registrate como expositor”)</w:t>
      </w:r>
    </w:p>
    <w:p w:rsidR="00000000" w:rsidDel="00000000" w:rsidP="00000000" w:rsidRDefault="00000000" w:rsidRPr="00000000" w14:paraId="0000004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76.0005454545455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Expositores &gt;  Registrate como expositor</w:t>
      </w:r>
    </w:p>
    <w:p w:rsidR="00000000" w:rsidDel="00000000" w:rsidP="00000000" w:rsidRDefault="00000000" w:rsidRPr="00000000" w14:paraId="0000004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¡Participa como un expositor!</w:t>
      </w:r>
    </w:p>
    <w:p w:rsidR="00000000" w:rsidDel="00000000" w:rsidP="00000000" w:rsidRDefault="00000000" w:rsidRPr="00000000" w14:paraId="0000004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276.0005454545455" w:lineRule="auto"/>
        <w:rPr>
          <w:highlight w:val="yellow"/>
        </w:rPr>
      </w:pPr>
      <w:r w:rsidDel="00000000" w:rsidR="00000000" w:rsidRPr="00000000">
        <w:rPr>
          <w:rtl w:val="0"/>
        </w:rPr>
        <w:t xml:space="preserve">Aparta tu lugar con un 30%</w:t>
      </w:r>
      <w:r w:rsidDel="00000000" w:rsidR="00000000" w:rsidRPr="00000000">
        <w:rPr>
          <w:highlight w:val="yellow"/>
          <w:rtl w:val="0"/>
        </w:rPr>
        <w:t xml:space="preserve"> (información de precios)</w:t>
      </w:r>
    </w:p>
    <w:p w:rsidR="00000000" w:rsidDel="00000000" w:rsidP="00000000" w:rsidRDefault="00000000" w:rsidRPr="00000000" w14:paraId="0000004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*Precios en Pesos Mexicanos más IVA</w:t>
      </w:r>
    </w:p>
    <w:p w:rsidR="00000000" w:rsidDel="00000000" w:rsidP="00000000" w:rsidRDefault="00000000" w:rsidRPr="00000000" w14:paraId="0000005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(Tasa de IVA 16%)</w:t>
      </w:r>
    </w:p>
    <w:p w:rsidR="00000000" w:rsidDel="00000000" w:rsidP="00000000" w:rsidRDefault="00000000" w:rsidRPr="00000000" w14:paraId="0000005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En ediciones pasadas de Expo Espacio Público, los expositores pudieron conectar con clientes potenciales, establecer contacto con funcionarios públicos y acercarse a desarrolladores inmobiliarios a nivel regional y nacional, fortaleciendo así nuevas alianzas estratégicas.</w:t>
      </w:r>
    </w:p>
    <w:p w:rsidR="00000000" w:rsidDel="00000000" w:rsidP="00000000" w:rsidRDefault="00000000" w:rsidRPr="00000000" w14:paraId="0000005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Tipo de expositores:</w:t>
      </w:r>
    </w:p>
    <w:p w:rsidR="00000000" w:rsidDel="00000000" w:rsidP="00000000" w:rsidRDefault="00000000" w:rsidRPr="00000000" w14:paraId="00000057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Equipo de mantenimiento</w:t>
      </w:r>
    </w:p>
    <w:p w:rsidR="00000000" w:rsidDel="00000000" w:rsidP="00000000" w:rsidRDefault="00000000" w:rsidRPr="00000000" w14:paraId="00000058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Sistemas de riego / equipos hidráulicos</w:t>
      </w:r>
    </w:p>
    <w:p w:rsidR="00000000" w:rsidDel="00000000" w:rsidP="00000000" w:rsidRDefault="00000000" w:rsidRPr="00000000" w14:paraId="00000059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Viveros y jardines</w:t>
      </w:r>
    </w:p>
    <w:p w:rsidR="00000000" w:rsidDel="00000000" w:rsidP="00000000" w:rsidRDefault="00000000" w:rsidRPr="00000000" w14:paraId="0000005A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Árboles de gran tamaño</w:t>
      </w:r>
    </w:p>
    <w:p w:rsidR="00000000" w:rsidDel="00000000" w:rsidP="00000000" w:rsidRDefault="00000000" w:rsidRPr="00000000" w14:paraId="0000005B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Productos recreativos</w:t>
      </w:r>
    </w:p>
    <w:p w:rsidR="00000000" w:rsidDel="00000000" w:rsidP="00000000" w:rsidRDefault="00000000" w:rsidRPr="00000000" w14:paraId="0000005C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Juegos infantiles</w:t>
      </w:r>
    </w:p>
    <w:p w:rsidR="00000000" w:rsidDel="00000000" w:rsidP="00000000" w:rsidRDefault="00000000" w:rsidRPr="00000000" w14:paraId="0000005D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Juegos acuáticos</w:t>
      </w:r>
    </w:p>
    <w:p w:rsidR="00000000" w:rsidDel="00000000" w:rsidP="00000000" w:rsidRDefault="00000000" w:rsidRPr="00000000" w14:paraId="0000005E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Equipo deportivo</w:t>
      </w:r>
    </w:p>
    <w:p w:rsidR="00000000" w:rsidDel="00000000" w:rsidP="00000000" w:rsidRDefault="00000000" w:rsidRPr="00000000" w14:paraId="0000005F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Mobiliario para parques caninos</w:t>
      </w:r>
    </w:p>
    <w:p w:rsidR="00000000" w:rsidDel="00000000" w:rsidP="00000000" w:rsidRDefault="00000000" w:rsidRPr="00000000" w14:paraId="00000060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Muebles para monopatines y bicicletas.</w:t>
      </w:r>
    </w:p>
    <w:p w:rsidR="00000000" w:rsidDel="00000000" w:rsidP="00000000" w:rsidRDefault="00000000" w:rsidRPr="00000000" w14:paraId="00000061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Superficies</w:t>
      </w:r>
    </w:p>
    <w:p w:rsidR="00000000" w:rsidDel="00000000" w:rsidP="00000000" w:rsidRDefault="00000000" w:rsidRPr="00000000" w14:paraId="00000062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Sombras y velarías</w:t>
      </w:r>
    </w:p>
    <w:p w:rsidR="00000000" w:rsidDel="00000000" w:rsidP="00000000" w:rsidRDefault="00000000" w:rsidRPr="00000000" w14:paraId="00000063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Luminarias</w:t>
      </w:r>
    </w:p>
    <w:p w:rsidR="00000000" w:rsidDel="00000000" w:rsidP="00000000" w:rsidRDefault="00000000" w:rsidRPr="00000000" w14:paraId="00000064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Pinturas y recubrimientos</w:t>
      </w:r>
    </w:p>
    <w:p w:rsidR="00000000" w:rsidDel="00000000" w:rsidP="00000000" w:rsidRDefault="00000000" w:rsidRPr="00000000" w14:paraId="00000065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Señalética y equipamiento vial</w:t>
      </w:r>
    </w:p>
    <w:p w:rsidR="00000000" w:rsidDel="00000000" w:rsidP="00000000" w:rsidRDefault="00000000" w:rsidRPr="00000000" w14:paraId="00000066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Señalética inclusiva</w:t>
      </w:r>
    </w:p>
    <w:p w:rsidR="00000000" w:rsidDel="00000000" w:rsidP="00000000" w:rsidRDefault="00000000" w:rsidRPr="00000000" w14:paraId="00000067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Accesos automatizados</w:t>
      </w:r>
    </w:p>
    <w:p w:rsidR="00000000" w:rsidDel="00000000" w:rsidP="00000000" w:rsidRDefault="00000000" w:rsidRPr="00000000" w14:paraId="00000068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Instalaciones e infraestructura deportiva</w:t>
      </w:r>
    </w:p>
    <w:p w:rsidR="00000000" w:rsidDel="00000000" w:rsidP="00000000" w:rsidRDefault="00000000" w:rsidRPr="00000000" w14:paraId="00000069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Maquinaria de jardinería y mantenimiento</w:t>
      </w:r>
    </w:p>
    <w:p w:rsidR="00000000" w:rsidDel="00000000" w:rsidP="00000000" w:rsidRDefault="00000000" w:rsidRPr="00000000" w14:paraId="0000006A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Sistemas de tratamiento de agua</w:t>
      </w:r>
    </w:p>
    <w:p w:rsidR="00000000" w:rsidDel="00000000" w:rsidP="00000000" w:rsidRDefault="00000000" w:rsidRPr="00000000" w14:paraId="0000006B">
      <w:pPr>
        <w:spacing w:line="276.0005454545455" w:lineRule="auto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Servicios de mantenimiento de áreas verdes</w:t>
      </w:r>
    </w:p>
    <w:p w:rsidR="00000000" w:rsidDel="00000000" w:rsidP="00000000" w:rsidRDefault="00000000" w:rsidRPr="00000000" w14:paraId="0000006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276.0005454545455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Visitantes&gt; Conoce más del evento</w:t>
      </w:r>
    </w:p>
    <w:p w:rsidR="00000000" w:rsidDel="00000000" w:rsidP="00000000" w:rsidRDefault="00000000" w:rsidRPr="00000000" w14:paraId="0000006E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276.0005454545455" w:lineRule="auto"/>
        <w:jc w:val="center"/>
        <w:rPr/>
      </w:pPr>
      <w:r w:rsidDel="00000000" w:rsidR="00000000" w:rsidRPr="00000000">
        <w:rPr>
          <w:rtl w:val="0"/>
        </w:rPr>
        <w:t xml:space="preserve">¿Te interesa la transformación de las ciudades? ¿Quieres descubrir cómo construir espacios públicos más sostenibles, inclusivos y llenos de vida?</w:t>
      </w:r>
    </w:p>
    <w:p w:rsidR="00000000" w:rsidDel="00000000" w:rsidP="00000000" w:rsidRDefault="00000000" w:rsidRPr="00000000" w14:paraId="00000070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Entonces no puedes faltar a la </w:t>
      </w:r>
      <w:r w:rsidDel="00000000" w:rsidR="00000000" w:rsidRPr="00000000">
        <w:rPr>
          <w:b w:val="1"/>
          <w:bCs w:val="1"/>
          <w:rtl w:val="0"/>
        </w:rPr>
        <w:t xml:space="preserve">Expo Espacio Público</w:t>
      </w:r>
      <w:r w:rsidDel="00000000" w:rsidR="00000000" w:rsidRPr="00000000">
        <w:rPr>
          <w:rtl w:val="0"/>
        </w:rPr>
        <w:t xml:space="preserve">, el evento que te acerca a las últimas tendencias y soluciones innovadoras que están moldeando el futuro urbano.</w:t>
      </w:r>
    </w:p>
    <w:p w:rsidR="00000000" w:rsidDel="00000000" w:rsidP="00000000" w:rsidRDefault="00000000" w:rsidRPr="00000000" w14:paraId="0000007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76.0005454545455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(link para comprar entrada a la expo)</w:t>
      </w:r>
    </w:p>
    <w:p w:rsidR="00000000" w:rsidDel="00000000" w:rsidP="00000000" w:rsidRDefault="00000000" w:rsidRPr="00000000" w14:paraId="00000074">
      <w:pPr>
        <w:spacing w:line="276.0005454545455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276.0005454545455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Visitantes&gt; Conoce a los Expositores</w:t>
      </w:r>
    </w:p>
    <w:p w:rsidR="00000000" w:rsidDel="00000000" w:rsidP="00000000" w:rsidRDefault="00000000" w:rsidRPr="00000000" w14:paraId="00000076">
      <w:pPr>
        <w:spacing w:line="276.0005454545455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(lista de expositores)</w:t>
      </w:r>
    </w:p>
    <w:p w:rsidR="00000000" w:rsidDel="00000000" w:rsidP="00000000" w:rsidRDefault="00000000" w:rsidRPr="00000000" w14:paraId="0000007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76.0005454545455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Contacto&gt; Contacto</w:t>
      </w:r>
    </w:p>
    <w:p w:rsidR="00000000" w:rsidDel="00000000" w:rsidP="00000000" w:rsidRDefault="00000000" w:rsidRPr="00000000" w14:paraId="0000007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Para más información sobre patrocinios o venta de puestos:</w:t>
      </w:r>
    </w:p>
    <w:p w:rsidR="00000000" w:rsidDel="00000000" w:rsidP="00000000" w:rsidRDefault="00000000" w:rsidRPr="00000000" w14:paraId="0000007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De miércoles a viernes</w:t>
      </w:r>
    </w:p>
    <w:p w:rsidR="00000000" w:rsidDel="00000000" w:rsidP="00000000" w:rsidRDefault="00000000" w:rsidRPr="00000000" w14:paraId="0000007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A partir de las 9:00 am hasta las 6:00 pm (GMT-6)</w:t>
      </w:r>
    </w:p>
    <w:p w:rsidR="00000000" w:rsidDel="00000000" w:rsidP="00000000" w:rsidRDefault="00000000" w:rsidRPr="00000000" w14:paraId="0000007E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Teléfono 01 999 944 4060</w:t>
      </w:r>
    </w:p>
    <w:p w:rsidR="00000000" w:rsidDel="00000000" w:rsidP="00000000" w:rsidRDefault="00000000" w:rsidRPr="00000000" w14:paraId="0000007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WhatsApp +52 999 960 0765</w:t>
      </w:r>
    </w:p>
    <w:p w:rsidR="00000000" w:rsidDel="00000000" w:rsidP="00000000" w:rsidRDefault="00000000" w:rsidRPr="00000000" w14:paraId="00000080">
      <w:pPr>
        <w:spacing w:line="276.0005454545455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comercial@congresoparques.com</w:t>
      </w:r>
    </w:p>
    <w:p w:rsidR="00000000" w:rsidDel="00000000" w:rsidP="00000000" w:rsidRDefault="00000000" w:rsidRPr="00000000" w14:paraId="00000081">
      <w:pPr>
        <w:spacing w:line="276.0005454545455" w:lineRule="auto"/>
        <w:rPr/>
      </w:pPr>
      <w:r w:rsidDel="00000000" w:rsidR="00000000" w:rsidRPr="00000000">
        <w:rPr>
          <w:color w:val="1155cc"/>
          <w:rtl w:val="0"/>
        </w:rPr>
        <w:t xml:space="preserve">expo@congresoparques.com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