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CMSC203 Assignment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Part1: Setup GitHub: Provide the screen shots of your GitHub account with Assignment 0 file is uploaded on GitHub: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2 -Install JDK, Test java Application from Command 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Provide the screen shots from Step 1 and 2 here: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3 - Install Eclipse, Test Eclipse Java Application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Provide the screen shots from Step 1 and 2 here: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 4 - Install, Setup, Test Junit Program.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Provide the screen shots showing: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</w:t>
        <w:tab/>
        <w:t xml:space="preserve">Eclipse with working JUnit Test example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</w:t>
        <w:tab/>
        <w:t xml:space="preserve">Project screenshot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</w:t>
        <w:tab/>
        <w:t xml:space="preserve">Running example screenshot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 5 - Install, Setup, and Test JavaFX Application.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Provide the screen shots showing: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</w:t>
        <w:tab/>
        <w:t xml:space="preserve">JavaFX Project screenshot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</w:t>
        <w:tab/>
        <w:t xml:space="preserve">Running example screenshot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</w:t>
        <w:tab/>
        <w:t xml:space="preserve">Java Source Code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Lessons Learned</w:t>
      </w:r>
      <w:r w:rsidDel="00000000" w:rsidR="00000000" w:rsidRPr="00000000">
        <w:rPr>
          <w:rtl w:val="0"/>
        </w:rPr>
        <w:t xml:space="preserve"> &lt;Provide answers to the questions listed below&gt;: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assignment.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have you learned?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did you struggle with?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Check List:</w:t>
      </w:r>
      <w:r w:rsidDel="00000000" w:rsidR="00000000" w:rsidRPr="00000000">
        <w:rPr>
          <w:rtl w:val="0"/>
        </w:rPr>
        <w:t xml:space="preserve"> &lt;Provide answers to the column Y/N or N/A &gt;: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5820"/>
        <w:gridCol w:w="825"/>
        <w:gridCol w:w="1755"/>
        <w:tblGridChange w:id="0">
          <w:tblGrid>
            <w:gridCol w:w="960"/>
            <w:gridCol w:w="5820"/>
            <w:gridCol w:w="82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#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Y/N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Assignment files: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691489260998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FirstInitialLastName_Assignment0.docx/pdf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691489260998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Source java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691489260998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Program compiles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691489260998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Program runs with desired outputs related to a Test        .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Documentation file: Screenshots 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691489260998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Part1: Setup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691489260998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Part 2 -Install JDK, Test java Application from Command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Part 3 - Install Eclipse, Test Eclipse Java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Part 4 - Install, Setup, Test Junit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ind w:left="-1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Part 5 - Install, Setup, and Test JavaFX Application.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ind w:left="-1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Lessons Learned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ind w:left="-1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ind w:left="-120" w:firstLine="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Checklist is completed and included in the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ind w:left="-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