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E0572" w14:textId="77777777" w:rsidR="00065AA3" w:rsidRPr="00F96438" w:rsidRDefault="00065AA3" w:rsidP="00065AA3">
      <w:pPr>
        <w:pStyle w:val="Title"/>
        <w:jc w:val="center"/>
      </w:pPr>
      <w:r w:rsidRPr="00F96438">
        <w:t>Relatório do Projeto de IAC</w:t>
      </w:r>
    </w:p>
    <w:p w14:paraId="6103F0BB" w14:textId="77777777" w:rsidR="00065AA3" w:rsidRPr="00F96438" w:rsidRDefault="00065AA3" w:rsidP="00065AA3"/>
    <w:p w14:paraId="6F371BC2" w14:textId="77777777" w:rsidR="00065AA3" w:rsidRPr="00F96438" w:rsidRDefault="00065AA3" w:rsidP="00065AA3">
      <w:pPr>
        <w:rPr>
          <w:b/>
          <w:bCs/>
        </w:rPr>
      </w:pPr>
    </w:p>
    <w:p w14:paraId="3030DBE9" w14:textId="77777777" w:rsidR="00065AA3" w:rsidRPr="000D2F1A" w:rsidRDefault="00065AA3" w:rsidP="00065AA3">
      <w:pPr>
        <w:rPr>
          <w:b/>
          <w:bCs/>
          <w:sz w:val="28"/>
          <w:szCs w:val="28"/>
        </w:rPr>
      </w:pPr>
      <w:r w:rsidRPr="000D2F1A">
        <w:rPr>
          <w:b/>
          <w:bCs/>
          <w:sz w:val="28"/>
          <w:szCs w:val="28"/>
        </w:rPr>
        <w:t>Estrutura geral do código:</w:t>
      </w:r>
    </w:p>
    <w:p w14:paraId="5D714BFD" w14:textId="77777777" w:rsidR="00065AA3" w:rsidRPr="00F96438" w:rsidRDefault="00065AA3" w:rsidP="008470D3">
      <w:pPr>
        <w:spacing w:line="240" w:lineRule="auto"/>
        <w:ind w:firstLine="720"/>
      </w:pPr>
      <w:r w:rsidRPr="00F96438">
        <w:t xml:space="preserve">De uma forma sucinta, o nosso programa começa através de um </w:t>
      </w:r>
      <w:proofErr w:type="spellStart"/>
      <w:r w:rsidRPr="00F96438">
        <w:t>loop</w:t>
      </w:r>
      <w:proofErr w:type="spellEnd"/>
      <w:r w:rsidRPr="00F96438">
        <w:t xml:space="preserve"> infinito que “espera” que o jogo comece, ou seja, apenas sai desse </w:t>
      </w:r>
      <w:proofErr w:type="spellStart"/>
      <w:r w:rsidRPr="00F96438">
        <w:t>loop</w:t>
      </w:r>
      <w:proofErr w:type="spellEnd"/>
      <w:r w:rsidRPr="00F96438">
        <w:t xml:space="preserve"> quando a tecla 0 (Key0) do simulador é premida pelo jogador. </w:t>
      </w:r>
    </w:p>
    <w:p w14:paraId="5E7D1AA6" w14:textId="77777777" w:rsidR="00065AA3" w:rsidRPr="00F96438" w:rsidRDefault="00065AA3" w:rsidP="008470D3">
      <w:pPr>
        <w:spacing w:line="240" w:lineRule="auto"/>
        <w:ind w:firstLine="720"/>
      </w:pPr>
      <w:r w:rsidRPr="00F96438">
        <w:t>Primeiramente, o nosso programa começa por limpar o terreno, a pontuação, e, de uma forma geral, o terminal, de forma a que fique apenas o chão implementado, e que o jogo possa começar.</w:t>
      </w:r>
    </w:p>
    <w:p w14:paraId="0074482C" w14:textId="77777777" w:rsidR="00065AA3" w:rsidRPr="00F96438" w:rsidRDefault="00065AA3" w:rsidP="008470D3">
      <w:pPr>
        <w:spacing w:line="240" w:lineRule="auto"/>
        <w:ind w:firstLine="720"/>
      </w:pPr>
      <w:r w:rsidRPr="00F96438">
        <w:t xml:space="preserve">De seguida, implementamos um temporizador (através de uma função que aguarda para que um determinado evento aconteça) e sempre que esse o temporizador acaba (a cada 100 </w:t>
      </w:r>
      <w:proofErr w:type="spellStart"/>
      <w:r w:rsidRPr="00F96438">
        <w:t>ms</w:t>
      </w:r>
      <w:proofErr w:type="spellEnd"/>
      <w:r w:rsidRPr="00F96438">
        <w:t>), o jogo atualiza. Para este efeito, desenvolvemos uma rotina que chama uma série de funções que permitem o desenvolvimento do jogo (mencionadas abaixo).</w:t>
      </w:r>
    </w:p>
    <w:p w14:paraId="080168C0" w14:textId="77777777" w:rsidR="00065AA3" w:rsidRPr="00F96438" w:rsidRDefault="00065AA3" w:rsidP="008470D3">
      <w:pPr>
        <w:spacing w:line="240" w:lineRule="auto"/>
        <w:ind w:firstLine="720"/>
      </w:pPr>
      <w:r w:rsidRPr="00F96438">
        <w:t xml:space="preserve">Agora que o jogo começou, o programa começa por atualizar o vetor que contém o terreno. Posteriormente, averigua-se se nos encontramos em situação de salto. Caso seja, é tratado e interpretada a posição do dinossauro; caso contrário, o dinossauro é implementado normalmente, sem problemas. </w:t>
      </w:r>
    </w:p>
    <w:p w14:paraId="391C3A09" w14:textId="77777777" w:rsidR="00065AA3" w:rsidRPr="00F96438" w:rsidRDefault="00065AA3" w:rsidP="008470D3">
      <w:pPr>
        <w:spacing w:line="240" w:lineRule="auto"/>
        <w:ind w:firstLine="720"/>
      </w:pPr>
      <w:r w:rsidRPr="00F96438">
        <w:t xml:space="preserve">Depois, escrevemos o terreno que foi atualizado, e verificamos se nos deparamos numa situação de </w:t>
      </w:r>
      <w:proofErr w:type="spellStart"/>
      <w:r w:rsidRPr="00F96438">
        <w:t>gameover</w:t>
      </w:r>
      <w:proofErr w:type="spellEnd"/>
      <w:r w:rsidRPr="00F96438">
        <w:t xml:space="preserve"> (explicada abaixo). Caso se verifique, a rotina volta ao início (à espera </w:t>
      </w:r>
      <w:proofErr w:type="gramStart"/>
      <w:r w:rsidRPr="00F96438">
        <w:t>que</w:t>
      </w:r>
      <w:proofErr w:type="gramEnd"/>
      <w:r w:rsidRPr="00F96438">
        <w:t xml:space="preserve"> a key0 seja premida para que o jogo recomece); senão, o programa continua para a fase seguinte. </w:t>
      </w:r>
    </w:p>
    <w:p w14:paraId="0AEB37AA" w14:textId="77777777" w:rsidR="00065AA3" w:rsidRPr="00F96438" w:rsidRDefault="00065AA3" w:rsidP="008470D3">
      <w:pPr>
        <w:spacing w:line="240" w:lineRule="auto"/>
        <w:ind w:firstLine="720"/>
      </w:pPr>
      <w:r w:rsidRPr="00F96438">
        <w:t>A próxima fase consiste em adicionar 1 (decimal) à pontuação geral do jogo (escrita no LCD), e regressamos à fase de espera do temporizador, mencionada no 3º parágrafo.</w:t>
      </w:r>
    </w:p>
    <w:p w14:paraId="7CC31C04" w14:textId="77777777" w:rsidR="00065AA3" w:rsidRPr="00F96438" w:rsidRDefault="00065AA3" w:rsidP="008470D3">
      <w:pPr>
        <w:spacing w:line="240" w:lineRule="auto"/>
        <w:rPr>
          <w:b/>
          <w:bCs/>
          <w:lang w:val="en-PT"/>
        </w:rPr>
      </w:pPr>
    </w:p>
    <w:p w14:paraId="6416CC8C" w14:textId="77777777" w:rsidR="00065AA3" w:rsidRPr="00F96438" w:rsidRDefault="00065AA3" w:rsidP="008470D3">
      <w:pPr>
        <w:spacing w:line="240" w:lineRule="auto"/>
        <w:rPr>
          <w:b/>
          <w:bCs/>
        </w:rPr>
      </w:pPr>
    </w:p>
    <w:p w14:paraId="59B203E1" w14:textId="77777777" w:rsidR="00065AA3" w:rsidRPr="000D2F1A" w:rsidRDefault="00065AA3" w:rsidP="008470D3">
      <w:pPr>
        <w:spacing w:line="240" w:lineRule="auto"/>
        <w:rPr>
          <w:b/>
          <w:bCs/>
          <w:sz w:val="28"/>
          <w:szCs w:val="28"/>
        </w:rPr>
      </w:pPr>
      <w:r w:rsidRPr="000D2F1A">
        <w:rPr>
          <w:b/>
          <w:bCs/>
          <w:sz w:val="28"/>
          <w:szCs w:val="28"/>
        </w:rPr>
        <w:t>Descrição de funções:</w:t>
      </w:r>
    </w:p>
    <w:p w14:paraId="1D4BB398" w14:textId="77777777" w:rsidR="00065AA3" w:rsidRPr="00F96438" w:rsidRDefault="00065AA3" w:rsidP="008470D3">
      <w:pPr>
        <w:spacing w:line="240" w:lineRule="auto"/>
        <w:ind w:firstLine="720"/>
      </w:pPr>
      <w:proofErr w:type="spellStart"/>
      <w:r w:rsidRPr="00F96438">
        <w:rPr>
          <w:b/>
          <w:bCs/>
        </w:rPr>
        <w:t>limpa_terreno</w:t>
      </w:r>
      <w:proofErr w:type="spellEnd"/>
      <w:r w:rsidRPr="00F96438">
        <w:t xml:space="preserve">: É invocada quando o jogo começa (ou recomeça) e limpa o terreno, de forma a que se gere um jogo novo e diferente. </w:t>
      </w:r>
    </w:p>
    <w:p w14:paraId="7C35946C" w14:textId="77777777" w:rsidR="00065AA3" w:rsidRPr="00F96438" w:rsidRDefault="00065AA3" w:rsidP="008470D3">
      <w:pPr>
        <w:spacing w:line="240" w:lineRule="auto"/>
        <w:ind w:firstLine="720"/>
      </w:pPr>
      <w:proofErr w:type="spellStart"/>
      <w:r w:rsidRPr="00F96438">
        <w:rPr>
          <w:b/>
          <w:bCs/>
        </w:rPr>
        <w:t>Limpa_pontuacao</w:t>
      </w:r>
      <w:proofErr w:type="spellEnd"/>
      <w:r w:rsidRPr="00F96438">
        <w:t>: É invocada quando o jogo começa (ou recomeça) e limpa a pontuação, para que uma nova pontuação possa ser escrita</w:t>
      </w:r>
    </w:p>
    <w:p w14:paraId="2E8BFB01" w14:textId="77777777" w:rsidR="00065AA3" w:rsidRPr="00F96438" w:rsidRDefault="00065AA3" w:rsidP="008470D3">
      <w:pPr>
        <w:spacing w:line="240" w:lineRule="auto"/>
        <w:ind w:firstLine="720"/>
      </w:pPr>
      <w:proofErr w:type="spellStart"/>
      <w:r w:rsidRPr="00F96438">
        <w:rPr>
          <w:b/>
          <w:bCs/>
        </w:rPr>
        <w:t>atualizajogo</w:t>
      </w:r>
      <w:proofErr w:type="spellEnd"/>
      <w:r w:rsidRPr="00F96438">
        <w:t>: A função vai deslocar todos os elementos do vetor uma posição para a esquerda (isto é, do endereço n para o endereço n-1). Como tal, o valor contido na posição mais à esquerda vai ser eliminado do vetor</w:t>
      </w:r>
    </w:p>
    <w:p w14:paraId="4B29344C" w14:textId="77777777" w:rsidR="00065AA3" w:rsidRPr="00F96438" w:rsidRDefault="00065AA3" w:rsidP="008470D3">
      <w:pPr>
        <w:spacing w:line="240" w:lineRule="auto"/>
        <w:ind w:firstLine="720"/>
      </w:pPr>
      <w:proofErr w:type="spellStart"/>
      <w:r w:rsidRPr="00F96438">
        <w:rPr>
          <w:b/>
          <w:bCs/>
        </w:rPr>
        <w:t>geracato</w:t>
      </w:r>
      <w:proofErr w:type="spellEnd"/>
      <w:r w:rsidRPr="00F96438">
        <w:t>: A função gera um número aleatório, que pode ser zero com uma probabilidade predefinida de 95%, ou um valor uniformemente distribuído entre 1 e o valor máximo passado como parâmetro.</w:t>
      </w:r>
    </w:p>
    <w:p w14:paraId="06C826C6" w14:textId="77777777" w:rsidR="00065AA3" w:rsidRPr="00F96438" w:rsidRDefault="00065AA3" w:rsidP="008470D3">
      <w:pPr>
        <w:spacing w:line="240" w:lineRule="auto"/>
        <w:ind w:firstLine="720"/>
      </w:pPr>
      <w:proofErr w:type="spellStart"/>
      <w:r w:rsidRPr="00F96438">
        <w:rPr>
          <w:b/>
          <w:bCs/>
        </w:rPr>
        <w:t>desenha_chao</w:t>
      </w:r>
      <w:proofErr w:type="spellEnd"/>
      <w:r w:rsidRPr="00F96438">
        <w:t>: Através de alguns caracteres especiais, esta função desenha o chão no qual o dinossauro andará por cima</w:t>
      </w:r>
    </w:p>
    <w:p w14:paraId="47842144" w14:textId="77777777" w:rsidR="00065AA3" w:rsidRPr="00F96438" w:rsidRDefault="00065AA3" w:rsidP="008470D3">
      <w:pPr>
        <w:spacing w:line="240" w:lineRule="auto"/>
        <w:ind w:firstLine="720"/>
      </w:pPr>
      <w:proofErr w:type="spellStart"/>
      <w:r w:rsidRPr="00F96438">
        <w:rPr>
          <w:b/>
          <w:bCs/>
        </w:rPr>
        <w:lastRenderedPageBreak/>
        <w:t>escreveterreno</w:t>
      </w:r>
      <w:proofErr w:type="spellEnd"/>
      <w:r w:rsidRPr="00F96438">
        <w:t xml:space="preserve">: Esta função escreve o vetor do terreno atualizado através da função </w:t>
      </w:r>
      <w:proofErr w:type="spellStart"/>
      <w:r w:rsidRPr="00F96438">
        <w:t>atualizajogo</w:t>
      </w:r>
      <w:proofErr w:type="spellEnd"/>
      <w:r w:rsidRPr="00F96438">
        <w:t>. A função vai percorrer o vetor e sempre que encontrar um número maior que 0 vai desenhar no terminal um cato, apagando o a posição do cato no momento anterior.</w:t>
      </w:r>
    </w:p>
    <w:p w14:paraId="32FD1568" w14:textId="77777777" w:rsidR="00065AA3" w:rsidRPr="00F96438" w:rsidRDefault="00065AA3" w:rsidP="008470D3">
      <w:pPr>
        <w:spacing w:line="240" w:lineRule="auto"/>
        <w:ind w:firstLine="720"/>
      </w:pPr>
      <w:proofErr w:type="spellStart"/>
      <w:r w:rsidRPr="00F96438">
        <w:rPr>
          <w:b/>
          <w:bCs/>
        </w:rPr>
        <w:t>escrevedino</w:t>
      </w:r>
      <w:proofErr w:type="spellEnd"/>
      <w:r w:rsidRPr="00F96438">
        <w:t>: Esta função vai desenha o dinossauro</w:t>
      </w:r>
    </w:p>
    <w:p w14:paraId="322AF93E" w14:textId="77777777" w:rsidR="00065AA3" w:rsidRPr="00F96438" w:rsidRDefault="00065AA3" w:rsidP="008470D3">
      <w:pPr>
        <w:spacing w:line="240" w:lineRule="auto"/>
        <w:ind w:firstLine="720"/>
      </w:pPr>
      <w:proofErr w:type="spellStart"/>
      <w:r w:rsidRPr="00F96438">
        <w:rPr>
          <w:b/>
          <w:bCs/>
        </w:rPr>
        <w:t>saltodino</w:t>
      </w:r>
      <w:proofErr w:type="spellEnd"/>
      <w:r w:rsidRPr="00F96438">
        <w:t xml:space="preserve">: Esta função permite ao dinossauro executar o salto, sem que o terreno se mova com ele. Inicialmente a função começa por verificar se o dinossauro se encontra a meio da descida. Para isto vê se uma variável (DOWN_TICK) se encontra a 1. Se for esse o caso, o dinossauro é desenhado uma linha abaixo, apagando a sua posição anterior, no final, verificando se já tocou no chão. Se o dinossauro estiver a subir, desenhamo-lo uma </w:t>
      </w:r>
      <w:proofErr w:type="spellStart"/>
      <w:r w:rsidRPr="00F96438">
        <w:t>liha</w:t>
      </w:r>
      <w:proofErr w:type="spellEnd"/>
      <w:r w:rsidRPr="00F96438">
        <w:t xml:space="preserve"> acima verificando também se já atingiu a altura máxima do salto (ALT_SALTO). Se </w:t>
      </w:r>
      <w:proofErr w:type="spellStart"/>
      <w:r w:rsidRPr="00F96438">
        <w:t>antigiu</w:t>
      </w:r>
      <w:proofErr w:type="spellEnd"/>
      <w:r w:rsidRPr="00F96438">
        <w:t xml:space="preserve"> a altura máxima, define-se a variável DOWN_TICK como 1. Se tocou no chão define-se a variável UP_TICK a 0.</w:t>
      </w:r>
    </w:p>
    <w:p w14:paraId="35A89DC9" w14:textId="77777777" w:rsidR="00065AA3" w:rsidRPr="00F96438" w:rsidRDefault="00065AA3" w:rsidP="008470D3">
      <w:pPr>
        <w:spacing w:line="240" w:lineRule="auto"/>
      </w:pPr>
      <w:proofErr w:type="spellStart"/>
      <w:r w:rsidRPr="00F96438">
        <w:rPr>
          <w:b/>
          <w:bCs/>
        </w:rPr>
        <w:t>gameover</w:t>
      </w:r>
      <w:proofErr w:type="spellEnd"/>
      <w:r w:rsidRPr="00F96438">
        <w:t xml:space="preserve">: Função que verifica se o jogador perdeu o jogo, ou seja, se tocou num cato. Para averiguar o </w:t>
      </w:r>
      <w:proofErr w:type="spellStart"/>
      <w:r w:rsidRPr="00F96438">
        <w:t>gameover</w:t>
      </w:r>
      <w:proofErr w:type="spellEnd"/>
      <w:r w:rsidRPr="00F96438">
        <w:t>, verifica-se se, no momento em que o jogador está na mesma coluna que um certo cato, se a sua altura é menor ou igual à do mesmo (se for esse o caso, significa que perdeu). Caso o jogador perca, o sinal 'GAME OVER' deverá aparecer. As funções que se seguem são obtidas do editor de texto da placa gráfica de forma a que o sinal 'GAME OVER' seja corretamente desenhado e centrado no ecrã do programa.</w:t>
      </w:r>
    </w:p>
    <w:p w14:paraId="20B9EED4" w14:textId="77777777" w:rsidR="00065AA3" w:rsidRPr="00F96438" w:rsidRDefault="00065AA3" w:rsidP="008470D3">
      <w:pPr>
        <w:spacing w:line="240" w:lineRule="auto"/>
      </w:pPr>
      <w:r w:rsidRPr="00F96438">
        <w:rPr>
          <w:b/>
          <w:bCs/>
        </w:rPr>
        <w:t>PONTUACAO</w:t>
      </w:r>
      <w:r w:rsidRPr="00F96438">
        <w:t xml:space="preserve">: Esta função é usada para reproduzir a pontuação que o jogador obteve no jogo. Deste modo, em cada atualização do terreno, o jogador recebe 1 valor de score, que será reproduzido e atualizado no ecrã LCD. Como o valor reproduzido no ecrã seria em hexadecimal, tem de se passar este valor para decimal, ou seja, sempre que algum dos dígitos atingir o número Ah (10 em decimal) significa que esse dígito do display deverá passar a ter o valor 0, e o dígito do LCD seguinte o valor 1 (isto apenas é válido porque os 9 </w:t>
      </w:r>
    </w:p>
    <w:p w14:paraId="180C0772" w14:textId="77777777" w:rsidR="00065AA3" w:rsidRPr="00F96438" w:rsidRDefault="00065AA3" w:rsidP="008470D3">
      <w:pPr>
        <w:spacing w:line="240" w:lineRule="auto"/>
      </w:pPr>
      <w:r w:rsidRPr="00F96438">
        <w:t>primeiros valores em hexadecimal e decimal são iguais). Quando as necessárias condições se verificarem, escreve-se então o número no display LCD. Após escrever o valor da pontuação, regressa para o endereço de retorno. Caso o valor seja Ah, tem de se converter esta nomenclatura para decimal.</w:t>
      </w:r>
    </w:p>
    <w:p w14:paraId="20865E62" w14:textId="77777777" w:rsidR="00065AA3" w:rsidRPr="00F96438" w:rsidRDefault="00065AA3" w:rsidP="008470D3">
      <w:pPr>
        <w:spacing w:line="240" w:lineRule="auto"/>
      </w:pPr>
    </w:p>
    <w:p w14:paraId="5DDF9165" w14:textId="77777777" w:rsidR="00065AA3" w:rsidRPr="00F96438" w:rsidRDefault="00065AA3" w:rsidP="008470D3">
      <w:pPr>
        <w:spacing w:line="240" w:lineRule="auto"/>
      </w:pPr>
    </w:p>
    <w:p w14:paraId="64D9A795" w14:textId="77777777" w:rsidR="00065AA3" w:rsidRPr="00F96438" w:rsidRDefault="00065AA3" w:rsidP="008470D3">
      <w:pPr>
        <w:spacing w:line="240" w:lineRule="auto"/>
      </w:pPr>
    </w:p>
    <w:p w14:paraId="0CFEDB72" w14:textId="77777777" w:rsidR="00065AA3" w:rsidRPr="00F96438" w:rsidRDefault="00065AA3" w:rsidP="008470D3">
      <w:pPr>
        <w:spacing w:line="240" w:lineRule="auto"/>
        <w:rPr>
          <w:b/>
          <w:bCs/>
          <w:sz w:val="28"/>
          <w:szCs w:val="28"/>
        </w:rPr>
      </w:pPr>
      <w:r w:rsidRPr="00F96438">
        <w:rPr>
          <w:b/>
          <w:bCs/>
          <w:sz w:val="28"/>
          <w:szCs w:val="28"/>
        </w:rPr>
        <w:t>Observações:</w:t>
      </w:r>
    </w:p>
    <w:p w14:paraId="28354F80" w14:textId="77777777" w:rsidR="00065AA3" w:rsidRPr="00F96438" w:rsidRDefault="00065AA3" w:rsidP="008470D3">
      <w:pPr>
        <w:spacing w:line="240" w:lineRule="auto"/>
      </w:pPr>
      <w:r w:rsidRPr="00F96438">
        <w:rPr>
          <w:b/>
          <w:bCs/>
        </w:rPr>
        <w:tab/>
      </w:r>
      <w:r w:rsidRPr="00F96438">
        <w:t>Por vezes, devido à estrutura das interrupções do P4, quando se pressiona o botão de seta para cima (</w:t>
      </w:r>
      <w:proofErr w:type="spellStart"/>
      <w:r w:rsidRPr="00F96438">
        <w:t>UpKey</w:t>
      </w:r>
      <w:proofErr w:type="spellEnd"/>
      <w:r w:rsidRPr="00F96438">
        <w:t xml:space="preserve">) o temporizador não é inicializado pelo que o jogo para. Do mesmo modo, também é frequente que, quando se reinicia o jogo, este não é apresentado desde o início - pelo que aparece de imediato a tela de Game </w:t>
      </w:r>
      <w:proofErr w:type="spellStart"/>
      <w:r w:rsidRPr="00F96438">
        <w:t>Over</w:t>
      </w:r>
      <w:proofErr w:type="spellEnd"/>
      <w:r w:rsidRPr="00F96438">
        <w:t xml:space="preserve"> - ou o jogo só aparece a meio (apesar de ele estar a correr sem ser visualizado no terminal).</w:t>
      </w:r>
    </w:p>
    <w:p w14:paraId="2037A5FD" w14:textId="77777777" w:rsidR="00065AA3" w:rsidRPr="00F96438" w:rsidRDefault="00065AA3" w:rsidP="00065AA3"/>
    <w:p w14:paraId="11E78F23" w14:textId="77777777" w:rsidR="00065AA3" w:rsidRPr="00F96438" w:rsidRDefault="00065AA3" w:rsidP="00065AA3">
      <w:pPr>
        <w:rPr>
          <w:lang w:val="en-PT"/>
        </w:rPr>
      </w:pPr>
    </w:p>
    <w:p w14:paraId="5228E38F" w14:textId="2C6A0C13" w:rsidR="00C742AD" w:rsidRPr="00065AA3" w:rsidRDefault="00C742AD" w:rsidP="00065AA3">
      <w:pPr>
        <w:rPr>
          <w:lang w:val="en-PT"/>
        </w:rPr>
      </w:pPr>
    </w:p>
    <w:sectPr w:rsidR="00C742AD" w:rsidRPr="0006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F5"/>
    <w:rsid w:val="00065AA3"/>
    <w:rsid w:val="008470D3"/>
    <w:rsid w:val="009E27FC"/>
    <w:rsid w:val="00AA78CC"/>
    <w:rsid w:val="00C742AD"/>
    <w:rsid w:val="00D316F5"/>
    <w:rsid w:val="00FB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AC3302"/>
  <w15:chartTrackingRefBased/>
  <w15:docId w15:val="{3AAD62D8-F9DA-441A-88A6-751E6412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T"/>
    </w:rPr>
  </w:style>
  <w:style w:type="character" w:customStyle="1" w:styleId="TitleChar">
    <w:name w:val="Title Char"/>
    <w:basedOn w:val="DefaultParagraphFont"/>
    <w:link w:val="Title"/>
    <w:uiPriority w:val="10"/>
    <w:rsid w:val="00065AA3"/>
    <w:rPr>
      <w:rFonts w:asciiTheme="majorHAnsi" w:eastAsiaTheme="majorEastAsia" w:hAnsiTheme="majorHAnsi" w:cstheme="majorBidi"/>
      <w:spacing w:val="-10"/>
      <w:kern w:val="28"/>
      <w:sz w:val="56"/>
      <w:szCs w:val="56"/>
      <w:lang w:val="en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6B4C9BBC23F042ACD38B2323CD6ACA" ma:contentTypeVersion="0" ma:contentTypeDescription="Criar um novo documento." ma:contentTypeScope="" ma:versionID="1d8b48e54a6f151572132912bb0c6e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274f6ced7e9a3842ec4e6705a49434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25F08B-65A2-43FB-8619-E8574E84D5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7E106C-93FA-451E-8350-E2A8CF051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B80C9D-7081-4AED-9ACE-47775DC0F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Maria Gândara Carvalho da Silva Afonso</dc:creator>
  <cp:keywords/>
  <dc:description/>
  <cp:lastModifiedBy>Mateus Monteiro Marinheiro</cp:lastModifiedBy>
  <cp:revision>7</cp:revision>
  <dcterms:created xsi:type="dcterms:W3CDTF">2020-12-02T15:26:00Z</dcterms:created>
  <dcterms:modified xsi:type="dcterms:W3CDTF">2020-12-02T16:52:00Z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0x0101003A6B4C9BBC23F042ACD38B2323CD6ACA</vt:lpwstr>
  </property>
</Properties>
</file>