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5CF2" w14:textId="3E014492" w:rsidR="009E27FC" w:rsidRDefault="00D316F5">
      <w:r>
        <w:t xml:space="preserve">RELATORIO DO PROJETO DE IAC </w:t>
      </w:r>
    </w:p>
    <w:p w14:paraId="51B06FED" w14:textId="652C25A4" w:rsidR="00D316F5" w:rsidRDefault="00D316F5">
      <w:r>
        <w:t>Estrutura geral do código:</w:t>
      </w:r>
    </w:p>
    <w:p w14:paraId="08281B8E" w14:textId="77777777" w:rsidR="00AA78CC" w:rsidRDefault="00D316F5">
      <w:r>
        <w:t xml:space="preserve">De uma forma sucinta, o nosso programa começa através de um </w:t>
      </w:r>
      <w:proofErr w:type="spellStart"/>
      <w:r>
        <w:t>loop</w:t>
      </w:r>
      <w:proofErr w:type="spellEnd"/>
      <w:r>
        <w:t xml:space="preserve"> infinito que “espera” que o jogo comece, ou seja, apenas sai desse </w:t>
      </w:r>
      <w:proofErr w:type="spellStart"/>
      <w:r>
        <w:t>loop</w:t>
      </w:r>
      <w:proofErr w:type="spellEnd"/>
      <w:r>
        <w:t xml:space="preserve"> quando a tecla 0 (Key0) do simulador é premida pelo jogador. </w:t>
      </w:r>
    </w:p>
    <w:p w14:paraId="16AF823B" w14:textId="650F845B" w:rsidR="00AA78CC" w:rsidRDefault="00AA78CC" w:rsidP="00AA78CC">
      <w:r>
        <w:t>Primeiramente</w:t>
      </w:r>
      <w:r>
        <w:t xml:space="preserve">, o nosso programa começa por limpar o terreno, a pontuação, e, de uma forma </w:t>
      </w:r>
      <w:proofErr w:type="gramStart"/>
      <w:r>
        <w:t>geral ,</w:t>
      </w:r>
      <w:proofErr w:type="gramEnd"/>
      <w:r>
        <w:t xml:space="preserve"> o terminal, de forma a que fique apenas o chão implementado, e que o jogo possa começar.</w:t>
      </w:r>
    </w:p>
    <w:p w14:paraId="69ACFCB0" w14:textId="1F5586C7" w:rsidR="00D316F5" w:rsidRDefault="00D316F5">
      <w:r>
        <w:t xml:space="preserve">De seguida, implementamos um temporizador (através de uma função que aguarda para que um determinado evento aconteça) e sempre que esse o temporizador acaba (a cada 100 </w:t>
      </w:r>
      <w:proofErr w:type="spellStart"/>
      <w:r>
        <w:t>ms</w:t>
      </w:r>
      <w:proofErr w:type="spellEnd"/>
      <w:r>
        <w:t xml:space="preserve">), o jogo atualiza. </w:t>
      </w:r>
      <w:r w:rsidR="00AA78CC">
        <w:t>Para este efeito, desenvolvemos uma rotina que chama uma série de funções que permitem o desenvolvimento do jogo (mencionadas abaixo).</w:t>
      </w:r>
    </w:p>
    <w:p w14:paraId="2F205377" w14:textId="24F57815" w:rsidR="00AA78CC" w:rsidRDefault="00AA78CC">
      <w:r>
        <w:t xml:space="preserve">Agora que o jogo começou, o programa começa por atualizar o vetor que contém o terreno. Posteriormente, averigua-se se nos encontramos em situação de salto. Caso seja, é tratado e interpretada a posição do dinossauro; caso contrário, o dinossauro é implementado normalmente, sem problemas. </w:t>
      </w:r>
    </w:p>
    <w:p w14:paraId="21C7FDA5" w14:textId="00B89BC1" w:rsidR="00C742AD" w:rsidRDefault="00C742AD">
      <w:r>
        <w:t xml:space="preserve">Depois, escrevemos o terreno que foi atualizado, e verificamos se nos deparamos numa situação de </w:t>
      </w:r>
      <w:proofErr w:type="spellStart"/>
      <w:r>
        <w:t>gameover</w:t>
      </w:r>
      <w:proofErr w:type="spellEnd"/>
      <w:r>
        <w:t xml:space="preserve"> (explicada abaixo). Caso se verifique, a rotina volta ao início (à espera </w:t>
      </w:r>
      <w:proofErr w:type="gramStart"/>
      <w:r>
        <w:t>que</w:t>
      </w:r>
      <w:proofErr w:type="gramEnd"/>
      <w:r>
        <w:t xml:space="preserve"> a key0 seja premida para que o jogo recomece); senão, o programa continua para a fase seguinte. </w:t>
      </w:r>
    </w:p>
    <w:p w14:paraId="5228E38F" w14:textId="05AEBA72" w:rsidR="00C742AD" w:rsidRDefault="00C742AD">
      <w:r>
        <w:t>A próxima fase consiste em adicionar 1 (decimal) à pontuação geral do jogo (escrita no LCD), e regressamos à fase de espera do temporizador, mencionada no 3º parágrafo.</w:t>
      </w:r>
    </w:p>
    <w:sectPr w:rsidR="00C7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F5"/>
    <w:rsid w:val="009E27FC"/>
    <w:rsid w:val="00AA78CC"/>
    <w:rsid w:val="00C742AD"/>
    <w:rsid w:val="00D3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3302"/>
  <w15:chartTrackingRefBased/>
  <w15:docId w15:val="{3AAD62D8-F9DA-441A-88A6-751E641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6B4C9BBC23F042ACD38B2323CD6ACA" ma:contentTypeVersion="0" ma:contentTypeDescription="Criar um novo documento." ma:contentTypeScope="" ma:versionID="1d8b48e54a6f151572132912bb0c6e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74f6ced7e9a3842ec4e6705a4943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7E106C-93FA-451E-8350-E2A8CF051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25F08B-65A2-43FB-8619-E8574E84D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80C9D-7081-4AED-9ACE-47775DC0FE70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 Gândara Carvalho da Silva Afonso</dc:creator>
  <cp:keywords/>
  <dc:description/>
  <cp:lastModifiedBy>António Maria Gândara Carvalho da Silva Afonso</cp:lastModifiedBy>
  <cp:revision>2</cp:revision>
  <dcterms:created xsi:type="dcterms:W3CDTF">2020-12-02T15:26:00Z</dcterms:created>
  <dcterms:modified xsi:type="dcterms:W3CDTF">2020-12-02T15:26:00Z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0x0101003A6B4C9BBC23F042ACD38B2323CD6ACA</vt:lpwstr>
  </property>
</Properties>
</file>