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3D11" w14:textId="77777777" w:rsidR="005541DE" w:rsidRDefault="005541DE" w:rsidP="00BA7B79">
      <w:pPr>
        <w:pStyle w:val="Corpodetexto"/>
        <w:rPr>
          <w:rFonts w:ascii="Arial" w:hAnsi="Arial" w:cs="Arial"/>
          <w:b/>
          <w:bCs/>
          <w:color w:val="212121"/>
          <w:sz w:val="24"/>
          <w:szCs w:val="24"/>
        </w:rPr>
      </w:pPr>
      <w:r w:rsidRPr="005541DE">
        <w:rPr>
          <w:rFonts w:ascii="Arial" w:hAnsi="Arial" w:cs="Arial"/>
          <w:b/>
          <w:bCs/>
          <w:color w:val="212121"/>
          <w:sz w:val="24"/>
          <w:szCs w:val="24"/>
        </w:rPr>
        <w:t>Sistema de Orçamento Imobiliário R.M.</w:t>
      </w:r>
    </w:p>
    <w:p w14:paraId="605E26FF" w14:textId="3F7AE807" w:rsidR="0038633F" w:rsidRPr="0038633F" w:rsidRDefault="0038633F" w:rsidP="00BA7B79">
      <w:pPr>
        <w:pStyle w:val="Corpodetexto"/>
        <w:rPr>
          <w:rFonts w:ascii="Arial" w:hAnsi="Arial" w:cs="Arial"/>
          <w:b/>
          <w:bCs/>
          <w:color w:val="212121"/>
          <w:sz w:val="24"/>
          <w:szCs w:val="24"/>
        </w:rPr>
      </w:pPr>
      <w:r w:rsidRPr="0038633F">
        <w:rPr>
          <w:rFonts w:ascii="Arial" w:hAnsi="Arial" w:cs="Arial"/>
          <w:b/>
          <w:bCs/>
          <w:color w:val="212121"/>
          <w:sz w:val="24"/>
          <w:szCs w:val="24"/>
        </w:rPr>
        <w:t>Pensamento algorítmico, orientação a objetos</w:t>
      </w:r>
    </w:p>
    <w:p w14:paraId="63356BE5" w14:textId="5BD37430" w:rsidR="00CE18BA" w:rsidRPr="0038633F" w:rsidRDefault="00000000" w:rsidP="0038633F">
      <w:pPr>
        <w:pStyle w:val="Corpodetexto"/>
        <w:spacing w:before="210" w:line="458" w:lineRule="auto"/>
        <w:ind w:right="3200"/>
        <w:rPr>
          <w:rFonts w:ascii="Arial" w:hAnsi="Arial" w:cs="Arial"/>
          <w:b/>
          <w:bCs/>
          <w:color w:val="212121"/>
          <w:sz w:val="24"/>
          <w:szCs w:val="24"/>
        </w:rPr>
      </w:pPr>
      <w:r w:rsidRPr="0038633F">
        <w:rPr>
          <w:rFonts w:ascii="Arial" w:hAnsi="Arial" w:cs="Arial"/>
          <w:b/>
          <w:bCs/>
          <w:color w:val="212121"/>
          <w:sz w:val="24"/>
          <w:szCs w:val="24"/>
        </w:rPr>
        <w:t>Relatório técnico do projeto</w:t>
      </w:r>
    </w:p>
    <w:p w14:paraId="26EFB628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 xml:space="preserve">Instituição: </w:t>
      </w:r>
      <w:r w:rsidRPr="0038633F">
        <w:rPr>
          <w:rFonts w:ascii="Arial" w:hAnsi="Arial" w:cs="Arial"/>
          <w:sz w:val="24"/>
          <w:szCs w:val="24"/>
          <w:lang w:val="pt-BR"/>
        </w:rPr>
        <w:t>Faculdade UniFECAF</w:t>
      </w:r>
    </w:p>
    <w:p w14:paraId="22EA86F5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</w:p>
    <w:p w14:paraId="552BDD45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 xml:space="preserve">Disciplina: </w:t>
      </w:r>
      <w:r w:rsidRPr="0038633F">
        <w:rPr>
          <w:rFonts w:ascii="Arial" w:hAnsi="Arial" w:cs="Arial"/>
          <w:sz w:val="24"/>
          <w:szCs w:val="24"/>
          <w:lang w:val="pt-BR"/>
        </w:rPr>
        <w:t>Algorithmic Thinking &amp; Introduction to Object-Oriented Programming</w:t>
      </w:r>
    </w:p>
    <w:p w14:paraId="5BF3EBF0" w14:textId="77777777" w:rsidR="0079448F" w:rsidRPr="0038633F" w:rsidRDefault="0079448F" w:rsidP="0038633F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ED47783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 xml:space="preserve">Aluno: </w:t>
      </w:r>
      <w:r w:rsidRPr="0038633F">
        <w:rPr>
          <w:rFonts w:ascii="Arial" w:hAnsi="Arial" w:cs="Arial"/>
          <w:sz w:val="24"/>
          <w:szCs w:val="24"/>
          <w:lang w:val="pt-BR"/>
        </w:rPr>
        <w:t>Antônio Benevaldo Chaves Santana</w:t>
      </w:r>
    </w:p>
    <w:p w14:paraId="5AB4E177" w14:textId="77777777" w:rsidR="0079448F" w:rsidRPr="0038633F" w:rsidRDefault="0079448F" w:rsidP="0038633F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7F98F18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 xml:space="preserve">Professor: </w:t>
      </w:r>
      <w:r w:rsidRPr="0038633F">
        <w:rPr>
          <w:rFonts w:ascii="Arial" w:hAnsi="Arial" w:cs="Arial"/>
          <w:sz w:val="24"/>
          <w:szCs w:val="24"/>
          <w:lang w:val="pt-BR"/>
        </w:rPr>
        <w:t>Afonso Cesar Lelis Brandão</w:t>
      </w:r>
    </w:p>
    <w:p w14:paraId="034DBE8F" w14:textId="77777777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</w:p>
    <w:p w14:paraId="290809E5" w14:textId="71CF45DF" w:rsidR="0079448F" w:rsidRPr="0038633F" w:rsidRDefault="0079448F" w:rsidP="0038633F">
      <w:pPr>
        <w:rPr>
          <w:rFonts w:ascii="Arial" w:hAnsi="Arial" w:cs="Arial"/>
          <w:sz w:val="24"/>
          <w:szCs w:val="24"/>
          <w:lang w:val="pt-BR"/>
        </w:rPr>
      </w:pPr>
      <w:r w:rsidRPr="0038633F">
        <w:rPr>
          <w:rFonts w:ascii="Arial" w:hAnsi="Arial" w:cs="Arial"/>
          <w:b/>
          <w:bCs/>
          <w:sz w:val="24"/>
          <w:szCs w:val="24"/>
          <w:lang w:val="pt-BR"/>
        </w:rPr>
        <w:t>Curso:</w:t>
      </w:r>
      <w:r w:rsidRPr="0038633F">
        <w:rPr>
          <w:rFonts w:ascii="Arial" w:hAnsi="Arial" w:cs="Arial"/>
          <w:sz w:val="24"/>
          <w:szCs w:val="24"/>
          <w:lang w:val="pt-BR"/>
        </w:rPr>
        <w:t xml:space="preserve"> </w:t>
      </w:r>
      <w:r w:rsidR="00765C1F" w:rsidRPr="00765C1F">
        <w:rPr>
          <w:rFonts w:ascii="Arial" w:hAnsi="Arial" w:cs="Arial"/>
          <w:sz w:val="24"/>
          <w:szCs w:val="24"/>
        </w:rPr>
        <w:t>Ciência de Dados</w:t>
      </w:r>
    </w:p>
    <w:p w14:paraId="443B2EFB" w14:textId="77777777" w:rsidR="0079448F" w:rsidRPr="0038633F" w:rsidRDefault="0079448F" w:rsidP="0038633F">
      <w:pPr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290FE5C" w14:textId="77777777" w:rsidR="00CE18BA" w:rsidRPr="00D136B0" w:rsidRDefault="00000000" w:rsidP="0038633F">
      <w:pPr>
        <w:pStyle w:val="Ttulo1"/>
        <w:spacing w:before="90"/>
        <w:ind w:left="148" w:firstLine="0"/>
        <w:rPr>
          <w:color w:val="000000" w:themeColor="text1"/>
          <w:sz w:val="24"/>
          <w:szCs w:val="24"/>
        </w:rPr>
      </w:pPr>
      <w:r w:rsidRPr="00D136B0">
        <w:rPr>
          <w:color w:val="000000" w:themeColor="text1"/>
          <w:spacing w:val="-2"/>
          <w:sz w:val="24"/>
          <w:szCs w:val="24"/>
        </w:rPr>
        <w:t>Sumário</w:t>
      </w:r>
    </w:p>
    <w:p w14:paraId="3F7AF480" w14:textId="77777777" w:rsidR="00CE18BA" w:rsidRPr="0038633F" w:rsidRDefault="00CE18BA" w:rsidP="0038633F">
      <w:pPr>
        <w:pStyle w:val="Corpodetexto"/>
        <w:spacing w:before="7"/>
        <w:rPr>
          <w:rFonts w:ascii="Arial" w:hAnsi="Arial" w:cs="Arial"/>
          <w:b/>
          <w:sz w:val="24"/>
          <w:szCs w:val="24"/>
        </w:rPr>
      </w:pPr>
    </w:p>
    <w:p w14:paraId="58B45F0B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1. Introdução e objetivos</w:t>
        <w:tab/>
        <w:t>2</w:t>
      </w:r>
    </w:p>
    <w:p w14:paraId="1AAEFDBE" w14:textId="74D6E2D3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2. Modelagem do problema e requisitos</w:t>
        <w:tab/>
        <w:t>2</w:t>
      </w:r>
    </w:p>
    <w:p w14:paraId="46492635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3. Requisitos funcionais e não funcionais</w:t>
        <w:tab/>
        <w:t>3</w:t>
      </w:r>
    </w:p>
    <w:p w14:paraId="7F4BA454" w14:textId="3A2FD341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4. Modelagem estática e modelagem dinâmica</w:t>
        <w:tab/>
        <w:t>5</w:t>
      </w:r>
    </w:p>
    <w:p w14:paraId="13EC2BFF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5. Modelagem de dados</w:t>
        <w:tab/>
        <w:t>6</w:t>
      </w:r>
    </w:p>
    <w:p w14:paraId="66608451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6. Arquitetura</w:t>
        <w:tab/>
        <w:t>7</w:t>
      </w:r>
    </w:p>
    <w:p w14:paraId="1FC0F77C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7. Pensamento algorítmico</w:t>
        <w:tab/>
        <w:t>8</w:t>
      </w:r>
    </w:p>
    <w:p w14:paraId="48E324A4" w14:textId="02045F6D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8. Fluxograma da aplicação</w:t>
        <w:tab/>
        <w:t>9</w:t>
      </w:r>
    </w:p>
    <w:p w14:paraId="4D018430" w14:textId="6D56E8DA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9. Regras de negócio e cálculos</w:t>
        <w:tab/>
        <w:t>10</w:t>
      </w:r>
    </w:p>
    <w:p w14:paraId="4E3912C2" w14:textId="374D429C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10. Orientação a objetos</w:t>
        <w:tab/>
        <w:t>11</w:t>
      </w:r>
    </w:p>
    <w:p w14:paraId="7E9176D6" w14:textId="2A011963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11. TDD - Test-Driven Development</w:t>
        <w:tab/>
        <w:t>12</w:t>
      </w:r>
    </w:p>
    <w:p w14:paraId="2D88F232" w14:textId="7CCD8E3E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12. Implementação tecnológica</w:t>
        <w:tab/>
        <w:t>14</w:t>
      </w:r>
    </w:p>
    <w:p w14:paraId="79C024C7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13. Integridade SQLite</w:t>
        <w:tab/>
        <w:t>14</w:t>
      </w:r>
    </w:p>
    <w:p w14:paraId="5B4FE479" w14:textId="3CF9FDEE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14. Geração do CSV com 12 meses</w:t>
        <w:tab/>
        <w:t>16</w:t>
      </w:r>
    </w:p>
    <w:p w14:paraId="22FCCB4D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15. Testes e validação</w:t>
        <w:tab/>
        <w:t>16</w:t>
      </w:r>
    </w:p>
    <w:p w14:paraId="57101E8A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16. Execução do projeto</w:t>
        <w:tab/>
        <w:t>17</w:t>
      </w:r>
    </w:p>
    <w:p w14:paraId="20707E9C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17. Entregáveis</w:t>
        <w:tab/>
        <w:t>18</w:t>
      </w:r>
    </w:p>
    <w:p w14:paraId="16B5DE6C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18. Conclusão</w:t>
        <w:tab/>
        <w:t>18</w:t>
      </w:r>
    </w:p>
    <w:p w14:paraId="5A228E1B" w14:textId="77777777" w:rsidR="00570D39" w:rsidRPr="005770A6" w:rsidRDefault="00570D39" w:rsidP="00570D39">
      <w:pPr>
        <w:tabs>
          <w:tab w:pos="6840" w:val="right" w:leader="dot"/>
        </w:tabs>
        <w:spacing w:after="160" w:line="278" w:lineRule="auto"/>
        <w:rPr>
          <w:rFonts w:ascii="Arial" w:hAnsi="Arial" w:cs="Arial"/>
          <w:sz w:val="24"/>
          <w:szCs w:val="24"/>
        </w:rPr>
      </w:pPr>
      <w:r>
        <w:t>19. Referências</w:t>
        <w:tab/>
        <w:t>19</w:t>
      </w:r>
    </w:p>
    <w:p w14:paraId="02865F0A" w14:textId="77777777" w:rsidR="00CE18BA" w:rsidRPr="0038633F" w:rsidRDefault="00CE18BA" w:rsidP="0038633F">
      <w:pPr>
        <w:pStyle w:val="Corpodetexto"/>
        <w:spacing w:before="51"/>
        <w:rPr>
          <w:rFonts w:ascii="Arial" w:hAnsi="Arial" w:cs="Arial"/>
          <w:b/>
          <w:sz w:val="24"/>
          <w:szCs w:val="24"/>
        </w:rPr>
      </w:pPr>
    </w:p>
    <w:p w14:paraId="77F8BAE7" w14:textId="77777777" w:rsidR="00CE18BA" w:rsidRPr="0038633F" w:rsidRDefault="00000000" w:rsidP="0038633F">
      <w:pPr>
        <w:pStyle w:val="Ttulo1"/>
        <w:pageBreakBefore/>
        <w:numPr>
          <w:ilvl w:val="0"/>
          <w:numId w:val="1"/>
        </w:numPr>
        <w:tabs>
          <w:tab w:val="left" w:pos="503"/>
        </w:tabs>
        <w:spacing w:before="1"/>
        <w:ind w:left="503" w:hanging="355"/>
        <w:rPr>
          <w:sz w:val="24"/>
          <w:szCs w:val="24"/>
        </w:rPr>
      </w:pPr>
      <w:r w:rsidRPr="00D136B0">
        <w:rPr>
          <w:color w:val="000000" w:themeColor="text1"/>
          <w:sz w:val="24"/>
          <w:szCs w:val="24"/>
        </w:rPr>
        <w:t xml:space="preserve">Introdução e </w:t>
      </w:r>
      <w:r w:rsidRPr="00D136B0">
        <w:rPr>
          <w:color w:val="000000" w:themeColor="text1"/>
          <w:spacing w:val="-2"/>
          <w:sz w:val="24"/>
          <w:szCs w:val="24"/>
        </w:rPr>
        <w:t>objetivos</w:t>
      </w:r>
    </w:p>
    <w:p w14:paraId="1C271992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Sistema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Imobiliário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R.M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foi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desenvolvido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automatizar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geração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 orçamentos mensais de locação de apartamentos, casas e estúdios. A solução recebe os dados necessários, aplica regras específicas para cada imóvel, calcula os encargos contratuais, registra o orçamento em banco de dados e permite exportar um cronograma de 12 meses em CSV.</w:t>
      </w:r>
    </w:p>
    <w:p w14:paraId="230CC4F1" w14:textId="77777777" w:rsidR="00CE18BA" w:rsidRPr="0038633F" w:rsidRDefault="00000000" w:rsidP="0038633F">
      <w:pPr>
        <w:pStyle w:val="Corpodetexto"/>
        <w:spacing w:before="14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projeto foi estruturado como um monólito modular em Python com interface Streamlit. A camada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 apresentação delega os cálculos a serviços que utilizam modelos orientados a objetos, enquanto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 camada de persistência realiza o registro transacional no SQLite.</w:t>
      </w:r>
    </w:p>
    <w:p w14:paraId="6A137D7F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86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Objetivo </w:t>
      </w:r>
      <w:r w:rsidRPr="00261E2F">
        <w:rPr>
          <w:color w:val="000000" w:themeColor="text1"/>
          <w:spacing w:val="-2"/>
          <w:sz w:val="24"/>
          <w:szCs w:val="24"/>
        </w:rPr>
        <w:t>geral</w:t>
      </w:r>
    </w:p>
    <w:p w14:paraId="08C25565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Desenvolver uma aplicação funcional, organizada e verificável que transforme as regras comerciais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 Imobiliária R.M em uma sequência lógica de operações, demonstrando os conceitos de pensamento algorítmico e programação orientada a objetos estudados na disciplina.</w:t>
      </w:r>
    </w:p>
    <w:p w14:paraId="2252B885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3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Objetivos </w:t>
      </w:r>
      <w:r w:rsidRPr="00261E2F">
        <w:rPr>
          <w:color w:val="000000" w:themeColor="text1"/>
          <w:spacing w:val="-2"/>
          <w:sz w:val="24"/>
          <w:szCs w:val="24"/>
        </w:rPr>
        <w:t>específicos</w:t>
      </w:r>
    </w:p>
    <w:p w14:paraId="5A7D7BF7" w14:textId="77777777" w:rsidR="00CE18BA" w:rsidRPr="0038633F" w:rsidRDefault="00000000" w:rsidP="0038633F">
      <w:pPr>
        <w:pStyle w:val="PargrafodaLista"/>
        <w:tabs>
          <w:tab w:val="left" w:pos="417"/>
        </w:tabs>
        <w:spacing w:before="151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Calcular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aluguel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conforme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tipo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imóvel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opções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escolhidas.</w:t>
      </w:r>
    </w:p>
    <w:p w14:paraId="1B098EA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Aplicar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acréscimos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descontos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somente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quando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respectivas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condições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forem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satisfeitas.</w:t>
      </w:r>
    </w:p>
    <w:p w14:paraId="58B30B17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Calcular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imobiliário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2.000,00,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parcelável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até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cinco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vezes.</w:t>
      </w:r>
    </w:p>
    <w:p w14:paraId="67BD4A71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Gerar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financeiro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meses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disponibilizá-lo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CSV.</w:t>
      </w:r>
    </w:p>
    <w:p w14:paraId="63DDD021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Organizar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meio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classes,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herança,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abstração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composição.</w:t>
      </w:r>
    </w:p>
    <w:p w14:paraId="4F865E39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Persistir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orçamentos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integridade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referencial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SQLite.</w:t>
      </w:r>
    </w:p>
    <w:p w14:paraId="70D9A18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Validar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dados,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exportação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mediante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testes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automatizados.</w:t>
      </w:r>
    </w:p>
    <w:p w14:paraId="681766D3" w14:textId="77777777" w:rsidR="00CE18BA" w:rsidRPr="0038633F" w:rsidRDefault="00CE18BA" w:rsidP="0038633F">
      <w:pPr>
        <w:pStyle w:val="Corpodetexto"/>
        <w:spacing w:before="66"/>
        <w:rPr>
          <w:rFonts w:ascii="Arial" w:hAnsi="Arial" w:cs="Arial"/>
          <w:sz w:val="24"/>
          <w:szCs w:val="24"/>
        </w:rPr>
      </w:pPr>
    </w:p>
    <w:p w14:paraId="64D0AD4D" w14:textId="77777777" w:rsidR="00CE18BA" w:rsidRPr="00261E2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Modelagem do problema e </w:t>
      </w:r>
      <w:r w:rsidRPr="00261E2F">
        <w:rPr>
          <w:color w:val="000000" w:themeColor="text1"/>
          <w:spacing w:val="-2"/>
          <w:sz w:val="24"/>
          <w:szCs w:val="24"/>
        </w:rPr>
        <w:t>requisitos</w:t>
      </w:r>
    </w:p>
    <w:p w14:paraId="34955E75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modelagem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problema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representa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etapa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compreensão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problema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proposto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 enunciado.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Antes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implementação,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apresentadas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enunciado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foram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transformadas em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objetivos,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entradas,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restrições,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decisões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resultados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esperados.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Essa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etapa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reduz ambiguidades e permite validar o entendimento do problema antes de escrever o código.</w:t>
      </w:r>
    </w:p>
    <w:p w14:paraId="61556F2A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3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Problema </w:t>
      </w:r>
      <w:r w:rsidRPr="00261E2F">
        <w:rPr>
          <w:color w:val="000000" w:themeColor="text1"/>
          <w:spacing w:val="-2"/>
          <w:sz w:val="24"/>
          <w:szCs w:val="24"/>
        </w:rPr>
        <w:t>identificado</w:t>
      </w:r>
    </w:p>
    <w:p w14:paraId="25969519" w14:textId="77777777" w:rsidR="00CE18BA" w:rsidRPr="0038633F" w:rsidRDefault="00000000" w:rsidP="0038633F">
      <w:pPr>
        <w:pStyle w:val="Corpodetexto"/>
        <w:spacing w:before="15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elaboração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manual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exige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consulta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diferentes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preços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condições comerciais, aumentando o risco de aplicar acréscimos ou descontos incorretos. A empresa precisa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de uma aplicação que padronize os cálculos e apresente ao cliente uma previsão financeira de 12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meses.</w:t>
      </w:r>
    </w:p>
    <w:p w14:paraId="1CE296B5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3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Necessidades identificadas no </w:t>
      </w:r>
      <w:r w:rsidRPr="00261E2F">
        <w:rPr>
          <w:color w:val="000000" w:themeColor="text1"/>
          <w:spacing w:val="-2"/>
          <w:sz w:val="24"/>
          <w:szCs w:val="24"/>
        </w:rPr>
        <w:t>enunciado</w:t>
      </w:r>
    </w:p>
    <w:p w14:paraId="3BBC6131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Trabalhar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apartamentos,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casas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estúdios,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seu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valor-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base.</w:t>
      </w:r>
    </w:p>
    <w:p w14:paraId="44E95A8F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Aplicar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acréscimos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quartos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vagas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conforme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tipo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imóvel.</w:t>
      </w:r>
    </w:p>
    <w:p w14:paraId="4743FDE9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Conceder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desconto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5%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somente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aluguel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apartamentos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clientes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crianças.</w:t>
      </w:r>
    </w:p>
    <w:p w14:paraId="1670A4F2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Adicionar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imobiliário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2.000,00,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parcelável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até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cinco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vezes.</w:t>
      </w:r>
    </w:p>
    <w:p w14:paraId="7A748E75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Exibir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clareza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composição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aluguel,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total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primeiro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ano.</w:t>
      </w:r>
    </w:p>
    <w:p w14:paraId="648A27B2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Gerar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arquivo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CSV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mensais.</w:t>
      </w:r>
    </w:p>
    <w:p w14:paraId="2321C7F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Manter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registrados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consulta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auditoria.</w:t>
      </w:r>
    </w:p>
    <w:p w14:paraId="7A183F5B" w14:textId="77777777" w:rsidR="00CE18BA" w:rsidRPr="00261E2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86"/>
        <w:rPr>
          <w:color w:val="000000" w:themeColor="text1"/>
          <w:sz w:val="24"/>
          <w:szCs w:val="24"/>
        </w:rPr>
      </w:pPr>
      <w:r w:rsidRPr="00261E2F">
        <w:rPr>
          <w:color w:val="000000" w:themeColor="text1"/>
          <w:sz w:val="24"/>
          <w:szCs w:val="24"/>
        </w:rPr>
        <w:t xml:space="preserve">Entradas, processamento e </w:t>
      </w:r>
      <w:r w:rsidRPr="00261E2F">
        <w:rPr>
          <w:color w:val="000000" w:themeColor="text1"/>
          <w:spacing w:val="-2"/>
          <w:sz w:val="24"/>
          <w:szCs w:val="24"/>
        </w:rPr>
        <w:t>saídas</w:t>
      </w:r>
    </w:p>
    <w:p w14:paraId="0F4377F4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3AAC5C2E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A5D82B7" w14:textId="77777777" w:rsidR="00CE18BA" w:rsidRPr="00C77D5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Elemento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606C6D5C" w14:textId="77777777" w:rsidR="00CE18BA" w:rsidRPr="00C77D5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Descrição</w:t>
            </w:r>
          </w:p>
        </w:tc>
      </w:tr>
      <w:tr w:rsidR="00CE18BA" w:rsidRPr="0038633F" w14:paraId="56D5374A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15930E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Entradas</w:t>
            </w:r>
          </w:p>
        </w:tc>
        <w:tc>
          <w:tcPr>
            <w:tcW w:w="6694" w:type="dxa"/>
            <w:shd w:val="clear" w:color="auto" w:fill="FFFFFF" w:themeFill="background1"/>
          </w:tcPr>
          <w:p w14:paraId="55B689E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presença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crianças,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tipo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quartos,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contrato.</w:t>
            </w:r>
          </w:p>
        </w:tc>
      </w:tr>
      <w:tr w:rsidR="00CE18BA" w:rsidRPr="0038633F" w14:paraId="0DDB7C2C" w14:textId="77777777" w:rsidTr="00BB2460">
        <w:trPr>
          <w:trHeight w:val="610"/>
        </w:trPr>
        <w:tc>
          <w:tcPr>
            <w:tcW w:w="2603" w:type="dxa"/>
            <w:shd w:val="clear" w:color="auto" w:fill="FFFFFF" w:themeFill="background1"/>
          </w:tcPr>
          <w:p w14:paraId="4CB6E50E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F7E1564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Processamento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430765DC" w14:textId="77777777" w:rsidR="00CE18BA" w:rsidRPr="0038633F" w:rsidRDefault="00000000" w:rsidP="0038633F">
            <w:pPr>
              <w:pStyle w:val="TableParagraph"/>
              <w:spacing w:line="273" w:lineRule="auto"/>
              <w:ind w:right="285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Validação, seleção das regras, cálculo monetário, cronograma, persistência e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  <w:tr w:rsidR="00CE18BA" w:rsidRPr="0038633F" w14:paraId="7CBC7C6C" w14:textId="77777777" w:rsidTr="00BB2460">
        <w:trPr>
          <w:trHeight w:val="610"/>
        </w:trPr>
        <w:tc>
          <w:tcPr>
            <w:tcW w:w="2603" w:type="dxa"/>
            <w:shd w:val="clear" w:color="auto" w:fill="FFFFFF" w:themeFill="background1"/>
          </w:tcPr>
          <w:p w14:paraId="38374FE5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D00C89A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Saídas</w:t>
            </w:r>
          </w:p>
        </w:tc>
        <w:tc>
          <w:tcPr>
            <w:tcW w:w="6694" w:type="dxa"/>
            <w:shd w:val="clear" w:color="auto" w:fill="FFFFFF" w:themeFill="background1"/>
          </w:tcPr>
          <w:p w14:paraId="621C8F90" w14:textId="77777777" w:rsidR="00CE18BA" w:rsidRPr="0038633F" w:rsidRDefault="00000000" w:rsidP="0038633F">
            <w:pPr>
              <w:pStyle w:val="TableParagraph"/>
              <w:spacing w:line="273" w:lineRule="auto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Aluguel mensal, memória do cálculo, contrato, total anual, registro SQLite e CSV de 12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</w:tr>
      <w:tr w:rsidR="00CE18BA" w:rsidRPr="0038633F" w14:paraId="096E62EA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65FE37C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Restrições</w:t>
            </w:r>
          </w:p>
        </w:tc>
        <w:tc>
          <w:tcPr>
            <w:tcW w:w="6694" w:type="dxa"/>
            <w:shd w:val="clear" w:color="auto" w:fill="FFFFFF" w:themeFill="background1"/>
          </w:tcPr>
          <w:p w14:paraId="64AE2FD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entre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5;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valores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não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negativos;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combinações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quartos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válidas.</w:t>
            </w:r>
          </w:p>
        </w:tc>
      </w:tr>
    </w:tbl>
    <w:p w14:paraId="6AD55EA2" w14:textId="77777777" w:rsidR="00CE18BA" w:rsidRPr="0038633F" w:rsidRDefault="00CE18BA" w:rsidP="0038633F">
      <w:pPr>
        <w:pStyle w:val="Corpodetexto"/>
        <w:spacing w:before="62"/>
        <w:rPr>
          <w:rFonts w:ascii="Arial" w:hAnsi="Arial" w:cs="Arial"/>
          <w:b/>
          <w:sz w:val="24"/>
          <w:szCs w:val="24"/>
        </w:rPr>
      </w:pPr>
    </w:p>
    <w:p w14:paraId="169C4C77" w14:textId="77777777" w:rsidR="00CE18BA" w:rsidRPr="00C77D56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C77D56">
        <w:rPr>
          <w:color w:val="000000" w:themeColor="text1"/>
          <w:sz w:val="24"/>
          <w:szCs w:val="24"/>
        </w:rPr>
        <w:t xml:space="preserve">Critérios de aceitação </w:t>
      </w:r>
      <w:r w:rsidRPr="00C77D56">
        <w:rPr>
          <w:color w:val="000000" w:themeColor="text1"/>
          <w:spacing w:val="-2"/>
          <w:sz w:val="24"/>
          <w:szCs w:val="24"/>
        </w:rPr>
        <w:t>definidos</w:t>
      </w:r>
    </w:p>
    <w:p w14:paraId="052E1C05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três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cenários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oficiais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produzir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1.140,00,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1.450,00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1.570,00.</w:t>
      </w:r>
    </w:p>
    <w:p w14:paraId="54F5946D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2.000,00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respeitar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limite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cinco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parcelas.</w:t>
      </w:r>
    </w:p>
    <w:p w14:paraId="6C4C04AB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CSV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exatamente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registros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mensais,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além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cabeçalho.</w:t>
      </w:r>
    </w:p>
    <w:p w14:paraId="3B5C039D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valores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exibidos,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persistidos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exportados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idênticos.</w:t>
      </w:r>
    </w:p>
    <w:p w14:paraId="540382AA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Uma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falha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validação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deixar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parcialmente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registrado.</w:t>
      </w:r>
    </w:p>
    <w:p w14:paraId="25B88B6D" w14:textId="77777777" w:rsidR="00CE18BA" w:rsidRPr="0038633F" w:rsidRDefault="00CE18BA" w:rsidP="0038633F">
      <w:pPr>
        <w:pStyle w:val="Corpodetexto"/>
        <w:spacing w:before="65"/>
        <w:rPr>
          <w:rFonts w:ascii="Arial" w:hAnsi="Arial" w:cs="Arial"/>
          <w:sz w:val="24"/>
          <w:szCs w:val="24"/>
        </w:rPr>
      </w:pPr>
    </w:p>
    <w:p w14:paraId="33C99C01" w14:textId="77777777" w:rsidR="00CE18BA" w:rsidRPr="00C77D56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C77D56">
        <w:rPr>
          <w:color w:val="000000" w:themeColor="text1"/>
          <w:sz w:val="24"/>
          <w:szCs w:val="24"/>
        </w:rPr>
        <w:t xml:space="preserve">Requisitos funcionais e não </w:t>
      </w:r>
      <w:r w:rsidRPr="00C77D56">
        <w:rPr>
          <w:color w:val="000000" w:themeColor="text1"/>
          <w:spacing w:val="-2"/>
          <w:sz w:val="24"/>
          <w:szCs w:val="24"/>
        </w:rPr>
        <w:t>funcionais</w:t>
      </w:r>
    </w:p>
    <w:p w14:paraId="5872B02C" w14:textId="77777777" w:rsidR="00CE18BA" w:rsidRPr="0038633F" w:rsidRDefault="00000000" w:rsidP="0038633F">
      <w:pPr>
        <w:pStyle w:val="Corpodetexto"/>
        <w:spacing w:before="189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requisitos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funcionais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descrevem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que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aplicação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deve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realizar.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requisitos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3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funcionais estabelecem as características de qualidade, segurança, desempenho e manutenção esperadas.</w:t>
      </w:r>
    </w:p>
    <w:p w14:paraId="42DD71B5" w14:textId="77777777" w:rsidR="00CE18BA" w:rsidRPr="00C77D56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1"/>
        <w:rPr>
          <w:color w:val="000000" w:themeColor="text1"/>
          <w:sz w:val="24"/>
          <w:szCs w:val="24"/>
        </w:rPr>
      </w:pPr>
      <w:r w:rsidRPr="00C77D56">
        <w:rPr>
          <w:color w:val="000000" w:themeColor="text1"/>
          <w:sz w:val="24"/>
          <w:szCs w:val="24"/>
        </w:rPr>
        <w:t xml:space="preserve">Requisitos </w:t>
      </w:r>
      <w:r w:rsidRPr="00C77D56">
        <w:rPr>
          <w:color w:val="000000" w:themeColor="text1"/>
          <w:spacing w:val="-2"/>
          <w:sz w:val="24"/>
          <w:szCs w:val="24"/>
        </w:rPr>
        <w:t>funcionais</w:t>
      </w:r>
    </w:p>
    <w:p w14:paraId="446011E8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327F6B30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49BD35D" w14:textId="77777777" w:rsidR="00CE18BA" w:rsidRPr="00C77D5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6694" w:type="dxa"/>
            <w:shd w:val="clear" w:color="auto" w:fill="FFFFFF" w:themeFill="background1"/>
          </w:tcPr>
          <w:p w14:paraId="590867B5" w14:textId="77777777" w:rsidR="00CE18BA" w:rsidRPr="00C77D5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Requisito</w:t>
            </w:r>
            <w:r w:rsidRPr="00C77D56">
              <w:rPr>
                <w:rFonts w:ascii="Arial" w:hAnsi="Arial" w:cs="Arial"/>
                <w:bCs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C77D5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funcional</w:t>
            </w:r>
          </w:p>
        </w:tc>
      </w:tr>
      <w:tr w:rsidR="00CE18BA" w:rsidRPr="0038633F" w14:paraId="02189F44" w14:textId="77777777" w:rsidTr="00BB2460">
        <w:trPr>
          <w:trHeight w:val="610"/>
        </w:trPr>
        <w:tc>
          <w:tcPr>
            <w:tcW w:w="2603" w:type="dxa"/>
            <w:shd w:val="clear" w:color="auto" w:fill="FFFFFF" w:themeFill="background1"/>
          </w:tcPr>
          <w:p w14:paraId="5D3FE182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BB2698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RF01</w:t>
            </w:r>
          </w:p>
        </w:tc>
        <w:tc>
          <w:tcPr>
            <w:tcW w:w="6694" w:type="dxa"/>
            <w:shd w:val="clear" w:color="auto" w:fill="FFFFFF" w:themeFill="background1"/>
          </w:tcPr>
          <w:p w14:paraId="04C4846B" w14:textId="77777777" w:rsidR="00CE18BA" w:rsidRPr="0038633F" w:rsidRDefault="00000000" w:rsidP="0038633F">
            <w:pPr>
              <w:pStyle w:val="TableParagraph"/>
              <w:spacing w:line="273" w:lineRule="auto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Cadastrar ou informar os dados necessários do cliente sem utilizar dados reais na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demonstração.</w:t>
            </w:r>
          </w:p>
        </w:tc>
      </w:tr>
      <w:tr w:rsidR="00CE18BA" w:rsidRPr="0038633F" w14:paraId="3FD1DE1A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5A2B57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RF02</w:t>
            </w:r>
          </w:p>
        </w:tc>
        <w:tc>
          <w:tcPr>
            <w:tcW w:w="6694" w:type="dxa"/>
            <w:shd w:val="clear" w:color="auto" w:fill="FFFFFF" w:themeFill="background1"/>
          </w:tcPr>
          <w:p w14:paraId="4E1968A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Selecionar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ou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estúdio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suas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opções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permitidas.</w:t>
            </w:r>
          </w:p>
        </w:tc>
      </w:tr>
      <w:tr w:rsidR="00CE18BA" w:rsidRPr="0038633F" w14:paraId="5606AA4F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142628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lastRenderedPageBreak/>
              <w:t>RF03</w:t>
            </w:r>
          </w:p>
        </w:tc>
        <w:tc>
          <w:tcPr>
            <w:tcW w:w="6694" w:type="dxa"/>
            <w:shd w:val="clear" w:color="auto" w:fill="FFFFFF" w:themeFill="background1"/>
          </w:tcPr>
          <w:p w14:paraId="1ACA17F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Calcular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conforme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preços,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acréscimos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desconto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definidos.</w:t>
            </w:r>
          </w:p>
        </w:tc>
      </w:tr>
      <w:tr w:rsidR="00CE18BA" w:rsidRPr="0038633F" w14:paraId="6757FA40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8C0866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RF04</w:t>
            </w:r>
          </w:p>
        </w:tc>
        <w:tc>
          <w:tcPr>
            <w:tcW w:w="6694" w:type="dxa"/>
            <w:shd w:val="clear" w:color="auto" w:fill="FFFFFF" w:themeFill="background1"/>
          </w:tcPr>
          <w:p w14:paraId="6CF0A78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Calcular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2.000,00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até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cinco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parcelas.</w:t>
            </w:r>
          </w:p>
        </w:tc>
      </w:tr>
      <w:tr w:rsidR="00CE18BA" w:rsidRPr="0038633F" w14:paraId="0DD76CC1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5284E2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RF05</w:t>
            </w:r>
          </w:p>
        </w:tc>
        <w:tc>
          <w:tcPr>
            <w:tcW w:w="6694" w:type="dxa"/>
            <w:shd w:val="clear" w:color="auto" w:fill="FFFFFF" w:themeFill="background1"/>
          </w:tcPr>
          <w:p w14:paraId="664C07E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Exibir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memória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cálculo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total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primeiro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ano.</w:t>
            </w:r>
          </w:p>
        </w:tc>
      </w:tr>
      <w:tr w:rsidR="00CE18BA" w:rsidRPr="0038633F" w14:paraId="70A7A373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C73E11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RF06</w:t>
            </w:r>
          </w:p>
        </w:tc>
        <w:tc>
          <w:tcPr>
            <w:tcW w:w="6694" w:type="dxa"/>
            <w:shd w:val="clear" w:color="auto" w:fill="FFFFFF" w:themeFill="background1"/>
          </w:tcPr>
          <w:p w14:paraId="248DD81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Persistir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transação.</w:t>
            </w:r>
          </w:p>
        </w:tc>
      </w:tr>
      <w:tr w:rsidR="00CE18BA" w:rsidRPr="0038633F" w14:paraId="06AF17D8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6A365C5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RF07</w:t>
            </w:r>
          </w:p>
        </w:tc>
        <w:tc>
          <w:tcPr>
            <w:tcW w:w="6694" w:type="dxa"/>
            <w:shd w:val="clear" w:color="auto" w:fill="FFFFFF" w:themeFill="background1"/>
          </w:tcPr>
          <w:p w14:paraId="4281BFF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Gerar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disponibilizar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CSV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cronograma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</w:tr>
      <w:tr w:rsidR="00CE18BA" w:rsidRPr="0038633F" w14:paraId="2DCCA500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6325F2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RF08</w:t>
            </w:r>
          </w:p>
        </w:tc>
        <w:tc>
          <w:tcPr>
            <w:tcW w:w="6694" w:type="dxa"/>
            <w:shd w:val="clear" w:color="auto" w:fill="FFFFFF" w:themeFill="background1"/>
          </w:tcPr>
          <w:p w14:paraId="5579696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Permitir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consultar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os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orçamentos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registrados.</w:t>
            </w:r>
          </w:p>
        </w:tc>
      </w:tr>
    </w:tbl>
    <w:p w14:paraId="7CF9D25F" w14:textId="77777777" w:rsidR="00CE18BA" w:rsidRPr="0038633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86"/>
        <w:rPr>
          <w:sz w:val="24"/>
          <w:szCs w:val="24"/>
        </w:rPr>
      </w:pPr>
      <w:r w:rsidRPr="0038633F">
        <w:rPr>
          <w:color w:val="16365D"/>
          <w:sz w:val="24"/>
          <w:szCs w:val="24"/>
        </w:rPr>
        <w:t xml:space="preserve">Requisitos não </w:t>
      </w:r>
      <w:r w:rsidRPr="0038633F">
        <w:rPr>
          <w:color w:val="16365D"/>
          <w:spacing w:val="-2"/>
          <w:sz w:val="24"/>
          <w:szCs w:val="24"/>
        </w:rPr>
        <w:t>funcionais</w:t>
      </w:r>
    </w:p>
    <w:p w14:paraId="17087243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882"/>
        <w:gridCol w:w="4370"/>
      </w:tblGrid>
      <w:tr w:rsidR="00CE18BA" w:rsidRPr="0038633F" w14:paraId="2BF0DFC5" w14:textId="77777777" w:rsidTr="00BB2460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3A142F9C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Código</w:t>
            </w:r>
          </w:p>
        </w:tc>
        <w:tc>
          <w:tcPr>
            <w:tcW w:w="2882" w:type="dxa"/>
            <w:shd w:val="clear" w:color="auto" w:fill="FFFFFF" w:themeFill="background1"/>
          </w:tcPr>
          <w:p w14:paraId="33734126" w14:textId="77777777" w:rsidR="00CE18BA" w:rsidRPr="00E34B9F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Categoria</w:t>
            </w:r>
          </w:p>
        </w:tc>
        <w:tc>
          <w:tcPr>
            <w:tcW w:w="4370" w:type="dxa"/>
            <w:shd w:val="clear" w:color="auto" w:fill="FFFFFF" w:themeFill="background1"/>
          </w:tcPr>
          <w:p w14:paraId="67972199" w14:textId="77777777" w:rsidR="00CE18BA" w:rsidRPr="00E34B9F" w:rsidRDefault="00000000" w:rsidP="0038633F">
            <w:pPr>
              <w:pStyle w:val="TableParagraph"/>
              <w:spacing w:before="103"/>
              <w:ind w:left="1233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Requisito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34B9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não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funcional</w:t>
            </w:r>
          </w:p>
        </w:tc>
      </w:tr>
      <w:tr w:rsidR="00CE18BA" w:rsidRPr="0038633F" w14:paraId="1CE938EF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52C565B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9DB7BC2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RNF01</w:t>
            </w:r>
          </w:p>
        </w:tc>
        <w:tc>
          <w:tcPr>
            <w:tcW w:w="2882" w:type="dxa"/>
            <w:shd w:val="clear" w:color="auto" w:fill="FFFFFF" w:themeFill="background1"/>
          </w:tcPr>
          <w:p w14:paraId="7427CBB7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5BF30A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Precisão</w:t>
            </w:r>
          </w:p>
        </w:tc>
        <w:tc>
          <w:tcPr>
            <w:tcW w:w="4370" w:type="dxa"/>
            <w:shd w:val="clear" w:color="auto" w:fill="FFFFFF" w:themeFill="background1"/>
          </w:tcPr>
          <w:p w14:paraId="02B961CA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Representar valores monetários em centavos inteiros, sem FLOAT.</w:t>
            </w:r>
          </w:p>
        </w:tc>
      </w:tr>
      <w:tr w:rsidR="00CE18BA" w:rsidRPr="0038633F" w14:paraId="6EDD1758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3A39E54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A1E4F2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RNF02</w:t>
            </w:r>
          </w:p>
        </w:tc>
        <w:tc>
          <w:tcPr>
            <w:tcW w:w="2882" w:type="dxa"/>
            <w:shd w:val="clear" w:color="auto" w:fill="FFFFFF" w:themeFill="background1"/>
          </w:tcPr>
          <w:p w14:paraId="57CE7982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71845DF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Usabilidade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693D4716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Apresentar campos, mensagens e resultados de forma clara e consistente.</w:t>
            </w:r>
          </w:p>
        </w:tc>
      </w:tr>
      <w:tr w:rsidR="00CE18BA" w:rsidRPr="0038633F" w14:paraId="7D666C6F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32D56A9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06680EA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RNF03</w:t>
            </w:r>
          </w:p>
        </w:tc>
        <w:tc>
          <w:tcPr>
            <w:tcW w:w="2882" w:type="dxa"/>
            <w:shd w:val="clear" w:color="auto" w:fill="FFFFFF" w:themeFill="background1"/>
          </w:tcPr>
          <w:p w14:paraId="376C5FFC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3AB0B4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Desempenho</w:t>
            </w:r>
          </w:p>
        </w:tc>
        <w:tc>
          <w:tcPr>
            <w:tcW w:w="4370" w:type="dxa"/>
            <w:shd w:val="clear" w:color="auto" w:fill="FFFFFF" w:themeFill="background1"/>
          </w:tcPr>
          <w:p w14:paraId="63DBAC1B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Concluir o cálculo e a gravação sem atraso perceptível em uso local.</w:t>
            </w:r>
          </w:p>
        </w:tc>
      </w:tr>
      <w:tr w:rsidR="00CE18BA" w:rsidRPr="0038633F" w14:paraId="69C7AEBB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5D5ADC5A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1C4569F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RNF04</w:t>
            </w:r>
          </w:p>
        </w:tc>
        <w:tc>
          <w:tcPr>
            <w:tcW w:w="2882" w:type="dxa"/>
            <w:shd w:val="clear" w:color="auto" w:fill="FFFFFF" w:themeFill="background1"/>
          </w:tcPr>
          <w:p w14:paraId="643BB0C8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60F9CA23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Confiabilidade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69CC9D9E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Utilizar transações e restrições para impedir registros parciais ou inválidos.</w:t>
            </w:r>
          </w:p>
        </w:tc>
      </w:tr>
      <w:tr w:rsidR="00CE18BA" w:rsidRPr="0038633F" w14:paraId="5F302D11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2C873133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9772F44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RNF05</w:t>
            </w:r>
          </w:p>
        </w:tc>
        <w:tc>
          <w:tcPr>
            <w:tcW w:w="2882" w:type="dxa"/>
            <w:shd w:val="clear" w:color="auto" w:fill="FFFFFF" w:themeFill="background1"/>
          </w:tcPr>
          <w:p w14:paraId="4C5D3751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F2002AE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Manutenibilidade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7A13A865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Separar interface, modelos, serviços, persistência e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  <w:tr w:rsidR="00CE18BA" w:rsidRPr="0038633F" w14:paraId="50B40D16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563DC11D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1A264A82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RNF06</w:t>
            </w:r>
          </w:p>
        </w:tc>
        <w:tc>
          <w:tcPr>
            <w:tcW w:w="2882" w:type="dxa"/>
            <w:shd w:val="clear" w:color="auto" w:fill="FFFFFF" w:themeFill="background1"/>
          </w:tcPr>
          <w:p w14:paraId="4A050FF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F41DC5B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Portabilidade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5CAF6B4B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Executar em Python 3.10 ou superior com dependências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documentadas.</w:t>
            </w:r>
          </w:p>
        </w:tc>
      </w:tr>
      <w:tr w:rsidR="00CE18BA" w:rsidRPr="0038633F" w14:paraId="40A85FD0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2666F3F6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6A9FE94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RNF07</w:t>
            </w:r>
          </w:p>
        </w:tc>
        <w:tc>
          <w:tcPr>
            <w:tcW w:w="2882" w:type="dxa"/>
            <w:shd w:val="clear" w:color="auto" w:fill="FFFFFF" w:themeFill="background1"/>
          </w:tcPr>
          <w:p w14:paraId="52986847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BE556F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Testabilidade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68452BA6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Permitir testes isolados das regras, do banco e da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interface.</w:t>
            </w:r>
          </w:p>
        </w:tc>
      </w:tr>
      <w:tr w:rsidR="00CE18BA" w:rsidRPr="0038633F" w14:paraId="496AE45E" w14:textId="77777777" w:rsidTr="00BB2460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1670869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5E8AC3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RNF08</w:t>
            </w:r>
          </w:p>
        </w:tc>
        <w:tc>
          <w:tcPr>
            <w:tcW w:w="2882" w:type="dxa"/>
            <w:shd w:val="clear" w:color="auto" w:fill="FFFFFF" w:themeFill="background1"/>
          </w:tcPr>
          <w:p w14:paraId="7A22C35E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22ADD8D3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Privacidade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0263CAE2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Evitar dados pessoais reais nos testes, capturas e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demonstrações.</w:t>
            </w:r>
          </w:p>
        </w:tc>
      </w:tr>
    </w:tbl>
    <w:p w14:paraId="24C7C0B2" w14:textId="77777777" w:rsidR="00CE18BA" w:rsidRPr="0038633F" w:rsidRDefault="00CE18BA" w:rsidP="0038633F">
      <w:pPr>
        <w:pStyle w:val="Corpodetexto"/>
        <w:spacing w:before="62"/>
        <w:rPr>
          <w:rFonts w:ascii="Arial" w:hAnsi="Arial" w:cs="Arial"/>
          <w:b/>
          <w:sz w:val="24"/>
          <w:szCs w:val="24"/>
        </w:rPr>
      </w:pPr>
    </w:p>
    <w:p w14:paraId="1E382F47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Especificação detalhada das regras </w:t>
      </w:r>
      <w:r w:rsidRPr="00E34B9F">
        <w:rPr>
          <w:color w:val="000000" w:themeColor="text1"/>
          <w:spacing w:val="-2"/>
          <w:sz w:val="24"/>
          <w:szCs w:val="24"/>
        </w:rPr>
        <w:t>funcionais</w:t>
      </w:r>
    </w:p>
    <w:p w14:paraId="6C7A7CA0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1281D880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20BEB0E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4"/>
                <w:sz w:val="24"/>
                <w:szCs w:val="24"/>
              </w:rPr>
              <w:t>Item</w:t>
            </w:r>
          </w:p>
        </w:tc>
        <w:tc>
          <w:tcPr>
            <w:tcW w:w="6694" w:type="dxa"/>
            <w:shd w:val="clear" w:color="auto" w:fill="FFFFFF" w:themeFill="background1"/>
          </w:tcPr>
          <w:p w14:paraId="0E454557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Regra</w:t>
            </w:r>
          </w:p>
        </w:tc>
      </w:tr>
      <w:tr w:rsidR="00CE18BA" w:rsidRPr="0038633F" w14:paraId="3D753632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A5B5B5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</w:rPr>
              <w:t>Apartamento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3DCB5B2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700,00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mês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para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uma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unidade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um</w:t>
            </w:r>
            <w:r w:rsidRPr="0038633F">
              <w:rPr>
                <w:rFonts w:ascii="Arial" w:hAnsi="Arial" w:cs="Arial"/>
                <w:color w:val="000000" w:themeColor="text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</w:rPr>
              <w:t>quarto.</w:t>
            </w:r>
          </w:p>
        </w:tc>
      </w:tr>
      <w:tr w:rsidR="00CE18BA" w:rsidRPr="0038633F" w14:paraId="131E8DC5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4ACF12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Casa</w:t>
            </w:r>
          </w:p>
        </w:tc>
        <w:tc>
          <w:tcPr>
            <w:tcW w:w="6694" w:type="dxa"/>
            <w:shd w:val="clear" w:color="auto" w:fill="FFFFFF" w:themeFill="background1"/>
          </w:tcPr>
          <w:p w14:paraId="09AB7E7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900,00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mês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para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uma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unidade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quarto.</w:t>
            </w:r>
          </w:p>
        </w:tc>
      </w:tr>
      <w:tr w:rsidR="00CE18BA" w:rsidRPr="0038633F" w14:paraId="59DB7303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631747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Estúdio</w:t>
            </w:r>
          </w:p>
        </w:tc>
        <w:tc>
          <w:tcPr>
            <w:tcW w:w="6694" w:type="dxa"/>
            <w:shd w:val="clear" w:color="auto" w:fill="FFFFFF" w:themeFill="background1"/>
          </w:tcPr>
          <w:p w14:paraId="024CDD8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1.200,00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mês.</w:t>
            </w:r>
          </w:p>
        </w:tc>
      </w:tr>
      <w:tr w:rsidR="00CE18BA" w:rsidRPr="0038633F" w14:paraId="1797727E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2D8144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Contrato</w:t>
            </w:r>
          </w:p>
        </w:tc>
        <w:tc>
          <w:tcPr>
            <w:tcW w:w="6694" w:type="dxa"/>
            <w:shd w:val="clear" w:color="auto" w:fill="FFFFFF" w:themeFill="background1"/>
          </w:tcPr>
          <w:p w14:paraId="468FD97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2.000,00,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parcelável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até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cinco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vezes.</w:t>
            </w:r>
          </w:p>
        </w:tc>
      </w:tr>
      <w:tr w:rsidR="00CE18BA" w:rsidRPr="0038633F" w14:paraId="14AEC528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8101CB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quartos</w:t>
            </w:r>
          </w:p>
        </w:tc>
        <w:tc>
          <w:tcPr>
            <w:tcW w:w="6694" w:type="dxa"/>
            <w:shd w:val="clear" w:color="auto" w:fill="FFFFFF" w:themeFill="background1"/>
          </w:tcPr>
          <w:p w14:paraId="0D29B91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Acréscimo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200,00.</w:t>
            </w:r>
          </w:p>
        </w:tc>
      </w:tr>
      <w:tr w:rsidR="00CE18BA" w:rsidRPr="0038633F" w14:paraId="161AF97D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FCE578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quartos</w:t>
            </w:r>
          </w:p>
        </w:tc>
        <w:tc>
          <w:tcPr>
            <w:tcW w:w="6694" w:type="dxa"/>
            <w:shd w:val="clear" w:color="auto" w:fill="FFFFFF" w:themeFill="background1"/>
          </w:tcPr>
          <w:p w14:paraId="7A0111F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Acréscimo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250,00.</w:t>
            </w:r>
          </w:p>
        </w:tc>
      </w:tr>
      <w:tr w:rsidR="00CE18BA" w:rsidRPr="0038633F" w14:paraId="719B7C1C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3E1F24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lastRenderedPageBreak/>
              <w:t>Garagem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casa/apartamento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2E18344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Acréscimo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300,00.</w:t>
            </w:r>
          </w:p>
        </w:tc>
      </w:tr>
      <w:tr w:rsidR="00CE18BA" w:rsidRPr="0038633F" w14:paraId="4CD2D045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4F52DF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Estúdio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estacionamento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7CF136D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250,00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pelas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duas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primeiras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60,00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adicional.</w:t>
            </w:r>
          </w:p>
        </w:tc>
      </w:tr>
      <w:tr w:rsidR="00CE18BA" w:rsidRPr="0038633F" w14:paraId="058CB177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4E8CB70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Desconto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0755E70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5%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quando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não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possui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crianças.</w:t>
            </w:r>
          </w:p>
        </w:tc>
      </w:tr>
      <w:tr w:rsidR="00CE18BA" w:rsidRPr="0038633F" w14:paraId="244A6C24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180E55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Saída</w:t>
            </w:r>
          </w:p>
        </w:tc>
        <w:tc>
          <w:tcPr>
            <w:tcW w:w="6694" w:type="dxa"/>
            <w:shd w:val="clear" w:color="auto" w:fill="FFFFFF" w:themeFill="background1"/>
          </w:tcPr>
          <w:p w14:paraId="48EC176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Exibir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mensal,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gerar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CSV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</w:tr>
    </w:tbl>
    <w:p w14:paraId="562355FA" w14:textId="77777777" w:rsidR="00CE18BA" w:rsidRPr="0038633F" w:rsidRDefault="00CE18BA" w:rsidP="0038633F">
      <w:pPr>
        <w:pStyle w:val="Corpodetexto"/>
        <w:spacing w:before="126"/>
        <w:rPr>
          <w:rFonts w:ascii="Arial" w:hAnsi="Arial" w:cs="Arial"/>
          <w:b/>
          <w:sz w:val="24"/>
          <w:szCs w:val="24"/>
        </w:rPr>
      </w:pPr>
    </w:p>
    <w:p w14:paraId="24A63ACD" w14:textId="77777777" w:rsidR="00CE18BA" w:rsidRPr="0038633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spacing w:before="1"/>
        <w:ind w:left="503" w:hanging="355"/>
        <w:rPr>
          <w:sz w:val="24"/>
          <w:szCs w:val="24"/>
        </w:rPr>
      </w:pPr>
      <w:r w:rsidRPr="0038633F">
        <w:rPr>
          <w:color w:val="16365D"/>
          <w:sz w:val="24"/>
          <w:szCs w:val="24"/>
        </w:rPr>
        <w:t xml:space="preserve">Modelagem estática e modelagem </w:t>
      </w:r>
      <w:r w:rsidRPr="0038633F">
        <w:rPr>
          <w:color w:val="16365D"/>
          <w:spacing w:val="-2"/>
          <w:sz w:val="24"/>
          <w:szCs w:val="24"/>
        </w:rPr>
        <w:t>dinâmica</w:t>
      </w:r>
    </w:p>
    <w:p w14:paraId="182AA24B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A modelagem estática descreve os elementos que formam o sistema e seus relacionamentos. A modelagem dinâmica demonstra como esses elementos colaboram durante a execução de um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orçamento.</w:t>
      </w:r>
    </w:p>
    <w:p w14:paraId="50E174A3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86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Modelagem </w:t>
      </w:r>
      <w:r w:rsidRPr="00E34B9F">
        <w:rPr>
          <w:color w:val="000000" w:themeColor="text1"/>
          <w:spacing w:val="-2"/>
          <w:sz w:val="24"/>
          <w:szCs w:val="24"/>
        </w:rPr>
        <w:t>estática</w:t>
      </w:r>
    </w:p>
    <w:p w14:paraId="74447BAF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visão estática é representada principalmente pelo diagrama de classes apresentado na Figura 2.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 classes Cliente, Imovel, Apartamento, Casa, Estudio, Contrato, ItemCalculo e Orcamento representam o domínio. CalculoService e ExportService coordenam casos de uso sem transferir as regras para a interface.</w:t>
      </w:r>
    </w:p>
    <w:p w14:paraId="0249ED0D" w14:textId="77777777" w:rsidR="00CE18BA" w:rsidRPr="0038633F" w:rsidRDefault="00CE18BA" w:rsidP="0038633F">
      <w:pPr>
        <w:pStyle w:val="Corpodetexto"/>
        <w:spacing w:before="9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0B7D320D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6917C497" w14:textId="77777777" w:rsidR="00CE18BA" w:rsidRPr="00E34B9F" w:rsidRDefault="00000000" w:rsidP="0038633F">
            <w:pPr>
              <w:pStyle w:val="TableParagraph"/>
              <w:spacing w:before="103"/>
              <w:ind w:left="58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Elemento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estático</w:t>
            </w:r>
          </w:p>
        </w:tc>
        <w:tc>
          <w:tcPr>
            <w:tcW w:w="6694" w:type="dxa"/>
            <w:shd w:val="clear" w:color="auto" w:fill="FFFFFF" w:themeFill="background1"/>
          </w:tcPr>
          <w:p w14:paraId="4FDDCFE4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Responsabilidade</w:t>
            </w:r>
          </w:p>
        </w:tc>
      </w:tr>
      <w:tr w:rsidR="00CE18BA" w:rsidRPr="0038633F" w14:paraId="51B26ABB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CF5D67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Cliente</w:t>
            </w:r>
          </w:p>
        </w:tc>
        <w:tc>
          <w:tcPr>
            <w:tcW w:w="6694" w:type="dxa"/>
            <w:shd w:val="clear" w:color="auto" w:fill="FFFFFF" w:themeFill="background1"/>
          </w:tcPr>
          <w:p w14:paraId="5E327B5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Fornecer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dados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necessários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para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aplicar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condições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comerciais.</w:t>
            </w:r>
          </w:p>
        </w:tc>
      </w:tr>
      <w:tr w:rsidR="00CE18BA" w:rsidRPr="0038633F" w14:paraId="290B1C5D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44B575A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Imovel</w:t>
            </w:r>
          </w:p>
        </w:tc>
        <w:tc>
          <w:tcPr>
            <w:tcW w:w="6694" w:type="dxa"/>
            <w:shd w:val="clear" w:color="auto" w:fill="FFFFFF" w:themeFill="background1"/>
          </w:tcPr>
          <w:p w14:paraId="006E785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Definir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abstração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comum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cálculo.</w:t>
            </w:r>
          </w:p>
        </w:tc>
      </w:tr>
      <w:tr w:rsidR="00CE18BA" w:rsidRPr="0038633F" w14:paraId="5B3D5FAA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A4BDA3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Estudio</w:t>
            </w:r>
          </w:p>
        </w:tc>
        <w:tc>
          <w:tcPr>
            <w:tcW w:w="6694" w:type="dxa"/>
            <w:shd w:val="clear" w:color="auto" w:fill="FFFFFF" w:themeFill="background1"/>
          </w:tcPr>
          <w:p w14:paraId="3AFEC7A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Especializar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regras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herança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polimorfismo.</w:t>
            </w:r>
          </w:p>
        </w:tc>
      </w:tr>
      <w:tr w:rsidR="00CE18BA" w:rsidRPr="0038633F" w14:paraId="0F308A76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C8BDBC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7C7AD45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Agregar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cronograma.</w:t>
            </w:r>
          </w:p>
        </w:tc>
      </w:tr>
      <w:tr w:rsidR="00CE18BA" w:rsidRPr="0038633F" w14:paraId="5184D8F9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43C92B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Serviços</w:t>
            </w:r>
          </w:p>
        </w:tc>
        <w:tc>
          <w:tcPr>
            <w:tcW w:w="6694" w:type="dxa"/>
            <w:shd w:val="clear" w:color="auto" w:fill="FFFFFF" w:themeFill="background1"/>
          </w:tcPr>
          <w:p w14:paraId="32D5DCD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Orquestrar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cálculo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exportação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depender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interface.</w:t>
            </w:r>
          </w:p>
        </w:tc>
      </w:tr>
      <w:tr w:rsidR="00CE18BA" w:rsidRPr="0038633F" w14:paraId="63154895" w14:textId="77777777" w:rsidTr="00BB246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084B83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Banco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SQLite</w:t>
            </w:r>
          </w:p>
        </w:tc>
        <w:tc>
          <w:tcPr>
            <w:tcW w:w="6694" w:type="dxa"/>
            <w:shd w:val="clear" w:color="auto" w:fill="FFFFFF" w:themeFill="background1"/>
          </w:tcPr>
          <w:p w14:paraId="2E9D496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Persistir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estado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completo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seus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relacionamentos.</w:t>
            </w:r>
          </w:p>
        </w:tc>
      </w:tr>
    </w:tbl>
    <w:p w14:paraId="428E725E" w14:textId="77777777" w:rsidR="00CE18BA" w:rsidRPr="0038633F" w:rsidRDefault="00CE18BA" w:rsidP="0038633F">
      <w:pPr>
        <w:pStyle w:val="Corpodetexto"/>
        <w:spacing w:before="120"/>
        <w:rPr>
          <w:rFonts w:ascii="Arial" w:hAnsi="Arial" w:cs="Arial"/>
          <w:sz w:val="24"/>
          <w:szCs w:val="24"/>
        </w:rPr>
      </w:pPr>
    </w:p>
    <w:p w14:paraId="6DC64BC0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Modelagem </w:t>
      </w:r>
      <w:r w:rsidRPr="00E34B9F">
        <w:rPr>
          <w:color w:val="000000" w:themeColor="text1"/>
          <w:spacing w:val="-2"/>
          <w:sz w:val="24"/>
          <w:szCs w:val="24"/>
        </w:rPr>
        <w:t>dinâmica</w:t>
      </w:r>
    </w:p>
    <w:p w14:paraId="6B54E927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visão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dinâmica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é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representada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pelo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fluxograma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Figura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pela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sequência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entre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1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camadas. O usuário informa os dados; a interface valida; o serviço seleciona a classe concreta do imóvel; o objeto calcula os itens; o orçamento é composto; o banco salva a transação; e o serviço de exportação gera o CSV. Decisões condicionais determinam qual regra será executada.</w:t>
      </w:r>
    </w:p>
    <w:p w14:paraId="3381664B" w14:textId="77777777" w:rsidR="00CE18BA" w:rsidRPr="0038633F" w:rsidRDefault="00000000" w:rsidP="0038633F">
      <w:pPr>
        <w:pStyle w:val="Corpodetexto"/>
        <w:spacing w:before="144" w:line="312" w:lineRule="auto"/>
        <w:ind w:left="148" w:right="5249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Receber e validar os dados do usuário. Identificar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tipo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imóvel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lastRenderedPageBreak/>
        <w:t>selecionado.</w:t>
      </w:r>
    </w:p>
    <w:p w14:paraId="063E1F18" w14:textId="77777777" w:rsidR="00CE18BA" w:rsidRPr="0038633F" w:rsidRDefault="00000000" w:rsidP="0038633F">
      <w:pPr>
        <w:pStyle w:val="Corpodetexto"/>
        <w:spacing w:before="2" w:line="312" w:lineRule="auto"/>
        <w:ind w:left="148" w:right="397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Executar o comportamento polimórfico correspondente. Calcular contrato e cronograma de 12 meses.</w:t>
      </w:r>
    </w:p>
    <w:p w14:paraId="183B9903" w14:textId="77777777" w:rsidR="00CE18BA" w:rsidRPr="0038633F" w:rsidRDefault="00000000" w:rsidP="0038633F">
      <w:pPr>
        <w:pStyle w:val="Corpodetexto"/>
        <w:spacing w:before="1" w:line="312" w:lineRule="auto"/>
        <w:ind w:left="148" w:right="397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Persistir o agregado completo em uma transação. Apresentar o resultado e liberar a exportação.</w:t>
      </w:r>
    </w:p>
    <w:p w14:paraId="4169D1E5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41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Relação entre as duas </w:t>
      </w:r>
      <w:r w:rsidRPr="00E34B9F">
        <w:rPr>
          <w:color w:val="000000" w:themeColor="text1"/>
          <w:spacing w:val="-2"/>
          <w:sz w:val="24"/>
          <w:szCs w:val="24"/>
        </w:rPr>
        <w:t>modelagens</w:t>
      </w:r>
    </w:p>
    <w:p w14:paraId="13A614D0" w14:textId="6D21BAC6" w:rsidR="00CE18BA" w:rsidRPr="0038633F" w:rsidRDefault="00CE18BA" w:rsidP="0038633F">
      <w:pPr>
        <w:pStyle w:val="Corpodetexto"/>
        <w:spacing w:before="4"/>
        <w:rPr>
          <w:rFonts w:ascii="Arial" w:hAnsi="Arial" w:cs="Arial"/>
          <w:b/>
          <w:sz w:val="24"/>
          <w:szCs w:val="24"/>
        </w:rPr>
      </w:pPr>
    </w:p>
    <w:p w14:paraId="6CF5C50E" w14:textId="77777777" w:rsidR="00BB2460" w:rsidRPr="00E34B9F" w:rsidRDefault="00BB2460" w:rsidP="0038633F">
      <w:pPr>
        <w:shd w:val="clear" w:color="auto" w:fill="FFFFFF" w:themeFill="background1"/>
        <w:spacing w:before="104" w:line="256" w:lineRule="auto"/>
        <w:ind w:left="671" w:hanging="444"/>
        <w:rPr>
          <w:rFonts w:ascii="Arial" w:hAnsi="Arial" w:cs="Arial"/>
          <w:bCs/>
          <w:color w:val="000000" w:themeColor="text1"/>
          <w:sz w:val="24"/>
          <w:szCs w:val="24"/>
        </w:rPr>
      </w:pP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Síntese: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modelagem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estática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responde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quais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objetos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existem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e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como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se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relacionam;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modelagem</w:t>
      </w:r>
      <w:r w:rsidRPr="00E34B9F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E34B9F">
        <w:rPr>
          <w:rFonts w:ascii="Arial" w:hAnsi="Arial" w:cs="Arial"/>
          <w:bCs/>
          <w:color w:val="000000" w:themeColor="text1"/>
          <w:sz w:val="24"/>
          <w:szCs w:val="24"/>
        </w:rPr>
        <w:t>dinâmica responde em que ordem eles participam e como o estado do orçamento evolui durante a execução.</w:t>
      </w:r>
    </w:p>
    <w:p w14:paraId="65792223" w14:textId="77777777" w:rsidR="00CE18BA" w:rsidRPr="0038633F" w:rsidRDefault="00CE18BA" w:rsidP="0038633F">
      <w:pPr>
        <w:pStyle w:val="Corpodetexto"/>
        <w:spacing w:before="51"/>
        <w:rPr>
          <w:rFonts w:ascii="Arial" w:hAnsi="Arial" w:cs="Arial"/>
          <w:b/>
          <w:sz w:val="24"/>
          <w:szCs w:val="24"/>
        </w:rPr>
      </w:pPr>
    </w:p>
    <w:p w14:paraId="731F89DB" w14:textId="77777777" w:rsidR="00CE18BA" w:rsidRPr="0038633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spacing w:before="1"/>
        <w:ind w:left="503" w:hanging="355"/>
        <w:rPr>
          <w:sz w:val="24"/>
          <w:szCs w:val="24"/>
        </w:rPr>
      </w:pPr>
      <w:r w:rsidRPr="0038633F">
        <w:rPr>
          <w:color w:val="16365D"/>
          <w:sz w:val="24"/>
          <w:szCs w:val="24"/>
        </w:rPr>
        <w:t xml:space="preserve">Modelagem de </w:t>
      </w:r>
      <w:r w:rsidRPr="0038633F">
        <w:rPr>
          <w:color w:val="16365D"/>
          <w:spacing w:val="-2"/>
          <w:sz w:val="24"/>
          <w:szCs w:val="24"/>
        </w:rPr>
        <w:t>dados</w:t>
      </w:r>
    </w:p>
    <w:p w14:paraId="1BF87B0A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modelagem de dados transforma as entidades do domínio em uma estrutura relacional persistida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 SQLite. O modelo foi organizado para evitar duplicidades, preservar a memória do cálculo e garantir que cada item e parcela permaneça associado ao orçamento correto.</w:t>
      </w:r>
    </w:p>
    <w:p w14:paraId="2694F870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2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Modelo </w:t>
      </w:r>
      <w:r w:rsidRPr="00E34B9F">
        <w:rPr>
          <w:color w:val="000000" w:themeColor="text1"/>
          <w:spacing w:val="-2"/>
          <w:sz w:val="24"/>
          <w:szCs w:val="24"/>
        </w:rPr>
        <w:t>conceitual</w:t>
      </w:r>
    </w:p>
    <w:p w14:paraId="3C0BB74E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cliente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vários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orçamentos.</w:t>
      </w:r>
    </w:p>
    <w:p w14:paraId="28840447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imóvel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aparecer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diferentes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longo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tempo.</w:t>
      </w:r>
    </w:p>
    <w:p w14:paraId="6BA4E292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exatamente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contrato.</w:t>
      </w:r>
    </w:p>
    <w:p w14:paraId="7D4FBB1E" w14:textId="77777777" w:rsidR="00CE18BA" w:rsidRPr="0038633F" w:rsidRDefault="00000000" w:rsidP="0038633F">
      <w:pPr>
        <w:pStyle w:val="PargrafodaLista"/>
        <w:tabs>
          <w:tab w:val="left" w:pos="417"/>
        </w:tabs>
        <w:spacing w:before="85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mais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itens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cálculo.</w:t>
      </w:r>
    </w:p>
    <w:p w14:paraId="76CA6AE0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exatamente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mensais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cronograma.</w:t>
      </w:r>
    </w:p>
    <w:p w14:paraId="4E7312AD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2FA06811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Modelo </w:t>
      </w:r>
      <w:r w:rsidRPr="00E34B9F">
        <w:rPr>
          <w:color w:val="000000" w:themeColor="text1"/>
          <w:spacing w:val="-2"/>
          <w:sz w:val="24"/>
          <w:szCs w:val="24"/>
        </w:rPr>
        <w:t>lógico</w:t>
      </w:r>
    </w:p>
    <w:p w14:paraId="37C51943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5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194"/>
        <w:gridCol w:w="2882"/>
        <w:gridCol w:w="4370"/>
      </w:tblGrid>
      <w:tr w:rsidR="00CE18BA" w:rsidRPr="0038633F" w14:paraId="744972C0" w14:textId="77777777" w:rsidTr="00277A30">
        <w:trPr>
          <w:trHeight w:val="400"/>
        </w:trPr>
        <w:tc>
          <w:tcPr>
            <w:tcW w:w="2194" w:type="dxa"/>
            <w:shd w:val="clear" w:color="auto" w:fill="FFFFFF" w:themeFill="background1"/>
          </w:tcPr>
          <w:p w14:paraId="1F66E4F3" w14:textId="77777777" w:rsidR="00CE18BA" w:rsidRPr="00E34B9F" w:rsidRDefault="00000000" w:rsidP="0038633F">
            <w:pPr>
              <w:pStyle w:val="TableParagraph"/>
              <w:shd w:val="clear" w:color="auto" w:fill="FFFFFF" w:themeFill="background1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Tabela</w:t>
            </w:r>
          </w:p>
        </w:tc>
        <w:tc>
          <w:tcPr>
            <w:tcW w:w="2882" w:type="dxa"/>
            <w:shd w:val="clear" w:color="auto" w:fill="FFFFFF" w:themeFill="background1"/>
          </w:tcPr>
          <w:p w14:paraId="496A0E4D" w14:textId="77777777" w:rsidR="00CE18BA" w:rsidRPr="00E34B9F" w:rsidRDefault="00000000" w:rsidP="0038633F">
            <w:pPr>
              <w:pStyle w:val="TableParagraph"/>
              <w:shd w:val="clear" w:color="auto" w:fill="FFFFFF" w:themeFill="background1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Finalidade</w:t>
            </w:r>
          </w:p>
        </w:tc>
        <w:tc>
          <w:tcPr>
            <w:tcW w:w="4370" w:type="dxa"/>
            <w:shd w:val="clear" w:color="auto" w:fill="FFFFFF" w:themeFill="background1"/>
          </w:tcPr>
          <w:p w14:paraId="04B37984" w14:textId="77777777" w:rsidR="00CE18BA" w:rsidRPr="00E34B9F" w:rsidRDefault="00000000" w:rsidP="0038633F">
            <w:pPr>
              <w:pStyle w:val="TableParagraph"/>
              <w:shd w:val="clear" w:color="auto" w:fill="FFFFFF" w:themeFill="background1"/>
              <w:spacing w:before="103"/>
              <w:ind w:left="116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Relacionamento</w:t>
            </w:r>
            <w:r w:rsidRPr="00E34B9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principal</w:t>
            </w:r>
          </w:p>
        </w:tc>
      </w:tr>
      <w:tr w:rsidR="00CE18BA" w:rsidRPr="0038633F" w14:paraId="6D05D8D4" w14:textId="77777777" w:rsidTr="00277A30">
        <w:trPr>
          <w:trHeight w:val="400"/>
        </w:trPr>
        <w:tc>
          <w:tcPr>
            <w:tcW w:w="2194" w:type="dxa"/>
            <w:shd w:val="clear" w:color="auto" w:fill="FFFFFF" w:themeFill="background1"/>
          </w:tcPr>
          <w:p w14:paraId="40C419A0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clientes</w:t>
            </w:r>
          </w:p>
        </w:tc>
        <w:tc>
          <w:tcPr>
            <w:tcW w:w="2882" w:type="dxa"/>
            <w:shd w:val="clear" w:color="auto" w:fill="FFFFFF" w:themeFill="background1"/>
          </w:tcPr>
          <w:p w14:paraId="3E17DBED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Dados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mínimos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solicitante.</w:t>
            </w:r>
          </w:p>
        </w:tc>
        <w:tc>
          <w:tcPr>
            <w:tcW w:w="4370" w:type="dxa"/>
            <w:shd w:val="clear" w:color="auto" w:fill="FFFFFF" w:themeFill="background1"/>
          </w:tcPr>
          <w:p w14:paraId="345CF3E8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1:N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  <w:tr w:rsidR="00CE18BA" w:rsidRPr="0038633F" w14:paraId="0CA12DAF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145C3D25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1A27F4C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imoveis</w:t>
            </w:r>
          </w:p>
        </w:tc>
        <w:tc>
          <w:tcPr>
            <w:tcW w:w="2882" w:type="dxa"/>
            <w:shd w:val="clear" w:color="auto" w:fill="FFFFFF" w:themeFill="background1"/>
          </w:tcPr>
          <w:p w14:paraId="41FA4BB2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Tipo e características utilizadas no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cálculo.</w:t>
            </w:r>
          </w:p>
        </w:tc>
        <w:tc>
          <w:tcPr>
            <w:tcW w:w="4370" w:type="dxa"/>
            <w:shd w:val="clear" w:color="auto" w:fill="FFFFFF" w:themeFill="background1"/>
          </w:tcPr>
          <w:p w14:paraId="3A36B146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5F3B9A74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1:N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  <w:tr w:rsidR="00CE18BA" w:rsidRPr="0038633F" w14:paraId="5800754A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1E624860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B7F4E63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contratos</w:t>
            </w:r>
          </w:p>
        </w:tc>
        <w:tc>
          <w:tcPr>
            <w:tcW w:w="2882" w:type="dxa"/>
            <w:shd w:val="clear" w:color="auto" w:fill="FFFFFF" w:themeFill="background1"/>
          </w:tcPr>
          <w:p w14:paraId="1DEEF8B2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ind w:right="17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Valor, quantidade e valor das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parcelas.</w:t>
            </w:r>
          </w:p>
        </w:tc>
        <w:tc>
          <w:tcPr>
            <w:tcW w:w="4370" w:type="dxa"/>
            <w:shd w:val="clear" w:color="auto" w:fill="FFFFFF" w:themeFill="background1"/>
          </w:tcPr>
          <w:p w14:paraId="73C77823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658CEC0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1:1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  <w:tr w:rsidR="00CE18BA" w:rsidRPr="0038633F" w14:paraId="22893360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24A0740C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A90B3DF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  <w:tc>
          <w:tcPr>
            <w:tcW w:w="2882" w:type="dxa"/>
            <w:shd w:val="clear" w:color="auto" w:fill="FFFFFF" w:themeFill="background1"/>
          </w:tcPr>
          <w:p w14:paraId="5C513EBD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ind w:right="17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Agregado principal e totais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calculados.</w:t>
            </w:r>
          </w:p>
        </w:tc>
        <w:tc>
          <w:tcPr>
            <w:tcW w:w="4370" w:type="dxa"/>
            <w:shd w:val="clear" w:color="auto" w:fill="FFFFFF" w:themeFill="background1"/>
          </w:tcPr>
          <w:p w14:paraId="33E0B280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4E2CAA2C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N:1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imóvel</w:t>
            </w:r>
          </w:p>
        </w:tc>
      </w:tr>
      <w:tr w:rsidR="00CE18BA" w:rsidRPr="0038633F" w14:paraId="1003DAB5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0484B81B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2978932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itens_orcamento</w:t>
            </w:r>
          </w:p>
        </w:tc>
        <w:tc>
          <w:tcPr>
            <w:tcW w:w="2882" w:type="dxa"/>
            <w:shd w:val="clear" w:color="auto" w:fill="FFFFFF" w:themeFill="background1"/>
          </w:tcPr>
          <w:p w14:paraId="3A773581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ind w:right="17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Memória detalhada dos acréscimos e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lastRenderedPageBreak/>
              <w:t>descontos.</w:t>
            </w:r>
          </w:p>
        </w:tc>
        <w:tc>
          <w:tcPr>
            <w:tcW w:w="4370" w:type="dxa"/>
            <w:shd w:val="clear" w:color="auto" w:fill="FFFFFF" w:themeFill="background1"/>
          </w:tcPr>
          <w:p w14:paraId="0A4C76E6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327A11A6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N:1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  <w:tr w:rsidR="00CE18BA" w:rsidRPr="0038633F" w14:paraId="1C59CB51" w14:textId="77777777" w:rsidTr="00277A30">
        <w:trPr>
          <w:trHeight w:val="610"/>
        </w:trPr>
        <w:tc>
          <w:tcPr>
            <w:tcW w:w="2194" w:type="dxa"/>
            <w:shd w:val="clear" w:color="auto" w:fill="FFFFFF" w:themeFill="background1"/>
          </w:tcPr>
          <w:p w14:paraId="7EEA1D94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767DB012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parcelas_orcamento</w:t>
            </w:r>
          </w:p>
        </w:tc>
        <w:tc>
          <w:tcPr>
            <w:tcW w:w="2882" w:type="dxa"/>
            <w:shd w:val="clear" w:color="auto" w:fill="FFFFFF" w:themeFill="background1"/>
          </w:tcPr>
          <w:p w14:paraId="4ED8A5BD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line="273" w:lineRule="auto"/>
              <w:ind w:right="216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Cronograma financeiro de 12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  <w:tc>
          <w:tcPr>
            <w:tcW w:w="4370" w:type="dxa"/>
            <w:shd w:val="clear" w:color="auto" w:fill="FFFFFF" w:themeFill="background1"/>
          </w:tcPr>
          <w:p w14:paraId="685B1F98" w14:textId="77777777" w:rsidR="00CE18BA" w:rsidRPr="0038633F" w:rsidRDefault="00CE18BA" w:rsidP="0038633F">
            <w:pPr>
              <w:pStyle w:val="TableParagraph"/>
              <w:shd w:val="clear" w:color="auto" w:fill="FFFFFF" w:themeFill="background1"/>
              <w:spacing w:before="29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</w:p>
          <w:p w14:paraId="0AD8058E" w14:textId="77777777" w:rsidR="00CE18BA" w:rsidRPr="0038633F" w:rsidRDefault="00000000" w:rsidP="0038633F">
            <w:pPr>
              <w:pStyle w:val="TableParagraph"/>
              <w:shd w:val="clear" w:color="auto" w:fill="FFFFFF" w:themeFill="background1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N:1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orcamentos</w:t>
            </w:r>
          </w:p>
        </w:tc>
      </w:tr>
    </w:tbl>
    <w:p w14:paraId="3BD994C7" w14:textId="77777777" w:rsidR="00CE18BA" w:rsidRPr="0038633F" w:rsidRDefault="00CE18BA" w:rsidP="0038633F">
      <w:pPr>
        <w:pStyle w:val="Corpodetexto"/>
        <w:shd w:val="clear" w:color="auto" w:fill="FFFFFF" w:themeFill="background1"/>
        <w:spacing w:before="62"/>
        <w:rPr>
          <w:rFonts w:ascii="Arial" w:hAnsi="Arial" w:cs="Arial"/>
          <w:b/>
          <w:sz w:val="24"/>
          <w:szCs w:val="24"/>
        </w:rPr>
      </w:pPr>
    </w:p>
    <w:p w14:paraId="252D7288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Modelo </w:t>
      </w:r>
      <w:r w:rsidRPr="00E34B9F">
        <w:rPr>
          <w:color w:val="000000" w:themeColor="text1"/>
          <w:spacing w:val="-2"/>
          <w:sz w:val="24"/>
          <w:szCs w:val="24"/>
        </w:rPr>
        <w:t>físico</w:t>
      </w:r>
    </w:p>
    <w:p w14:paraId="5B8F95E2" w14:textId="77777777" w:rsidR="00CE18BA" w:rsidRPr="0038633F" w:rsidRDefault="00000000" w:rsidP="0038633F">
      <w:pPr>
        <w:pStyle w:val="Corpodetexto"/>
        <w:spacing w:before="15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No modelo físico, valores monetários são armazenados como INTEGER em centavos. Chaves primárias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identificam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registros,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chaves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estrangeiras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asseguram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vínculos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restrições</w:t>
      </w:r>
      <w:r w:rsidRPr="0038633F">
        <w:rPr>
          <w:rFonts w:ascii="Arial" w:hAnsi="Arial" w:cs="Arial"/>
          <w:color w:val="212121"/>
          <w:spacing w:val="2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CHECK e UNIQUE impedem estados inválidos. A Figura 3 apresenta as tabelas, os campos e as cardinalidades implementadas.</w:t>
      </w:r>
    </w:p>
    <w:p w14:paraId="2E75EE12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3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Normalização e </w:t>
      </w:r>
      <w:r w:rsidRPr="00E34B9F">
        <w:rPr>
          <w:color w:val="000000" w:themeColor="text1"/>
          <w:spacing w:val="-2"/>
          <w:sz w:val="24"/>
          <w:szCs w:val="24"/>
        </w:rPr>
        <w:t>integridade</w:t>
      </w:r>
    </w:p>
    <w:p w14:paraId="7D3B02C0" w14:textId="77777777" w:rsidR="00CE18BA" w:rsidRPr="0038633F" w:rsidRDefault="00000000" w:rsidP="0038633F">
      <w:pPr>
        <w:pStyle w:val="PargrafodaLista"/>
        <w:tabs>
          <w:tab w:val="left" w:pos="417"/>
        </w:tabs>
        <w:spacing w:before="151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tabela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representa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assunto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principal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evita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grupos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repetitivos.</w:t>
      </w:r>
    </w:p>
    <w:p w14:paraId="5BE57443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Itens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separados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permitir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múltiplos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registros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relacionados.</w:t>
      </w:r>
    </w:p>
    <w:p w14:paraId="0CAA1991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mantém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relação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exclusiva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orçamento.</w:t>
      </w:r>
    </w:p>
    <w:p w14:paraId="74A38060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exclusão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cascata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é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limitada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itens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dependentes.</w:t>
      </w:r>
    </w:p>
    <w:p w14:paraId="3F80E5A0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Entidades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principais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utilizam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restrição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exclusão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evitar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acidental.</w:t>
      </w:r>
    </w:p>
    <w:p w14:paraId="4EF6039D" w14:textId="77777777" w:rsidR="00CE18BA" w:rsidRPr="0038633F" w:rsidRDefault="00CE18BA" w:rsidP="0038633F">
      <w:pPr>
        <w:pStyle w:val="Corpodetexto"/>
        <w:spacing w:before="66"/>
        <w:rPr>
          <w:rFonts w:ascii="Arial" w:hAnsi="Arial" w:cs="Arial"/>
          <w:sz w:val="24"/>
          <w:szCs w:val="24"/>
        </w:rPr>
      </w:pPr>
    </w:p>
    <w:p w14:paraId="4EF58BBB" w14:textId="77777777" w:rsidR="00CE18BA" w:rsidRPr="00E34B9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pacing w:val="-2"/>
          <w:sz w:val="24"/>
          <w:szCs w:val="24"/>
        </w:rPr>
        <w:t>Arquitetura</w:t>
      </w:r>
    </w:p>
    <w:p w14:paraId="3CFE5BC7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solução utiliza uma arquitetura monolítica modular em camadas. Todos os módulos são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executados como uma única aplicação, mas as responsabilidades permanecem separadas,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facilitando testes, manutenção e evolução.</w:t>
      </w:r>
    </w:p>
    <w:p w14:paraId="0513A8C7" w14:textId="77777777" w:rsidR="00CE18BA" w:rsidRPr="0038633F" w:rsidRDefault="00CE18BA" w:rsidP="0038633F">
      <w:pPr>
        <w:pStyle w:val="Corpodetexto"/>
        <w:spacing w:before="7" w:after="1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882"/>
        <w:gridCol w:w="4370"/>
      </w:tblGrid>
      <w:tr w:rsidR="00CE18BA" w:rsidRPr="0038633F" w14:paraId="030CA60E" w14:textId="77777777" w:rsidTr="00EC7F34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5E3E98B5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Camada</w:t>
            </w:r>
          </w:p>
        </w:tc>
        <w:tc>
          <w:tcPr>
            <w:tcW w:w="2882" w:type="dxa"/>
            <w:shd w:val="clear" w:color="auto" w:fill="FFFFFF" w:themeFill="background1"/>
          </w:tcPr>
          <w:p w14:paraId="22753D5C" w14:textId="77777777" w:rsidR="00CE18BA" w:rsidRPr="00E34B9F" w:rsidRDefault="00000000" w:rsidP="0038633F">
            <w:pPr>
              <w:pStyle w:val="TableParagraph"/>
              <w:spacing w:before="103"/>
              <w:ind w:left="88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Componentes</w:t>
            </w:r>
          </w:p>
        </w:tc>
        <w:tc>
          <w:tcPr>
            <w:tcW w:w="4370" w:type="dxa"/>
            <w:shd w:val="clear" w:color="auto" w:fill="FFFFFF" w:themeFill="background1"/>
          </w:tcPr>
          <w:p w14:paraId="06BFB197" w14:textId="77777777" w:rsidR="00CE18BA" w:rsidRPr="00E34B9F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Responsabilidade</w:t>
            </w:r>
          </w:p>
        </w:tc>
      </w:tr>
      <w:tr w:rsidR="00CE18BA" w:rsidRPr="0038633F" w14:paraId="06EC5188" w14:textId="77777777" w:rsidTr="00EC7F34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174B2368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389A08BA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Apresentação</w:t>
            </w:r>
          </w:p>
        </w:tc>
        <w:tc>
          <w:tcPr>
            <w:tcW w:w="2882" w:type="dxa"/>
            <w:shd w:val="clear" w:color="auto" w:fill="FFFFFF" w:themeFill="background1"/>
          </w:tcPr>
          <w:p w14:paraId="084D9E0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4B4B0A3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app.py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pages/</w:t>
            </w:r>
          </w:p>
        </w:tc>
        <w:tc>
          <w:tcPr>
            <w:tcW w:w="4370" w:type="dxa"/>
            <w:shd w:val="clear" w:color="auto" w:fill="FFFFFF" w:themeFill="background1"/>
          </w:tcPr>
          <w:p w14:paraId="42E9303C" w14:textId="77777777" w:rsidR="00CE18BA" w:rsidRPr="0038633F" w:rsidRDefault="00000000" w:rsidP="0038633F">
            <w:pPr>
              <w:pStyle w:val="TableParagraph"/>
              <w:spacing w:line="273" w:lineRule="auto"/>
              <w:ind w:left="100" w:right="16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 xml:space="preserve">Coletar entradas, exibir mensagens e apresentar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resultados.</w:t>
            </w:r>
          </w:p>
        </w:tc>
      </w:tr>
      <w:tr w:rsidR="00CE18BA" w:rsidRPr="0038633F" w14:paraId="50DC6C7B" w14:textId="77777777" w:rsidTr="00EC7F34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330078D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Aplicação</w:t>
            </w:r>
          </w:p>
        </w:tc>
        <w:tc>
          <w:tcPr>
            <w:tcW w:w="2882" w:type="dxa"/>
            <w:shd w:val="clear" w:color="auto" w:fill="FFFFFF" w:themeFill="background1"/>
          </w:tcPr>
          <w:p w14:paraId="3427BC6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CalculoService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ExportService</w:t>
            </w:r>
          </w:p>
        </w:tc>
        <w:tc>
          <w:tcPr>
            <w:tcW w:w="4370" w:type="dxa"/>
            <w:shd w:val="clear" w:color="auto" w:fill="FFFFFF" w:themeFill="background1"/>
          </w:tcPr>
          <w:p w14:paraId="7374548C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Orquestrar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casos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uso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coordenar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domínio.</w:t>
            </w:r>
          </w:p>
        </w:tc>
      </w:tr>
      <w:tr w:rsidR="00CE18BA" w:rsidRPr="0038633F" w14:paraId="08348D6A" w14:textId="77777777" w:rsidTr="00EC7F34">
        <w:trPr>
          <w:trHeight w:val="610"/>
        </w:trPr>
        <w:tc>
          <w:tcPr>
            <w:tcW w:w="2045" w:type="dxa"/>
            <w:shd w:val="clear" w:color="auto" w:fill="FFFFFF" w:themeFill="background1"/>
          </w:tcPr>
          <w:p w14:paraId="333A7AA2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57F6B6C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Domínio</w:t>
            </w:r>
          </w:p>
        </w:tc>
        <w:tc>
          <w:tcPr>
            <w:tcW w:w="2882" w:type="dxa"/>
            <w:shd w:val="clear" w:color="auto" w:fill="FFFFFF" w:themeFill="background1"/>
          </w:tcPr>
          <w:p w14:paraId="6448EE8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5CF32773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models/</w:t>
            </w:r>
          </w:p>
        </w:tc>
        <w:tc>
          <w:tcPr>
            <w:tcW w:w="4370" w:type="dxa"/>
            <w:shd w:val="clear" w:color="auto" w:fill="FFFFFF" w:themeFill="background1"/>
          </w:tcPr>
          <w:p w14:paraId="773D5D63" w14:textId="77777777" w:rsidR="00CE18BA" w:rsidRPr="0038633F" w:rsidRDefault="00000000" w:rsidP="0038633F">
            <w:pPr>
              <w:pStyle w:val="TableParagraph"/>
              <w:spacing w:line="273" w:lineRule="auto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Representar entidades e executar regras de negócio orientadas a objetos.</w:t>
            </w:r>
          </w:p>
        </w:tc>
      </w:tr>
      <w:tr w:rsidR="00CE18BA" w:rsidRPr="0038633F" w14:paraId="65E5CBC1" w14:textId="77777777" w:rsidTr="00EC7F34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6321C51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Persistência</w:t>
            </w:r>
          </w:p>
        </w:tc>
        <w:tc>
          <w:tcPr>
            <w:tcW w:w="2882" w:type="dxa"/>
            <w:shd w:val="clear" w:color="auto" w:fill="FFFFFF" w:themeFill="background1"/>
          </w:tcPr>
          <w:p w14:paraId="2192FC4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database/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SQLite</w:t>
            </w:r>
          </w:p>
        </w:tc>
        <w:tc>
          <w:tcPr>
            <w:tcW w:w="4370" w:type="dxa"/>
            <w:shd w:val="clear" w:color="auto" w:fill="FFFFFF" w:themeFill="background1"/>
          </w:tcPr>
          <w:p w14:paraId="1EE5832B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Controlar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conexões,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transações,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consultas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integridade.</w:t>
            </w:r>
          </w:p>
        </w:tc>
      </w:tr>
    </w:tbl>
    <w:p w14:paraId="4E3724A7" w14:textId="77777777" w:rsidR="00CE18BA" w:rsidRPr="0038633F" w:rsidRDefault="00CE18BA" w:rsidP="0038633F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882"/>
        <w:gridCol w:w="4370"/>
      </w:tblGrid>
      <w:tr w:rsidR="00CE18BA" w:rsidRPr="0038633F" w14:paraId="690496F7" w14:textId="77777777" w:rsidTr="00113CB7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3485EA78" w14:textId="77777777" w:rsidR="00CE18BA" w:rsidRPr="00E34B9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Camada</w:t>
            </w:r>
          </w:p>
        </w:tc>
        <w:tc>
          <w:tcPr>
            <w:tcW w:w="2882" w:type="dxa"/>
            <w:shd w:val="clear" w:color="auto" w:fill="FFFFFF" w:themeFill="background1"/>
          </w:tcPr>
          <w:p w14:paraId="1080C23B" w14:textId="77777777" w:rsidR="00CE18BA" w:rsidRPr="00E34B9F" w:rsidRDefault="00000000" w:rsidP="0038633F">
            <w:pPr>
              <w:pStyle w:val="TableParagraph"/>
              <w:spacing w:before="103"/>
              <w:ind w:left="88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Componentes</w:t>
            </w:r>
          </w:p>
        </w:tc>
        <w:tc>
          <w:tcPr>
            <w:tcW w:w="4370" w:type="dxa"/>
            <w:shd w:val="clear" w:color="auto" w:fill="FFFFFF" w:themeFill="background1"/>
          </w:tcPr>
          <w:p w14:paraId="36A81399" w14:textId="77777777" w:rsidR="00CE18BA" w:rsidRPr="00E34B9F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E34B9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Responsabilidade</w:t>
            </w:r>
          </w:p>
        </w:tc>
      </w:tr>
      <w:tr w:rsidR="00CE18BA" w:rsidRPr="0038633F" w14:paraId="482CD660" w14:textId="77777777" w:rsidTr="00113CB7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70207F6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</w:t>
            </w:r>
          </w:p>
        </w:tc>
        <w:tc>
          <w:tcPr>
            <w:tcW w:w="2882" w:type="dxa"/>
            <w:shd w:val="clear" w:color="auto" w:fill="FFFFFF" w:themeFill="background1"/>
          </w:tcPr>
          <w:p w14:paraId="29C3C3E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pandas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CSV</w:t>
            </w:r>
          </w:p>
        </w:tc>
        <w:tc>
          <w:tcPr>
            <w:tcW w:w="4370" w:type="dxa"/>
            <w:shd w:val="clear" w:color="auto" w:fill="FFFFFF" w:themeFill="background1"/>
          </w:tcPr>
          <w:p w14:paraId="563EF43E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Transformar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cronograma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arquivo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interoperável.</w:t>
            </w:r>
          </w:p>
        </w:tc>
      </w:tr>
      <w:tr w:rsidR="00CE18BA" w:rsidRPr="0038633F" w14:paraId="5B1E9FB3" w14:textId="77777777" w:rsidTr="00113CB7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7B28F14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Testes</w:t>
            </w:r>
          </w:p>
        </w:tc>
        <w:tc>
          <w:tcPr>
            <w:tcW w:w="2882" w:type="dxa"/>
            <w:shd w:val="clear" w:color="auto" w:fill="FFFFFF" w:themeFill="background1"/>
          </w:tcPr>
          <w:p w14:paraId="6CBCE07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tests/</w:t>
            </w:r>
          </w:p>
        </w:tc>
        <w:tc>
          <w:tcPr>
            <w:tcW w:w="4370" w:type="dxa"/>
            <w:shd w:val="clear" w:color="auto" w:fill="FFFFFF" w:themeFill="background1"/>
          </w:tcPr>
          <w:p w14:paraId="24FB6356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Validar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regras,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persistência,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interface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</w:tbl>
    <w:p w14:paraId="40E17E7A" w14:textId="77777777" w:rsidR="00CE18BA" w:rsidRPr="0038633F" w:rsidRDefault="00CE18BA" w:rsidP="0038633F">
      <w:pPr>
        <w:pStyle w:val="Corpodetexto"/>
        <w:spacing w:before="63"/>
        <w:rPr>
          <w:rFonts w:ascii="Arial" w:hAnsi="Arial" w:cs="Arial"/>
          <w:sz w:val="24"/>
          <w:szCs w:val="24"/>
        </w:rPr>
      </w:pPr>
    </w:p>
    <w:p w14:paraId="25BDF01B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Decisões </w:t>
      </w:r>
      <w:r w:rsidRPr="00E34B9F">
        <w:rPr>
          <w:color w:val="000000" w:themeColor="text1"/>
          <w:spacing w:val="-2"/>
          <w:sz w:val="24"/>
          <w:szCs w:val="24"/>
        </w:rPr>
        <w:t>arquiteturais</w:t>
      </w:r>
    </w:p>
    <w:p w14:paraId="02B0F0DD" w14:textId="77777777" w:rsidR="00CE18BA" w:rsidRPr="0038633F" w:rsidRDefault="00000000" w:rsidP="0038633F">
      <w:pPr>
        <w:pStyle w:val="PargrafodaLista"/>
        <w:tabs>
          <w:tab w:val="left" w:pos="417"/>
          <w:tab w:val="left" w:pos="428"/>
        </w:tabs>
        <w:spacing w:before="152" w:line="292" w:lineRule="auto"/>
        <w:ind w:left="428" w:right="543"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 xml:space="preserve">Streamlit foi escolhido para fornecer uma interface web simples desenvolvida integralmente em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Python.</w:t>
      </w:r>
    </w:p>
    <w:p w14:paraId="5914F279" w14:textId="77777777" w:rsidR="00CE18BA" w:rsidRPr="0038633F" w:rsidRDefault="00000000" w:rsidP="0038633F">
      <w:pPr>
        <w:pStyle w:val="PargrafodaLista"/>
        <w:tabs>
          <w:tab w:val="left" w:pos="417"/>
        </w:tabs>
        <w:spacing w:before="118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foram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retiradas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concentradas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modelos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serviços.</w:t>
      </w:r>
    </w:p>
    <w:p w14:paraId="13A701E6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SQLite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foi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adotado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transacional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local,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adequado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escopo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acadêmico.</w:t>
      </w:r>
    </w:p>
    <w:p w14:paraId="09009B4A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pandas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foi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utilizado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somente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preparação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exportação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CSV.</w:t>
      </w:r>
    </w:p>
    <w:p w14:paraId="77522B57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Dependências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entre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camadas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seguem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direção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interface,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aplicação,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domínio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persistência.</w:t>
      </w:r>
    </w:p>
    <w:p w14:paraId="2655910F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3BAAA805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Fluxo </w:t>
      </w:r>
      <w:r w:rsidRPr="00E34B9F">
        <w:rPr>
          <w:color w:val="000000" w:themeColor="text1"/>
          <w:spacing w:val="-2"/>
          <w:sz w:val="24"/>
          <w:szCs w:val="24"/>
        </w:rPr>
        <w:t>arquitetural</w:t>
      </w:r>
    </w:p>
    <w:p w14:paraId="1CFC8ACE" w14:textId="77777777" w:rsidR="00CE18BA" w:rsidRPr="0038633F" w:rsidRDefault="00000000" w:rsidP="0038633F">
      <w:pPr>
        <w:pStyle w:val="Corpodetexto"/>
        <w:spacing w:before="153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recebe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dados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realiza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validações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básicas.</w:t>
      </w:r>
    </w:p>
    <w:p w14:paraId="1F65C326" w14:textId="77777777" w:rsidR="00CE18BA" w:rsidRPr="0038633F" w:rsidRDefault="00000000" w:rsidP="0038633F">
      <w:pPr>
        <w:pStyle w:val="Corpodetexto"/>
        <w:spacing w:before="210" w:line="312" w:lineRule="auto"/>
        <w:ind w:left="148" w:right="3859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serviço de cálculo seleciona e aciona o modelo do imóvel. O domínio produz itens e totais sem depender do Streamlit.</w:t>
      </w:r>
    </w:p>
    <w:p w14:paraId="1DFC5921" w14:textId="77777777" w:rsidR="00CE18BA" w:rsidRPr="0038633F" w:rsidRDefault="00000000" w:rsidP="0038633F">
      <w:pPr>
        <w:pStyle w:val="Corpodetexto"/>
        <w:spacing w:before="1" w:line="312" w:lineRule="auto"/>
        <w:ind w:left="148" w:right="2992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camada de persistência salva o agregado dentro de uma transação. O serviço de exportação lê o cronograma consolidado e gera o CSV.</w:t>
      </w:r>
    </w:p>
    <w:p w14:paraId="74F41609" w14:textId="77777777" w:rsidR="00CE18BA" w:rsidRPr="00E34B9F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spacing w:before="105"/>
        <w:ind w:left="503" w:hanging="355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z w:val="24"/>
          <w:szCs w:val="24"/>
        </w:rPr>
        <w:t xml:space="preserve">Pensamento </w:t>
      </w:r>
      <w:r w:rsidRPr="00E34B9F">
        <w:rPr>
          <w:color w:val="000000" w:themeColor="text1"/>
          <w:spacing w:val="-2"/>
          <w:sz w:val="24"/>
          <w:szCs w:val="24"/>
        </w:rPr>
        <w:t>algorítmico</w:t>
      </w:r>
    </w:p>
    <w:p w14:paraId="52FE494F" w14:textId="77777777" w:rsidR="00CE18BA" w:rsidRPr="0038633F" w:rsidRDefault="00000000" w:rsidP="0038633F">
      <w:pPr>
        <w:pStyle w:val="Corpodetexto"/>
        <w:spacing w:before="189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pensamento algorítmico foi aplicado pela decomposição do problema em etapas menores, ordenadas e verificáveis. Cada etapa possui entradas, processamento e saídas definidos, reduzindo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 complexidade e facilitando os testes.</w:t>
      </w:r>
    </w:p>
    <w:p w14:paraId="004F473A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2"/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pacing w:val="-2"/>
          <w:sz w:val="24"/>
          <w:szCs w:val="24"/>
        </w:rPr>
        <w:t>Entradas</w:t>
      </w:r>
    </w:p>
    <w:p w14:paraId="7C6C2248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Dados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essenciais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cliente,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incluindo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informação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sobre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possuir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crianças.</w:t>
      </w:r>
    </w:p>
    <w:p w14:paraId="5B6C166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Tipo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imóvel: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apartamento,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casa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estúdio.</w:t>
      </w:r>
    </w:p>
    <w:p w14:paraId="5CA5159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Quantidade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quartos,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quando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aplicável.</w:t>
      </w:r>
    </w:p>
    <w:p w14:paraId="443ADC7C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Quantidade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existência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vagas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garagem/estacionamento.</w:t>
      </w:r>
    </w:p>
    <w:p w14:paraId="21296095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Quantidade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limitada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intervalo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cinco.</w:t>
      </w:r>
    </w:p>
    <w:p w14:paraId="4B6AFE4F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62AAEFCB" w14:textId="77777777" w:rsidR="00CE18BA" w:rsidRPr="00E34B9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E34B9F">
        <w:rPr>
          <w:color w:val="000000" w:themeColor="text1"/>
          <w:spacing w:val="-2"/>
          <w:sz w:val="24"/>
          <w:szCs w:val="24"/>
        </w:rPr>
        <w:t>Processamento</w:t>
      </w:r>
    </w:p>
    <w:p w14:paraId="52BE2971" w14:textId="77777777" w:rsidR="00CE18BA" w:rsidRPr="0038633F" w:rsidRDefault="00000000" w:rsidP="0038633F">
      <w:pPr>
        <w:pStyle w:val="Corpodetexto"/>
        <w:spacing w:before="153" w:line="312" w:lineRule="auto"/>
        <w:ind w:left="148" w:right="397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Validar as entradas e impedir combinações incompatíveis. Selecionar a regra correspondente ao tipo de imóvel.</w:t>
      </w:r>
    </w:p>
    <w:p w14:paraId="6448C710" w14:textId="77777777" w:rsidR="00CE18BA" w:rsidRPr="0038633F" w:rsidRDefault="00000000" w:rsidP="0038633F">
      <w:pPr>
        <w:pStyle w:val="Corpodetexto"/>
        <w:spacing w:before="2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Inicializar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cálculo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valor-base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imóvel.</w:t>
      </w:r>
    </w:p>
    <w:p w14:paraId="5709AA0C" w14:textId="77777777" w:rsidR="00CE18BA" w:rsidRPr="0038633F" w:rsidRDefault="00000000" w:rsidP="0038633F">
      <w:pPr>
        <w:pStyle w:val="Corpodetexto"/>
        <w:spacing w:before="210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Somar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acréscimos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quarto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estacionamento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quando</w:t>
      </w:r>
      <w:r w:rsidRPr="0038633F">
        <w:rPr>
          <w:rFonts w:ascii="Arial" w:hAnsi="Arial" w:cs="Arial"/>
          <w:color w:val="212121"/>
          <w:spacing w:val="13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aplicáveis.</w:t>
      </w:r>
    </w:p>
    <w:p w14:paraId="28CD6427" w14:textId="77777777" w:rsidR="00CE18BA" w:rsidRPr="0038633F" w:rsidRDefault="00000000" w:rsidP="0038633F">
      <w:pPr>
        <w:pStyle w:val="Corpodetexto"/>
        <w:spacing w:before="210" w:line="312" w:lineRule="auto"/>
        <w:ind w:left="148" w:right="115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Aplicar o desconto de 5% somente ao apartamento cujo cliente não possui crianças. Calcular o contrato e o valor de cada parcela.</w:t>
      </w:r>
    </w:p>
    <w:p w14:paraId="7F3BADD1" w14:textId="77777777" w:rsidR="00CE18BA" w:rsidRPr="0038633F" w:rsidRDefault="00000000" w:rsidP="0038633F">
      <w:pPr>
        <w:pStyle w:val="Corpodetexto"/>
        <w:spacing w:before="87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Montar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meses,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incluindo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contratuais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apenas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primeiros</w:t>
      </w:r>
      <w:r w:rsidRPr="0038633F">
        <w:rPr>
          <w:rFonts w:ascii="Arial" w:hAnsi="Arial" w:cs="Arial"/>
          <w:color w:val="212121"/>
          <w:spacing w:val="2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meses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contratados.</w:t>
      </w:r>
    </w:p>
    <w:p w14:paraId="2F8831A6" w14:textId="77777777" w:rsidR="00CE18BA" w:rsidRPr="0038633F" w:rsidRDefault="00000000" w:rsidP="0038633F">
      <w:pPr>
        <w:pStyle w:val="Corpodetexto"/>
        <w:spacing w:before="142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Salvar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agregado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completo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transação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SQLite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preparar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CSV.</w:t>
      </w:r>
    </w:p>
    <w:p w14:paraId="16E57790" w14:textId="77777777" w:rsidR="00CE18BA" w:rsidRPr="0038633F" w:rsidRDefault="00CE18BA" w:rsidP="0038633F">
      <w:pPr>
        <w:pStyle w:val="Corpodetexto"/>
        <w:spacing w:before="19"/>
        <w:rPr>
          <w:rFonts w:ascii="Arial" w:hAnsi="Arial" w:cs="Arial"/>
          <w:sz w:val="24"/>
          <w:szCs w:val="24"/>
        </w:rPr>
      </w:pPr>
    </w:p>
    <w:p w14:paraId="7C288302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z w:val="24"/>
          <w:szCs w:val="24"/>
        </w:rPr>
        <w:t xml:space="preserve">Estruturas </w:t>
      </w:r>
      <w:r w:rsidRPr="002F0C6A">
        <w:rPr>
          <w:color w:val="000000" w:themeColor="text1"/>
          <w:spacing w:val="-2"/>
          <w:sz w:val="24"/>
          <w:szCs w:val="24"/>
        </w:rPr>
        <w:t>utilizadas</w:t>
      </w:r>
    </w:p>
    <w:p w14:paraId="3936F0AB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7A6F4B9B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BBB9D3A" w14:textId="77777777" w:rsidR="00CE18BA" w:rsidRPr="002F0C6A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2F0C6A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Estrutura</w:t>
            </w:r>
          </w:p>
        </w:tc>
        <w:tc>
          <w:tcPr>
            <w:tcW w:w="6694" w:type="dxa"/>
            <w:shd w:val="clear" w:color="auto" w:fill="FFFFFF" w:themeFill="background1"/>
          </w:tcPr>
          <w:p w14:paraId="378B6A06" w14:textId="77777777" w:rsidR="00CE18BA" w:rsidRPr="002F0C6A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2F0C6A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Aplicação</w:t>
            </w:r>
            <w:r w:rsidRPr="002F0C6A">
              <w:rPr>
                <w:rFonts w:ascii="Arial" w:hAnsi="Arial" w:cs="Arial"/>
                <w:bCs/>
                <w:color w:val="000000" w:themeColor="text1"/>
                <w:spacing w:val="-12"/>
                <w:sz w:val="24"/>
                <w:szCs w:val="24"/>
              </w:rPr>
              <w:t xml:space="preserve"> </w:t>
            </w:r>
            <w:r w:rsidRPr="002F0C6A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no</w:t>
            </w:r>
            <w:r w:rsidRPr="002F0C6A">
              <w:rPr>
                <w:rFonts w:ascii="Arial" w:hAnsi="Arial" w:cs="Arial"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2F0C6A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projeto</w:t>
            </w:r>
          </w:p>
        </w:tc>
      </w:tr>
      <w:tr w:rsidR="00CE18BA" w:rsidRPr="0038633F" w14:paraId="723A4764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AB47AF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Sequência</w:t>
            </w:r>
          </w:p>
        </w:tc>
        <w:tc>
          <w:tcPr>
            <w:tcW w:w="6694" w:type="dxa"/>
            <w:shd w:val="clear" w:color="auto" w:fill="FFFFFF" w:themeFill="background1"/>
          </w:tcPr>
          <w:p w14:paraId="18DD05F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Coleta,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validação,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cálculo,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persistência,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exibição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  <w:tr w:rsidR="00CE18BA" w:rsidRPr="0038633F" w14:paraId="66922D1C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40D1BAC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Seleção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48F7D42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Decisões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por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tipo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quantidade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quartos,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vagas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presença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crianças.</w:t>
            </w:r>
          </w:p>
        </w:tc>
      </w:tr>
      <w:tr w:rsidR="00CE18BA" w:rsidRPr="0038633F" w14:paraId="0741F730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0D988A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Repetição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045D383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Geração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registros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mensais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cronograma.</w:t>
            </w:r>
          </w:p>
        </w:tc>
      </w:tr>
      <w:tr w:rsidR="00CE18BA" w:rsidRPr="0038633F" w14:paraId="25FB1440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8B4AD2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Decomposição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16646EC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Separação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entre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interface,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modelos,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serviços,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banco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  <w:tr w:rsidR="00CE18BA" w:rsidRPr="0038633F" w14:paraId="3BC41B14" w14:textId="77777777" w:rsidTr="00113CB7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C449F1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Abstração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5F96EB0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Classe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define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comportamento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comum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diferentes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imóveis.</w:t>
            </w:r>
          </w:p>
        </w:tc>
      </w:tr>
    </w:tbl>
    <w:p w14:paraId="6D4FA16F" w14:textId="77777777" w:rsidR="00CE18BA" w:rsidRPr="0038633F" w:rsidRDefault="00CE18BA" w:rsidP="0038633F">
      <w:pPr>
        <w:pStyle w:val="Corpodetexto"/>
        <w:spacing w:before="62"/>
        <w:rPr>
          <w:rFonts w:ascii="Arial" w:hAnsi="Arial" w:cs="Arial"/>
          <w:b/>
          <w:sz w:val="24"/>
          <w:szCs w:val="24"/>
        </w:rPr>
      </w:pPr>
    </w:p>
    <w:p w14:paraId="22F110FE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pacing w:val="-2"/>
          <w:sz w:val="24"/>
          <w:szCs w:val="24"/>
        </w:rPr>
        <w:t>Saídas</w:t>
      </w:r>
    </w:p>
    <w:p w14:paraId="1525A8E2" w14:textId="77777777" w:rsidR="00CE18BA" w:rsidRPr="0038633F" w:rsidRDefault="00000000" w:rsidP="0038633F">
      <w:pPr>
        <w:pStyle w:val="PargrafodaLista"/>
        <w:tabs>
          <w:tab w:val="left" w:pos="417"/>
        </w:tabs>
        <w:spacing w:before="152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Valor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aluguel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memória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dos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itens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formaram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cálculo.</w:t>
      </w:r>
    </w:p>
    <w:p w14:paraId="60CC99F3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Valor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total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contrato,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número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parcelas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valor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parcela.</w:t>
      </w:r>
    </w:p>
    <w:p w14:paraId="243AF3CB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Total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primeiro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ano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mensal.</w:t>
      </w:r>
    </w:p>
    <w:p w14:paraId="04A77789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Registro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persistido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SQLite.</w:t>
      </w:r>
    </w:p>
    <w:p w14:paraId="27A16C82" w14:textId="77777777" w:rsidR="00CE18BA" w:rsidRPr="0038633F" w:rsidRDefault="00000000" w:rsidP="0038633F">
      <w:pPr>
        <w:pStyle w:val="PargrafodaLista"/>
        <w:tabs>
          <w:tab w:val="left" w:pos="417"/>
        </w:tabs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Arquivo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CSV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12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linhas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mensais,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além</w:t>
      </w:r>
      <w:r w:rsidRPr="0038633F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cabeçalho.</w:t>
      </w:r>
    </w:p>
    <w:p w14:paraId="76CC715E" w14:textId="77777777" w:rsidR="00CE18BA" w:rsidRPr="0038633F" w:rsidRDefault="00CE18BA" w:rsidP="0038633F">
      <w:pPr>
        <w:pStyle w:val="Corpodetexto"/>
        <w:spacing w:before="65"/>
        <w:rPr>
          <w:rFonts w:ascii="Arial" w:hAnsi="Arial" w:cs="Arial"/>
          <w:sz w:val="24"/>
          <w:szCs w:val="24"/>
        </w:rPr>
      </w:pPr>
    </w:p>
    <w:p w14:paraId="1C26218E" w14:textId="77777777" w:rsidR="00CE18BA" w:rsidRPr="002F0C6A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z w:val="24"/>
          <w:szCs w:val="24"/>
        </w:rPr>
        <w:t xml:space="preserve">Fluxograma da </w:t>
      </w:r>
      <w:r w:rsidRPr="002F0C6A">
        <w:rPr>
          <w:color w:val="000000" w:themeColor="text1"/>
          <w:spacing w:val="-2"/>
          <w:sz w:val="24"/>
          <w:szCs w:val="24"/>
        </w:rPr>
        <w:t>aplicação</w:t>
      </w:r>
    </w:p>
    <w:p w14:paraId="7DE2088B" w14:textId="77777777" w:rsidR="00CE18BA" w:rsidRPr="0038633F" w:rsidRDefault="00000000" w:rsidP="0038633F">
      <w:pPr>
        <w:pStyle w:val="Corpodetexto"/>
        <w:spacing w:before="189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fluxograma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apresenta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sequência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principal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programa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explicita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decisões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condicionais exigidas para selecionar as regras de cada imóvel.</w:t>
      </w:r>
    </w:p>
    <w:p w14:paraId="636EB308" w14:textId="77777777" w:rsidR="00CE18BA" w:rsidRPr="0038633F" w:rsidRDefault="00CE18BA" w:rsidP="0038633F">
      <w:pPr>
        <w:pStyle w:val="Corpodetexto"/>
        <w:spacing w:line="312" w:lineRule="auto"/>
        <w:rPr>
          <w:rFonts w:ascii="Arial" w:hAnsi="Arial" w:cs="Arial"/>
          <w:sz w:val="24"/>
          <w:szCs w:val="24"/>
        </w:rPr>
        <w:sectPr w:rsidR="00CE18BA" w:rsidRPr="0038633F">
          <w:headerReference w:type="default" r:id="rId7"/>
          <w:footerReference w:type="default" r:id="rId8"/>
          <w:pgSz w:w="11910" w:h="16840"/>
          <w:pgMar w:top="1220" w:right="1133" w:bottom="780" w:left="1275" w:header="507" w:footer="597" w:gutter="0"/>
          <w:cols w:space="720"/>
        </w:sectPr>
      </w:pPr>
    </w:p>
    <w:p w14:paraId="28D72189" w14:textId="77777777" w:rsidR="00CE18BA" w:rsidRPr="0038633F" w:rsidRDefault="00CE18BA" w:rsidP="0038633F">
      <w:pPr>
        <w:pStyle w:val="Corpodetexto"/>
        <w:spacing w:before="11"/>
        <w:rPr>
          <w:rFonts w:ascii="Arial" w:hAnsi="Arial" w:cs="Arial"/>
          <w:sz w:val="24"/>
          <w:szCs w:val="24"/>
        </w:rPr>
      </w:pPr>
    </w:p>
    <w:p w14:paraId="602E4043" w14:textId="77777777" w:rsidR="00CE18BA" w:rsidRPr="0038633F" w:rsidRDefault="00000000" w:rsidP="0038633F">
      <w:pPr>
        <w:ind w:left="1072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288FBA0" wp14:editId="2C29ECDD">
            <wp:extent cx="4547711" cy="6155055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7711" cy="615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2CB8" w14:textId="77777777" w:rsidR="00CE18BA" w:rsidRPr="0038633F" w:rsidRDefault="00CE18BA" w:rsidP="0038633F">
      <w:pPr>
        <w:pStyle w:val="Corpodetexto"/>
        <w:spacing w:before="0"/>
        <w:rPr>
          <w:rFonts w:ascii="Arial" w:hAnsi="Arial" w:cs="Arial"/>
          <w:sz w:val="24"/>
          <w:szCs w:val="24"/>
        </w:rPr>
      </w:pPr>
    </w:p>
    <w:p w14:paraId="43147BA4" w14:textId="77777777" w:rsidR="00CE18BA" w:rsidRPr="0038633F" w:rsidRDefault="00CE18BA" w:rsidP="0038633F">
      <w:pPr>
        <w:pStyle w:val="Corpodetexto"/>
        <w:spacing w:before="0"/>
        <w:rPr>
          <w:rFonts w:ascii="Arial" w:hAnsi="Arial" w:cs="Arial"/>
          <w:sz w:val="24"/>
          <w:szCs w:val="24"/>
        </w:rPr>
      </w:pPr>
    </w:p>
    <w:p w14:paraId="03D81288" w14:textId="77777777" w:rsidR="00CE18BA" w:rsidRPr="0038633F" w:rsidRDefault="00CE18BA" w:rsidP="0038633F">
      <w:pPr>
        <w:pStyle w:val="Corpodetexto"/>
        <w:spacing w:before="5"/>
        <w:rPr>
          <w:rFonts w:ascii="Arial" w:hAnsi="Arial" w:cs="Arial"/>
          <w:sz w:val="24"/>
          <w:szCs w:val="24"/>
        </w:rPr>
      </w:pPr>
    </w:p>
    <w:p w14:paraId="134B979E" w14:textId="77777777" w:rsidR="00CE18BA" w:rsidRPr="0038633F" w:rsidRDefault="00000000" w:rsidP="0038633F">
      <w:pPr>
        <w:spacing w:before="1"/>
        <w:ind w:right="14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545454"/>
          <w:sz w:val="24"/>
          <w:szCs w:val="24"/>
        </w:rPr>
        <w:t xml:space="preserve">Figura 1 - Fluxograma geral do processo de </w:t>
      </w:r>
      <w:r w:rsidRPr="0038633F">
        <w:rPr>
          <w:rFonts w:ascii="Arial" w:hAnsi="Arial" w:cs="Arial"/>
          <w:color w:val="545454"/>
          <w:spacing w:val="-2"/>
          <w:sz w:val="24"/>
          <w:szCs w:val="24"/>
        </w:rPr>
        <w:t>orçamento</w:t>
      </w:r>
    </w:p>
    <w:p w14:paraId="56044251" w14:textId="77777777" w:rsidR="00CE18BA" w:rsidRPr="0038633F" w:rsidRDefault="00CE18BA" w:rsidP="0038633F">
      <w:pPr>
        <w:pStyle w:val="Corpodetexto"/>
        <w:spacing w:before="74"/>
        <w:rPr>
          <w:rFonts w:ascii="Arial" w:hAnsi="Arial" w:cs="Arial"/>
          <w:sz w:val="24"/>
          <w:szCs w:val="24"/>
        </w:rPr>
      </w:pPr>
    </w:p>
    <w:p w14:paraId="7C7106EC" w14:textId="77777777" w:rsidR="00CE18BA" w:rsidRPr="002F0C6A" w:rsidRDefault="00000000" w:rsidP="0038633F">
      <w:pPr>
        <w:pStyle w:val="Ttulo1"/>
        <w:numPr>
          <w:ilvl w:val="0"/>
          <w:numId w:val="1"/>
        </w:numPr>
        <w:tabs>
          <w:tab w:val="left" w:pos="503"/>
        </w:tabs>
        <w:ind w:left="503" w:hanging="355"/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z w:val="24"/>
          <w:szCs w:val="24"/>
        </w:rPr>
        <w:t xml:space="preserve">Regras de negócio e </w:t>
      </w:r>
      <w:r w:rsidRPr="002F0C6A">
        <w:rPr>
          <w:color w:val="000000" w:themeColor="text1"/>
          <w:spacing w:val="-2"/>
          <w:sz w:val="24"/>
          <w:szCs w:val="24"/>
        </w:rPr>
        <w:t>cálculos</w:t>
      </w:r>
    </w:p>
    <w:p w14:paraId="17238259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208"/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pacing w:val="-2"/>
          <w:sz w:val="24"/>
          <w:szCs w:val="24"/>
        </w:rPr>
        <w:t>Apartamento</w:t>
      </w:r>
    </w:p>
    <w:p w14:paraId="484C587D" w14:textId="77777777" w:rsidR="00CE18BA" w:rsidRPr="0038633F" w:rsidRDefault="00000000" w:rsidP="0038633F">
      <w:pPr>
        <w:pStyle w:val="Corpodetexto"/>
        <w:spacing w:before="153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Fórmula</w:t>
      </w:r>
      <w:r w:rsidRPr="0038633F">
        <w:rPr>
          <w:rFonts w:ascii="Arial" w:hAnsi="Arial" w:cs="Arial"/>
          <w:color w:val="212121"/>
          <w:spacing w:val="15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geral:</w:t>
      </w:r>
    </w:p>
    <w:p w14:paraId="33EB8A2E" w14:textId="77777777" w:rsidR="00CE18BA" w:rsidRPr="0038633F" w:rsidRDefault="00CE18BA" w:rsidP="0038633F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32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8818"/>
      </w:tblGrid>
      <w:tr w:rsidR="00CE18BA" w:rsidRPr="0038633F" w14:paraId="7A87BE9A" w14:textId="77777777" w:rsidTr="002F0C6A">
        <w:trPr>
          <w:trHeight w:val="460"/>
        </w:trPr>
        <w:tc>
          <w:tcPr>
            <w:tcW w:w="8818" w:type="dxa"/>
            <w:shd w:val="clear" w:color="auto" w:fill="FFFFFF" w:themeFill="background1"/>
          </w:tcPr>
          <w:p w14:paraId="6E20C739" w14:textId="77777777" w:rsidR="00CE18BA" w:rsidRPr="0038633F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=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(700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adicional_quarto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adicional_garagem)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-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desconto</w:t>
            </w:r>
          </w:p>
        </w:tc>
      </w:tr>
    </w:tbl>
    <w:p w14:paraId="44A82589" w14:textId="729B4A9F" w:rsidR="00CE18BA" w:rsidRPr="0038633F" w:rsidRDefault="00000000" w:rsidP="0038633F">
      <w:pPr>
        <w:pStyle w:val="PargrafodaLista"/>
        <w:tabs>
          <w:tab w:val="left" w:pos="417"/>
        </w:tabs>
        <w:spacing w:before="3" w:line="276" w:lineRule="auto" w:after="40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Segundo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quarto: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adicionar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200,00.</w:t>
      </w:r>
    </w:p>
    <w:p w14:paraId="01B4E1E6" w14:textId="77777777" w:rsidR="00CE18BA" w:rsidRPr="0038633F" w:rsidRDefault="00000000" w:rsidP="0038633F">
      <w:pPr>
        <w:pStyle w:val="PargrafodaLista"/>
        <w:tabs>
          <w:tab w:val="left" w:pos="417"/>
        </w:tabs>
        <w:spacing w:line="276" w:lineRule="auto" w:after="40"/>
        <w:ind w:firstLine="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Garagem: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adicionar</w:t>
      </w:r>
      <w:r w:rsidRPr="0038633F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300,00.</w:t>
      </w:r>
    </w:p>
    <w:p w14:paraId="134AE1F7" w14:textId="233925F2" w:rsidR="00CE18BA" w:rsidRPr="00840948" w:rsidRDefault="00840948" w:rsidP="00840948">
      <w:pPr>
        <w:pStyle w:val="PargrafodaLista"/>
        <w:tabs>
          <w:tab w:val="left" w:pos="417"/>
        </w:tabs>
        <w:spacing w:line="276" w:lineRule="auto" w:after="40"/>
        <w:ind w:firstLine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212121"/>
          <w:sz w:val="24"/>
          <w:szCs w:val="24"/>
        </w:rPr>
      </w:r>
      <w:r w:rsidR="00000000" w:rsidRPr="00840948">
        <w:rPr>
          <w:rFonts w:ascii="Arial" w:hAnsi="Arial" w:cs="Arial"/>
          <w:color w:val="212121"/>
          <w:sz w:val="24"/>
          <w:szCs w:val="24"/>
        </w:rPr>
        <w:t>Sem</w:t>
      </w:r>
      <w:r w:rsidR="00000000" w:rsidRPr="00840948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crianças:</w:t>
      </w:r>
      <w:r w:rsidR="00000000" w:rsidRPr="00840948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aplicar</w:t>
      </w:r>
      <w:r w:rsidR="00000000" w:rsidRPr="00840948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5%</w:t>
      </w:r>
      <w:r w:rsidR="00000000" w:rsidRPr="00840948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sobre</w:t>
      </w:r>
      <w:r w:rsidR="00000000" w:rsidRPr="00840948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o</w:t>
      </w:r>
      <w:r w:rsidR="00000000" w:rsidRPr="00840948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subtotal</w:t>
      </w:r>
      <w:r w:rsidR="00000000" w:rsidRPr="00840948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z w:val="24"/>
          <w:szCs w:val="24"/>
        </w:rPr>
        <w:t>do</w:t>
      </w:r>
      <w:r w:rsidR="00000000" w:rsidRPr="00840948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000000" w:rsidRPr="00840948">
        <w:rPr>
          <w:rFonts w:ascii="Arial" w:hAnsi="Arial" w:cs="Arial"/>
          <w:color w:val="212121"/>
          <w:spacing w:val="-2"/>
          <w:sz w:val="24"/>
          <w:szCs w:val="24"/>
        </w:rPr>
        <w:t>aluguel.</w:t>
      </w:r>
    </w:p>
    <w:p w14:paraId="2AA33904" w14:textId="77777777" w:rsidR="00CE18BA" w:rsidRPr="0038633F" w:rsidRDefault="00000000" w:rsidP="0038633F">
      <w:pPr>
        <w:pStyle w:val="Corpodetexto"/>
        <w:spacing w:before="87" w:line="312" w:lineRule="auto"/>
        <w:ind w:left="148" w:right="32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Exemplo oficial: R$ 700,00 + R$ 200,00 + R$ 300,00 = R$ 1.200,00. O desconto de 5% corresponde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 R$ 60,00, resultando em R$ 1.140,00.</w:t>
      </w:r>
    </w:p>
    <w:p w14:paraId="52CF1BA1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1" w:after="9"/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pacing w:val="-4"/>
          <w:sz w:val="24"/>
          <w:szCs w:val="24"/>
        </w:rPr>
        <w:t>Casa</w:t>
      </w:r>
    </w:p>
    <w:tbl>
      <w:tblPr>
        <w:tblStyle w:val="TableNormal"/>
        <w:tblW w:w="0" w:type="auto"/>
        <w:tblInd w:w="32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8818"/>
      </w:tblGrid>
      <w:tr w:rsidR="00CE18BA" w:rsidRPr="0038633F" w14:paraId="05B3A73E" w14:textId="77777777" w:rsidTr="002F0C6A">
        <w:trPr>
          <w:trHeight w:val="460"/>
        </w:trPr>
        <w:tc>
          <w:tcPr>
            <w:tcW w:w="8818" w:type="dxa"/>
            <w:shd w:val="clear" w:color="auto" w:fill="FFFFFF" w:themeFill="background1"/>
          </w:tcPr>
          <w:p w14:paraId="6E63CCC6" w14:textId="77777777" w:rsidR="00CE18BA" w:rsidRPr="0038633F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=</w:t>
            </w:r>
            <w:r w:rsidRPr="0038633F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900</w:t>
            </w:r>
            <w:r w:rsidRPr="0038633F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adicional_quarto</w:t>
            </w:r>
            <w:r w:rsidRPr="0038633F">
              <w:rPr>
                <w:rFonts w:ascii="Arial" w:hAnsi="Arial" w:cs="Arial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adicional_garagem</w:t>
            </w:r>
          </w:p>
        </w:tc>
      </w:tr>
    </w:tbl>
    <w:p w14:paraId="5823AACC" w14:textId="77777777" w:rsidR="00CE18BA" w:rsidRPr="0038633F" w:rsidRDefault="00000000" w:rsidP="0038633F">
      <w:pPr>
        <w:pStyle w:val="Corpodetexto"/>
        <w:spacing w:before="4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Exemplo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oficial: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900,00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+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250,00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+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300,00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=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1.450,00.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desconto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5%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34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se aplica às casas.</w:t>
      </w:r>
    </w:p>
    <w:p w14:paraId="6B5C3391" w14:textId="77777777" w:rsidR="00CE18BA" w:rsidRPr="0038633F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1" w:after="10"/>
        <w:rPr>
          <w:sz w:val="24"/>
          <w:szCs w:val="24"/>
        </w:rPr>
      </w:pPr>
      <w:r w:rsidRPr="0038633F">
        <w:rPr>
          <w:color w:val="16365D"/>
          <w:spacing w:val="-2"/>
          <w:sz w:val="24"/>
          <w:szCs w:val="24"/>
        </w:rPr>
        <w:t>Estúdio</w:t>
      </w:r>
    </w:p>
    <w:tbl>
      <w:tblPr>
        <w:tblStyle w:val="TableNormal"/>
        <w:tblW w:w="0" w:type="auto"/>
        <w:tblInd w:w="32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8818"/>
      </w:tblGrid>
      <w:tr w:rsidR="00CE18BA" w:rsidRPr="0038633F" w14:paraId="050F0D8C" w14:textId="77777777" w:rsidTr="002F0C6A">
        <w:trPr>
          <w:trHeight w:val="460"/>
        </w:trPr>
        <w:tc>
          <w:tcPr>
            <w:tcW w:w="8818" w:type="dxa"/>
            <w:shd w:val="clear" w:color="auto" w:fill="FFFFFF" w:themeFill="background1"/>
          </w:tcPr>
          <w:p w14:paraId="4B332B40" w14:textId="77777777" w:rsidR="00CE18BA" w:rsidRPr="0038633F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=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1.200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pacote_duas_vagas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vagas_adicionais</w:t>
            </w:r>
          </w:p>
        </w:tc>
      </w:tr>
    </w:tbl>
    <w:p w14:paraId="2D87586D" w14:textId="77777777" w:rsidR="00CE18BA" w:rsidRPr="0038633F" w:rsidRDefault="00000000" w:rsidP="0038633F">
      <w:pPr>
        <w:pStyle w:val="Corpodetexto"/>
        <w:spacing w:before="4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duas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vagas,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acrescentam-se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250,00.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partir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terceira,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cada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vaga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adicional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custa</w:t>
      </w:r>
      <w:r w:rsidRPr="0038633F">
        <w:rPr>
          <w:rFonts w:ascii="Arial" w:hAnsi="Arial" w:cs="Arial"/>
          <w:color w:val="212121"/>
          <w:spacing w:val="3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R$ 60,00. No cenário com quatro vagas: R$ 1.200,00 + R$ 250,00 + 2 × R$ 60,00 = R$ 1.570,00.</w:t>
      </w:r>
    </w:p>
    <w:p w14:paraId="3C1FDCDB" w14:textId="77777777" w:rsidR="002C2AA0" w:rsidRDefault="006A69DF" w:rsidP="002C2AA0">
      <w:pPr>
        <w:shd w:val="clear" w:color="auto" w:fill="FFFFFF" w:themeFill="background1"/>
        <w:spacing w:before="104" w:line="256" w:lineRule="auto"/>
        <w:ind w:left="2249" w:hanging="2078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Validação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importante: A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interface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deve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aceitar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zero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vaga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ou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pelo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menos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duas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vagas</w:t>
      </w:r>
    </w:p>
    <w:p w14:paraId="3EC77CE5" w14:textId="1B44DEB1" w:rsidR="002C2AA0" w:rsidRDefault="006A69DF" w:rsidP="002C2AA0">
      <w:pPr>
        <w:shd w:val="clear" w:color="auto" w:fill="FFFFFF" w:themeFill="background1"/>
        <w:spacing w:before="104" w:line="256" w:lineRule="auto"/>
        <w:ind w:left="2249" w:hanging="2078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para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o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estúdio,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pois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a</w:t>
      </w:r>
      <w:r w:rsidRPr="002F0C6A">
        <w:rPr>
          <w:rFonts w:ascii="Arial" w:hAnsi="Arial" w:cs="Arial"/>
          <w:bCs/>
          <w:color w:val="000000" w:themeColor="text1"/>
          <w:spacing w:val="-8"/>
          <w:sz w:val="24"/>
          <w:szCs w:val="24"/>
        </w:rPr>
        <w:t xml:space="preserve"> </w:t>
      </w: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regra fornecida não define preço isolado para</w:t>
      </w:r>
    </w:p>
    <w:p w14:paraId="72DE4AD0" w14:textId="68F5F511" w:rsidR="006A69DF" w:rsidRPr="002F0C6A" w:rsidRDefault="006A69DF" w:rsidP="002C2AA0">
      <w:pPr>
        <w:shd w:val="clear" w:color="auto" w:fill="FFFFFF" w:themeFill="background1"/>
        <w:spacing w:before="104" w:line="256" w:lineRule="auto"/>
        <w:ind w:left="2249" w:hanging="2078"/>
        <w:rPr>
          <w:rFonts w:ascii="Arial" w:hAnsi="Arial" w:cs="Arial"/>
          <w:bCs/>
          <w:color w:val="000000" w:themeColor="text1"/>
          <w:sz w:val="24"/>
          <w:szCs w:val="24"/>
        </w:rPr>
      </w:pPr>
      <w:r w:rsidRPr="002F0C6A">
        <w:rPr>
          <w:rFonts w:ascii="Arial" w:hAnsi="Arial" w:cs="Arial"/>
          <w:bCs/>
          <w:color w:val="000000" w:themeColor="text1"/>
          <w:sz w:val="24"/>
          <w:szCs w:val="24"/>
        </w:rPr>
        <w:t>somente uma vaga.</w:t>
      </w:r>
    </w:p>
    <w:p w14:paraId="1ADCDD28" w14:textId="77777777" w:rsidR="00CE18BA" w:rsidRPr="0038633F" w:rsidRDefault="00CE18BA" w:rsidP="0038633F">
      <w:pPr>
        <w:pStyle w:val="Corpodetexto"/>
        <w:spacing w:before="68"/>
        <w:rPr>
          <w:rFonts w:ascii="Arial" w:hAnsi="Arial" w:cs="Arial"/>
          <w:sz w:val="24"/>
          <w:szCs w:val="24"/>
        </w:rPr>
      </w:pPr>
    </w:p>
    <w:p w14:paraId="261D17EE" w14:textId="77777777" w:rsidR="00CE18BA" w:rsidRPr="002F0C6A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rPr>
          <w:color w:val="000000" w:themeColor="text1"/>
          <w:sz w:val="24"/>
          <w:szCs w:val="24"/>
        </w:rPr>
      </w:pPr>
      <w:r w:rsidRPr="002F0C6A">
        <w:rPr>
          <w:color w:val="000000" w:themeColor="text1"/>
          <w:sz w:val="24"/>
          <w:szCs w:val="24"/>
        </w:rPr>
        <w:t xml:space="preserve">Contrato </w:t>
      </w:r>
      <w:r w:rsidRPr="002F0C6A">
        <w:rPr>
          <w:color w:val="000000" w:themeColor="text1"/>
          <w:spacing w:val="-2"/>
          <w:sz w:val="24"/>
          <w:szCs w:val="24"/>
        </w:rPr>
        <w:t>imobiliário</w:t>
      </w:r>
    </w:p>
    <w:p w14:paraId="452BDB7B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contrato possui valor fixo de R$ 2.000,00. A quantidade de parcelas deve estar entre uma e cinco. Quando dividido em cinco parcelas, o valor de cada parcela é R$ 400,00.</w:t>
      </w:r>
    </w:p>
    <w:p w14:paraId="3E8FC53E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565"/>
        </w:tabs>
        <w:spacing w:before="181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Tratamento dos valores </w:t>
      </w:r>
      <w:r w:rsidRPr="003867E6">
        <w:rPr>
          <w:color w:val="000000" w:themeColor="text1"/>
          <w:spacing w:val="-2"/>
          <w:sz w:val="24"/>
          <w:szCs w:val="24"/>
        </w:rPr>
        <w:t>monetários</w:t>
      </w:r>
    </w:p>
    <w:p w14:paraId="2C8EA0E9" w14:textId="77777777" w:rsidR="00CE18BA" w:rsidRPr="0038633F" w:rsidRDefault="00000000" w:rsidP="0038633F">
      <w:pPr>
        <w:pStyle w:val="Corpodetexto"/>
        <w:spacing w:before="15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Todos os valores são representados internamente em centavos inteiros. Por exemplo, R$ 700,00 é armazenado como 70000. Essa decisão evita imprecisões de ponto flutuante e mantém o código coerente com o modelo físico SQLite. A formatação em reais ocorre apenas na apresentação.</w:t>
      </w:r>
    </w:p>
    <w:p w14:paraId="76BFC5C3" w14:textId="77777777" w:rsidR="00CE18BA" w:rsidRPr="0038633F" w:rsidRDefault="00CE18BA" w:rsidP="0038633F">
      <w:pPr>
        <w:pStyle w:val="Corpodetexto"/>
        <w:spacing w:before="16"/>
        <w:rPr>
          <w:rFonts w:ascii="Arial" w:hAnsi="Arial" w:cs="Arial"/>
          <w:sz w:val="24"/>
          <w:szCs w:val="24"/>
        </w:rPr>
      </w:pPr>
    </w:p>
    <w:p w14:paraId="3612AFBE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Orientação a </w:t>
      </w:r>
      <w:r w:rsidRPr="003867E6">
        <w:rPr>
          <w:color w:val="000000" w:themeColor="text1"/>
          <w:spacing w:val="-2"/>
          <w:sz w:val="24"/>
          <w:szCs w:val="24"/>
        </w:rPr>
        <w:t>objetos</w:t>
      </w:r>
    </w:p>
    <w:p w14:paraId="05ECE711" w14:textId="77777777" w:rsidR="00CE18BA" w:rsidRPr="0038633F" w:rsidRDefault="00000000" w:rsidP="0038633F">
      <w:pPr>
        <w:pStyle w:val="Corpodetexto"/>
        <w:spacing w:before="189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orientação a objetos organiza as responsabilidades e permite que cada tipo de imóvel mantenha suas próprias regras. A classe abstrata Imovel define o contrato comum, enquanto Apartamento,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Casa e Estudio especializam o comportamento por herança e polimorfismo.</w:t>
      </w:r>
    </w:p>
    <w:p w14:paraId="6C691EE3" w14:textId="77777777" w:rsidR="00CE18BA" w:rsidRPr="0038633F" w:rsidRDefault="00CE18BA" w:rsidP="0038633F">
      <w:pPr>
        <w:pStyle w:val="Corpodetexto"/>
        <w:spacing w:line="312" w:lineRule="auto"/>
        <w:rPr>
          <w:rFonts w:ascii="Arial" w:hAnsi="Arial" w:cs="Arial"/>
          <w:sz w:val="24"/>
          <w:szCs w:val="24"/>
        </w:rPr>
        <w:sectPr w:rsidR="00CE18BA" w:rsidRPr="0038633F">
          <w:pgSz w:w="11910" w:h="16840"/>
          <w:pgMar w:top="1220" w:right="1133" w:bottom="780" w:left="1275" w:header="507" w:footer="597" w:gutter="0"/>
          <w:cols w:space="720"/>
        </w:sectPr>
      </w:pPr>
    </w:p>
    <w:p w14:paraId="17D2CEA6" w14:textId="77777777" w:rsidR="00CE18BA" w:rsidRPr="0038633F" w:rsidRDefault="00CE18BA" w:rsidP="0038633F">
      <w:pPr>
        <w:pStyle w:val="Corpodetexto"/>
        <w:spacing w:before="73"/>
        <w:rPr>
          <w:rFonts w:ascii="Arial" w:hAnsi="Arial" w:cs="Arial"/>
          <w:sz w:val="24"/>
          <w:szCs w:val="24"/>
        </w:rPr>
      </w:pPr>
    </w:p>
    <w:p w14:paraId="0D4E643D" w14:textId="77777777" w:rsidR="00CE18BA" w:rsidRPr="0038633F" w:rsidRDefault="00000000" w:rsidP="0038633F">
      <w:pPr>
        <w:ind w:left="194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DF4D69C" wp14:editId="74D9ED92">
            <wp:extent cx="5662041" cy="409041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2041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838E7" w14:textId="77777777" w:rsidR="00CE18BA" w:rsidRPr="0038633F" w:rsidRDefault="00CE18BA" w:rsidP="0038633F">
      <w:pPr>
        <w:pStyle w:val="Corpodetexto"/>
        <w:spacing w:before="0"/>
        <w:rPr>
          <w:rFonts w:ascii="Arial" w:hAnsi="Arial" w:cs="Arial"/>
          <w:sz w:val="24"/>
          <w:szCs w:val="24"/>
        </w:rPr>
      </w:pPr>
    </w:p>
    <w:p w14:paraId="205BA700" w14:textId="77777777" w:rsidR="00CE18BA" w:rsidRPr="0038633F" w:rsidRDefault="00CE18BA" w:rsidP="0038633F">
      <w:pPr>
        <w:pStyle w:val="Corpodetexto"/>
        <w:spacing w:before="135"/>
        <w:rPr>
          <w:rFonts w:ascii="Arial" w:hAnsi="Arial" w:cs="Arial"/>
          <w:sz w:val="24"/>
          <w:szCs w:val="24"/>
        </w:rPr>
      </w:pPr>
    </w:p>
    <w:p w14:paraId="77225D80" w14:textId="77777777" w:rsidR="00CE18BA" w:rsidRPr="0038633F" w:rsidRDefault="00000000" w:rsidP="0038633F">
      <w:pPr>
        <w:spacing w:before="1"/>
        <w:ind w:right="14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545454"/>
          <w:sz w:val="24"/>
          <w:szCs w:val="24"/>
        </w:rPr>
        <w:t xml:space="preserve">Figura 2 - Diagrama de classes corrigido com valores monetários em centavos </w:t>
      </w:r>
      <w:r w:rsidRPr="0038633F">
        <w:rPr>
          <w:rFonts w:ascii="Arial" w:hAnsi="Arial" w:cs="Arial"/>
          <w:color w:val="545454"/>
          <w:spacing w:val="-2"/>
          <w:sz w:val="24"/>
          <w:szCs w:val="24"/>
        </w:rPr>
        <w:t>inteiros</w:t>
      </w:r>
    </w:p>
    <w:p w14:paraId="7C69E1AC" w14:textId="77777777" w:rsidR="00CE18BA" w:rsidRPr="0038633F" w:rsidRDefault="00CE18BA" w:rsidP="0038633F">
      <w:pPr>
        <w:pStyle w:val="Corpodetexto"/>
        <w:spacing w:before="10"/>
        <w:rPr>
          <w:rFonts w:ascii="Arial" w:hAnsi="Arial" w:cs="Arial"/>
          <w:sz w:val="24"/>
          <w:szCs w:val="24"/>
        </w:rPr>
      </w:pPr>
    </w:p>
    <w:p w14:paraId="05036C2A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Princípios </w:t>
      </w:r>
      <w:r w:rsidRPr="003867E6">
        <w:rPr>
          <w:color w:val="000000" w:themeColor="text1"/>
          <w:spacing w:val="-2"/>
          <w:sz w:val="24"/>
          <w:szCs w:val="24"/>
        </w:rPr>
        <w:t>demonstrados</w:t>
      </w:r>
    </w:p>
    <w:p w14:paraId="6F59314A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5232C7B9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4BC4E043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Princípio</w:t>
            </w:r>
          </w:p>
        </w:tc>
        <w:tc>
          <w:tcPr>
            <w:tcW w:w="6694" w:type="dxa"/>
            <w:shd w:val="clear" w:color="auto" w:fill="FFFFFF" w:themeFill="background1"/>
          </w:tcPr>
          <w:p w14:paraId="5ADC5842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Aplicação</w:t>
            </w:r>
          </w:p>
        </w:tc>
      </w:tr>
      <w:tr w:rsidR="00CE18BA" w:rsidRPr="0038633F" w14:paraId="4AB7F125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124E5B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Abstração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7F8C76D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Imovel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representa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características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operações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comuns.</w:t>
            </w:r>
          </w:p>
        </w:tc>
      </w:tr>
      <w:tr w:rsidR="00CE18BA" w:rsidRPr="0038633F" w14:paraId="15171BA0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DAAF22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Herança</w:t>
            </w:r>
          </w:p>
        </w:tc>
        <w:tc>
          <w:tcPr>
            <w:tcW w:w="6694" w:type="dxa"/>
            <w:shd w:val="clear" w:color="auto" w:fill="FFFFFF" w:themeFill="background1"/>
          </w:tcPr>
          <w:p w14:paraId="7217C61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Estudio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derivam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Imovel.</w:t>
            </w:r>
          </w:p>
        </w:tc>
      </w:tr>
      <w:tr w:rsidR="00CE18BA" w:rsidRPr="0038633F" w14:paraId="60F505BD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28B96A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Polimorfismo</w:t>
            </w:r>
          </w:p>
        </w:tc>
        <w:tc>
          <w:tcPr>
            <w:tcW w:w="6694" w:type="dxa"/>
            <w:shd w:val="clear" w:color="auto" w:fill="FFFFFF" w:themeFill="background1"/>
          </w:tcPr>
          <w:p w14:paraId="3020449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Cada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classe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implementa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seu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próprio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cálculo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aluguel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itens.</w:t>
            </w:r>
          </w:p>
        </w:tc>
      </w:tr>
      <w:tr w:rsidR="00CE18BA" w:rsidRPr="0038633F" w14:paraId="4DAE5B04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2EA012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Encapsulamento</w:t>
            </w:r>
          </w:p>
        </w:tc>
        <w:tc>
          <w:tcPr>
            <w:tcW w:w="6694" w:type="dxa"/>
            <w:shd w:val="clear" w:color="auto" w:fill="FFFFFF" w:themeFill="background1"/>
          </w:tcPr>
          <w:p w14:paraId="563BC2D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regras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permanecem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dentro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classes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serviços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responsáveis.</w:t>
            </w:r>
          </w:p>
        </w:tc>
      </w:tr>
      <w:tr w:rsidR="00CE18BA" w:rsidRPr="0038633F" w14:paraId="7EB872EB" w14:textId="77777777" w:rsidTr="005812AA">
        <w:trPr>
          <w:trHeight w:val="399"/>
        </w:trPr>
        <w:tc>
          <w:tcPr>
            <w:tcW w:w="2603" w:type="dxa"/>
            <w:shd w:val="clear" w:color="auto" w:fill="FFFFFF" w:themeFill="background1"/>
          </w:tcPr>
          <w:p w14:paraId="34E6890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Composição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0B23FD4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Orcamento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reúne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Imovel,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ItemCalculo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cronograma.</w:t>
            </w:r>
          </w:p>
        </w:tc>
      </w:tr>
      <w:tr w:rsidR="00CE18BA" w:rsidRPr="0038633F" w14:paraId="2C64EDC3" w14:textId="77777777" w:rsidTr="005812AA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051D915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Separação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responsabilidades</w:t>
            </w:r>
          </w:p>
        </w:tc>
        <w:tc>
          <w:tcPr>
            <w:tcW w:w="6694" w:type="dxa"/>
            <w:shd w:val="clear" w:color="auto" w:fill="FFFFFF" w:themeFill="background1"/>
          </w:tcPr>
          <w:p w14:paraId="5A5C9249" w14:textId="0644D5D4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CalculoService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calcula;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ExportService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exporta;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="003C778C" w:rsidRPr="003C778C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>OrcamentoRepository realiza a persistência.</w:t>
            </w:r>
          </w:p>
        </w:tc>
      </w:tr>
    </w:tbl>
    <w:p w14:paraId="37021341" w14:textId="77777777" w:rsidR="00CE18BA" w:rsidRPr="0038633F" w:rsidRDefault="00CE18BA" w:rsidP="0038633F">
      <w:pPr>
        <w:pStyle w:val="Corpodetexto"/>
        <w:spacing w:before="127"/>
        <w:rPr>
          <w:rFonts w:ascii="Arial" w:hAnsi="Arial" w:cs="Arial"/>
          <w:b/>
          <w:sz w:val="24"/>
          <w:szCs w:val="24"/>
        </w:rPr>
      </w:pPr>
    </w:p>
    <w:p w14:paraId="65A96E0B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1"/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TDD - Test-Driven </w:t>
      </w:r>
      <w:r w:rsidRPr="003867E6">
        <w:rPr>
          <w:color w:val="000000" w:themeColor="text1"/>
          <w:spacing w:val="-2"/>
          <w:sz w:val="24"/>
          <w:szCs w:val="24"/>
        </w:rPr>
        <w:t>Development</w:t>
      </w:r>
    </w:p>
    <w:p w14:paraId="2FEF7623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TDD é uma abordagem de desenvolvimento orientada por testes. Uma regra é descrita primeiro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como um teste automatizado; em seguida, implementa-se apenas o código necessário para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satisfazê-lo. No projeto, o ciclo pode ser demonstrado com as regras de apartamento, casa, estúdio, contrato e cronograma.</w:t>
      </w:r>
    </w:p>
    <w:p w14:paraId="6C0A4156" w14:textId="77777777" w:rsidR="00227560" w:rsidRDefault="005812AA" w:rsidP="00227560">
      <w:pPr>
        <w:spacing w:before="104" w:line="256" w:lineRule="auto"/>
        <w:rPr>
          <w:rFonts w:ascii="Arial" w:hAnsi="Arial" w:cs="Arial"/>
          <w:bCs/>
          <w:color w:val="000000" w:themeColor="text1"/>
          <w:spacing w:val="-11"/>
          <w:sz w:val="24"/>
          <w:szCs w:val="24"/>
        </w:rPr>
      </w:pP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lastRenderedPageBreak/>
        <w:t>Importante: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Para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comprovar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TDD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no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repositório,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é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recomendável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preservar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commits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</w:r>
    </w:p>
    <w:p w14:paraId="3B4F90CB" w14:textId="77D812E2" w:rsidR="005812AA" w:rsidRPr="003867E6" w:rsidRDefault="005812AA" w:rsidP="00227560">
      <w:pPr>
        <w:spacing w:before="104" w:line="256" w:lineRule="auto"/>
        <w:rPr>
          <w:rFonts w:ascii="Arial" w:hAnsi="Arial" w:cs="Arial"/>
          <w:bCs/>
          <w:color w:val="000000" w:themeColor="text1"/>
          <w:sz w:val="24"/>
          <w:szCs w:val="24"/>
        </w:rPr>
      </w:pP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que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mostrem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o</w:t>
      </w:r>
      <w:r w:rsidRPr="003867E6">
        <w:rPr>
          <w:rFonts w:ascii="Arial" w:hAnsi="Arial" w:cs="Arial"/>
          <w:bCs/>
          <w:color w:val="000000" w:themeColor="text1"/>
          <w:spacing w:val="-1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teste falhando antes da implementação e, depois, o mesmo teste</w:t>
      </w:r>
      <w:r w:rsidR="00227560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3867E6">
        <w:rPr>
          <w:rFonts w:ascii="Arial" w:hAnsi="Arial" w:cs="Arial"/>
          <w:bCs/>
          <w:color w:val="000000" w:themeColor="text1"/>
          <w:sz w:val="24"/>
          <w:szCs w:val="24"/>
        </w:rPr>
        <w:t>aprovado.</w:t>
      </w:r>
    </w:p>
    <w:p w14:paraId="0E7CF998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86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Fase </w:t>
      </w:r>
      <w:r w:rsidRPr="003867E6">
        <w:rPr>
          <w:color w:val="000000" w:themeColor="text1"/>
          <w:spacing w:val="-5"/>
          <w:sz w:val="24"/>
          <w:szCs w:val="24"/>
        </w:rPr>
        <w:t>RED</w:t>
      </w:r>
    </w:p>
    <w:p w14:paraId="6B7FF9E2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Na fase RED, escreve-se um teste para um comportamento ainda não implementado ou ainda incorreto. O teste deve falhar pelo motivo esperado, demonstrando que a regra foi compreendida e que existe trabalho de implementação a realizar.</w:t>
      </w:r>
    </w:p>
    <w:p w14:paraId="27A23FC0" w14:textId="77777777" w:rsidR="00CE18BA" w:rsidRPr="0038633F" w:rsidRDefault="00000000" w:rsidP="0038633F">
      <w:pPr>
        <w:pStyle w:val="Corpodetexto"/>
        <w:spacing w:before="144" w:line="312" w:lineRule="auto"/>
        <w:ind w:left="148" w:right="5249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Escolher uma regra pequena e objetiva. Definir entradas e resultado esperado.</w:t>
      </w:r>
    </w:p>
    <w:p w14:paraId="16746AEA" w14:textId="77777777" w:rsidR="00CE18BA" w:rsidRPr="0038633F" w:rsidRDefault="00000000" w:rsidP="0038633F">
      <w:pPr>
        <w:pStyle w:val="Corpodetexto"/>
        <w:spacing w:before="1" w:line="312" w:lineRule="auto"/>
        <w:ind w:left="148" w:right="397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Criar o teste automatizado com uma asserção clara. Executar pytest e confirmar a falha esperada.</w:t>
      </w:r>
    </w:p>
    <w:p w14:paraId="0B365566" w14:textId="77777777" w:rsidR="00CE18BA" w:rsidRPr="0038633F" w:rsidRDefault="00000000" w:rsidP="0038633F">
      <w:pPr>
        <w:pStyle w:val="Corpodetexto"/>
        <w:spacing w:before="2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Registrar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resultado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antes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alterar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código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produção.</w:t>
      </w:r>
    </w:p>
    <w:p w14:paraId="3E76DAFC" w14:textId="77777777" w:rsidR="00CE18BA" w:rsidRPr="0038633F" w:rsidRDefault="00CE18BA" w:rsidP="0038633F">
      <w:pPr>
        <w:pStyle w:val="Corpodetexto"/>
        <w:spacing w:before="7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-152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9290"/>
      </w:tblGrid>
      <w:tr w:rsidR="00CE18BA" w:rsidRPr="0038633F" w14:paraId="6DD3D45F" w14:textId="77777777" w:rsidTr="00F2354A">
        <w:trPr>
          <w:trHeight w:val="300"/>
        </w:trPr>
        <w:tc>
          <w:tcPr>
            <w:tcW w:w="9290" w:type="dxa"/>
            <w:shd w:val="clear" w:color="auto" w:fill="FFFFFF" w:themeFill="background1"/>
          </w:tcPr>
          <w:p w14:paraId="70BBC079" w14:textId="77777777" w:rsidR="00CE18BA" w:rsidRPr="0038633F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Exemplo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conceitual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da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fase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4"/>
                <w:sz w:val="24"/>
                <w:szCs w:val="24"/>
              </w:rPr>
              <w:t>RED:</w:t>
            </w:r>
          </w:p>
        </w:tc>
      </w:tr>
      <w:tr w:rsidR="00CE18BA" w:rsidRPr="0038633F" w14:paraId="46272821" w14:textId="77777777" w:rsidTr="00F2354A">
        <w:trPr>
          <w:trHeight w:val="300"/>
        </w:trPr>
        <w:tc>
          <w:tcPr>
            <w:tcW w:w="9290" w:type="dxa"/>
            <w:shd w:val="clear" w:color="auto" w:fill="FFFFFF" w:themeFill="background1"/>
          </w:tcPr>
          <w:p w14:paraId="7287286F" w14:textId="77777777" w:rsidR="00CE18BA" w:rsidRPr="0038633F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def</w:t>
            </w:r>
            <w:r w:rsidRPr="0038633F">
              <w:rPr>
                <w:rFonts w:ascii="Arial" w:hAnsi="Arial" w:cs="Arial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test_apartamento_completo_sem_criancas():</w:t>
            </w:r>
          </w:p>
        </w:tc>
      </w:tr>
      <w:tr w:rsidR="00CE18BA" w:rsidRPr="0038633F" w14:paraId="69E93F3D" w14:textId="77777777" w:rsidTr="00F2354A">
        <w:trPr>
          <w:trHeight w:val="300"/>
        </w:trPr>
        <w:tc>
          <w:tcPr>
            <w:tcW w:w="9290" w:type="dxa"/>
            <w:shd w:val="clear" w:color="auto" w:fill="FFFFFF" w:themeFill="background1"/>
          </w:tcPr>
          <w:p w14:paraId="673B52ED" w14:textId="77777777" w:rsidR="00CE18BA" w:rsidRPr="0038633F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assert</w:t>
            </w:r>
            <w:r w:rsidRPr="0038633F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calcular_aluguel(...)</w:t>
            </w:r>
            <w:r w:rsidRPr="0038633F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==</w:t>
            </w:r>
            <w:r w:rsidRPr="0038633F">
              <w:rPr>
                <w:rFonts w:ascii="Arial" w:hAnsi="Arial" w:cs="Arial"/>
                <w:spacing w:val="1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114000</w:t>
            </w:r>
          </w:p>
        </w:tc>
      </w:tr>
      <w:tr w:rsidR="00CE18BA" w:rsidRPr="0038633F" w14:paraId="13FBBC50" w14:textId="77777777" w:rsidTr="00F2354A">
        <w:trPr>
          <w:trHeight w:val="460"/>
        </w:trPr>
        <w:tc>
          <w:tcPr>
            <w:tcW w:w="9290" w:type="dxa"/>
            <w:shd w:val="clear" w:color="auto" w:fill="FFFFFF" w:themeFill="background1"/>
          </w:tcPr>
          <w:p w14:paraId="342BEBA4" w14:textId="77777777" w:rsidR="00CE18BA" w:rsidRPr="0038633F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sz w:val="24"/>
                <w:szCs w:val="24"/>
              </w:rPr>
              <w:t>#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Resultado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inicial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esperado:</w:t>
            </w:r>
            <w:r w:rsidRPr="0038633F">
              <w:rPr>
                <w:rFonts w:ascii="Arial" w:hAnsi="Arial" w:cs="Arial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z w:val="24"/>
                <w:szCs w:val="24"/>
              </w:rPr>
              <w:t>teste</w:t>
            </w:r>
            <w:r w:rsidRPr="0038633F">
              <w:rPr>
                <w:rFonts w:ascii="Arial" w:hAnsi="Arial" w:cs="Arial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spacing w:val="-2"/>
                <w:sz w:val="24"/>
                <w:szCs w:val="24"/>
              </w:rPr>
              <w:t>falhando</w:t>
            </w:r>
          </w:p>
        </w:tc>
      </w:tr>
    </w:tbl>
    <w:p w14:paraId="3B73F259" w14:textId="77777777" w:rsidR="00CE18BA" w:rsidRPr="0038633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64"/>
        <w:ind w:left="704" w:hanging="556"/>
        <w:rPr>
          <w:sz w:val="24"/>
          <w:szCs w:val="24"/>
        </w:rPr>
      </w:pPr>
      <w:r w:rsidRPr="0038633F">
        <w:rPr>
          <w:color w:val="16365D"/>
          <w:sz w:val="24"/>
          <w:szCs w:val="24"/>
        </w:rPr>
        <w:t xml:space="preserve">Fase </w:t>
      </w:r>
      <w:r w:rsidRPr="0038633F">
        <w:rPr>
          <w:color w:val="16365D"/>
          <w:spacing w:val="-2"/>
          <w:sz w:val="24"/>
          <w:szCs w:val="24"/>
        </w:rPr>
        <w:t>GREEN</w:t>
      </w:r>
    </w:p>
    <w:p w14:paraId="6A251D64" w14:textId="77777777" w:rsidR="00CE18BA" w:rsidRPr="0038633F" w:rsidRDefault="00000000" w:rsidP="0038633F">
      <w:pPr>
        <w:pStyle w:val="Corpodetexto"/>
        <w:spacing w:before="154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Na fase GREEN, implementa-se a solução mínima capaz de fazer o teste passar. O objetivo não é aperfeiçoar toda a arquitetura imediatamente, mas atender corretamente à regra descrita pelo teste, sem quebrar os comportamentos já aprovados.</w:t>
      </w:r>
    </w:p>
    <w:p w14:paraId="2CE57619" w14:textId="77777777" w:rsidR="00CE18BA" w:rsidRPr="0038633F" w:rsidRDefault="00000000" w:rsidP="0038633F">
      <w:pPr>
        <w:pStyle w:val="Corpodetexto"/>
        <w:spacing w:before="143" w:line="312" w:lineRule="auto"/>
        <w:ind w:left="148" w:right="3193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Implementar somente a regra necessária para o cenário testado. Executar novamente o teste específico.</w:t>
      </w:r>
    </w:p>
    <w:p w14:paraId="79F05EB7" w14:textId="77777777" w:rsidR="00CE18BA" w:rsidRPr="0038633F" w:rsidRDefault="00000000" w:rsidP="0038633F">
      <w:pPr>
        <w:pStyle w:val="Corpodetexto"/>
        <w:spacing w:before="1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Executar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toda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suíte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para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identificar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regressões.</w:t>
      </w:r>
    </w:p>
    <w:p w14:paraId="156E972E" w14:textId="028C59E3" w:rsidR="00CE18BA" w:rsidRPr="00FE275A" w:rsidRDefault="00000000" w:rsidP="00FE275A">
      <w:pPr>
        <w:pStyle w:val="Corpodetexto"/>
        <w:spacing w:before="210" w:line="312" w:lineRule="auto"/>
        <w:ind w:left="148" w:right="3193"/>
        <w:rPr>
          <w:rFonts w:ascii="Arial" w:hAnsi="Arial" w:cs="Arial"/>
          <w:color w:val="212121"/>
          <w:sz w:val="24"/>
          <w:szCs w:val="24"/>
        </w:rPr>
      </w:pPr>
      <w:r w:rsidRPr="0038633F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inline distT="0" distB="0" distL="0" distR="0" wp14:anchorId="7F08B08D" wp14:editId="409C781D">
                <wp:extent cx="5685790" cy="9271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85790" cy="927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10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8967"/>
                              <w:gridCol w:w="8967"/>
                            </w:tblGrid>
                            <w:tr w:rsidR="003867E6" w14:paraId="379BC356" w14:textId="65DC5F2B" w:rsidTr="00B878FA">
                              <w:trPr>
                                <w:trHeight w:val="293"/>
                              </w:trPr>
                              <w:tc>
                                <w:tcPr>
                                  <w:tcW w:w="8967" w:type="dxa"/>
                                  <w:shd w:val="clear" w:color="auto" w:fill="FFFFFF" w:themeFill="background1"/>
                                </w:tcPr>
                                <w:p w14:paraId="5ED8A0C0" w14:textId="77777777" w:rsidR="003867E6" w:rsidRPr="00CE4BC5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Comandos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de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verificação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da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fase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</w:rPr>
                                    <w:t>GREEN:</w:t>
                                  </w:r>
                                </w:p>
                              </w:tc>
                              <w:tc>
                                <w:tcPr>
                                  <w:tcW w:w="8967" w:type="dxa"/>
                                  <w:shd w:val="clear" w:color="auto" w:fill="F4F6F9"/>
                                </w:tcPr>
                                <w:p w14:paraId="523BCF49" w14:textId="77777777" w:rsidR="003867E6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867E6" w14:paraId="6BB1F02D" w14:textId="5B8BF51D" w:rsidTr="00B878FA">
                              <w:trPr>
                                <w:trHeight w:val="293"/>
                              </w:trPr>
                              <w:tc>
                                <w:tcPr>
                                  <w:tcW w:w="8967" w:type="dxa"/>
                                  <w:shd w:val="clear" w:color="auto" w:fill="FFFFFF" w:themeFill="background1"/>
                                </w:tcPr>
                                <w:p w14:paraId="6DA19A86" w14:textId="77777777" w:rsidR="003867E6" w:rsidRPr="00CE4BC5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python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5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-m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6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pytest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5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tests/test_calculo.py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6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-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8967" w:type="dxa"/>
                                  <w:shd w:val="clear" w:color="auto" w:fill="F4F6F9"/>
                                </w:tcPr>
                                <w:p w14:paraId="23475252" w14:textId="77777777" w:rsidR="003867E6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867E6" w:rsidRPr="00CE4BC5" w14:paraId="5AF77986" w14:textId="022DE624" w:rsidTr="00B878FA">
                              <w:trPr>
                                <w:trHeight w:val="293"/>
                              </w:trPr>
                              <w:tc>
                                <w:tcPr>
                                  <w:tcW w:w="8967" w:type="dxa"/>
                                  <w:shd w:val="clear" w:color="auto" w:fill="FFFFFF" w:themeFill="background1"/>
                                </w:tcPr>
                                <w:p w14:paraId="2457E4F6" w14:textId="77777777" w:rsidR="003867E6" w:rsidRPr="00CE4BC5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python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-m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pytest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9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-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-10"/>
                                      <w:sz w:val="18"/>
                                    </w:rPr>
                                    <w:t>v</w:t>
                                  </w:r>
                                </w:p>
                              </w:tc>
                              <w:tc>
                                <w:tcPr>
                                  <w:tcW w:w="8967" w:type="dxa"/>
                                  <w:shd w:val="clear" w:color="auto" w:fill="F4F6F9"/>
                                </w:tcPr>
                                <w:p w14:paraId="35E29818" w14:textId="77777777" w:rsidR="003867E6" w:rsidRPr="00CE4BC5" w:rsidRDefault="003867E6">
                                  <w:pPr>
                                    <w:pStyle w:val="TableParagraph"/>
                                    <w:spacing w:before="125" w:line="155" w:lineRule="exact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3867E6" w:rsidRPr="00CE4BC5" w14:paraId="40985C4A" w14:textId="50F1A038" w:rsidTr="00B878FA">
                              <w:trPr>
                                <w:trHeight w:val="450"/>
                              </w:trPr>
                              <w:tc>
                                <w:tcPr>
                                  <w:tcW w:w="8967" w:type="dxa"/>
                                  <w:shd w:val="clear" w:color="auto" w:fill="FFFFFF" w:themeFill="background1"/>
                                </w:tcPr>
                                <w:p w14:paraId="62FDE072" w14:textId="77777777" w:rsidR="003867E6" w:rsidRPr="00CE4BC5" w:rsidRDefault="003867E6">
                                  <w:pPr>
                                    <w:pStyle w:val="TableParagraph"/>
                                    <w:spacing w:before="125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#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Resultado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esperado: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todos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os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1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z w:val="18"/>
                                    </w:rPr>
                                    <w:t>testes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10"/>
                                      <w:sz w:val="18"/>
                                    </w:rPr>
                                    <w:t xml:space="preserve"> </w:t>
                                  </w:r>
                                  <w:r w:rsidRPr="00CE4BC5"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</w:rPr>
                                    <w:t>aprovados</w:t>
                                  </w:r>
                                </w:p>
                              </w:tc>
                              <w:tc>
                                <w:tcPr>
                                  <w:tcW w:w="8967" w:type="dxa"/>
                                  <w:shd w:val="clear" w:color="auto" w:fill="F4F6F9"/>
                                </w:tcPr>
                                <w:p w14:paraId="609C6A78" w14:textId="77777777" w:rsidR="003867E6" w:rsidRPr="00CE4BC5" w:rsidRDefault="003867E6">
                                  <w:pPr>
                                    <w:pStyle w:val="TableParagraph"/>
                                    <w:spacing w:before="125"/>
                                    <w:ind w:left="118"/>
                                    <w:rPr>
                                      <w:b/>
                                      <w:bCs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0196BC9" w14:textId="77777777" w:rsidR="00CE18BA" w:rsidRPr="00CE4BC5" w:rsidRDefault="00CE18BA">
                            <w:pPr>
                              <w:pStyle w:val="Corpodetexto"/>
                              <w:spacing w:before="0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08B08D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width:447.7pt;height:7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10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8967"/>
                        <w:gridCol w:w="8967"/>
                      </w:tblGrid>
                      <w:tr w:rsidR="003867E6" w14:paraId="379BC356" w14:textId="65DC5F2B" w:rsidTr="00B878FA">
                        <w:trPr>
                          <w:trHeight w:val="293"/>
                        </w:trPr>
                        <w:tc>
                          <w:tcPr>
                            <w:tcW w:w="8967" w:type="dxa"/>
                            <w:shd w:val="clear" w:color="auto" w:fill="FFFFFF" w:themeFill="background1"/>
                          </w:tcPr>
                          <w:p w14:paraId="5ED8A0C0" w14:textId="77777777" w:rsidR="003867E6" w:rsidRPr="00CE4BC5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Comandos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de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verificação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da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fase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pacing w:val="-2"/>
                                <w:sz w:val="18"/>
                              </w:rPr>
                              <w:t>GREEN:</w:t>
                            </w:r>
                          </w:p>
                        </w:tc>
                        <w:tc>
                          <w:tcPr>
                            <w:tcW w:w="8967" w:type="dxa"/>
                            <w:shd w:val="clear" w:color="auto" w:fill="F4F6F9"/>
                          </w:tcPr>
                          <w:p w14:paraId="523BCF49" w14:textId="77777777" w:rsidR="003867E6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3867E6" w14:paraId="6BB1F02D" w14:textId="5B8BF51D" w:rsidTr="00B878FA">
                        <w:trPr>
                          <w:trHeight w:val="293"/>
                        </w:trPr>
                        <w:tc>
                          <w:tcPr>
                            <w:tcW w:w="8967" w:type="dxa"/>
                            <w:shd w:val="clear" w:color="auto" w:fill="FFFFFF" w:themeFill="background1"/>
                          </w:tcPr>
                          <w:p w14:paraId="6DA19A86" w14:textId="77777777" w:rsidR="003867E6" w:rsidRPr="00CE4BC5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python</w:t>
                            </w:r>
                            <w:r w:rsidRPr="00CE4BC5">
                              <w:rPr>
                                <w:b/>
                                <w:bCs/>
                                <w:spacing w:val="15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-m</w:t>
                            </w:r>
                            <w:r w:rsidRPr="00CE4BC5">
                              <w:rPr>
                                <w:b/>
                                <w:bCs/>
                                <w:spacing w:val="16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pytest</w:t>
                            </w:r>
                            <w:r w:rsidRPr="00CE4BC5">
                              <w:rPr>
                                <w:b/>
                                <w:bCs/>
                                <w:spacing w:val="15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tests/test_calculo.py</w:t>
                            </w:r>
                            <w:r w:rsidRPr="00CE4BC5">
                              <w:rPr>
                                <w:b/>
                                <w:bCs/>
                                <w:spacing w:val="16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-</w:t>
                            </w:r>
                            <w:r w:rsidRPr="00CE4BC5">
                              <w:rPr>
                                <w:b/>
                                <w:bCs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8967" w:type="dxa"/>
                            <w:shd w:val="clear" w:color="auto" w:fill="F4F6F9"/>
                          </w:tcPr>
                          <w:p w14:paraId="23475252" w14:textId="77777777" w:rsidR="003867E6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3867E6" w:rsidRPr="00CE4BC5" w14:paraId="5AF77986" w14:textId="022DE624" w:rsidTr="00B878FA">
                        <w:trPr>
                          <w:trHeight w:val="293"/>
                        </w:trPr>
                        <w:tc>
                          <w:tcPr>
                            <w:tcW w:w="8967" w:type="dxa"/>
                            <w:shd w:val="clear" w:color="auto" w:fill="FFFFFF" w:themeFill="background1"/>
                          </w:tcPr>
                          <w:p w14:paraId="2457E4F6" w14:textId="77777777" w:rsidR="003867E6" w:rsidRPr="00CE4BC5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python</w:t>
                            </w:r>
                            <w:r w:rsidRPr="00CE4BC5">
                              <w:rPr>
                                <w:b/>
                                <w:bCs/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-m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pytest</w:t>
                            </w:r>
                            <w:r w:rsidRPr="00CE4BC5">
                              <w:rPr>
                                <w:b/>
                                <w:bCs/>
                                <w:spacing w:val="9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-</w:t>
                            </w:r>
                            <w:r w:rsidRPr="00CE4BC5">
                              <w:rPr>
                                <w:b/>
                                <w:bCs/>
                                <w:spacing w:val="-10"/>
                                <w:sz w:val="18"/>
                              </w:rPr>
                              <w:t>v</w:t>
                            </w:r>
                          </w:p>
                        </w:tc>
                        <w:tc>
                          <w:tcPr>
                            <w:tcW w:w="8967" w:type="dxa"/>
                            <w:shd w:val="clear" w:color="auto" w:fill="F4F6F9"/>
                          </w:tcPr>
                          <w:p w14:paraId="35E29818" w14:textId="77777777" w:rsidR="003867E6" w:rsidRPr="00CE4BC5" w:rsidRDefault="003867E6">
                            <w:pPr>
                              <w:pStyle w:val="TableParagraph"/>
                              <w:spacing w:before="125" w:line="155" w:lineRule="exact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</w:p>
                        </w:tc>
                      </w:tr>
                      <w:tr w:rsidR="003867E6" w:rsidRPr="00CE4BC5" w14:paraId="40985C4A" w14:textId="50F1A038" w:rsidTr="00B878FA">
                        <w:trPr>
                          <w:trHeight w:val="450"/>
                        </w:trPr>
                        <w:tc>
                          <w:tcPr>
                            <w:tcW w:w="8967" w:type="dxa"/>
                            <w:shd w:val="clear" w:color="auto" w:fill="FFFFFF" w:themeFill="background1"/>
                          </w:tcPr>
                          <w:p w14:paraId="62FDE072" w14:textId="77777777" w:rsidR="003867E6" w:rsidRPr="00CE4BC5" w:rsidRDefault="003867E6">
                            <w:pPr>
                              <w:pStyle w:val="TableParagraph"/>
                              <w:spacing w:before="125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#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Resultado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esperado: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todos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os</w:t>
                            </w:r>
                            <w:r w:rsidRPr="00CE4BC5">
                              <w:rPr>
                                <w:b/>
                                <w:bCs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z w:val="18"/>
                              </w:rPr>
                              <w:t>testes</w:t>
                            </w:r>
                            <w:r w:rsidRPr="00CE4BC5">
                              <w:rPr>
                                <w:b/>
                                <w:bCs/>
                                <w:spacing w:val="10"/>
                                <w:sz w:val="18"/>
                              </w:rPr>
                              <w:t xml:space="preserve"> </w:t>
                            </w:r>
                            <w:r w:rsidRPr="00CE4BC5">
                              <w:rPr>
                                <w:b/>
                                <w:bCs/>
                                <w:spacing w:val="-2"/>
                                <w:sz w:val="18"/>
                              </w:rPr>
                              <w:t>aprovados</w:t>
                            </w:r>
                          </w:p>
                        </w:tc>
                        <w:tc>
                          <w:tcPr>
                            <w:tcW w:w="8967" w:type="dxa"/>
                            <w:shd w:val="clear" w:color="auto" w:fill="F4F6F9"/>
                          </w:tcPr>
                          <w:p w14:paraId="609C6A78" w14:textId="77777777" w:rsidR="003867E6" w:rsidRPr="00CE4BC5" w:rsidRDefault="003867E6">
                            <w:pPr>
                              <w:pStyle w:val="TableParagraph"/>
                              <w:spacing w:before="125"/>
                              <w:ind w:left="118"/>
                              <w:rPr>
                                <w:b/>
                                <w:bCs/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30196BC9" w14:textId="77777777" w:rsidR="00CE18BA" w:rsidRPr="00CE4BC5" w:rsidRDefault="00CE18BA">
                      <w:pPr>
                        <w:pStyle w:val="Corpodetexto"/>
                        <w:spacing w:before="0"/>
                        <w:rPr>
                          <w:b/>
                          <w:bCs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Pr="0038633F">
        <w:rPr>
          <w:rFonts w:ascii="Arial" w:hAnsi="Arial" w:cs="Arial"/>
          <w:color w:val="212121"/>
          <w:sz w:val="24"/>
          <w:szCs w:val="24"/>
        </w:rPr>
        <w:t>Confirmar que o resultado está correto em centavos</w:t>
      </w:r>
      <w:r w:rsidR="00BE14D2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inteiros. Registrar a aprovação antes de iniciar uma nova</w:t>
      </w:r>
      <w:r w:rsidR="00BE14D2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regra.</w:t>
      </w:r>
    </w:p>
    <w:p w14:paraId="4EAA8D90" w14:textId="77777777" w:rsidR="00CE18BA" w:rsidRPr="0038633F" w:rsidRDefault="00CE18BA" w:rsidP="0038633F">
      <w:pPr>
        <w:pStyle w:val="Corpodetexto"/>
        <w:spacing w:before="0"/>
        <w:rPr>
          <w:rFonts w:ascii="Arial" w:hAnsi="Arial" w:cs="Arial"/>
          <w:sz w:val="24"/>
          <w:szCs w:val="24"/>
        </w:rPr>
      </w:pPr>
    </w:p>
    <w:p w14:paraId="4BB06DF7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Fase REFACTOR e continuidade do </w:t>
      </w:r>
      <w:r w:rsidRPr="003867E6">
        <w:rPr>
          <w:color w:val="000000" w:themeColor="text1"/>
          <w:spacing w:val="-2"/>
          <w:sz w:val="24"/>
          <w:szCs w:val="24"/>
        </w:rPr>
        <w:t>ciclo</w:t>
      </w:r>
    </w:p>
    <w:p w14:paraId="4A777AFD" w14:textId="77777777" w:rsidR="00CE18BA" w:rsidRPr="0038633F" w:rsidRDefault="00000000" w:rsidP="0038633F">
      <w:pPr>
        <w:pStyle w:val="Corpodetexto"/>
        <w:spacing w:before="153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Após a fase GREEN, o ciclo normalmente prossegue com a refatoração: melhorar nomes, eliminar duplicidades e reorganizar o código sem alterar o comportamento. Em seguida, um novo teste inicia outro ciclo RED-GREEN. Essa continuidade mantém as regras verificáveis durante a evolução do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projeto.</w:t>
      </w:r>
    </w:p>
    <w:p w14:paraId="3B52D70E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90"/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Implementação </w:t>
      </w:r>
      <w:r w:rsidRPr="003867E6">
        <w:rPr>
          <w:color w:val="000000" w:themeColor="text1"/>
          <w:spacing w:val="-2"/>
          <w:sz w:val="24"/>
          <w:szCs w:val="24"/>
        </w:rPr>
        <w:t>tecnológica</w:t>
      </w:r>
    </w:p>
    <w:p w14:paraId="74111869" w14:textId="77777777" w:rsidR="00CE18BA" w:rsidRPr="0038633F" w:rsidRDefault="00CE18BA" w:rsidP="0038633F">
      <w:pPr>
        <w:pStyle w:val="Corpodetexto"/>
        <w:spacing w:before="7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045"/>
        <w:gridCol w:w="2882"/>
        <w:gridCol w:w="4370"/>
      </w:tblGrid>
      <w:tr w:rsidR="00CE18BA" w:rsidRPr="0038633F" w14:paraId="277DA3A1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4EE27CAA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Camada</w:t>
            </w:r>
          </w:p>
        </w:tc>
        <w:tc>
          <w:tcPr>
            <w:tcW w:w="2882" w:type="dxa"/>
            <w:shd w:val="clear" w:color="auto" w:fill="FFFFFF" w:themeFill="background1"/>
          </w:tcPr>
          <w:p w14:paraId="61D55DCC" w14:textId="77777777" w:rsidR="00CE18BA" w:rsidRPr="003867E6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Tecnologia</w:t>
            </w:r>
          </w:p>
        </w:tc>
        <w:tc>
          <w:tcPr>
            <w:tcW w:w="4370" w:type="dxa"/>
            <w:shd w:val="clear" w:color="auto" w:fill="FFFFFF" w:themeFill="background1"/>
          </w:tcPr>
          <w:p w14:paraId="517C455B" w14:textId="77777777" w:rsidR="00CE18BA" w:rsidRPr="003867E6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Finalidade</w:t>
            </w:r>
          </w:p>
        </w:tc>
      </w:tr>
      <w:tr w:rsidR="00CE18BA" w:rsidRPr="0038633F" w14:paraId="23E0AA7B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19FB1CB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Interface</w:t>
            </w:r>
          </w:p>
        </w:tc>
        <w:tc>
          <w:tcPr>
            <w:tcW w:w="2882" w:type="dxa"/>
            <w:shd w:val="clear" w:color="auto" w:fill="FFFFFF" w:themeFill="background1"/>
          </w:tcPr>
          <w:p w14:paraId="5189B8C0" w14:textId="203598D5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Streamlit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≥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1.</w:t>
            </w:r>
            <w:r w:rsidR="00BA7B79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53</w:t>
            </w:r>
          </w:p>
        </w:tc>
        <w:tc>
          <w:tcPr>
            <w:tcW w:w="4370" w:type="dxa"/>
            <w:shd w:val="clear" w:color="auto" w:fill="FFFFFF" w:themeFill="background1"/>
          </w:tcPr>
          <w:p w14:paraId="2B818BE5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Aplicação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multipágina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Python.</w:t>
            </w:r>
          </w:p>
        </w:tc>
      </w:tr>
      <w:tr w:rsidR="00CE18BA" w:rsidRPr="0038633F" w14:paraId="7BF04363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7CF905C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Domínio</w:t>
            </w:r>
          </w:p>
        </w:tc>
        <w:tc>
          <w:tcPr>
            <w:tcW w:w="2882" w:type="dxa"/>
            <w:shd w:val="clear" w:color="auto" w:fill="FFFFFF" w:themeFill="background1"/>
          </w:tcPr>
          <w:p w14:paraId="7860707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Python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≥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3.10</w:t>
            </w:r>
          </w:p>
        </w:tc>
        <w:tc>
          <w:tcPr>
            <w:tcW w:w="4370" w:type="dxa"/>
            <w:shd w:val="clear" w:color="auto" w:fill="FFFFFF" w:themeFill="background1"/>
          </w:tcPr>
          <w:p w14:paraId="26C8AF0D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Classes,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abstração,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herança,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composição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regras.</w:t>
            </w:r>
          </w:p>
        </w:tc>
      </w:tr>
      <w:tr w:rsidR="00CE18BA" w:rsidRPr="0038633F" w14:paraId="6055C44C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4B56199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Persistência</w:t>
            </w:r>
          </w:p>
        </w:tc>
        <w:tc>
          <w:tcPr>
            <w:tcW w:w="2882" w:type="dxa"/>
            <w:shd w:val="clear" w:color="auto" w:fill="FFFFFF" w:themeFill="background1"/>
          </w:tcPr>
          <w:p w14:paraId="41215E3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SQLite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3</w:t>
            </w:r>
          </w:p>
        </w:tc>
        <w:tc>
          <w:tcPr>
            <w:tcW w:w="4370" w:type="dxa"/>
            <w:shd w:val="clear" w:color="auto" w:fill="FFFFFF" w:themeFill="background1"/>
          </w:tcPr>
          <w:p w14:paraId="38278CEA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Banco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local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transacional.</w:t>
            </w:r>
          </w:p>
        </w:tc>
      </w:tr>
      <w:tr w:rsidR="00CE18BA" w:rsidRPr="0038633F" w14:paraId="07A05A51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555888E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Valores</w:t>
            </w:r>
          </w:p>
        </w:tc>
        <w:tc>
          <w:tcPr>
            <w:tcW w:w="2882" w:type="dxa"/>
            <w:shd w:val="clear" w:color="auto" w:fill="FFFFFF" w:themeFill="background1"/>
          </w:tcPr>
          <w:p w14:paraId="4088D1F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INTEGER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centavos</w:t>
            </w:r>
          </w:p>
        </w:tc>
        <w:tc>
          <w:tcPr>
            <w:tcW w:w="4370" w:type="dxa"/>
            <w:shd w:val="clear" w:color="auto" w:fill="FFFFFF" w:themeFill="background1"/>
          </w:tcPr>
          <w:p w14:paraId="5BEBFEF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Evitar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imprecisão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FLOAT.</w:t>
            </w:r>
          </w:p>
        </w:tc>
      </w:tr>
      <w:tr w:rsidR="00CE18BA" w:rsidRPr="0038633F" w14:paraId="0FDE65C6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2DB5851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</w:t>
            </w:r>
          </w:p>
        </w:tc>
        <w:tc>
          <w:tcPr>
            <w:tcW w:w="2882" w:type="dxa"/>
            <w:shd w:val="clear" w:color="auto" w:fill="FFFFFF" w:themeFill="background1"/>
          </w:tcPr>
          <w:p w14:paraId="27BF3E3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pandas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CSV</w:t>
            </w:r>
          </w:p>
        </w:tc>
        <w:tc>
          <w:tcPr>
            <w:tcW w:w="4370" w:type="dxa"/>
            <w:shd w:val="clear" w:color="auto" w:fill="FFFFFF" w:themeFill="background1"/>
          </w:tcPr>
          <w:p w14:paraId="6EC17CD2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Cronograma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interoperável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meses.</w:t>
            </w:r>
          </w:p>
        </w:tc>
      </w:tr>
      <w:tr w:rsidR="00CE18BA" w:rsidRPr="0038633F" w14:paraId="20C08E7B" w14:textId="77777777" w:rsidTr="00333E78">
        <w:trPr>
          <w:trHeight w:val="400"/>
        </w:trPr>
        <w:tc>
          <w:tcPr>
            <w:tcW w:w="2045" w:type="dxa"/>
            <w:shd w:val="clear" w:color="auto" w:fill="FFFFFF" w:themeFill="background1"/>
          </w:tcPr>
          <w:p w14:paraId="61F31C8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Testes</w:t>
            </w:r>
          </w:p>
        </w:tc>
        <w:tc>
          <w:tcPr>
            <w:tcW w:w="2882" w:type="dxa"/>
            <w:shd w:val="clear" w:color="auto" w:fill="FFFFFF" w:themeFill="background1"/>
          </w:tcPr>
          <w:p w14:paraId="469AE28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pytest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+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Streamlit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AppTest</w:t>
            </w:r>
          </w:p>
        </w:tc>
        <w:tc>
          <w:tcPr>
            <w:tcW w:w="4370" w:type="dxa"/>
            <w:shd w:val="clear" w:color="auto" w:fill="FFFFFF" w:themeFill="background1"/>
          </w:tcPr>
          <w:p w14:paraId="3EF038D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Regras,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banco,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interface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exportação.</w:t>
            </w:r>
          </w:p>
        </w:tc>
      </w:tr>
    </w:tbl>
    <w:p w14:paraId="1626D562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350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Estrutura </w:t>
      </w:r>
      <w:r w:rsidRPr="003867E6">
        <w:rPr>
          <w:color w:val="000000" w:themeColor="text1"/>
          <w:spacing w:val="-2"/>
          <w:sz w:val="24"/>
          <w:szCs w:val="24"/>
        </w:rPr>
        <w:t>principal</w:t>
      </w:r>
    </w:p>
    <w:p w14:paraId="6AD4DC21" w14:textId="77777777" w:rsidR="00CE18BA" w:rsidRPr="00751934" w:rsidRDefault="00000000" w:rsidP="00751934">
      <w:pPr>
        <w:tabs>
          <w:tab w:val="left" w:pos="417"/>
        </w:tabs>
        <w:spacing w:before="151"/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app.py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inicialização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da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aplicação</w:t>
      </w:r>
    </w:p>
    <w:p w14:paraId="030DBB6E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pages/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páginas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da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interface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Streamlit</w:t>
      </w:r>
    </w:p>
    <w:p w14:paraId="40DC0B8E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models/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entidades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objetos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de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domínio</w:t>
      </w:r>
    </w:p>
    <w:p w14:paraId="54B420F3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services/</w:t>
      </w:r>
      <w:r w:rsidRPr="00751934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cálculo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exportação</w:t>
      </w:r>
    </w:p>
    <w:p w14:paraId="1D60FD5F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database/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-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conexão,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consultas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transações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SQLite</w:t>
      </w:r>
    </w:p>
    <w:p w14:paraId="62653395" w14:textId="14E6C50D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data/imobiliaria.db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="00B64161" w:rsidRPr="00751934">
        <w:rPr>
          <w:rFonts w:ascii="Arial" w:hAnsi="Arial" w:cs="Arial"/>
          <w:color w:val="212121"/>
          <w:spacing w:val="5"/>
          <w:sz w:val="24"/>
          <w:szCs w:val="24"/>
        </w:rPr>
        <w:t>é criado automaticamente durante a execução e não precisa estar dentro do ZIP.</w:t>
      </w:r>
    </w:p>
    <w:p w14:paraId="5F78B484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34B2208B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Diferenciais </w:t>
      </w:r>
      <w:r w:rsidRPr="003867E6">
        <w:rPr>
          <w:color w:val="000000" w:themeColor="text1"/>
          <w:spacing w:val="-2"/>
          <w:sz w:val="24"/>
          <w:szCs w:val="24"/>
        </w:rPr>
        <w:t>técnicos</w:t>
      </w:r>
    </w:p>
    <w:p w14:paraId="30974040" w14:textId="77777777" w:rsidR="00CE18BA" w:rsidRPr="00751934" w:rsidRDefault="00000000" w:rsidP="00751934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Persistência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em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seis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tabelas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normalizadas,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incluindo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memória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de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cálculo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12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parcelas.</w:t>
      </w:r>
    </w:p>
    <w:p w14:paraId="3588A33A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Transação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atômica: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uma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falha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impede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registros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parciais.</w:t>
      </w:r>
    </w:p>
    <w:p w14:paraId="55EAC8F4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Restrições</w:t>
      </w:r>
      <w:r w:rsidRPr="00751934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CHECK,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UNIQUE,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chaves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estrangeiras,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índices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visão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4"/>
          <w:sz w:val="24"/>
          <w:szCs w:val="24"/>
        </w:rPr>
        <w:t>SQL.</w:t>
      </w:r>
    </w:p>
    <w:p w14:paraId="2B2C0D29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Valores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monetários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representados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em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centavos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inteiros.</w:t>
      </w:r>
    </w:p>
    <w:p w14:paraId="5401B389" w14:textId="77777777" w:rsidR="00CE18BA" w:rsidRPr="00751934" w:rsidRDefault="00000000" w:rsidP="00751934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751934">
        <w:rPr>
          <w:rFonts w:ascii="Arial" w:hAnsi="Arial" w:cs="Arial"/>
          <w:color w:val="212121"/>
          <w:sz w:val="24"/>
          <w:szCs w:val="24"/>
        </w:rPr>
        <w:t>Serviços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independentes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da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interface,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facilitando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manutenção</w:t>
      </w:r>
      <w:r w:rsidRPr="00751934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z w:val="24"/>
          <w:szCs w:val="24"/>
        </w:rPr>
        <w:t>e</w:t>
      </w:r>
      <w:r w:rsidRPr="00751934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751934">
        <w:rPr>
          <w:rFonts w:ascii="Arial" w:hAnsi="Arial" w:cs="Arial"/>
          <w:color w:val="212121"/>
          <w:spacing w:val="-2"/>
          <w:sz w:val="24"/>
          <w:szCs w:val="24"/>
        </w:rPr>
        <w:t>testes.</w:t>
      </w:r>
    </w:p>
    <w:p w14:paraId="60518036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31B0719B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Sequência entre as </w:t>
      </w:r>
      <w:r w:rsidRPr="003867E6">
        <w:rPr>
          <w:color w:val="000000" w:themeColor="text1"/>
          <w:spacing w:val="-2"/>
          <w:sz w:val="24"/>
          <w:szCs w:val="24"/>
        </w:rPr>
        <w:t>camadas</w:t>
      </w:r>
    </w:p>
    <w:p w14:paraId="590326EA" w14:textId="77777777" w:rsidR="00CE18BA" w:rsidRPr="0038633F" w:rsidRDefault="00000000" w:rsidP="00751934">
      <w:pPr>
        <w:pStyle w:val="Corpodetexto"/>
        <w:spacing w:before="153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usuário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informa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dados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Streamlit.</w:t>
      </w:r>
    </w:p>
    <w:p w14:paraId="68F8D684" w14:textId="77777777" w:rsidR="00CE18BA" w:rsidRPr="0038633F" w:rsidRDefault="00000000" w:rsidP="00751934">
      <w:pPr>
        <w:pStyle w:val="Corpodetexto"/>
        <w:spacing w:before="21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interface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valida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campos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envia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dados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CalculoService.</w:t>
      </w:r>
    </w:p>
    <w:p w14:paraId="2D4A7B4B" w14:textId="76F13EA6" w:rsidR="00CE18BA" w:rsidRPr="0038633F" w:rsidRDefault="00000000" w:rsidP="00751934">
      <w:pPr>
        <w:pStyle w:val="Corpodetexto"/>
        <w:spacing w:before="210" w:line="312" w:lineRule="auto"/>
        <w:ind w:right="210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serviço instancia a classe do imóvel selecionado e solicita os itens</w:t>
      </w:r>
      <w:r w:rsidR="008C276B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 cálculo. O Orcamento agrega cliente, imóvel, contrato, itens e cronograma.</w:t>
      </w:r>
    </w:p>
    <w:p w14:paraId="1D68B0F5" w14:textId="77777777" w:rsidR="00CE18BA" w:rsidRPr="0038633F" w:rsidRDefault="00000000" w:rsidP="008C276B">
      <w:pPr>
        <w:pStyle w:val="Corpodetexto"/>
        <w:spacing w:before="2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camada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persiste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agregado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dentro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uma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transação.</w:t>
      </w:r>
    </w:p>
    <w:p w14:paraId="54597022" w14:textId="77777777" w:rsidR="00CE18BA" w:rsidRPr="0038633F" w:rsidRDefault="00000000" w:rsidP="008C276B">
      <w:pPr>
        <w:pStyle w:val="Corpodetexto"/>
        <w:spacing w:before="21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ExportService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transforma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cronograma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DataFrame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gera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bytes</w:t>
      </w:r>
      <w:r w:rsidRPr="0038633F">
        <w:rPr>
          <w:rFonts w:ascii="Arial" w:hAnsi="Arial" w:cs="Arial"/>
          <w:color w:val="212121"/>
          <w:spacing w:val="12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1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>CSV.</w:t>
      </w:r>
    </w:p>
    <w:p w14:paraId="062FACFC" w14:textId="77777777" w:rsidR="00CE18BA" w:rsidRPr="0038633F" w:rsidRDefault="00CE18BA" w:rsidP="0038633F">
      <w:pPr>
        <w:pStyle w:val="Corpodetexto"/>
        <w:spacing w:before="83"/>
        <w:rPr>
          <w:rFonts w:ascii="Arial" w:hAnsi="Arial" w:cs="Arial"/>
          <w:sz w:val="24"/>
          <w:szCs w:val="24"/>
        </w:rPr>
      </w:pPr>
    </w:p>
    <w:p w14:paraId="6E0BF0D9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Integridade </w:t>
      </w:r>
      <w:r w:rsidRPr="003867E6">
        <w:rPr>
          <w:color w:val="000000" w:themeColor="text1"/>
          <w:spacing w:val="-2"/>
          <w:sz w:val="24"/>
          <w:szCs w:val="24"/>
        </w:rPr>
        <w:t>SQLite</w:t>
      </w:r>
    </w:p>
    <w:p w14:paraId="5B23A29A" w14:textId="56190925" w:rsidR="00CE18BA" w:rsidRPr="0038633F" w:rsidRDefault="00000000" w:rsidP="008C276B">
      <w:pPr>
        <w:pStyle w:val="Corpodetexto"/>
        <w:spacing w:before="189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banco registra clientes, imóveis, contratos, orçamentos, itens da memória de</w:t>
      </w:r>
      <w:r w:rsidR="008C276B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cálculo e parcelas mensais. A estrutura preserva o histórico exato do orçamento mesmo que regras futuras sejam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alteradas.</w:t>
      </w:r>
    </w:p>
    <w:p w14:paraId="089574B6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68AB24C9" w14:textId="77777777" w:rsidR="00CE18BA" w:rsidRPr="0038633F" w:rsidRDefault="00000000" w:rsidP="0038633F">
      <w:pPr>
        <w:ind w:left="2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7F5F1203" wp14:editId="7D43065B">
            <wp:extent cx="5881878" cy="5257323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1878" cy="525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20FB" w14:textId="77777777" w:rsidR="00CE18BA" w:rsidRPr="0038633F" w:rsidRDefault="00CE18BA" w:rsidP="0038633F">
      <w:pPr>
        <w:pStyle w:val="Corpodetexto"/>
        <w:spacing w:before="74"/>
        <w:rPr>
          <w:rFonts w:ascii="Arial" w:hAnsi="Arial" w:cs="Arial"/>
          <w:sz w:val="24"/>
          <w:szCs w:val="24"/>
        </w:rPr>
      </w:pPr>
    </w:p>
    <w:p w14:paraId="4190F2D5" w14:textId="77777777" w:rsidR="00CE18BA" w:rsidRPr="0038633F" w:rsidRDefault="00000000" w:rsidP="0038633F">
      <w:pPr>
        <w:ind w:right="141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545454"/>
          <w:sz w:val="24"/>
          <w:szCs w:val="24"/>
        </w:rPr>
        <w:t xml:space="preserve">Figura 3 - Modelo físico SQLite: tabelas, chaves e </w:t>
      </w:r>
      <w:r w:rsidRPr="0038633F">
        <w:rPr>
          <w:rFonts w:ascii="Arial" w:hAnsi="Arial" w:cs="Arial"/>
          <w:color w:val="545454"/>
          <w:spacing w:val="-2"/>
          <w:sz w:val="24"/>
          <w:szCs w:val="24"/>
        </w:rPr>
        <w:t>cardinalidades</w:t>
      </w:r>
    </w:p>
    <w:p w14:paraId="70C0B150" w14:textId="77777777" w:rsidR="00CE18BA" w:rsidRPr="0038633F" w:rsidRDefault="00CE18BA" w:rsidP="0038633F">
      <w:pPr>
        <w:pStyle w:val="Corpodetexto"/>
        <w:spacing w:before="10"/>
        <w:rPr>
          <w:rFonts w:ascii="Arial" w:hAnsi="Arial" w:cs="Arial"/>
          <w:sz w:val="24"/>
          <w:szCs w:val="24"/>
        </w:rPr>
      </w:pPr>
    </w:p>
    <w:p w14:paraId="2B5F4565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1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Regras de </w:t>
      </w:r>
      <w:r w:rsidRPr="003867E6">
        <w:rPr>
          <w:color w:val="000000" w:themeColor="text1"/>
          <w:spacing w:val="-2"/>
          <w:sz w:val="24"/>
          <w:szCs w:val="24"/>
        </w:rPr>
        <w:t>integridade</w:t>
      </w:r>
    </w:p>
    <w:p w14:paraId="00F60CEF" w14:textId="77777777" w:rsidR="00CE18BA" w:rsidRPr="0038633F" w:rsidRDefault="00CE18BA" w:rsidP="0038633F">
      <w:pPr>
        <w:pStyle w:val="Corpodetexto"/>
        <w:spacing w:before="5" w:after="1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603"/>
        <w:gridCol w:w="6694"/>
      </w:tblGrid>
      <w:tr w:rsidR="00CE18BA" w:rsidRPr="0038633F" w14:paraId="02434941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A5AED1C" w14:textId="77777777" w:rsidR="00CE18BA" w:rsidRPr="003867E6" w:rsidRDefault="00000000" w:rsidP="0038633F">
            <w:pPr>
              <w:pStyle w:val="TableParagraph"/>
              <w:spacing w:before="103"/>
              <w:ind w:left="843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Mecanismo</w:t>
            </w:r>
          </w:p>
        </w:tc>
        <w:tc>
          <w:tcPr>
            <w:tcW w:w="6694" w:type="dxa"/>
            <w:shd w:val="clear" w:color="auto" w:fill="FFFFFF" w:themeFill="background1"/>
          </w:tcPr>
          <w:p w14:paraId="0D474589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Aplicação</w:t>
            </w:r>
          </w:p>
        </w:tc>
      </w:tr>
      <w:tr w:rsidR="00CE18BA" w:rsidRPr="0038633F" w14:paraId="3D0F7FB9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6A5DE3B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PK</w:t>
            </w:r>
          </w:p>
        </w:tc>
        <w:tc>
          <w:tcPr>
            <w:tcW w:w="6694" w:type="dxa"/>
            <w:shd w:val="clear" w:color="auto" w:fill="FFFFFF" w:themeFill="background1"/>
          </w:tcPr>
          <w:p w14:paraId="2EF661B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Identificador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autoincremental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todas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as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tabelas.</w:t>
            </w:r>
          </w:p>
        </w:tc>
      </w:tr>
      <w:tr w:rsidR="00CE18BA" w:rsidRPr="0038633F" w14:paraId="1C59D279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6A3B8A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FK</w:t>
            </w:r>
          </w:p>
        </w:tc>
        <w:tc>
          <w:tcPr>
            <w:tcW w:w="6694" w:type="dxa"/>
            <w:shd w:val="clear" w:color="auto" w:fill="FFFFFF" w:themeFill="background1"/>
          </w:tcPr>
          <w:p w14:paraId="21F0578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imóvel,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vinculados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orçamento.</w:t>
            </w:r>
          </w:p>
        </w:tc>
      </w:tr>
      <w:tr w:rsidR="00CE18BA" w:rsidRPr="0038633F" w14:paraId="3ABF73D7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3CEC20E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CHECK</w:t>
            </w:r>
          </w:p>
        </w:tc>
        <w:tc>
          <w:tcPr>
            <w:tcW w:w="6694" w:type="dxa"/>
            <w:shd w:val="clear" w:color="auto" w:fill="FFFFFF" w:themeFill="background1"/>
          </w:tcPr>
          <w:p w14:paraId="49B8346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Validação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tipos,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booleanos,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meses,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status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lastRenderedPageBreak/>
              <w:t>valores.</w:t>
            </w:r>
          </w:p>
        </w:tc>
      </w:tr>
      <w:tr w:rsidR="00CE18BA" w:rsidRPr="0038633F" w14:paraId="5F79CCE5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DCBD4D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lastRenderedPageBreak/>
              <w:t>UNIQUE</w:t>
            </w:r>
          </w:p>
        </w:tc>
        <w:tc>
          <w:tcPr>
            <w:tcW w:w="6694" w:type="dxa"/>
            <w:shd w:val="clear" w:color="auto" w:fill="FFFFFF" w:themeFill="background1"/>
          </w:tcPr>
          <w:p w14:paraId="6FB074B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1:1,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ordem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dos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mês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duplicidade.</w:t>
            </w:r>
          </w:p>
        </w:tc>
      </w:tr>
      <w:tr w:rsidR="00CE18BA" w:rsidRPr="0038633F" w14:paraId="1B75F8F9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5EB64D5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CASCADE</w:t>
            </w:r>
          </w:p>
        </w:tc>
        <w:tc>
          <w:tcPr>
            <w:tcW w:w="6694" w:type="dxa"/>
            <w:shd w:val="clear" w:color="auto" w:fill="FFFFFF" w:themeFill="background1"/>
          </w:tcPr>
          <w:p w14:paraId="12C144B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Somente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itens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parcelas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são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removidos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orçamento.</w:t>
            </w:r>
          </w:p>
        </w:tc>
      </w:tr>
      <w:tr w:rsidR="00CE18BA" w:rsidRPr="0038633F" w14:paraId="79438B8C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17DD2FC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RESTRICT</w:t>
            </w:r>
          </w:p>
        </w:tc>
        <w:tc>
          <w:tcPr>
            <w:tcW w:w="6694" w:type="dxa"/>
            <w:shd w:val="clear" w:color="auto" w:fill="FFFFFF" w:themeFill="background1"/>
          </w:tcPr>
          <w:p w14:paraId="1B7F2F3A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Entidades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principais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não</w:t>
            </w:r>
            <w:r w:rsidRPr="0038633F">
              <w:rPr>
                <w:rFonts w:ascii="Arial" w:hAnsi="Arial" w:cs="Arial"/>
                <w:color w:val="212121"/>
                <w:spacing w:val="1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são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excluídas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acidentalmente.</w:t>
            </w:r>
          </w:p>
        </w:tc>
      </w:tr>
      <w:tr w:rsidR="00CE18BA" w:rsidRPr="0038633F" w14:paraId="72E27757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2F4D850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Índices</w:t>
            </w:r>
          </w:p>
        </w:tc>
        <w:tc>
          <w:tcPr>
            <w:tcW w:w="6694" w:type="dxa"/>
            <w:shd w:val="clear" w:color="auto" w:fill="FFFFFF" w:themeFill="background1"/>
          </w:tcPr>
          <w:p w14:paraId="4BF436A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Cliente,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data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de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criação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parcelas.</w:t>
            </w:r>
          </w:p>
        </w:tc>
      </w:tr>
      <w:tr w:rsidR="00CE18BA" w:rsidRPr="0038633F" w14:paraId="658F9578" w14:textId="77777777" w:rsidTr="00424980">
        <w:trPr>
          <w:trHeight w:val="400"/>
        </w:trPr>
        <w:tc>
          <w:tcPr>
            <w:tcW w:w="2603" w:type="dxa"/>
            <w:shd w:val="clear" w:color="auto" w:fill="FFFFFF" w:themeFill="background1"/>
          </w:tcPr>
          <w:p w14:paraId="7509456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Visão</w:t>
            </w:r>
          </w:p>
        </w:tc>
        <w:tc>
          <w:tcPr>
            <w:tcW w:w="6694" w:type="dxa"/>
            <w:shd w:val="clear" w:color="auto" w:fill="FFFFFF" w:themeFill="background1"/>
          </w:tcPr>
          <w:p w14:paraId="7FB889E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vw_orcamentos_resumo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para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painel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listagem.</w:t>
            </w:r>
          </w:p>
        </w:tc>
      </w:tr>
    </w:tbl>
    <w:p w14:paraId="7791199B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90"/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Geração do CSV com 12 </w:t>
      </w:r>
      <w:r w:rsidRPr="003867E6">
        <w:rPr>
          <w:color w:val="000000" w:themeColor="text1"/>
          <w:spacing w:val="-2"/>
          <w:sz w:val="24"/>
          <w:szCs w:val="24"/>
        </w:rPr>
        <w:t>meses</w:t>
      </w:r>
    </w:p>
    <w:p w14:paraId="1490555C" w14:textId="77777777" w:rsidR="00CE18BA" w:rsidRPr="0038633F" w:rsidRDefault="00000000" w:rsidP="0057499D">
      <w:pPr>
        <w:pStyle w:val="Corpodetexto"/>
        <w:spacing w:before="189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 CSV representa os 12 meses do orçamento. O aluguel permanece em todos os meses, enquanto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 parcela do contrato aparece somente durante a quantidade de meses escolhida, limitada a cinco. Depois disso, o valor do contrato no mês passa a zero.</w:t>
      </w:r>
    </w:p>
    <w:p w14:paraId="00275C41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182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Colunas </w:t>
      </w:r>
      <w:r w:rsidRPr="003867E6">
        <w:rPr>
          <w:color w:val="000000" w:themeColor="text1"/>
          <w:spacing w:val="-2"/>
          <w:sz w:val="24"/>
          <w:szCs w:val="24"/>
        </w:rPr>
        <w:t>sugeridas</w:t>
      </w:r>
    </w:p>
    <w:p w14:paraId="010AD513" w14:textId="77777777" w:rsidR="00CE18BA" w:rsidRPr="0057499D" w:rsidRDefault="00000000" w:rsidP="0057499D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numero_mes:</w:t>
      </w:r>
      <w:r w:rsidRPr="0057499D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posição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mês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no</w:t>
      </w:r>
      <w:r w:rsidRPr="0057499D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cronograma,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de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1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5"/>
          <w:sz w:val="24"/>
          <w:szCs w:val="24"/>
        </w:rPr>
        <w:t>12.</w:t>
      </w:r>
    </w:p>
    <w:p w14:paraId="179CFADF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aluguel_centavos: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valor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mensal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aluguel.</w:t>
      </w:r>
    </w:p>
    <w:p w14:paraId="7C50EB00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contrato_centavos: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parcela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contrato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aplicável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naquele</w:t>
      </w:r>
      <w:r w:rsidRPr="0057499D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4"/>
          <w:sz w:val="24"/>
          <w:szCs w:val="24"/>
        </w:rPr>
        <w:t>mês.</w:t>
      </w:r>
    </w:p>
    <w:p w14:paraId="4754680B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total_mes_centavos: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soma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aluguel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com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parcela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contratual.</w:t>
      </w:r>
    </w:p>
    <w:p w14:paraId="0C285061" w14:textId="77777777" w:rsidR="00CE18BA" w:rsidRPr="0038633F" w:rsidRDefault="00CE18BA" w:rsidP="0038633F">
      <w:pPr>
        <w:pStyle w:val="Corpodetexto"/>
        <w:spacing w:before="1"/>
        <w:rPr>
          <w:rFonts w:ascii="Arial" w:hAnsi="Arial" w:cs="Arial"/>
          <w:sz w:val="24"/>
          <w:szCs w:val="24"/>
        </w:rPr>
      </w:pPr>
    </w:p>
    <w:p w14:paraId="01A05FAD" w14:textId="77777777" w:rsidR="00CE18BA" w:rsidRPr="003867E6" w:rsidRDefault="00000000" w:rsidP="0038633F">
      <w:pPr>
        <w:pStyle w:val="PargrafodaLista"/>
        <w:numPr>
          <w:ilvl w:val="1"/>
          <w:numId w:val="1"/>
        </w:numPr>
        <w:tabs>
          <w:tab w:val="left" w:pos="704"/>
        </w:tabs>
        <w:spacing w:before="0"/>
        <w:ind w:left="704" w:hanging="556"/>
        <w:rPr>
          <w:rFonts w:ascii="Arial" w:hAnsi="Arial" w:cs="Arial"/>
          <w:b/>
          <w:color w:val="000000" w:themeColor="text1"/>
          <w:sz w:val="24"/>
          <w:szCs w:val="24"/>
        </w:rPr>
      </w:pPr>
      <w:r w:rsidRPr="003867E6">
        <w:rPr>
          <w:rFonts w:ascii="Arial" w:hAnsi="Arial" w:cs="Arial"/>
          <w:b/>
          <w:color w:val="000000" w:themeColor="text1"/>
          <w:sz w:val="24"/>
          <w:szCs w:val="24"/>
        </w:rPr>
        <w:t xml:space="preserve">Exemplo: apartamento de R$ 1.140,00 e contrato em cinco </w:t>
      </w:r>
      <w:r w:rsidRPr="003867E6">
        <w:rPr>
          <w:rFonts w:ascii="Arial" w:hAnsi="Arial" w:cs="Arial"/>
          <w:b/>
          <w:color w:val="000000" w:themeColor="text1"/>
          <w:spacing w:val="-2"/>
          <w:sz w:val="24"/>
          <w:szCs w:val="24"/>
        </w:rPr>
        <w:t>parcelas</w:t>
      </w:r>
    </w:p>
    <w:p w14:paraId="00831970" w14:textId="77777777" w:rsidR="00CE18BA" w:rsidRPr="0038633F" w:rsidRDefault="00CE18BA" w:rsidP="0038633F">
      <w:pPr>
        <w:pStyle w:val="Corpodetexto"/>
        <w:spacing w:before="6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2231"/>
        <w:gridCol w:w="2231"/>
        <w:gridCol w:w="2324"/>
      </w:tblGrid>
      <w:tr w:rsidR="00CE18BA" w:rsidRPr="0038633F" w14:paraId="18586CD5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407389E6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5"/>
                <w:sz w:val="24"/>
                <w:szCs w:val="24"/>
              </w:rPr>
              <w:t>Mês</w:t>
            </w:r>
          </w:p>
        </w:tc>
        <w:tc>
          <w:tcPr>
            <w:tcW w:w="2231" w:type="dxa"/>
            <w:shd w:val="clear" w:color="auto" w:fill="FFFFFF" w:themeFill="background1"/>
          </w:tcPr>
          <w:p w14:paraId="2B7E01FA" w14:textId="77777777" w:rsidR="00CE18BA" w:rsidRPr="003867E6" w:rsidRDefault="00000000" w:rsidP="0038633F">
            <w:pPr>
              <w:pStyle w:val="TableParagraph"/>
              <w:spacing w:before="103"/>
              <w:ind w:left="11" w:right="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Aluguel</w:t>
            </w:r>
          </w:p>
        </w:tc>
        <w:tc>
          <w:tcPr>
            <w:tcW w:w="2231" w:type="dxa"/>
            <w:shd w:val="clear" w:color="auto" w:fill="FFFFFF" w:themeFill="background1"/>
          </w:tcPr>
          <w:p w14:paraId="1C1E8EA4" w14:textId="77777777" w:rsidR="00CE18BA" w:rsidRPr="003867E6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Contrato</w:t>
            </w:r>
          </w:p>
        </w:tc>
        <w:tc>
          <w:tcPr>
            <w:tcW w:w="2324" w:type="dxa"/>
            <w:shd w:val="clear" w:color="auto" w:fill="FFFFFF" w:themeFill="background1"/>
          </w:tcPr>
          <w:p w14:paraId="5B52F39B" w14:textId="77777777" w:rsidR="00CE18BA" w:rsidRPr="003867E6" w:rsidRDefault="00000000" w:rsidP="0038633F">
            <w:pPr>
              <w:pStyle w:val="TableParagraph"/>
              <w:spacing w:before="103"/>
              <w:ind w:left="644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Total</w:t>
            </w:r>
            <w:r w:rsidRPr="003867E6">
              <w:rPr>
                <w:rFonts w:ascii="Arial" w:hAnsi="Arial" w:cs="Arial"/>
                <w:bCs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867E6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do</w:t>
            </w:r>
            <w:r w:rsidRPr="003867E6">
              <w:rPr>
                <w:rFonts w:ascii="Arial" w:hAnsi="Arial" w:cs="Arial"/>
                <w:bCs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867E6">
              <w:rPr>
                <w:rFonts w:ascii="Arial" w:hAnsi="Arial" w:cs="Arial"/>
                <w:bCs/>
                <w:color w:val="000000" w:themeColor="text1"/>
                <w:spacing w:val="-5"/>
                <w:sz w:val="24"/>
                <w:szCs w:val="24"/>
              </w:rPr>
              <w:t>mês</w:t>
            </w:r>
          </w:p>
        </w:tc>
      </w:tr>
      <w:tr w:rsidR="00CE18BA" w:rsidRPr="0038633F" w14:paraId="2231ED1B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1353F3F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1</w:t>
            </w:r>
          </w:p>
        </w:tc>
        <w:tc>
          <w:tcPr>
            <w:tcW w:w="2231" w:type="dxa"/>
            <w:shd w:val="clear" w:color="auto" w:fill="FFFFFF" w:themeFill="background1"/>
          </w:tcPr>
          <w:p w14:paraId="16C2C9E9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49C8A332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31298DCE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234EACBF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061F36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2</w:t>
            </w:r>
          </w:p>
        </w:tc>
        <w:tc>
          <w:tcPr>
            <w:tcW w:w="2231" w:type="dxa"/>
            <w:shd w:val="clear" w:color="auto" w:fill="FFFFFF" w:themeFill="background1"/>
          </w:tcPr>
          <w:p w14:paraId="78C3CB5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0A5DFF9D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5323E680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19172C93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1C45D29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3</w:t>
            </w:r>
          </w:p>
        </w:tc>
        <w:tc>
          <w:tcPr>
            <w:tcW w:w="2231" w:type="dxa"/>
            <w:shd w:val="clear" w:color="auto" w:fill="FFFFFF" w:themeFill="background1"/>
          </w:tcPr>
          <w:p w14:paraId="3DAD7F7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4400CFED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6E35980D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34D555BA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2915D500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4</w:t>
            </w:r>
          </w:p>
        </w:tc>
        <w:tc>
          <w:tcPr>
            <w:tcW w:w="2231" w:type="dxa"/>
            <w:shd w:val="clear" w:color="auto" w:fill="FFFFFF" w:themeFill="background1"/>
          </w:tcPr>
          <w:p w14:paraId="4599336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21568895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0FC28783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7D26B98B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7468FB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5</w:t>
            </w:r>
          </w:p>
        </w:tc>
        <w:tc>
          <w:tcPr>
            <w:tcW w:w="2231" w:type="dxa"/>
            <w:shd w:val="clear" w:color="auto" w:fill="FFFFFF" w:themeFill="background1"/>
          </w:tcPr>
          <w:p w14:paraId="6903724F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44452807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2C1D5A87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1.540,00</w:t>
            </w:r>
          </w:p>
        </w:tc>
      </w:tr>
      <w:tr w:rsidR="00CE18BA" w:rsidRPr="0038633F" w14:paraId="6CD186E2" w14:textId="77777777" w:rsidTr="00424980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51A8F4CB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6</w:t>
            </w:r>
            <w:r w:rsidRPr="0038633F">
              <w:rPr>
                <w:rFonts w:ascii="Arial" w:hAnsi="Arial" w:cs="Arial"/>
                <w:color w:val="212121"/>
                <w:spacing w:val="2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</w:t>
            </w:r>
            <w:r w:rsidRPr="0038633F">
              <w:rPr>
                <w:rFonts w:ascii="Arial" w:hAnsi="Arial" w:cs="Arial"/>
                <w:color w:val="212121"/>
                <w:spacing w:val="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12</w:t>
            </w:r>
          </w:p>
        </w:tc>
        <w:tc>
          <w:tcPr>
            <w:tcW w:w="2231" w:type="dxa"/>
            <w:shd w:val="clear" w:color="auto" w:fill="FFFFFF" w:themeFill="background1"/>
          </w:tcPr>
          <w:p w14:paraId="59C3EDC8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4C85E9EC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4"/>
                <w:sz w:val="24"/>
                <w:szCs w:val="24"/>
              </w:rPr>
              <w:t>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486BDB86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</w:tr>
    </w:tbl>
    <w:p w14:paraId="3D3078D3" w14:textId="77777777" w:rsidR="00CE18BA" w:rsidRPr="0038633F" w:rsidRDefault="00CE18BA" w:rsidP="0038633F">
      <w:pPr>
        <w:pStyle w:val="Corpodetexto"/>
        <w:spacing w:before="3"/>
        <w:rPr>
          <w:rFonts w:ascii="Arial" w:hAnsi="Arial" w:cs="Arial"/>
          <w:b/>
          <w:sz w:val="24"/>
          <w:szCs w:val="24"/>
        </w:rPr>
      </w:pPr>
    </w:p>
    <w:p w14:paraId="0797FFB6" w14:textId="77777777" w:rsidR="00CE18BA" w:rsidRPr="0038633F" w:rsidRDefault="00000000" w:rsidP="0038633F">
      <w:pPr>
        <w:pStyle w:val="Corpodetexto"/>
        <w:spacing w:before="0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Nesse exemplo, o total do primeiro ano é R$ 15.680,00: 12 × R$ 1.140,00 de aluguel mais R$ 2.000,00 do contrato.</w:t>
      </w:r>
    </w:p>
    <w:p w14:paraId="6D39A069" w14:textId="77777777" w:rsidR="00CE18BA" w:rsidRPr="003867E6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181"/>
        <w:ind w:left="704" w:hanging="556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Regras de </w:t>
      </w:r>
      <w:r w:rsidRPr="003867E6">
        <w:rPr>
          <w:color w:val="000000" w:themeColor="text1"/>
          <w:spacing w:val="-2"/>
          <w:sz w:val="24"/>
          <w:szCs w:val="24"/>
        </w:rPr>
        <w:t>exportação</w:t>
      </w:r>
    </w:p>
    <w:p w14:paraId="56CBDE4B" w14:textId="77777777" w:rsidR="00CE18BA" w:rsidRPr="0057499D" w:rsidRDefault="00000000" w:rsidP="0057499D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Gerar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exatamente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12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registros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mensais,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além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cabeçalho.</w:t>
      </w:r>
    </w:p>
    <w:p w14:paraId="661BD0B7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Utilizar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codificação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UTF-8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e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separador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compatível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com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programa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de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planilha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adotado.</w:t>
      </w:r>
    </w:p>
    <w:p w14:paraId="5422E4C8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Preservar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os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valores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calculados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no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orçamento,</w:t>
      </w:r>
      <w:r w:rsidRPr="0057499D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sem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recalculá-los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durante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exportação.</w:t>
      </w:r>
    </w:p>
    <w:p w14:paraId="59AFA080" w14:textId="77777777" w:rsidR="00CE18BA" w:rsidRPr="0057499D" w:rsidRDefault="00000000" w:rsidP="0057499D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57499D">
        <w:rPr>
          <w:rFonts w:ascii="Arial" w:hAnsi="Arial" w:cs="Arial"/>
          <w:color w:val="212121"/>
          <w:sz w:val="24"/>
          <w:szCs w:val="24"/>
        </w:rPr>
        <w:t>Disponibilizar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arquivo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somente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após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orçamento</w:t>
      </w:r>
      <w:r w:rsidRPr="0057499D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ser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validado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e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salvo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z w:val="24"/>
          <w:szCs w:val="24"/>
        </w:rPr>
        <w:t>com</w:t>
      </w:r>
      <w:r w:rsidRPr="0057499D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57499D">
        <w:rPr>
          <w:rFonts w:ascii="Arial" w:hAnsi="Arial" w:cs="Arial"/>
          <w:color w:val="212121"/>
          <w:spacing w:val="-2"/>
          <w:sz w:val="24"/>
          <w:szCs w:val="24"/>
        </w:rPr>
        <w:t>sucesso.</w:t>
      </w:r>
    </w:p>
    <w:p w14:paraId="41AD3228" w14:textId="77777777" w:rsidR="00CE18BA" w:rsidRPr="0038633F" w:rsidRDefault="00CE18BA" w:rsidP="0038633F">
      <w:pPr>
        <w:pStyle w:val="Corpodetexto"/>
        <w:spacing w:before="65"/>
        <w:rPr>
          <w:rFonts w:ascii="Arial" w:hAnsi="Arial" w:cs="Arial"/>
          <w:sz w:val="24"/>
          <w:szCs w:val="24"/>
        </w:rPr>
      </w:pPr>
    </w:p>
    <w:p w14:paraId="2C69F256" w14:textId="77777777" w:rsidR="00CE18BA" w:rsidRPr="003867E6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ind w:left="681" w:hanging="533"/>
        <w:rPr>
          <w:color w:val="000000" w:themeColor="text1"/>
          <w:sz w:val="24"/>
          <w:szCs w:val="24"/>
        </w:rPr>
      </w:pPr>
      <w:r w:rsidRPr="003867E6">
        <w:rPr>
          <w:color w:val="000000" w:themeColor="text1"/>
          <w:sz w:val="24"/>
          <w:szCs w:val="24"/>
        </w:rPr>
        <w:t xml:space="preserve">Testes e </w:t>
      </w:r>
      <w:r w:rsidRPr="003867E6">
        <w:rPr>
          <w:color w:val="000000" w:themeColor="text1"/>
          <w:spacing w:val="-2"/>
          <w:sz w:val="24"/>
          <w:szCs w:val="24"/>
        </w:rPr>
        <w:t>validação</w:t>
      </w:r>
    </w:p>
    <w:p w14:paraId="69D507DC" w14:textId="2BDF1FD4" w:rsidR="00CE18BA" w:rsidRPr="0038633F" w:rsidRDefault="004C1CD3" w:rsidP="004C1CD3">
      <w:pPr>
        <w:pStyle w:val="Corpodetexto"/>
        <w:spacing w:before="6"/>
        <w:rPr>
          <w:rFonts w:ascii="Arial" w:hAnsi="Arial" w:cs="Arial"/>
          <w:sz w:val="24"/>
          <w:szCs w:val="24"/>
        </w:rPr>
      </w:pPr>
      <w:r w:rsidRPr="004C1CD3">
        <w:rPr>
          <w:rFonts w:ascii="Arial" w:hAnsi="Arial" w:cs="Arial"/>
          <w:color w:val="212121"/>
          <w:sz w:val="24"/>
          <w:szCs w:val="24"/>
        </w:rPr>
        <w:t>Foram executados vinte testes automatizados envolvendo regras de negócio, validações, persistência, integridade, interface e exportação. As tabelas a seguir sintetizam nove verificações representativas, e os três cenários oficiais apresentaram os valores esperados.</w:t>
      </w: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2231"/>
        <w:gridCol w:w="2231"/>
        <w:gridCol w:w="2324"/>
      </w:tblGrid>
      <w:tr w:rsidR="00CE18BA" w:rsidRPr="0038633F" w14:paraId="6363FA06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2C9B7424" w14:textId="77777777" w:rsidR="00CE18BA" w:rsidRPr="003867E6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lastRenderedPageBreak/>
              <w:t>Teste</w:t>
            </w:r>
          </w:p>
        </w:tc>
        <w:tc>
          <w:tcPr>
            <w:tcW w:w="2231" w:type="dxa"/>
            <w:shd w:val="clear" w:color="auto" w:fill="FFFFFF" w:themeFill="background1"/>
          </w:tcPr>
          <w:p w14:paraId="62C34E29" w14:textId="77777777" w:rsidR="00CE18BA" w:rsidRPr="003867E6" w:rsidRDefault="00000000" w:rsidP="0038633F">
            <w:pPr>
              <w:pStyle w:val="TableParagraph"/>
              <w:spacing w:before="103"/>
              <w:ind w:left="73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Esperado</w:t>
            </w:r>
          </w:p>
        </w:tc>
        <w:tc>
          <w:tcPr>
            <w:tcW w:w="2231" w:type="dxa"/>
            <w:shd w:val="clear" w:color="auto" w:fill="FFFFFF" w:themeFill="background1"/>
          </w:tcPr>
          <w:p w14:paraId="799A66DD" w14:textId="77777777" w:rsidR="00CE18BA" w:rsidRPr="003867E6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Obtido</w:t>
            </w:r>
          </w:p>
        </w:tc>
        <w:tc>
          <w:tcPr>
            <w:tcW w:w="2324" w:type="dxa"/>
            <w:shd w:val="clear" w:color="auto" w:fill="FFFFFF" w:themeFill="background1"/>
          </w:tcPr>
          <w:p w14:paraId="336922AC" w14:textId="77777777" w:rsidR="00CE18BA" w:rsidRPr="003867E6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3867E6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Situação</w:t>
            </w:r>
          </w:p>
        </w:tc>
      </w:tr>
      <w:tr w:rsidR="00CE18BA" w:rsidRPr="0038633F" w14:paraId="7D88A36E" w14:textId="77777777" w:rsidTr="0038633F">
        <w:trPr>
          <w:trHeight w:val="610"/>
        </w:trPr>
        <w:tc>
          <w:tcPr>
            <w:tcW w:w="2510" w:type="dxa"/>
            <w:shd w:val="clear" w:color="auto" w:fill="FFFFFF" w:themeFill="background1"/>
          </w:tcPr>
          <w:p w14:paraId="0D7B9458" w14:textId="77777777" w:rsidR="00CE18BA" w:rsidRPr="0038633F" w:rsidRDefault="00000000" w:rsidP="0038633F">
            <w:pPr>
              <w:pStyle w:val="TableParagraph"/>
              <w:spacing w:line="273" w:lineRule="auto"/>
              <w:ind w:right="72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Apartamento: 2 quartos, garagem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crianças</w:t>
            </w:r>
          </w:p>
        </w:tc>
        <w:tc>
          <w:tcPr>
            <w:tcW w:w="2231" w:type="dxa"/>
            <w:shd w:val="clear" w:color="auto" w:fill="FFFFFF" w:themeFill="background1"/>
          </w:tcPr>
          <w:p w14:paraId="58F6B77A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0BE9B66A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2007B3FC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62909C38" w14:textId="77777777" w:rsidR="00CE18BA" w:rsidRPr="0038633F" w:rsidRDefault="00000000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1.140,00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60C5E9B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sz w:val="24"/>
                <w:szCs w:val="24"/>
              </w:rPr>
            </w:pPr>
          </w:p>
          <w:p w14:paraId="23A49F86" w14:textId="77777777" w:rsidR="00CE18BA" w:rsidRPr="0038633F" w:rsidRDefault="00000000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2E71E105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DF2A54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Casa: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2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quartos</w:t>
            </w:r>
            <w:r w:rsidRPr="0038633F">
              <w:rPr>
                <w:rFonts w:ascii="Arial" w:hAnsi="Arial" w:cs="Arial"/>
                <w:color w:val="21212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garagem</w:t>
            </w:r>
          </w:p>
        </w:tc>
        <w:tc>
          <w:tcPr>
            <w:tcW w:w="2231" w:type="dxa"/>
            <w:shd w:val="clear" w:color="auto" w:fill="FFFFFF" w:themeFill="background1"/>
          </w:tcPr>
          <w:p w14:paraId="60BC5C0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1.450,00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352274E5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1.450,00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05EB499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464174C0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61D25023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Estúdio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com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quatro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vagas</w:t>
            </w:r>
          </w:p>
        </w:tc>
        <w:tc>
          <w:tcPr>
            <w:tcW w:w="2231" w:type="dxa"/>
            <w:shd w:val="clear" w:color="auto" w:fill="FFFFFF" w:themeFill="background1"/>
          </w:tcPr>
          <w:p w14:paraId="5C5927F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1.570,00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635EA24A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1.570,00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4084EB3E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44CBE759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5828D1AD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Contrato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em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cinco</w:t>
            </w:r>
            <w:r w:rsidRPr="0038633F">
              <w:rPr>
                <w:rFonts w:ascii="Arial" w:hAnsi="Arial" w:cs="Arial"/>
                <w:color w:val="21212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parcelas</w:t>
            </w:r>
          </w:p>
        </w:tc>
        <w:tc>
          <w:tcPr>
            <w:tcW w:w="2231" w:type="dxa"/>
            <w:shd w:val="clear" w:color="auto" w:fill="FFFFFF" w:themeFill="background1"/>
          </w:tcPr>
          <w:p w14:paraId="3100B137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231" w:type="dxa"/>
            <w:shd w:val="clear" w:color="auto" w:fill="FFFFFF" w:themeFill="background1"/>
          </w:tcPr>
          <w:p w14:paraId="029B5CE2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R$</w:t>
            </w:r>
            <w:r w:rsidRPr="0038633F">
              <w:rPr>
                <w:rFonts w:ascii="Arial" w:hAnsi="Arial" w:cs="Arial"/>
                <w:color w:val="212121"/>
                <w:spacing w:val="5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400,00</w:t>
            </w:r>
          </w:p>
        </w:tc>
        <w:tc>
          <w:tcPr>
            <w:tcW w:w="2324" w:type="dxa"/>
            <w:shd w:val="clear" w:color="auto" w:fill="FFFFFF" w:themeFill="background1"/>
          </w:tcPr>
          <w:p w14:paraId="1D46EBAC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6E30ED11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5D772536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Cronograma</w:t>
            </w:r>
            <w:r w:rsidRPr="0038633F">
              <w:rPr>
                <w:rFonts w:ascii="Arial" w:hAnsi="Arial" w:cs="Arial"/>
                <w:color w:val="212121"/>
                <w:spacing w:val="18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anual</w:t>
            </w:r>
          </w:p>
        </w:tc>
        <w:tc>
          <w:tcPr>
            <w:tcW w:w="2231" w:type="dxa"/>
            <w:shd w:val="clear" w:color="auto" w:fill="FFFFFF" w:themeFill="background1"/>
          </w:tcPr>
          <w:p w14:paraId="3EDB675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</w:t>
            </w:r>
          </w:p>
        </w:tc>
        <w:tc>
          <w:tcPr>
            <w:tcW w:w="2231" w:type="dxa"/>
            <w:shd w:val="clear" w:color="auto" w:fill="FFFFFF" w:themeFill="background1"/>
          </w:tcPr>
          <w:p w14:paraId="0217CBC6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12</w:t>
            </w:r>
            <w:r w:rsidRPr="0038633F">
              <w:rPr>
                <w:rFonts w:ascii="Arial" w:hAnsi="Arial" w:cs="Arial"/>
                <w:color w:val="212121"/>
                <w:spacing w:val="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meses</w:t>
            </w:r>
          </w:p>
        </w:tc>
        <w:tc>
          <w:tcPr>
            <w:tcW w:w="2324" w:type="dxa"/>
            <w:shd w:val="clear" w:color="auto" w:fill="FFFFFF" w:themeFill="background1"/>
          </w:tcPr>
          <w:p w14:paraId="65F11EA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</w:tbl>
    <w:p w14:paraId="30B37C9D" w14:textId="77777777" w:rsidR="00CE18BA" w:rsidRPr="0038633F" w:rsidRDefault="00CE18BA" w:rsidP="0038633F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154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510"/>
        <w:gridCol w:w="2231"/>
        <w:gridCol w:w="2231"/>
        <w:gridCol w:w="2324"/>
      </w:tblGrid>
      <w:tr w:rsidR="00CE18BA" w:rsidRPr="0038633F" w14:paraId="40247171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0C05C03" w14:textId="77777777" w:rsidR="00CE18BA" w:rsidRPr="00CD4FAF" w:rsidRDefault="00000000" w:rsidP="0038633F">
            <w:pPr>
              <w:pStyle w:val="TableParagraph"/>
              <w:spacing w:before="103"/>
              <w:ind w:left="9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Teste</w:t>
            </w:r>
          </w:p>
        </w:tc>
        <w:tc>
          <w:tcPr>
            <w:tcW w:w="2231" w:type="dxa"/>
            <w:shd w:val="clear" w:color="auto" w:fill="FFFFFF" w:themeFill="background1"/>
          </w:tcPr>
          <w:p w14:paraId="1E96DC26" w14:textId="77777777" w:rsidR="00CE18BA" w:rsidRPr="00CD4FAF" w:rsidRDefault="00000000" w:rsidP="0038633F">
            <w:pPr>
              <w:pStyle w:val="TableParagraph"/>
              <w:spacing w:before="103"/>
              <w:ind w:left="73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Esperado</w:t>
            </w:r>
          </w:p>
        </w:tc>
        <w:tc>
          <w:tcPr>
            <w:tcW w:w="2231" w:type="dxa"/>
            <w:shd w:val="clear" w:color="auto" w:fill="FFFFFF" w:themeFill="background1"/>
          </w:tcPr>
          <w:p w14:paraId="1C88576D" w14:textId="77777777" w:rsidR="00CE18BA" w:rsidRPr="00CD4FAF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Obtido</w:t>
            </w:r>
          </w:p>
        </w:tc>
        <w:tc>
          <w:tcPr>
            <w:tcW w:w="2324" w:type="dxa"/>
            <w:shd w:val="clear" w:color="auto" w:fill="FFFFFF" w:themeFill="background1"/>
          </w:tcPr>
          <w:p w14:paraId="358EBE39" w14:textId="77777777" w:rsidR="00CE18BA" w:rsidRPr="00CD4FAF" w:rsidRDefault="00000000" w:rsidP="0038633F">
            <w:pPr>
              <w:pStyle w:val="TableParagraph"/>
              <w:spacing w:before="103"/>
              <w:ind w:left="11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Situação</w:t>
            </w:r>
          </w:p>
        </w:tc>
      </w:tr>
      <w:tr w:rsidR="00CE18BA" w:rsidRPr="0038633F" w14:paraId="79397401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5120C2A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Integridade</w:t>
            </w:r>
            <w:r w:rsidRPr="0038633F">
              <w:rPr>
                <w:rFonts w:ascii="Arial" w:hAnsi="Arial" w:cs="Arial"/>
                <w:color w:val="212121"/>
                <w:spacing w:val="1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referencial</w:t>
            </w:r>
          </w:p>
        </w:tc>
        <w:tc>
          <w:tcPr>
            <w:tcW w:w="2231" w:type="dxa"/>
            <w:shd w:val="clear" w:color="auto" w:fill="FFFFFF" w:themeFill="background1"/>
          </w:tcPr>
          <w:p w14:paraId="70D79EB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violações</w:t>
            </w:r>
          </w:p>
        </w:tc>
        <w:tc>
          <w:tcPr>
            <w:tcW w:w="2231" w:type="dxa"/>
            <w:shd w:val="clear" w:color="auto" w:fill="FFFFFF" w:themeFill="background1"/>
          </w:tcPr>
          <w:p w14:paraId="1AF182FE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Sem</w:t>
            </w:r>
            <w:r w:rsidRPr="0038633F">
              <w:rPr>
                <w:rFonts w:ascii="Arial" w:hAnsi="Arial" w:cs="Arial"/>
                <w:color w:val="21212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violações</w:t>
            </w:r>
          </w:p>
        </w:tc>
        <w:tc>
          <w:tcPr>
            <w:tcW w:w="2324" w:type="dxa"/>
            <w:shd w:val="clear" w:color="auto" w:fill="FFFFFF" w:themeFill="background1"/>
          </w:tcPr>
          <w:p w14:paraId="3E3B04F1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2D962F07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2C243E21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PRAGMA</w:t>
            </w:r>
            <w:r w:rsidRPr="0038633F">
              <w:rPr>
                <w:rFonts w:ascii="Arial" w:hAnsi="Arial" w:cs="Arial"/>
                <w:color w:val="212121"/>
                <w:spacing w:val="14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integrity_check</w:t>
            </w:r>
          </w:p>
        </w:tc>
        <w:tc>
          <w:tcPr>
            <w:tcW w:w="2231" w:type="dxa"/>
            <w:shd w:val="clear" w:color="auto" w:fill="FFFFFF" w:themeFill="background1"/>
          </w:tcPr>
          <w:p w14:paraId="057043E5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ok</w:t>
            </w:r>
          </w:p>
        </w:tc>
        <w:tc>
          <w:tcPr>
            <w:tcW w:w="2231" w:type="dxa"/>
            <w:shd w:val="clear" w:color="auto" w:fill="FFFFFF" w:themeFill="background1"/>
          </w:tcPr>
          <w:p w14:paraId="3EE95BBE" w14:textId="2B7D1DFB" w:rsidR="00CE18BA" w:rsidRPr="0038633F" w:rsidRDefault="0038633F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Ok</w:t>
            </w:r>
          </w:p>
        </w:tc>
        <w:tc>
          <w:tcPr>
            <w:tcW w:w="2324" w:type="dxa"/>
            <w:shd w:val="clear" w:color="auto" w:fill="FFFFFF" w:themeFill="background1"/>
          </w:tcPr>
          <w:p w14:paraId="197160AB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09EE2482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7596EE24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Interface</w:t>
            </w:r>
            <w:r w:rsidRPr="0038633F">
              <w:rPr>
                <w:rFonts w:ascii="Arial" w:hAnsi="Arial" w:cs="Arial"/>
                <w:color w:val="212121"/>
                <w:spacing w:val="13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Streamlit</w:t>
            </w:r>
          </w:p>
        </w:tc>
        <w:tc>
          <w:tcPr>
            <w:tcW w:w="2231" w:type="dxa"/>
            <w:shd w:val="clear" w:color="auto" w:fill="FFFFFF" w:themeFill="background1"/>
          </w:tcPr>
          <w:p w14:paraId="3A3AC9AC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nº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1</w:t>
            </w:r>
          </w:p>
        </w:tc>
        <w:tc>
          <w:tcPr>
            <w:tcW w:w="2231" w:type="dxa"/>
            <w:shd w:val="clear" w:color="auto" w:fill="FFFFFF" w:themeFill="background1"/>
          </w:tcPr>
          <w:p w14:paraId="7C57A937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Orçamento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nº</w:t>
            </w:r>
            <w:r w:rsidRPr="0038633F">
              <w:rPr>
                <w:rFonts w:ascii="Arial" w:hAnsi="Arial" w:cs="Arial"/>
                <w:color w:val="21212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10"/>
                <w:sz w:val="24"/>
                <w:szCs w:val="24"/>
              </w:rPr>
              <w:t>1</w:t>
            </w:r>
          </w:p>
        </w:tc>
        <w:tc>
          <w:tcPr>
            <w:tcW w:w="2324" w:type="dxa"/>
            <w:shd w:val="clear" w:color="auto" w:fill="FFFFFF" w:themeFill="background1"/>
          </w:tcPr>
          <w:p w14:paraId="4A03AC19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  <w:tr w:rsidR="00CE18BA" w:rsidRPr="0038633F" w14:paraId="5DA10007" w14:textId="77777777" w:rsidTr="0038633F">
        <w:trPr>
          <w:trHeight w:val="400"/>
        </w:trPr>
        <w:tc>
          <w:tcPr>
            <w:tcW w:w="2510" w:type="dxa"/>
            <w:shd w:val="clear" w:color="auto" w:fill="FFFFFF" w:themeFill="background1"/>
          </w:tcPr>
          <w:p w14:paraId="0FFB5882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Exportação</w:t>
            </w:r>
            <w:r w:rsidRPr="0038633F">
              <w:rPr>
                <w:rFonts w:ascii="Arial" w:hAnsi="Arial" w:cs="Arial"/>
                <w:color w:val="212121"/>
                <w:spacing w:val="1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5"/>
                <w:sz w:val="24"/>
                <w:szCs w:val="24"/>
              </w:rPr>
              <w:t>CSV</w:t>
            </w:r>
          </w:p>
        </w:tc>
        <w:tc>
          <w:tcPr>
            <w:tcW w:w="2231" w:type="dxa"/>
            <w:shd w:val="clear" w:color="auto" w:fill="FFFFFF" w:themeFill="background1"/>
          </w:tcPr>
          <w:p w14:paraId="387F3F6E" w14:textId="77777777" w:rsidR="00CE18BA" w:rsidRPr="0038633F" w:rsidRDefault="00000000" w:rsidP="0038633F">
            <w:pPr>
              <w:pStyle w:val="TableParagraph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Arquivo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disponível</w:t>
            </w:r>
          </w:p>
        </w:tc>
        <w:tc>
          <w:tcPr>
            <w:tcW w:w="2231" w:type="dxa"/>
            <w:shd w:val="clear" w:color="auto" w:fill="FFFFFF" w:themeFill="background1"/>
          </w:tcPr>
          <w:p w14:paraId="04B12E64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z w:val="24"/>
                <w:szCs w:val="24"/>
              </w:rPr>
              <w:t>Arquivo</w:t>
            </w:r>
            <w:r w:rsidRPr="0038633F">
              <w:rPr>
                <w:rFonts w:ascii="Arial" w:hAnsi="Arial" w:cs="Arial"/>
                <w:color w:val="212121"/>
                <w:spacing w:val="11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disponível</w:t>
            </w:r>
          </w:p>
        </w:tc>
        <w:tc>
          <w:tcPr>
            <w:tcW w:w="2324" w:type="dxa"/>
            <w:shd w:val="clear" w:color="auto" w:fill="FFFFFF" w:themeFill="background1"/>
          </w:tcPr>
          <w:p w14:paraId="1C4D5420" w14:textId="77777777" w:rsidR="00CE18BA" w:rsidRPr="0038633F" w:rsidRDefault="00000000" w:rsidP="0038633F">
            <w:pPr>
              <w:pStyle w:val="TableParagraph"/>
              <w:ind w:left="100"/>
              <w:rPr>
                <w:rFonts w:ascii="Arial" w:hAnsi="Arial" w:cs="Arial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212121"/>
                <w:spacing w:val="-2"/>
                <w:sz w:val="24"/>
                <w:szCs w:val="24"/>
              </w:rPr>
              <w:t>Aprovado</w:t>
            </w:r>
          </w:p>
        </w:tc>
      </w:tr>
    </w:tbl>
    <w:p w14:paraId="048AF36C" w14:textId="77777777" w:rsidR="00CE18BA" w:rsidRPr="0038633F" w:rsidRDefault="00CE18BA" w:rsidP="0038633F">
      <w:pPr>
        <w:pStyle w:val="Corpodetexto"/>
        <w:spacing w:before="63"/>
        <w:rPr>
          <w:rFonts w:ascii="Arial" w:hAnsi="Arial" w:cs="Arial"/>
          <w:sz w:val="24"/>
          <w:szCs w:val="24"/>
        </w:rPr>
      </w:pPr>
    </w:p>
    <w:p w14:paraId="61A938C5" w14:textId="77777777" w:rsidR="00CE18BA" w:rsidRPr="00CD4FA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after="9"/>
        <w:ind w:left="704" w:hanging="556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Comandos de </w:t>
      </w:r>
      <w:r w:rsidRPr="00CD4FAF">
        <w:rPr>
          <w:color w:val="000000" w:themeColor="text1"/>
          <w:spacing w:val="-2"/>
          <w:sz w:val="24"/>
          <w:szCs w:val="24"/>
        </w:rPr>
        <w:t>teste</w:t>
      </w:r>
    </w:p>
    <w:tbl>
      <w:tblPr>
        <w:tblStyle w:val="TableNormal"/>
        <w:tblW w:w="0" w:type="auto"/>
        <w:tblInd w:w="-1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9148"/>
      </w:tblGrid>
      <w:tr w:rsidR="00CE18BA" w:rsidRPr="0038633F" w14:paraId="2984CECC" w14:textId="77777777" w:rsidTr="00883CC9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33F3C2CC" w14:textId="77777777" w:rsidR="00CE18BA" w:rsidRPr="00883CC9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883CC9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883CC9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pytest</w:t>
            </w:r>
            <w:r w:rsidRPr="00883CC9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883CC9"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  <w:t>v</w:t>
            </w:r>
          </w:p>
        </w:tc>
      </w:tr>
      <w:tr w:rsidR="00CE18BA" w:rsidRPr="0038633F" w14:paraId="4140AF74" w14:textId="77777777" w:rsidTr="00883CC9">
        <w:trPr>
          <w:trHeight w:val="460"/>
        </w:trPr>
        <w:tc>
          <w:tcPr>
            <w:tcW w:w="9148" w:type="dxa"/>
            <w:shd w:val="clear" w:color="auto" w:fill="FFFFFF" w:themeFill="background1"/>
          </w:tcPr>
          <w:p w14:paraId="66FE34E9" w14:textId="77777777" w:rsidR="00CE18BA" w:rsidRPr="00883CC9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883CC9">
              <w:rPr>
                <w:rFonts w:ascii="Arial" w:hAnsi="Arial" w:cs="Arial"/>
                <w:b/>
                <w:bCs/>
                <w:spacing w:val="11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883CC9">
              <w:rPr>
                <w:rFonts w:ascii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pytest</w:t>
            </w:r>
            <w:r w:rsidRPr="00883CC9">
              <w:rPr>
                <w:rFonts w:ascii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--maxfail=1</w:t>
            </w:r>
            <w:r w:rsidRPr="00883CC9">
              <w:rPr>
                <w:rFonts w:ascii="Arial" w:hAnsi="Arial" w:cs="Arial"/>
                <w:b/>
                <w:bCs/>
                <w:spacing w:val="12"/>
                <w:sz w:val="24"/>
                <w:szCs w:val="24"/>
              </w:rPr>
              <w:t xml:space="preserve"> </w:t>
            </w:r>
            <w:r w:rsidRPr="00883CC9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883CC9"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  <w:t>q</w:t>
            </w:r>
          </w:p>
        </w:tc>
      </w:tr>
    </w:tbl>
    <w:p w14:paraId="6997C2B0" w14:textId="77777777" w:rsidR="00CE18BA" w:rsidRPr="00CD4FA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63"/>
        <w:ind w:left="704" w:hanging="556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Critérios de </w:t>
      </w:r>
      <w:r w:rsidRPr="00CD4FAF">
        <w:rPr>
          <w:color w:val="000000" w:themeColor="text1"/>
          <w:spacing w:val="-2"/>
          <w:sz w:val="24"/>
          <w:szCs w:val="24"/>
        </w:rPr>
        <w:t>aprovação</w:t>
      </w:r>
    </w:p>
    <w:p w14:paraId="7E14DA10" w14:textId="77777777" w:rsidR="00CE18BA" w:rsidRPr="00883CC9" w:rsidRDefault="00000000" w:rsidP="00883CC9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883CC9">
        <w:rPr>
          <w:rFonts w:ascii="Arial" w:hAnsi="Arial" w:cs="Arial"/>
          <w:color w:val="212121"/>
          <w:sz w:val="24"/>
          <w:szCs w:val="24"/>
        </w:rPr>
        <w:t>Os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resultados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financeiros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devem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corresponder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exatamente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aos</w:t>
      </w:r>
      <w:r w:rsidRPr="00883CC9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valores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esperados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em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pacing w:val="-2"/>
          <w:sz w:val="24"/>
          <w:szCs w:val="24"/>
        </w:rPr>
        <w:t>centavos.</w:t>
      </w:r>
    </w:p>
    <w:p w14:paraId="00FE88E2" w14:textId="77777777" w:rsidR="00CE18BA" w:rsidRPr="00883CC9" w:rsidRDefault="00000000" w:rsidP="00883CC9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883CC9">
        <w:rPr>
          <w:rFonts w:ascii="Arial" w:hAnsi="Arial" w:cs="Arial"/>
          <w:color w:val="212121"/>
          <w:sz w:val="24"/>
          <w:szCs w:val="24"/>
        </w:rPr>
        <w:t>Nenhum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orçamento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pode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ser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salvo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parcialmente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quando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ocorrer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uma</w:t>
      </w:r>
      <w:r w:rsidRPr="00883CC9">
        <w:rPr>
          <w:rFonts w:ascii="Arial" w:hAnsi="Arial" w:cs="Arial"/>
          <w:color w:val="212121"/>
          <w:spacing w:val="7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pacing w:val="-2"/>
          <w:sz w:val="24"/>
          <w:szCs w:val="24"/>
        </w:rPr>
        <w:t>falha.</w:t>
      </w:r>
    </w:p>
    <w:p w14:paraId="3FD5FD53" w14:textId="77777777" w:rsidR="00CE18BA" w:rsidRPr="00883CC9" w:rsidRDefault="00000000" w:rsidP="00883CC9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883CC9">
        <w:rPr>
          <w:rFonts w:ascii="Arial" w:hAnsi="Arial" w:cs="Arial"/>
          <w:color w:val="212121"/>
          <w:sz w:val="24"/>
          <w:szCs w:val="24"/>
        </w:rPr>
        <w:t>As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chaves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estrangeiras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as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restrições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devem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permanecer</w:t>
      </w:r>
      <w:r w:rsidRPr="00883CC9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pacing w:val="-2"/>
          <w:sz w:val="24"/>
          <w:szCs w:val="24"/>
        </w:rPr>
        <w:t>válidas.</w:t>
      </w:r>
    </w:p>
    <w:p w14:paraId="0F642DFA" w14:textId="77777777" w:rsidR="00CE18BA" w:rsidRPr="00883CC9" w:rsidRDefault="00000000" w:rsidP="00883CC9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883CC9">
        <w:rPr>
          <w:rFonts w:ascii="Arial" w:hAnsi="Arial" w:cs="Arial"/>
          <w:color w:val="212121"/>
          <w:sz w:val="24"/>
          <w:szCs w:val="24"/>
        </w:rPr>
        <w:t>O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CSV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deve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conter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todos</w:t>
      </w:r>
      <w:r w:rsidRPr="00883CC9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os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12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meses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refletir</w:t>
      </w:r>
      <w:r w:rsidRPr="00883CC9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os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mesmos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valores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exibidos</w:t>
      </w:r>
      <w:r w:rsidRPr="00883CC9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z w:val="24"/>
          <w:szCs w:val="24"/>
        </w:rPr>
        <w:t>na</w:t>
      </w:r>
      <w:r w:rsidRPr="00883CC9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883CC9">
        <w:rPr>
          <w:rFonts w:ascii="Arial" w:hAnsi="Arial" w:cs="Arial"/>
          <w:color w:val="212121"/>
          <w:spacing w:val="-2"/>
          <w:sz w:val="24"/>
          <w:szCs w:val="24"/>
        </w:rPr>
        <w:t>interface.</w:t>
      </w:r>
    </w:p>
    <w:p w14:paraId="11448014" w14:textId="77777777" w:rsidR="00CE18BA" w:rsidRPr="0038633F" w:rsidRDefault="00CE18BA" w:rsidP="0038633F">
      <w:pPr>
        <w:pStyle w:val="Corpodetexto"/>
        <w:spacing w:before="65"/>
        <w:rPr>
          <w:rFonts w:ascii="Arial" w:hAnsi="Arial" w:cs="Arial"/>
          <w:sz w:val="24"/>
          <w:szCs w:val="24"/>
        </w:rPr>
      </w:pPr>
    </w:p>
    <w:p w14:paraId="0BF231D9" w14:textId="77777777" w:rsidR="00CE18BA" w:rsidRPr="00CD4FAF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ind w:left="681" w:hanging="533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Execução do </w:t>
      </w:r>
      <w:r w:rsidRPr="00CD4FAF">
        <w:rPr>
          <w:color w:val="000000" w:themeColor="text1"/>
          <w:spacing w:val="-2"/>
          <w:sz w:val="24"/>
          <w:szCs w:val="24"/>
        </w:rPr>
        <w:t>projeto</w:t>
      </w:r>
    </w:p>
    <w:p w14:paraId="656EF63F" w14:textId="77777777" w:rsidR="00CE18BA" w:rsidRPr="0038633F" w:rsidRDefault="00000000" w:rsidP="0038633F">
      <w:pPr>
        <w:pStyle w:val="Corpodetexto"/>
        <w:spacing w:before="189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Windows,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abra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PowerShell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ou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terminal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VS</w:t>
      </w:r>
      <w:r w:rsidRPr="0038633F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Code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pasta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projeto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execute:</w:t>
      </w:r>
    </w:p>
    <w:p w14:paraId="6CE9B35D" w14:textId="77777777" w:rsidR="00CE18BA" w:rsidRPr="0038633F" w:rsidRDefault="00CE18BA" w:rsidP="0038633F">
      <w:pPr>
        <w:pStyle w:val="Corpodetexto"/>
        <w:spacing w:before="8"/>
        <w:rPr>
          <w:rFonts w:ascii="Arial" w:hAnsi="Arial" w:cs="Arial"/>
          <w:sz w:val="24"/>
          <w:szCs w:val="24"/>
        </w:rPr>
      </w:pPr>
    </w:p>
    <w:tbl>
      <w:tblPr>
        <w:tblStyle w:val="TableNormal"/>
        <w:tblW w:w="0" w:type="auto"/>
        <w:tblInd w:w="-10" w:type="dxa"/>
        <w:tblBorders>
          <w:top w:val="single" w:sz="8" w:space="0" w:color="D8E9F6"/>
          <w:left w:val="single" w:sz="8" w:space="0" w:color="D8E9F6"/>
          <w:bottom w:val="single" w:sz="8" w:space="0" w:color="D8E9F6"/>
          <w:right w:val="single" w:sz="8" w:space="0" w:color="D8E9F6"/>
          <w:insideH w:val="single" w:sz="8" w:space="0" w:color="D8E9F6"/>
          <w:insideV w:val="single" w:sz="8" w:space="0" w:color="D8E9F6"/>
        </w:tblBorders>
        <w:tblLayout w:type="fixed"/>
        <w:tblLook w:val="01E0" w:firstRow="1" w:lastRow="1" w:firstColumn="1" w:lastColumn="1" w:noHBand="0" w:noVBand="0"/>
      </w:tblPr>
      <w:tblGrid>
        <w:gridCol w:w="9148"/>
      </w:tblGrid>
      <w:tr w:rsidR="00CE18BA" w:rsidRPr="0038633F" w14:paraId="0AB01564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5C92E6E0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venv</w:t>
            </w:r>
            <w:r w:rsidRPr="00FE20CD">
              <w:rPr>
                <w:rFonts w:ascii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.venv</w:t>
            </w:r>
          </w:p>
        </w:tc>
      </w:tr>
      <w:tr w:rsidR="00CE18BA" w:rsidRPr="0038633F" w14:paraId="1F715AF3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20315407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.\.venv\Scripts\Activate.ps1</w:t>
            </w:r>
          </w:p>
        </w:tc>
      </w:tr>
      <w:tr w:rsidR="00CE18BA" w:rsidRPr="0038633F" w14:paraId="4DE03858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5ABADDEA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pip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install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--upgrade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pacing w:val="-5"/>
                <w:sz w:val="24"/>
                <w:szCs w:val="24"/>
              </w:rPr>
              <w:t>pip</w:t>
            </w:r>
          </w:p>
        </w:tc>
      </w:tr>
      <w:tr w:rsidR="00CE18BA" w:rsidRPr="0038633F" w14:paraId="458C48B1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2DDE55BF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pip</w:t>
            </w:r>
            <w:r w:rsidRPr="00FE20CD">
              <w:rPr>
                <w:rFonts w:ascii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install</w:t>
            </w:r>
            <w:r w:rsidRPr="00FE20CD">
              <w:rPr>
                <w:rFonts w:ascii="Arial" w:hAnsi="Arial" w:cs="Arial"/>
                <w:b/>
                <w:bCs/>
                <w:spacing w:val="8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-r</w:t>
            </w:r>
            <w:r w:rsidRPr="00FE20CD">
              <w:rPr>
                <w:rFonts w:ascii="Arial" w:hAnsi="Arial" w:cs="Arial"/>
                <w:b/>
                <w:bCs/>
                <w:spacing w:val="7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requirements.txt</w:t>
            </w:r>
          </w:p>
        </w:tc>
      </w:tr>
      <w:tr w:rsidR="00CE18BA" w:rsidRPr="0038633F" w14:paraId="368D6C00" w14:textId="77777777" w:rsidTr="00FE20CD">
        <w:trPr>
          <w:trHeight w:val="300"/>
        </w:trPr>
        <w:tc>
          <w:tcPr>
            <w:tcW w:w="9148" w:type="dxa"/>
            <w:shd w:val="clear" w:color="auto" w:fill="FFFFFF" w:themeFill="background1"/>
          </w:tcPr>
          <w:p w14:paraId="31CD9301" w14:textId="77777777" w:rsidR="00CE18BA" w:rsidRPr="00FE20CD" w:rsidRDefault="00000000" w:rsidP="0038633F">
            <w:pPr>
              <w:pStyle w:val="TableParagraph"/>
              <w:spacing w:before="125" w:line="155" w:lineRule="exact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pytest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</w:t>
            </w:r>
            <w:r w:rsidRPr="00FE20CD">
              <w:rPr>
                <w:rFonts w:ascii="Arial" w:hAnsi="Arial" w:cs="Arial"/>
                <w:b/>
                <w:bCs/>
                <w:spacing w:val="-10"/>
                <w:sz w:val="24"/>
                <w:szCs w:val="24"/>
              </w:rPr>
              <w:t>v</w:t>
            </w:r>
          </w:p>
        </w:tc>
      </w:tr>
      <w:tr w:rsidR="00CE18BA" w:rsidRPr="0038633F" w14:paraId="257271B5" w14:textId="77777777" w:rsidTr="00FE20CD">
        <w:trPr>
          <w:trHeight w:val="460"/>
        </w:trPr>
        <w:tc>
          <w:tcPr>
            <w:tcW w:w="9148" w:type="dxa"/>
            <w:shd w:val="clear" w:color="auto" w:fill="FFFFFF" w:themeFill="background1"/>
          </w:tcPr>
          <w:p w14:paraId="6A74FF49" w14:textId="77777777" w:rsidR="00CE18BA" w:rsidRPr="00FE20CD" w:rsidRDefault="00000000" w:rsidP="0038633F">
            <w:pPr>
              <w:pStyle w:val="TableParagraph"/>
              <w:spacing w:before="125"/>
              <w:ind w:left="118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python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-m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streamlit</w:t>
            </w:r>
            <w:r w:rsidRPr="00FE20CD">
              <w:rPr>
                <w:rFonts w:ascii="Arial" w:hAnsi="Arial" w:cs="Arial"/>
                <w:b/>
                <w:bCs/>
                <w:spacing w:val="10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z w:val="24"/>
                <w:szCs w:val="24"/>
              </w:rPr>
              <w:t>run</w:t>
            </w:r>
            <w:r w:rsidRPr="00FE20CD">
              <w:rPr>
                <w:rFonts w:ascii="Arial" w:hAnsi="Arial" w:cs="Arial"/>
                <w:b/>
                <w:bCs/>
                <w:spacing w:val="9"/>
                <w:sz w:val="24"/>
                <w:szCs w:val="24"/>
              </w:rPr>
              <w:t xml:space="preserve"> </w:t>
            </w:r>
            <w:r w:rsidRPr="00FE20CD">
              <w:rPr>
                <w:rFonts w:ascii="Arial" w:hAnsi="Arial" w:cs="Arial"/>
                <w:b/>
                <w:bCs/>
                <w:spacing w:val="-2"/>
                <w:sz w:val="24"/>
                <w:szCs w:val="24"/>
              </w:rPr>
              <w:t>app.py</w:t>
            </w:r>
          </w:p>
        </w:tc>
      </w:tr>
    </w:tbl>
    <w:p w14:paraId="3280EC98" w14:textId="77777777" w:rsidR="00CE18BA" w:rsidRPr="0038633F" w:rsidRDefault="00000000" w:rsidP="00FE20CD">
      <w:pPr>
        <w:pStyle w:val="Corpodetexto"/>
        <w:spacing w:before="4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Após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inicialização,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Streamlit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informa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terminal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endereço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local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aplicação.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Não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é necessário utilizar um caminho pessoal fixo; os comandos </w:t>
      </w:r>
      <w:r w:rsidRPr="0038633F">
        <w:rPr>
          <w:rFonts w:ascii="Arial" w:hAnsi="Arial" w:cs="Arial"/>
          <w:color w:val="212121"/>
          <w:sz w:val="24"/>
          <w:szCs w:val="24"/>
        </w:rPr>
        <w:lastRenderedPageBreak/>
        <w:t>funcionam a partir da pasta em que o projeto foi salvo.</w:t>
      </w:r>
    </w:p>
    <w:p w14:paraId="170153C5" w14:textId="77777777" w:rsidR="00CE18BA" w:rsidRPr="00CD4FA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182"/>
        <w:ind w:left="704" w:hanging="556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Estrutura mínima da pasta </w:t>
      </w:r>
      <w:r w:rsidRPr="00CD4FAF">
        <w:rPr>
          <w:color w:val="000000" w:themeColor="text1"/>
          <w:spacing w:val="-2"/>
          <w:sz w:val="24"/>
          <w:szCs w:val="24"/>
        </w:rPr>
        <w:t>compactada</w:t>
      </w:r>
    </w:p>
    <w:p w14:paraId="28F76A29" w14:textId="77777777" w:rsidR="00CE18BA" w:rsidRPr="0035178A" w:rsidRDefault="00000000" w:rsidP="0035178A">
      <w:pPr>
        <w:tabs>
          <w:tab w:val="left" w:pos="417"/>
        </w:tabs>
        <w:spacing w:before="152"/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app.py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demais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arquivos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.py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do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projeto.</w:t>
      </w:r>
    </w:p>
    <w:p w14:paraId="36B06636" w14:textId="77777777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Pastas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pages,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models,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services,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database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tests.</w:t>
      </w:r>
    </w:p>
    <w:p w14:paraId="284DEBC0" w14:textId="77777777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requirements.txt</w:t>
      </w:r>
      <w:r w:rsidRPr="0035178A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com</w:t>
      </w:r>
      <w:r w:rsidRPr="0035178A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as</w:t>
      </w:r>
      <w:r w:rsidRPr="0035178A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dependências</w:t>
      </w:r>
      <w:r w:rsidRPr="0035178A">
        <w:rPr>
          <w:rFonts w:ascii="Arial" w:hAnsi="Arial" w:cs="Arial"/>
          <w:color w:val="212121"/>
          <w:spacing w:val="8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necessárias.</w:t>
      </w:r>
    </w:p>
    <w:p w14:paraId="5059FF30" w14:textId="77777777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README.md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com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objetivo,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instalação,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execução,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testes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link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do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vídeo.</w:t>
      </w:r>
    </w:p>
    <w:p w14:paraId="279FB77F" w14:textId="64A2B1DE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.gitignore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para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excluir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.venv,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63"/>
          <w:sz w:val="24"/>
          <w:szCs w:val="24"/>
          <w:u w:val="single" w:color="202020"/>
        </w:rPr>
      </w:r>
      <w:r w:rsidRPr="0035178A">
        <w:rPr>
          <w:rFonts w:ascii="Arial" w:hAnsi="Arial" w:cs="Arial"/>
          <w:color w:val="212121"/>
          <w:sz w:val="24"/>
          <w:szCs w:val="24"/>
        </w:rPr>
        <w:t>__pycache__</w:t>
      </w:r>
      <w:r w:rsidRPr="0035178A">
        <w:rPr>
          <w:rFonts w:ascii="Arial" w:hAnsi="Arial" w:cs="Arial"/>
          <w:color w:val="212121"/>
          <w:spacing w:val="62"/>
          <w:sz w:val="24"/>
          <w:szCs w:val="24"/>
          <w:u w:val="single" w:color="202020"/>
        </w:rPr>
      </w:r>
      <w:r w:rsidRPr="0035178A">
        <w:rPr>
          <w:rFonts w:ascii="Arial" w:hAnsi="Arial" w:cs="Arial"/>
          <w:color w:val="212121"/>
          <w:sz w:val="24"/>
          <w:szCs w:val="24"/>
        </w:rPr>
        <w:t>,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bancos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temporários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arquivos</w:t>
      </w:r>
      <w:r w:rsidRPr="0035178A">
        <w:rPr>
          <w:rFonts w:ascii="Arial" w:hAnsi="Arial" w:cs="Arial"/>
          <w:color w:val="212121"/>
          <w:spacing w:val="3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locais</w:t>
      </w:r>
      <w:r w:rsidRPr="0035178A">
        <w:rPr>
          <w:rFonts w:ascii="Arial" w:hAnsi="Arial" w:cs="Arial"/>
          <w:color w:val="212121"/>
          <w:spacing w:val="4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desnecessários.</w:t>
      </w:r>
    </w:p>
    <w:p w14:paraId="354F3B8F" w14:textId="77777777" w:rsidR="00CE18BA" w:rsidRPr="0035178A" w:rsidRDefault="00000000" w:rsidP="0035178A">
      <w:pPr>
        <w:tabs>
          <w:tab w:val="left" w:pos="417"/>
        </w:tabs>
        <w:rPr>
          <w:rFonts w:ascii="Arial" w:hAnsi="Arial" w:cs="Arial"/>
          <w:sz w:val="24"/>
          <w:szCs w:val="24"/>
        </w:rPr>
      </w:pPr>
      <w:r w:rsidRPr="0035178A">
        <w:rPr>
          <w:rFonts w:ascii="Arial" w:hAnsi="Arial" w:cs="Arial"/>
          <w:color w:val="212121"/>
          <w:sz w:val="24"/>
          <w:szCs w:val="24"/>
        </w:rPr>
        <w:t>Diagramas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relatório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em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PDF,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conforme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a</w:t>
      </w:r>
      <w:r w:rsidRPr="0035178A">
        <w:rPr>
          <w:rFonts w:ascii="Arial" w:hAnsi="Arial" w:cs="Arial"/>
          <w:color w:val="212121"/>
          <w:spacing w:val="6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orientação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z w:val="24"/>
          <w:szCs w:val="24"/>
        </w:rPr>
        <w:t>da</w:t>
      </w:r>
      <w:r w:rsidRPr="0035178A">
        <w:rPr>
          <w:rFonts w:ascii="Arial" w:hAnsi="Arial" w:cs="Arial"/>
          <w:color w:val="212121"/>
          <w:spacing w:val="5"/>
          <w:sz w:val="24"/>
          <w:szCs w:val="24"/>
        </w:rPr>
        <w:t xml:space="preserve"> </w:t>
      </w:r>
      <w:r w:rsidRPr="0035178A">
        <w:rPr>
          <w:rFonts w:ascii="Arial" w:hAnsi="Arial" w:cs="Arial"/>
          <w:color w:val="212121"/>
          <w:spacing w:val="-2"/>
          <w:sz w:val="24"/>
          <w:szCs w:val="24"/>
        </w:rPr>
        <w:t>atividade.</w:t>
      </w:r>
    </w:p>
    <w:p w14:paraId="6AA2A3ED" w14:textId="77777777" w:rsidR="00CE18BA" w:rsidRPr="0038633F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90"/>
        <w:ind w:left="681" w:hanging="533"/>
        <w:rPr>
          <w:sz w:val="24"/>
          <w:szCs w:val="24"/>
        </w:rPr>
      </w:pPr>
      <w:r w:rsidRPr="0038633F">
        <w:rPr>
          <w:color w:val="16365D"/>
          <w:spacing w:val="-2"/>
          <w:sz w:val="24"/>
          <w:szCs w:val="24"/>
        </w:rPr>
        <w:t>Entregáveis</w:t>
      </w:r>
    </w:p>
    <w:p w14:paraId="7C77A20C" w14:textId="77777777" w:rsidR="00CE18BA" w:rsidRPr="0038633F" w:rsidRDefault="00CE18BA" w:rsidP="0038633F">
      <w:pPr>
        <w:pStyle w:val="Corpodetexto"/>
        <w:spacing w:before="7"/>
        <w:rPr>
          <w:rFonts w:ascii="Arial" w:hAnsi="Arial" w:cs="Arial"/>
          <w:b/>
          <w:sz w:val="24"/>
          <w:szCs w:val="24"/>
        </w:rPr>
      </w:pPr>
    </w:p>
    <w:tbl>
      <w:tblPr>
        <w:tblStyle w:val="TableNormal"/>
        <w:tblW w:w="0" w:type="auto"/>
        <w:tblInd w:w="-147" w:type="dxa"/>
        <w:tblBorders>
          <w:top w:val="single" w:sz="4" w:space="0" w:color="8EA5BA"/>
          <w:left w:val="single" w:sz="4" w:space="0" w:color="8EA5BA"/>
          <w:bottom w:val="single" w:sz="4" w:space="0" w:color="8EA5BA"/>
          <w:right w:val="single" w:sz="4" w:space="0" w:color="8EA5BA"/>
          <w:insideH w:val="single" w:sz="4" w:space="0" w:color="8EA5BA"/>
          <w:insideV w:val="single" w:sz="4" w:space="0" w:color="8EA5BA"/>
        </w:tblBorders>
        <w:tblLayout w:type="fixed"/>
        <w:tblLook w:val="01E0" w:firstRow="1" w:lastRow="1" w:firstColumn="1" w:lastColumn="1" w:noHBand="0" w:noVBand="0"/>
      </w:tblPr>
      <w:tblGrid>
        <w:gridCol w:w="2346"/>
        <w:gridCol w:w="2882"/>
        <w:gridCol w:w="4370"/>
      </w:tblGrid>
      <w:tr w:rsidR="0038633F" w:rsidRPr="0038633F" w14:paraId="671B1A19" w14:textId="77777777" w:rsidTr="0035178A">
        <w:trPr>
          <w:trHeight w:val="400"/>
        </w:trPr>
        <w:tc>
          <w:tcPr>
            <w:tcW w:w="2346" w:type="dxa"/>
            <w:shd w:val="clear" w:color="auto" w:fill="FFFFFF" w:themeFill="background1"/>
          </w:tcPr>
          <w:p w14:paraId="1490963B" w14:textId="77777777" w:rsidR="00CE18BA" w:rsidRPr="00CD4FAF" w:rsidRDefault="00000000" w:rsidP="0038633F">
            <w:pPr>
              <w:pStyle w:val="TableParagraph"/>
              <w:spacing w:before="103"/>
              <w:ind w:left="592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Entregável</w:t>
            </w:r>
          </w:p>
        </w:tc>
        <w:tc>
          <w:tcPr>
            <w:tcW w:w="2882" w:type="dxa"/>
            <w:shd w:val="clear" w:color="auto" w:fill="FFFFFF" w:themeFill="background1"/>
          </w:tcPr>
          <w:p w14:paraId="09E01042" w14:textId="77777777" w:rsidR="00CE18BA" w:rsidRPr="00CD4FAF" w:rsidRDefault="00000000" w:rsidP="0038633F">
            <w:pPr>
              <w:pStyle w:val="TableParagraph"/>
              <w:spacing w:before="103"/>
              <w:ind w:left="10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Conteúdo</w:t>
            </w:r>
          </w:p>
        </w:tc>
        <w:tc>
          <w:tcPr>
            <w:tcW w:w="4370" w:type="dxa"/>
            <w:shd w:val="clear" w:color="auto" w:fill="FFFFFF" w:themeFill="background1"/>
          </w:tcPr>
          <w:p w14:paraId="73DC57A4" w14:textId="77777777" w:rsidR="00CE18BA" w:rsidRPr="00CD4FAF" w:rsidRDefault="00000000" w:rsidP="0038633F">
            <w:pPr>
              <w:pStyle w:val="TableParagraph"/>
              <w:spacing w:before="103"/>
              <w:ind w:left="1223"/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</w:pPr>
            <w:r w:rsidRPr="00CD4FA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Situação</w:t>
            </w:r>
            <w:r w:rsidRPr="00CD4FAF">
              <w:rPr>
                <w:rFonts w:ascii="Arial" w:hAnsi="Arial" w:cs="Arial"/>
                <w:bCs/>
                <w:color w:val="000000" w:themeColor="text1"/>
                <w:spacing w:val="-11"/>
                <w:sz w:val="24"/>
                <w:szCs w:val="24"/>
              </w:rPr>
              <w:t xml:space="preserve"> </w:t>
            </w:r>
            <w:r w:rsidRPr="00CD4FA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antes</w:t>
            </w:r>
            <w:r w:rsidRPr="00CD4FAF">
              <w:rPr>
                <w:rFonts w:ascii="Arial" w:hAnsi="Arial" w:cs="Arial"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CD4FAF">
              <w:rPr>
                <w:rFonts w:ascii="Arial" w:hAnsi="Arial" w:cs="Arial"/>
                <w:bCs/>
                <w:color w:val="000000" w:themeColor="text1"/>
                <w:sz w:val="24"/>
                <w:szCs w:val="24"/>
              </w:rPr>
              <w:t>do</w:t>
            </w:r>
            <w:r w:rsidRPr="00CD4FAF">
              <w:rPr>
                <w:rFonts w:ascii="Arial" w:hAnsi="Arial" w:cs="Arial"/>
                <w:bCs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CD4FAF">
              <w:rPr>
                <w:rFonts w:ascii="Arial" w:hAnsi="Arial" w:cs="Arial"/>
                <w:bCs/>
                <w:color w:val="000000" w:themeColor="text1"/>
                <w:spacing w:val="-2"/>
                <w:sz w:val="24"/>
                <w:szCs w:val="24"/>
              </w:rPr>
              <w:t>envio</w:t>
            </w:r>
          </w:p>
        </w:tc>
      </w:tr>
      <w:tr w:rsidR="0038633F" w:rsidRPr="0038633F" w14:paraId="176C320E" w14:textId="77777777" w:rsidTr="0035178A">
        <w:trPr>
          <w:trHeight w:val="610"/>
        </w:trPr>
        <w:tc>
          <w:tcPr>
            <w:tcW w:w="2346" w:type="dxa"/>
            <w:shd w:val="clear" w:color="auto" w:fill="FFFFFF" w:themeFill="background1"/>
          </w:tcPr>
          <w:p w14:paraId="15C5241A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4706A5F4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Parte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teórica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</w:rPr>
              <w:t>25%</w:t>
            </w:r>
          </w:p>
        </w:tc>
        <w:tc>
          <w:tcPr>
            <w:tcW w:w="2882" w:type="dxa"/>
            <w:shd w:val="clear" w:color="auto" w:fill="FFFFFF" w:themeFill="background1"/>
          </w:tcPr>
          <w:p w14:paraId="6519576E" w14:textId="77777777" w:rsidR="00CE18BA" w:rsidRPr="0038633F" w:rsidRDefault="00000000" w:rsidP="0038633F">
            <w:pPr>
              <w:pStyle w:val="TableParagraph"/>
              <w:spacing w:line="273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Relatório em PDF com fluxograma, lógica e pensamento algorítmico.</w:t>
            </w:r>
          </w:p>
        </w:tc>
        <w:tc>
          <w:tcPr>
            <w:tcW w:w="4370" w:type="dxa"/>
            <w:shd w:val="clear" w:color="auto" w:fill="FFFFFF" w:themeFill="background1"/>
          </w:tcPr>
          <w:p w14:paraId="183C1657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5431D95A" w14:textId="77777777" w:rsidR="00CE18BA" w:rsidRPr="0038633F" w:rsidRDefault="00000000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Conferir</w:t>
            </w:r>
            <w:r w:rsidRPr="0038633F">
              <w:rPr>
                <w:rFonts w:ascii="Arial" w:hAnsi="Arial" w:cs="Arial"/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PDF</w:t>
            </w:r>
            <w:r w:rsidRPr="0038633F">
              <w:rPr>
                <w:rFonts w:ascii="Arial" w:hAnsi="Arial" w:cs="Arial"/>
                <w:color w:val="000000" w:themeColor="text1"/>
                <w:spacing w:val="10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2"/>
                <w:sz w:val="24"/>
                <w:szCs w:val="24"/>
              </w:rPr>
              <w:t>final</w:t>
            </w:r>
          </w:p>
        </w:tc>
      </w:tr>
      <w:tr w:rsidR="0038633F" w:rsidRPr="0038633F" w14:paraId="76FCE60F" w14:textId="77777777" w:rsidTr="0035178A">
        <w:trPr>
          <w:trHeight w:val="610"/>
        </w:trPr>
        <w:tc>
          <w:tcPr>
            <w:tcW w:w="2346" w:type="dxa"/>
            <w:shd w:val="clear" w:color="auto" w:fill="FFFFFF" w:themeFill="background1"/>
          </w:tcPr>
          <w:p w14:paraId="2CC90D31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380BDCEE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Parte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prática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</w:rPr>
              <w:t>50%</w:t>
            </w:r>
          </w:p>
        </w:tc>
        <w:tc>
          <w:tcPr>
            <w:tcW w:w="2882" w:type="dxa"/>
            <w:shd w:val="clear" w:color="auto" w:fill="FFFFFF" w:themeFill="background1"/>
          </w:tcPr>
          <w:p w14:paraId="3A275EEB" w14:textId="77777777" w:rsidR="00CE18BA" w:rsidRPr="0038633F" w:rsidRDefault="00000000" w:rsidP="0038633F">
            <w:pPr>
              <w:pStyle w:val="TableParagraph"/>
              <w:spacing w:line="273" w:lineRule="auto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Pasta compactada com código funcional e link do GitHub.</w:t>
            </w:r>
          </w:p>
        </w:tc>
        <w:tc>
          <w:tcPr>
            <w:tcW w:w="4370" w:type="dxa"/>
            <w:shd w:val="clear" w:color="auto" w:fill="FFFFFF" w:themeFill="background1"/>
          </w:tcPr>
          <w:p w14:paraId="137129A7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77579BB2" w14:textId="121A757C" w:rsidR="00CE18BA" w:rsidRPr="0038633F" w:rsidRDefault="00AF3B65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AF3B65">
              <w:rPr>
                <w:rFonts w:ascii="Arial" w:hAnsi="Arial" w:cs="Arial"/>
                <w:color w:val="000000" w:themeColor="text1"/>
                <w:sz w:val="24"/>
                <w:szCs w:val="24"/>
              </w:rPr>
              <w:t>Concluído — ZIP final e GitHub sincronizados.</w:t>
            </w:r>
          </w:p>
        </w:tc>
      </w:tr>
      <w:tr w:rsidR="0038633F" w:rsidRPr="0038633F" w14:paraId="14193F22" w14:textId="77777777" w:rsidTr="0035178A">
        <w:trPr>
          <w:trHeight w:val="610"/>
        </w:trPr>
        <w:tc>
          <w:tcPr>
            <w:tcW w:w="2346" w:type="dxa"/>
            <w:shd w:val="clear" w:color="auto" w:fill="FFFFFF" w:themeFill="background1"/>
          </w:tcPr>
          <w:p w14:paraId="5F12CAF4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6F00D611" w14:textId="77777777" w:rsidR="00CE18BA" w:rsidRPr="0038633F" w:rsidRDefault="00000000" w:rsidP="0038633F">
            <w:pPr>
              <w:pStyle w:val="TableParagraph"/>
              <w:spacing w:before="1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Vídeo</w:t>
            </w:r>
            <w:r w:rsidRPr="0038633F">
              <w:rPr>
                <w:rFonts w:ascii="Arial" w:hAnsi="Arial" w:cs="Arial"/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pitch</w:t>
            </w:r>
            <w:r w:rsidRPr="0038633F">
              <w:rPr>
                <w:rFonts w:ascii="Arial" w:hAnsi="Arial" w:cs="Arial"/>
                <w:color w:val="000000" w:themeColor="text1"/>
                <w:spacing w:val="6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-</w:t>
            </w:r>
            <w:r w:rsidRPr="0038633F">
              <w:rPr>
                <w:rFonts w:ascii="Arial" w:hAnsi="Arial" w:cs="Arial"/>
                <w:color w:val="000000" w:themeColor="text1"/>
                <w:spacing w:val="7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5"/>
                <w:sz w:val="24"/>
                <w:szCs w:val="24"/>
              </w:rPr>
              <w:t>25%</w:t>
            </w:r>
          </w:p>
        </w:tc>
        <w:tc>
          <w:tcPr>
            <w:tcW w:w="2882" w:type="dxa"/>
            <w:shd w:val="clear" w:color="auto" w:fill="FFFFFF" w:themeFill="background1"/>
          </w:tcPr>
          <w:p w14:paraId="0E214BCE" w14:textId="77777777" w:rsidR="00CE18BA" w:rsidRPr="0038633F" w:rsidRDefault="00000000" w:rsidP="0038633F">
            <w:pPr>
              <w:pStyle w:val="TableParagraph"/>
              <w:spacing w:line="273" w:lineRule="auto"/>
              <w:ind w:right="178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Vídeo de até quatro minutos publicado em plataforma aceita.</w:t>
            </w:r>
          </w:p>
        </w:tc>
        <w:tc>
          <w:tcPr>
            <w:tcW w:w="4370" w:type="dxa"/>
            <w:shd w:val="clear" w:color="auto" w:fill="FFFFFF" w:themeFill="background1"/>
          </w:tcPr>
          <w:p w14:paraId="2E65DA9B" w14:textId="77777777" w:rsidR="00CE18BA" w:rsidRPr="0038633F" w:rsidRDefault="00CE18BA" w:rsidP="0038633F">
            <w:pPr>
              <w:pStyle w:val="TableParagraph"/>
              <w:spacing w:before="29"/>
              <w:ind w:left="0"/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</w:pPr>
          </w:p>
          <w:p w14:paraId="14802BB3" w14:textId="77777777" w:rsidR="00CE18BA" w:rsidRPr="0038633F" w:rsidRDefault="00000000" w:rsidP="0038633F">
            <w:pPr>
              <w:pStyle w:val="TableParagraph"/>
              <w:spacing w:before="1"/>
              <w:ind w:left="100"/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38633F">
              <w:rPr>
                <w:rFonts w:ascii="Arial" w:hAnsi="Arial" w:cs="Arial"/>
                <w:color w:val="000000" w:themeColor="text1"/>
                <w:sz w:val="24"/>
                <w:szCs w:val="24"/>
              </w:rPr>
              <w:t>Inserir</w:t>
            </w:r>
            <w:r w:rsidRPr="0038633F">
              <w:rPr>
                <w:rFonts w:ascii="Arial" w:hAnsi="Arial" w:cs="Arial"/>
                <w:color w:val="000000" w:themeColor="text1"/>
                <w:spacing w:val="9"/>
                <w:sz w:val="24"/>
                <w:szCs w:val="24"/>
              </w:rPr>
              <w:t xml:space="preserve"> </w:t>
            </w:r>
            <w:r w:rsidRPr="0038633F">
              <w:rPr>
                <w:rFonts w:ascii="Arial" w:hAnsi="Arial" w:cs="Arial"/>
                <w:color w:val="000000" w:themeColor="text1"/>
                <w:spacing w:val="-4"/>
                <w:sz w:val="24"/>
                <w:szCs w:val="24"/>
              </w:rPr>
              <w:t>link</w:t>
            </w:r>
          </w:p>
        </w:tc>
      </w:tr>
    </w:tbl>
    <w:p w14:paraId="2797AB4F" w14:textId="77777777" w:rsidR="00CE18BA" w:rsidRPr="0038633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spacing w:before="350"/>
        <w:ind w:left="704" w:hanging="556"/>
        <w:rPr>
          <w:color w:val="000000" w:themeColor="text1"/>
          <w:sz w:val="24"/>
          <w:szCs w:val="24"/>
        </w:rPr>
      </w:pPr>
      <w:r w:rsidRPr="0038633F">
        <w:rPr>
          <w:color w:val="000000" w:themeColor="text1"/>
          <w:sz w:val="24"/>
          <w:szCs w:val="24"/>
        </w:rPr>
        <w:t xml:space="preserve">Links para </w:t>
      </w:r>
      <w:r w:rsidRPr="0038633F">
        <w:rPr>
          <w:color w:val="000000" w:themeColor="text1"/>
          <w:spacing w:val="-2"/>
          <w:sz w:val="24"/>
          <w:szCs w:val="24"/>
        </w:rPr>
        <w:t>preenchimento</w:t>
      </w:r>
    </w:p>
    <w:p w14:paraId="747EFBD4" w14:textId="7784611E" w:rsidR="00F7064D" w:rsidRPr="00F7064D" w:rsidRDefault="00F7064D" w:rsidP="00F7064D">
      <w:pPr>
        <w:pStyle w:val="NormalWeb"/>
      </w:pPr>
      <w:r/>
      <w:hyperlink r:id="rId12" w:history="1">
        <w:r w:rsidRPr="00F7064D">
          <w:rPr>
            <w:rStyle w:val="Hyperlink"/>
          </w:rPr>
          <w:t>https://github.com/AntonioBenevaldo/rm-orcamento-aluguel</w:t>
        </w:r>
      </w:hyperlink>
    </w:p>
    <w:p w14:paraId="3D3DE477" w14:textId="468FF1AC" w:rsidR="00CE18BA" w:rsidRPr="001F600B" w:rsidRDefault="00000000" w:rsidP="001F600B">
      <w:pPr>
        <w:pStyle w:val="NormalWeb"/>
      </w:pPr>
      <w:r w:rsidRPr="0038633F">
        <w:rPr>
          <w:rFonts w:ascii="Arial" w:hAnsi="Arial" w:cs="Arial"/>
          <w:b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76448E78" wp14:editId="106C9980">
                <wp:simplePos x="0" y="0"/>
                <wp:positionH relativeFrom="page">
                  <wp:posOffset>904200</wp:posOffset>
                </wp:positionH>
                <wp:positionV relativeFrom="paragraph">
                  <wp:posOffset>448960</wp:posOffset>
                </wp:positionV>
                <wp:extent cx="5904230" cy="26035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230" cy="260350"/>
                        </a:xfrm>
                        <a:prstGeom prst="rect">
                          <a:avLst/>
                        </a:prstGeom>
                        <a:solidFill>
                          <a:srgbClr val="16365D"/>
                        </a:solidFill>
                        <a:ln w="5715">
                          <a:solidFill>
                            <a:srgbClr val="8EA5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94089E7" w14:textId="77777777" w:rsidR="00CE18BA" w:rsidRDefault="00000000">
                            <w:pPr>
                              <w:spacing w:before="104"/>
                              <w:jc w:val="center"/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Vídeo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pitch: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INSERIR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AQUI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LINK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DO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VÍDEO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ANTES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FFFFFF"/>
                                <w:spacing w:val="-2"/>
                                <w:sz w:val="17"/>
                              </w:rPr>
                              <w:t>ENTREGA.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48E78" id="Textbox 13" o:spid="_x0000_s1027" type="#_x0000_t202" style="position:absolute;margin-left:71.2pt;margin-top:35.35pt;width:464.9pt;height:20.5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" fillcolor="#16365d" strokecolor="#8ea5ba" strokeweight=".45pt">
                <v:path arrowok="t"/>
                <v:textbox inset="0,0,0,0">
                  <w:txbxContent>
                    <w:p w14:paraId="194089E7" w14:textId="77777777" w:rsidR="00CE18BA" w:rsidRDefault="00000000">
                      <w:pPr>
                        <w:spacing w:before="104"/>
                        <w:jc w:val="center"/>
                        <w:rPr>
                          <w:rFonts w:ascii="Arial" w:hAns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Vídeo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pitch: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INSERIR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AQUI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LINK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DO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VÍDEO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ANTES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z w:val="17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FFFFFF"/>
                          <w:spacing w:val="-2"/>
                          <w:sz w:val="17"/>
                        </w:rPr>
                        <w:t>ENTREGA.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728C37" w14:textId="77777777" w:rsidR="00CE18BA" w:rsidRPr="0038633F" w:rsidRDefault="00CE18BA" w:rsidP="0038633F">
      <w:pPr>
        <w:pStyle w:val="Corpodetexto"/>
        <w:spacing w:before="68"/>
        <w:rPr>
          <w:rFonts w:ascii="Arial" w:hAnsi="Arial" w:cs="Arial"/>
          <w:b/>
          <w:sz w:val="24"/>
          <w:szCs w:val="24"/>
        </w:rPr>
      </w:pPr>
    </w:p>
    <w:p w14:paraId="6779D6E5" w14:textId="77777777" w:rsidR="00CE18BA" w:rsidRPr="00CD4FAF" w:rsidRDefault="00000000" w:rsidP="0038633F">
      <w:pPr>
        <w:pStyle w:val="Ttulo2"/>
        <w:numPr>
          <w:ilvl w:val="1"/>
          <w:numId w:val="1"/>
        </w:numPr>
        <w:tabs>
          <w:tab w:val="left" w:pos="704"/>
        </w:tabs>
        <w:ind w:left="704" w:hanging="556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z w:val="24"/>
          <w:szCs w:val="24"/>
        </w:rPr>
        <w:t xml:space="preserve">Roteiro recomendado para o vídeo </w:t>
      </w:r>
      <w:r w:rsidRPr="00CD4FAF">
        <w:rPr>
          <w:color w:val="000000" w:themeColor="text1"/>
          <w:spacing w:val="-2"/>
          <w:sz w:val="24"/>
          <w:szCs w:val="24"/>
        </w:rPr>
        <w:t>pitch</w:t>
      </w:r>
    </w:p>
    <w:p w14:paraId="483602E1" w14:textId="77777777" w:rsidR="00CE18BA" w:rsidRPr="0038633F" w:rsidRDefault="00000000" w:rsidP="0035178A">
      <w:pPr>
        <w:pStyle w:val="Corpodetexto"/>
        <w:spacing w:before="153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Apresentar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nome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projeto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9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problema</w:t>
      </w:r>
      <w:r w:rsidRPr="0038633F">
        <w:rPr>
          <w:rFonts w:ascii="Arial" w:hAnsi="Arial" w:cs="Arial"/>
          <w:color w:val="212121"/>
          <w:spacing w:val="1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solucionado.</w:t>
      </w:r>
    </w:p>
    <w:p w14:paraId="5B195CF6" w14:textId="37B5A2F9" w:rsidR="00CE18BA" w:rsidRPr="0038633F" w:rsidRDefault="00000000" w:rsidP="0035178A">
      <w:pPr>
        <w:pStyle w:val="Corpodetexto"/>
        <w:spacing w:before="210" w:line="312" w:lineRule="auto"/>
        <w:ind w:right="2992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Explicar brevemente as tecnologias e a estrutura orientada a</w:t>
      </w:r>
      <w:r w:rsidR="0035178A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objetos. Demonstrar um orçamento de apartamento, casa ou</w:t>
      </w:r>
      <w:r w:rsidR="0035178A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estúdio.</w:t>
      </w:r>
    </w:p>
    <w:p w14:paraId="7710206E" w14:textId="77777777" w:rsidR="00CE18BA" w:rsidRPr="0038633F" w:rsidRDefault="00000000" w:rsidP="0035178A">
      <w:pPr>
        <w:pStyle w:val="Corpodetexto"/>
        <w:spacing w:before="2" w:line="312" w:lineRule="auto"/>
        <w:ind w:right="3326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Mostrar o cálculo do contrato e o cronograma de 12 meses. Exportar o CSV e apresentar rapidamente os testes aprovados. Encerrar informando onde o código está publicado.</w:t>
      </w:r>
    </w:p>
    <w:p w14:paraId="40B91EB6" w14:textId="77777777" w:rsidR="00CE18BA" w:rsidRPr="00CD4FAF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105"/>
        <w:ind w:left="681" w:hanging="533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pacing w:val="-2"/>
          <w:sz w:val="24"/>
          <w:szCs w:val="24"/>
        </w:rPr>
        <w:lastRenderedPageBreak/>
        <w:t>Conclusão</w:t>
      </w:r>
    </w:p>
    <w:p w14:paraId="18DC049C" w14:textId="77777777" w:rsidR="00CE18BA" w:rsidRPr="0038633F" w:rsidRDefault="00000000" w:rsidP="006E3C3E">
      <w:pPr>
        <w:pStyle w:val="Corpodetexto"/>
        <w:spacing w:before="189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Sistema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Orçamento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Imobiliário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R.M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atende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às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regras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apresentadas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no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desafio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27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demonstra, de forma integrada, pensamento algorítmico e programação orientada a objetos. O problema foi decomposto em entradas, validações, decisões, cálculos, persistência e saídas. As classes específicas de imóveis encapsulam as regras, enquanto os serviços mantêm o cálculo e a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exportação independentes da interface.</w:t>
      </w:r>
    </w:p>
    <w:p w14:paraId="4BA99C01" w14:textId="77777777" w:rsidR="00CE18BA" w:rsidRPr="0038633F" w:rsidRDefault="00000000" w:rsidP="006E3C3E">
      <w:pPr>
        <w:pStyle w:val="Corpodetexto"/>
        <w:spacing w:before="145" w:line="312" w:lineRule="auto"/>
        <w:ind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A utilização de centavos inteiros elimina inconsistências monetárias entre o código, o diagrama de classes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banco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SQLite.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testes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automatizados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fornecem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evidências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que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os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cenários oficiais, a integridade do banco, a interface e a geração do CSV funcionam conforme o esperado.</w:t>
      </w:r>
    </w:p>
    <w:p w14:paraId="60B21DBC" w14:textId="2CAC9531" w:rsidR="00CE18BA" w:rsidRPr="0038633F" w:rsidRDefault="00C46A83" w:rsidP="004229A8">
      <w:pPr>
        <w:pStyle w:val="Corpodetexto"/>
        <w:spacing w:before="16"/>
        <w:rPr>
          <w:rFonts w:ascii="Arial" w:hAnsi="Arial" w:cs="Arial"/>
          <w:sz w:val="24"/>
          <w:szCs w:val="24"/>
        </w:rPr>
      </w:pPr>
      <w:r w:rsidRPr="00C46A83">
        <w:rPr>
          <w:rFonts w:ascii="Arial" w:hAnsi="Arial" w:cs="Arial"/>
          <w:color w:val="212121"/>
          <w:sz w:val="24"/>
          <w:szCs w:val="24"/>
        </w:rPr>
        <w:t>Com a inclusão do link do vídeo pitch e a conversão deste relatório para PDF, a entrega estará organizada de acordo com os três componentes obrigatórios definidos pela disciplina.</w:t>
      </w:r>
    </w:p>
    <w:p w14:paraId="2C2B9A14" w14:textId="77777777" w:rsidR="00CE18BA" w:rsidRPr="00CD4FAF" w:rsidRDefault="00000000" w:rsidP="0038633F">
      <w:pPr>
        <w:pStyle w:val="Ttulo1"/>
        <w:numPr>
          <w:ilvl w:val="0"/>
          <w:numId w:val="1"/>
        </w:numPr>
        <w:tabs>
          <w:tab w:val="left" w:pos="681"/>
        </w:tabs>
        <w:spacing w:before="1"/>
        <w:ind w:left="681" w:hanging="533"/>
        <w:rPr>
          <w:color w:val="000000" w:themeColor="text1"/>
          <w:sz w:val="24"/>
          <w:szCs w:val="24"/>
        </w:rPr>
      </w:pPr>
      <w:r w:rsidRPr="00CD4FAF">
        <w:rPr>
          <w:color w:val="000000" w:themeColor="text1"/>
          <w:spacing w:val="-2"/>
          <w:sz w:val="24"/>
          <w:szCs w:val="24"/>
        </w:rPr>
        <w:t>Referências</w:t>
      </w:r>
    </w:p>
    <w:p w14:paraId="2F261490" w14:textId="4D2DC9C2" w:rsidR="0038633F" w:rsidRPr="0038633F" w:rsidRDefault="0038633F" w:rsidP="0038633F">
      <w:pPr>
        <w:pStyle w:val="Corpodetexto"/>
        <w:spacing w:before="142" w:line="312" w:lineRule="auto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UNIFECAF.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Algorithmic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Thinking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&amp;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Introduction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to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Object-Oriented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Programming.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Material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da disciplina disponibilizado no Ambiente Virtual de Aprendizagem, 2026.</w:t>
      </w:r>
    </w:p>
    <w:p w14:paraId="1FC2B082" w14:textId="77777777" w:rsidR="00CE18BA" w:rsidRPr="0038633F" w:rsidRDefault="00000000" w:rsidP="0038633F">
      <w:pPr>
        <w:pStyle w:val="Corpodetexto"/>
        <w:spacing w:before="188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PYTHON SOFTWARE FOUNDATION. Python 3 Documentation. Disponível em: </w:t>
      </w:r>
      <w:hyperlink r:id="rId13">
        <w:r w:rsidRPr="0038633F">
          <w:rPr>
            <w:rFonts w:ascii="Arial" w:hAnsi="Arial" w:cs="Arial"/>
            <w:color w:val="212121"/>
            <w:sz w:val="24"/>
            <w:szCs w:val="24"/>
          </w:rPr>
          <w:t>https://docs.python.org/3/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>. Acesso em: 19 jul. 2026.</w:t>
      </w:r>
    </w:p>
    <w:p w14:paraId="3A391CE3" w14:textId="77777777" w:rsidR="00CE18BA" w:rsidRPr="0038633F" w:rsidRDefault="00000000" w:rsidP="0038633F">
      <w:pPr>
        <w:pStyle w:val="Corpodetexto"/>
        <w:spacing w:before="87" w:line="312" w:lineRule="auto"/>
        <w:ind w:left="148" w:right="32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STREAMLIT. Streamlit Documentation. Disponível em: </w:t>
      </w:r>
      <w:hyperlink r:id="rId14">
        <w:r w:rsidRPr="0038633F">
          <w:rPr>
            <w:rFonts w:ascii="Arial" w:hAnsi="Arial" w:cs="Arial"/>
            <w:color w:val="212121"/>
            <w:sz w:val="24"/>
            <w:szCs w:val="24"/>
          </w:rPr>
          <w:t>https://docs.streamlit.io/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>. Acesso em: 19 jul.</w:t>
      </w:r>
      <w:r w:rsidRPr="0038633F">
        <w:rPr>
          <w:rFonts w:ascii="Arial" w:hAnsi="Arial" w:cs="Arial"/>
          <w:color w:val="212121"/>
          <w:spacing w:val="8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2026.</w:t>
      </w:r>
    </w:p>
    <w:p w14:paraId="3C161325" w14:textId="17CF5F88" w:rsidR="00CE18BA" w:rsidRPr="0038633F" w:rsidRDefault="00000000" w:rsidP="0038633F">
      <w:pPr>
        <w:pStyle w:val="Corpodetexto"/>
        <w:tabs>
          <w:tab w:val="left" w:pos="879"/>
          <w:tab w:val="left" w:pos="2040"/>
          <w:tab w:val="left" w:pos="3903"/>
          <w:tab w:val="left" w:pos="4849"/>
          <w:tab w:val="left" w:pos="5840"/>
          <w:tab w:val="left" w:pos="7591"/>
          <w:tab w:val="left" w:pos="8866"/>
        </w:tabs>
        <w:spacing w:before="142" w:line="312" w:lineRule="auto"/>
        <w:ind w:left="148" w:right="28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pacing w:val="-4"/>
          <w:sz w:val="24"/>
          <w:szCs w:val="24"/>
        </w:rPr>
        <w:t>THE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PANDAS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DEVELOPMENT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TEAM.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pandas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Documentation.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Disponível</w:t>
      </w:r>
      <w:r w:rsidR="00340298">
        <w:rPr>
          <w:rFonts w:ascii="Arial" w:hAnsi="Arial" w:cs="Arial"/>
          <w:color w:val="212121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pacing w:val="-4"/>
          <w:sz w:val="24"/>
          <w:szCs w:val="24"/>
        </w:rPr>
        <w:t xml:space="preserve">em: </w:t>
      </w:r>
      <w:hyperlink r:id="rId15">
        <w:r w:rsidRPr="0038633F">
          <w:rPr>
            <w:rFonts w:ascii="Arial" w:hAnsi="Arial" w:cs="Arial"/>
            <w:color w:val="212121"/>
            <w:sz w:val="24"/>
            <w:szCs w:val="24"/>
          </w:rPr>
          <w:t>https://pandas.pydata.org/docs/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>. Acesso em: 19 jul. 2026.</w:t>
      </w:r>
    </w:p>
    <w:p w14:paraId="35E954C0" w14:textId="77777777" w:rsidR="00CE18BA" w:rsidRPr="0038633F" w:rsidRDefault="00000000" w:rsidP="0038633F">
      <w:pPr>
        <w:pStyle w:val="Corpodetexto"/>
        <w:spacing w:before="142" w:line="312" w:lineRule="auto"/>
        <w:ind w:left="148" w:right="320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 xml:space="preserve">SQLITE. SQLite Documentation. Disponível em: </w:t>
      </w:r>
      <w:hyperlink r:id="rId16">
        <w:r w:rsidRPr="0038633F">
          <w:rPr>
            <w:rFonts w:ascii="Arial" w:hAnsi="Arial" w:cs="Arial"/>
            <w:color w:val="212121"/>
            <w:sz w:val="24"/>
            <w:szCs w:val="24"/>
          </w:rPr>
          <w:t>https://www.sqlite.org/docs.html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 xml:space="preserve">. Acesso em: 19 jul.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2026.</w:t>
      </w:r>
    </w:p>
    <w:p w14:paraId="53650937" w14:textId="77777777" w:rsidR="00CE18BA" w:rsidRPr="0038633F" w:rsidRDefault="00000000" w:rsidP="0038633F">
      <w:pPr>
        <w:pStyle w:val="Corpodetexto"/>
        <w:spacing w:before="142" w:line="312" w:lineRule="auto"/>
        <w:ind w:left="148"/>
        <w:rPr>
          <w:rFonts w:ascii="Arial" w:hAnsi="Arial" w:cs="Arial"/>
          <w:sz w:val="24"/>
          <w:szCs w:val="24"/>
        </w:rPr>
      </w:pPr>
      <w:r w:rsidRPr="0038633F">
        <w:rPr>
          <w:rFonts w:ascii="Arial" w:hAnsi="Arial" w:cs="Arial"/>
          <w:color w:val="212121"/>
          <w:sz w:val="24"/>
          <w:szCs w:val="24"/>
        </w:rPr>
        <w:t>PLANTUML.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PlantUML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Documentation.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Disponível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em: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hyperlink r:id="rId17">
        <w:r w:rsidRPr="0038633F">
          <w:rPr>
            <w:rFonts w:ascii="Arial" w:hAnsi="Arial" w:cs="Arial"/>
            <w:color w:val="212121"/>
            <w:sz w:val="24"/>
            <w:szCs w:val="24"/>
          </w:rPr>
          <w:t>https://plantuml.com/</w:t>
        </w:r>
      </w:hyperlink>
      <w:r w:rsidRPr="0038633F">
        <w:rPr>
          <w:rFonts w:ascii="Arial" w:hAnsi="Arial" w:cs="Arial"/>
          <w:color w:val="212121"/>
          <w:sz w:val="24"/>
          <w:szCs w:val="24"/>
        </w:rPr>
        <w:t>.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Acesso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em: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>19</w:t>
      </w:r>
      <w:r w:rsidRPr="0038633F">
        <w:rPr>
          <w:rFonts w:ascii="Arial" w:hAnsi="Arial" w:cs="Arial"/>
          <w:color w:val="212121"/>
          <w:spacing w:val="40"/>
          <w:sz w:val="24"/>
          <w:szCs w:val="24"/>
        </w:rPr>
        <w:t xml:space="preserve"> </w:t>
      </w:r>
      <w:r w:rsidRPr="0038633F">
        <w:rPr>
          <w:rFonts w:ascii="Arial" w:hAnsi="Arial" w:cs="Arial"/>
          <w:color w:val="212121"/>
          <w:sz w:val="24"/>
          <w:szCs w:val="24"/>
        </w:rPr>
        <w:t xml:space="preserve">jul. </w:t>
      </w:r>
      <w:r w:rsidRPr="0038633F">
        <w:rPr>
          <w:rFonts w:ascii="Arial" w:hAnsi="Arial" w:cs="Arial"/>
          <w:color w:val="212121"/>
          <w:spacing w:val="-2"/>
          <w:sz w:val="24"/>
          <w:szCs w:val="24"/>
        </w:rPr>
        <w:t>2026.</w:t>
      </w:r>
      <w:bookmarkEnd w:id="0"/>
    </w:p>
    <w:sectPr w:rsidR="00CE18BA" w:rsidRPr="0038633F">
      <w:pgSz w:w="11910" w:h="16840"/>
      <w:pgMar w:top="1220" w:right="1133" w:bottom="780" w:left="1275" w:header="507" w:footer="5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639BA4" w14:textId="77777777" w:rsidR="000852C8" w:rsidRDefault="000852C8">
      <w:r>
        <w:separator/>
      </w:r>
    </w:p>
  </w:endnote>
  <w:endnote w:type="continuationSeparator" w:id="0">
    <w:p w14:paraId="6210F4D3" w14:textId="77777777" w:rsidR="000852C8" w:rsidRDefault="000852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B7F31" w14:textId="77777777" w:rsidR="00CE18BA" w:rsidRDefault="00000000">
    <w:pPr>
      <w:pStyle w:val="Corpodetexto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6DDDA86" wp14:editId="6815399E">
              <wp:simplePos x="0" y="0"/>
              <wp:positionH relativeFrom="page">
                <wp:posOffset>6261703</wp:posOffset>
              </wp:positionH>
              <wp:positionV relativeFrom="page">
                <wp:posOffset>10173323</wp:posOffset>
              </wp:positionV>
              <wp:extent cx="521334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D4FE91" w14:textId="77777777" w:rsidR="00CE18B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6670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DDDA8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9" type="#_x0000_t202" style="position:absolute;margin-left:493.05pt;margin-top:801.05pt;width:41.05pt;height:10.9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" filled="f" stroked="f">
              <v:textbox inset="0,0,0,0">
                <w:txbxContent>
                  <w:p w14:paraId="18D4FE91" w14:textId="77777777" w:rsidR="00CE18B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96670"/>
                        <w:sz w:val="16"/>
                      </w:rPr>
                      <w:t xml:space="preserve">Página </w:t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t>10</w:t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22041" w14:textId="77777777" w:rsidR="000852C8" w:rsidRDefault="000852C8">
      <w:r>
        <w:separator/>
      </w:r>
    </w:p>
  </w:footnote>
  <w:footnote w:type="continuationSeparator" w:id="0">
    <w:p w14:paraId="2AB00581" w14:textId="77777777" w:rsidR="000852C8" w:rsidRDefault="000852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23EC27" w14:textId="77777777" w:rsidR="00CE18BA" w:rsidRDefault="00000000">
    <w:pPr>
      <w:pStyle w:val="Corpodetexto"/>
      <w:spacing w:before="0"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6111E4D8" wp14:editId="06852184">
              <wp:simplePos x="0" y="0"/>
              <wp:positionH relativeFrom="page">
                <wp:posOffset>828000</wp:posOffset>
              </wp:positionH>
              <wp:positionV relativeFrom="page">
                <wp:posOffset>504000</wp:posOffset>
              </wp:positionV>
              <wp:extent cx="590423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42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4230">
                            <a:moveTo>
                              <a:pt x="0" y="0"/>
                            </a:moveTo>
                            <a:lnTo>
                              <a:pt x="5903999" y="0"/>
                            </a:lnTo>
                          </a:path>
                        </a:pathLst>
                      </a:custGeom>
                      <a:ln w="12700">
                        <a:solidFill>
                          <a:srgbClr val="D8E9F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99580" id="Graphic 1" o:spid="_x0000_s1026" style="position:absolute;margin-left:65.2pt;margin-top:39.7pt;width:464.9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42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" path="m,l5903999,e" filled="f" strokecolor="#d8e9f6" strokeweight="1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C637FC6" wp14:editId="502998F5">
              <wp:simplePos x="0" y="0"/>
              <wp:positionH relativeFrom="page">
                <wp:posOffset>815300</wp:posOffset>
              </wp:positionH>
              <wp:positionV relativeFrom="page">
                <wp:posOffset>309324</wp:posOffset>
              </wp:positionV>
              <wp:extent cx="177038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03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70A521" w14:textId="77777777" w:rsidR="00CE18BA" w:rsidRDefault="00000000">
                          <w:pPr>
                            <w:spacing w:before="14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6670"/>
                              <w:sz w:val="16"/>
                            </w:rPr>
                            <w:t xml:space="preserve">Sistema de Orçamento Imobiliário </w:t>
                          </w:r>
                          <w:r>
                            <w:rPr>
                              <w:color w:val="596670"/>
                              <w:spacing w:val="-5"/>
                              <w:sz w:val="16"/>
                            </w:rPr>
                            <w:t>R.M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37FC6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64.2pt;margin-top:24.35pt;width:139.4pt;height:10.9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" filled="f" stroked="f">
              <v:textbox inset="0,0,0,0">
                <w:txbxContent>
                  <w:p w14:paraId="0C70A521" w14:textId="77777777" w:rsidR="00CE18BA" w:rsidRDefault="00000000">
                    <w:pPr>
                      <w:spacing w:before="14"/>
                      <w:ind w:left="20"/>
                      <w:rPr>
                        <w:sz w:val="16"/>
                      </w:rPr>
                    </w:pPr>
                    <w:r>
                      <w:rPr>
                        <w:color w:val="596670"/>
                        <w:sz w:val="16"/>
                      </w:rPr>
                      <w:t xml:space="preserve">Sistema de Orçamento Imobiliário </w:t>
                    </w:r>
                    <w:r>
                      <w:rPr>
                        <w:color w:val="596670"/>
                        <w:spacing w:val="-5"/>
                        <w:sz w:val="16"/>
                      </w:rPr>
                      <w:t>R.M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9E729C"/>
    <w:multiLevelType w:val="multilevel"/>
    <w:tmpl w:val="DCB81E88"/>
    <w:lvl w:ilvl="0">
      <w:start w:val="1"/>
      <w:numFmt w:val="decimal"/>
      <w:lvlText w:val="%1."/>
      <w:lvlJc w:val="left"/>
      <w:pPr>
        <w:ind w:left="498" w:hanging="356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17" w:hanging="417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0"/>
        <w:w w:val="100"/>
        <w:sz w:val="25"/>
        <w:szCs w:val="25"/>
        <w:lang w:val="pt-PT" w:eastAsia="en-US" w:bidi="ar-SA"/>
      </w:rPr>
    </w:lvl>
    <w:lvl w:ilvl="2">
      <w:numFmt w:val="bullet"/>
      <w:lvlText w:val="•"/>
      <w:lvlJc w:val="left"/>
      <w:pPr>
        <w:ind w:left="412" w:hanging="190"/>
      </w:pPr>
      <w:rPr>
        <w:rFonts w:ascii="Arial MT" w:eastAsia="Arial MT" w:hAnsi="Arial MT" w:cs="Arial MT" w:hint="default"/>
        <w:b w:val="0"/>
        <w:bCs w:val="0"/>
        <w:i w:val="0"/>
        <w:iCs w:val="0"/>
        <w:color w:val="212121"/>
        <w:spacing w:val="0"/>
        <w:w w:val="100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694" w:hanging="19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1950" w:hanging="1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3207" w:hanging="1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4464" w:hanging="1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721" w:hanging="1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77" w:hanging="190"/>
      </w:pPr>
      <w:rPr>
        <w:rFonts w:hint="default"/>
        <w:lang w:val="pt-PT" w:eastAsia="en-US" w:bidi="ar-SA"/>
      </w:rPr>
    </w:lvl>
  </w:abstractNum>
  <w:num w:numId="1" w16cid:durableId="549151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18BA"/>
    <w:rsid w:val="000852C8"/>
    <w:rsid w:val="000E1792"/>
    <w:rsid w:val="00105087"/>
    <w:rsid w:val="00113CB7"/>
    <w:rsid w:val="001F3F19"/>
    <w:rsid w:val="001F600B"/>
    <w:rsid w:val="00227560"/>
    <w:rsid w:val="00230D78"/>
    <w:rsid w:val="00252CA6"/>
    <w:rsid w:val="00261E2F"/>
    <w:rsid w:val="00277A30"/>
    <w:rsid w:val="002C2AA0"/>
    <w:rsid w:val="002D4C50"/>
    <w:rsid w:val="002F0C6A"/>
    <w:rsid w:val="0032468A"/>
    <w:rsid w:val="00327B7A"/>
    <w:rsid w:val="00333E78"/>
    <w:rsid w:val="00340298"/>
    <w:rsid w:val="0035178A"/>
    <w:rsid w:val="00363DB4"/>
    <w:rsid w:val="0038633F"/>
    <w:rsid w:val="003867E6"/>
    <w:rsid w:val="003C778C"/>
    <w:rsid w:val="003E4850"/>
    <w:rsid w:val="004229A8"/>
    <w:rsid w:val="00424980"/>
    <w:rsid w:val="0046557F"/>
    <w:rsid w:val="0046576B"/>
    <w:rsid w:val="004C13F4"/>
    <w:rsid w:val="004C1CD3"/>
    <w:rsid w:val="005541DE"/>
    <w:rsid w:val="00570D39"/>
    <w:rsid w:val="0057499D"/>
    <w:rsid w:val="00576796"/>
    <w:rsid w:val="005812AA"/>
    <w:rsid w:val="0065747A"/>
    <w:rsid w:val="006A69DF"/>
    <w:rsid w:val="006E3C3E"/>
    <w:rsid w:val="00720AA1"/>
    <w:rsid w:val="00751934"/>
    <w:rsid w:val="00765C1F"/>
    <w:rsid w:val="0079448F"/>
    <w:rsid w:val="007D6791"/>
    <w:rsid w:val="00815384"/>
    <w:rsid w:val="00840948"/>
    <w:rsid w:val="00883CC9"/>
    <w:rsid w:val="00897A35"/>
    <w:rsid w:val="008C276B"/>
    <w:rsid w:val="008D3D2B"/>
    <w:rsid w:val="009D2B31"/>
    <w:rsid w:val="00A4159F"/>
    <w:rsid w:val="00AF3B65"/>
    <w:rsid w:val="00B35F8A"/>
    <w:rsid w:val="00B44D5D"/>
    <w:rsid w:val="00B64161"/>
    <w:rsid w:val="00B878FA"/>
    <w:rsid w:val="00BA7B79"/>
    <w:rsid w:val="00BB2460"/>
    <w:rsid w:val="00BE14D2"/>
    <w:rsid w:val="00C06A2F"/>
    <w:rsid w:val="00C46A83"/>
    <w:rsid w:val="00C77D56"/>
    <w:rsid w:val="00CD4FAF"/>
    <w:rsid w:val="00CE18BA"/>
    <w:rsid w:val="00CE4BC5"/>
    <w:rsid w:val="00CE71B8"/>
    <w:rsid w:val="00D136B0"/>
    <w:rsid w:val="00D77213"/>
    <w:rsid w:val="00E34B9F"/>
    <w:rsid w:val="00E648F7"/>
    <w:rsid w:val="00EC7F34"/>
    <w:rsid w:val="00F2354A"/>
    <w:rsid w:val="00F47CF7"/>
    <w:rsid w:val="00F6547B"/>
    <w:rsid w:val="00F65545"/>
    <w:rsid w:val="00F7064D"/>
    <w:rsid w:val="00FA0736"/>
    <w:rsid w:val="00FC67BA"/>
    <w:rsid w:val="00FE20CD"/>
    <w:rsid w:val="00FE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BA7396"/>
  <w15:docId w15:val="{7F78D2AF-AA1A-4AB1-B6A9-0CCA95EA9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681" w:hanging="533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Ttulo2">
    <w:name w:val="heading 2"/>
    <w:basedOn w:val="Normal"/>
    <w:uiPriority w:val="9"/>
    <w:unhideWhenUsed/>
    <w:qFormat/>
    <w:pPr>
      <w:ind w:left="565" w:hanging="417"/>
      <w:outlineLvl w:val="1"/>
    </w:pPr>
    <w:rPr>
      <w:rFonts w:ascii="Arial" w:eastAsia="Arial" w:hAnsi="Arial" w:cs="Arial"/>
      <w:b/>
      <w:bCs/>
      <w:sz w:val="25"/>
      <w:szCs w:val="25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70"/>
    </w:pPr>
    <w:rPr>
      <w:sz w:val="20"/>
      <w:szCs w:val="20"/>
    </w:rPr>
  </w:style>
  <w:style w:type="paragraph" w:styleId="PargrafodaLista">
    <w:name w:val="List Paragraph"/>
    <w:basedOn w:val="Normal"/>
    <w:uiPriority w:val="1"/>
    <w:qFormat/>
    <w:pPr>
      <w:spacing w:before="170"/>
      <w:ind w:left="417" w:hanging="189"/>
    </w:pPr>
  </w:style>
  <w:style w:type="paragraph" w:customStyle="1" w:styleId="TableParagraph">
    <w:name w:val="Table Paragraph"/>
    <w:basedOn w:val="Normal"/>
    <w:uiPriority w:val="1"/>
    <w:qFormat/>
    <w:pPr>
      <w:spacing w:before="109"/>
      <w:ind w:left="99"/>
    </w:pPr>
  </w:style>
  <w:style w:type="paragraph" w:styleId="Cabealho">
    <w:name w:val="header"/>
    <w:basedOn w:val="Normal"/>
    <w:link w:val="CabealhoChar"/>
    <w:uiPriority w:val="99"/>
    <w:unhideWhenUsed/>
    <w:rsid w:val="0079448F"/>
    <w:pPr>
      <w:widowControl/>
      <w:tabs>
        <w:tab w:val="center" w:pos="4680"/>
        <w:tab w:val="right" w:pos="9360"/>
      </w:tabs>
      <w:autoSpaceDE/>
      <w:autoSpaceDN/>
    </w:pPr>
    <w:rPr>
      <w:rFonts w:ascii="Calibri" w:eastAsiaTheme="minorEastAsia" w:hAnsi="Calibri" w:cstheme="minorBidi"/>
      <w:lang w:val="en-US"/>
    </w:rPr>
  </w:style>
  <w:style w:type="character" w:customStyle="1" w:styleId="CabealhoChar">
    <w:name w:val="Cabeçalho Char"/>
    <w:basedOn w:val="Fontepargpadro"/>
    <w:link w:val="Cabealho"/>
    <w:uiPriority w:val="99"/>
    <w:rsid w:val="0079448F"/>
    <w:rPr>
      <w:rFonts w:ascii="Calibri" w:eastAsiaTheme="minorEastAsia" w:hAnsi="Calibri"/>
    </w:rPr>
  </w:style>
  <w:style w:type="paragraph" w:styleId="NormalWeb">
    <w:name w:val="Normal (Web)"/>
    <w:basedOn w:val="Normal"/>
    <w:uiPriority w:val="99"/>
    <w:unhideWhenUsed/>
    <w:rsid w:val="001F600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Hyperlink">
    <w:name w:val="Hyperlink"/>
    <w:basedOn w:val="Fontepargpadro"/>
    <w:uiPriority w:val="99"/>
    <w:unhideWhenUsed/>
    <w:rsid w:val="001F600B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0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82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docs.python.org/3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github.com/AntonioBenevaldo/rm-orcamento-aluguel" TargetMode="External"/><Relationship Id="rId17" Type="http://schemas.openxmlformats.org/officeDocument/2006/relationships/hyperlink" Target="https://plantuml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qlite.org/doc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hyperlink" Target="https://pandas.pydata.org/docs/" TargetMode="Externa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docs.streamlit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19</Pages>
  <Words>4398</Words>
  <Characters>23754</Characters>
  <Application>Microsoft Office Word</Application>
  <DocSecurity>0</DocSecurity>
  <Lines>197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Relatório Final - Sistema de Orçamento Imobiliário R.M</vt:lpstr>
    </vt:vector>
  </TitlesOfParts>
  <Company/>
  <LinksUpToDate>false</LinksUpToDate>
  <CharactersWithSpaces>28096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Final - Sistema de Orçamento Imobiliário R.M</dc:title>
  <dc:subject>(unspecified)</dc:subject>
  <dc:creator>Projeto acadêmico</dc:creator>
  <cp:lastModifiedBy>Antonio Benevaldo Chaves Santana</cp:lastModifiedBy>
  <cp:revision>48</cp:revision>
  <dcterms:created xsi:type="dcterms:W3CDTF">2026-08-01T22:20:00Z</dcterms:created>
  <dcterms:modified xsi:type="dcterms:W3CDTF">2026-08-02T11:40:00Z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2026-08-01T00:00:00Z</vt:filetime>
  </property>
  <property fmtid="{D5CDD505-2E9C-101B-9397-08002B2CF9AE}" pid="6" name="Producer">
    <vt:lpwstr>ReportLab PDF Library - (opensource)</vt:lpwstr>
  </property>
</Properties>
</file>