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F2EF" w14:textId="7EDA1144" w:rsidR="00585CA9" w:rsidRDefault="007B02FB">
      <w:r w:rsidRPr="007B02FB">
        <w:t>https://www.figma.com/design/V6UemKbmSGgrj89fh05yTU/Untitled?node-id=0-1&amp;p=f&amp;t=9vsQ9lOjWRUy2J5J-0</w:t>
      </w:r>
    </w:p>
    <w:sectPr w:rsidR="00585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FB"/>
    <w:rsid w:val="005051CF"/>
    <w:rsid w:val="00585CA9"/>
    <w:rsid w:val="00741A55"/>
    <w:rsid w:val="007B02FB"/>
    <w:rsid w:val="00AF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151C3"/>
  <w15:chartTrackingRefBased/>
  <w15:docId w15:val="{1A2E718E-4A6A-4041-A3A6-8E1B6D80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0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02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0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0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0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0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0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0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02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02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RODRIGUES DA SILVA</dc:creator>
  <cp:keywords/>
  <dc:description/>
  <cp:lastModifiedBy>ANTONIO CARLOS RODRIGUES DA SILVA</cp:lastModifiedBy>
  <cp:revision>1</cp:revision>
  <dcterms:created xsi:type="dcterms:W3CDTF">2025-11-17T19:57:00Z</dcterms:created>
  <dcterms:modified xsi:type="dcterms:W3CDTF">2025-11-17T19:58:00Z</dcterms:modified>
</cp:coreProperties>
</file>