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23DF" w14:textId="67D79578" w:rsidR="00375E66" w:rsidRDefault="00375E66" w:rsidP="008B00FE">
      <w:pPr>
        <w:pStyle w:val="Ttulo2"/>
      </w:pPr>
      <w:r>
        <w:t>He creado esto antes de hacer la base de datos en el Excel.</w:t>
      </w:r>
    </w:p>
    <w:p w14:paraId="6F058344" w14:textId="4189ABCF" w:rsidR="00EE7546" w:rsidRDefault="00EE7546">
      <w:r>
        <w:rPr>
          <w:noProof/>
        </w:rPr>
        <w:drawing>
          <wp:inline distT="0" distB="0" distL="0" distR="0" wp14:anchorId="5990F173" wp14:editId="7F53DD28">
            <wp:extent cx="5394960" cy="7193280"/>
            <wp:effectExtent l="0" t="0" r="0" b="7620"/>
            <wp:docPr id="15825433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90ED" w14:textId="7C44F435" w:rsidR="00EE7546" w:rsidRDefault="00EE7546" w:rsidP="008B00FE">
      <w:pPr>
        <w:pStyle w:val="Ttulo2"/>
      </w:pPr>
      <w:r>
        <w:t>Relaciones:</w:t>
      </w:r>
    </w:p>
    <w:p w14:paraId="40E455C4" w14:textId="4F08E219" w:rsidR="00375E66" w:rsidRDefault="00375E66" w:rsidP="008B00FE">
      <w:pPr>
        <w:pStyle w:val="Ttulo3"/>
      </w:pPr>
      <w:r>
        <w:t>Clientes = Pedidos</w:t>
      </w:r>
    </w:p>
    <w:p w14:paraId="12BB250F" w14:textId="77777777" w:rsidR="00375E66" w:rsidRDefault="00375E66" w:rsidP="00375E66">
      <w:r>
        <w:t>Un cliente puede realizar muchos pedidos.</w:t>
      </w:r>
    </w:p>
    <w:p w14:paraId="308976A9" w14:textId="77777777" w:rsidR="00375E66" w:rsidRDefault="00375E66" w:rsidP="00375E66">
      <w:r>
        <w:lastRenderedPageBreak/>
        <w:t>Un pedido pertenece a un solo cliente.</w:t>
      </w:r>
    </w:p>
    <w:p w14:paraId="4010639F" w14:textId="4C9756C8" w:rsidR="00375E66" w:rsidRDefault="00375E66" w:rsidP="00375E66">
      <w:r>
        <w:t>Relación: 1 a N.</w:t>
      </w:r>
    </w:p>
    <w:p w14:paraId="24DC4B60" w14:textId="376A0955" w:rsidR="00375E66" w:rsidRDefault="00375E66" w:rsidP="00375E66">
      <w:r w:rsidRPr="00375E66">
        <w:rPr>
          <w:noProof/>
        </w:rPr>
        <w:drawing>
          <wp:inline distT="0" distB="0" distL="0" distR="0" wp14:anchorId="79F4CB28" wp14:editId="287B0C3B">
            <wp:extent cx="5400040" cy="2863215"/>
            <wp:effectExtent l="0" t="0" r="0" b="0"/>
            <wp:docPr id="100971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1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9070" w14:textId="23BA20F7" w:rsidR="00375E66" w:rsidRDefault="00375E66" w:rsidP="008B00FE">
      <w:pPr>
        <w:pStyle w:val="Ttulo3"/>
      </w:pPr>
      <w:proofErr w:type="spellStart"/>
      <w:r>
        <w:t>Categorias</w:t>
      </w:r>
      <w:proofErr w:type="spellEnd"/>
      <w:r>
        <w:t xml:space="preserve"> = Videojuegos</w:t>
      </w:r>
    </w:p>
    <w:p w14:paraId="7DE2DA06" w14:textId="77777777" w:rsidR="00375E66" w:rsidRDefault="00375E66" w:rsidP="00375E66">
      <w:r>
        <w:t>Una categoría puede contener muchos videojuegos.</w:t>
      </w:r>
    </w:p>
    <w:p w14:paraId="02D30102" w14:textId="77777777" w:rsidR="00375E66" w:rsidRDefault="00375E66" w:rsidP="00375E66">
      <w:r>
        <w:t>Un videojuego pertenece a una sola categoría.</w:t>
      </w:r>
    </w:p>
    <w:p w14:paraId="1BE2DDCF" w14:textId="3326C136" w:rsidR="00375E66" w:rsidRDefault="00375E66" w:rsidP="00375E66">
      <w:r>
        <w:t>Relación: 1 a N.</w:t>
      </w:r>
    </w:p>
    <w:p w14:paraId="3AB7B624" w14:textId="1AAD069D" w:rsidR="00375E66" w:rsidRDefault="00375E66" w:rsidP="00375E66">
      <w:r w:rsidRPr="00375E66">
        <w:rPr>
          <w:noProof/>
        </w:rPr>
        <w:drawing>
          <wp:inline distT="0" distB="0" distL="0" distR="0" wp14:anchorId="7AE3685C" wp14:editId="5F9930AE">
            <wp:extent cx="5400040" cy="3035300"/>
            <wp:effectExtent l="0" t="0" r="0" b="0"/>
            <wp:docPr id="1848283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3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D1F3" w14:textId="38025088" w:rsidR="00375E66" w:rsidRDefault="00375E66" w:rsidP="008B00FE">
      <w:pPr>
        <w:pStyle w:val="Ttulo3"/>
      </w:pPr>
      <w:r>
        <w:t xml:space="preserve">Pedidos = </w:t>
      </w:r>
      <w:proofErr w:type="spellStart"/>
      <w:r>
        <w:t>Detalle_Pedido</w:t>
      </w:r>
      <w:proofErr w:type="spellEnd"/>
    </w:p>
    <w:p w14:paraId="6C04329D" w14:textId="77777777" w:rsidR="00375E66" w:rsidRDefault="00375E66" w:rsidP="00375E66">
      <w:r>
        <w:t>Un pedido puede tener varios productos.</w:t>
      </w:r>
    </w:p>
    <w:p w14:paraId="78169AFB" w14:textId="77777777" w:rsidR="00375E66" w:rsidRDefault="00375E66" w:rsidP="00375E66">
      <w:r>
        <w:t>Cada detalle pertenece a un pedido.</w:t>
      </w:r>
    </w:p>
    <w:p w14:paraId="5E57A50E" w14:textId="514AFD1C" w:rsidR="00375E66" w:rsidRDefault="00375E66" w:rsidP="00375E66">
      <w:r>
        <w:lastRenderedPageBreak/>
        <w:t>Relación: 1 a N.</w:t>
      </w:r>
    </w:p>
    <w:p w14:paraId="3AD7A233" w14:textId="6324C89F" w:rsidR="00375E66" w:rsidRDefault="00375E66" w:rsidP="00375E66">
      <w:r w:rsidRPr="00375E66">
        <w:rPr>
          <w:noProof/>
        </w:rPr>
        <w:drawing>
          <wp:inline distT="0" distB="0" distL="0" distR="0" wp14:anchorId="15316C88" wp14:editId="09CD45F4">
            <wp:extent cx="5400040" cy="2877820"/>
            <wp:effectExtent l="0" t="0" r="0" b="0"/>
            <wp:docPr id="2070602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02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BA35" w14:textId="456C4ECE" w:rsidR="00375E66" w:rsidRDefault="00375E66" w:rsidP="008B00FE">
      <w:pPr>
        <w:pStyle w:val="Ttulo3"/>
      </w:pPr>
      <w:r>
        <w:t xml:space="preserve">Videojuegos = </w:t>
      </w:r>
      <w:proofErr w:type="spellStart"/>
      <w:r>
        <w:t>Detalle_Pedido</w:t>
      </w:r>
      <w:proofErr w:type="spellEnd"/>
    </w:p>
    <w:p w14:paraId="3AE73635" w14:textId="77777777" w:rsidR="00375E66" w:rsidRDefault="00375E66" w:rsidP="00375E66">
      <w:r>
        <w:t>Un videojuego puede aparecer en varios pedidos.</w:t>
      </w:r>
    </w:p>
    <w:p w14:paraId="53175683" w14:textId="77777777" w:rsidR="00375E66" w:rsidRDefault="00375E66" w:rsidP="00375E66">
      <w:r>
        <w:t>Cada detalle referencia un videojuego.</w:t>
      </w:r>
    </w:p>
    <w:p w14:paraId="694A22EB" w14:textId="415EAF77" w:rsidR="00375E66" w:rsidRDefault="00375E66" w:rsidP="00375E66">
      <w:r>
        <w:t>Relación: 1 a N.</w:t>
      </w:r>
    </w:p>
    <w:p w14:paraId="003A7C5C" w14:textId="43497363" w:rsidR="00EE7546" w:rsidRDefault="00EE7546" w:rsidP="00375E66">
      <w:r w:rsidRPr="00EE7546">
        <w:rPr>
          <w:noProof/>
        </w:rPr>
        <w:drawing>
          <wp:inline distT="0" distB="0" distL="0" distR="0" wp14:anchorId="73DC7BAC" wp14:editId="6942F0BA">
            <wp:extent cx="5400040" cy="2877820"/>
            <wp:effectExtent l="0" t="0" r="0" b="0"/>
            <wp:docPr id="1142899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99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6E35" w14:textId="77777777" w:rsidR="00EE7546" w:rsidRDefault="00EE7546">
      <w:r>
        <w:br w:type="page"/>
      </w:r>
    </w:p>
    <w:p w14:paraId="5757CCB1" w14:textId="5BAC697A" w:rsidR="008B00FE" w:rsidRDefault="008B00FE" w:rsidP="008B00FE">
      <w:pPr>
        <w:pStyle w:val="Ttulo2"/>
      </w:pPr>
      <w:proofErr w:type="spellStart"/>
      <w:r>
        <w:lastRenderedPageBreak/>
        <w:t>Fragmentacion</w:t>
      </w:r>
      <w:proofErr w:type="spellEnd"/>
      <w:r>
        <w:t>:</w:t>
      </w:r>
    </w:p>
    <w:p w14:paraId="6B789545" w14:textId="797ABFA5" w:rsidR="008B00FE" w:rsidRPr="008B00FE" w:rsidRDefault="008B00FE" w:rsidP="008B00FE">
      <w:r>
        <w:t>Las tablas están relacionadas para evitar la duplicación de datos y mantener la integridad de la información. Un cliente puede realizar varios pedidos, cada pedido puede incluir varios videojuegos y cada videojuego pertenece a una categoría específica.</w:t>
      </w:r>
    </w:p>
    <w:p w14:paraId="26B18095" w14:textId="3ADD5021" w:rsidR="00EE7546" w:rsidRDefault="00EE7546" w:rsidP="008B00FE">
      <w:pPr>
        <w:pStyle w:val="Ttulo3"/>
      </w:pPr>
      <w:r>
        <w:t>Fragmento vertical</w:t>
      </w:r>
      <w:r w:rsidR="003757C8">
        <w:t xml:space="preserve"> </w:t>
      </w:r>
      <w:proofErr w:type="spellStart"/>
      <w:r w:rsidR="003757C8">
        <w:t>datos_personales</w:t>
      </w:r>
      <w:proofErr w:type="spellEnd"/>
      <w:r>
        <w:t>:</w:t>
      </w:r>
    </w:p>
    <w:p w14:paraId="00E97189" w14:textId="51032071" w:rsidR="00AE293A" w:rsidRDefault="00AE293A" w:rsidP="00375E66">
      <w:r w:rsidRPr="00AE293A">
        <w:rPr>
          <w:noProof/>
        </w:rPr>
        <w:drawing>
          <wp:inline distT="0" distB="0" distL="0" distR="0" wp14:anchorId="00006C31" wp14:editId="0DEC1BDA">
            <wp:extent cx="5400040" cy="2866390"/>
            <wp:effectExtent l="0" t="0" r="0" b="0"/>
            <wp:docPr id="1234707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07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9CA4" w14:textId="77777777" w:rsidR="008B00FE" w:rsidRDefault="008B00FE" w:rsidP="00375E66"/>
    <w:p w14:paraId="2C1F8C58" w14:textId="6CA26D38" w:rsidR="003757C8" w:rsidRDefault="003757C8" w:rsidP="008B00FE">
      <w:pPr>
        <w:pStyle w:val="Ttulo3"/>
      </w:pPr>
      <w:r>
        <w:t xml:space="preserve">Fragmento vertical </w:t>
      </w:r>
      <w:proofErr w:type="spellStart"/>
      <w:r>
        <w:t>datos_</w:t>
      </w:r>
      <w:r w:rsidR="00AE293A">
        <w:t>contacto</w:t>
      </w:r>
      <w:proofErr w:type="spellEnd"/>
      <w:r w:rsidR="00AE293A">
        <w:t>:</w:t>
      </w:r>
    </w:p>
    <w:p w14:paraId="21C1D45E" w14:textId="23FCEAA0" w:rsidR="008B00FE" w:rsidRDefault="00AE293A" w:rsidP="00375E66">
      <w:r w:rsidRPr="00AE293A">
        <w:rPr>
          <w:noProof/>
        </w:rPr>
        <w:drawing>
          <wp:inline distT="0" distB="0" distL="0" distR="0" wp14:anchorId="62A35068" wp14:editId="05664FE1">
            <wp:extent cx="5400040" cy="2874645"/>
            <wp:effectExtent l="0" t="0" r="0" b="1905"/>
            <wp:docPr id="26909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94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7C5E" w14:textId="6D637351" w:rsidR="008B00FE" w:rsidRDefault="008B00FE" w:rsidP="00375E66">
      <w:r>
        <w:t>La fragmentación vertical de la tabla Clientes separa los datos personales de los datos de contacto, facilitando la gestión y aumentando la seguridad de la información.</w:t>
      </w:r>
    </w:p>
    <w:p w14:paraId="116BD66A" w14:textId="1E639FB7" w:rsidR="00EE7546" w:rsidRDefault="00EE7546" w:rsidP="008B00FE">
      <w:pPr>
        <w:pStyle w:val="Ttulo3"/>
      </w:pPr>
      <w:r>
        <w:lastRenderedPageBreak/>
        <w:t>Fragment</w:t>
      </w:r>
      <w:r w:rsidR="003757C8">
        <w:t>o horizontal</w:t>
      </w:r>
      <w:r w:rsidR="00AE293A">
        <w:t xml:space="preserve"> </w:t>
      </w:r>
      <w:proofErr w:type="spellStart"/>
      <w:r w:rsidR="00AE293A">
        <w:t>juegos_pc</w:t>
      </w:r>
      <w:proofErr w:type="spellEnd"/>
      <w:r w:rsidR="00AE293A">
        <w:t>:</w:t>
      </w:r>
    </w:p>
    <w:p w14:paraId="7B04741D" w14:textId="675EADEE" w:rsidR="00AE293A" w:rsidRDefault="00AE293A" w:rsidP="00375E66">
      <w:r w:rsidRPr="00AE293A">
        <w:rPr>
          <w:noProof/>
        </w:rPr>
        <w:drawing>
          <wp:inline distT="0" distB="0" distL="0" distR="0" wp14:anchorId="36436D7C" wp14:editId="1FDC5515">
            <wp:extent cx="5400040" cy="2860675"/>
            <wp:effectExtent l="0" t="0" r="0" b="0"/>
            <wp:docPr id="2091753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53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BFC0" w14:textId="65EB7774" w:rsidR="00AE293A" w:rsidRDefault="00AE293A" w:rsidP="008B00FE">
      <w:pPr>
        <w:pStyle w:val="Ttulo3"/>
      </w:pPr>
      <w:r>
        <w:t xml:space="preserve">Fragmento horizontal </w:t>
      </w:r>
      <w:proofErr w:type="spellStart"/>
      <w:r>
        <w:t>juegos_consola</w:t>
      </w:r>
      <w:proofErr w:type="spellEnd"/>
      <w:r>
        <w:t>:</w:t>
      </w:r>
    </w:p>
    <w:p w14:paraId="17FEA91C" w14:textId="701A2828" w:rsidR="00AE293A" w:rsidRDefault="00AE293A" w:rsidP="00AE293A">
      <w:r w:rsidRPr="00AE293A">
        <w:rPr>
          <w:noProof/>
        </w:rPr>
        <w:drawing>
          <wp:inline distT="0" distB="0" distL="0" distR="0" wp14:anchorId="368372CE" wp14:editId="08391350">
            <wp:extent cx="5400040" cy="2879090"/>
            <wp:effectExtent l="0" t="0" r="0" b="0"/>
            <wp:docPr id="905626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6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21F7" w14:textId="79850669" w:rsidR="00AE293A" w:rsidRDefault="008B00FE" w:rsidP="00375E66">
      <w:r>
        <w:t>La fragmentación horizontal de la tabla Videojuegos divide los registros según la plataforma (PC o consola), lo que mejora la organización y agiliza las consultas.</w:t>
      </w:r>
    </w:p>
    <w:p w14:paraId="2FB2E444" w14:textId="77777777" w:rsidR="00EE7546" w:rsidRDefault="00EE7546" w:rsidP="00375E66"/>
    <w:sectPr w:rsidR="00EE75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A0A7B" w14:textId="77777777" w:rsidR="009108B5" w:rsidRDefault="009108B5" w:rsidP="00EE7546">
      <w:pPr>
        <w:spacing w:after="0" w:line="240" w:lineRule="auto"/>
      </w:pPr>
      <w:r>
        <w:separator/>
      </w:r>
    </w:p>
  </w:endnote>
  <w:endnote w:type="continuationSeparator" w:id="0">
    <w:p w14:paraId="008CE65F" w14:textId="77777777" w:rsidR="009108B5" w:rsidRDefault="009108B5" w:rsidP="00EE7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C291B" w14:textId="77777777" w:rsidR="009108B5" w:rsidRDefault="009108B5" w:rsidP="00EE7546">
      <w:pPr>
        <w:spacing w:after="0" w:line="240" w:lineRule="auto"/>
      </w:pPr>
      <w:r>
        <w:separator/>
      </w:r>
    </w:p>
  </w:footnote>
  <w:footnote w:type="continuationSeparator" w:id="0">
    <w:p w14:paraId="0E2D724C" w14:textId="77777777" w:rsidR="009108B5" w:rsidRDefault="009108B5" w:rsidP="00EE7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66"/>
    <w:rsid w:val="000B0B4E"/>
    <w:rsid w:val="001D51D2"/>
    <w:rsid w:val="003757C8"/>
    <w:rsid w:val="00375E66"/>
    <w:rsid w:val="008B00FE"/>
    <w:rsid w:val="009108B5"/>
    <w:rsid w:val="00965FB7"/>
    <w:rsid w:val="009C2E5E"/>
    <w:rsid w:val="00AE293A"/>
    <w:rsid w:val="00BE6AD5"/>
    <w:rsid w:val="00EE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6A917"/>
  <w15:chartTrackingRefBased/>
  <w15:docId w15:val="{EC978299-4F53-4B7D-A19C-DBEEF11C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7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7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E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E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E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E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E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E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E6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75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546"/>
  </w:style>
  <w:style w:type="paragraph" w:styleId="Piedepgina">
    <w:name w:val="footer"/>
    <w:basedOn w:val="Normal"/>
    <w:link w:val="PiedepginaCar"/>
    <w:uiPriority w:val="99"/>
    <w:unhideWhenUsed/>
    <w:rsid w:val="00EE75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206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CARAZO CABANILLAS</dc:creator>
  <cp:keywords/>
  <dc:description/>
  <cp:lastModifiedBy>ANTONIO CARAZO CABANILLAS</cp:lastModifiedBy>
  <cp:revision>2</cp:revision>
  <dcterms:created xsi:type="dcterms:W3CDTF">2026-09-28T08:07:00Z</dcterms:created>
  <dcterms:modified xsi:type="dcterms:W3CDTF">2026-09-28T09:02:00Z</dcterms:modified>
</cp:coreProperties>
</file>