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B45" w:rsidRDefault="00416618">
      <w:proofErr w:type="spellStart"/>
      <w:r>
        <w:t>Weee</w:t>
      </w:r>
      <w:proofErr w:type="spellEnd"/>
      <w:r>
        <w:t xml:space="preserve"> que hueles mal cesar</w:t>
      </w:r>
    </w:p>
    <w:p w:rsidR="00063CBB" w:rsidRDefault="00063CBB"/>
    <w:p w:rsidR="00063CBB" w:rsidRDefault="00063CBB">
      <w:r>
        <w:t xml:space="preserve">La prueba </w:t>
      </w:r>
      <w:proofErr w:type="spellStart"/>
      <w:r>
        <w:t>reaciente</w:t>
      </w:r>
      <w:proofErr w:type="spellEnd"/>
      <w:r>
        <w:t xml:space="preserve"> es que huele mal </w:t>
      </w:r>
    </w:p>
    <w:p w:rsidR="00063CBB" w:rsidRDefault="00F52EB4">
      <w:r>
        <w:t>Ya quedo ahora, la siguiente línea es para Uriel</w:t>
      </w:r>
    </w:p>
    <w:p w:rsidR="00F52EB4" w:rsidRDefault="00F52EB4">
      <w:bookmarkStart w:id="0" w:name="_GoBack"/>
      <w:bookmarkEnd w:id="0"/>
    </w:p>
    <w:sectPr w:rsidR="00F52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18"/>
    <w:rsid w:val="00063CBB"/>
    <w:rsid w:val="00416618"/>
    <w:rsid w:val="00AB618F"/>
    <w:rsid w:val="00CB1B45"/>
    <w:rsid w:val="00F5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AA58"/>
  <w15:chartTrackingRefBased/>
  <w15:docId w15:val="{4998D6D9-CF6B-4985-8754-C943C445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Antonio Chavez</cp:lastModifiedBy>
  <cp:revision>3</cp:revision>
  <dcterms:created xsi:type="dcterms:W3CDTF">2019-02-05T20:33:00Z</dcterms:created>
  <dcterms:modified xsi:type="dcterms:W3CDTF">2019-02-05T20:36:00Z</dcterms:modified>
</cp:coreProperties>
</file>