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F97F9" w14:textId="77777777" w:rsidR="00BD0376" w:rsidRDefault="0012551F" w:rsidP="00125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Antonio Čičak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B5E29A" w14:textId="77777777" w:rsidR="0012551F" w:rsidRDefault="0012551F" w:rsidP="001255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Osvrt na predavanje</w:t>
      </w:r>
    </w:p>
    <w:p w14:paraId="68C32228" w14:textId="77777777" w:rsidR="0012551F" w:rsidRDefault="0012551F" w:rsidP="001255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Digitalni video</w:t>
      </w:r>
    </w:p>
    <w:p w14:paraId="21024E3F" w14:textId="77777777" w:rsidR="0012551F" w:rsidRDefault="0012551F" w:rsidP="001255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08812" w14:textId="77777777" w:rsidR="0012551F" w:rsidRDefault="0012551F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1F">
        <w:rPr>
          <w:rFonts w:ascii="Times New Roman" w:hAnsi="Times New Roman" w:cs="Times New Roman"/>
          <w:sz w:val="24"/>
          <w:szCs w:val="24"/>
        </w:rPr>
        <w:t>Digitalni video definiramo kao seriju digitalnih slika koje se izmjenjuju u nekom vremenskom periodu.</w:t>
      </w:r>
      <w:r>
        <w:rPr>
          <w:rFonts w:ascii="Times New Roman" w:hAnsi="Times New Roman" w:cs="Times New Roman"/>
          <w:sz w:val="24"/>
          <w:szCs w:val="24"/>
        </w:rPr>
        <w:t xml:space="preserve"> Prije nego krenemo o digitalnom video nekoliko ćemo rečenica kazati o preteči digitalnog videa tj. analogni video. Razlikujemo nekoliko vrsta analognog standarda televizijskog prijenosa, a to su:</w:t>
      </w:r>
    </w:p>
    <w:p w14:paraId="0DF11BCB" w14:textId="77777777" w:rsidR="0012551F" w:rsidRPr="0012551F" w:rsidRDefault="0012551F" w:rsidP="0012551F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 (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line)</w:t>
      </w:r>
    </w:p>
    <w:p w14:paraId="75C3FAF5" w14:textId="77777777" w:rsidR="0012551F" w:rsidRDefault="0012551F" w:rsidP="0012551F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SECAM (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7F7C64" w14:textId="77777777" w:rsidR="0012551F" w:rsidRDefault="0012551F" w:rsidP="0012551F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NTSC (National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Commitee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D3FE0B" w14:textId="77777777" w:rsidR="0012551F" w:rsidRDefault="0012551F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548E8" wp14:editId="2F7AEBE3">
            <wp:extent cx="5760720" cy="295973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AD42" w14:textId="77777777" w:rsidR="0012551F" w:rsidRDefault="0012551F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 gdje su se koristili navedeni televizijski standardi videa.</w:t>
      </w:r>
    </w:p>
    <w:p w14:paraId="3C949ED5" w14:textId="77777777" w:rsidR="0012551F" w:rsidRDefault="0012551F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9E33E9" w14:textId="77777777" w:rsidR="0012551F" w:rsidRDefault="0012551F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toga saznajemo karakteristike navedenih standarda: govorimo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fps</w:t>
      </w:r>
      <w:proofErr w:type="spellEnd"/>
      <w:r>
        <w:rPr>
          <w:rFonts w:ascii="Times New Roman" w:hAnsi="Times New Roman" w:cs="Times New Roman"/>
          <w:sz w:val="24"/>
          <w:szCs w:val="24"/>
        </w:rPr>
        <w:t>-u, kakvu su strujnu mrežu koristili i koliko je imao horizontalnih linija pojedini standard.</w:t>
      </w:r>
    </w:p>
    <w:p w14:paraId="4C3A4603" w14:textId="77777777" w:rsidR="0012551F" w:rsidRDefault="005E665D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Standardna definicija televizijskog videa temelji se na PAL i NTSC standardima.</w:t>
      </w:r>
    </w:p>
    <w:p w14:paraId="729CCF28" w14:textId="77777777" w:rsidR="005E665D" w:rsidRDefault="005E665D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42B38" w14:textId="77777777" w:rsidR="005E665D" w:rsidRDefault="005E665D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Danas postoje HDTV standardi u rezolucijama 1280x720 te 1920x1080(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HD) koje su također povezane sa standardima. U zadnje vrijeme su se pojavile i rezolucije veće od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HD (2K, UHDV, 4K, 8K). </w:t>
      </w:r>
    </w:p>
    <w:p w14:paraId="74BAB638" w14:textId="77777777" w:rsidR="005E665D" w:rsidRDefault="005E665D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Bitan pojam kod rezolucija slike je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(omjer stranica slike). To je omjer širine i visine video slike. Prvi omjer 4:3 baziran na 35 mm</w:t>
      </w:r>
      <w:r w:rsidR="00AD16FE" w:rsidRPr="00AD16FE">
        <w:t xml:space="preserve"> </w:t>
      </w:r>
      <w:r w:rsidR="00AD16FE" w:rsidRPr="00AD16FE">
        <w:rPr>
          <w:rFonts w:ascii="Times New Roman" w:hAnsi="Times New Roman" w:cs="Times New Roman"/>
          <w:sz w:val="24"/>
          <w:szCs w:val="24"/>
        </w:rPr>
        <w:t>fotografskom</w:t>
      </w:r>
      <w:r>
        <w:rPr>
          <w:rFonts w:ascii="Times New Roman" w:hAnsi="Times New Roman" w:cs="Times New Roman"/>
          <w:sz w:val="24"/>
          <w:szCs w:val="24"/>
        </w:rPr>
        <w:t xml:space="preserve"> filmu.</w:t>
      </w:r>
      <w:r w:rsidR="00AD16FE">
        <w:rPr>
          <w:rFonts w:ascii="Times New Roman" w:hAnsi="Times New Roman" w:cs="Times New Roman"/>
          <w:sz w:val="24"/>
          <w:szCs w:val="24"/>
        </w:rPr>
        <w:t xml:space="preserve"> Prvo se koristila u kino industriji dok nije televizija postajala jača i krenula koristiti iste omjere kako bi prikazivali kino filmove. Nakon toga kino industrija uvodi svoje bazne omjere kako bi zadržali relevantnost u svijetu medija. </w:t>
      </w:r>
    </w:p>
    <w:p w14:paraId="39ED68FF" w14:textId="77777777" w:rsidR="00AD16FE" w:rsidRDefault="00AD16FE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Iduća karakteristika u video prikazu je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(izmjena sličica u sekundi). Ljudsko oko percipira od 10-12 sličica kontinuiranog pokreta. Standard se smatra 24 sličice u sekundi tj.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Današnji standard NTSC je 30fps iako nije točno 30 nego je 29.97fps ali se zaokružuje na 30. Takva je vrijednost jer se morao spustiti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dodavanjem boje. </w:t>
      </w:r>
    </w:p>
    <w:p w14:paraId="63E1D2C8" w14:textId="77777777" w:rsidR="00E06306" w:rsidRDefault="00AD16FE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karakteristika je način prikaza slika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E06306">
        <w:rPr>
          <w:rFonts w:ascii="Times New Roman" w:hAnsi="Times New Roman" w:cs="Times New Roman"/>
          <w:sz w:val="24"/>
          <w:szCs w:val="24"/>
        </w:rPr>
        <w:t>nazivamo ga isprepleteni (</w:t>
      </w:r>
      <w:proofErr w:type="spellStart"/>
      <w:r w:rsidR="00E06306">
        <w:rPr>
          <w:rFonts w:ascii="Times New Roman" w:hAnsi="Times New Roman" w:cs="Times New Roman"/>
          <w:sz w:val="24"/>
          <w:szCs w:val="24"/>
        </w:rPr>
        <w:t>interlaced</w:t>
      </w:r>
      <w:proofErr w:type="spellEnd"/>
      <w:r w:rsidR="00E06306">
        <w:rPr>
          <w:rFonts w:ascii="Times New Roman" w:hAnsi="Times New Roman" w:cs="Times New Roman"/>
          <w:sz w:val="24"/>
          <w:szCs w:val="24"/>
        </w:rPr>
        <w:t>). N</w:t>
      </w:r>
      <w:r w:rsidR="00E06306" w:rsidRPr="00E06306">
        <w:rPr>
          <w:rFonts w:ascii="Times New Roman" w:hAnsi="Times New Roman" w:cs="Times New Roman"/>
          <w:sz w:val="24"/>
          <w:szCs w:val="24"/>
        </w:rPr>
        <w:t>ije ispisivao cijelu sliku</w:t>
      </w:r>
      <w:r w:rsidR="00E06306">
        <w:rPr>
          <w:rFonts w:ascii="Times New Roman" w:hAnsi="Times New Roman" w:cs="Times New Roman"/>
          <w:sz w:val="24"/>
          <w:szCs w:val="24"/>
        </w:rPr>
        <w:t xml:space="preserve"> </w:t>
      </w:r>
      <w:r w:rsidR="00E06306" w:rsidRPr="00E06306">
        <w:rPr>
          <w:rFonts w:ascii="Times New Roman" w:hAnsi="Times New Roman" w:cs="Times New Roman"/>
          <w:sz w:val="24"/>
          <w:szCs w:val="24"/>
        </w:rPr>
        <w:t>na ekranu u istom trenutku, već u vrlo kratkom vremenskom periodu ispisivao red po red slike kako ne</w:t>
      </w:r>
      <w:r w:rsidR="00E06306">
        <w:rPr>
          <w:rFonts w:ascii="Times New Roman" w:hAnsi="Times New Roman" w:cs="Times New Roman"/>
          <w:sz w:val="24"/>
          <w:szCs w:val="24"/>
        </w:rPr>
        <w:t xml:space="preserve"> </w:t>
      </w:r>
      <w:r w:rsidR="00E06306" w:rsidRPr="00E06306">
        <w:rPr>
          <w:rFonts w:ascii="Times New Roman" w:hAnsi="Times New Roman" w:cs="Times New Roman"/>
          <w:sz w:val="24"/>
          <w:szCs w:val="24"/>
        </w:rPr>
        <w:t>bi kasnila</w:t>
      </w:r>
      <w:r w:rsidR="00E06306">
        <w:rPr>
          <w:rFonts w:ascii="Times New Roman" w:hAnsi="Times New Roman" w:cs="Times New Roman"/>
          <w:sz w:val="24"/>
          <w:szCs w:val="24"/>
        </w:rPr>
        <w:t xml:space="preserve"> </w:t>
      </w:r>
      <w:r w:rsidR="00E06306" w:rsidRPr="00E06306">
        <w:rPr>
          <w:rFonts w:ascii="Times New Roman" w:hAnsi="Times New Roman" w:cs="Times New Roman"/>
          <w:sz w:val="24"/>
          <w:szCs w:val="24"/>
        </w:rPr>
        <w:t>slika, a zapisuje se kao 480i</w:t>
      </w:r>
      <w:r w:rsidR="00E063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01BD2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306">
        <w:rPr>
          <w:rFonts w:ascii="Times New Roman" w:hAnsi="Times New Roman" w:cs="Times New Roman"/>
          <w:sz w:val="24"/>
          <w:szCs w:val="24"/>
        </w:rPr>
        <w:t>Progresivan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6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6306"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 w:rsidRPr="00E06306">
        <w:rPr>
          <w:rFonts w:ascii="Times New Roman" w:hAnsi="Times New Roman" w:cs="Times New Roman"/>
          <w:sz w:val="24"/>
          <w:szCs w:val="24"/>
        </w:rPr>
        <w:t>) način prikaza prikazuje cijelu sliku odjednom, a zapisuje se 720p.</w:t>
      </w:r>
    </w:p>
    <w:p w14:paraId="271826F9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306">
        <w:rPr>
          <w:rFonts w:ascii="Times New Roman" w:hAnsi="Times New Roman" w:cs="Times New Roman"/>
          <w:sz w:val="24"/>
          <w:szCs w:val="24"/>
        </w:rPr>
        <w:t xml:space="preserve">Veličina video materijala označava koliku količinu podataka sadrži jedan video. Video rezolucije640x480px ima 307 200px unutar jedne slike, ima 24 bita(8 po kanalu) odnosno 3B za 1 RGB piksel. Pomnožimo 307 200px sa 3B i dobijemo 921 600B odnosno 900KB za jedan </w:t>
      </w:r>
      <w:proofErr w:type="spellStart"/>
      <w:r w:rsidRPr="00E0630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06306">
        <w:rPr>
          <w:rFonts w:ascii="Times New Roman" w:hAnsi="Times New Roman" w:cs="Times New Roman"/>
          <w:sz w:val="24"/>
          <w:szCs w:val="24"/>
        </w:rPr>
        <w:t>. Ako video ima 30fps, 921 600B pomnožimo sa 30fps i dobi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E06306">
        <w:rPr>
          <w:rFonts w:ascii="Times New Roman" w:hAnsi="Times New Roman" w:cs="Times New Roman"/>
          <w:sz w:val="24"/>
          <w:szCs w:val="24"/>
        </w:rPr>
        <w:t>mo 27648 000 B odnosno 26.5 MB za jednu sekundu videa.</w:t>
      </w:r>
    </w:p>
    <w:p w14:paraId="649BF692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306">
        <w:rPr>
          <w:rFonts w:ascii="Times New Roman" w:hAnsi="Times New Roman" w:cs="Times New Roman"/>
          <w:sz w:val="24"/>
          <w:szCs w:val="24"/>
        </w:rPr>
        <w:t xml:space="preserve"> Da bi dobili konačnu veličinu videa, pomnožimo taj broj s brojem sekundi. No kako je to prevelik broj da bi ga bilo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6306">
        <w:rPr>
          <w:rFonts w:ascii="Times New Roman" w:hAnsi="Times New Roman" w:cs="Times New Roman"/>
          <w:sz w:val="24"/>
          <w:szCs w:val="24"/>
        </w:rPr>
        <w:t>koja tehnologija mogla pren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306">
        <w:rPr>
          <w:rFonts w:ascii="Times New Roman" w:hAnsi="Times New Roman" w:cs="Times New Roman"/>
          <w:sz w:val="24"/>
          <w:szCs w:val="24"/>
        </w:rPr>
        <w:t>jeti, radimo kompresiju podataka kojom smanjujemo višak informacija u slici.</w:t>
      </w:r>
    </w:p>
    <w:p w14:paraId="4E4F3041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306">
        <w:rPr>
          <w:rFonts w:ascii="Times New Roman" w:hAnsi="Times New Roman" w:cs="Times New Roman"/>
          <w:sz w:val="24"/>
          <w:szCs w:val="24"/>
        </w:rPr>
        <w:t>Veličina video datoteke se temelji  na tri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6306">
        <w:rPr>
          <w:rFonts w:ascii="Times New Roman" w:hAnsi="Times New Roman" w:cs="Times New Roman"/>
          <w:sz w:val="24"/>
          <w:szCs w:val="24"/>
        </w:rPr>
        <w:t>stvari: rezolucija, broj sličica u sekundi i jačina kompresije.</w:t>
      </w:r>
    </w:p>
    <w:p w14:paraId="4EFB190F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306">
        <w:rPr>
          <w:rFonts w:ascii="Times New Roman" w:hAnsi="Times New Roman" w:cs="Times New Roman"/>
          <w:sz w:val="24"/>
          <w:szCs w:val="24"/>
        </w:rPr>
        <w:t>CODE/DECODE -CODEC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6306">
        <w:rPr>
          <w:rFonts w:ascii="Times New Roman" w:hAnsi="Times New Roman" w:cs="Times New Roman"/>
          <w:sz w:val="24"/>
          <w:szCs w:val="24"/>
        </w:rPr>
        <w:t xml:space="preserve">je  algoritam  po  kojem  se  sirovi  podatci pakiraju kako  bi  smanjili ukupnu težinu video datoteke. Kodiranje se  odvija  unutar  kamere  prilikom  snimanja  ili  pri izvozu  u  programu  za  obradu  video  materijala. Dekodiranje se događa u  programima koju prikazuju video. Uklanjaju se podatci koji su redundantni odnosno </w:t>
      </w:r>
      <w:r w:rsidRPr="00E06306">
        <w:rPr>
          <w:rFonts w:ascii="Times New Roman" w:hAnsi="Times New Roman" w:cs="Times New Roman"/>
          <w:sz w:val="24"/>
          <w:szCs w:val="24"/>
        </w:rPr>
        <w:lastRenderedPageBreak/>
        <w:t xml:space="preserve">ponavljaju se između sličica ili oni koji su nevažni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06306">
        <w:rPr>
          <w:rFonts w:ascii="Times New Roman" w:hAnsi="Times New Roman" w:cs="Times New Roman"/>
          <w:sz w:val="24"/>
          <w:szCs w:val="24"/>
        </w:rPr>
        <w:t>er ih oko ne primjećuje kao što je ton boje.</w:t>
      </w:r>
    </w:p>
    <w:p w14:paraId="11FD406D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D3F42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 </w:t>
      </w:r>
    </w:p>
    <w:p w14:paraId="1A90A085" w14:textId="77777777" w:rsidR="00E06306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6306" w14:paraId="013852DB" w14:textId="77777777" w:rsidTr="00E06306">
        <w:tc>
          <w:tcPr>
            <w:tcW w:w="3020" w:type="dxa"/>
          </w:tcPr>
          <w:p w14:paraId="396AC41E" w14:textId="77777777" w:rsidR="00E06306" w:rsidRP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ZADATAK</w:t>
            </w:r>
          </w:p>
        </w:tc>
        <w:tc>
          <w:tcPr>
            <w:tcW w:w="3021" w:type="dxa"/>
          </w:tcPr>
          <w:p w14:paraId="4FF27668" w14:textId="77777777" w:rsidR="00E06306" w:rsidRP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ORIGINAL</w:t>
            </w:r>
          </w:p>
        </w:tc>
        <w:tc>
          <w:tcPr>
            <w:tcW w:w="3021" w:type="dxa"/>
          </w:tcPr>
          <w:p w14:paraId="23B566E0" w14:textId="77777777" w:rsidR="00E06306" w:rsidRP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NAKON OBRADE</w:t>
            </w:r>
          </w:p>
        </w:tc>
      </w:tr>
      <w:tr w:rsidR="00E06306" w14:paraId="029D74F7" w14:textId="77777777" w:rsidTr="00E06306">
        <w:tc>
          <w:tcPr>
            <w:tcW w:w="3020" w:type="dxa"/>
          </w:tcPr>
          <w:p w14:paraId="68CF46DD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EKSTENZIJA VIDEA</w:t>
            </w:r>
          </w:p>
        </w:tc>
        <w:tc>
          <w:tcPr>
            <w:tcW w:w="3021" w:type="dxa"/>
          </w:tcPr>
          <w:p w14:paraId="72DE8C09" w14:textId="77777777" w:rsidR="00E06306" w:rsidRDefault="00E06306" w:rsidP="00E06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.mp4</w:t>
            </w:r>
          </w:p>
        </w:tc>
        <w:tc>
          <w:tcPr>
            <w:tcW w:w="3021" w:type="dxa"/>
          </w:tcPr>
          <w:p w14:paraId="5EAF3552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wmv</w:t>
            </w:r>
            <w:proofErr w:type="spellEnd"/>
          </w:p>
        </w:tc>
      </w:tr>
      <w:tr w:rsidR="00E06306" w14:paraId="3B5A1BE1" w14:textId="77777777" w:rsidTr="00E06306">
        <w:tc>
          <w:tcPr>
            <w:tcW w:w="3020" w:type="dxa"/>
          </w:tcPr>
          <w:p w14:paraId="6D9CE9F7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TRAJANJE</w:t>
            </w:r>
          </w:p>
        </w:tc>
        <w:tc>
          <w:tcPr>
            <w:tcW w:w="3021" w:type="dxa"/>
          </w:tcPr>
          <w:p w14:paraId="37C89874" w14:textId="77777777" w:rsidR="00E06306" w:rsidRDefault="00524ABD" w:rsidP="00E06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sekundi</w:t>
            </w:r>
          </w:p>
        </w:tc>
        <w:tc>
          <w:tcPr>
            <w:tcW w:w="3021" w:type="dxa"/>
          </w:tcPr>
          <w:p w14:paraId="258D5DF4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14s 36ms</w:t>
            </w:r>
          </w:p>
        </w:tc>
      </w:tr>
      <w:tr w:rsidR="00E06306" w14:paraId="6CA5D1E1" w14:textId="77777777" w:rsidTr="00E06306">
        <w:tc>
          <w:tcPr>
            <w:tcW w:w="3020" w:type="dxa"/>
          </w:tcPr>
          <w:p w14:paraId="0AEC5019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REZOLUCIJA I OMJER</w:t>
            </w:r>
          </w:p>
        </w:tc>
        <w:tc>
          <w:tcPr>
            <w:tcW w:w="3021" w:type="dxa"/>
          </w:tcPr>
          <w:p w14:paraId="26C97BE4" w14:textId="77777777" w:rsidR="00E06306" w:rsidRDefault="00524ABD" w:rsidP="00524A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1920x1080  16:9</w:t>
            </w:r>
          </w:p>
        </w:tc>
        <w:tc>
          <w:tcPr>
            <w:tcW w:w="3021" w:type="dxa"/>
          </w:tcPr>
          <w:p w14:paraId="1AA2A522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1280x720  4:3</w:t>
            </w:r>
          </w:p>
        </w:tc>
      </w:tr>
      <w:tr w:rsidR="00E06306" w14:paraId="1BEF945B" w14:textId="77777777" w:rsidTr="00E06306">
        <w:tc>
          <w:tcPr>
            <w:tcW w:w="3020" w:type="dxa"/>
          </w:tcPr>
          <w:p w14:paraId="30719E59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 RATE</w:t>
            </w:r>
          </w:p>
        </w:tc>
        <w:tc>
          <w:tcPr>
            <w:tcW w:w="3021" w:type="dxa"/>
          </w:tcPr>
          <w:p w14:paraId="11D48EAE" w14:textId="77777777" w:rsidR="00E06306" w:rsidRDefault="00524ABD" w:rsidP="00524A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30fps</w:t>
            </w:r>
          </w:p>
        </w:tc>
        <w:tc>
          <w:tcPr>
            <w:tcW w:w="3021" w:type="dxa"/>
          </w:tcPr>
          <w:p w14:paraId="22727497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60fps</w:t>
            </w:r>
          </w:p>
        </w:tc>
      </w:tr>
      <w:tr w:rsidR="00E06306" w14:paraId="245A6319" w14:textId="77777777" w:rsidTr="00E06306">
        <w:tc>
          <w:tcPr>
            <w:tcW w:w="3020" w:type="dxa"/>
          </w:tcPr>
          <w:p w14:paraId="511B362F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VELIČINA DATOTEKE</w:t>
            </w:r>
          </w:p>
        </w:tc>
        <w:tc>
          <w:tcPr>
            <w:tcW w:w="3021" w:type="dxa"/>
          </w:tcPr>
          <w:p w14:paraId="1BFA7BB9" w14:textId="77777777" w:rsidR="00E06306" w:rsidRDefault="00524ABD" w:rsidP="00524A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73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MB</w:t>
            </w:r>
          </w:p>
        </w:tc>
        <w:tc>
          <w:tcPr>
            <w:tcW w:w="3021" w:type="dxa"/>
          </w:tcPr>
          <w:p w14:paraId="73692918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 MB</w:t>
            </w:r>
          </w:p>
        </w:tc>
      </w:tr>
      <w:tr w:rsidR="00E06306" w14:paraId="48BE3279" w14:textId="77777777" w:rsidTr="00E06306">
        <w:tc>
          <w:tcPr>
            <w:tcW w:w="3020" w:type="dxa"/>
          </w:tcPr>
          <w:p w14:paraId="3A9886C8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CODEC</w:t>
            </w:r>
          </w:p>
        </w:tc>
        <w:tc>
          <w:tcPr>
            <w:tcW w:w="3021" w:type="dxa"/>
          </w:tcPr>
          <w:p w14:paraId="08777230" w14:textId="77777777" w:rsidR="00E06306" w:rsidRDefault="00524ABD" w:rsidP="00524A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HEVC</w:t>
            </w:r>
          </w:p>
        </w:tc>
        <w:tc>
          <w:tcPr>
            <w:tcW w:w="3021" w:type="dxa"/>
          </w:tcPr>
          <w:p w14:paraId="69645282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WMV3</w:t>
            </w:r>
          </w:p>
        </w:tc>
      </w:tr>
      <w:tr w:rsidR="00E06306" w14:paraId="39656726" w14:textId="77777777" w:rsidTr="00E06306">
        <w:tc>
          <w:tcPr>
            <w:tcW w:w="3020" w:type="dxa"/>
          </w:tcPr>
          <w:p w14:paraId="43A31F5A" w14:textId="77777777" w:rsidR="00E06306" w:rsidRDefault="00E06306" w:rsidP="00125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RATE</w:t>
            </w:r>
          </w:p>
        </w:tc>
        <w:tc>
          <w:tcPr>
            <w:tcW w:w="3021" w:type="dxa"/>
          </w:tcPr>
          <w:p w14:paraId="63F69FE7" w14:textId="77777777" w:rsidR="00E06306" w:rsidRDefault="00524ABD" w:rsidP="00524A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9732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kbps</w:t>
            </w:r>
            <w:proofErr w:type="spellEnd"/>
          </w:p>
        </w:tc>
        <w:tc>
          <w:tcPr>
            <w:tcW w:w="3021" w:type="dxa"/>
          </w:tcPr>
          <w:p w14:paraId="07614374" w14:textId="77777777" w:rsidR="00E06306" w:rsidRDefault="00973395" w:rsidP="009733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7318 kbps</w:t>
            </w:r>
          </w:p>
        </w:tc>
      </w:tr>
    </w:tbl>
    <w:p w14:paraId="0232E484" w14:textId="77777777" w:rsidR="00E06306" w:rsidRPr="0012551F" w:rsidRDefault="00E06306" w:rsidP="0012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6306" w:rsidRPr="00125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903A5"/>
    <w:multiLevelType w:val="hybridMultilevel"/>
    <w:tmpl w:val="E5AA61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1F"/>
    <w:rsid w:val="0012551F"/>
    <w:rsid w:val="0017652E"/>
    <w:rsid w:val="004E2102"/>
    <w:rsid w:val="00524ABD"/>
    <w:rsid w:val="005E665D"/>
    <w:rsid w:val="00973395"/>
    <w:rsid w:val="00AD16FE"/>
    <w:rsid w:val="00E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DB0B"/>
  <w15:chartTrackingRefBased/>
  <w15:docId w15:val="{64BDA9D0-991B-44FE-844E-F876D21D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2551F"/>
    <w:pPr>
      <w:ind w:left="720"/>
      <w:contextualSpacing/>
    </w:pPr>
  </w:style>
  <w:style w:type="table" w:styleId="Reetkatablice">
    <w:name w:val="Table Grid"/>
    <w:basedOn w:val="Obinatablica"/>
    <w:uiPriority w:val="39"/>
    <w:rsid w:val="00E0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Čičak</dc:creator>
  <cp:keywords/>
  <dc:description/>
  <cp:lastModifiedBy>Antonio Čičak</cp:lastModifiedBy>
  <cp:revision>1</cp:revision>
  <dcterms:created xsi:type="dcterms:W3CDTF">2020-06-01T19:26:00Z</dcterms:created>
  <dcterms:modified xsi:type="dcterms:W3CDTF">2020-06-01T20:26:00Z</dcterms:modified>
</cp:coreProperties>
</file>