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55B7" w14:textId="7F4379BF" w:rsidR="007F02AE" w:rsidRPr="00ED7CBD" w:rsidRDefault="007F02AE" w:rsidP="007F02AE">
      <w:pPr>
        <w:rPr>
          <w:lang w:val="en-US"/>
        </w:rPr>
      </w:pPr>
      <w:r w:rsidRPr="00ED7CBD">
        <w:rPr>
          <w:lang w:val="en-US"/>
        </w:rPr>
        <w:t>Autor: Antonio Ortiz</w:t>
      </w:r>
    </w:p>
    <w:p w14:paraId="123E9810" w14:textId="013ABA15" w:rsidR="003F0D14" w:rsidRPr="00ED7CBD" w:rsidRDefault="003F0D14" w:rsidP="003F0D14">
      <w:pPr>
        <w:pStyle w:val="Ttulo1"/>
        <w:rPr>
          <w:lang w:val="en-US"/>
        </w:rPr>
      </w:pPr>
      <w:r w:rsidRPr="00ED7CBD">
        <w:rPr>
          <w:lang w:val="en-US"/>
        </w:rPr>
        <w:t>Intent of the application</w:t>
      </w:r>
    </w:p>
    <w:p w14:paraId="4D465238" w14:textId="77777777" w:rsidR="003F0D14" w:rsidRPr="00ED7CBD" w:rsidRDefault="003F0D14" w:rsidP="003F0D14">
      <w:pPr>
        <w:rPr>
          <w:lang w:val="en-US"/>
        </w:rPr>
      </w:pPr>
    </w:p>
    <w:p w14:paraId="46C98C72" w14:textId="22ABBBC2" w:rsidR="00280325" w:rsidRPr="00ED7CBD" w:rsidRDefault="004160AE" w:rsidP="003F0D14">
      <w:pPr>
        <w:rPr>
          <w:lang w:val="en-US"/>
        </w:rPr>
      </w:pPr>
      <w:r w:rsidRPr="00ED7CBD">
        <w:rPr>
          <w:lang w:val="en-US"/>
        </w:rPr>
        <w:t xml:space="preserve">The purpose of this application is to explore the Iris </w:t>
      </w:r>
      <w:r w:rsidR="00183EDF" w:rsidRPr="00ED7CBD">
        <w:rPr>
          <w:lang w:val="en-US"/>
        </w:rPr>
        <w:t>dataset and</w:t>
      </w:r>
      <w:r w:rsidRPr="00ED7CBD">
        <w:rPr>
          <w:lang w:val="en-US"/>
        </w:rPr>
        <w:t xml:space="preserve"> use the features in it to perform predictions using different classification</w:t>
      </w:r>
      <w:r w:rsidR="007020EB" w:rsidRPr="00ED7CBD">
        <w:rPr>
          <w:lang w:val="en-US"/>
        </w:rPr>
        <w:t xml:space="preserve"> to </w:t>
      </w:r>
      <w:r w:rsidR="00F92D86" w:rsidRPr="00ED7CBD">
        <w:rPr>
          <w:lang w:val="en-US"/>
        </w:rPr>
        <w:t xml:space="preserve">predict the label. </w:t>
      </w:r>
    </w:p>
    <w:p w14:paraId="5D48812B" w14:textId="74660871" w:rsidR="009F0A20" w:rsidRPr="00ED7CBD" w:rsidRDefault="009F0A20" w:rsidP="003F0D14">
      <w:pPr>
        <w:rPr>
          <w:lang w:val="en-US"/>
        </w:rPr>
      </w:pPr>
      <w:r w:rsidRPr="00ED7CBD">
        <w:rPr>
          <w:lang w:val="en-US"/>
        </w:rPr>
        <w:t xml:space="preserve">This is with the purpose of exploring different classification techniques, </w:t>
      </w:r>
      <w:r w:rsidR="00742314" w:rsidRPr="00ED7CBD">
        <w:rPr>
          <w:lang w:val="en-US"/>
        </w:rPr>
        <w:t xml:space="preserve">the results they provide, </w:t>
      </w:r>
      <w:r w:rsidR="001059C4" w:rsidRPr="00ED7CBD">
        <w:rPr>
          <w:lang w:val="en-US"/>
        </w:rPr>
        <w:t xml:space="preserve">and compare them with other techniques. </w:t>
      </w:r>
    </w:p>
    <w:p w14:paraId="0ABD1334" w14:textId="571778F1" w:rsidR="006075D5" w:rsidRPr="00ED7CBD" w:rsidRDefault="006075D5" w:rsidP="00322119">
      <w:pPr>
        <w:pStyle w:val="Ttulo1"/>
        <w:rPr>
          <w:lang w:val="en-US"/>
        </w:rPr>
      </w:pPr>
      <w:r w:rsidRPr="00ED7CBD">
        <w:rPr>
          <w:lang w:val="en-US"/>
        </w:rPr>
        <w:t>Functional description</w:t>
      </w:r>
    </w:p>
    <w:p w14:paraId="7EE4E751" w14:textId="77777777" w:rsidR="006075D5" w:rsidRPr="00ED7CBD" w:rsidRDefault="006075D5" w:rsidP="003F0D14">
      <w:pPr>
        <w:rPr>
          <w:lang w:val="en-US"/>
        </w:rPr>
      </w:pPr>
    </w:p>
    <w:p w14:paraId="30B0BCEA" w14:textId="7246D2DE" w:rsidR="00280325" w:rsidRPr="00ED7CBD" w:rsidRDefault="00492B3B" w:rsidP="003F0D14">
      <w:pPr>
        <w:rPr>
          <w:lang w:val="en-US"/>
        </w:rPr>
      </w:pPr>
      <w:r w:rsidRPr="00ED7CBD">
        <w:rPr>
          <w:lang w:val="en-US"/>
        </w:rPr>
        <w:t>This application will use the Iris dataset, a very well-known dataset</w:t>
      </w:r>
      <w:r w:rsidR="00632E47" w:rsidRPr="00ED7CBD">
        <w:rPr>
          <w:lang w:val="en-US"/>
        </w:rPr>
        <w:t xml:space="preserve">, </w:t>
      </w:r>
      <w:r w:rsidR="00DB2F0A" w:rsidRPr="00ED7CBD">
        <w:rPr>
          <w:lang w:val="en-US"/>
        </w:rPr>
        <w:t>to perform basic exploration of the data</w:t>
      </w:r>
      <w:r w:rsidR="00632E47" w:rsidRPr="00ED7CBD">
        <w:rPr>
          <w:lang w:val="en-US"/>
        </w:rPr>
        <w:t xml:space="preserve"> and</w:t>
      </w:r>
      <w:r w:rsidR="00DB2F0A" w:rsidRPr="00ED7CBD">
        <w:rPr>
          <w:lang w:val="en-US"/>
        </w:rPr>
        <w:t xml:space="preserve"> observe the distribution of the data</w:t>
      </w:r>
      <w:r w:rsidR="00632E47" w:rsidRPr="00ED7CBD">
        <w:rPr>
          <w:lang w:val="en-US"/>
        </w:rPr>
        <w:t>.</w:t>
      </w:r>
    </w:p>
    <w:p w14:paraId="0308A134" w14:textId="6FBF7640" w:rsidR="004610C9" w:rsidRPr="00ED7CBD" w:rsidRDefault="004610C9" w:rsidP="003F0D14">
      <w:pPr>
        <w:rPr>
          <w:lang w:val="en-US"/>
        </w:rPr>
      </w:pPr>
      <w:r w:rsidRPr="00ED7CBD">
        <w:rPr>
          <w:lang w:val="en-US"/>
        </w:rPr>
        <w:t xml:space="preserve">Afterwards, several classification techniques will be used on the data to </w:t>
      </w:r>
      <w:r w:rsidR="00144C7C" w:rsidRPr="00ED7CBD">
        <w:rPr>
          <w:lang w:val="en-US"/>
        </w:rPr>
        <w:t xml:space="preserve">be able to classify </w:t>
      </w:r>
      <w:r w:rsidR="00632E47" w:rsidRPr="00ED7CBD">
        <w:rPr>
          <w:lang w:val="en-US"/>
        </w:rPr>
        <w:t>the observations into one of the three available categories:</w:t>
      </w:r>
    </w:p>
    <w:p w14:paraId="69AB28E0" w14:textId="58F3A297" w:rsidR="00632E47" w:rsidRPr="00ED7CBD" w:rsidRDefault="00632E47" w:rsidP="00632E47">
      <w:pPr>
        <w:pStyle w:val="Prrafodelista"/>
        <w:numPr>
          <w:ilvl w:val="0"/>
          <w:numId w:val="4"/>
        </w:numPr>
        <w:rPr>
          <w:lang w:val="en-US"/>
        </w:rPr>
      </w:pPr>
      <w:r w:rsidRPr="00ED7CBD">
        <w:rPr>
          <w:lang w:val="en-US"/>
        </w:rPr>
        <w:t>Setosa</w:t>
      </w:r>
    </w:p>
    <w:p w14:paraId="4E0B2DD8" w14:textId="32F7594C" w:rsidR="00632E47" w:rsidRPr="00ED7CBD" w:rsidRDefault="00632E47" w:rsidP="00632E47">
      <w:pPr>
        <w:pStyle w:val="Prrafodelista"/>
        <w:numPr>
          <w:ilvl w:val="0"/>
          <w:numId w:val="4"/>
        </w:numPr>
        <w:rPr>
          <w:lang w:val="en-US"/>
        </w:rPr>
      </w:pPr>
      <w:r w:rsidRPr="00ED7CBD">
        <w:rPr>
          <w:lang w:val="en-US"/>
        </w:rPr>
        <w:t>Versicolor</w:t>
      </w:r>
    </w:p>
    <w:p w14:paraId="139F1A8E" w14:textId="262B2CDC" w:rsidR="00632E47" w:rsidRPr="00ED7CBD" w:rsidRDefault="00632E47" w:rsidP="00632E47">
      <w:pPr>
        <w:pStyle w:val="Prrafodelista"/>
        <w:numPr>
          <w:ilvl w:val="0"/>
          <w:numId w:val="4"/>
        </w:numPr>
        <w:rPr>
          <w:lang w:val="en-US"/>
        </w:rPr>
      </w:pPr>
      <w:r w:rsidRPr="00ED7CBD">
        <w:rPr>
          <w:lang w:val="en-US"/>
        </w:rPr>
        <w:t>Virginica</w:t>
      </w:r>
    </w:p>
    <w:p w14:paraId="6FDB0A2D" w14:textId="77777777" w:rsidR="00632E47" w:rsidRPr="00ED7CBD" w:rsidRDefault="00632E47" w:rsidP="00632E47">
      <w:pPr>
        <w:rPr>
          <w:lang w:val="en-US"/>
        </w:rPr>
      </w:pPr>
    </w:p>
    <w:p w14:paraId="1DCCFA66" w14:textId="5DAAD3A6" w:rsidR="003F0D14" w:rsidRPr="00ED7CBD" w:rsidRDefault="003F0D14" w:rsidP="003F0D14">
      <w:pPr>
        <w:pStyle w:val="Ttulo1"/>
        <w:rPr>
          <w:lang w:val="en-US"/>
        </w:rPr>
      </w:pPr>
      <w:r w:rsidRPr="00ED7CBD">
        <w:rPr>
          <w:lang w:val="en-US"/>
        </w:rPr>
        <w:t>Dataset to be used</w:t>
      </w:r>
    </w:p>
    <w:p w14:paraId="2D767736" w14:textId="77777777" w:rsidR="003F0D14" w:rsidRPr="00ED7CBD" w:rsidRDefault="003F0D14" w:rsidP="003F0D14">
      <w:pPr>
        <w:rPr>
          <w:lang w:val="en-US"/>
        </w:rPr>
      </w:pPr>
    </w:p>
    <w:p w14:paraId="51D8DD6F" w14:textId="370A027C" w:rsidR="000B5261" w:rsidRPr="00ED7CBD" w:rsidRDefault="000B5261" w:rsidP="008A0A04">
      <w:pPr>
        <w:rPr>
          <w:lang w:val="en-US"/>
        </w:rPr>
      </w:pPr>
      <w:r w:rsidRPr="00ED7CBD">
        <w:rPr>
          <w:lang w:val="en-US"/>
        </w:rPr>
        <w:t xml:space="preserve">The Iris dataset </w:t>
      </w:r>
      <w:r w:rsidR="00E76AF8" w:rsidRPr="00ED7CBD">
        <w:rPr>
          <w:lang w:val="en-US"/>
        </w:rPr>
        <w:t xml:space="preserve">is a very </w:t>
      </w:r>
      <w:r w:rsidR="00D34195" w:rsidRPr="00ED7CBD">
        <w:rPr>
          <w:lang w:val="en-US"/>
        </w:rPr>
        <w:t>well-known</w:t>
      </w:r>
      <w:r w:rsidR="00E76AF8" w:rsidRPr="00ED7CBD">
        <w:rPr>
          <w:lang w:val="en-US"/>
        </w:rPr>
        <w:t xml:space="preserve"> dataset </w:t>
      </w:r>
      <w:r w:rsidR="00C54799" w:rsidRPr="00ED7CBD">
        <w:rPr>
          <w:lang w:val="en-US"/>
        </w:rPr>
        <w:t xml:space="preserve">with information about three different types of flowers. </w:t>
      </w:r>
    </w:p>
    <w:p w14:paraId="57452186" w14:textId="0AB4B6E3" w:rsidR="008A0A04" w:rsidRPr="00ED7CBD" w:rsidRDefault="00945C3F" w:rsidP="008A0A04">
      <w:pPr>
        <w:rPr>
          <w:lang w:val="en-US"/>
        </w:rPr>
      </w:pPr>
      <w:r w:rsidRPr="00ED7CBD">
        <w:rPr>
          <w:lang w:val="en-US"/>
        </w:rPr>
        <w:t>This data</w:t>
      </w:r>
      <w:r w:rsidR="00762792" w:rsidRPr="00ED7CBD">
        <w:rPr>
          <w:lang w:val="en-US"/>
        </w:rPr>
        <w:t xml:space="preserve">set includes 150 observations, </w:t>
      </w:r>
      <w:r w:rsidR="00BB56D6" w:rsidRPr="00ED7CBD">
        <w:rPr>
          <w:lang w:val="en-US"/>
        </w:rPr>
        <w:t xml:space="preserve">each with 4 features, and one label. </w:t>
      </w:r>
    </w:p>
    <w:p w14:paraId="4C6FE0A2" w14:textId="3099FD6F" w:rsidR="00BB56D6" w:rsidRPr="00ED7CBD" w:rsidRDefault="00BB56D6" w:rsidP="008A0A04">
      <w:pPr>
        <w:rPr>
          <w:lang w:val="en-US"/>
        </w:rPr>
      </w:pPr>
      <w:r w:rsidRPr="00ED7CBD">
        <w:rPr>
          <w:lang w:val="en-US"/>
        </w:rPr>
        <w:t xml:space="preserve">These observations are </w:t>
      </w:r>
      <w:r w:rsidR="006766E5" w:rsidRPr="00ED7CBD">
        <w:rPr>
          <w:lang w:val="en-US"/>
        </w:rPr>
        <w:t xml:space="preserve">evenly distributed in 3 values for the label. </w:t>
      </w:r>
    </w:p>
    <w:p w14:paraId="038F2E0F" w14:textId="46FF9D5F" w:rsidR="008A0A04" w:rsidRPr="00ED7CBD" w:rsidRDefault="008A0A04" w:rsidP="008A0A04">
      <w:pPr>
        <w:rPr>
          <w:lang w:val="en-US"/>
        </w:rPr>
      </w:pPr>
      <w:r w:rsidRPr="00ED7CBD">
        <w:rPr>
          <w:lang w:val="en-US"/>
        </w:rPr>
        <w:t>The dataset to be used, the Iris dataset, can be found here: https://www.ritchieng.com/machine-learning-iris-dataset/</w:t>
      </w:r>
    </w:p>
    <w:p w14:paraId="34C81A2D" w14:textId="4314E1E8" w:rsidR="003F0D14" w:rsidRPr="00ED7CBD" w:rsidRDefault="003F0D14" w:rsidP="003F0D14">
      <w:pPr>
        <w:pStyle w:val="Ttulo1"/>
        <w:rPr>
          <w:lang w:val="en-US"/>
        </w:rPr>
      </w:pPr>
      <w:r w:rsidRPr="00ED7CBD">
        <w:rPr>
          <w:lang w:val="en-US"/>
        </w:rPr>
        <w:t>Mathematical background</w:t>
      </w:r>
    </w:p>
    <w:p w14:paraId="1A403A5B" w14:textId="77777777" w:rsidR="003F0D14" w:rsidRPr="00ED7CBD" w:rsidRDefault="003F0D14" w:rsidP="003F0D14">
      <w:pPr>
        <w:rPr>
          <w:lang w:val="en-US"/>
        </w:rPr>
      </w:pPr>
    </w:p>
    <w:p w14:paraId="09B2171A" w14:textId="78BC1EEA" w:rsidR="00E80AB4" w:rsidRPr="00ED7CBD" w:rsidRDefault="00FD5126" w:rsidP="00C13F72">
      <w:pPr>
        <w:pStyle w:val="Ttulo2"/>
        <w:rPr>
          <w:lang w:val="en-US"/>
        </w:rPr>
      </w:pPr>
      <w:r w:rsidRPr="00ED7CBD">
        <w:rPr>
          <w:lang w:val="en-US"/>
        </w:rPr>
        <w:t xml:space="preserve">KNN </w:t>
      </w:r>
      <w:r w:rsidR="00C22FFB" w:rsidRPr="00ED7CBD">
        <w:rPr>
          <w:lang w:val="en-US"/>
        </w:rPr>
        <w:t>(K-Nearest Neighbors)</w:t>
      </w:r>
    </w:p>
    <w:p w14:paraId="2C3897D2" w14:textId="77777777" w:rsidR="00C22FFB" w:rsidRPr="00ED7CBD" w:rsidRDefault="00C22FFB" w:rsidP="003F0D14">
      <w:pPr>
        <w:rPr>
          <w:lang w:val="en-US"/>
        </w:rPr>
      </w:pPr>
    </w:p>
    <w:p w14:paraId="5C20DB8A" w14:textId="2D6E3186" w:rsidR="00CE4E49" w:rsidRPr="00ED7CBD" w:rsidRDefault="003D2AE3" w:rsidP="003F0D14">
      <w:pPr>
        <w:rPr>
          <w:lang w:val="en-US"/>
        </w:rPr>
      </w:pPr>
      <w:r w:rsidRPr="00ED7CBD">
        <w:rPr>
          <w:lang w:val="en-US"/>
        </w:rPr>
        <w:t xml:space="preserve">It is a non-parametric supervised learning method, used for both classification and </w:t>
      </w:r>
      <w:r w:rsidR="00AA7A21" w:rsidRPr="00ED7CBD">
        <w:rPr>
          <w:lang w:val="en-US"/>
        </w:rPr>
        <w:t xml:space="preserve">regression. </w:t>
      </w:r>
    </w:p>
    <w:p w14:paraId="6D9874EF" w14:textId="22DC0AB4" w:rsidR="00AA7A21" w:rsidRPr="00ED7CBD" w:rsidRDefault="00AA7A21" w:rsidP="003F0D14">
      <w:pPr>
        <w:rPr>
          <w:lang w:val="en-US"/>
        </w:rPr>
      </w:pPr>
      <w:r w:rsidRPr="00ED7CBD">
        <w:rPr>
          <w:lang w:val="en-US"/>
        </w:rPr>
        <w:t xml:space="preserve">In the case of this application, it will be used for classification. </w:t>
      </w:r>
    </w:p>
    <w:p w14:paraId="32F4CE1A" w14:textId="3DAFBBAF" w:rsidR="00EC7A44" w:rsidRPr="00ED7CBD" w:rsidRDefault="00EC7A44" w:rsidP="003F0D14">
      <w:pPr>
        <w:rPr>
          <w:lang w:val="en-US"/>
        </w:rPr>
      </w:pPr>
      <w:r w:rsidRPr="00ED7CBD">
        <w:rPr>
          <w:lang w:val="en-US"/>
        </w:rPr>
        <w:lastRenderedPageBreak/>
        <w:t xml:space="preserve">The only </w:t>
      </w:r>
      <w:r w:rsidR="00B8093C" w:rsidRPr="00ED7CBD">
        <w:rPr>
          <w:lang w:val="en-US"/>
        </w:rPr>
        <w:t xml:space="preserve">argument that the algorithm requires is the number of clusters, and it is optional. </w:t>
      </w:r>
    </w:p>
    <w:p w14:paraId="76268E4E" w14:textId="1BEA5A2B" w:rsidR="00B8093C" w:rsidRPr="00ED7CBD" w:rsidRDefault="00B8093C" w:rsidP="003F0D14">
      <w:pPr>
        <w:rPr>
          <w:lang w:val="en-US"/>
        </w:rPr>
      </w:pPr>
      <w:r w:rsidRPr="00ED7CBD">
        <w:rPr>
          <w:lang w:val="en-US"/>
        </w:rPr>
        <w:t xml:space="preserve">In the case of this application, two attempts were made: one </w:t>
      </w:r>
      <w:r w:rsidR="002A4F7B" w:rsidRPr="00ED7CBD">
        <w:rPr>
          <w:lang w:val="en-US"/>
        </w:rPr>
        <w:t xml:space="preserve">where only four classes were considered (those that </w:t>
      </w:r>
      <w:proofErr w:type="gramStart"/>
      <w:r w:rsidR="002A4F7B" w:rsidRPr="00ED7CBD">
        <w:rPr>
          <w:lang w:val="en-US"/>
        </w:rPr>
        <w:t>actually had</w:t>
      </w:r>
      <w:proofErr w:type="gramEnd"/>
      <w:r w:rsidR="002A4F7B" w:rsidRPr="00ED7CBD">
        <w:rPr>
          <w:lang w:val="en-US"/>
        </w:rPr>
        <w:t xml:space="preserve"> members) and another attempt in which the full categories (8) were taken into consideration. The results are the same, as the </w:t>
      </w:r>
      <w:r w:rsidR="00E61E54" w:rsidRPr="00ED7CBD">
        <w:rPr>
          <w:lang w:val="en-US"/>
        </w:rPr>
        <w:t>later 4 categories did not have a single element in</w:t>
      </w:r>
      <w:r w:rsidR="00CD299A" w:rsidRPr="00ED7CBD">
        <w:rPr>
          <w:lang w:val="en-US"/>
        </w:rPr>
        <w:t xml:space="preserve"> them. </w:t>
      </w:r>
    </w:p>
    <w:p w14:paraId="3614AF11" w14:textId="77777777" w:rsidR="001D32D1" w:rsidRPr="00ED7CBD" w:rsidRDefault="001D32D1" w:rsidP="00C13F72">
      <w:pPr>
        <w:pStyle w:val="Ttulo2"/>
        <w:rPr>
          <w:lang w:val="en-US"/>
        </w:rPr>
      </w:pPr>
    </w:p>
    <w:p w14:paraId="3384ABAB" w14:textId="1701AB48" w:rsidR="00F434B7" w:rsidRPr="00ED7CBD" w:rsidRDefault="00F434B7" w:rsidP="00C13F72">
      <w:pPr>
        <w:pStyle w:val="Ttulo2"/>
        <w:rPr>
          <w:lang w:val="en-US"/>
        </w:rPr>
      </w:pPr>
      <w:r w:rsidRPr="00ED7CBD">
        <w:rPr>
          <w:lang w:val="en-US"/>
        </w:rPr>
        <w:t>Decision Tree</w:t>
      </w:r>
    </w:p>
    <w:p w14:paraId="18CEAEA4" w14:textId="77777777" w:rsidR="00F434B7" w:rsidRPr="00ED7CBD" w:rsidRDefault="00F434B7" w:rsidP="003F0D14">
      <w:pPr>
        <w:rPr>
          <w:lang w:val="en-US"/>
        </w:rPr>
      </w:pPr>
    </w:p>
    <w:p w14:paraId="0FAD31DA" w14:textId="0CFF8937" w:rsidR="001D32D1" w:rsidRPr="00ED7CBD" w:rsidRDefault="00774544" w:rsidP="003F0D14">
      <w:pPr>
        <w:rPr>
          <w:lang w:val="en-US"/>
        </w:rPr>
      </w:pPr>
      <w:r w:rsidRPr="00ED7CBD">
        <w:rPr>
          <w:lang w:val="en-US"/>
        </w:rPr>
        <w:t xml:space="preserve">Non-parametric, supervised learning algorithm. </w:t>
      </w:r>
      <w:r w:rsidR="004C5504" w:rsidRPr="00ED7CBD">
        <w:rPr>
          <w:lang w:val="en-US"/>
        </w:rPr>
        <w:t xml:space="preserve">It can be used for both regression and classification, but for the purposes of this application, it will be used for classification. </w:t>
      </w:r>
    </w:p>
    <w:p w14:paraId="208CA096" w14:textId="48747728" w:rsidR="004C5504" w:rsidRPr="00ED7CBD" w:rsidRDefault="00BD09C9" w:rsidP="003F0D14">
      <w:pPr>
        <w:rPr>
          <w:lang w:val="en-US"/>
        </w:rPr>
      </w:pPr>
      <w:r w:rsidRPr="00ED7CBD">
        <w:rPr>
          <w:lang w:val="en-US"/>
        </w:rPr>
        <w:t xml:space="preserve">It uses a tree-like model of decisions </w:t>
      </w:r>
      <w:proofErr w:type="gramStart"/>
      <w:r w:rsidRPr="00ED7CBD">
        <w:rPr>
          <w:lang w:val="en-US"/>
        </w:rPr>
        <w:t>in order to</w:t>
      </w:r>
      <w:proofErr w:type="gramEnd"/>
      <w:r w:rsidRPr="00ED7CBD">
        <w:rPr>
          <w:lang w:val="en-US"/>
        </w:rPr>
        <w:t xml:space="preserve"> get to the result. </w:t>
      </w:r>
    </w:p>
    <w:p w14:paraId="36A83008" w14:textId="4D68B660" w:rsidR="00631472" w:rsidRPr="00ED7CBD" w:rsidRDefault="00631472" w:rsidP="003F0D14">
      <w:pPr>
        <w:rPr>
          <w:lang w:val="en-US"/>
        </w:rPr>
      </w:pPr>
      <w:r w:rsidRPr="00ED7CBD">
        <w:rPr>
          <w:lang w:val="en-US"/>
        </w:rPr>
        <w:t xml:space="preserve">It has a hierarchical, tree structure, which consists of a root node, branches, internal </w:t>
      </w:r>
      <w:proofErr w:type="gramStart"/>
      <w:r w:rsidRPr="00ED7CBD">
        <w:rPr>
          <w:lang w:val="en-US"/>
        </w:rPr>
        <w:t>nodes</w:t>
      </w:r>
      <w:proofErr w:type="gramEnd"/>
      <w:r w:rsidRPr="00ED7CBD">
        <w:rPr>
          <w:lang w:val="en-US"/>
        </w:rPr>
        <w:t xml:space="preserve"> and leaf nodes.</w:t>
      </w:r>
    </w:p>
    <w:p w14:paraId="75674CFE" w14:textId="77777777" w:rsidR="001D32D1" w:rsidRPr="00ED7CBD" w:rsidRDefault="001D32D1" w:rsidP="003F0D14">
      <w:pPr>
        <w:rPr>
          <w:lang w:val="en-US"/>
        </w:rPr>
      </w:pPr>
    </w:p>
    <w:p w14:paraId="6510DA8A" w14:textId="5FD0E17F" w:rsidR="00F434B7" w:rsidRPr="00ED7CBD" w:rsidRDefault="00EC01A8" w:rsidP="00C13F72">
      <w:pPr>
        <w:pStyle w:val="Ttulo2"/>
        <w:rPr>
          <w:lang w:val="en-US"/>
        </w:rPr>
      </w:pPr>
      <w:r w:rsidRPr="00ED7CBD">
        <w:rPr>
          <w:lang w:val="en-US"/>
        </w:rPr>
        <w:t>Multiclass Logistic Regression</w:t>
      </w:r>
    </w:p>
    <w:p w14:paraId="053E80F9" w14:textId="77777777" w:rsidR="00EC01A8" w:rsidRPr="00ED7CBD" w:rsidRDefault="00EC01A8" w:rsidP="003F0D14">
      <w:pPr>
        <w:rPr>
          <w:lang w:val="en-US"/>
        </w:rPr>
      </w:pPr>
    </w:p>
    <w:p w14:paraId="418F65E6" w14:textId="6FDF9FE7" w:rsidR="00F87451" w:rsidRPr="00ED7CBD" w:rsidRDefault="00541724" w:rsidP="003F0D14">
      <w:pPr>
        <w:rPr>
          <w:lang w:val="en-US"/>
        </w:rPr>
      </w:pPr>
      <w:r w:rsidRPr="00ED7CBD">
        <w:rPr>
          <w:lang w:val="en-US"/>
        </w:rPr>
        <w:t xml:space="preserve">Also known as multinomial logistic regression, </w:t>
      </w:r>
      <w:r w:rsidR="006A4108" w:rsidRPr="00ED7CBD">
        <w:rPr>
          <w:lang w:val="en-US"/>
        </w:rPr>
        <w:t xml:space="preserve">it is a classification technique that generalizes the logistic regression algorithm into multiclass problems. </w:t>
      </w:r>
    </w:p>
    <w:p w14:paraId="2515973D" w14:textId="54D6A380" w:rsidR="00A8185A" w:rsidRPr="00ED7CBD" w:rsidRDefault="00A8185A" w:rsidP="003F0D14">
      <w:pPr>
        <w:rPr>
          <w:lang w:val="en-US"/>
        </w:rPr>
      </w:pPr>
      <w:r w:rsidRPr="00ED7CBD">
        <w:rPr>
          <w:lang w:val="en-US"/>
        </w:rPr>
        <w:t>It works by predicts the probabilities that a given element belongs to a class. The class with the highest probability is the class to which</w:t>
      </w:r>
      <w:r w:rsidR="00B20DB8" w:rsidRPr="00ED7CBD">
        <w:rPr>
          <w:lang w:val="en-US"/>
        </w:rPr>
        <w:t xml:space="preserve"> the</w:t>
      </w:r>
      <w:r w:rsidRPr="00ED7CBD">
        <w:rPr>
          <w:lang w:val="en-US"/>
        </w:rPr>
        <w:t xml:space="preserve"> given element belongs. </w:t>
      </w:r>
    </w:p>
    <w:p w14:paraId="073D6D9E" w14:textId="34A6F70A" w:rsidR="00B20DB8" w:rsidRPr="00ED7CBD" w:rsidRDefault="001520A5" w:rsidP="003F0D14">
      <w:pPr>
        <w:rPr>
          <w:lang w:val="en-US"/>
        </w:rPr>
      </w:pPr>
      <w:r w:rsidRPr="00ED7CBD">
        <w:rPr>
          <w:lang w:val="en-US"/>
        </w:rPr>
        <w:t xml:space="preserve">One of the conditions for this technique is that the </w:t>
      </w:r>
      <w:r w:rsidR="0037744E" w:rsidRPr="00ED7CBD">
        <w:rPr>
          <w:lang w:val="en-US"/>
        </w:rPr>
        <w:t xml:space="preserve">dependent variable (label) is nominal, which means that the categories cannot be ordered in any meaningful, other than </w:t>
      </w:r>
      <w:r w:rsidR="00CB3696" w:rsidRPr="00ED7CBD">
        <w:rPr>
          <w:lang w:val="en-US"/>
        </w:rPr>
        <w:t xml:space="preserve">arbitrarily decided. </w:t>
      </w:r>
    </w:p>
    <w:p w14:paraId="7520B613" w14:textId="62218001" w:rsidR="00CB3696" w:rsidRPr="00ED7CBD" w:rsidRDefault="00CB3696" w:rsidP="003F0D14">
      <w:pPr>
        <w:rPr>
          <w:lang w:val="en-US"/>
        </w:rPr>
      </w:pPr>
      <w:r w:rsidRPr="00ED7CBD">
        <w:rPr>
          <w:lang w:val="en-US"/>
        </w:rPr>
        <w:t xml:space="preserve">It also requires that each observation belongs to only one category. </w:t>
      </w:r>
    </w:p>
    <w:p w14:paraId="2C68AD99" w14:textId="77777777" w:rsidR="00EC01A8" w:rsidRPr="00ED7CBD" w:rsidRDefault="00EC01A8" w:rsidP="003F0D14">
      <w:pPr>
        <w:rPr>
          <w:lang w:val="en-US"/>
        </w:rPr>
      </w:pPr>
    </w:p>
    <w:p w14:paraId="002A59ED" w14:textId="0A78F07E" w:rsidR="00EC01A8" w:rsidRPr="00ED7CBD" w:rsidRDefault="00EC01A8" w:rsidP="00C13F72">
      <w:pPr>
        <w:pStyle w:val="Ttulo2"/>
        <w:rPr>
          <w:lang w:val="en-US"/>
        </w:rPr>
      </w:pPr>
      <w:r w:rsidRPr="00ED7CBD">
        <w:rPr>
          <w:lang w:val="en-US"/>
        </w:rPr>
        <w:t>Random Forest</w:t>
      </w:r>
    </w:p>
    <w:p w14:paraId="37565F7C" w14:textId="77777777" w:rsidR="00EC01A8" w:rsidRPr="00ED7CBD" w:rsidRDefault="00EC01A8" w:rsidP="003F0D14">
      <w:pPr>
        <w:rPr>
          <w:lang w:val="en-US"/>
        </w:rPr>
      </w:pPr>
    </w:p>
    <w:p w14:paraId="42F6AE5B" w14:textId="503A395D" w:rsidR="00D96E25" w:rsidRPr="00ED7CBD" w:rsidRDefault="009E417A" w:rsidP="003F0D14">
      <w:pPr>
        <w:rPr>
          <w:lang w:val="en-US"/>
        </w:rPr>
      </w:pPr>
      <w:r w:rsidRPr="00ED7CBD">
        <w:rPr>
          <w:lang w:val="en-US"/>
        </w:rPr>
        <w:t xml:space="preserve">Ensemble learning method (it uses </w:t>
      </w:r>
      <w:r w:rsidR="00C90F4E" w:rsidRPr="00ED7CBD">
        <w:rPr>
          <w:lang w:val="en-US"/>
        </w:rPr>
        <w:t>multiple instances of other learning algorithms) used for classification, regression</w:t>
      </w:r>
      <w:r w:rsidR="00631430" w:rsidRPr="00ED7CBD">
        <w:rPr>
          <w:lang w:val="en-US"/>
        </w:rPr>
        <w:t xml:space="preserve">, and others. In the case of this application, it will be used for classification. </w:t>
      </w:r>
    </w:p>
    <w:p w14:paraId="6EB26F99" w14:textId="75955AE7" w:rsidR="00631430" w:rsidRPr="00ED7CBD" w:rsidRDefault="00631430" w:rsidP="003F0D14">
      <w:pPr>
        <w:rPr>
          <w:lang w:val="en-US"/>
        </w:rPr>
      </w:pPr>
      <w:r w:rsidRPr="00ED7CBD">
        <w:rPr>
          <w:lang w:val="en-US"/>
        </w:rPr>
        <w:t xml:space="preserve">It uses multiple instances of decision trees, </w:t>
      </w:r>
      <w:r w:rsidR="00222D51" w:rsidRPr="00ED7CBD">
        <w:rPr>
          <w:lang w:val="en-US"/>
        </w:rPr>
        <w:t xml:space="preserve">and the output of the random forest is the solution to which most decision trees arrived to. </w:t>
      </w:r>
      <w:proofErr w:type="gramStart"/>
      <w:r w:rsidR="00CC4508" w:rsidRPr="00ED7CBD">
        <w:rPr>
          <w:lang w:val="en-US"/>
        </w:rPr>
        <w:t>By using the output of multiple decision trees, it</w:t>
      </w:r>
      <w:proofErr w:type="gramEnd"/>
      <w:r w:rsidR="00CC4508" w:rsidRPr="00ED7CBD">
        <w:rPr>
          <w:lang w:val="en-US"/>
        </w:rPr>
        <w:t xml:space="preserve"> maximizes the changes that the prediction is correct. </w:t>
      </w:r>
    </w:p>
    <w:p w14:paraId="5609A604" w14:textId="77777777" w:rsidR="00D02412" w:rsidRPr="00ED7CBD" w:rsidRDefault="00D02412" w:rsidP="003F0D14">
      <w:pPr>
        <w:pStyle w:val="Ttulo1"/>
        <w:rPr>
          <w:lang w:val="en-US"/>
        </w:rPr>
      </w:pPr>
    </w:p>
    <w:p w14:paraId="61C5F14D" w14:textId="1B8EF2E9" w:rsidR="003F0D14" w:rsidRPr="00ED7CBD" w:rsidRDefault="003F0D14" w:rsidP="003F0D14">
      <w:pPr>
        <w:pStyle w:val="Ttulo1"/>
        <w:rPr>
          <w:lang w:val="en-US"/>
        </w:rPr>
      </w:pPr>
      <w:r w:rsidRPr="00ED7CBD">
        <w:rPr>
          <w:lang w:val="en-US"/>
        </w:rPr>
        <w:t>Use case</w:t>
      </w:r>
    </w:p>
    <w:p w14:paraId="01C710E3" w14:textId="77777777" w:rsidR="003F0D14" w:rsidRPr="00ED7CBD" w:rsidRDefault="003F0D14" w:rsidP="003F0D14">
      <w:pPr>
        <w:rPr>
          <w:lang w:val="en-US"/>
        </w:rPr>
      </w:pPr>
    </w:p>
    <w:p w14:paraId="0956D7B9" w14:textId="0B902C99" w:rsidR="00B71BAF" w:rsidRPr="00ED7CBD" w:rsidRDefault="00B71BAF" w:rsidP="003F0D14">
      <w:pPr>
        <w:rPr>
          <w:lang w:val="en-US"/>
        </w:rPr>
      </w:pPr>
      <w:r w:rsidRPr="00ED7CBD">
        <w:rPr>
          <w:lang w:val="en-US"/>
        </w:rPr>
        <w:t xml:space="preserve">This application can be used by anyone </w:t>
      </w:r>
      <w:r w:rsidR="00ED70C2" w:rsidRPr="00ED7CBD">
        <w:rPr>
          <w:lang w:val="en-US"/>
        </w:rPr>
        <w:t xml:space="preserve">looking for a method to classify </w:t>
      </w:r>
      <w:r w:rsidR="00A01FBE" w:rsidRPr="00ED7CBD">
        <w:rPr>
          <w:lang w:val="en-US"/>
        </w:rPr>
        <w:t xml:space="preserve">large numbers of flowers of one of these 3 </w:t>
      </w:r>
      <w:r w:rsidR="00266560" w:rsidRPr="00ED7CBD">
        <w:rPr>
          <w:lang w:val="en-US"/>
        </w:rPr>
        <w:t xml:space="preserve">classes: setosa, virginica, and versicolor. </w:t>
      </w:r>
    </w:p>
    <w:p w14:paraId="42AEC8BD" w14:textId="13EA950C" w:rsidR="00CF4FC9" w:rsidRPr="00ED7CBD" w:rsidRDefault="00266560" w:rsidP="003F0D14">
      <w:pPr>
        <w:rPr>
          <w:lang w:val="en-US"/>
        </w:rPr>
      </w:pPr>
      <w:r w:rsidRPr="00ED7CBD">
        <w:rPr>
          <w:lang w:val="en-US"/>
        </w:rPr>
        <w:t xml:space="preserve">The </w:t>
      </w:r>
      <w:r w:rsidR="00CF4FC9" w:rsidRPr="00ED7CBD">
        <w:rPr>
          <w:lang w:val="en-US"/>
        </w:rPr>
        <w:t xml:space="preserve">only information available from these flowers is their measurements, such as petal length and width, and sepal length and width. </w:t>
      </w:r>
    </w:p>
    <w:p w14:paraId="3D449494" w14:textId="77777777" w:rsidR="0011200D" w:rsidRPr="00ED7CBD" w:rsidRDefault="0011200D" w:rsidP="0011200D">
      <w:pPr>
        <w:pStyle w:val="Ttulo1"/>
        <w:rPr>
          <w:lang w:val="en-US"/>
        </w:rPr>
      </w:pPr>
      <w:r w:rsidRPr="00ED7CBD">
        <w:rPr>
          <w:lang w:val="en-US"/>
        </w:rPr>
        <w:t>Variables</w:t>
      </w:r>
    </w:p>
    <w:p w14:paraId="0B04B98D" w14:textId="77777777" w:rsidR="0011200D" w:rsidRPr="00ED7CBD" w:rsidRDefault="0011200D" w:rsidP="0011200D">
      <w:pPr>
        <w:rPr>
          <w:lang w:val="en-US"/>
        </w:rPr>
      </w:pPr>
    </w:p>
    <w:p w14:paraId="4F4F0A26" w14:textId="5A7C77FE" w:rsidR="0011200D" w:rsidRPr="00ED7CBD" w:rsidRDefault="0011200D" w:rsidP="0011200D">
      <w:pPr>
        <w:pStyle w:val="Prrafodelista"/>
        <w:numPr>
          <w:ilvl w:val="0"/>
          <w:numId w:val="3"/>
        </w:numPr>
        <w:rPr>
          <w:lang w:val="en-US"/>
        </w:rPr>
      </w:pPr>
      <w:r w:rsidRPr="00ED7CBD">
        <w:rPr>
          <w:lang w:val="en-US"/>
        </w:rPr>
        <w:t xml:space="preserve">Sepal.Length: The length of the sepal, which is the outer part of the flower that encloses a developing bud. </w:t>
      </w:r>
    </w:p>
    <w:p w14:paraId="264528ED" w14:textId="7A30F551" w:rsidR="0011200D" w:rsidRPr="00ED7CBD" w:rsidRDefault="0011200D" w:rsidP="0011200D">
      <w:pPr>
        <w:pStyle w:val="Prrafodelista"/>
        <w:numPr>
          <w:ilvl w:val="0"/>
          <w:numId w:val="3"/>
        </w:numPr>
        <w:rPr>
          <w:lang w:val="en-US"/>
        </w:rPr>
      </w:pPr>
      <w:r w:rsidRPr="00ED7CBD">
        <w:rPr>
          <w:lang w:val="en-US"/>
        </w:rPr>
        <w:t>Sepal.Width: The width of the sepal.</w:t>
      </w:r>
    </w:p>
    <w:p w14:paraId="463FCCC3" w14:textId="395982B1" w:rsidR="0011200D" w:rsidRPr="00ED7CBD" w:rsidRDefault="0011200D" w:rsidP="0011200D">
      <w:pPr>
        <w:pStyle w:val="Prrafodelista"/>
        <w:numPr>
          <w:ilvl w:val="0"/>
          <w:numId w:val="3"/>
        </w:numPr>
        <w:rPr>
          <w:lang w:val="en-US"/>
        </w:rPr>
      </w:pPr>
      <w:r w:rsidRPr="00ED7CBD">
        <w:rPr>
          <w:lang w:val="en-US"/>
        </w:rPr>
        <w:t xml:space="preserve">Petal.Length: The length of the petal of the flower, which are leaves that surround the reproductive parts of a flower. </w:t>
      </w:r>
    </w:p>
    <w:p w14:paraId="189F2551" w14:textId="0D660906" w:rsidR="0011200D" w:rsidRPr="00ED7CBD" w:rsidRDefault="0011200D" w:rsidP="0011200D">
      <w:pPr>
        <w:pStyle w:val="Prrafodelista"/>
        <w:numPr>
          <w:ilvl w:val="0"/>
          <w:numId w:val="3"/>
        </w:numPr>
        <w:rPr>
          <w:lang w:val="en-US"/>
        </w:rPr>
      </w:pPr>
      <w:r w:rsidRPr="00ED7CBD">
        <w:rPr>
          <w:lang w:val="en-US"/>
        </w:rPr>
        <w:t xml:space="preserve">Petal.Width: The width of the petal of the flower. </w:t>
      </w:r>
    </w:p>
    <w:p w14:paraId="2C674B0D" w14:textId="77777777" w:rsidR="0011200D" w:rsidRPr="00ED7CBD" w:rsidRDefault="0011200D" w:rsidP="0011200D">
      <w:pPr>
        <w:rPr>
          <w:lang w:val="en-US"/>
        </w:rPr>
      </w:pPr>
    </w:p>
    <w:p w14:paraId="11B6F529" w14:textId="77777777" w:rsidR="0011200D" w:rsidRPr="00ED7CBD" w:rsidRDefault="0011200D" w:rsidP="0011200D">
      <w:pPr>
        <w:pStyle w:val="Ttulo1"/>
        <w:rPr>
          <w:lang w:val="en-US"/>
        </w:rPr>
      </w:pPr>
      <w:r w:rsidRPr="00ED7CBD">
        <w:rPr>
          <w:lang w:val="en-US"/>
        </w:rPr>
        <w:t>Labels</w:t>
      </w:r>
    </w:p>
    <w:p w14:paraId="32E7EBA7" w14:textId="77777777" w:rsidR="0011200D" w:rsidRPr="00ED7CBD" w:rsidRDefault="0011200D" w:rsidP="0011200D">
      <w:pPr>
        <w:rPr>
          <w:lang w:val="en-US"/>
        </w:rPr>
      </w:pPr>
    </w:p>
    <w:p w14:paraId="064843A2" w14:textId="0186C284" w:rsidR="0011200D" w:rsidRPr="00ED7CBD" w:rsidRDefault="0011200D" w:rsidP="0011200D">
      <w:pPr>
        <w:pStyle w:val="Prrafodelista"/>
        <w:numPr>
          <w:ilvl w:val="0"/>
          <w:numId w:val="3"/>
        </w:numPr>
        <w:rPr>
          <w:lang w:val="en-US"/>
        </w:rPr>
      </w:pPr>
      <w:r w:rsidRPr="00ED7CBD">
        <w:rPr>
          <w:lang w:val="en-US"/>
        </w:rPr>
        <w:t xml:space="preserve">Species: Describes the species of the flower associated to the previous measurements. </w:t>
      </w:r>
    </w:p>
    <w:p w14:paraId="64E252A2" w14:textId="62474E8E" w:rsidR="003F0D14" w:rsidRPr="00ED7CBD" w:rsidRDefault="003F0D14" w:rsidP="003F0D14">
      <w:pPr>
        <w:pStyle w:val="Ttulo1"/>
        <w:rPr>
          <w:lang w:val="en-US"/>
        </w:rPr>
      </w:pPr>
      <w:r w:rsidRPr="00ED7CBD">
        <w:rPr>
          <w:lang w:val="en-US"/>
        </w:rPr>
        <w:t>Data import</w:t>
      </w:r>
    </w:p>
    <w:p w14:paraId="59890DAE" w14:textId="77777777" w:rsidR="003F0D14" w:rsidRPr="00ED7CBD" w:rsidRDefault="003F0D14" w:rsidP="003F0D14">
      <w:pPr>
        <w:rPr>
          <w:lang w:val="en-US"/>
        </w:rPr>
      </w:pPr>
    </w:p>
    <w:p w14:paraId="50DBD809" w14:textId="6257AFA5" w:rsidR="00C62051" w:rsidRPr="00ED7CBD" w:rsidRDefault="00C62051" w:rsidP="003F0D14">
      <w:pPr>
        <w:rPr>
          <w:lang w:val="en-US"/>
        </w:rPr>
      </w:pPr>
      <w:r w:rsidRPr="00ED7CBD">
        <w:rPr>
          <w:lang w:val="en-US"/>
        </w:rPr>
        <w:t>In this application, there is no input needed from the user.</w:t>
      </w:r>
    </w:p>
    <w:p w14:paraId="711BA9C9" w14:textId="77777777" w:rsidR="003F0D14" w:rsidRPr="00ED7CBD" w:rsidRDefault="003F0D14" w:rsidP="003F0D14">
      <w:pPr>
        <w:rPr>
          <w:lang w:val="en-US"/>
        </w:rPr>
      </w:pPr>
    </w:p>
    <w:p w14:paraId="4D4D67C0" w14:textId="3D7B8489" w:rsidR="003F0D14" w:rsidRPr="00ED7CBD" w:rsidRDefault="003F0D14" w:rsidP="003F0D14">
      <w:pPr>
        <w:pStyle w:val="Ttulo2"/>
        <w:rPr>
          <w:lang w:val="en-US"/>
        </w:rPr>
      </w:pPr>
      <w:r w:rsidRPr="00ED7CBD">
        <w:rPr>
          <w:lang w:val="en-US"/>
        </w:rPr>
        <w:t>Proposed Libraries</w:t>
      </w:r>
    </w:p>
    <w:p w14:paraId="47F5DF36" w14:textId="7EA73025" w:rsidR="003A4EC6" w:rsidRPr="00ED7CBD" w:rsidRDefault="003A4EC6" w:rsidP="003F0D14">
      <w:pPr>
        <w:rPr>
          <w:lang w:val="en-US"/>
        </w:rPr>
      </w:pPr>
    </w:p>
    <w:p w14:paraId="6A9DB6FA" w14:textId="5AB6E980" w:rsidR="00C27123" w:rsidRPr="00ED7CBD" w:rsidRDefault="00C27123" w:rsidP="00A80CAC">
      <w:pPr>
        <w:rPr>
          <w:lang w:val="en-US"/>
        </w:rPr>
      </w:pPr>
      <w:r w:rsidRPr="00ED7CBD">
        <w:rPr>
          <w:lang w:val="en-US"/>
        </w:rPr>
        <w:t>Seaborn: Data visualization library based on matplotlib. Source: https://seaborn.pydata.org/. Version: 0.11.2</w:t>
      </w:r>
    </w:p>
    <w:p w14:paraId="3F8172DB" w14:textId="77777777" w:rsidR="00C27123" w:rsidRPr="00ED7CBD" w:rsidRDefault="00C27123" w:rsidP="00C27123">
      <w:pPr>
        <w:rPr>
          <w:lang w:val="en-US"/>
        </w:rPr>
      </w:pPr>
      <w:r w:rsidRPr="00ED7CBD">
        <w:rPr>
          <w:lang w:val="en-US"/>
        </w:rPr>
        <w:t>Sklearn: Machine learning tool for predictive data analysis. Supports both supervised and unsupervised learning. Version: 1.0.2</w:t>
      </w:r>
    </w:p>
    <w:p w14:paraId="0C24F842" w14:textId="6B1EA3EC" w:rsidR="00C27123" w:rsidRPr="00ED7CBD" w:rsidRDefault="00C27123" w:rsidP="00DB3F57">
      <w:pPr>
        <w:rPr>
          <w:lang w:val="en-US"/>
        </w:rPr>
      </w:pPr>
      <w:r w:rsidRPr="00ED7CBD">
        <w:rPr>
          <w:lang w:val="en-US"/>
        </w:rPr>
        <w:t>Source -&gt; https://scikit-learn.org/stable/getting_started.html</w:t>
      </w:r>
    </w:p>
    <w:p w14:paraId="2BB02639" w14:textId="77777777" w:rsidR="00C27123" w:rsidRPr="00ED7CBD" w:rsidRDefault="00C27123" w:rsidP="00C27123">
      <w:pPr>
        <w:rPr>
          <w:lang w:val="en-US"/>
        </w:rPr>
      </w:pPr>
      <w:r w:rsidRPr="00ED7CBD">
        <w:rPr>
          <w:lang w:val="en-US"/>
        </w:rPr>
        <w:t>Numpy: Used for vectorization and indexing for scientific computing. Version: 1.25.1 Source -&gt; https://github.com/numpy/numpy</w:t>
      </w:r>
    </w:p>
    <w:p w14:paraId="0BCD1A60" w14:textId="17AB6F93" w:rsidR="00F97DA5" w:rsidRPr="00ED7CBD" w:rsidRDefault="00C27123" w:rsidP="00DB3F57">
      <w:pPr>
        <w:rPr>
          <w:lang w:val="en-US"/>
        </w:rPr>
      </w:pPr>
      <w:r w:rsidRPr="00ED7CBD">
        <w:rPr>
          <w:lang w:val="en-US"/>
        </w:rPr>
        <w:lastRenderedPageBreak/>
        <w:t>Pandas: Data analysis and data manipulation library. Version: 2.0.3 Source -&gt; https://pandas.pydata.org/getting_started.html</w:t>
      </w:r>
    </w:p>
    <w:p w14:paraId="3AC5F335" w14:textId="6B03FCF3" w:rsidR="00F97DA5" w:rsidRPr="00ED7CBD" w:rsidRDefault="003465BC" w:rsidP="003F0D14">
      <w:pPr>
        <w:rPr>
          <w:lang w:val="en-US"/>
        </w:rPr>
      </w:pPr>
      <w:r w:rsidRPr="00ED7CBD">
        <w:rPr>
          <w:lang w:val="en-US"/>
        </w:rPr>
        <w:t>Matplotlib: Library for creating static, animated, and interactive visualizations in Python. Source:3.7.2 https://matplotlib.org/stable/users/release_notes.html.</w:t>
      </w:r>
    </w:p>
    <w:p w14:paraId="4F51BD56" w14:textId="77777777" w:rsidR="00154C11" w:rsidRPr="00ED7CBD" w:rsidRDefault="00154C11" w:rsidP="003F0D14">
      <w:pPr>
        <w:rPr>
          <w:lang w:val="en-US"/>
        </w:rPr>
      </w:pPr>
    </w:p>
    <w:p w14:paraId="1D29CB0F" w14:textId="38B2925A" w:rsidR="00E10F1E" w:rsidRPr="00ED7CBD" w:rsidRDefault="00322119" w:rsidP="00322119">
      <w:pPr>
        <w:pStyle w:val="Ttulo1"/>
        <w:rPr>
          <w:lang w:val="en-US"/>
        </w:rPr>
      </w:pPr>
      <w:r w:rsidRPr="00ED7CBD">
        <w:rPr>
          <w:lang w:val="en-US"/>
        </w:rPr>
        <w:t>Plots</w:t>
      </w:r>
    </w:p>
    <w:p w14:paraId="3E8F5C0F" w14:textId="77777777" w:rsidR="00830DBF" w:rsidRPr="00ED7CBD" w:rsidRDefault="00830DBF" w:rsidP="00830DBF">
      <w:pPr>
        <w:rPr>
          <w:lang w:val="en-US"/>
        </w:rPr>
      </w:pPr>
    </w:p>
    <w:p w14:paraId="63683285" w14:textId="77777777" w:rsidR="0025632F" w:rsidRPr="00ED7CBD" w:rsidRDefault="002B4E99" w:rsidP="0025632F">
      <w:pPr>
        <w:pStyle w:val="Descripcin"/>
        <w:keepNext/>
        <w:rPr>
          <w:lang w:val="en-US"/>
        </w:rPr>
      </w:pPr>
      <w:r w:rsidRPr="00ED7CBD">
        <w:rPr>
          <w:noProof/>
          <w:lang w:val="en-US"/>
        </w:rPr>
        <w:drawing>
          <wp:inline distT="0" distB="0" distL="0" distR="0" wp14:anchorId="095D3A01" wp14:editId="5746D41C">
            <wp:extent cx="2880000" cy="2880000"/>
            <wp:effectExtent l="0" t="0" r="0" b="0"/>
            <wp:docPr id="790896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14:paraId="4960ADD9" w14:textId="6E11A497" w:rsidR="006D7EC6" w:rsidRPr="00ED7CBD" w:rsidRDefault="0025632F" w:rsidP="0025632F">
      <w:pPr>
        <w:pStyle w:val="Descripcin"/>
        <w:rPr>
          <w:lang w:val="en-US"/>
        </w:rPr>
      </w:pPr>
      <w:r w:rsidRPr="00ED7CBD">
        <w:rPr>
          <w:lang w:val="en-US"/>
        </w:rPr>
        <w:t xml:space="preserve">Figure </w:t>
      </w:r>
      <w:r w:rsidRPr="00ED7CBD">
        <w:rPr>
          <w:lang w:val="en-US"/>
        </w:rPr>
        <w:fldChar w:fldCharType="begin"/>
      </w:r>
      <w:r w:rsidRPr="00ED7CBD">
        <w:rPr>
          <w:lang w:val="en-US"/>
        </w:rPr>
        <w:instrText xml:space="preserve"> SEQ Figure \* ARABIC </w:instrText>
      </w:r>
      <w:r w:rsidRPr="00ED7CBD">
        <w:rPr>
          <w:lang w:val="en-US"/>
        </w:rPr>
        <w:fldChar w:fldCharType="separate"/>
      </w:r>
      <w:r w:rsidRPr="00ED7CBD">
        <w:rPr>
          <w:noProof/>
          <w:lang w:val="en-US"/>
        </w:rPr>
        <w:t>1</w:t>
      </w:r>
      <w:r w:rsidRPr="00ED7CBD">
        <w:rPr>
          <w:lang w:val="en-US"/>
        </w:rPr>
        <w:fldChar w:fldCharType="end"/>
      </w:r>
      <w:r w:rsidRPr="00ED7CBD">
        <w:rPr>
          <w:lang w:val="en-US"/>
        </w:rPr>
        <w:t xml:space="preserve"> Distribution of the petal length feature</w:t>
      </w:r>
    </w:p>
    <w:p w14:paraId="432D7B91" w14:textId="77777777" w:rsidR="00C412E2" w:rsidRPr="00ED7CBD" w:rsidRDefault="00C412E2" w:rsidP="00C412E2">
      <w:pPr>
        <w:rPr>
          <w:lang w:val="en-US"/>
        </w:rPr>
      </w:pPr>
    </w:p>
    <w:p w14:paraId="3B72D017" w14:textId="77777777" w:rsidR="00991A4B" w:rsidRPr="00ED7CBD" w:rsidRDefault="00991A4B" w:rsidP="0025632F">
      <w:pPr>
        <w:keepNext/>
        <w:rPr>
          <w:lang w:val="en-US"/>
        </w:rPr>
      </w:pPr>
      <w:r w:rsidRPr="00ED7CBD">
        <w:rPr>
          <w:lang w:val="en-US"/>
        </w:rPr>
        <w:t xml:space="preserve">The Petal length variable is split in two parts, as there is a gap of values between the two sides. The right side is normally distributed, while the left side is composed of only two values. The range of </w:t>
      </w:r>
      <w:r w:rsidRPr="00ED7CBD">
        <w:rPr>
          <w:lang w:val="en-US"/>
        </w:rPr>
        <w:lastRenderedPageBreak/>
        <w:t>the left side goes from 1 to 2, while the right side goes from 3 to 7, with no observations between 2 and 3.</w:t>
      </w:r>
    </w:p>
    <w:p w14:paraId="576FFCE9" w14:textId="0991DA5D" w:rsidR="0025632F" w:rsidRPr="00ED7CBD" w:rsidRDefault="00991A4B" w:rsidP="0025632F">
      <w:pPr>
        <w:keepNext/>
        <w:rPr>
          <w:lang w:val="en-US"/>
        </w:rPr>
      </w:pPr>
      <w:r w:rsidRPr="00ED7CBD">
        <w:rPr>
          <w:lang w:val="en-US"/>
        </w:rPr>
        <w:t xml:space="preserve"> </w:t>
      </w:r>
      <w:r w:rsidR="002B4E99" w:rsidRPr="00ED7CBD">
        <w:rPr>
          <w:noProof/>
          <w:lang w:val="en-US"/>
        </w:rPr>
        <w:drawing>
          <wp:inline distT="0" distB="0" distL="0" distR="0" wp14:anchorId="27DE4382" wp14:editId="0DF16D00">
            <wp:extent cx="2880000" cy="2880000"/>
            <wp:effectExtent l="0" t="0" r="0" b="0"/>
            <wp:docPr id="1238694811"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94811" name="Imagen 4" descr="Gráfico, Histo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14:paraId="7E46586C" w14:textId="5DC9090A" w:rsidR="0025632F" w:rsidRPr="00ED7CBD" w:rsidRDefault="0025632F" w:rsidP="0025632F">
      <w:pPr>
        <w:pStyle w:val="Descripcin"/>
        <w:rPr>
          <w:lang w:val="en-US"/>
        </w:rPr>
      </w:pPr>
      <w:r w:rsidRPr="00ED7CBD">
        <w:rPr>
          <w:lang w:val="en-US"/>
        </w:rPr>
        <w:t xml:space="preserve">Figure </w:t>
      </w:r>
      <w:r w:rsidRPr="00ED7CBD">
        <w:rPr>
          <w:lang w:val="en-US"/>
        </w:rPr>
        <w:fldChar w:fldCharType="begin"/>
      </w:r>
      <w:r w:rsidRPr="00ED7CBD">
        <w:rPr>
          <w:lang w:val="en-US"/>
        </w:rPr>
        <w:instrText xml:space="preserve"> SEQ Figure \* ARABIC </w:instrText>
      </w:r>
      <w:r w:rsidRPr="00ED7CBD">
        <w:rPr>
          <w:lang w:val="en-US"/>
        </w:rPr>
        <w:fldChar w:fldCharType="separate"/>
      </w:r>
      <w:r w:rsidRPr="00ED7CBD">
        <w:rPr>
          <w:noProof/>
          <w:lang w:val="en-US"/>
        </w:rPr>
        <w:t>2</w:t>
      </w:r>
      <w:r w:rsidRPr="00ED7CBD">
        <w:rPr>
          <w:lang w:val="en-US"/>
        </w:rPr>
        <w:fldChar w:fldCharType="end"/>
      </w:r>
      <w:r w:rsidRPr="00ED7CBD">
        <w:rPr>
          <w:lang w:val="en-US"/>
        </w:rPr>
        <w:t xml:space="preserve"> Distribution of the sepal width feature</w:t>
      </w:r>
    </w:p>
    <w:p w14:paraId="7D72EB05" w14:textId="77777777" w:rsidR="00991A4B" w:rsidRPr="00ED7CBD" w:rsidRDefault="00991A4B" w:rsidP="00991A4B">
      <w:pPr>
        <w:rPr>
          <w:lang w:val="en-US"/>
        </w:rPr>
      </w:pPr>
    </w:p>
    <w:p w14:paraId="25685303" w14:textId="50EBD90F" w:rsidR="00991A4B" w:rsidRPr="00ED7CBD" w:rsidRDefault="00D80E32" w:rsidP="00991A4B">
      <w:pPr>
        <w:rPr>
          <w:lang w:val="en-US"/>
        </w:rPr>
      </w:pPr>
      <w:r w:rsidRPr="00ED7CBD">
        <w:rPr>
          <w:lang w:val="en-US"/>
        </w:rPr>
        <w:t>The sepal width variable is normally distributed, with a range that goes from 2.9 to 4.5, and a spike at the value 3.0. The mean is approximately 3.0.</w:t>
      </w:r>
    </w:p>
    <w:p w14:paraId="4CD23467" w14:textId="77777777" w:rsidR="0025632F" w:rsidRPr="00ED7CBD" w:rsidRDefault="002B4E99" w:rsidP="0025632F">
      <w:pPr>
        <w:keepNext/>
        <w:rPr>
          <w:lang w:val="en-US"/>
        </w:rPr>
      </w:pPr>
      <w:r w:rsidRPr="00ED7CBD">
        <w:rPr>
          <w:noProof/>
          <w:lang w:val="en-US"/>
        </w:rPr>
        <w:drawing>
          <wp:inline distT="0" distB="0" distL="0" distR="0" wp14:anchorId="14D09CEF" wp14:editId="3A91F040">
            <wp:extent cx="2880000" cy="2880000"/>
            <wp:effectExtent l="0" t="0" r="0" b="0"/>
            <wp:docPr id="1310985734" name="Imagen 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85734" name="Imagen 3" descr="Gráfico, Histo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14:paraId="37312A69" w14:textId="0E5E531A" w:rsidR="0025632F" w:rsidRPr="00ED7CBD" w:rsidRDefault="0025632F" w:rsidP="0025632F">
      <w:pPr>
        <w:pStyle w:val="Descripcin"/>
        <w:rPr>
          <w:lang w:val="en-US"/>
        </w:rPr>
      </w:pPr>
      <w:r w:rsidRPr="00ED7CBD">
        <w:rPr>
          <w:lang w:val="en-US"/>
        </w:rPr>
        <w:t xml:space="preserve">Figure </w:t>
      </w:r>
      <w:r w:rsidRPr="00ED7CBD">
        <w:rPr>
          <w:lang w:val="en-US"/>
        </w:rPr>
        <w:fldChar w:fldCharType="begin"/>
      </w:r>
      <w:r w:rsidRPr="00ED7CBD">
        <w:rPr>
          <w:lang w:val="en-US"/>
        </w:rPr>
        <w:instrText xml:space="preserve"> SEQ Figure \* ARABIC </w:instrText>
      </w:r>
      <w:r w:rsidRPr="00ED7CBD">
        <w:rPr>
          <w:lang w:val="en-US"/>
        </w:rPr>
        <w:fldChar w:fldCharType="separate"/>
      </w:r>
      <w:r w:rsidRPr="00ED7CBD">
        <w:rPr>
          <w:noProof/>
          <w:lang w:val="en-US"/>
        </w:rPr>
        <w:t>3</w:t>
      </w:r>
      <w:r w:rsidRPr="00ED7CBD">
        <w:rPr>
          <w:lang w:val="en-US"/>
        </w:rPr>
        <w:fldChar w:fldCharType="end"/>
      </w:r>
      <w:r w:rsidRPr="00ED7CBD">
        <w:rPr>
          <w:lang w:val="en-US"/>
        </w:rPr>
        <w:t xml:space="preserve"> Distribution of the sepal length feature</w:t>
      </w:r>
    </w:p>
    <w:p w14:paraId="3FC89ABB" w14:textId="77777777" w:rsidR="00D80E32" w:rsidRPr="00ED7CBD" w:rsidRDefault="00D80E32" w:rsidP="00D80E32">
      <w:pPr>
        <w:rPr>
          <w:lang w:val="en-US"/>
        </w:rPr>
      </w:pPr>
    </w:p>
    <w:p w14:paraId="54A44907" w14:textId="207E15F6" w:rsidR="00D80E32" w:rsidRPr="00ED7CBD" w:rsidRDefault="006A2459" w:rsidP="00D80E32">
      <w:pPr>
        <w:rPr>
          <w:lang w:val="en-US"/>
        </w:rPr>
      </w:pPr>
      <w:r w:rsidRPr="00ED7CBD">
        <w:rPr>
          <w:lang w:val="en-US"/>
        </w:rPr>
        <w:lastRenderedPageBreak/>
        <w:t>The sepal length variable is normally distributed, with a range that goes from 4.5 to 8.0. The mean is approximately 6.</w:t>
      </w:r>
    </w:p>
    <w:p w14:paraId="1FA69238" w14:textId="77777777" w:rsidR="00D80E32" w:rsidRPr="00ED7CBD" w:rsidRDefault="00D80E32" w:rsidP="00D80E32">
      <w:pPr>
        <w:rPr>
          <w:lang w:val="en-US"/>
        </w:rPr>
      </w:pPr>
    </w:p>
    <w:p w14:paraId="18A7D0A9" w14:textId="77777777" w:rsidR="0025632F" w:rsidRPr="00ED7CBD" w:rsidRDefault="002B4E99" w:rsidP="0025632F">
      <w:pPr>
        <w:keepNext/>
        <w:rPr>
          <w:lang w:val="en-US"/>
        </w:rPr>
      </w:pPr>
      <w:r w:rsidRPr="00ED7CBD">
        <w:rPr>
          <w:noProof/>
          <w:lang w:val="en-US"/>
        </w:rPr>
        <w:drawing>
          <wp:inline distT="0" distB="0" distL="0" distR="0" wp14:anchorId="222133F9" wp14:editId="6E37CE99">
            <wp:extent cx="2880000" cy="2880000"/>
            <wp:effectExtent l="0" t="0" r="0" b="0"/>
            <wp:docPr id="1342789400" name="Imagen 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89400" name="Imagen 2" descr="Gráfico, Histo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14:paraId="5F35C7CE" w14:textId="7011E27D" w:rsidR="002B4E99" w:rsidRPr="00ED7CBD" w:rsidRDefault="0025632F" w:rsidP="0025632F">
      <w:pPr>
        <w:pStyle w:val="Descripcin"/>
        <w:rPr>
          <w:lang w:val="en-US"/>
        </w:rPr>
      </w:pPr>
      <w:r w:rsidRPr="00ED7CBD">
        <w:rPr>
          <w:lang w:val="en-US"/>
        </w:rPr>
        <w:t xml:space="preserve">Figure </w:t>
      </w:r>
      <w:r w:rsidRPr="00ED7CBD">
        <w:rPr>
          <w:lang w:val="en-US"/>
        </w:rPr>
        <w:fldChar w:fldCharType="begin"/>
      </w:r>
      <w:r w:rsidRPr="00ED7CBD">
        <w:rPr>
          <w:lang w:val="en-US"/>
        </w:rPr>
        <w:instrText xml:space="preserve"> SEQ Figure \* ARABIC </w:instrText>
      </w:r>
      <w:r w:rsidRPr="00ED7CBD">
        <w:rPr>
          <w:lang w:val="en-US"/>
        </w:rPr>
        <w:fldChar w:fldCharType="separate"/>
      </w:r>
      <w:r w:rsidRPr="00ED7CBD">
        <w:rPr>
          <w:noProof/>
          <w:lang w:val="en-US"/>
        </w:rPr>
        <w:t>4</w:t>
      </w:r>
      <w:r w:rsidRPr="00ED7CBD">
        <w:rPr>
          <w:lang w:val="en-US"/>
        </w:rPr>
        <w:fldChar w:fldCharType="end"/>
      </w:r>
      <w:r w:rsidRPr="00ED7CBD">
        <w:rPr>
          <w:lang w:val="en-US"/>
        </w:rPr>
        <w:t xml:space="preserve"> Distribution of the petal width feature</w:t>
      </w:r>
    </w:p>
    <w:p w14:paraId="1D1365DD" w14:textId="77777777" w:rsidR="006A2459" w:rsidRPr="00ED7CBD" w:rsidRDefault="006A2459" w:rsidP="006A2459">
      <w:pPr>
        <w:rPr>
          <w:lang w:val="en-US"/>
        </w:rPr>
      </w:pPr>
    </w:p>
    <w:p w14:paraId="29B4C522" w14:textId="57F2D714" w:rsidR="006A2459" w:rsidRPr="00ED7CBD" w:rsidRDefault="006A2459" w:rsidP="006A2459">
      <w:pPr>
        <w:rPr>
          <w:lang w:val="en-US"/>
        </w:rPr>
      </w:pPr>
      <w:r w:rsidRPr="00ED7CBD">
        <w:rPr>
          <w:lang w:val="en-US"/>
        </w:rPr>
        <w:t>The Petal width variable is split in two parts, as there is a gap of values between the two sides. The right side is normally distributed with a skew to the left, while the left side is composed of only two values. The range of the left side goes from 0 to 0.5, while the right side goes from 1 to 2.5.</w:t>
      </w:r>
    </w:p>
    <w:p w14:paraId="3DA16AD6" w14:textId="77777777" w:rsidR="0025632F" w:rsidRPr="00ED7CBD" w:rsidRDefault="004B294D" w:rsidP="0025632F">
      <w:pPr>
        <w:keepNext/>
        <w:rPr>
          <w:lang w:val="en-US"/>
        </w:rPr>
      </w:pPr>
      <w:r w:rsidRPr="00ED7CBD">
        <w:rPr>
          <w:noProof/>
          <w:lang w:val="en-US"/>
        </w:rPr>
        <w:lastRenderedPageBreak/>
        <w:drawing>
          <wp:inline distT="0" distB="0" distL="0" distR="0" wp14:anchorId="729E4137" wp14:editId="72BA64ED">
            <wp:extent cx="4222750" cy="3841750"/>
            <wp:effectExtent l="0" t="0" r="6350" b="6350"/>
            <wp:docPr id="982418474" name="Imagen 5"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18474" name="Imagen 5" descr="Imagen que contiene Gráfico&#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9618" t="10825" r="15139" b="9306"/>
                    <a:stretch/>
                  </pic:blipFill>
                  <pic:spPr bwMode="auto">
                    <a:xfrm>
                      <a:off x="0" y="0"/>
                      <a:ext cx="4222750" cy="3841750"/>
                    </a:xfrm>
                    <a:prstGeom prst="rect">
                      <a:avLst/>
                    </a:prstGeom>
                    <a:noFill/>
                    <a:ln>
                      <a:noFill/>
                    </a:ln>
                    <a:extLst>
                      <a:ext uri="{53640926-AAD7-44D8-BBD7-CCE9431645EC}">
                        <a14:shadowObscured xmlns:a14="http://schemas.microsoft.com/office/drawing/2010/main"/>
                      </a:ext>
                    </a:extLst>
                  </pic:spPr>
                </pic:pic>
              </a:graphicData>
            </a:graphic>
          </wp:inline>
        </w:drawing>
      </w:r>
    </w:p>
    <w:p w14:paraId="578291E9" w14:textId="52389404" w:rsidR="004B294D" w:rsidRPr="00ED7CBD" w:rsidRDefault="0025632F" w:rsidP="0025632F">
      <w:pPr>
        <w:pStyle w:val="Descripcin"/>
        <w:rPr>
          <w:lang w:val="en-US"/>
        </w:rPr>
      </w:pPr>
      <w:r w:rsidRPr="00ED7CBD">
        <w:rPr>
          <w:lang w:val="en-US"/>
        </w:rPr>
        <w:t xml:space="preserve">Figure </w:t>
      </w:r>
      <w:r w:rsidRPr="00ED7CBD">
        <w:rPr>
          <w:lang w:val="en-US"/>
        </w:rPr>
        <w:fldChar w:fldCharType="begin"/>
      </w:r>
      <w:r w:rsidRPr="00ED7CBD">
        <w:rPr>
          <w:lang w:val="en-US"/>
        </w:rPr>
        <w:instrText xml:space="preserve"> SEQ Figure \* ARABIC </w:instrText>
      </w:r>
      <w:r w:rsidRPr="00ED7CBD">
        <w:rPr>
          <w:lang w:val="en-US"/>
        </w:rPr>
        <w:fldChar w:fldCharType="separate"/>
      </w:r>
      <w:r w:rsidRPr="00ED7CBD">
        <w:rPr>
          <w:noProof/>
          <w:lang w:val="en-US"/>
        </w:rPr>
        <w:t>5</w:t>
      </w:r>
      <w:r w:rsidRPr="00ED7CBD">
        <w:rPr>
          <w:lang w:val="en-US"/>
        </w:rPr>
        <w:fldChar w:fldCharType="end"/>
      </w:r>
      <w:r w:rsidRPr="00ED7CBD">
        <w:rPr>
          <w:lang w:val="en-US"/>
        </w:rPr>
        <w:t xml:space="preserve"> Correlation Matrix</w:t>
      </w:r>
    </w:p>
    <w:p w14:paraId="47C9010D" w14:textId="77777777" w:rsidR="006D7EC6" w:rsidRPr="00ED7CBD" w:rsidRDefault="006D7EC6" w:rsidP="00870FFD">
      <w:pPr>
        <w:rPr>
          <w:lang w:val="en-US"/>
        </w:rPr>
      </w:pPr>
    </w:p>
    <w:p w14:paraId="6D906CC0" w14:textId="77777777" w:rsidR="001E51C8" w:rsidRPr="00ED7CBD" w:rsidRDefault="001E51C8" w:rsidP="001E51C8">
      <w:pPr>
        <w:rPr>
          <w:lang w:val="en-US"/>
        </w:rPr>
      </w:pPr>
      <w:r w:rsidRPr="00ED7CBD">
        <w:rPr>
          <w:lang w:val="en-US"/>
        </w:rPr>
        <w:t>With the heatmap, it can be seen that:</w:t>
      </w:r>
    </w:p>
    <w:p w14:paraId="64BD1668" w14:textId="77777777" w:rsidR="001E51C8" w:rsidRPr="00ED7CBD" w:rsidRDefault="001E51C8" w:rsidP="001E51C8">
      <w:pPr>
        <w:rPr>
          <w:lang w:val="en-US"/>
        </w:rPr>
      </w:pPr>
    </w:p>
    <w:p w14:paraId="567A926A" w14:textId="08B359B3" w:rsidR="001E51C8" w:rsidRPr="00ED7CBD" w:rsidRDefault="001E51C8" w:rsidP="001E51C8">
      <w:pPr>
        <w:pStyle w:val="Prrafodelista"/>
        <w:numPr>
          <w:ilvl w:val="0"/>
          <w:numId w:val="3"/>
        </w:numPr>
        <w:rPr>
          <w:lang w:val="en-US"/>
        </w:rPr>
      </w:pPr>
      <w:r w:rsidRPr="00ED7CBD">
        <w:rPr>
          <w:lang w:val="en-US"/>
        </w:rPr>
        <w:t>Petal width and length are heavily related.</w:t>
      </w:r>
    </w:p>
    <w:p w14:paraId="374FCFDD" w14:textId="31B4B963" w:rsidR="001E51C8" w:rsidRPr="00ED7CBD" w:rsidRDefault="001E51C8" w:rsidP="001E51C8">
      <w:pPr>
        <w:pStyle w:val="Prrafodelista"/>
        <w:numPr>
          <w:ilvl w:val="0"/>
          <w:numId w:val="3"/>
        </w:numPr>
        <w:rPr>
          <w:lang w:val="en-US"/>
        </w:rPr>
      </w:pPr>
      <w:r w:rsidRPr="00ED7CBD">
        <w:rPr>
          <w:lang w:val="en-US"/>
        </w:rPr>
        <w:t>Petal width and length are heavily related to the species.</w:t>
      </w:r>
    </w:p>
    <w:p w14:paraId="0BE62595" w14:textId="2D67F9B2" w:rsidR="001E51C8" w:rsidRPr="00ED7CBD" w:rsidRDefault="001E51C8" w:rsidP="001E51C8">
      <w:pPr>
        <w:pStyle w:val="Prrafodelista"/>
        <w:numPr>
          <w:ilvl w:val="0"/>
          <w:numId w:val="3"/>
        </w:numPr>
        <w:rPr>
          <w:lang w:val="en-US"/>
        </w:rPr>
      </w:pPr>
      <w:r w:rsidRPr="00ED7CBD">
        <w:rPr>
          <w:lang w:val="en-US"/>
        </w:rPr>
        <w:t>Sepal length is decently related to every variable and label, except for sepal width.</w:t>
      </w:r>
    </w:p>
    <w:p w14:paraId="2F1F27E6" w14:textId="70981973" w:rsidR="001E51C8" w:rsidRPr="00ED7CBD" w:rsidRDefault="001E51C8" w:rsidP="001E51C8">
      <w:pPr>
        <w:pStyle w:val="Prrafodelista"/>
        <w:numPr>
          <w:ilvl w:val="0"/>
          <w:numId w:val="3"/>
        </w:numPr>
        <w:rPr>
          <w:lang w:val="en-US"/>
        </w:rPr>
      </w:pPr>
      <w:r w:rsidRPr="00ED7CBD">
        <w:rPr>
          <w:lang w:val="en-US"/>
        </w:rPr>
        <w:t>Sepal width is inversely related to every variable and label, except for sepal length.</w:t>
      </w:r>
    </w:p>
    <w:p w14:paraId="183CEFC1" w14:textId="77777777" w:rsidR="001E51C8" w:rsidRPr="00ED7CBD" w:rsidRDefault="001E51C8" w:rsidP="00870FFD">
      <w:pPr>
        <w:rPr>
          <w:lang w:val="en-US"/>
        </w:rPr>
      </w:pPr>
    </w:p>
    <w:p w14:paraId="645ADC0C" w14:textId="4729A098" w:rsidR="00246935" w:rsidRPr="00ED7CBD" w:rsidRDefault="00246935" w:rsidP="00322119">
      <w:pPr>
        <w:pStyle w:val="Ttulo1"/>
        <w:rPr>
          <w:lang w:val="en-US"/>
        </w:rPr>
      </w:pPr>
      <w:r w:rsidRPr="00ED7CBD">
        <w:rPr>
          <w:lang w:val="en-US"/>
        </w:rPr>
        <w:t>Observations</w:t>
      </w:r>
    </w:p>
    <w:p w14:paraId="3E86ADA9" w14:textId="77777777" w:rsidR="00246935" w:rsidRPr="00ED7CBD" w:rsidRDefault="00246935" w:rsidP="00246935">
      <w:pPr>
        <w:rPr>
          <w:lang w:val="en-US"/>
        </w:rPr>
      </w:pPr>
    </w:p>
    <w:p w14:paraId="20701DF4" w14:textId="243BDFB8" w:rsidR="00AB298C" w:rsidRPr="00ED7CBD" w:rsidRDefault="00AB298C" w:rsidP="00AB298C">
      <w:pPr>
        <w:rPr>
          <w:lang w:val="en-US"/>
        </w:rPr>
      </w:pPr>
      <w:proofErr w:type="gramStart"/>
      <w:r w:rsidRPr="00ED7CBD">
        <w:rPr>
          <w:lang w:val="en-US"/>
        </w:rPr>
        <w:t>In order to</w:t>
      </w:r>
      <w:proofErr w:type="gramEnd"/>
      <w:r w:rsidRPr="00ED7CBD">
        <w:rPr>
          <w:lang w:val="en-US"/>
        </w:rPr>
        <w:t xml:space="preserve"> use the classification algorithms, the data had to be transformed, as the labels were categorical. </w:t>
      </w:r>
    </w:p>
    <w:p w14:paraId="2FD76308" w14:textId="26FAEDE8" w:rsidR="00AB298C" w:rsidRPr="00ED7CBD" w:rsidRDefault="00CB5893" w:rsidP="00AB298C">
      <w:pPr>
        <w:rPr>
          <w:lang w:val="en-US"/>
        </w:rPr>
      </w:pPr>
      <w:r w:rsidRPr="00ED7CBD">
        <w:rPr>
          <w:lang w:val="en-US"/>
        </w:rPr>
        <w:t xml:space="preserve">For some algorithms, the data had to be </w:t>
      </w:r>
      <w:r w:rsidR="00466AA9" w:rsidRPr="00ED7CBD">
        <w:rPr>
          <w:lang w:val="en-US"/>
        </w:rPr>
        <w:t>hot encoded</w:t>
      </w:r>
      <w:r w:rsidRPr="00ED7CBD">
        <w:rPr>
          <w:lang w:val="en-US"/>
        </w:rPr>
        <w:t xml:space="preserve">. However, for some algorithms, the data could be used directly, or encoded into a numeric type. </w:t>
      </w:r>
    </w:p>
    <w:p w14:paraId="74FF02D8" w14:textId="77777777" w:rsidR="00AB298C" w:rsidRPr="00ED7CBD" w:rsidRDefault="00AB298C" w:rsidP="00AB298C">
      <w:pPr>
        <w:rPr>
          <w:lang w:val="en-US"/>
        </w:rPr>
      </w:pPr>
      <w:r w:rsidRPr="00ED7CBD">
        <w:rPr>
          <w:lang w:val="en-US"/>
        </w:rPr>
        <w:t xml:space="preserve">With this transformed data, the algorithms were trained. </w:t>
      </w:r>
    </w:p>
    <w:p w14:paraId="321666BD" w14:textId="77777777" w:rsidR="00AB298C" w:rsidRPr="00ED7CBD" w:rsidRDefault="00AB298C" w:rsidP="00246935">
      <w:pPr>
        <w:rPr>
          <w:lang w:val="en-US"/>
        </w:rPr>
      </w:pPr>
    </w:p>
    <w:p w14:paraId="1E2157B8" w14:textId="67ECCFC8" w:rsidR="00D27002" w:rsidRPr="00ED7CBD" w:rsidRDefault="00D27002" w:rsidP="00D27002">
      <w:pPr>
        <w:pStyle w:val="Ttulo2"/>
        <w:rPr>
          <w:lang w:val="en-US"/>
        </w:rPr>
      </w:pPr>
      <w:r w:rsidRPr="00ED7CBD">
        <w:rPr>
          <w:lang w:val="en-US"/>
        </w:rPr>
        <w:lastRenderedPageBreak/>
        <w:t>Na</w:t>
      </w:r>
      <w:r w:rsidR="00EB3ADB" w:rsidRPr="00ED7CBD">
        <w:rPr>
          <w:lang w:val="en-US"/>
        </w:rPr>
        <w:t>ï</w:t>
      </w:r>
      <w:r w:rsidRPr="00ED7CBD">
        <w:rPr>
          <w:lang w:val="en-US"/>
        </w:rPr>
        <w:t>ve Bayes</w:t>
      </w:r>
    </w:p>
    <w:p w14:paraId="211C7D40" w14:textId="77777777" w:rsidR="00D27002" w:rsidRPr="00ED7CBD" w:rsidRDefault="00D27002" w:rsidP="00246935">
      <w:pPr>
        <w:rPr>
          <w:lang w:val="en-US"/>
        </w:rPr>
      </w:pPr>
    </w:p>
    <w:p w14:paraId="75543002" w14:textId="07AAC15A" w:rsidR="007847DC" w:rsidRPr="00ED7CBD" w:rsidRDefault="00CB5893" w:rsidP="00246935">
      <w:pPr>
        <w:rPr>
          <w:lang w:val="en-US"/>
        </w:rPr>
      </w:pPr>
      <w:r w:rsidRPr="00ED7CBD">
        <w:rPr>
          <w:lang w:val="en-US"/>
        </w:rPr>
        <w:t>This algorithm required</w:t>
      </w:r>
      <w:r w:rsidR="00EF59A5" w:rsidRPr="00ED7CBD">
        <w:rPr>
          <w:lang w:val="en-US"/>
        </w:rPr>
        <w:t xml:space="preserve"> the data, the label, to be encoded into </w:t>
      </w:r>
      <w:r w:rsidR="007847DC" w:rsidRPr="00ED7CBD">
        <w:rPr>
          <w:lang w:val="en-US"/>
        </w:rPr>
        <w:t>a numeric type, in the following manner:</w:t>
      </w:r>
    </w:p>
    <w:p w14:paraId="6C84744C" w14:textId="48FE5E65" w:rsidR="007847DC" w:rsidRPr="00ED7CBD" w:rsidRDefault="0001123B" w:rsidP="0001123B">
      <w:pPr>
        <w:pStyle w:val="Prrafodelista"/>
        <w:numPr>
          <w:ilvl w:val="0"/>
          <w:numId w:val="3"/>
        </w:numPr>
        <w:rPr>
          <w:lang w:val="en-US"/>
        </w:rPr>
      </w:pPr>
      <w:r w:rsidRPr="00ED7CBD">
        <w:rPr>
          <w:lang w:val="en-US"/>
        </w:rPr>
        <w:t>Setosa: 0</w:t>
      </w:r>
    </w:p>
    <w:p w14:paraId="5B8C0DA7" w14:textId="11D8BEB7" w:rsidR="0001123B" w:rsidRPr="00ED7CBD" w:rsidRDefault="0001123B" w:rsidP="0001123B">
      <w:pPr>
        <w:pStyle w:val="Prrafodelista"/>
        <w:numPr>
          <w:ilvl w:val="0"/>
          <w:numId w:val="3"/>
        </w:numPr>
        <w:rPr>
          <w:lang w:val="en-US"/>
        </w:rPr>
      </w:pPr>
      <w:r w:rsidRPr="00ED7CBD">
        <w:rPr>
          <w:lang w:val="en-US"/>
        </w:rPr>
        <w:t>Versicolor: 1</w:t>
      </w:r>
    </w:p>
    <w:p w14:paraId="3850487A" w14:textId="45940C67" w:rsidR="0001123B" w:rsidRPr="00ED7CBD" w:rsidRDefault="0001123B" w:rsidP="0001123B">
      <w:pPr>
        <w:pStyle w:val="Prrafodelista"/>
        <w:numPr>
          <w:ilvl w:val="0"/>
          <w:numId w:val="3"/>
        </w:numPr>
        <w:rPr>
          <w:lang w:val="en-US"/>
        </w:rPr>
      </w:pPr>
      <w:r w:rsidRPr="00ED7CBD">
        <w:rPr>
          <w:lang w:val="en-US"/>
        </w:rPr>
        <w:t>Virginica: 2</w:t>
      </w:r>
    </w:p>
    <w:p w14:paraId="0894AEEE" w14:textId="57FE759E" w:rsidR="0001123B" w:rsidRPr="00ED7CBD" w:rsidRDefault="00B35001" w:rsidP="0001123B">
      <w:pPr>
        <w:rPr>
          <w:lang w:val="en-US"/>
        </w:rPr>
      </w:pPr>
      <w:r w:rsidRPr="00ED7CBD">
        <w:rPr>
          <w:lang w:val="en-US"/>
        </w:rPr>
        <w:t xml:space="preserve">The features were </w:t>
      </w:r>
      <w:r w:rsidR="00434D01" w:rsidRPr="00ED7CBD">
        <w:rPr>
          <w:lang w:val="en-US"/>
        </w:rPr>
        <w:t>not encoded, as they are numerical</w:t>
      </w:r>
      <w:r w:rsidRPr="00ED7CBD">
        <w:rPr>
          <w:lang w:val="en-US"/>
        </w:rPr>
        <w:t xml:space="preserve">. </w:t>
      </w:r>
    </w:p>
    <w:p w14:paraId="37222AA1" w14:textId="3FC50A26" w:rsidR="00B35001" w:rsidRPr="00ED7CBD" w:rsidRDefault="00764667" w:rsidP="0001123B">
      <w:pPr>
        <w:rPr>
          <w:lang w:val="en-US"/>
        </w:rPr>
      </w:pPr>
      <w:r w:rsidRPr="00ED7CBD">
        <w:rPr>
          <w:lang w:val="en-US"/>
        </w:rPr>
        <w:t xml:space="preserve">The results were satisfactory, as </w:t>
      </w:r>
      <w:r w:rsidR="00AF5698" w:rsidRPr="00ED7CBD">
        <w:rPr>
          <w:lang w:val="en-US"/>
        </w:rPr>
        <w:t xml:space="preserve">out of 150 observations, 144 were correctly predicted. </w:t>
      </w:r>
    </w:p>
    <w:p w14:paraId="3324C9E6" w14:textId="47967175" w:rsidR="00AF5698" w:rsidRPr="00ED7CBD" w:rsidRDefault="00AF5698" w:rsidP="0001123B">
      <w:pPr>
        <w:rPr>
          <w:lang w:val="en-US"/>
        </w:rPr>
      </w:pPr>
      <w:r w:rsidRPr="00ED7CBD">
        <w:rPr>
          <w:lang w:val="en-US"/>
        </w:rPr>
        <w:t xml:space="preserve">There were 3 errors for Virginica, and 3 for Versicolor, but this is due to the way the data is presented, in which Setosa can be easily divided from the other two species with a straight line, but Virginica and Versicolor have some mixed elements, which may add to the noise. </w:t>
      </w:r>
    </w:p>
    <w:p w14:paraId="649C221F" w14:textId="77777777" w:rsidR="00D27002" w:rsidRPr="00ED7CBD" w:rsidRDefault="00D27002" w:rsidP="00246935">
      <w:pPr>
        <w:rPr>
          <w:lang w:val="en-US"/>
        </w:rPr>
      </w:pPr>
    </w:p>
    <w:p w14:paraId="3B3E5BCA" w14:textId="48F6B0EE" w:rsidR="00246935" w:rsidRPr="00ED7CBD" w:rsidRDefault="00455ACE" w:rsidP="00455ACE">
      <w:pPr>
        <w:pStyle w:val="Ttulo2"/>
        <w:rPr>
          <w:lang w:val="en-US"/>
        </w:rPr>
      </w:pPr>
      <w:r w:rsidRPr="00ED7CBD">
        <w:rPr>
          <w:lang w:val="en-US"/>
        </w:rPr>
        <w:t>KNN</w:t>
      </w:r>
    </w:p>
    <w:p w14:paraId="6C155B6E" w14:textId="77777777" w:rsidR="00455ACE" w:rsidRPr="00ED7CBD" w:rsidRDefault="00455ACE" w:rsidP="00246935">
      <w:pPr>
        <w:rPr>
          <w:lang w:val="en-US"/>
        </w:rPr>
      </w:pPr>
    </w:p>
    <w:p w14:paraId="5AA061F4" w14:textId="3784F28F" w:rsidR="00455ACE" w:rsidRPr="00ED7CBD" w:rsidRDefault="00455ACE" w:rsidP="00246935">
      <w:pPr>
        <w:rPr>
          <w:lang w:val="en-US"/>
        </w:rPr>
      </w:pPr>
      <w:r w:rsidRPr="00ED7CBD">
        <w:rPr>
          <w:lang w:val="en-US"/>
        </w:rPr>
        <w:t xml:space="preserve">After the data </w:t>
      </w:r>
      <w:r w:rsidR="00A06DC4" w:rsidRPr="00ED7CBD">
        <w:rPr>
          <w:lang w:val="en-US"/>
        </w:rPr>
        <w:t xml:space="preserve">was hot encoded, the model could be trained. </w:t>
      </w:r>
    </w:p>
    <w:p w14:paraId="55692093" w14:textId="72E16C6D" w:rsidR="004D52A6" w:rsidRPr="00ED7CBD" w:rsidRDefault="00F800A8" w:rsidP="00246935">
      <w:pPr>
        <w:rPr>
          <w:lang w:val="en-US"/>
        </w:rPr>
      </w:pPr>
      <w:r w:rsidRPr="00ED7CBD">
        <w:rPr>
          <w:lang w:val="en-US"/>
        </w:rPr>
        <w:t xml:space="preserve">It was trained with the assumption that there were only 3 possible clusters, which was known knowledge due to the </w:t>
      </w:r>
      <w:r w:rsidR="004537F1" w:rsidRPr="00ED7CBD">
        <w:rPr>
          <w:lang w:val="en-US"/>
        </w:rPr>
        <w:t xml:space="preserve">available data. </w:t>
      </w:r>
    </w:p>
    <w:p w14:paraId="571F3E12" w14:textId="4E6022D9" w:rsidR="00574882" w:rsidRPr="00ED7CBD" w:rsidRDefault="004537F1" w:rsidP="00246935">
      <w:pPr>
        <w:rPr>
          <w:lang w:val="en-US"/>
        </w:rPr>
      </w:pPr>
      <w:r w:rsidRPr="00ED7CBD">
        <w:rPr>
          <w:lang w:val="en-US"/>
        </w:rPr>
        <w:t xml:space="preserve">After the training was done, </w:t>
      </w:r>
      <w:r w:rsidR="00EB3ADB" w:rsidRPr="00ED7CBD">
        <w:rPr>
          <w:lang w:val="en-US"/>
        </w:rPr>
        <w:t xml:space="preserve">the results were basically the same as those from Naïve Bayes, with 144 correct predictions, and </w:t>
      </w:r>
      <w:r w:rsidR="00537DDE" w:rsidRPr="00ED7CBD">
        <w:rPr>
          <w:lang w:val="en-US"/>
        </w:rPr>
        <w:t xml:space="preserve">6 errors, evenly split between virginica and versicolor. </w:t>
      </w:r>
    </w:p>
    <w:p w14:paraId="7C661BE9" w14:textId="77777777" w:rsidR="00574882" w:rsidRPr="00ED7CBD" w:rsidRDefault="00574882" w:rsidP="00246935">
      <w:pPr>
        <w:rPr>
          <w:lang w:val="en-US"/>
        </w:rPr>
      </w:pPr>
    </w:p>
    <w:p w14:paraId="681DFF2A" w14:textId="207F8710" w:rsidR="004D52A6" w:rsidRPr="00ED7CBD" w:rsidRDefault="00160C4B" w:rsidP="00160C4B">
      <w:pPr>
        <w:pStyle w:val="Ttulo2"/>
        <w:rPr>
          <w:lang w:val="en-US"/>
        </w:rPr>
      </w:pPr>
      <w:r w:rsidRPr="00ED7CBD">
        <w:rPr>
          <w:lang w:val="en-US"/>
        </w:rPr>
        <w:t>Decision Tree</w:t>
      </w:r>
    </w:p>
    <w:p w14:paraId="11B143F6" w14:textId="77777777" w:rsidR="00160C4B" w:rsidRPr="00ED7CBD" w:rsidRDefault="00160C4B" w:rsidP="00246935">
      <w:pPr>
        <w:rPr>
          <w:lang w:val="en-US"/>
        </w:rPr>
      </w:pPr>
    </w:p>
    <w:p w14:paraId="5EB8ECDB" w14:textId="3FE39870" w:rsidR="000324F9" w:rsidRPr="00ED7CBD" w:rsidRDefault="000324F9" w:rsidP="00D347FA">
      <w:pPr>
        <w:rPr>
          <w:lang w:val="en-US"/>
        </w:rPr>
      </w:pPr>
      <w:r w:rsidRPr="00ED7CBD">
        <w:rPr>
          <w:lang w:val="en-US"/>
        </w:rPr>
        <w:t xml:space="preserve">The criterion for the training of the decision tree was “Entropy”. </w:t>
      </w:r>
    </w:p>
    <w:p w14:paraId="0745B5B5" w14:textId="17ACA1A2" w:rsidR="004D00E4" w:rsidRPr="00ED7CBD" w:rsidRDefault="008E4110" w:rsidP="00246935">
      <w:pPr>
        <w:rPr>
          <w:lang w:val="en-US"/>
        </w:rPr>
      </w:pPr>
      <w:r w:rsidRPr="00ED7CBD">
        <w:rPr>
          <w:lang w:val="en-US"/>
        </w:rPr>
        <w:t xml:space="preserve">It was trained with no maximum depth, which produced great results, as every observation was correctly predicted. </w:t>
      </w:r>
    </w:p>
    <w:p w14:paraId="2B0A459A" w14:textId="5ACB3698" w:rsidR="00A52FB0" w:rsidRPr="00ED7CBD" w:rsidRDefault="00A52FB0" w:rsidP="00246935">
      <w:pPr>
        <w:rPr>
          <w:lang w:val="en-US"/>
        </w:rPr>
      </w:pPr>
      <w:r w:rsidRPr="00ED7CBD">
        <w:rPr>
          <w:lang w:val="en-US"/>
        </w:rPr>
        <w:t xml:space="preserve">This, however, may be cause for concern, as it may be overfitted. </w:t>
      </w:r>
    </w:p>
    <w:p w14:paraId="3759B7C7" w14:textId="77777777" w:rsidR="004D00E4" w:rsidRPr="00ED7CBD" w:rsidRDefault="004D00E4" w:rsidP="00246935">
      <w:pPr>
        <w:rPr>
          <w:lang w:val="en-US"/>
        </w:rPr>
      </w:pPr>
    </w:p>
    <w:p w14:paraId="0602BEEE" w14:textId="5771FEA4" w:rsidR="004D00E4" w:rsidRPr="00ED7CBD" w:rsidRDefault="00D37B6F" w:rsidP="00D37B6F">
      <w:pPr>
        <w:pStyle w:val="Ttulo2"/>
        <w:rPr>
          <w:lang w:val="en-US"/>
        </w:rPr>
      </w:pPr>
      <w:r w:rsidRPr="00ED7CBD">
        <w:rPr>
          <w:lang w:val="en-US"/>
        </w:rPr>
        <w:t>Logistic Regression</w:t>
      </w:r>
    </w:p>
    <w:p w14:paraId="5C7ED849" w14:textId="77777777" w:rsidR="00D37B6F" w:rsidRPr="00ED7CBD" w:rsidRDefault="00D37B6F" w:rsidP="00246935">
      <w:pPr>
        <w:rPr>
          <w:lang w:val="en-US"/>
        </w:rPr>
      </w:pPr>
    </w:p>
    <w:p w14:paraId="6BEF455F" w14:textId="54E04CD3" w:rsidR="00D37B6F" w:rsidRPr="00ED7CBD" w:rsidRDefault="00AF1B22" w:rsidP="00246935">
      <w:pPr>
        <w:rPr>
          <w:lang w:val="en-US"/>
        </w:rPr>
      </w:pPr>
      <w:r w:rsidRPr="00ED7CBD">
        <w:rPr>
          <w:lang w:val="en-US"/>
        </w:rPr>
        <w:t>This algorithm does not accept multiple labels as the output,</w:t>
      </w:r>
      <w:r w:rsidR="0013475D" w:rsidRPr="00ED7CBD">
        <w:rPr>
          <w:lang w:val="en-US"/>
        </w:rPr>
        <w:t xml:space="preserve"> but it accepts multiple classes for a single label, so the process for one hot encoding for the labels were reversed. </w:t>
      </w:r>
    </w:p>
    <w:p w14:paraId="076853C1" w14:textId="567534F3" w:rsidR="0013475D" w:rsidRPr="00ED7CBD" w:rsidRDefault="0013475D" w:rsidP="00246935">
      <w:pPr>
        <w:rPr>
          <w:lang w:val="en-US"/>
        </w:rPr>
      </w:pPr>
      <w:r w:rsidRPr="00ED7CBD">
        <w:rPr>
          <w:lang w:val="en-US"/>
        </w:rPr>
        <w:t xml:space="preserve">With this data, the </w:t>
      </w:r>
      <w:r w:rsidR="006E63D2" w:rsidRPr="00ED7CBD">
        <w:rPr>
          <w:lang w:val="en-US"/>
        </w:rPr>
        <w:t xml:space="preserve">algorithm was trained with a maximum iterations parameter of 1000. </w:t>
      </w:r>
    </w:p>
    <w:p w14:paraId="216B6D94" w14:textId="315D5582" w:rsidR="00246935" w:rsidRPr="00ED7CBD" w:rsidRDefault="006E63D2" w:rsidP="00FC689F">
      <w:pPr>
        <w:rPr>
          <w:lang w:val="en-US"/>
        </w:rPr>
      </w:pPr>
      <w:r w:rsidRPr="00ED7CBD">
        <w:rPr>
          <w:lang w:val="en-US"/>
        </w:rPr>
        <w:lastRenderedPageBreak/>
        <w:t>The results were satisfactory</w:t>
      </w:r>
      <w:r w:rsidR="00FC689F" w:rsidRPr="00ED7CBD">
        <w:rPr>
          <w:lang w:val="en-US"/>
        </w:rPr>
        <w:t xml:space="preserve"> were </w:t>
      </w:r>
      <w:proofErr w:type="gramStart"/>
      <w:r w:rsidR="00FC689F" w:rsidRPr="00ED7CBD">
        <w:rPr>
          <w:lang w:val="en-US"/>
        </w:rPr>
        <w:t>similar to</w:t>
      </w:r>
      <w:proofErr w:type="gramEnd"/>
      <w:r w:rsidR="00FC689F" w:rsidRPr="00ED7CBD">
        <w:rPr>
          <w:lang w:val="en-US"/>
        </w:rPr>
        <w:t xml:space="preserve"> those produced by Naïve Bayes and KNN, with 146 </w:t>
      </w:r>
      <w:r w:rsidR="009125C5" w:rsidRPr="00ED7CBD">
        <w:rPr>
          <w:lang w:val="en-US"/>
        </w:rPr>
        <w:t xml:space="preserve">correct results, and only 4 errors. </w:t>
      </w:r>
    </w:p>
    <w:p w14:paraId="5AF51F07" w14:textId="4BFBB319" w:rsidR="007053C0" w:rsidRPr="00ED7CBD" w:rsidRDefault="007053C0" w:rsidP="00FC689F">
      <w:pPr>
        <w:rPr>
          <w:lang w:val="en-US"/>
        </w:rPr>
      </w:pPr>
      <w:r w:rsidRPr="00ED7CBD">
        <w:rPr>
          <w:lang w:val="en-US"/>
        </w:rPr>
        <w:t xml:space="preserve">However, this model was trained again, with no limits to the iterations. </w:t>
      </w:r>
    </w:p>
    <w:p w14:paraId="6F31F68B" w14:textId="169AD10C" w:rsidR="007053C0" w:rsidRPr="00ED7CBD" w:rsidRDefault="007053C0" w:rsidP="00FC689F">
      <w:pPr>
        <w:rPr>
          <w:lang w:val="en-US"/>
        </w:rPr>
      </w:pPr>
      <w:r w:rsidRPr="00ED7CBD">
        <w:rPr>
          <w:lang w:val="en-US"/>
        </w:rPr>
        <w:t>Th</w:t>
      </w:r>
      <w:r w:rsidR="00D20FDB" w:rsidRPr="00ED7CBD">
        <w:rPr>
          <w:lang w:val="en-US"/>
        </w:rPr>
        <w:t xml:space="preserve">e model reached the maximum number of iterations allowed by the package without reaching a convergence, producing the exact same errors. </w:t>
      </w:r>
    </w:p>
    <w:p w14:paraId="545667AC" w14:textId="77777777" w:rsidR="00FC689F" w:rsidRPr="00ED7CBD" w:rsidRDefault="00FC689F" w:rsidP="00FC689F">
      <w:pPr>
        <w:rPr>
          <w:lang w:val="en-US"/>
        </w:rPr>
      </w:pPr>
    </w:p>
    <w:p w14:paraId="478925FA" w14:textId="68171FD5" w:rsidR="006E63D2" w:rsidRPr="00ED7CBD" w:rsidRDefault="006E63D2" w:rsidP="006E63D2">
      <w:pPr>
        <w:pStyle w:val="Ttulo2"/>
        <w:rPr>
          <w:lang w:val="en-US"/>
        </w:rPr>
      </w:pPr>
      <w:r w:rsidRPr="00ED7CBD">
        <w:rPr>
          <w:lang w:val="en-US"/>
        </w:rPr>
        <w:t>Random Forest</w:t>
      </w:r>
    </w:p>
    <w:p w14:paraId="0F2DA0A9" w14:textId="77777777" w:rsidR="006E63D2" w:rsidRPr="00ED7CBD" w:rsidRDefault="006E63D2" w:rsidP="006E63D2">
      <w:pPr>
        <w:rPr>
          <w:lang w:val="en-US"/>
        </w:rPr>
      </w:pPr>
    </w:p>
    <w:p w14:paraId="1A4D42B9" w14:textId="0EAF4A2E" w:rsidR="006E63D2" w:rsidRPr="00ED7CBD" w:rsidRDefault="00E175F2" w:rsidP="006E63D2">
      <w:pPr>
        <w:rPr>
          <w:lang w:val="en-US"/>
        </w:rPr>
      </w:pPr>
      <w:r w:rsidRPr="00ED7CBD">
        <w:rPr>
          <w:lang w:val="en-US"/>
        </w:rPr>
        <w:t>The same procedure was followed as the one in Decision Tree</w:t>
      </w:r>
      <w:r w:rsidR="007C1FC5" w:rsidRPr="00ED7CBD">
        <w:rPr>
          <w:lang w:val="en-US"/>
        </w:rPr>
        <w:t xml:space="preserve">, and the results were the same. </w:t>
      </w:r>
    </w:p>
    <w:p w14:paraId="03135D72" w14:textId="3D2E0226" w:rsidR="007C1FC5" w:rsidRPr="00ED7CBD" w:rsidRDefault="007C1FC5" w:rsidP="006E63D2">
      <w:pPr>
        <w:rPr>
          <w:lang w:val="en-US"/>
        </w:rPr>
      </w:pPr>
      <w:r w:rsidRPr="00ED7CBD">
        <w:rPr>
          <w:lang w:val="en-US"/>
        </w:rPr>
        <w:t xml:space="preserve">With this algorithm, it was possible to see the most relevant categories and values for the predictions. </w:t>
      </w:r>
    </w:p>
    <w:p w14:paraId="3CA004D1" w14:textId="4C3AA114" w:rsidR="002F1C8C" w:rsidRPr="00ED7CBD" w:rsidRDefault="002F1C8C" w:rsidP="006E63D2">
      <w:pPr>
        <w:rPr>
          <w:lang w:val="en-US"/>
        </w:rPr>
      </w:pPr>
      <w:r w:rsidRPr="00ED7CBD">
        <w:rPr>
          <w:lang w:val="en-US"/>
        </w:rPr>
        <w:t xml:space="preserve">The most relevant categories were: </w:t>
      </w:r>
    </w:p>
    <w:p w14:paraId="6B6D2584" w14:textId="6EA31720" w:rsidR="003A6CBA" w:rsidRPr="00ED7CBD" w:rsidRDefault="00FD507E" w:rsidP="002F1C8C">
      <w:pPr>
        <w:pStyle w:val="Prrafodelista"/>
        <w:numPr>
          <w:ilvl w:val="0"/>
          <w:numId w:val="1"/>
        </w:numPr>
        <w:rPr>
          <w:lang w:val="en-US"/>
        </w:rPr>
      </w:pPr>
      <w:r w:rsidRPr="00ED7CBD">
        <w:rPr>
          <w:lang w:val="en-US"/>
        </w:rPr>
        <w:t>Petal Length</w:t>
      </w:r>
    </w:p>
    <w:p w14:paraId="021B5838" w14:textId="35894263" w:rsidR="00FD507E" w:rsidRPr="00ED7CBD" w:rsidRDefault="00FD507E" w:rsidP="002F1C8C">
      <w:pPr>
        <w:pStyle w:val="Prrafodelista"/>
        <w:numPr>
          <w:ilvl w:val="0"/>
          <w:numId w:val="1"/>
        </w:numPr>
        <w:rPr>
          <w:lang w:val="en-US"/>
        </w:rPr>
      </w:pPr>
      <w:r w:rsidRPr="00ED7CBD">
        <w:rPr>
          <w:lang w:val="en-US"/>
        </w:rPr>
        <w:t>Petal Width</w:t>
      </w:r>
    </w:p>
    <w:p w14:paraId="29185F06" w14:textId="2D35D7F2" w:rsidR="00FD507E" w:rsidRPr="00ED7CBD" w:rsidRDefault="00FD507E" w:rsidP="00FD507E">
      <w:pPr>
        <w:rPr>
          <w:lang w:val="en-US"/>
        </w:rPr>
      </w:pPr>
      <w:r w:rsidRPr="00ED7CBD">
        <w:rPr>
          <w:lang w:val="en-US"/>
        </w:rPr>
        <w:t xml:space="preserve">The other two features, the sepal length and width, </w:t>
      </w:r>
      <w:r w:rsidR="00F54D35" w:rsidRPr="00ED7CBD">
        <w:rPr>
          <w:lang w:val="en-US"/>
        </w:rPr>
        <w:t xml:space="preserve">were considered irrelevant. </w:t>
      </w:r>
    </w:p>
    <w:p w14:paraId="6B92B557" w14:textId="725475FB" w:rsidR="00F54D35" w:rsidRPr="00ED7CBD" w:rsidRDefault="00F54D35" w:rsidP="00FD507E">
      <w:pPr>
        <w:rPr>
          <w:lang w:val="en-US"/>
        </w:rPr>
      </w:pPr>
      <w:r w:rsidRPr="00ED7CBD">
        <w:rPr>
          <w:lang w:val="en-US"/>
        </w:rPr>
        <w:t xml:space="preserve">This produced excellent results, as every observation was correctly predicted. </w:t>
      </w:r>
    </w:p>
    <w:p w14:paraId="694CAFFC" w14:textId="77777777" w:rsidR="00F54D35" w:rsidRPr="00ED7CBD" w:rsidRDefault="00F54D35" w:rsidP="00FD507E">
      <w:pPr>
        <w:rPr>
          <w:lang w:val="en-US"/>
        </w:rPr>
      </w:pPr>
    </w:p>
    <w:p w14:paraId="5C3AABDE" w14:textId="3D30FB8F" w:rsidR="00F54D35" w:rsidRPr="00ED7CBD" w:rsidRDefault="00F54D35" w:rsidP="00FD507E">
      <w:pPr>
        <w:rPr>
          <w:lang w:val="en-US"/>
        </w:rPr>
      </w:pPr>
      <w:r w:rsidRPr="00ED7CBD">
        <w:rPr>
          <w:lang w:val="en-US"/>
        </w:rPr>
        <w:t xml:space="preserve">This model was trained again, without the features considered to be irrelevant. </w:t>
      </w:r>
    </w:p>
    <w:p w14:paraId="050FCA87" w14:textId="4294142E" w:rsidR="00F54D35" w:rsidRPr="00ED7CBD" w:rsidRDefault="001D4DC2" w:rsidP="00FD507E">
      <w:pPr>
        <w:rPr>
          <w:lang w:val="en-US"/>
        </w:rPr>
      </w:pPr>
      <w:r w:rsidRPr="00ED7CBD">
        <w:rPr>
          <w:lang w:val="en-US"/>
        </w:rPr>
        <w:t xml:space="preserve">Out of 150 observations, 149 were correctly predicted. </w:t>
      </w:r>
    </w:p>
    <w:p w14:paraId="6413D232" w14:textId="7DDDC995" w:rsidR="001D4DC2" w:rsidRPr="00ED7CBD" w:rsidRDefault="001D4DC2" w:rsidP="00FD507E">
      <w:pPr>
        <w:rPr>
          <w:lang w:val="en-US"/>
        </w:rPr>
      </w:pPr>
      <w:r w:rsidRPr="00ED7CBD">
        <w:rPr>
          <w:lang w:val="en-US"/>
        </w:rPr>
        <w:t xml:space="preserve">Therefore, by reducing the model in half, the loss of accuracy was negligible. </w:t>
      </w:r>
    </w:p>
    <w:p w14:paraId="6005036B" w14:textId="0CB89CFE" w:rsidR="00322119" w:rsidRPr="00ED7CBD" w:rsidRDefault="00322119" w:rsidP="00322119">
      <w:pPr>
        <w:pStyle w:val="Ttulo1"/>
        <w:rPr>
          <w:lang w:val="en-US"/>
        </w:rPr>
      </w:pPr>
      <w:r w:rsidRPr="00ED7CBD">
        <w:rPr>
          <w:lang w:val="en-US"/>
        </w:rPr>
        <w:t>Conclusion</w:t>
      </w:r>
    </w:p>
    <w:p w14:paraId="79B60BC1" w14:textId="77777777" w:rsidR="000D6266" w:rsidRPr="00ED7CBD" w:rsidRDefault="000D6266" w:rsidP="003F0D14">
      <w:pPr>
        <w:rPr>
          <w:lang w:val="en-US"/>
        </w:rPr>
      </w:pPr>
    </w:p>
    <w:p w14:paraId="55C6787C" w14:textId="6ADA6577" w:rsidR="00640530" w:rsidRPr="00ED7CBD" w:rsidRDefault="008A374A" w:rsidP="003F0D14">
      <w:pPr>
        <w:rPr>
          <w:lang w:val="en-US"/>
        </w:rPr>
      </w:pPr>
      <w:r w:rsidRPr="00ED7CBD">
        <w:rPr>
          <w:lang w:val="en-US"/>
        </w:rPr>
        <w:t xml:space="preserve">The models with the best results were Decision Tree and Random Forest. </w:t>
      </w:r>
    </w:p>
    <w:p w14:paraId="0F42DED7" w14:textId="543ED790" w:rsidR="008A374A" w:rsidRPr="00ED7CBD" w:rsidRDefault="008A374A" w:rsidP="003F0D14">
      <w:pPr>
        <w:rPr>
          <w:lang w:val="en-US"/>
        </w:rPr>
      </w:pPr>
      <w:r w:rsidRPr="00ED7CBD">
        <w:rPr>
          <w:lang w:val="en-US"/>
        </w:rPr>
        <w:t xml:space="preserve">However, Random Forest is composed of several Decision Trees, which suggests that the best algorithm for the classification of flowers using their measurements is the Decision Tree. </w:t>
      </w:r>
    </w:p>
    <w:p w14:paraId="0EB28F5A" w14:textId="7FF95314" w:rsidR="00AD0057" w:rsidRPr="00ED7CBD" w:rsidRDefault="00BF6B5D" w:rsidP="003F0D14">
      <w:pPr>
        <w:rPr>
          <w:lang w:val="en-US"/>
        </w:rPr>
      </w:pPr>
      <w:r w:rsidRPr="00ED7CBD">
        <w:rPr>
          <w:lang w:val="en-US"/>
        </w:rPr>
        <w:t xml:space="preserve">This may be due to the nature of the algorithm, in which it </w:t>
      </w:r>
      <w:r w:rsidR="000A02AB" w:rsidRPr="00ED7CBD">
        <w:rPr>
          <w:lang w:val="en-US"/>
        </w:rPr>
        <w:t xml:space="preserve">creates multiple “rules” and decisions </w:t>
      </w:r>
      <w:proofErr w:type="gramStart"/>
      <w:r w:rsidR="000A02AB" w:rsidRPr="00ED7CBD">
        <w:rPr>
          <w:lang w:val="en-US"/>
        </w:rPr>
        <w:t>in order to</w:t>
      </w:r>
      <w:proofErr w:type="gramEnd"/>
      <w:r w:rsidR="000A02AB" w:rsidRPr="00ED7CBD">
        <w:rPr>
          <w:lang w:val="en-US"/>
        </w:rPr>
        <w:t xml:space="preserve"> get the results it needs. </w:t>
      </w:r>
      <w:r w:rsidR="00AD0057" w:rsidRPr="00ED7CBD">
        <w:rPr>
          <w:lang w:val="en-US"/>
        </w:rPr>
        <w:t xml:space="preserve">This grants the algorithm certain flexibility that other algorithms do not have. </w:t>
      </w:r>
    </w:p>
    <w:p w14:paraId="496CFFCB" w14:textId="040DA9B3" w:rsidR="00AD0057" w:rsidRPr="00ED7CBD" w:rsidRDefault="00AD0057" w:rsidP="003F0D14">
      <w:pPr>
        <w:rPr>
          <w:lang w:val="en-US"/>
        </w:rPr>
      </w:pPr>
      <w:r w:rsidRPr="00ED7CBD">
        <w:rPr>
          <w:lang w:val="en-US"/>
        </w:rPr>
        <w:t xml:space="preserve">An example of this is the KNN algorithm. It clusters nearby points or observations </w:t>
      </w:r>
      <w:r w:rsidR="00A240A0" w:rsidRPr="00ED7CBD">
        <w:rPr>
          <w:lang w:val="en-US"/>
        </w:rPr>
        <w:t xml:space="preserve">into a single cluster. This does a great job at correctly clustering observations, </w:t>
      </w:r>
      <w:proofErr w:type="gramStart"/>
      <w:r w:rsidR="00A240A0" w:rsidRPr="00ED7CBD">
        <w:rPr>
          <w:lang w:val="en-US"/>
        </w:rPr>
        <w:t>as long as</w:t>
      </w:r>
      <w:proofErr w:type="gramEnd"/>
      <w:r w:rsidR="00A240A0" w:rsidRPr="00ED7CBD">
        <w:rPr>
          <w:lang w:val="en-US"/>
        </w:rPr>
        <w:t xml:space="preserve"> they are all within close proximity. However, in the case of this dataset, </w:t>
      </w:r>
      <w:r w:rsidR="00E55A14" w:rsidRPr="00ED7CBD">
        <w:rPr>
          <w:lang w:val="en-US"/>
        </w:rPr>
        <w:t>som</w:t>
      </w:r>
      <w:r w:rsidR="00F166A2" w:rsidRPr="00ED7CBD">
        <w:rPr>
          <w:lang w:val="en-US"/>
        </w:rPr>
        <w:t xml:space="preserve">e observations were mixed, which caused the algorithm to incorrectly cluster them into the wrong group. </w:t>
      </w:r>
    </w:p>
    <w:p w14:paraId="2FC7DD97" w14:textId="76E975B7" w:rsidR="00F166A2" w:rsidRDefault="00F166A2" w:rsidP="003F0D14">
      <w:pPr>
        <w:rPr>
          <w:lang w:val="en-US"/>
        </w:rPr>
      </w:pPr>
      <w:r w:rsidRPr="00ED7CBD">
        <w:rPr>
          <w:lang w:val="en-US"/>
        </w:rPr>
        <w:lastRenderedPageBreak/>
        <w:t xml:space="preserve">A similar situation occurred with the Multiclass logistic regression algorithm, and the Naïve Bayes algorithm. </w:t>
      </w:r>
    </w:p>
    <w:p w14:paraId="37D46755" w14:textId="77777777" w:rsidR="00F94250" w:rsidRDefault="00F94250" w:rsidP="003F0D14">
      <w:pPr>
        <w:rPr>
          <w:lang w:val="en-US"/>
        </w:rPr>
      </w:pPr>
    </w:p>
    <w:p w14:paraId="35672655" w14:textId="17F5D4A6" w:rsidR="005C78D7" w:rsidRDefault="005A73E9" w:rsidP="003F0D14">
      <w:pPr>
        <w:rPr>
          <w:lang w:val="en-US"/>
        </w:rPr>
      </w:pPr>
      <w:r>
        <w:rPr>
          <w:lang w:val="en-US"/>
        </w:rPr>
        <w:t>Finally, after comparing the results</w:t>
      </w:r>
      <w:r w:rsidR="006A1985">
        <w:rPr>
          <w:lang w:val="en-US"/>
        </w:rPr>
        <w:t xml:space="preserve"> of</w:t>
      </w:r>
      <w:r w:rsidR="00273FE2">
        <w:rPr>
          <w:lang w:val="en-US"/>
        </w:rPr>
        <w:t xml:space="preserve"> all the techniques applied to the Iris dataset, </w:t>
      </w:r>
      <w:proofErr w:type="gramStart"/>
      <w:r w:rsidR="004C757E">
        <w:rPr>
          <w:lang w:val="en-US"/>
        </w:rPr>
        <w:t xml:space="preserve">it can be seen that </w:t>
      </w:r>
      <w:r w:rsidR="004925C3">
        <w:rPr>
          <w:lang w:val="en-US"/>
        </w:rPr>
        <w:t>most</w:t>
      </w:r>
      <w:proofErr w:type="gramEnd"/>
      <w:r w:rsidR="004925C3">
        <w:rPr>
          <w:lang w:val="en-US"/>
        </w:rPr>
        <w:t xml:space="preserve"> supervised clustering techniques worked as expected, </w:t>
      </w:r>
      <w:r w:rsidR="00262644">
        <w:rPr>
          <w:lang w:val="en-US"/>
        </w:rPr>
        <w:t xml:space="preserve">such as Decision Tree, or KNN, </w:t>
      </w:r>
      <w:r w:rsidR="00E81F38">
        <w:rPr>
          <w:lang w:val="en-US"/>
        </w:rPr>
        <w:t>while only some unsupervised clustering techniques worked as expected</w:t>
      </w:r>
      <w:r w:rsidR="005C78D7">
        <w:rPr>
          <w:lang w:val="en-US"/>
        </w:rPr>
        <w:t xml:space="preserve">, such as </w:t>
      </w:r>
      <w:r w:rsidR="00CB1753">
        <w:rPr>
          <w:lang w:val="en-US"/>
        </w:rPr>
        <w:t>BIRCH clustering, or mean shift clustering</w:t>
      </w:r>
      <w:r w:rsidR="00595CD2">
        <w:rPr>
          <w:lang w:val="en-US"/>
        </w:rPr>
        <w:t xml:space="preserve">. </w:t>
      </w:r>
    </w:p>
    <w:p w14:paraId="0704EFFE" w14:textId="5C80B79A" w:rsidR="00595CD2" w:rsidRDefault="00595CD2" w:rsidP="003F0D14">
      <w:pPr>
        <w:rPr>
          <w:lang w:val="en-US"/>
        </w:rPr>
      </w:pPr>
      <w:r>
        <w:rPr>
          <w:lang w:val="en-US"/>
        </w:rPr>
        <w:t xml:space="preserve">However, these comparisons may not be valid, as </w:t>
      </w:r>
      <w:r w:rsidR="00CA3A5A">
        <w:rPr>
          <w:lang w:val="en-US"/>
        </w:rPr>
        <w:t>the unsupervised clustering techniques were trained using a dataset after going through PCA</w:t>
      </w:r>
      <w:r w:rsidR="00A77569">
        <w:rPr>
          <w:lang w:val="en-US"/>
        </w:rPr>
        <w:t xml:space="preserve"> (Principal Component Analysis). </w:t>
      </w:r>
    </w:p>
    <w:p w14:paraId="7D956881" w14:textId="4C4616F1" w:rsidR="00E44A8D" w:rsidRDefault="00A77569" w:rsidP="003F0D14">
      <w:pPr>
        <w:rPr>
          <w:lang w:val="en-US"/>
        </w:rPr>
      </w:pPr>
      <w:r>
        <w:rPr>
          <w:lang w:val="en-US"/>
        </w:rPr>
        <w:t xml:space="preserve">PCA reduces the dimensionality of the dataset, </w:t>
      </w:r>
      <w:r w:rsidR="00E44A8D">
        <w:rPr>
          <w:lang w:val="en-US"/>
        </w:rPr>
        <w:t xml:space="preserve">but this may </w:t>
      </w:r>
      <w:r w:rsidR="00477BEB">
        <w:rPr>
          <w:lang w:val="en-US"/>
        </w:rPr>
        <w:t xml:space="preserve">result in loss of information, which may impact the accuracy of the clustering techniques. </w:t>
      </w:r>
    </w:p>
    <w:p w14:paraId="4A1D02C9" w14:textId="62C5606D" w:rsidR="00477BEB" w:rsidRDefault="00477BEB" w:rsidP="003F0D14">
      <w:pPr>
        <w:rPr>
          <w:lang w:val="en-US"/>
        </w:rPr>
      </w:pPr>
      <w:r>
        <w:rPr>
          <w:lang w:val="en-US"/>
        </w:rPr>
        <w:t xml:space="preserve">For the comparisons to be valid, either both supervised and unsupervised techniques would have to be performed </w:t>
      </w:r>
      <w:r w:rsidR="00277E7D">
        <w:rPr>
          <w:lang w:val="en-US"/>
        </w:rPr>
        <w:t xml:space="preserve">without applying </w:t>
      </w:r>
      <w:r w:rsidR="00AE64B8">
        <w:rPr>
          <w:lang w:val="en-US"/>
        </w:rPr>
        <w:t>PCA or</w:t>
      </w:r>
      <w:r w:rsidR="00277E7D">
        <w:rPr>
          <w:lang w:val="en-US"/>
        </w:rPr>
        <w:t xml:space="preserve"> applying PCA. </w:t>
      </w:r>
    </w:p>
    <w:p w14:paraId="53039AD2" w14:textId="401DFEB4" w:rsidR="00277E7D" w:rsidRPr="00ED7CBD" w:rsidRDefault="00277E7D" w:rsidP="003F0D14">
      <w:pPr>
        <w:rPr>
          <w:lang w:val="en-US"/>
        </w:rPr>
      </w:pPr>
      <w:r>
        <w:rPr>
          <w:lang w:val="en-US"/>
        </w:rPr>
        <w:t xml:space="preserve">But as far as can be seen, the best techniques for clustering the Iris dataset, are supervised, and out of the supervised techniques, the best ones are Decision Tree, and Random Forest, which is just multiple Decision Trees. </w:t>
      </w:r>
    </w:p>
    <w:sectPr w:rsidR="00277E7D" w:rsidRPr="00ED7C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3510"/>
    <w:multiLevelType w:val="hybridMultilevel"/>
    <w:tmpl w:val="3196CA50"/>
    <w:lvl w:ilvl="0" w:tplc="153871E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A05A9C"/>
    <w:multiLevelType w:val="hybridMultilevel"/>
    <w:tmpl w:val="552A81D4"/>
    <w:lvl w:ilvl="0" w:tplc="77CEA45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8776DA4"/>
    <w:multiLevelType w:val="hybridMultilevel"/>
    <w:tmpl w:val="669846B0"/>
    <w:lvl w:ilvl="0" w:tplc="F648D4B2">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74618C3"/>
    <w:multiLevelType w:val="hybridMultilevel"/>
    <w:tmpl w:val="556A577C"/>
    <w:lvl w:ilvl="0" w:tplc="F648D4B2">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28881938">
    <w:abstractNumId w:val="2"/>
  </w:num>
  <w:num w:numId="2" w16cid:durableId="466319851">
    <w:abstractNumId w:val="3"/>
  </w:num>
  <w:num w:numId="3" w16cid:durableId="804548865">
    <w:abstractNumId w:val="0"/>
  </w:num>
  <w:num w:numId="4" w16cid:durableId="713579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14"/>
    <w:rsid w:val="00002D36"/>
    <w:rsid w:val="00006D9E"/>
    <w:rsid w:val="00010F5C"/>
    <w:rsid w:val="0001123B"/>
    <w:rsid w:val="00011CC5"/>
    <w:rsid w:val="00016004"/>
    <w:rsid w:val="00027162"/>
    <w:rsid w:val="0003229F"/>
    <w:rsid w:val="000324F9"/>
    <w:rsid w:val="00050E1F"/>
    <w:rsid w:val="0009769D"/>
    <w:rsid w:val="000A02AB"/>
    <w:rsid w:val="000A147F"/>
    <w:rsid w:val="000A4E06"/>
    <w:rsid w:val="000B1F09"/>
    <w:rsid w:val="000B25A6"/>
    <w:rsid w:val="000B5261"/>
    <w:rsid w:val="000D2173"/>
    <w:rsid w:val="000D6266"/>
    <w:rsid w:val="000E66DE"/>
    <w:rsid w:val="001059C4"/>
    <w:rsid w:val="0011200D"/>
    <w:rsid w:val="00112B13"/>
    <w:rsid w:val="001171B2"/>
    <w:rsid w:val="00124BF4"/>
    <w:rsid w:val="00127F9E"/>
    <w:rsid w:val="00130497"/>
    <w:rsid w:val="00130DB9"/>
    <w:rsid w:val="001339B2"/>
    <w:rsid w:val="0013475D"/>
    <w:rsid w:val="00135677"/>
    <w:rsid w:val="00136B18"/>
    <w:rsid w:val="001409C6"/>
    <w:rsid w:val="00144545"/>
    <w:rsid w:val="00144C7C"/>
    <w:rsid w:val="001520A5"/>
    <w:rsid w:val="00154C11"/>
    <w:rsid w:val="001559CA"/>
    <w:rsid w:val="00160C4B"/>
    <w:rsid w:val="001657A3"/>
    <w:rsid w:val="00166171"/>
    <w:rsid w:val="00183EDF"/>
    <w:rsid w:val="001A1343"/>
    <w:rsid w:val="001B16C6"/>
    <w:rsid w:val="001D0A8A"/>
    <w:rsid w:val="001D2B02"/>
    <w:rsid w:val="001D32D1"/>
    <w:rsid w:val="001D456C"/>
    <w:rsid w:val="001D4DC2"/>
    <w:rsid w:val="001E0A95"/>
    <w:rsid w:val="001E51C8"/>
    <w:rsid w:val="00200084"/>
    <w:rsid w:val="00202F75"/>
    <w:rsid w:val="002114A2"/>
    <w:rsid w:val="00217F12"/>
    <w:rsid w:val="00222D51"/>
    <w:rsid w:val="00233A35"/>
    <w:rsid w:val="0023479B"/>
    <w:rsid w:val="00240401"/>
    <w:rsid w:val="00246935"/>
    <w:rsid w:val="00251A1E"/>
    <w:rsid w:val="0025632F"/>
    <w:rsid w:val="00262644"/>
    <w:rsid w:val="00263179"/>
    <w:rsid w:val="002643FD"/>
    <w:rsid w:val="00266560"/>
    <w:rsid w:val="00273FE2"/>
    <w:rsid w:val="00277E7D"/>
    <w:rsid w:val="00280325"/>
    <w:rsid w:val="002826FA"/>
    <w:rsid w:val="00285C16"/>
    <w:rsid w:val="00295E1A"/>
    <w:rsid w:val="002A4F7B"/>
    <w:rsid w:val="002B08C8"/>
    <w:rsid w:val="002B4E99"/>
    <w:rsid w:val="002C3A95"/>
    <w:rsid w:val="002D465B"/>
    <w:rsid w:val="002E2A2F"/>
    <w:rsid w:val="002F1C8C"/>
    <w:rsid w:val="002F6A61"/>
    <w:rsid w:val="00322119"/>
    <w:rsid w:val="003227BE"/>
    <w:rsid w:val="00327D9A"/>
    <w:rsid w:val="00331BA9"/>
    <w:rsid w:val="00331E59"/>
    <w:rsid w:val="003431A5"/>
    <w:rsid w:val="003465BC"/>
    <w:rsid w:val="0034705E"/>
    <w:rsid w:val="00364CBE"/>
    <w:rsid w:val="00372BEC"/>
    <w:rsid w:val="0037744E"/>
    <w:rsid w:val="00377D79"/>
    <w:rsid w:val="0039323B"/>
    <w:rsid w:val="003A0E3B"/>
    <w:rsid w:val="003A229B"/>
    <w:rsid w:val="003A4EC6"/>
    <w:rsid w:val="003A6CBA"/>
    <w:rsid w:val="003C6F48"/>
    <w:rsid w:val="003D291C"/>
    <w:rsid w:val="003D2AE3"/>
    <w:rsid w:val="003D4D87"/>
    <w:rsid w:val="003E2B55"/>
    <w:rsid w:val="003F0D14"/>
    <w:rsid w:val="00407516"/>
    <w:rsid w:val="0041516F"/>
    <w:rsid w:val="004158A3"/>
    <w:rsid w:val="004160AE"/>
    <w:rsid w:val="004243D3"/>
    <w:rsid w:val="0043028A"/>
    <w:rsid w:val="0043315B"/>
    <w:rsid w:val="00434D01"/>
    <w:rsid w:val="004363BC"/>
    <w:rsid w:val="004365CF"/>
    <w:rsid w:val="0044479E"/>
    <w:rsid w:val="004537F1"/>
    <w:rsid w:val="00453A02"/>
    <w:rsid w:val="00455ACE"/>
    <w:rsid w:val="0045688A"/>
    <w:rsid w:val="00457E4F"/>
    <w:rsid w:val="004610C9"/>
    <w:rsid w:val="00466AA9"/>
    <w:rsid w:val="004708A6"/>
    <w:rsid w:val="00477BEB"/>
    <w:rsid w:val="0048748B"/>
    <w:rsid w:val="00487A98"/>
    <w:rsid w:val="0049172F"/>
    <w:rsid w:val="004925C3"/>
    <w:rsid w:val="00492B3B"/>
    <w:rsid w:val="004B00C7"/>
    <w:rsid w:val="004B294D"/>
    <w:rsid w:val="004B2A5A"/>
    <w:rsid w:val="004C2621"/>
    <w:rsid w:val="004C5504"/>
    <w:rsid w:val="004C6D97"/>
    <w:rsid w:val="004C757E"/>
    <w:rsid w:val="004D00E4"/>
    <w:rsid w:val="004D41A3"/>
    <w:rsid w:val="004D52A6"/>
    <w:rsid w:val="004E0891"/>
    <w:rsid w:val="004E6A8B"/>
    <w:rsid w:val="00503D3D"/>
    <w:rsid w:val="00507A7B"/>
    <w:rsid w:val="00511B19"/>
    <w:rsid w:val="00534B59"/>
    <w:rsid w:val="00537DDE"/>
    <w:rsid w:val="00541724"/>
    <w:rsid w:val="00542120"/>
    <w:rsid w:val="005600A7"/>
    <w:rsid w:val="0056604C"/>
    <w:rsid w:val="00574790"/>
    <w:rsid w:val="00574882"/>
    <w:rsid w:val="005774B4"/>
    <w:rsid w:val="00581C28"/>
    <w:rsid w:val="005827B3"/>
    <w:rsid w:val="005832F1"/>
    <w:rsid w:val="005933F7"/>
    <w:rsid w:val="00595CD2"/>
    <w:rsid w:val="005A3495"/>
    <w:rsid w:val="005A371F"/>
    <w:rsid w:val="005A4EC8"/>
    <w:rsid w:val="005A73E9"/>
    <w:rsid w:val="005B034A"/>
    <w:rsid w:val="005B1706"/>
    <w:rsid w:val="005B65A3"/>
    <w:rsid w:val="005C1D00"/>
    <w:rsid w:val="005C78D7"/>
    <w:rsid w:val="005D14A8"/>
    <w:rsid w:val="005F162F"/>
    <w:rsid w:val="0060095E"/>
    <w:rsid w:val="006075D5"/>
    <w:rsid w:val="00620EE9"/>
    <w:rsid w:val="00630CF9"/>
    <w:rsid w:val="00631430"/>
    <w:rsid w:val="00631472"/>
    <w:rsid w:val="00632E47"/>
    <w:rsid w:val="00640530"/>
    <w:rsid w:val="006458A2"/>
    <w:rsid w:val="0067461E"/>
    <w:rsid w:val="006766E5"/>
    <w:rsid w:val="00683DB5"/>
    <w:rsid w:val="00686B64"/>
    <w:rsid w:val="006927A7"/>
    <w:rsid w:val="00695FA5"/>
    <w:rsid w:val="006A1985"/>
    <w:rsid w:val="006A2459"/>
    <w:rsid w:val="006A4108"/>
    <w:rsid w:val="006B18BA"/>
    <w:rsid w:val="006B3A4F"/>
    <w:rsid w:val="006C1B7F"/>
    <w:rsid w:val="006C23E9"/>
    <w:rsid w:val="006C3559"/>
    <w:rsid w:val="006D6825"/>
    <w:rsid w:val="006D7EC6"/>
    <w:rsid w:val="006E0426"/>
    <w:rsid w:val="006E63D2"/>
    <w:rsid w:val="006F2A17"/>
    <w:rsid w:val="006F4ADC"/>
    <w:rsid w:val="007020EB"/>
    <w:rsid w:val="00702A47"/>
    <w:rsid w:val="007053C0"/>
    <w:rsid w:val="0071256E"/>
    <w:rsid w:val="00727FC2"/>
    <w:rsid w:val="007410B4"/>
    <w:rsid w:val="0074140E"/>
    <w:rsid w:val="00742314"/>
    <w:rsid w:val="00744367"/>
    <w:rsid w:val="007470A5"/>
    <w:rsid w:val="00762792"/>
    <w:rsid w:val="00764667"/>
    <w:rsid w:val="00774544"/>
    <w:rsid w:val="007847DC"/>
    <w:rsid w:val="00793EF4"/>
    <w:rsid w:val="007B167F"/>
    <w:rsid w:val="007C059E"/>
    <w:rsid w:val="007C1FC5"/>
    <w:rsid w:val="007C2E93"/>
    <w:rsid w:val="007C38B1"/>
    <w:rsid w:val="007E1A55"/>
    <w:rsid w:val="007E2F5B"/>
    <w:rsid w:val="007F02AE"/>
    <w:rsid w:val="007F6A86"/>
    <w:rsid w:val="00813EB0"/>
    <w:rsid w:val="00830DBF"/>
    <w:rsid w:val="008408CE"/>
    <w:rsid w:val="00845754"/>
    <w:rsid w:val="00854CFC"/>
    <w:rsid w:val="00863A29"/>
    <w:rsid w:val="00870FFD"/>
    <w:rsid w:val="0087132B"/>
    <w:rsid w:val="00871E0E"/>
    <w:rsid w:val="008801A3"/>
    <w:rsid w:val="00883748"/>
    <w:rsid w:val="00886DDC"/>
    <w:rsid w:val="008918C8"/>
    <w:rsid w:val="00892DAE"/>
    <w:rsid w:val="00896747"/>
    <w:rsid w:val="008A0A04"/>
    <w:rsid w:val="008A31F6"/>
    <w:rsid w:val="008A374A"/>
    <w:rsid w:val="008A3BF0"/>
    <w:rsid w:val="008B6725"/>
    <w:rsid w:val="008C69D6"/>
    <w:rsid w:val="008D7A40"/>
    <w:rsid w:val="008E3ED1"/>
    <w:rsid w:val="008E4110"/>
    <w:rsid w:val="008E471F"/>
    <w:rsid w:val="008E5793"/>
    <w:rsid w:val="008F7126"/>
    <w:rsid w:val="009125C5"/>
    <w:rsid w:val="009301C0"/>
    <w:rsid w:val="00930A69"/>
    <w:rsid w:val="00934CC5"/>
    <w:rsid w:val="00934ED6"/>
    <w:rsid w:val="009355A3"/>
    <w:rsid w:val="00945C3F"/>
    <w:rsid w:val="00951BA3"/>
    <w:rsid w:val="00965288"/>
    <w:rsid w:val="00977BB5"/>
    <w:rsid w:val="00982B03"/>
    <w:rsid w:val="00986A97"/>
    <w:rsid w:val="00991A4B"/>
    <w:rsid w:val="009924AD"/>
    <w:rsid w:val="009A2656"/>
    <w:rsid w:val="009A7B7A"/>
    <w:rsid w:val="009B1942"/>
    <w:rsid w:val="009C22F0"/>
    <w:rsid w:val="009C49AD"/>
    <w:rsid w:val="009D402C"/>
    <w:rsid w:val="009E417A"/>
    <w:rsid w:val="009F0A20"/>
    <w:rsid w:val="009F18B3"/>
    <w:rsid w:val="00A01FBE"/>
    <w:rsid w:val="00A06DC4"/>
    <w:rsid w:val="00A070E1"/>
    <w:rsid w:val="00A141D5"/>
    <w:rsid w:val="00A24079"/>
    <w:rsid w:val="00A240A0"/>
    <w:rsid w:val="00A26240"/>
    <w:rsid w:val="00A422AC"/>
    <w:rsid w:val="00A445FF"/>
    <w:rsid w:val="00A52FB0"/>
    <w:rsid w:val="00A57902"/>
    <w:rsid w:val="00A6194D"/>
    <w:rsid w:val="00A65B8D"/>
    <w:rsid w:val="00A70962"/>
    <w:rsid w:val="00A71FA9"/>
    <w:rsid w:val="00A77569"/>
    <w:rsid w:val="00A77696"/>
    <w:rsid w:val="00A80CAC"/>
    <w:rsid w:val="00A8185A"/>
    <w:rsid w:val="00A81E70"/>
    <w:rsid w:val="00AA34EE"/>
    <w:rsid w:val="00AA7A21"/>
    <w:rsid w:val="00AB04D5"/>
    <w:rsid w:val="00AB298C"/>
    <w:rsid w:val="00AB4652"/>
    <w:rsid w:val="00AD0057"/>
    <w:rsid w:val="00AD4099"/>
    <w:rsid w:val="00AD48EA"/>
    <w:rsid w:val="00AD4E03"/>
    <w:rsid w:val="00AD650D"/>
    <w:rsid w:val="00AE64B8"/>
    <w:rsid w:val="00AF1B22"/>
    <w:rsid w:val="00AF1F14"/>
    <w:rsid w:val="00AF5698"/>
    <w:rsid w:val="00B037F9"/>
    <w:rsid w:val="00B116FE"/>
    <w:rsid w:val="00B20DB8"/>
    <w:rsid w:val="00B35001"/>
    <w:rsid w:val="00B35A17"/>
    <w:rsid w:val="00B40CD5"/>
    <w:rsid w:val="00B54FB2"/>
    <w:rsid w:val="00B71BAF"/>
    <w:rsid w:val="00B72944"/>
    <w:rsid w:val="00B7549E"/>
    <w:rsid w:val="00B8093C"/>
    <w:rsid w:val="00B8198A"/>
    <w:rsid w:val="00BA171D"/>
    <w:rsid w:val="00BA243D"/>
    <w:rsid w:val="00BA4781"/>
    <w:rsid w:val="00BB56D6"/>
    <w:rsid w:val="00BC4639"/>
    <w:rsid w:val="00BC55D0"/>
    <w:rsid w:val="00BD09C9"/>
    <w:rsid w:val="00BE02F9"/>
    <w:rsid w:val="00BE69CB"/>
    <w:rsid w:val="00BF3FA3"/>
    <w:rsid w:val="00BF6B5D"/>
    <w:rsid w:val="00C13F72"/>
    <w:rsid w:val="00C22FFB"/>
    <w:rsid w:val="00C27123"/>
    <w:rsid w:val="00C30ECE"/>
    <w:rsid w:val="00C34765"/>
    <w:rsid w:val="00C35088"/>
    <w:rsid w:val="00C412E2"/>
    <w:rsid w:val="00C41F7B"/>
    <w:rsid w:val="00C53AD5"/>
    <w:rsid w:val="00C54799"/>
    <w:rsid w:val="00C62051"/>
    <w:rsid w:val="00C6778A"/>
    <w:rsid w:val="00C7365E"/>
    <w:rsid w:val="00C74B2F"/>
    <w:rsid w:val="00C814F7"/>
    <w:rsid w:val="00C825A4"/>
    <w:rsid w:val="00C83D63"/>
    <w:rsid w:val="00C90F4E"/>
    <w:rsid w:val="00CA3A5A"/>
    <w:rsid w:val="00CB1753"/>
    <w:rsid w:val="00CB33B9"/>
    <w:rsid w:val="00CB3696"/>
    <w:rsid w:val="00CB40E8"/>
    <w:rsid w:val="00CB5893"/>
    <w:rsid w:val="00CB6C0A"/>
    <w:rsid w:val="00CC4508"/>
    <w:rsid w:val="00CD299A"/>
    <w:rsid w:val="00CD4B37"/>
    <w:rsid w:val="00CD6C9E"/>
    <w:rsid w:val="00CD7EFA"/>
    <w:rsid w:val="00CE37F0"/>
    <w:rsid w:val="00CE4252"/>
    <w:rsid w:val="00CE4E49"/>
    <w:rsid w:val="00CF36EF"/>
    <w:rsid w:val="00CF4FC9"/>
    <w:rsid w:val="00D02412"/>
    <w:rsid w:val="00D05A78"/>
    <w:rsid w:val="00D17957"/>
    <w:rsid w:val="00D20FDB"/>
    <w:rsid w:val="00D27002"/>
    <w:rsid w:val="00D34195"/>
    <w:rsid w:val="00D347FA"/>
    <w:rsid w:val="00D37B6F"/>
    <w:rsid w:val="00D527FA"/>
    <w:rsid w:val="00D53ED8"/>
    <w:rsid w:val="00D61A63"/>
    <w:rsid w:val="00D61E20"/>
    <w:rsid w:val="00D66163"/>
    <w:rsid w:val="00D73DF3"/>
    <w:rsid w:val="00D752A5"/>
    <w:rsid w:val="00D77617"/>
    <w:rsid w:val="00D80A2B"/>
    <w:rsid w:val="00D80E32"/>
    <w:rsid w:val="00D86653"/>
    <w:rsid w:val="00D86B9A"/>
    <w:rsid w:val="00D91715"/>
    <w:rsid w:val="00D96E25"/>
    <w:rsid w:val="00DA0B75"/>
    <w:rsid w:val="00DA2AB7"/>
    <w:rsid w:val="00DA3E79"/>
    <w:rsid w:val="00DB2F0A"/>
    <w:rsid w:val="00DB3F57"/>
    <w:rsid w:val="00DB7898"/>
    <w:rsid w:val="00DD30A9"/>
    <w:rsid w:val="00DE5784"/>
    <w:rsid w:val="00E10F1E"/>
    <w:rsid w:val="00E175F2"/>
    <w:rsid w:val="00E241D2"/>
    <w:rsid w:val="00E3301B"/>
    <w:rsid w:val="00E4034C"/>
    <w:rsid w:val="00E44A8D"/>
    <w:rsid w:val="00E55A14"/>
    <w:rsid w:val="00E56333"/>
    <w:rsid w:val="00E61E54"/>
    <w:rsid w:val="00E76AF8"/>
    <w:rsid w:val="00E80AB4"/>
    <w:rsid w:val="00E81F38"/>
    <w:rsid w:val="00E84068"/>
    <w:rsid w:val="00E91D05"/>
    <w:rsid w:val="00E9653D"/>
    <w:rsid w:val="00EB25AC"/>
    <w:rsid w:val="00EB3ADB"/>
    <w:rsid w:val="00EC01A8"/>
    <w:rsid w:val="00EC7A44"/>
    <w:rsid w:val="00ED07CE"/>
    <w:rsid w:val="00ED24E7"/>
    <w:rsid w:val="00ED70C2"/>
    <w:rsid w:val="00ED71C7"/>
    <w:rsid w:val="00ED7CBD"/>
    <w:rsid w:val="00EF59A5"/>
    <w:rsid w:val="00F04D45"/>
    <w:rsid w:val="00F07C99"/>
    <w:rsid w:val="00F07F68"/>
    <w:rsid w:val="00F166A2"/>
    <w:rsid w:val="00F25C51"/>
    <w:rsid w:val="00F434B7"/>
    <w:rsid w:val="00F50D6B"/>
    <w:rsid w:val="00F52E62"/>
    <w:rsid w:val="00F54D35"/>
    <w:rsid w:val="00F65AB1"/>
    <w:rsid w:val="00F66259"/>
    <w:rsid w:val="00F8007C"/>
    <w:rsid w:val="00F800A8"/>
    <w:rsid w:val="00F835F9"/>
    <w:rsid w:val="00F8407B"/>
    <w:rsid w:val="00F87451"/>
    <w:rsid w:val="00F92D86"/>
    <w:rsid w:val="00F94250"/>
    <w:rsid w:val="00F96CBC"/>
    <w:rsid w:val="00F97A14"/>
    <w:rsid w:val="00F97DA5"/>
    <w:rsid w:val="00FA4CE7"/>
    <w:rsid w:val="00FC689F"/>
    <w:rsid w:val="00FD3F8E"/>
    <w:rsid w:val="00FD507E"/>
    <w:rsid w:val="00FD5126"/>
    <w:rsid w:val="00FD5404"/>
    <w:rsid w:val="00FD57DD"/>
    <w:rsid w:val="00FE48CF"/>
    <w:rsid w:val="00FE7D42"/>
    <w:rsid w:val="00FF0389"/>
    <w:rsid w:val="00FF1391"/>
    <w:rsid w:val="00FF2FEA"/>
    <w:rsid w:val="00FF54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4AE7"/>
  <w15:chartTrackingRefBased/>
  <w15:docId w15:val="{FD634C13-6F04-4DD8-B2A1-4BA0DC9E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0D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F0D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0D1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F0D14"/>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E10F1E"/>
    <w:rPr>
      <w:color w:val="0563C1" w:themeColor="hyperlink"/>
      <w:u w:val="single"/>
    </w:rPr>
  </w:style>
  <w:style w:type="character" w:styleId="Mencinsinresolver">
    <w:name w:val="Unresolved Mention"/>
    <w:basedOn w:val="Fuentedeprrafopredeter"/>
    <w:uiPriority w:val="99"/>
    <w:semiHidden/>
    <w:unhideWhenUsed/>
    <w:rsid w:val="00E10F1E"/>
    <w:rPr>
      <w:color w:val="605E5C"/>
      <w:shd w:val="clear" w:color="auto" w:fill="E1DFDD"/>
    </w:rPr>
  </w:style>
  <w:style w:type="paragraph" w:styleId="Descripcin">
    <w:name w:val="caption"/>
    <w:basedOn w:val="Normal"/>
    <w:next w:val="Normal"/>
    <w:uiPriority w:val="35"/>
    <w:unhideWhenUsed/>
    <w:qFormat/>
    <w:rsid w:val="00534B59"/>
    <w:pPr>
      <w:spacing w:after="200" w:line="240" w:lineRule="auto"/>
    </w:pPr>
    <w:rPr>
      <w:i/>
      <w:iCs/>
      <w:color w:val="44546A" w:themeColor="text2"/>
      <w:sz w:val="18"/>
      <w:szCs w:val="18"/>
    </w:rPr>
  </w:style>
  <w:style w:type="paragraph" w:styleId="Prrafodelista">
    <w:name w:val="List Paragraph"/>
    <w:basedOn w:val="Normal"/>
    <w:uiPriority w:val="34"/>
    <w:qFormat/>
    <w:rsid w:val="00645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266059">
      <w:bodyDiv w:val="1"/>
      <w:marLeft w:val="0"/>
      <w:marRight w:val="0"/>
      <w:marTop w:val="0"/>
      <w:marBottom w:val="0"/>
      <w:divBdr>
        <w:top w:val="none" w:sz="0" w:space="0" w:color="auto"/>
        <w:left w:val="none" w:sz="0" w:space="0" w:color="auto"/>
        <w:bottom w:val="none" w:sz="0" w:space="0" w:color="auto"/>
        <w:right w:val="none" w:sz="0" w:space="0" w:color="auto"/>
      </w:divBdr>
    </w:div>
    <w:div w:id="1582251951">
      <w:bodyDiv w:val="1"/>
      <w:marLeft w:val="0"/>
      <w:marRight w:val="0"/>
      <w:marTop w:val="0"/>
      <w:marBottom w:val="0"/>
      <w:divBdr>
        <w:top w:val="none" w:sz="0" w:space="0" w:color="auto"/>
        <w:left w:val="none" w:sz="0" w:space="0" w:color="auto"/>
        <w:bottom w:val="none" w:sz="0" w:space="0" w:color="auto"/>
        <w:right w:val="none" w:sz="0" w:space="0" w:color="auto"/>
      </w:divBdr>
    </w:div>
    <w:div w:id="210692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A8821-298C-4383-A037-4FE295E37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10</Pages>
  <Words>1715</Words>
  <Characters>9438</Characters>
  <Application>Microsoft Office Word</Application>
  <DocSecurity>0</DocSecurity>
  <Lines>78</Lines>
  <Paragraphs>22</Paragraphs>
  <ScaleCrop>false</ScaleCrop>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Antonio Dehesa Ortiz</dc:creator>
  <cp:keywords/>
  <dc:description/>
  <cp:lastModifiedBy>Heriberto Antonio Dehesa Ortiz</cp:lastModifiedBy>
  <cp:revision>457</cp:revision>
  <cp:lastPrinted>2023-07-22T03:42:00Z</cp:lastPrinted>
  <dcterms:created xsi:type="dcterms:W3CDTF">2023-07-16T21:06:00Z</dcterms:created>
  <dcterms:modified xsi:type="dcterms:W3CDTF">2023-08-16T03:29:00Z</dcterms:modified>
</cp:coreProperties>
</file>