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w:t>
      </w:r>
    </w:p>
    <w:p>
      <w:pPr>
        <w:pStyle w:val="Subtitle"/>
      </w:pPr>
      <w:r>
        <w:t xml:space="preserve">hello</w:t>
      </w:r>
      <w:r>
        <w:t xml:space="preserve"> </w:t>
      </w:r>
      <w:r>
        <w:t xml:space="preserve">world</w:t>
      </w:r>
    </w:p>
    <w:p>
      <w:pPr>
        <w:pStyle w:val="Author"/>
      </w:pPr>
      <w:r>
        <w:t xml:space="preserve">A.</w:t>
      </w:r>
      <w:r>
        <w:t xml:space="preserve"> </w:t>
      </w:r>
      <w:r>
        <w:t xml:space="preserve">Dehesa</w:t>
      </w:r>
    </w:p>
    <w:bookmarkStart w:id="22" w:name="introduction"/>
    <w:p>
      <w:pPr>
        <w:pStyle w:val="Heading1"/>
      </w:pPr>
      <w:r>
        <w:t xml:space="preserve">Introduction</w:t>
      </w:r>
    </w:p>
    <w:p>
      <w:pPr>
        <w:pStyle w:val="FirstParagraph"/>
      </w:pPr>
      <w:r>
        <w:t xml:space="preserve">These questions were rendered in R markdown through RStudio (</w:t>
      </w:r>
      <w:hyperlink r:id="rId20">
        <w:r>
          <w:rPr>
            <w:rStyle w:val="Hyperlink"/>
          </w:rPr>
          <w:t xml:space="preserve">https://www.rstudio.com/wp-content/uploads/2015/02/rmarkdown-cheatsheet.pdf</w:t>
        </w:r>
      </w:hyperlink>
      <w:r>
        <w:t xml:space="preserve">,</w:t>
      </w:r>
      <w:r>
        <w:t xml:space="preserve"> </w:t>
      </w:r>
      <w:hyperlink r:id="rId21">
        <w:r>
          <w:rPr>
            <w:rStyle w:val="Hyperlink"/>
          </w:rPr>
          <w:t xml:space="preserve">http://rmarkdown.rstudio.com</w:t>
        </w:r>
      </w:hyperlink>
      <w:r>
        <w:t xml:space="preserve"> </w:t>
      </w:r>
      <w:r>
        <w:t xml:space="preserve">).</w:t>
      </w:r>
    </w:p>
    <w:p>
      <w:pPr>
        <w:pStyle w:val="BodyText"/>
      </w:pPr>
      <w:r>
        <w:t xml:space="preserve">Please generate your solutions in R markdown. From an Rmd file in RStudio, you can generate a word document by selecting the</w:t>
      </w:r>
      <w:r>
        <w:t xml:space="preserve"> </w:t>
      </w:r>
      <w:r>
        <w:t xml:space="preserve">“</w:t>
      </w:r>
      <w:r>
        <w:t xml:space="preserve">Knit to Word</w:t>
      </w:r>
      <w:r>
        <w:t xml:space="preserve">”</w:t>
      </w:r>
      <w:r>
        <w:t xml:space="preserve"> </w:t>
      </w:r>
      <w:r>
        <w:t xml:space="preserve">option next to the</w:t>
      </w:r>
      <w:r>
        <w:t xml:space="preserve"> </w:t>
      </w:r>
      <w:r>
        <w:t xml:space="preserve">“</w:t>
      </w:r>
      <w:r>
        <w:t xml:space="preserve">Knit</w:t>
      </w:r>
      <w:r>
        <w:t xml:space="preserve">”</w:t>
      </w:r>
      <w:r>
        <w:t xml:space="preserve"> </w:t>
      </w:r>
      <w:r>
        <w:t xml:space="preserve">icon in the toolbar above the edit window. Please upload both a knitted doc, docx, or pdf document in addition to the Rmd file.</w:t>
      </w:r>
    </w:p>
    <w:p>
      <w:pPr>
        <w:pStyle w:val="BodyText"/>
      </w:pPr>
      <w:r>
        <w:t xml:space="preserve">Please put your name in the</w:t>
      </w:r>
      <w:r>
        <w:t xml:space="preserve"> </w:t>
      </w:r>
      <w:r>
        <w:t xml:space="preserve">“</w:t>
      </w:r>
      <w:r>
        <w:t xml:space="preserve">author</w:t>
      </w:r>
      <w:r>
        <w:t xml:space="preserve">”</w:t>
      </w:r>
      <w:r>
        <w:t xml:space="preserve"> </w:t>
      </w:r>
      <w:r>
        <w:t xml:space="preserve">section in the header.</w:t>
      </w:r>
    </w:p>
    <w:p>
      <w:pPr>
        <w:pStyle w:val="BodyText"/>
      </w:pPr>
      <w:r>
        <w:t xml:space="preserve">RStudio may ask you to install packages when you run this code. Accepting the request will allow you to proceed.</w:t>
      </w:r>
    </w:p>
    <w:p>
      <w:pPr>
        <w:pStyle w:val="BodyText"/>
      </w:pPr>
      <w:r>
        <w:t xml:space="preserve">In this problem set, most of the code is provided. The challenge is to interpret the results according to the principles introduced in the polio case study in week 1.</w:t>
      </w:r>
    </w:p>
    <w:bookmarkEnd w:id="22"/>
    <w:bookmarkStart w:id="23" w:name="load-data"/>
    <w:p>
      <w:pPr>
        <w:pStyle w:val="Heading1"/>
      </w:pPr>
      <w:r>
        <w:t xml:space="preserve">Load Data</w:t>
      </w:r>
    </w:p>
    <w:p>
      <w:pPr>
        <w:pStyle w:val="SourceCode"/>
      </w:pPr>
      <w:r>
        <w:rPr>
          <w:rStyle w:val="FunctionTok"/>
        </w:rPr>
        <w:t xml:space="preserve">data</w:t>
      </w:r>
      <w:r>
        <w:rPr>
          <w:rStyle w:val="NormalTok"/>
        </w:rPr>
        <w:t xml:space="preserve">(</w:t>
      </w:r>
      <w:r>
        <w:rPr>
          <w:rStyle w:val="StringTok"/>
        </w:rPr>
        <w:t xml:space="preserve">"PolioTrials"</w:t>
      </w:r>
      <w:r>
        <w:rPr>
          <w:rStyle w:val="NormalTok"/>
        </w:rPr>
        <w:t xml:space="preserve">)</w:t>
      </w:r>
      <w:r>
        <w:br/>
      </w:r>
      <w:r>
        <w:rPr>
          <w:rStyle w:val="NormalTok"/>
        </w:rPr>
        <w:t xml:space="preserve">dat</w:t>
      </w:r>
      <w:r>
        <w:rPr>
          <w:rStyle w:val="OtherTok"/>
        </w:rPr>
        <w:t xml:space="preserve">&lt;-</w:t>
      </w:r>
      <w:r>
        <w:rPr>
          <w:rStyle w:val="NormalTok"/>
        </w:rPr>
        <w:t xml:space="preserve">PolioTrials</w:t>
      </w:r>
      <w:r>
        <w:br/>
      </w:r>
      <w:r>
        <w:rPr>
          <w:rStyle w:val="FunctionTok"/>
        </w:rPr>
        <w:t xml:space="preserve">kable</w:t>
      </w:r>
      <w:r>
        <w:rPr>
          <w:rStyle w:val="NormalTok"/>
        </w:rPr>
        <w:t xml:space="preserve">(dat[,</w:t>
      </w:r>
      <w:r>
        <w:rPr>
          <w:rStyle w:val="DecValTok"/>
        </w:rPr>
        <w:t xml:space="preserve">1</w:t>
      </w:r>
      <w:r>
        <w:rPr>
          <w:rStyle w:val="SpecialCharTok"/>
        </w:rPr>
        <w:t xml:space="preserve">:</w:t>
      </w:r>
      <w:r>
        <w:rPr>
          <w:rStyle w:val="DecValTok"/>
        </w:rPr>
        <w:t xml:space="preserve">4</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Experiment</w:t>
            </w:r>
          </w:p>
        </w:tc>
        <w:tc>
          <w:tcPr/>
          <w:p>
            <w:pPr>
              <w:pStyle w:val="Compact"/>
              <w:jc w:val="left"/>
            </w:pPr>
            <w:r>
              <w:t xml:space="preserve">Group</w:t>
            </w:r>
          </w:p>
        </w:tc>
        <w:tc>
          <w:tcPr/>
          <w:p>
            <w:pPr>
              <w:pStyle w:val="Compact"/>
              <w:jc w:val="right"/>
            </w:pPr>
            <w:r>
              <w:t xml:space="preserve">Population</w:t>
            </w:r>
          </w:p>
        </w:tc>
        <w:tc>
          <w:tcPr/>
          <w:p>
            <w:pPr>
              <w:pStyle w:val="Compact"/>
              <w:jc w:val="right"/>
            </w:pPr>
            <w:r>
              <w:t xml:space="preserve">Paralytic</w:t>
            </w:r>
          </w:p>
        </w:tc>
      </w:tr>
      <w:tr>
        <w:tc>
          <w:tcPr/>
          <w:p>
            <w:pPr>
              <w:pStyle w:val="Compact"/>
              <w:jc w:val="left"/>
            </w:pPr>
            <w:r>
              <w:t xml:space="preserve">RandomizedControl</w:t>
            </w:r>
          </w:p>
        </w:tc>
        <w:tc>
          <w:tcPr/>
          <w:p>
            <w:pPr>
              <w:pStyle w:val="Compact"/>
              <w:jc w:val="left"/>
            </w:pPr>
            <w:r>
              <w:t xml:space="preserve">Vaccinated</w:t>
            </w:r>
          </w:p>
        </w:tc>
        <w:tc>
          <w:tcPr/>
          <w:p>
            <w:pPr>
              <w:pStyle w:val="Compact"/>
              <w:jc w:val="right"/>
            </w:pPr>
            <w:r>
              <w:t xml:space="preserve">200745</w:t>
            </w:r>
          </w:p>
        </w:tc>
        <w:tc>
          <w:tcPr/>
          <w:p>
            <w:pPr>
              <w:pStyle w:val="Compact"/>
              <w:jc w:val="right"/>
            </w:pPr>
            <w:r>
              <w:t xml:space="preserve">33</w:t>
            </w:r>
          </w:p>
        </w:tc>
      </w:tr>
      <w:tr>
        <w:tc>
          <w:tcPr/>
          <w:p>
            <w:pPr>
              <w:pStyle w:val="Compact"/>
              <w:jc w:val="left"/>
            </w:pPr>
            <w:r>
              <w:t xml:space="preserve">RandomizedControl</w:t>
            </w:r>
          </w:p>
        </w:tc>
        <w:tc>
          <w:tcPr/>
          <w:p>
            <w:pPr>
              <w:pStyle w:val="Compact"/>
              <w:jc w:val="left"/>
            </w:pPr>
            <w:r>
              <w:t xml:space="preserve">Placebo</w:t>
            </w:r>
          </w:p>
        </w:tc>
        <w:tc>
          <w:tcPr/>
          <w:p>
            <w:pPr>
              <w:pStyle w:val="Compact"/>
              <w:jc w:val="right"/>
            </w:pPr>
            <w:r>
              <w:t xml:space="preserve">201229</w:t>
            </w:r>
          </w:p>
        </w:tc>
        <w:tc>
          <w:tcPr/>
          <w:p>
            <w:pPr>
              <w:pStyle w:val="Compact"/>
              <w:jc w:val="right"/>
            </w:pPr>
            <w:r>
              <w:t xml:space="preserve">115</w:t>
            </w:r>
          </w:p>
        </w:tc>
      </w:tr>
      <w:tr>
        <w:tc>
          <w:tcPr/>
          <w:p>
            <w:pPr>
              <w:pStyle w:val="Compact"/>
              <w:jc w:val="left"/>
            </w:pPr>
            <w:r>
              <w:t xml:space="preserve">RandomizedControl</w:t>
            </w:r>
          </w:p>
        </w:tc>
        <w:tc>
          <w:tcPr/>
          <w:p>
            <w:pPr>
              <w:pStyle w:val="Compact"/>
              <w:jc w:val="left"/>
            </w:pPr>
            <w:r>
              <w:t xml:space="preserve">NotInoculated</w:t>
            </w:r>
          </w:p>
        </w:tc>
        <w:tc>
          <w:tcPr/>
          <w:p>
            <w:pPr>
              <w:pStyle w:val="Compact"/>
              <w:jc w:val="right"/>
            </w:pPr>
            <w:r>
              <w:t xml:space="preserve">338778</w:t>
            </w:r>
          </w:p>
        </w:tc>
        <w:tc>
          <w:tcPr/>
          <w:p>
            <w:pPr>
              <w:pStyle w:val="Compact"/>
              <w:jc w:val="right"/>
            </w:pPr>
            <w:r>
              <w:t xml:space="preserve">121</w:t>
            </w:r>
          </w:p>
        </w:tc>
      </w:tr>
      <w:tr>
        <w:tc>
          <w:tcPr/>
          <w:p>
            <w:pPr>
              <w:pStyle w:val="Compact"/>
              <w:jc w:val="left"/>
            </w:pPr>
            <w:r>
              <w:t xml:space="preserve">RandomizedControl</w:t>
            </w:r>
          </w:p>
        </w:tc>
        <w:tc>
          <w:tcPr/>
          <w:p>
            <w:pPr>
              <w:pStyle w:val="Compact"/>
              <w:jc w:val="left"/>
            </w:pPr>
            <w:r>
              <w:t xml:space="preserve">IncompleteVaccinations</w:t>
            </w:r>
          </w:p>
        </w:tc>
        <w:tc>
          <w:tcPr/>
          <w:p>
            <w:pPr>
              <w:pStyle w:val="Compact"/>
              <w:jc w:val="right"/>
            </w:pPr>
            <w:r>
              <w:t xml:space="preserve">8484</w:t>
            </w:r>
          </w:p>
        </w:tc>
        <w:tc>
          <w:tcPr/>
          <w:p>
            <w:pPr>
              <w:pStyle w:val="Compact"/>
              <w:jc w:val="right"/>
            </w:pPr>
            <w:r>
              <w:t xml:space="preserve">1</w:t>
            </w:r>
          </w:p>
        </w:tc>
      </w:tr>
      <w:tr>
        <w:tc>
          <w:tcPr/>
          <w:p>
            <w:pPr>
              <w:pStyle w:val="Compact"/>
              <w:jc w:val="left"/>
            </w:pPr>
            <w:r>
              <w:t xml:space="preserve">ObservedControl</w:t>
            </w:r>
          </w:p>
        </w:tc>
        <w:tc>
          <w:tcPr/>
          <w:p>
            <w:pPr>
              <w:pStyle w:val="Compact"/>
              <w:jc w:val="left"/>
            </w:pPr>
            <w:r>
              <w:t xml:space="preserve">Vaccinated</w:t>
            </w:r>
          </w:p>
        </w:tc>
        <w:tc>
          <w:tcPr/>
          <w:p>
            <w:pPr>
              <w:pStyle w:val="Compact"/>
              <w:jc w:val="right"/>
            </w:pPr>
            <w:r>
              <w:t xml:space="preserve">221998</w:t>
            </w:r>
          </w:p>
        </w:tc>
        <w:tc>
          <w:tcPr/>
          <w:p>
            <w:pPr>
              <w:pStyle w:val="Compact"/>
              <w:jc w:val="right"/>
            </w:pPr>
            <w:r>
              <w:t xml:space="preserve">38</w:t>
            </w:r>
          </w:p>
        </w:tc>
      </w:tr>
      <w:tr>
        <w:tc>
          <w:tcPr/>
          <w:p>
            <w:pPr>
              <w:pStyle w:val="Compact"/>
              <w:jc w:val="left"/>
            </w:pPr>
            <w:r>
              <w:t xml:space="preserve">ObservedControl</w:t>
            </w:r>
          </w:p>
        </w:tc>
        <w:tc>
          <w:tcPr/>
          <w:p>
            <w:pPr>
              <w:pStyle w:val="Compact"/>
              <w:jc w:val="left"/>
            </w:pPr>
            <w:r>
              <w:t xml:space="preserve">Controls</w:t>
            </w:r>
          </w:p>
        </w:tc>
        <w:tc>
          <w:tcPr/>
          <w:p>
            <w:pPr>
              <w:pStyle w:val="Compact"/>
              <w:jc w:val="right"/>
            </w:pPr>
            <w:r>
              <w:t xml:space="preserve">725173</w:t>
            </w:r>
          </w:p>
        </w:tc>
        <w:tc>
          <w:tcPr/>
          <w:p>
            <w:pPr>
              <w:pStyle w:val="Compact"/>
              <w:jc w:val="right"/>
            </w:pPr>
            <w:r>
              <w:t xml:space="preserve">330</w:t>
            </w:r>
          </w:p>
        </w:tc>
      </w:tr>
      <w:tr>
        <w:tc>
          <w:tcPr/>
          <w:p>
            <w:pPr>
              <w:pStyle w:val="Compact"/>
              <w:jc w:val="left"/>
            </w:pPr>
            <w:r>
              <w:t xml:space="preserve">ObservedControl</w:t>
            </w:r>
          </w:p>
        </w:tc>
        <w:tc>
          <w:tcPr/>
          <w:p>
            <w:pPr>
              <w:pStyle w:val="Compact"/>
              <w:jc w:val="left"/>
            </w:pPr>
            <w:r>
              <w:t xml:space="preserve">Grade2NotInoculated</w:t>
            </w:r>
          </w:p>
        </w:tc>
        <w:tc>
          <w:tcPr/>
          <w:p>
            <w:pPr>
              <w:pStyle w:val="Compact"/>
              <w:jc w:val="right"/>
            </w:pPr>
            <w:r>
              <w:t xml:space="preserve">123605</w:t>
            </w:r>
          </w:p>
        </w:tc>
        <w:tc>
          <w:tcPr/>
          <w:p>
            <w:pPr>
              <w:pStyle w:val="Compact"/>
              <w:jc w:val="right"/>
            </w:pPr>
            <w:r>
              <w:t xml:space="preserve">43</w:t>
            </w:r>
          </w:p>
        </w:tc>
      </w:tr>
      <w:tr>
        <w:tc>
          <w:tcPr/>
          <w:p>
            <w:pPr>
              <w:pStyle w:val="Compact"/>
              <w:jc w:val="left"/>
            </w:pPr>
            <w:r>
              <w:t xml:space="preserve">ObservedControl</w:t>
            </w:r>
          </w:p>
        </w:tc>
        <w:tc>
          <w:tcPr/>
          <w:p>
            <w:pPr>
              <w:pStyle w:val="Compact"/>
              <w:jc w:val="left"/>
            </w:pPr>
            <w:r>
              <w:t xml:space="preserve">IncompleteVaccinations</w:t>
            </w:r>
          </w:p>
        </w:tc>
        <w:tc>
          <w:tcPr/>
          <w:p>
            <w:pPr>
              <w:pStyle w:val="Compact"/>
              <w:jc w:val="right"/>
            </w:pPr>
            <w:r>
              <w:t xml:space="preserve">9904</w:t>
            </w:r>
          </w:p>
        </w:tc>
        <w:tc>
          <w:tcPr/>
          <w:p>
            <w:pPr>
              <w:pStyle w:val="Compact"/>
              <w:jc w:val="right"/>
            </w:pPr>
            <w:r>
              <w:t xml:space="preserve">4</w:t>
            </w:r>
          </w:p>
        </w:tc>
      </w:tr>
    </w:tbl>
    <w:bookmarkEnd w:id="23"/>
    <w:bookmarkStart w:id="32" w:name="question-1"/>
    <w:p>
      <w:pPr>
        <w:pStyle w:val="Heading1"/>
      </w:pPr>
      <w:r>
        <w:t xml:space="preserve">Question 1</w:t>
      </w:r>
    </w:p>
    <w:p>
      <w:pPr>
        <w:pStyle w:val="FirstParagraph"/>
      </w:pPr>
      <w:r>
        <w:t xml:space="preserve">Please carry out the analysis below and answer the questions that follow.</w:t>
      </w:r>
    </w:p>
    <w:bookmarkStart w:id="28" w:name="context"/>
    <w:p>
      <w:pPr>
        <w:pStyle w:val="Heading2"/>
      </w:pPr>
      <w:r>
        <w:t xml:space="preserve">Context</w:t>
      </w:r>
    </w:p>
    <w:p>
      <w:pPr>
        <w:pStyle w:val="FirstParagraph"/>
      </w:pPr>
      <w:r>
        <w:t xml:space="preserve">The basic question</w:t>
      </w:r>
      <w:r>
        <w:t xml:space="preserve"> </w:t>
      </w:r>
      <w:r>
        <w:t xml:space="preserve">“</w:t>
      </w:r>
      <w:r>
        <w:t xml:space="preserve">did the vaccine work?</w:t>
      </w:r>
      <w:r>
        <w:t xml:space="preserve">”</w:t>
      </w:r>
      <w:r>
        <w:t xml:space="preserve"> </w:t>
      </w:r>
      <w:r>
        <w:t xml:space="preserve">was addressed in week 1 using the data from the randomized control trial of the Salk vaccine. The count of paralytic polio cases in the vaccinated group was compared to the counts that were produced under the null hypothesis that the vaccine had no effect on the incidences of paralytic polio. The second model examined in week 1 for this null hypothesis (01_polio_simulation_binomial_model.Rmd) was that each paralytic polio case in the pooled treatment and placebo group was assigned to the treatment group with probability equal to the ratio of the size of the treatment group to the size of pooled treatment and placebo group.</w:t>
      </w:r>
    </w:p>
    <w:p>
      <w:pPr>
        <w:pStyle w:val="BodyText"/>
      </w:pPr>
      <w:r>
        <w:t xml:space="preserve">Below, the computation used in that analysis is repeated for the vaccinated group and the control group in the observed control trial. (</w:t>
      </w:r>
      <w:r>
        <w:rPr>
          <w:rStyle w:val="VerbatimChar"/>
        </w:rPr>
        <w:t xml:space="preserve">Vaccinated</w:t>
      </w:r>
      <w:r>
        <w:t xml:space="preserve"> </w:t>
      </w:r>
      <w:r>
        <w:t xml:space="preserve">and</w:t>
      </w:r>
      <w:r>
        <w:t xml:space="preserve"> </w:t>
      </w:r>
      <w:r>
        <w:rPr>
          <w:rStyle w:val="VerbatimChar"/>
        </w:rPr>
        <w:t xml:space="preserve">Controls</w:t>
      </w:r>
      <w:r>
        <w:t xml:space="preserve"> </w:t>
      </w:r>
      <w:r>
        <w:t xml:space="preserve">in the</w:t>
      </w:r>
      <w:r>
        <w:t xml:space="preserve"> </w:t>
      </w:r>
      <w:r>
        <w:rPr>
          <w:rStyle w:val="VerbatimChar"/>
        </w:rPr>
        <w:t xml:space="preserve">ObservedControl</w:t>
      </w:r>
      <w:r>
        <w:t xml:space="preserve"> </w:t>
      </w:r>
      <w:r>
        <w:t xml:space="preserve">experiment)</w:t>
      </w:r>
    </w:p>
    <w:p>
      <w:pPr>
        <w:pStyle w:val="BodyText"/>
      </w:pPr>
      <w:r>
        <w:t xml:space="preserve">Recall rbinom(n,ct,prop) is a function that models the number of random assignments to the distinguished group from a population of size</w:t>
      </w:r>
      <w:r>
        <w:t xml:space="preserve"> </w:t>
      </w:r>
      <w:r>
        <w:rPr>
          <w:rStyle w:val="VerbatimChar"/>
        </w:rPr>
        <w:t xml:space="preserve">ct</w:t>
      </w:r>
      <w:r>
        <w:t xml:space="preserve"> </w:t>
      </w:r>
      <w:r>
        <w:t xml:space="preserve">if the probability of assignment to the distinguished group is</w:t>
      </w:r>
      <w:r>
        <w:t xml:space="preserve"> </w:t>
      </w:r>
      <w:r>
        <w:rPr>
          <w:rStyle w:val="VerbatimChar"/>
        </w:rPr>
        <w:t xml:space="preserve">prop</w:t>
      </w:r>
      <w:r>
        <w:t xml:space="preserve">. The value of</w:t>
      </w:r>
      <w:r>
        <w:t xml:space="preserve"> </w:t>
      </w:r>
      <w:r>
        <w:rPr>
          <w:rStyle w:val="VerbatimChar"/>
        </w:rPr>
        <w:t xml:space="preserve">n</w:t>
      </w:r>
      <w:r>
        <w:t xml:space="preserve"> </w:t>
      </w:r>
      <w:r>
        <w:t xml:space="preserve">is the number of times to repeat the experiment.</w:t>
      </w:r>
    </w:p>
    <w:bookmarkStart w:id="27" w:name="test"/>
    <w:p>
      <w:pPr>
        <w:pStyle w:val="Heading3"/>
      </w:pPr>
      <w:r>
        <w:t xml:space="preserve">Test</w:t>
      </w:r>
    </w:p>
    <w:p>
      <w:pPr>
        <w:pStyle w:val="SourceCode"/>
      </w:pPr>
      <w:r>
        <w:rPr>
          <w:rStyle w:val="NormalTok"/>
        </w:rPr>
        <w:t xml:space="preserve">n</w:t>
      </w:r>
      <w:r>
        <w:rPr>
          <w:rStyle w:val="OtherTok"/>
        </w:rPr>
        <w:t xml:space="preserve">&lt;-</w:t>
      </w:r>
      <w:r>
        <w:rPr>
          <w:rStyle w:val="DecValTok"/>
        </w:rPr>
        <w:t xml:space="preserve">10000</w:t>
      </w:r>
      <w:r>
        <w:rPr>
          <w:rStyle w:val="NormalTok"/>
        </w:rPr>
        <w:t xml:space="preserve"> </w:t>
      </w:r>
      <w:r>
        <w:rPr>
          <w:rStyle w:val="CommentTok"/>
        </w:rPr>
        <w:t xml:space="preserve"># number of simulations</w:t>
      </w:r>
      <w:r>
        <w:br/>
      </w:r>
      <w:r>
        <w:br/>
      </w:r>
      <w:r>
        <w:rPr>
          <w:rStyle w:val="CommentTok"/>
        </w:rPr>
        <w:t xml:space="preserve"># Calculate the number of paralytic polio cases in the pooled vaccination and control group.</w:t>
      </w:r>
      <w:r>
        <w:br/>
      </w:r>
      <w:r>
        <w:rPr>
          <w:rStyle w:val="NormalTok"/>
        </w:rPr>
        <w:t xml:space="preserve">ct</w:t>
      </w:r>
      <w:r>
        <w:rPr>
          <w:rStyle w:val="OtherTok"/>
        </w:rPr>
        <w:t xml:space="preserve">&lt;-</w:t>
      </w:r>
      <w:r>
        <w:rPr>
          <w:rStyle w:val="FunctionTok"/>
        </w:rPr>
        <w:t xml:space="preserve">sum</w:t>
      </w:r>
      <w:r>
        <w:rPr>
          <w:rStyle w:val="NormalTok"/>
        </w:rPr>
        <w:t xml:space="preserve">(dat</w:t>
      </w:r>
      <w:r>
        <w:rPr>
          <w:rStyle w:val="SpecialCharTok"/>
        </w:rPr>
        <w:t xml:space="preserve">$</w:t>
      </w:r>
      <w:r>
        <w:rPr>
          <w:rStyle w:val="NormalTok"/>
        </w:rPr>
        <w:t xml:space="preserve">Paralytic[</w:t>
      </w:r>
      <w:r>
        <w:rPr>
          <w:rStyle w:val="DecValTok"/>
        </w:rPr>
        <w:t xml:space="preserve">5</w:t>
      </w:r>
      <w:r>
        <w:rPr>
          <w:rStyle w:val="SpecialCharTok"/>
        </w:rPr>
        <w:t xml:space="preserve">:</w:t>
      </w:r>
      <w:r>
        <w:rPr>
          <w:rStyle w:val="DecValTok"/>
        </w:rPr>
        <w:t xml:space="preserve">6</w:t>
      </w:r>
      <w:r>
        <w:rPr>
          <w:rStyle w:val="NormalTok"/>
        </w:rPr>
        <w:t xml:space="preserve">])</w:t>
      </w:r>
      <w:r>
        <w:br/>
      </w:r>
      <w:r>
        <w:br/>
      </w:r>
      <w:r>
        <w:rPr>
          <w:rStyle w:val="CommentTok"/>
        </w:rPr>
        <w:t xml:space="preserve"># Calculate the proportion "prop" of the the pooled vaccination and control group that are in the vaccination group.</w:t>
      </w:r>
      <w:r>
        <w:br/>
      </w:r>
      <w:r>
        <w:rPr>
          <w:rStyle w:val="NormalTok"/>
        </w:rPr>
        <w:t xml:space="preserve">prop</w:t>
      </w:r>
      <w:r>
        <w:rPr>
          <w:rStyle w:val="OtherTok"/>
        </w:rPr>
        <w:t xml:space="preserve">&lt;-</w:t>
      </w:r>
      <w:r>
        <w:rPr>
          <w:rStyle w:val="NormalTok"/>
        </w:rPr>
        <w:t xml:space="preserve">dat</w:t>
      </w:r>
      <w:r>
        <w:rPr>
          <w:rStyle w:val="SpecialCharTok"/>
        </w:rPr>
        <w:t xml:space="preserve">$</w:t>
      </w:r>
      <w:r>
        <w:rPr>
          <w:rStyle w:val="NormalTok"/>
        </w:rPr>
        <w:t xml:space="preserve">Population[</w:t>
      </w:r>
      <w:r>
        <w:rPr>
          <w:rStyle w:val="DecValTok"/>
        </w:rPr>
        <w:t xml:space="preserve">5</w:t>
      </w:r>
      <w:r>
        <w:rPr>
          <w:rStyle w:val="NormalTok"/>
        </w:rPr>
        <w:t xml:space="preserve">]</w:t>
      </w:r>
      <w:r>
        <w:rPr>
          <w:rStyle w:val="SpecialCharTok"/>
        </w:rPr>
        <w:t xml:space="preserve">/</w:t>
      </w:r>
      <w:r>
        <w:rPr>
          <w:rStyle w:val="FunctionTok"/>
        </w:rPr>
        <w:t xml:space="preserve">sum</w:t>
      </w:r>
      <w:r>
        <w:rPr>
          <w:rStyle w:val="NormalTok"/>
        </w:rPr>
        <w:t xml:space="preserve">(dat</w:t>
      </w:r>
      <w:r>
        <w:rPr>
          <w:rStyle w:val="SpecialCharTok"/>
        </w:rPr>
        <w:t xml:space="preserve">$</w:t>
      </w:r>
      <w:r>
        <w:rPr>
          <w:rStyle w:val="NormalTok"/>
        </w:rPr>
        <w:t xml:space="preserve">Population[</w:t>
      </w:r>
      <w:r>
        <w:rPr>
          <w:rStyle w:val="DecValTok"/>
        </w:rPr>
        <w:t xml:space="preserve">5</w:t>
      </w:r>
      <w:r>
        <w:rPr>
          <w:rStyle w:val="SpecialCharTok"/>
        </w:rPr>
        <w:t xml:space="preserve">:</w:t>
      </w:r>
      <w:r>
        <w:rPr>
          <w:rStyle w:val="DecValTok"/>
        </w:rPr>
        <w:t xml:space="preserve">6</w:t>
      </w:r>
      <w:r>
        <w:rPr>
          <w:rStyle w:val="NormalTok"/>
        </w:rPr>
        <w:t xml:space="preserve">])</w:t>
      </w:r>
      <w:r>
        <w:br/>
      </w:r>
      <w:r>
        <w:br/>
      </w:r>
      <w:r>
        <w:rPr>
          <w:rStyle w:val="CommentTok"/>
        </w:rPr>
        <w:t xml:space="preserve"># Generate 10,000 counts of paralytic polio cases in the vaccination group under the model that each paralytic polio case in the pooled vaccination and control group has probability "prop" of being assigned to the vaccination group.</w:t>
      </w:r>
      <w:r>
        <w:br/>
      </w:r>
      <w:r>
        <w:rPr>
          <w:rStyle w:val="FunctionTok"/>
        </w:rPr>
        <w:t xml:space="preserve">set.seed</w:t>
      </w:r>
      <w:r>
        <w:rPr>
          <w:rStyle w:val="NormalTok"/>
        </w:rPr>
        <w:t xml:space="preserve">(</w:t>
      </w:r>
      <w:r>
        <w:rPr>
          <w:rStyle w:val="DecValTok"/>
        </w:rPr>
        <w:t xml:space="preserve">45678765</w:t>
      </w:r>
      <w:r>
        <w:rPr>
          <w:rStyle w:val="NormalTok"/>
        </w:rPr>
        <w:t xml:space="preserve">)</w:t>
      </w:r>
      <w:r>
        <w:br/>
      </w:r>
      <w:r>
        <w:rPr>
          <w:rStyle w:val="NormalTok"/>
        </w:rPr>
        <w:t xml:space="preserve">sim</w:t>
      </w:r>
      <w:r>
        <w:rPr>
          <w:rStyle w:val="OtherTok"/>
        </w:rPr>
        <w:t xml:space="preserve">&lt;-</w:t>
      </w:r>
      <w:r>
        <w:rPr>
          <w:rStyle w:val="FunctionTok"/>
        </w:rPr>
        <w:t xml:space="preserve">rbinom</w:t>
      </w:r>
      <w:r>
        <w:rPr>
          <w:rStyle w:val="NormalTok"/>
        </w:rPr>
        <w:t xml:space="preserve">(n,ct,prop)</w:t>
      </w:r>
      <w:r>
        <w:br/>
      </w:r>
      <w:r>
        <w:br/>
      </w:r>
      <w:r>
        <w:rPr>
          <w:rStyle w:val="CommentTok"/>
        </w:rPr>
        <w:t xml:space="preserve"># Plot a histogram of the simulated counts.</w:t>
      </w:r>
      <w:r>
        <w:br/>
      </w:r>
      <w:r>
        <w:rPr>
          <w:rStyle w:val="FunctionTok"/>
        </w:rPr>
        <w:t xml:space="preserve">qplot</w:t>
      </w:r>
      <w:r>
        <w:rPr>
          <w:rStyle w:val="NormalTok"/>
        </w:rPr>
        <w:t xml:space="preserve">(sim,</w:t>
      </w:r>
      <w:r>
        <w:rPr>
          <w:rStyle w:val="AttributeTok"/>
        </w:rPr>
        <w:t xml:space="preserve">bins=</w:t>
      </w:r>
      <w:r>
        <w:rPr>
          <w:rStyle w:val="DecValTok"/>
        </w:rPr>
        <w:t xml:space="preserve">20</w:t>
      </w:r>
      <w:r>
        <w:rPr>
          <w:rStyle w:val="NormalTok"/>
        </w:rPr>
        <w:t xml:space="preserve">)</w:t>
      </w:r>
    </w:p>
    <w:p>
      <w:pPr>
        <w:pStyle w:val="SourceCode"/>
      </w:pPr>
      <w:r>
        <w:rPr>
          <w:rStyle w:val="VerbatimChar"/>
        </w:rPr>
        <w:t xml:space="preserve">## Warning: `qplot()` was deprecated in ggplot2 3.4.0.</w:t>
      </w:r>
    </w:p>
    <w:p>
      <w:pPr>
        <w:pStyle w:val="FirstParagraph"/>
      </w:pPr>
      <w:r>
        <w:drawing>
          <wp:inline>
            <wp:extent cx="4620126" cy="3696101"/>
            <wp:effectExtent b="0" l="0" r="0" t="0"/>
            <wp:docPr descr="" title="" id="25" name="Picture"/>
            <a:graphic>
              <a:graphicData uri="http://schemas.openxmlformats.org/drawingml/2006/picture">
                <pic:pic>
                  <pic:nvPicPr>
                    <pic:cNvPr descr="ps_1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the proportion of the simulated counts of paralytic polio in the "Vaccinated" group that are less than or equal to the observed count:</w:t>
      </w:r>
      <w:r>
        <w:br/>
      </w:r>
      <w:r>
        <w:rPr>
          <w:rStyle w:val="FunctionTok"/>
        </w:rPr>
        <w:t xml:space="preserve">mean</w:t>
      </w:r>
      <w:r>
        <w:rPr>
          <w:rStyle w:val="NormalTok"/>
        </w:rPr>
        <w:t xml:space="preserve">(sim</w:t>
      </w:r>
      <w:r>
        <w:rPr>
          <w:rStyle w:val="SpecialCharTok"/>
        </w:rPr>
        <w:t xml:space="preserve">&lt;=</w:t>
      </w:r>
      <w:r>
        <w:rPr>
          <w:rStyle w:val="NormalTok"/>
        </w:rPr>
        <w:t xml:space="preserve">dat</w:t>
      </w:r>
      <w:r>
        <w:rPr>
          <w:rStyle w:val="SpecialCharTok"/>
        </w:rPr>
        <w:t xml:space="preserve">$</w:t>
      </w:r>
      <w:r>
        <w:rPr>
          <w:rStyle w:val="NormalTok"/>
        </w:rPr>
        <w:t xml:space="preserve">Paralytic[</w:t>
      </w:r>
      <w:r>
        <w:rPr>
          <w:rStyle w:val="DecValTok"/>
        </w:rPr>
        <w:t xml:space="preserve">5</w:t>
      </w:r>
      <w:r>
        <w:rPr>
          <w:rStyle w:val="NormalTok"/>
        </w:rPr>
        <w:t xml:space="preserve">])</w:t>
      </w:r>
    </w:p>
    <w:p>
      <w:pPr>
        <w:pStyle w:val="SourceCode"/>
      </w:pPr>
      <w:r>
        <w:rPr>
          <w:rStyle w:val="VerbatimChar"/>
        </w:rPr>
        <w:t xml:space="preserve">## [1] 0</w:t>
      </w:r>
    </w:p>
    <w:bookmarkEnd w:id="27"/>
    <w:bookmarkEnd w:id="28"/>
    <w:bookmarkStart w:id="29" w:name="q1-part-1"/>
    <w:p>
      <w:pPr>
        <w:pStyle w:val="Heading2"/>
      </w:pPr>
      <w:r>
        <w:t xml:space="preserve">Q1, part 1</w:t>
      </w:r>
    </w:p>
    <w:p>
      <w:pPr>
        <w:pStyle w:val="FirstParagraph"/>
      </w:pPr>
      <w:r>
        <w:t xml:space="preserve">(10 points)</w:t>
      </w:r>
    </w:p>
    <w:p>
      <w:pPr>
        <w:numPr>
          <w:ilvl w:val="0"/>
          <w:numId w:val="1001"/>
        </w:numPr>
        <w:pStyle w:val="Compact"/>
      </w:pPr>
      <w:r>
        <w:t xml:space="preserve">What is the proportion of paralytic polio cases in the</w:t>
      </w:r>
      <w:r>
        <w:t xml:space="preserve"> </w:t>
      </w:r>
      <w:r>
        <w:rPr>
          <w:rStyle w:val="VerbatimChar"/>
        </w:rPr>
        <w:t xml:space="preserve">Vaccinated</w:t>
      </w:r>
      <w:r>
        <w:t xml:space="preserve"> </w:t>
      </w:r>
      <w:r>
        <w:t xml:space="preserve">group in the</w:t>
      </w:r>
      <w:r>
        <w:t xml:space="preserve"> </w:t>
      </w:r>
      <w:r>
        <w:rPr>
          <w:rStyle w:val="VerbatimChar"/>
        </w:rPr>
        <w:t xml:space="preserve">ObservedControl</w:t>
      </w:r>
      <w:r>
        <w:t xml:space="preserve"> </w:t>
      </w:r>
      <w:r>
        <w:t xml:space="preserve">experiment? (Your answer here)</w:t>
      </w:r>
      <w:r>
        <w:t xml:space="preserve"> </w:t>
      </w:r>
      <w:r>
        <w:t xml:space="preserve">0.0001711727</w:t>
      </w:r>
    </w:p>
    <w:p>
      <w:pPr>
        <w:numPr>
          <w:ilvl w:val="0"/>
          <w:numId w:val="1001"/>
        </w:numPr>
        <w:pStyle w:val="Compact"/>
      </w:pPr>
      <w:r>
        <w:t xml:space="preserve">What is the proportion of paralytic polio cases in the</w:t>
      </w:r>
      <w:r>
        <w:t xml:space="preserve"> </w:t>
      </w:r>
      <w:r>
        <w:rPr>
          <w:rStyle w:val="VerbatimChar"/>
        </w:rPr>
        <w:t xml:space="preserve">Controls</w:t>
      </w:r>
      <w:r>
        <w:t xml:space="preserve"> </w:t>
      </w:r>
      <w:r>
        <w:t xml:space="preserve">group in the</w:t>
      </w:r>
      <w:r>
        <w:t xml:space="preserve"> </w:t>
      </w:r>
      <w:r>
        <w:rPr>
          <w:rStyle w:val="VerbatimChar"/>
        </w:rPr>
        <w:t xml:space="preserve">ObservedControl</w:t>
      </w:r>
      <w:r>
        <w:t xml:space="preserve"> </w:t>
      </w:r>
      <w:r>
        <w:t xml:space="preserve">experiment? (Your answer here)</w:t>
      </w:r>
      <w:r>
        <w:t xml:space="preserve"> </w:t>
      </w:r>
      <w:r>
        <w:t xml:space="preserve">0.0004550638</w:t>
      </w:r>
    </w:p>
    <w:p>
      <w:pPr>
        <w:numPr>
          <w:ilvl w:val="0"/>
          <w:numId w:val="1001"/>
        </w:numPr>
        <w:pStyle w:val="Compact"/>
      </w:pPr>
      <w:r>
        <w:t xml:space="preserve">What is the proportion of paralytic polio cases in the pooled</w:t>
      </w:r>
      <w:r>
        <w:t xml:space="preserve"> </w:t>
      </w:r>
      <w:r>
        <w:rPr>
          <w:rStyle w:val="VerbatimChar"/>
        </w:rPr>
        <w:t xml:space="preserve">Vaccinated</w:t>
      </w:r>
      <w:r>
        <w:t xml:space="preserve"> </w:t>
      </w:r>
      <w:r>
        <w:t xml:space="preserve">and</w:t>
      </w:r>
      <w:r>
        <w:t xml:space="preserve"> </w:t>
      </w:r>
      <w:r>
        <w:rPr>
          <w:rStyle w:val="VerbatimChar"/>
        </w:rPr>
        <w:t xml:space="preserve">Controls</w:t>
      </w:r>
      <w:r>
        <w:t xml:space="preserve"> </w:t>
      </w:r>
      <w:r>
        <w:t xml:space="preserve">groups in the</w:t>
      </w:r>
      <w:r>
        <w:t xml:space="preserve"> </w:t>
      </w:r>
      <w:r>
        <w:rPr>
          <w:rStyle w:val="VerbatimChar"/>
        </w:rPr>
        <w:t xml:space="preserve">ObservedControl</w:t>
      </w:r>
      <w:r>
        <w:t xml:space="preserve"> </w:t>
      </w:r>
      <w:r>
        <w:t xml:space="preserve">experiment? (Your answer here)</w:t>
      </w:r>
      <w:r>
        <w:t xml:space="preserve"> </w:t>
      </w:r>
      <w:r>
        <w:t xml:space="preserve">0.0003885254</w:t>
      </w:r>
      <w:r>
        <w:t xml:space="preserve"> </w:t>
      </w:r>
      <w:r>
        <w:t xml:space="preserve">The following computations may be helpful.</w:t>
      </w:r>
    </w:p>
    <w:p>
      <w:pPr>
        <w:pStyle w:val="SourceCode"/>
      </w:pPr>
      <w:r>
        <w:rPr>
          <w:rStyle w:val="CommentTok"/>
        </w:rPr>
        <w:t xml:space="preserve"># ratio of the value in the 5th row of the "Paralytic"</w:t>
      </w:r>
      <w:r>
        <w:br/>
      </w:r>
      <w:r>
        <w:rPr>
          <w:rStyle w:val="CommentTok"/>
        </w:rPr>
        <w:t xml:space="preserve"># column of "dat" to the value in the 5th row of the "Population"</w:t>
      </w:r>
      <w:r>
        <w:br/>
      </w:r>
      <w:r>
        <w:rPr>
          <w:rStyle w:val="CommentTok"/>
        </w:rPr>
        <w:t xml:space="preserve"># column of "dat":</w:t>
      </w:r>
      <w:r>
        <w:br/>
      </w:r>
      <w:r>
        <w:rPr>
          <w:rStyle w:val="NormalTok"/>
        </w:rPr>
        <w:t xml:space="preserve">dat</w:t>
      </w:r>
      <w:r>
        <w:rPr>
          <w:rStyle w:val="SpecialCharTok"/>
        </w:rPr>
        <w:t xml:space="preserve">$</w:t>
      </w:r>
      <w:r>
        <w:rPr>
          <w:rStyle w:val="NormalTok"/>
        </w:rPr>
        <w:t xml:space="preserve">Paralytic[</w:t>
      </w:r>
      <w:r>
        <w:rPr>
          <w:rStyle w:val="DecValTok"/>
        </w:rPr>
        <w:t xml:space="preserve">5</w:t>
      </w:r>
      <w:r>
        <w:rPr>
          <w:rStyle w:val="NormalTok"/>
        </w:rPr>
        <w:t xml:space="preserve">]</w:t>
      </w:r>
      <w:r>
        <w:rPr>
          <w:rStyle w:val="SpecialCharTok"/>
        </w:rPr>
        <w:t xml:space="preserve">/</w:t>
      </w:r>
      <w:r>
        <w:rPr>
          <w:rStyle w:val="NormalTok"/>
        </w:rPr>
        <w:t xml:space="preserve">dat</w:t>
      </w:r>
      <w:r>
        <w:rPr>
          <w:rStyle w:val="SpecialCharTok"/>
        </w:rPr>
        <w:t xml:space="preserve">$</w:t>
      </w:r>
      <w:r>
        <w:rPr>
          <w:rStyle w:val="NormalTok"/>
        </w:rPr>
        <w:t xml:space="preserve">Population[</w:t>
      </w:r>
      <w:r>
        <w:rPr>
          <w:rStyle w:val="DecValTok"/>
        </w:rPr>
        <w:t xml:space="preserve">5</w:t>
      </w:r>
      <w:r>
        <w:rPr>
          <w:rStyle w:val="NormalTok"/>
        </w:rPr>
        <w:t xml:space="preserve">]</w:t>
      </w:r>
    </w:p>
    <w:p>
      <w:pPr>
        <w:pStyle w:val="SourceCode"/>
      </w:pPr>
      <w:r>
        <w:rPr>
          <w:rStyle w:val="VerbatimChar"/>
        </w:rPr>
        <w:t xml:space="preserve">## [1] 0.0001711727</w:t>
      </w:r>
    </w:p>
    <w:p>
      <w:pPr>
        <w:pStyle w:val="SourceCode"/>
      </w:pPr>
      <w:r>
        <w:rPr>
          <w:rStyle w:val="CommentTok"/>
        </w:rPr>
        <w:t xml:space="preserve"># ratio of the value in the 6th row of the "Paralytic"</w:t>
      </w:r>
      <w:r>
        <w:br/>
      </w:r>
      <w:r>
        <w:rPr>
          <w:rStyle w:val="CommentTok"/>
        </w:rPr>
        <w:t xml:space="preserve"># column of "dat" to the value in the 6th row of the "Population"</w:t>
      </w:r>
      <w:r>
        <w:br/>
      </w:r>
      <w:r>
        <w:rPr>
          <w:rStyle w:val="CommentTok"/>
        </w:rPr>
        <w:t xml:space="preserve"># column of "dat":</w:t>
      </w:r>
      <w:r>
        <w:br/>
      </w:r>
      <w:r>
        <w:rPr>
          <w:rStyle w:val="NormalTok"/>
        </w:rPr>
        <w:t xml:space="preserve">dat</w:t>
      </w:r>
      <w:r>
        <w:rPr>
          <w:rStyle w:val="SpecialCharTok"/>
        </w:rPr>
        <w:t xml:space="preserve">$</w:t>
      </w:r>
      <w:r>
        <w:rPr>
          <w:rStyle w:val="NormalTok"/>
        </w:rPr>
        <w:t xml:space="preserve">Paralytic[</w:t>
      </w:r>
      <w:r>
        <w:rPr>
          <w:rStyle w:val="DecValTok"/>
        </w:rPr>
        <w:t xml:space="preserve">6</w:t>
      </w:r>
      <w:r>
        <w:rPr>
          <w:rStyle w:val="NormalTok"/>
        </w:rPr>
        <w:t xml:space="preserve">]</w:t>
      </w:r>
      <w:r>
        <w:rPr>
          <w:rStyle w:val="SpecialCharTok"/>
        </w:rPr>
        <w:t xml:space="preserve">/</w:t>
      </w:r>
      <w:r>
        <w:rPr>
          <w:rStyle w:val="NormalTok"/>
        </w:rPr>
        <w:t xml:space="preserve">dat</w:t>
      </w:r>
      <w:r>
        <w:rPr>
          <w:rStyle w:val="SpecialCharTok"/>
        </w:rPr>
        <w:t xml:space="preserve">$</w:t>
      </w:r>
      <w:r>
        <w:rPr>
          <w:rStyle w:val="NormalTok"/>
        </w:rPr>
        <w:t xml:space="preserve">Population[</w:t>
      </w:r>
      <w:r>
        <w:rPr>
          <w:rStyle w:val="DecValTok"/>
        </w:rPr>
        <w:t xml:space="preserve">6</w:t>
      </w:r>
      <w:r>
        <w:rPr>
          <w:rStyle w:val="NormalTok"/>
        </w:rPr>
        <w:t xml:space="preserve">]</w:t>
      </w:r>
    </w:p>
    <w:p>
      <w:pPr>
        <w:pStyle w:val="SourceCode"/>
      </w:pPr>
      <w:r>
        <w:rPr>
          <w:rStyle w:val="VerbatimChar"/>
        </w:rPr>
        <w:t xml:space="preserve">## [1] 0.0004550638</w:t>
      </w:r>
    </w:p>
    <w:p>
      <w:pPr>
        <w:pStyle w:val="SourceCode"/>
      </w:pPr>
      <w:r>
        <w:rPr>
          <w:rStyle w:val="CommentTok"/>
        </w:rPr>
        <w:t xml:space="preserve"># ratio of the sum of the values in the 5th and 6th row of </w:t>
      </w:r>
      <w:r>
        <w:br/>
      </w:r>
      <w:r>
        <w:rPr>
          <w:rStyle w:val="CommentTok"/>
        </w:rPr>
        <w:t xml:space="preserve"># the "Paralytic" column of "dat" to the sum of the values in the </w:t>
      </w:r>
      <w:r>
        <w:br/>
      </w:r>
      <w:r>
        <w:rPr>
          <w:rStyle w:val="CommentTok"/>
        </w:rPr>
        <w:t xml:space="preserve"># 5th and 6th row of the "Population" column of "dat":</w:t>
      </w:r>
      <w:r>
        <w:br/>
      </w:r>
      <w:r>
        <w:rPr>
          <w:rStyle w:val="FunctionTok"/>
        </w:rPr>
        <w:t xml:space="preserve">sum</w:t>
      </w:r>
      <w:r>
        <w:rPr>
          <w:rStyle w:val="NormalTok"/>
        </w:rPr>
        <w:t xml:space="preserve">(dat</w:t>
      </w:r>
      <w:r>
        <w:rPr>
          <w:rStyle w:val="SpecialCharTok"/>
        </w:rPr>
        <w:t xml:space="preserve">$</w:t>
      </w:r>
      <w:r>
        <w:rPr>
          <w:rStyle w:val="NormalTok"/>
        </w:rPr>
        <w:t xml:space="preserve">Paralytic[</w:t>
      </w:r>
      <w:r>
        <w:rPr>
          <w:rStyle w:val="DecValTok"/>
        </w:rPr>
        <w:t xml:space="preserve">5</w:t>
      </w:r>
      <w:r>
        <w:rPr>
          <w:rStyle w:val="SpecialCharTok"/>
        </w:rPr>
        <w:t xml:space="preserve">:</w:t>
      </w:r>
      <w:r>
        <w:rPr>
          <w:rStyle w:val="DecValTok"/>
        </w:rPr>
        <w:t xml:space="preserve">6</w:t>
      </w:r>
      <w:r>
        <w:rPr>
          <w:rStyle w:val="NormalTok"/>
        </w:rPr>
        <w:t xml:space="preserve">])</w:t>
      </w:r>
      <w:r>
        <w:rPr>
          <w:rStyle w:val="SpecialCharTok"/>
        </w:rPr>
        <w:t xml:space="preserve">/</w:t>
      </w:r>
      <w:r>
        <w:rPr>
          <w:rStyle w:val="FunctionTok"/>
        </w:rPr>
        <w:t xml:space="preserve">sum</w:t>
      </w:r>
      <w:r>
        <w:rPr>
          <w:rStyle w:val="NormalTok"/>
        </w:rPr>
        <w:t xml:space="preserve">(dat</w:t>
      </w:r>
      <w:r>
        <w:rPr>
          <w:rStyle w:val="SpecialCharTok"/>
        </w:rPr>
        <w:t xml:space="preserve">$</w:t>
      </w:r>
      <w:r>
        <w:rPr>
          <w:rStyle w:val="NormalTok"/>
        </w:rPr>
        <w:t xml:space="preserve">Population[</w:t>
      </w:r>
      <w:r>
        <w:rPr>
          <w:rStyle w:val="DecValTok"/>
        </w:rPr>
        <w:t xml:space="preserve">5</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[1] 0.0003885254</w:t>
      </w:r>
    </w:p>
    <w:bookmarkEnd w:id="29"/>
    <w:bookmarkStart w:id="30" w:name="q1-part-2"/>
    <w:p>
      <w:pPr>
        <w:pStyle w:val="Heading2"/>
      </w:pPr>
      <w:r>
        <w:t xml:space="preserve">Q1, part 2</w:t>
      </w:r>
    </w:p>
    <w:p>
      <w:pPr>
        <w:pStyle w:val="FirstParagraph"/>
      </w:pPr>
      <w:r>
        <w:t xml:space="preserve">(15 points)</w:t>
      </w:r>
    </w:p>
    <w:p>
      <w:pPr>
        <w:pStyle w:val="BodyText"/>
      </w:pPr>
      <w:r>
        <w:t xml:space="preserve">Is the observed number of paralytic polio cases in the</w:t>
      </w:r>
      <w:r>
        <w:t xml:space="preserve"> </w:t>
      </w:r>
      <w:r>
        <w:rPr>
          <w:rStyle w:val="VerbatimChar"/>
        </w:rPr>
        <w:t xml:space="preserve">Vaccinated</w:t>
      </w:r>
      <w:r>
        <w:t xml:space="preserve"> </w:t>
      </w:r>
      <w:r>
        <w:t xml:space="preserve">group in the</w:t>
      </w:r>
      <w:r>
        <w:t xml:space="preserve"> </w:t>
      </w:r>
      <w:r>
        <w:rPr>
          <w:rStyle w:val="VerbatimChar"/>
        </w:rPr>
        <w:t xml:space="preserve">ObservedControl</w:t>
      </w:r>
      <w:r>
        <w:t xml:space="preserve"> </w:t>
      </w:r>
      <w:r>
        <w:t xml:space="preserve">experiment consistent with the probability model that each paralytic polio case in the pooled vaccinated and control group was assigned to the vaccinated group with probability equal to the ratio of the size of the vaccinated group to the size of pooled vaccinated and control group?</w:t>
      </w:r>
    </w:p>
    <w:p>
      <w:pPr>
        <w:pStyle w:val="SourceCode"/>
      </w:pPr>
      <w:r>
        <w:rPr>
          <w:rStyle w:val="CommentTok"/>
        </w:rPr>
        <w:t xml:space="preserve"># ratio of the value in the 5th row of the "Paralytic"</w:t>
      </w:r>
      <w:r>
        <w:br/>
      </w:r>
      <w:r>
        <w:rPr>
          <w:rStyle w:val="CommentTok"/>
        </w:rPr>
        <w:t xml:space="preserve"># column of "dat" to the value in the 5th row of the "Population"</w:t>
      </w:r>
      <w:r>
        <w:br/>
      </w:r>
      <w:r>
        <w:rPr>
          <w:rStyle w:val="CommentTok"/>
        </w:rPr>
        <w:t xml:space="preserve"># column of "dat":</w:t>
      </w:r>
      <w:r>
        <w:br/>
      </w:r>
      <w:r>
        <w:rPr>
          <w:rStyle w:val="NormalTok"/>
        </w:rPr>
        <w:t xml:space="preserve">dat</w:t>
      </w:r>
      <w:r>
        <w:rPr>
          <w:rStyle w:val="SpecialCharTok"/>
        </w:rPr>
        <w:t xml:space="preserve">$</w:t>
      </w:r>
      <w:r>
        <w:rPr>
          <w:rStyle w:val="NormalTok"/>
        </w:rPr>
        <w:t xml:space="preserve">Paralytic[</w:t>
      </w:r>
      <w:r>
        <w:rPr>
          <w:rStyle w:val="DecValTok"/>
        </w:rPr>
        <w:t xml:space="preserve">5</w:t>
      </w:r>
      <w:r>
        <w:rPr>
          <w:rStyle w:val="NormalTok"/>
        </w:rPr>
        <w:t xml:space="preserve">]</w:t>
      </w:r>
      <w:r>
        <w:rPr>
          <w:rStyle w:val="SpecialCharTok"/>
        </w:rPr>
        <w:t xml:space="preserve">/</w:t>
      </w:r>
      <w:r>
        <w:rPr>
          <w:rStyle w:val="NormalTok"/>
        </w:rPr>
        <w:t xml:space="preserve">dat</w:t>
      </w:r>
      <w:r>
        <w:rPr>
          <w:rStyle w:val="SpecialCharTok"/>
        </w:rPr>
        <w:t xml:space="preserve">$</w:t>
      </w:r>
      <w:r>
        <w:rPr>
          <w:rStyle w:val="NormalTok"/>
        </w:rPr>
        <w:t xml:space="preserve">Population[</w:t>
      </w:r>
      <w:r>
        <w:rPr>
          <w:rStyle w:val="DecValTok"/>
        </w:rPr>
        <w:t xml:space="preserve">5</w:t>
      </w:r>
      <w:r>
        <w:rPr>
          <w:rStyle w:val="NormalTok"/>
        </w:rPr>
        <w:t xml:space="preserve">]</w:t>
      </w:r>
    </w:p>
    <w:p>
      <w:pPr>
        <w:pStyle w:val="SourceCode"/>
      </w:pPr>
      <w:r>
        <w:rPr>
          <w:rStyle w:val="VerbatimChar"/>
        </w:rPr>
        <w:t xml:space="preserve">## [1] 0.0001711727</w:t>
      </w:r>
    </w:p>
    <w:p>
      <w:pPr>
        <w:pStyle w:val="SourceCode"/>
      </w:pPr>
      <w:r>
        <w:rPr>
          <w:rStyle w:val="CommentTok"/>
        </w:rPr>
        <w:t xml:space="preserve"># ratio of the value in the 6th row of the "Paralytic"</w:t>
      </w:r>
      <w:r>
        <w:br/>
      </w:r>
      <w:r>
        <w:rPr>
          <w:rStyle w:val="CommentTok"/>
        </w:rPr>
        <w:t xml:space="preserve"># column of "dat" to the value in the 6th row of the "Population"</w:t>
      </w:r>
      <w:r>
        <w:br/>
      </w:r>
      <w:r>
        <w:rPr>
          <w:rStyle w:val="CommentTok"/>
        </w:rPr>
        <w:t xml:space="preserve"># column of "dat":</w:t>
      </w:r>
      <w:r>
        <w:br/>
      </w:r>
      <w:r>
        <w:rPr>
          <w:rStyle w:val="NormalTok"/>
        </w:rPr>
        <w:t xml:space="preserve">dat</w:t>
      </w:r>
      <w:r>
        <w:rPr>
          <w:rStyle w:val="SpecialCharTok"/>
        </w:rPr>
        <w:t xml:space="preserve">$</w:t>
      </w:r>
      <w:r>
        <w:rPr>
          <w:rStyle w:val="NormalTok"/>
        </w:rPr>
        <w:t xml:space="preserve">Paralytic[</w:t>
      </w:r>
      <w:r>
        <w:rPr>
          <w:rStyle w:val="DecValTok"/>
        </w:rPr>
        <w:t xml:space="preserve">6</w:t>
      </w:r>
      <w:r>
        <w:rPr>
          <w:rStyle w:val="NormalTok"/>
        </w:rPr>
        <w:t xml:space="preserve">]</w:t>
      </w:r>
      <w:r>
        <w:rPr>
          <w:rStyle w:val="SpecialCharTok"/>
        </w:rPr>
        <w:t xml:space="preserve">/</w:t>
      </w:r>
      <w:r>
        <w:rPr>
          <w:rStyle w:val="NormalTok"/>
        </w:rPr>
        <w:t xml:space="preserve">dat</w:t>
      </w:r>
      <w:r>
        <w:rPr>
          <w:rStyle w:val="SpecialCharTok"/>
        </w:rPr>
        <w:t xml:space="preserve">$</w:t>
      </w:r>
      <w:r>
        <w:rPr>
          <w:rStyle w:val="NormalTok"/>
        </w:rPr>
        <w:t xml:space="preserve">Population[</w:t>
      </w:r>
      <w:r>
        <w:rPr>
          <w:rStyle w:val="DecValTok"/>
        </w:rPr>
        <w:t xml:space="preserve">6</w:t>
      </w:r>
      <w:r>
        <w:rPr>
          <w:rStyle w:val="NormalTok"/>
        </w:rPr>
        <w:t xml:space="preserve">]</w:t>
      </w:r>
    </w:p>
    <w:p>
      <w:pPr>
        <w:pStyle w:val="SourceCode"/>
      </w:pPr>
      <w:r>
        <w:rPr>
          <w:rStyle w:val="VerbatimChar"/>
        </w:rPr>
        <w:t xml:space="preserve">## [1] 0.0004550638</w:t>
      </w:r>
    </w:p>
    <w:p>
      <w:pPr>
        <w:pStyle w:val="SourceCode"/>
      </w:pPr>
      <w:r>
        <w:rPr>
          <w:rStyle w:val="FunctionTok"/>
        </w:rPr>
        <w:t xml:space="preserve">mean</w:t>
      </w:r>
      <w:r>
        <w:rPr>
          <w:rStyle w:val="NormalTok"/>
        </w:rPr>
        <w:t xml:space="preserve">(sim)</w:t>
      </w:r>
    </w:p>
    <w:p>
      <w:pPr>
        <w:pStyle w:val="SourceCode"/>
      </w:pPr>
      <w:r>
        <w:rPr>
          <w:rStyle w:val="VerbatimChar"/>
        </w:rPr>
        <w:t xml:space="preserve">## [1] 86.2878</w:t>
      </w:r>
    </w:p>
    <w:p>
      <w:pPr>
        <w:pStyle w:val="SourceCode"/>
      </w:pPr>
      <w:r>
        <w:rPr>
          <w:rStyle w:val="FunctionTok"/>
        </w:rPr>
        <w:t xml:space="preserve">min</w:t>
      </w:r>
      <w:r>
        <w:rPr>
          <w:rStyle w:val="NormalTok"/>
        </w:rPr>
        <w:t xml:space="preserve">(sim)</w:t>
      </w:r>
    </w:p>
    <w:p>
      <w:pPr>
        <w:pStyle w:val="SourceCode"/>
      </w:pPr>
      <w:r>
        <w:rPr>
          <w:rStyle w:val="VerbatimChar"/>
        </w:rPr>
        <w:t xml:space="preserve">## [1] 54</w:t>
      </w:r>
    </w:p>
    <w:p>
      <w:pPr>
        <w:pStyle w:val="SourceCode"/>
      </w:pPr>
      <w:r>
        <w:rPr>
          <w:rStyle w:val="FunctionTok"/>
        </w:rPr>
        <w:t xml:space="preserve">max</w:t>
      </w:r>
      <w:r>
        <w:rPr>
          <w:rStyle w:val="NormalTok"/>
        </w:rPr>
        <w:t xml:space="preserve">(sim)</w:t>
      </w:r>
    </w:p>
    <w:p>
      <w:pPr>
        <w:pStyle w:val="SourceCode"/>
      </w:pPr>
      <w:r>
        <w:rPr>
          <w:rStyle w:val="VerbatimChar"/>
        </w:rPr>
        <w:t xml:space="preserve">## [1] 117</w:t>
      </w:r>
    </w:p>
    <w:p>
      <w:pPr>
        <w:pStyle w:val="SourceCode"/>
      </w:pPr>
      <w:r>
        <w:rPr>
          <w:rStyle w:val="CommentTok"/>
        </w:rPr>
        <w:t xml:space="preserve"># Actual observed value</w:t>
      </w:r>
      <w:r>
        <w:br/>
      </w:r>
      <w:r>
        <w:rPr>
          <w:rStyle w:val="NormalTok"/>
        </w:rPr>
        <w:t xml:space="preserve">dat</w:t>
      </w:r>
      <w:r>
        <w:rPr>
          <w:rStyle w:val="SpecialCharTok"/>
        </w:rPr>
        <w:t xml:space="preserve">$</w:t>
      </w:r>
      <w:r>
        <w:rPr>
          <w:rStyle w:val="NormalTok"/>
        </w:rPr>
        <w:t xml:space="preserve">Paralytic[</w:t>
      </w:r>
      <w:r>
        <w:rPr>
          <w:rStyle w:val="DecValTok"/>
        </w:rPr>
        <w:t xml:space="preserve">5</w:t>
      </w:r>
      <w:r>
        <w:rPr>
          <w:rStyle w:val="NormalTok"/>
        </w:rPr>
        <w:t xml:space="preserve">]</w:t>
      </w:r>
    </w:p>
    <w:p>
      <w:pPr>
        <w:pStyle w:val="SourceCode"/>
      </w:pPr>
      <w:r>
        <w:rPr>
          <w:rStyle w:val="VerbatimChar"/>
        </w:rPr>
        <w:t xml:space="preserve">## [1] 38</w:t>
      </w:r>
    </w:p>
    <w:p>
      <w:pPr>
        <w:pStyle w:val="FirstParagraph"/>
      </w:pPr>
      <w:r>
        <w:t xml:space="preserve">(Your answer here. Please explain your yes or no response and support it with values generated in the test of the probability model above.)</w:t>
      </w:r>
    </w:p>
    <w:p>
      <w:pPr>
        <w:pStyle w:val="BodyText"/>
      </w:pPr>
      <w:r>
        <w:t xml:space="preserve">No, it is not consistent.</w:t>
      </w:r>
      <w:r>
        <w:t xml:space="preserve"> </w:t>
      </w:r>
      <w:r>
        <w:t xml:space="preserve">We can see in the mean for the simulation, which is 86, that most of the simulated values did not even approach the actual observed value, which is 38.</w:t>
      </w:r>
      <w:r>
        <w:t xml:space="preserve"> </w:t>
      </w:r>
      <w:r>
        <w:t xml:space="preserve">This means that 38 was not obtained only by chance. There must have been something that caused this result.</w:t>
      </w:r>
      <w:r>
        <w:t xml:space="preserve"> </w:t>
      </w:r>
      <w:r>
        <w:t xml:space="preserve">Therefore, the it is not consistent.</w:t>
      </w:r>
    </w:p>
    <w:bookmarkEnd w:id="30"/>
    <w:bookmarkStart w:id="31" w:name="q1-part-3"/>
    <w:p>
      <w:pPr>
        <w:pStyle w:val="Heading2"/>
      </w:pPr>
      <w:r>
        <w:t xml:space="preserve">Q1, part 3</w:t>
      </w:r>
    </w:p>
    <w:p>
      <w:pPr>
        <w:pStyle w:val="FirstParagraph"/>
      </w:pPr>
      <w:r>
        <w:t xml:space="preserve">(10 points)</w:t>
      </w:r>
    </w:p>
    <w:p>
      <w:pPr>
        <w:pStyle w:val="BodyText"/>
      </w:pPr>
      <w:r>
        <w:t xml:space="preserve">Using your conclusion in part 2, can the data from the</w:t>
      </w:r>
      <w:r>
        <w:t xml:space="preserve"> </w:t>
      </w:r>
      <w:r>
        <w:rPr>
          <w:rStyle w:val="VerbatimChar"/>
        </w:rPr>
        <w:t xml:space="preserve">ObservedControl</w:t>
      </w:r>
      <w:r>
        <w:t xml:space="preserve"> </w:t>
      </w:r>
      <w:r>
        <w:t xml:space="preserve">experiment be interpreted as evidence that the vaccination</w:t>
      </w:r>
      <w:r>
        <w:t xml:space="preserve"> </w:t>
      </w:r>
      <w:r>
        <w:rPr>
          <w:iCs/>
          <w:i/>
        </w:rPr>
        <w:t xml:space="preserve">causes</w:t>
      </w:r>
      <w:r>
        <w:t xml:space="preserve"> </w:t>
      </w:r>
      <w:r>
        <w:t xml:space="preserve">a reduction in the likelihood of contracting paralytic polio? Please explain. Recall that the</w:t>
      </w:r>
      <w:r>
        <w:t xml:space="preserve"> </w:t>
      </w:r>
      <w:r>
        <w:rPr>
          <w:rStyle w:val="VerbatimChar"/>
        </w:rPr>
        <w:t xml:space="preserve">Vaccinated</w:t>
      </w:r>
      <w:r>
        <w:t xml:space="preserve"> </w:t>
      </w:r>
      <w:r>
        <w:t xml:space="preserve">group consists of second graders whose parents consented to vaccination while the</w:t>
      </w:r>
      <w:r>
        <w:t xml:space="preserve"> </w:t>
      </w:r>
      <w:r>
        <w:rPr>
          <w:rStyle w:val="VerbatimChar"/>
        </w:rPr>
        <w:t xml:space="preserve">Controls</w:t>
      </w:r>
      <w:r>
        <w:t xml:space="preserve"> </w:t>
      </w:r>
      <w:r>
        <w:t xml:space="preserve">group consists of first and third graders.</w:t>
      </w:r>
    </w:p>
    <w:p>
      <w:pPr>
        <w:pStyle w:val="BodyText"/>
      </w:pPr>
      <w:r>
        <w:t xml:space="preserve">(Your answer here. Please explain your yes or no response as it relates to the data and the design of the</w:t>
      </w:r>
      <w:r>
        <w:t xml:space="preserve"> </w:t>
      </w:r>
      <w:r>
        <w:rPr>
          <w:rStyle w:val="VerbatimChar"/>
        </w:rPr>
        <w:t xml:space="preserve">ObservedControl</w:t>
      </w:r>
      <w:r>
        <w:t xml:space="preserve"> </w:t>
      </w:r>
      <w:r>
        <w:t xml:space="preserve">experiment.)</w:t>
      </w:r>
      <w:r>
        <w:t xml:space="preserve"> </w:t>
      </w:r>
      <w:r>
        <w:t xml:space="preserve">I believe that this cannot be interpreted as evidence that the vaccination causes a reduction in the likelihood of contracting paralytic polio. This data can only be used to refute the null hypothesis that the vaccine does nothing.</w:t>
      </w:r>
      <w:r>
        <w:t xml:space="preserve"> </w:t>
      </w:r>
      <w:r>
        <w:t xml:space="preserve">The Observed and Control groups consist of first and third graders for which the parents gave consent. This is a big bias, for age, possibly social groups, and, as the parents consented, possibly even education level of the parents, which may indicate a possible bias in the income level of families, which may indicate a bias in the health of the children, such as diet habits.</w:t>
      </w:r>
    </w:p>
    <w:bookmarkEnd w:id="31"/>
    <w:bookmarkEnd w:id="32"/>
    <w:bookmarkStart w:id="39" w:name="question-2"/>
    <w:p>
      <w:pPr>
        <w:pStyle w:val="Heading1"/>
      </w:pPr>
      <w:r>
        <w:t xml:space="preserve">Question 2</w:t>
      </w:r>
    </w:p>
    <w:p>
      <w:pPr>
        <w:pStyle w:val="FirstParagraph"/>
      </w:pPr>
      <w:r>
        <w:t xml:space="preserve">Please carry out the analysis below and answer the question that follows.</w:t>
      </w:r>
    </w:p>
    <w:bookmarkStart w:id="38" w:name="context-1"/>
    <w:p>
      <w:pPr>
        <w:pStyle w:val="Heading2"/>
      </w:pPr>
      <w:r>
        <w:t xml:space="preserve">Context</w:t>
      </w:r>
    </w:p>
    <w:p>
      <w:pPr>
        <w:pStyle w:val="FirstParagraph"/>
      </w:pPr>
      <w:r>
        <w:t xml:space="preserve">In this section, you will address the question of whether the</w:t>
      </w:r>
      <w:r>
        <w:t xml:space="preserve"> </w:t>
      </w:r>
      <w:r>
        <w:rPr>
          <w:rStyle w:val="VerbatimChar"/>
        </w:rPr>
        <w:t xml:space="preserve">NotInoculated</w:t>
      </w:r>
      <w:r>
        <w:t xml:space="preserve"> </w:t>
      </w:r>
      <w:r>
        <w:t xml:space="preserve">and</w:t>
      </w:r>
      <w:r>
        <w:t xml:space="preserve"> </w:t>
      </w:r>
      <w:r>
        <w:rPr>
          <w:rStyle w:val="VerbatimChar"/>
        </w:rPr>
        <w:t xml:space="preserve">Placebo</w:t>
      </w:r>
      <w:r>
        <w:t xml:space="preserve"> </w:t>
      </w:r>
      <w:r>
        <w:t xml:space="preserve">groups in the</w:t>
      </w:r>
      <w:r>
        <w:t xml:space="preserve"> </w:t>
      </w:r>
      <w:r>
        <w:rPr>
          <w:rStyle w:val="VerbatimChar"/>
        </w:rPr>
        <w:t xml:space="preserve">Randomized Control</w:t>
      </w:r>
      <w:r>
        <w:t xml:space="preserve"> </w:t>
      </w:r>
      <w:r>
        <w:t xml:space="preserve">experiment had statistically significantly different rates of paralytic polio.</w:t>
      </w:r>
    </w:p>
    <w:p>
      <w:pPr>
        <w:pStyle w:val="BodyText"/>
      </w:pPr>
      <w:r>
        <w:t xml:space="preserve">Recall that the</w:t>
      </w:r>
      <w:r>
        <w:t xml:space="preserve"> </w:t>
      </w:r>
      <w:r>
        <w:rPr>
          <w:rStyle w:val="VerbatimChar"/>
        </w:rPr>
        <w:t xml:space="preserve">NotInoculated</w:t>
      </w:r>
      <w:r>
        <w:t xml:space="preserve"> </w:t>
      </w:r>
      <w:r>
        <w:t xml:space="preserve">and</w:t>
      </w:r>
      <w:r>
        <w:t xml:space="preserve"> </w:t>
      </w:r>
      <w:r>
        <w:rPr>
          <w:rStyle w:val="VerbatimChar"/>
        </w:rPr>
        <w:t xml:space="preserve">Placebo</w:t>
      </w:r>
      <w:r>
        <w:t xml:space="preserve"> </w:t>
      </w:r>
      <w:r>
        <w:t xml:space="preserve">groups differ in that the children in the</w:t>
      </w:r>
      <w:r>
        <w:t xml:space="preserve"> </w:t>
      </w:r>
      <w:r>
        <w:rPr>
          <w:rStyle w:val="VerbatimChar"/>
        </w:rPr>
        <w:t xml:space="preserve">Placebo</w:t>
      </w:r>
      <w:r>
        <w:t xml:space="preserve"> </w:t>
      </w:r>
      <w:r>
        <w:t xml:space="preserve">group had been enrolled in the vaccine trial while the parents of the children in the</w:t>
      </w:r>
      <w:r>
        <w:t xml:space="preserve"> </w:t>
      </w:r>
      <w:r>
        <w:rPr>
          <w:rStyle w:val="VerbatimChar"/>
        </w:rPr>
        <w:t xml:space="preserve">NotInoculated</w:t>
      </w:r>
      <w:r>
        <w:t xml:space="preserve"> </w:t>
      </w:r>
      <w:r>
        <w:t xml:space="preserve">group did not enroll their children. If the home environments in these groups differed systematically in ways related to susceptibility to paralytic polio, rates in the two groups could differ beyond the amount readily explained by chance. If the enrolled and not enrolled populations didn’t differ in relevant ways, the differences should be fairly consistent with chance.</w:t>
      </w:r>
    </w:p>
    <w:p>
      <w:pPr>
        <w:pStyle w:val="BodyText"/>
      </w:pPr>
      <w:r>
        <w:t xml:space="preserve">The approach, using the</w:t>
      </w:r>
      <w:r>
        <w:t xml:space="preserve"> </w:t>
      </w:r>
      <w:r>
        <w:rPr>
          <w:rStyle w:val="VerbatimChar"/>
        </w:rPr>
        <w:t xml:space="preserve">rbinom</w:t>
      </w:r>
      <w:r>
        <w:t xml:space="preserve"> </w:t>
      </w:r>
      <w:r>
        <w:t xml:space="preserve">function again, implements the idea that populations in the</w:t>
      </w:r>
      <w:r>
        <w:t xml:space="preserve"> </w:t>
      </w:r>
      <w:r>
        <w:rPr>
          <w:rStyle w:val="VerbatimChar"/>
        </w:rPr>
        <w:t xml:space="preserve">NotInoculated</w:t>
      </w:r>
      <w:r>
        <w:t xml:space="preserve"> </w:t>
      </w:r>
      <w:r>
        <w:t xml:space="preserve">and</w:t>
      </w:r>
      <w:r>
        <w:t xml:space="preserve"> </w:t>
      </w:r>
      <w:r>
        <w:rPr>
          <w:rStyle w:val="VerbatimChar"/>
        </w:rPr>
        <w:t xml:space="preserve">Placebo</w:t>
      </w:r>
      <w:r>
        <w:t xml:space="preserve"> </w:t>
      </w:r>
      <w:r>
        <w:t xml:space="preserve">groups in the</w:t>
      </w:r>
      <w:r>
        <w:t xml:space="preserve"> </w:t>
      </w:r>
      <w:r>
        <w:rPr>
          <w:rStyle w:val="VerbatimChar"/>
        </w:rPr>
        <w:t xml:space="preserve">Randomized Control</w:t>
      </w:r>
      <w:r>
        <w:t xml:space="preserve"> </w:t>
      </w:r>
      <w:r>
        <w:t xml:space="preserve">experiment were the same in regards to paralytic polio cases by using the</w:t>
      </w:r>
      <w:r>
        <w:t xml:space="preserve"> </w:t>
      </w:r>
      <w:r>
        <w:rPr>
          <w:rStyle w:val="VerbatimChar"/>
        </w:rPr>
        <w:t xml:space="preserve">rbinom</w:t>
      </w:r>
      <w:r>
        <w:t xml:space="preserve"> </w:t>
      </w:r>
      <w:r>
        <w:t xml:space="preserve">function to assign paralytic polio cases in the combined</w:t>
      </w:r>
      <w:r>
        <w:t xml:space="preserve"> </w:t>
      </w:r>
      <w:r>
        <w:rPr>
          <w:rStyle w:val="VerbatimChar"/>
        </w:rPr>
        <w:t xml:space="preserve">NotInoculated</w:t>
      </w:r>
      <w:r>
        <w:t xml:space="preserve"> </w:t>
      </w:r>
      <w:r>
        <w:t xml:space="preserve">and</w:t>
      </w:r>
      <w:r>
        <w:t xml:space="preserve"> </w:t>
      </w:r>
      <w:r>
        <w:rPr>
          <w:rStyle w:val="VerbatimChar"/>
        </w:rPr>
        <w:t xml:space="preserve">Placebo</w:t>
      </w:r>
      <w:r>
        <w:t xml:space="preserve"> </w:t>
      </w:r>
      <w:r>
        <w:t xml:space="preserve">groups of the</w:t>
      </w:r>
      <w:r>
        <w:t xml:space="preserve"> </w:t>
      </w:r>
      <w:r>
        <w:rPr>
          <w:rStyle w:val="VerbatimChar"/>
        </w:rPr>
        <w:t xml:space="preserve">RandomizedControl</w:t>
      </w:r>
      <w:r>
        <w:t xml:space="preserve"> </w:t>
      </w:r>
      <w:r>
        <w:t xml:space="preserve">experiment to the</w:t>
      </w:r>
      <w:r>
        <w:t xml:space="preserve"> </w:t>
      </w:r>
      <w:r>
        <w:rPr>
          <w:rStyle w:val="VerbatimChar"/>
        </w:rPr>
        <w:t xml:space="preserve">Placebo</w:t>
      </w:r>
      <w:r>
        <w:t xml:space="preserve"> </w:t>
      </w:r>
      <w:r>
        <w:t xml:space="preserve">group with probability equal to the ratio of the size of the</w:t>
      </w:r>
      <w:r>
        <w:t xml:space="preserve"> </w:t>
      </w:r>
      <w:r>
        <w:rPr>
          <w:rStyle w:val="VerbatimChar"/>
        </w:rPr>
        <w:t xml:space="preserve">Placebo</w:t>
      </w:r>
      <w:r>
        <w:t xml:space="preserve"> </w:t>
      </w:r>
      <w:r>
        <w:t xml:space="preserve">group to the size of pooled</w:t>
      </w:r>
      <w:r>
        <w:t xml:space="preserve"> </w:t>
      </w:r>
      <w:r>
        <w:rPr>
          <w:rStyle w:val="VerbatimChar"/>
        </w:rPr>
        <w:t xml:space="preserve">Placebo</w:t>
      </w:r>
      <w:r>
        <w:t xml:space="preserve"> </w:t>
      </w:r>
      <w:r>
        <w:t xml:space="preserve">group and</w:t>
      </w:r>
      <w:r>
        <w:t xml:space="preserve"> </w:t>
      </w:r>
      <w:r>
        <w:rPr>
          <w:rStyle w:val="VerbatimChar"/>
        </w:rPr>
        <w:t xml:space="preserve">NotInoculated</w:t>
      </w:r>
      <w:r>
        <w:t xml:space="preserve"> </w:t>
      </w:r>
      <w:r>
        <w:t xml:space="preserve">group.</w:t>
      </w:r>
    </w:p>
    <w:bookmarkStart w:id="33" w:name="data-summary"/>
    <w:p>
      <w:pPr>
        <w:pStyle w:val="Heading3"/>
      </w:pPr>
      <w:r>
        <w:t xml:space="preserve">Data summary</w:t>
      </w:r>
    </w:p>
    <w:p>
      <w:pPr>
        <w:pStyle w:val="SourceCode"/>
      </w:pPr>
      <w:r>
        <w:rPr>
          <w:rStyle w:val="CommentTok"/>
        </w:rPr>
        <w:t xml:space="preserve"># proportion of paralytic polio cases in "Placebo"</w:t>
      </w:r>
      <w:r>
        <w:br/>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NormalTok"/>
        </w:rPr>
        <w:t xml:space="preserve">]</w:t>
      </w:r>
      <w:r>
        <w:rPr>
          <w:rStyle w:val="SpecialCharTok"/>
        </w:rPr>
        <w:t xml:space="preserve">/</w:t>
      </w:r>
      <w:r>
        <w:rPr>
          <w:rStyle w:val="NormalTok"/>
        </w:rPr>
        <w:t xml:space="preserve">dat</w:t>
      </w:r>
      <w:r>
        <w:rPr>
          <w:rStyle w:val="SpecialCharTok"/>
        </w:rPr>
        <w:t xml:space="preserve">$</w:t>
      </w:r>
      <w:r>
        <w:rPr>
          <w:rStyle w:val="NormalTok"/>
        </w:rPr>
        <w:t xml:space="preserve">Population[</w:t>
      </w:r>
      <w:r>
        <w:rPr>
          <w:rStyle w:val="DecValTok"/>
        </w:rPr>
        <w:t xml:space="preserve">2</w:t>
      </w:r>
      <w:r>
        <w:rPr>
          <w:rStyle w:val="NormalTok"/>
        </w:rPr>
        <w:t xml:space="preserve">]</w:t>
      </w:r>
    </w:p>
    <w:p>
      <w:pPr>
        <w:pStyle w:val="SourceCode"/>
      </w:pPr>
      <w:r>
        <w:rPr>
          <w:rStyle w:val="VerbatimChar"/>
        </w:rPr>
        <w:t xml:space="preserve">## [1] 0.0005714882</w:t>
      </w:r>
    </w:p>
    <w:p>
      <w:pPr>
        <w:pStyle w:val="SourceCode"/>
      </w:pPr>
      <w:r>
        <w:rPr>
          <w:rStyle w:val="CommentTok"/>
        </w:rPr>
        <w:t xml:space="preserve"># proportion of paralytic polio cases in "NotInoculated"</w:t>
      </w:r>
      <w:r>
        <w:br/>
      </w:r>
      <w:r>
        <w:rPr>
          <w:rStyle w:val="NormalTok"/>
        </w:rPr>
        <w:t xml:space="preserve">dat</w:t>
      </w:r>
      <w:r>
        <w:rPr>
          <w:rStyle w:val="SpecialCharTok"/>
        </w:rPr>
        <w:t xml:space="preserve">$</w:t>
      </w:r>
      <w:r>
        <w:rPr>
          <w:rStyle w:val="NormalTok"/>
        </w:rPr>
        <w:t xml:space="preserve">Paralytic[</w:t>
      </w:r>
      <w:r>
        <w:rPr>
          <w:rStyle w:val="DecValTok"/>
        </w:rPr>
        <w:t xml:space="preserve">3</w:t>
      </w:r>
      <w:r>
        <w:rPr>
          <w:rStyle w:val="NormalTok"/>
        </w:rPr>
        <w:t xml:space="preserve">]</w:t>
      </w:r>
      <w:r>
        <w:rPr>
          <w:rStyle w:val="SpecialCharTok"/>
        </w:rPr>
        <w:t xml:space="preserve">/</w:t>
      </w:r>
      <w:r>
        <w:rPr>
          <w:rStyle w:val="NormalTok"/>
        </w:rPr>
        <w:t xml:space="preserve">dat</w:t>
      </w:r>
      <w:r>
        <w:rPr>
          <w:rStyle w:val="SpecialCharTok"/>
        </w:rPr>
        <w:t xml:space="preserve">$</w:t>
      </w:r>
      <w:r>
        <w:rPr>
          <w:rStyle w:val="NormalTok"/>
        </w:rPr>
        <w:t xml:space="preserve">Population[</w:t>
      </w:r>
      <w:r>
        <w:rPr>
          <w:rStyle w:val="DecValTok"/>
        </w:rPr>
        <w:t xml:space="preserve">3</w:t>
      </w:r>
      <w:r>
        <w:rPr>
          <w:rStyle w:val="NormalTok"/>
        </w:rPr>
        <w:t xml:space="preserve">]</w:t>
      </w:r>
    </w:p>
    <w:p>
      <w:pPr>
        <w:pStyle w:val="SourceCode"/>
      </w:pPr>
      <w:r>
        <w:rPr>
          <w:rStyle w:val="VerbatimChar"/>
        </w:rPr>
        <w:t xml:space="preserve">## [1] 0.000357166</w:t>
      </w:r>
    </w:p>
    <w:p>
      <w:pPr>
        <w:pStyle w:val="SourceCode"/>
      </w:pPr>
      <w:r>
        <w:rPr>
          <w:rStyle w:val="CommentTok"/>
        </w:rPr>
        <w:t xml:space="preserve"># proportion of paralytic polio cases in "Placebo" and "NotInoculated" combined</w:t>
      </w:r>
      <w:r>
        <w:br/>
      </w:r>
      <w:r>
        <w:rPr>
          <w:rStyle w:val="FunctionTok"/>
        </w:rPr>
        <w:t xml:space="preserve">sum</w:t>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SpecialCharTok"/>
        </w:rPr>
        <w:t xml:space="preserve">:</w:t>
      </w:r>
      <w:r>
        <w:rPr>
          <w:rStyle w:val="DecValTok"/>
        </w:rPr>
        <w:t xml:space="preserve">3</w:t>
      </w:r>
      <w:r>
        <w:rPr>
          <w:rStyle w:val="NormalTok"/>
        </w:rPr>
        <w:t xml:space="preserve">])</w:t>
      </w:r>
      <w:r>
        <w:rPr>
          <w:rStyle w:val="SpecialCharTok"/>
        </w:rPr>
        <w:t xml:space="preserve">/</w:t>
      </w:r>
      <w:r>
        <w:rPr>
          <w:rStyle w:val="FunctionTok"/>
        </w:rPr>
        <w:t xml:space="preserve">sum</w:t>
      </w:r>
      <w:r>
        <w:rPr>
          <w:rStyle w:val="NormalTok"/>
        </w:rPr>
        <w:t xml:space="preserve">(dat</w:t>
      </w:r>
      <w:r>
        <w:rPr>
          <w:rStyle w:val="SpecialCharTok"/>
        </w:rPr>
        <w:t xml:space="preserve">$</w:t>
      </w:r>
      <w:r>
        <w:rPr>
          <w:rStyle w:val="NormalTok"/>
        </w:rPr>
        <w:t xml:space="preserve">Population[</w:t>
      </w:r>
      <w:r>
        <w:rPr>
          <w:rStyle w:val="DecValTok"/>
        </w:rPr>
        <w:t xml:space="preserve">2</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0.0004370314</w:t>
      </w:r>
    </w:p>
    <w:bookmarkEnd w:id="33"/>
    <w:bookmarkStart w:id="37" w:name="test-1"/>
    <w:p>
      <w:pPr>
        <w:pStyle w:val="Heading3"/>
      </w:pPr>
      <w:r>
        <w:t xml:space="preserve">Test</w:t>
      </w:r>
    </w:p>
    <w:p>
      <w:pPr>
        <w:pStyle w:val="SourceCode"/>
      </w:pPr>
      <w:r>
        <w:rPr>
          <w:rStyle w:val="NormalTok"/>
        </w:rPr>
        <w:t xml:space="preserve">n</w:t>
      </w:r>
      <w:r>
        <w:rPr>
          <w:rStyle w:val="OtherTok"/>
        </w:rPr>
        <w:t xml:space="preserve">&lt;-</w:t>
      </w:r>
      <w:r>
        <w:rPr>
          <w:rStyle w:val="DecValTok"/>
        </w:rPr>
        <w:t xml:space="preserve">10000</w:t>
      </w:r>
      <w:r>
        <w:rPr>
          <w:rStyle w:val="NormalTok"/>
        </w:rPr>
        <w:t xml:space="preserve"> </w:t>
      </w:r>
      <w:r>
        <w:rPr>
          <w:rStyle w:val="CommentTok"/>
        </w:rPr>
        <w:t xml:space="preserve"># number of simulations</w:t>
      </w:r>
      <w:r>
        <w:br/>
      </w:r>
      <w:r>
        <w:br/>
      </w:r>
      <w:r>
        <w:rPr>
          <w:rStyle w:val="CommentTok"/>
        </w:rPr>
        <w:t xml:space="preserve"># Calculate the number of paralytic polio cases in the pooled "Placebo" and "NotInoculated" group.</w:t>
      </w:r>
      <w:r>
        <w:br/>
      </w:r>
      <w:r>
        <w:rPr>
          <w:rStyle w:val="NormalTok"/>
        </w:rPr>
        <w:t xml:space="preserve">ct</w:t>
      </w:r>
      <w:r>
        <w:rPr>
          <w:rStyle w:val="OtherTok"/>
        </w:rPr>
        <w:t xml:space="preserve">&lt;-</w:t>
      </w:r>
      <w:r>
        <w:rPr>
          <w:rStyle w:val="FunctionTok"/>
        </w:rPr>
        <w:t xml:space="preserve">sum</w:t>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CommentTok"/>
        </w:rPr>
        <w:t xml:space="preserve"># Calculate the proportion "prop" of the the pooled "Placebo" and "NotInoculated" group that are in the "Placebo" group.</w:t>
      </w:r>
      <w:r>
        <w:br/>
      </w:r>
      <w:r>
        <w:rPr>
          <w:rStyle w:val="NormalTok"/>
        </w:rPr>
        <w:t xml:space="preserve">prop</w:t>
      </w:r>
      <w:r>
        <w:rPr>
          <w:rStyle w:val="OtherTok"/>
        </w:rPr>
        <w:t xml:space="preserve">&lt;-</w:t>
      </w:r>
      <w:r>
        <w:rPr>
          <w:rStyle w:val="NormalTok"/>
        </w:rPr>
        <w:t xml:space="preserve">dat</w:t>
      </w:r>
      <w:r>
        <w:rPr>
          <w:rStyle w:val="SpecialCharTok"/>
        </w:rPr>
        <w:t xml:space="preserve">$</w:t>
      </w:r>
      <w:r>
        <w:rPr>
          <w:rStyle w:val="NormalTok"/>
        </w:rPr>
        <w:t xml:space="preserve">Population[</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(dat</w:t>
      </w:r>
      <w:r>
        <w:rPr>
          <w:rStyle w:val="SpecialCharTok"/>
        </w:rPr>
        <w:t xml:space="preserve">$</w:t>
      </w:r>
      <w:r>
        <w:rPr>
          <w:rStyle w:val="NormalTok"/>
        </w:rPr>
        <w:t xml:space="preserve">Population[</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CommentTok"/>
        </w:rPr>
        <w:t xml:space="preserve"># Generate 10,000 counts of paralytic polio cases in the "Placebo" group under the model that each paralytic polio case in the pooled pooled "Placebo" and "NotInoculated" group has probability "prop" of being assigned to the "Placebo" group.</w:t>
      </w:r>
      <w:r>
        <w:br/>
      </w:r>
      <w:r>
        <w:rPr>
          <w:rStyle w:val="FunctionTok"/>
        </w:rPr>
        <w:t xml:space="preserve">set.seed</w:t>
      </w:r>
      <w:r>
        <w:rPr>
          <w:rStyle w:val="NormalTok"/>
        </w:rPr>
        <w:t xml:space="preserve">(</w:t>
      </w:r>
      <w:r>
        <w:rPr>
          <w:rStyle w:val="DecValTok"/>
        </w:rPr>
        <w:t xml:space="preserve">45678765</w:t>
      </w:r>
      <w:r>
        <w:rPr>
          <w:rStyle w:val="NormalTok"/>
        </w:rPr>
        <w:t xml:space="preserve">)</w:t>
      </w:r>
      <w:r>
        <w:br/>
      </w:r>
      <w:r>
        <w:rPr>
          <w:rStyle w:val="NormalTok"/>
        </w:rPr>
        <w:t xml:space="preserve">sim2</w:t>
      </w:r>
      <w:r>
        <w:rPr>
          <w:rStyle w:val="OtherTok"/>
        </w:rPr>
        <w:t xml:space="preserve">&lt;-</w:t>
      </w:r>
      <w:r>
        <w:rPr>
          <w:rStyle w:val="FunctionTok"/>
        </w:rPr>
        <w:t xml:space="preserve">rbinom</w:t>
      </w:r>
      <w:r>
        <w:rPr>
          <w:rStyle w:val="NormalTok"/>
        </w:rPr>
        <w:t xml:space="preserve">(n,ct,prop) </w:t>
      </w:r>
      <w:r>
        <w:br/>
      </w:r>
      <w:r>
        <w:rPr>
          <w:rStyle w:val="FunctionTok"/>
        </w:rPr>
        <w:t xml:space="preserve">qplot</w:t>
      </w:r>
      <w:r>
        <w:rPr>
          <w:rStyle w:val="NormalTok"/>
        </w:rPr>
        <w:t xml:space="preserve">(sim2,</w:t>
      </w:r>
      <w:r>
        <w:rPr>
          <w:rStyle w:val="AttributeTok"/>
        </w:rPr>
        <w:t xml:space="preserve">bins=</w:t>
      </w:r>
      <w:r>
        <w:rPr>
          <w:rStyle w:val="DecValTok"/>
        </w:rPr>
        <w:t xml:space="preserve">20</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ps_1_files/figure-docx/unnamed-chunk-6-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proportion of the simulated counts of paralytic polio in the "Placebo" that are less than or equal to the observed count:</w:t>
      </w:r>
      <w:r>
        <w:br/>
      </w:r>
      <w:r>
        <w:rPr>
          <w:rStyle w:val="FunctionTok"/>
        </w:rPr>
        <w:t xml:space="preserve">mean</w:t>
      </w:r>
      <w:r>
        <w:rPr>
          <w:rStyle w:val="NormalTok"/>
        </w:rPr>
        <w:t xml:space="preserve">(sim2</w:t>
      </w:r>
      <w:r>
        <w:rPr>
          <w:rStyle w:val="SpecialCharTok"/>
        </w:rPr>
        <w:t xml:space="preserve">&lt;=</w:t>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NormalTok"/>
        </w:rPr>
        <w:t xml:space="preserve">])</w:t>
      </w:r>
    </w:p>
    <w:p>
      <w:pPr>
        <w:pStyle w:val="SourceCode"/>
      </w:pPr>
      <w:r>
        <w:rPr>
          <w:rStyle w:val="VerbatimChar"/>
        </w:rPr>
        <w:t xml:space="preserve">## [1] 0.9997</w:t>
      </w:r>
    </w:p>
    <w:p>
      <w:pPr>
        <w:pStyle w:val="SourceCode"/>
      </w:pPr>
      <w:r>
        <w:rPr>
          <w:rStyle w:val="CommentTok"/>
        </w:rPr>
        <w:t xml:space="preserve"># proportion of the simulated counts of paralytic polio in the "Placebo" that are greater than or equal to the observed count:</w:t>
      </w:r>
      <w:r>
        <w:br/>
      </w:r>
      <w:r>
        <w:rPr>
          <w:rStyle w:val="FunctionTok"/>
        </w:rPr>
        <w:t xml:space="preserve">mean</w:t>
      </w:r>
      <w:r>
        <w:rPr>
          <w:rStyle w:val="NormalTok"/>
        </w:rPr>
        <w:t xml:space="preserve">(sim2</w:t>
      </w:r>
      <w:r>
        <w:rPr>
          <w:rStyle w:val="SpecialCharTok"/>
        </w:rPr>
        <w:t xml:space="preserve">&gt;=</w:t>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NormalTok"/>
        </w:rPr>
        <w:t xml:space="preserve">])</w:t>
      </w:r>
    </w:p>
    <w:p>
      <w:pPr>
        <w:pStyle w:val="SourceCode"/>
      </w:pPr>
      <w:r>
        <w:rPr>
          <w:rStyle w:val="VerbatimChar"/>
        </w:rPr>
        <w:t xml:space="preserve">## [1] 4e-04</w:t>
      </w:r>
    </w:p>
    <w:bookmarkEnd w:id="37"/>
    <w:bookmarkEnd w:id="38"/>
    <w:bookmarkEnd w:id="39"/>
    <w:bookmarkStart w:id="40" w:name="q2"/>
    <w:p>
      <w:pPr>
        <w:pStyle w:val="Heading1"/>
      </w:pPr>
      <w:r>
        <w:t xml:space="preserve">Q2</w:t>
      </w:r>
    </w:p>
    <w:p>
      <w:pPr>
        <w:pStyle w:val="FirstParagraph"/>
      </w:pPr>
      <w:r>
        <w:t xml:space="preserve">(15 points)</w:t>
      </w:r>
    </w:p>
    <w:p>
      <w:pPr>
        <w:pStyle w:val="BodyText"/>
      </w:pPr>
      <w:r>
        <w:t xml:space="preserve">Consider the null hypothesis that children who receive the placebo and children whose parents don’t consent to participation have the same susceptibility to paralytic polio. One possible probability model for this is that each case in the pooled</w:t>
      </w:r>
      <w:r>
        <w:t xml:space="preserve"> </w:t>
      </w:r>
      <w:r>
        <w:rPr>
          <w:rStyle w:val="VerbatimChar"/>
        </w:rPr>
        <w:t xml:space="preserve">Placebo</w:t>
      </w:r>
      <w:r>
        <w:t xml:space="preserve"> </w:t>
      </w:r>
      <w:r>
        <w:t xml:space="preserve">and</w:t>
      </w:r>
      <w:r>
        <w:t xml:space="preserve"> </w:t>
      </w:r>
      <w:r>
        <w:rPr>
          <w:rStyle w:val="VerbatimChar"/>
        </w:rPr>
        <w:t xml:space="preserve">NotInoculated</w:t>
      </w:r>
      <w:r>
        <w:t xml:space="preserve"> </w:t>
      </w:r>
      <w:r>
        <w:t xml:space="preserve">paralytic polio cases can be viewed as being assigned to the</w:t>
      </w:r>
      <w:r>
        <w:t xml:space="preserve"> </w:t>
      </w:r>
      <w:r>
        <w:rPr>
          <w:rStyle w:val="VerbatimChar"/>
        </w:rPr>
        <w:t xml:space="preserve">Placebo</w:t>
      </w:r>
      <w:r>
        <w:t xml:space="preserve"> </w:t>
      </w:r>
      <w:r>
        <w:t xml:space="preserve">group with probability equal to the proportion of the</w:t>
      </w:r>
      <w:r>
        <w:t xml:space="preserve"> </w:t>
      </w:r>
      <w:r>
        <w:rPr>
          <w:rStyle w:val="VerbatimChar"/>
        </w:rPr>
        <w:t xml:space="preserve">Placebo</w:t>
      </w:r>
      <w:r>
        <w:t xml:space="preserve"> </w:t>
      </w:r>
      <w:r>
        <w:t xml:space="preserve">population in the pooled</w:t>
      </w:r>
      <w:r>
        <w:t xml:space="preserve"> </w:t>
      </w:r>
      <w:r>
        <w:rPr>
          <w:rStyle w:val="VerbatimChar"/>
        </w:rPr>
        <w:t xml:space="preserve">Placebo</w:t>
      </w:r>
      <w:r>
        <w:t xml:space="preserve"> </w:t>
      </w:r>
      <w:r>
        <w:t xml:space="preserve">and</w:t>
      </w:r>
      <w:r>
        <w:t xml:space="preserve"> </w:t>
      </w:r>
      <w:r>
        <w:rPr>
          <w:rStyle w:val="VerbatimChar"/>
        </w:rPr>
        <w:t xml:space="preserve">NotInoculated</w:t>
      </w:r>
      <w:r>
        <w:t xml:space="preserve"> </w:t>
      </w:r>
      <w:r>
        <w:t xml:space="preserve">population. Are these data consistent with the null hypothesis? Please explain your conclusion and support it by referring to the values generated in simulation above.</w:t>
      </w:r>
    </w:p>
    <w:p>
      <w:pPr>
        <w:pStyle w:val="SourceCode"/>
      </w:pPr>
      <w:r>
        <w:rPr>
          <w:rStyle w:val="CommentTok"/>
        </w:rPr>
        <w:t xml:space="preserve"># some statistics of the simulated values under the probability model</w:t>
      </w:r>
      <w:r>
        <w:br/>
      </w:r>
      <w:r>
        <w:rPr>
          <w:rStyle w:val="FunctionTok"/>
        </w:rPr>
        <w:t xml:space="preserve">mean</w:t>
      </w:r>
      <w:r>
        <w:rPr>
          <w:rStyle w:val="NormalTok"/>
        </w:rPr>
        <w:t xml:space="preserve">(sim2)</w:t>
      </w:r>
    </w:p>
    <w:p>
      <w:pPr>
        <w:pStyle w:val="SourceCode"/>
      </w:pPr>
      <w:r>
        <w:rPr>
          <w:rStyle w:val="VerbatimChar"/>
        </w:rPr>
        <w:t xml:space="preserve">## [1] 87.9619</w:t>
      </w:r>
    </w:p>
    <w:p>
      <w:pPr>
        <w:pStyle w:val="SourceCode"/>
      </w:pPr>
      <w:r>
        <w:rPr>
          <w:rStyle w:val="FunctionTok"/>
        </w:rPr>
        <w:t xml:space="preserve">min</w:t>
      </w:r>
      <w:r>
        <w:rPr>
          <w:rStyle w:val="NormalTok"/>
        </w:rPr>
        <w:t xml:space="preserve">(sim2)</w:t>
      </w:r>
    </w:p>
    <w:p>
      <w:pPr>
        <w:pStyle w:val="SourceCode"/>
      </w:pPr>
      <w:r>
        <w:rPr>
          <w:rStyle w:val="VerbatimChar"/>
        </w:rPr>
        <w:t xml:space="preserve">## [1] 59</w:t>
      </w:r>
    </w:p>
    <w:p>
      <w:pPr>
        <w:pStyle w:val="SourceCode"/>
      </w:pPr>
      <w:r>
        <w:rPr>
          <w:rStyle w:val="FunctionTok"/>
        </w:rPr>
        <w:t xml:space="preserve">max</w:t>
      </w:r>
      <w:r>
        <w:rPr>
          <w:rStyle w:val="NormalTok"/>
        </w:rPr>
        <w:t xml:space="preserve">(sim2)</w:t>
      </w:r>
    </w:p>
    <w:p>
      <w:pPr>
        <w:pStyle w:val="SourceCode"/>
      </w:pPr>
      <w:r>
        <w:rPr>
          <w:rStyle w:val="VerbatimChar"/>
        </w:rPr>
        <w:t xml:space="preserve">## [1] 118</w:t>
      </w:r>
    </w:p>
    <w:p>
      <w:pPr>
        <w:pStyle w:val="FirstParagraph"/>
      </w:pPr>
      <w:r>
        <w:t xml:space="preserve">(Your answer here. Please explain your yes or no response.)</w:t>
      </w:r>
      <w:r>
        <w:t xml:space="preserve"> </w:t>
      </w:r>
      <w:r>
        <w:t xml:space="preserve">No, it is not consistent.</w:t>
      </w:r>
      <w:r>
        <w:t xml:space="preserve"> </w:t>
      </w:r>
      <w:r>
        <w:t xml:space="preserve">As we can see, in the simulations most of the results were lower than the actual observed results. If the susceptibility to paralytic polio were the same, then the actual observed results would have been lower. We can actually see this in the results themselves, as the number of the placebo population is only 201229, and the paralytic polio cases within this population is 115. A proportion of 0.00057, while the not inoculated population is 338778, and the paralytic polio cases within this population is 121. A proportion of 0.000357166, which is lower.</w:t>
      </w:r>
      <w:r>
        <w:t xml:space="preserve"> </w:t>
      </w:r>
      <w:r>
        <w:t xml:space="preserve">Therefore, we can reject the null hypothesis.</w:t>
      </w:r>
      <w:r>
        <w:t xml:space="preserve"> </w:t>
      </w:r>
      <w:r>
        <w:t xml:space="preserve">Logically, I would assume that they should have the same susceptibility, or even the non inoculated polution shoud have a higher sussceptibility than the placebo population, but the data does not show that.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hyperlink" Id="rId21" Target="http://rmarkdown.rstudio.com" TargetMode="External" /><Relationship Type="http://schemas.openxmlformats.org/officeDocument/2006/relationships/hyperlink" Id="rId20" Target="https://www.rstudio.com/wp-content/uploads/2015/02/rmarkdown-cheatsheet.pdf" TargetMode="External" /></Relationships>
</file>

<file path=word/_rels/footnotes.xml.rels><?xml version="1.0" encoding="UTF-8"?><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20"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A. Dehesa</dc:creator>
  <cp:keywords/>
  <dcterms:created xsi:type="dcterms:W3CDTF">2023-01-11T04:32:36Z</dcterms:created>
  <dcterms:modified xsi:type="dcterms:W3CDTF">2023-01-11T04:32:36Z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hello world</vt:lpwstr>
  </property>
</Properties>
</file>