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32" w:rsidRDefault="007A2932" w:rsidP="007A2932">
      <w:pPr>
        <w:pStyle w:val="ListParagraph"/>
        <w:numPr>
          <w:ilvl w:val="0"/>
          <w:numId w:val="2"/>
        </w:numPr>
        <w:rPr>
          <w:rFonts w:eastAsiaTheme="minorEastAsia" w:cs="Arial" w:hint="eastAsia"/>
          <w:lang w:eastAsia="ko-KR"/>
        </w:rPr>
      </w:pPr>
      <w:r w:rsidRPr="007A2932">
        <w:rPr>
          <w:rFonts w:cs="Arial"/>
        </w:rPr>
        <w:t>Write down the ODE system in symbolic notation for this model.</w:t>
      </w:r>
    </w:p>
    <w:p w:rsidR="00AD171B" w:rsidRDefault="00AD171B" w:rsidP="00AD171B">
      <w:pPr>
        <w:ind w:left="360"/>
        <w:jc w:val="center"/>
        <w:rPr>
          <w:rFonts w:eastAsiaTheme="minorEastAsia" w:cs="Arial" w:hint="eastAsia"/>
          <w:lang w:eastAsia="ko-KR"/>
        </w:rPr>
      </w:pPr>
      <w:r w:rsidRPr="004E0DD0">
        <w:rPr>
          <w:noProof/>
          <w:lang w:val="en-US" w:eastAsia="ko-KR"/>
        </w:rPr>
        <w:drawing>
          <wp:inline distT="0" distB="0" distL="0" distR="0" wp14:anchorId="24D88FEA" wp14:editId="2315D47C">
            <wp:extent cx="2111752" cy="32400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7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1B" w:rsidRPr="00AD171B" w:rsidRDefault="00AD171B" w:rsidP="00AD171B">
      <w:pPr>
        <w:ind w:left="360"/>
        <w:jc w:val="center"/>
        <w:rPr>
          <w:rFonts w:eastAsiaTheme="minorEastAsia" w:cs="Arial" w:hint="eastAsia"/>
          <w:lang w:eastAsia="ko-KR"/>
        </w:rPr>
      </w:pPr>
      <w:r>
        <w:rPr>
          <w:rFonts w:eastAsiaTheme="minorEastAsia" w:cs="Arial" w:hint="eastAsia"/>
          <w:lang w:eastAsia="ko-KR"/>
        </w:rPr>
        <w:t>Figure 1.</w:t>
      </w:r>
      <w:r w:rsidRPr="00AD171B">
        <w:t xml:space="preserve"> </w:t>
      </w:r>
      <w:r>
        <w:t>Wheel brake replacement model</w:t>
      </w:r>
    </w:p>
    <w:p w:rsidR="004746A2" w:rsidRPr="00E4120A" w:rsidRDefault="00AD171B" w:rsidP="00AD171B">
      <w:pPr>
        <w:rPr>
          <w:rFonts w:eastAsiaTheme="minorEastAsia" w:cs="Arial"/>
          <w:sz w:val="28"/>
          <w:szCs w:val="28"/>
          <w:lang w:eastAsia="ko-KR"/>
        </w:rPr>
      </w:pPr>
      <w:r w:rsidRPr="00E4120A">
        <w:rPr>
          <w:rFonts w:eastAsiaTheme="minorEastAsia" w:cs="Arial" w:hint="eastAsia"/>
          <w:sz w:val="28"/>
          <w:szCs w:val="28"/>
          <w:lang w:eastAsia="ko-KR"/>
        </w:rPr>
        <w:t>From the figure 1,</w:t>
      </w:r>
      <w:r w:rsidR="004746A2" w:rsidRPr="00E4120A">
        <w:rPr>
          <w:rFonts w:eastAsiaTheme="minorEastAsia" w:cs="Arial"/>
          <w:sz w:val="28"/>
          <w:szCs w:val="28"/>
          <w:lang w:eastAsia="ko-KR"/>
        </w:rPr>
        <w:t xml:space="preserve"> we can get the following rotational movement equation </w:t>
      </w:r>
    </w:p>
    <w:p w:rsidR="004746A2" w:rsidRPr="00E4120A" w:rsidRDefault="004746A2" w:rsidP="004746A2">
      <w:pPr>
        <w:jc w:val="center"/>
        <w:rPr>
          <w:rFonts w:eastAsiaTheme="minorEastAsia" w:cs="Arial"/>
          <w:sz w:val="28"/>
          <w:szCs w:val="28"/>
          <w:lang w:eastAsia="ko-K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ko-KR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eastAsia="ko-KR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eastAsia="ko-KR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ko-KR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eastAsia="ko-KR"/>
              </w:rPr>
              <m:t>R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eastAsia="ko-KR"/>
          </w:rPr>
          <m:t>=J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ko-K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eastAsia="ko-K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ko-KR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eastAsia="ko-KR"/>
              </w:rPr>
              <m:t>s</m:t>
            </m:r>
          </m:sub>
        </m:sSub>
      </m:oMath>
      <w:r w:rsidRPr="00E4120A">
        <w:rPr>
          <w:rFonts w:eastAsiaTheme="minorEastAsia" w:cs="Arial"/>
          <w:sz w:val="28"/>
          <w:szCs w:val="28"/>
          <w:lang w:eastAsia="ko-KR"/>
        </w:rPr>
        <w:tab/>
      </w:r>
      <w:r w:rsidRPr="00E4120A">
        <w:rPr>
          <w:rFonts w:eastAsiaTheme="minorEastAsia" w:cs="Arial"/>
          <w:sz w:val="28"/>
          <w:szCs w:val="28"/>
          <w:lang w:eastAsia="ko-KR"/>
        </w:rPr>
        <w:tab/>
      </w:r>
      <w:r w:rsidRPr="00E4120A">
        <w:rPr>
          <w:rFonts w:eastAsiaTheme="minorEastAsia" w:cs="Arial"/>
          <w:sz w:val="28"/>
          <w:szCs w:val="28"/>
          <w:lang w:eastAsia="ko-KR"/>
        </w:rPr>
        <w:tab/>
      </w:r>
      <w:r w:rsidRPr="00E4120A">
        <w:rPr>
          <w:rFonts w:eastAsiaTheme="minorEastAsia" w:cs="Arial"/>
          <w:sz w:val="28"/>
          <w:szCs w:val="28"/>
          <w:lang w:eastAsia="ko-KR"/>
        </w:rPr>
        <w:tab/>
      </w:r>
      <w:r w:rsidRPr="00E4120A">
        <w:rPr>
          <w:rFonts w:eastAsiaTheme="minorEastAsia" w:cs="Arial"/>
          <w:sz w:val="28"/>
          <w:szCs w:val="28"/>
          <w:lang w:eastAsia="ko-KR"/>
        </w:rPr>
        <w:tab/>
      </w:r>
      <w:r w:rsidR="007F66DF">
        <w:rPr>
          <w:rFonts w:eastAsiaTheme="minorEastAsia" w:cs="Arial"/>
          <w:sz w:val="28"/>
          <w:szCs w:val="28"/>
          <w:lang w:eastAsia="ko-KR"/>
        </w:rPr>
        <w:t xml:space="preserve">                 </w:t>
      </w:r>
      <w:r w:rsidRPr="00E4120A">
        <w:rPr>
          <w:rFonts w:eastAsiaTheme="minorEastAsia" w:cs="Arial"/>
          <w:sz w:val="28"/>
          <w:szCs w:val="28"/>
          <w:lang w:eastAsia="ko-KR"/>
        </w:rPr>
        <w:tab/>
      </w:r>
      <w:r w:rsidR="007F66DF">
        <w:rPr>
          <w:rFonts w:eastAsiaTheme="minorEastAsia" w:cs="Arial"/>
          <w:sz w:val="28"/>
          <w:szCs w:val="28"/>
          <w:lang w:eastAsia="ko-KR"/>
        </w:rPr>
        <w:t xml:space="preserve">      </w:t>
      </w:r>
      <w:r w:rsidRPr="00E4120A">
        <w:rPr>
          <w:rFonts w:eastAsiaTheme="minorEastAsia" w:cs="Arial"/>
          <w:sz w:val="28"/>
          <w:szCs w:val="28"/>
          <w:lang w:eastAsia="ko-KR"/>
        </w:rPr>
        <w:t xml:space="preserve"> (1)</w:t>
      </w:r>
    </w:p>
    <w:p w:rsidR="00AD171B" w:rsidRPr="00E4120A" w:rsidRDefault="009B4A55">
      <w:pPr>
        <w:rPr>
          <w:rFonts w:eastAsiaTheme="minorEastAsia" w:hint="eastAsia"/>
          <w:sz w:val="28"/>
          <w:szCs w:val="28"/>
          <w:lang w:eastAsia="ko-KR"/>
        </w:rPr>
      </w:pPr>
      <w:r w:rsidRPr="00E4120A">
        <w:rPr>
          <w:rFonts w:eastAsiaTheme="minorEastAsia"/>
          <w:sz w:val="28"/>
          <w:szCs w:val="28"/>
          <w:lang w:eastAsia="ko-KR"/>
        </w:rPr>
        <w:t xml:space="preserve">, </w:t>
      </w:r>
      <w:r w:rsidR="00AD171B" w:rsidRPr="00E4120A">
        <w:rPr>
          <w:rFonts w:eastAsiaTheme="minorEastAsia" w:hint="eastAsia"/>
          <w:sz w:val="28"/>
          <w:szCs w:val="28"/>
          <w:lang w:eastAsia="ko-KR"/>
        </w:rPr>
        <w:t xml:space="preserve">where </w:t>
      </w:r>
    </w:p>
    <w:p w:rsidR="00AD171B" w:rsidRPr="00E4120A" w:rsidRDefault="00AD171B">
      <w:pPr>
        <w:rPr>
          <w:rFonts w:eastAsiaTheme="minorEastAsia"/>
          <w:sz w:val="28"/>
          <w:szCs w:val="28"/>
          <w:lang w:val="en-US" w:eastAsia="ko-K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in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)</m:t>
        </m:r>
      </m:oMath>
      <w:r w:rsidR="00177FAB" w:rsidRPr="00E4120A">
        <w:rPr>
          <w:rFonts w:eastAsiaTheme="minorEastAsia"/>
          <w:sz w:val="28"/>
          <w:szCs w:val="28"/>
          <w:lang w:val="en-US" w:eastAsia="ko-KR"/>
        </w:rPr>
        <w:tab/>
        <w:t xml:space="preserve">    </w:t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177FAB" w:rsidRPr="00E4120A">
        <w:rPr>
          <w:rFonts w:eastAsiaTheme="minorEastAsia"/>
          <w:sz w:val="28"/>
          <w:szCs w:val="28"/>
          <w:lang w:val="en-US" w:eastAsia="ko-KR"/>
        </w:rPr>
        <w:t xml:space="preserve"> (</w:t>
      </w:r>
      <w:r w:rsidR="007F66DF">
        <w:rPr>
          <w:rFonts w:eastAsiaTheme="minorEastAsia"/>
          <w:sz w:val="28"/>
          <w:szCs w:val="28"/>
          <w:lang w:val="en-US" w:eastAsia="ko-KR"/>
        </w:rPr>
        <w:t>2</w:t>
      </w:r>
      <w:r w:rsidR="00177FAB" w:rsidRPr="00E4120A">
        <w:rPr>
          <w:rFonts w:eastAsiaTheme="minorEastAsia"/>
          <w:sz w:val="28"/>
          <w:szCs w:val="28"/>
          <w:lang w:val="en-US" w:eastAsia="ko-KR"/>
        </w:rPr>
        <w:t>)</w:t>
      </w:r>
      <w:r w:rsidR="00177FAB" w:rsidRPr="00E4120A">
        <w:rPr>
          <w:rFonts w:eastAsiaTheme="minorEastAsia"/>
          <w:sz w:val="28"/>
          <w:szCs w:val="28"/>
          <w:lang w:val="en-US" w:eastAsia="ko-KR"/>
        </w:rPr>
        <w:tab/>
      </w:r>
      <w:r w:rsidR="00177FAB" w:rsidRPr="00E4120A">
        <w:rPr>
          <w:rFonts w:eastAsiaTheme="minorEastAsia"/>
          <w:sz w:val="28"/>
          <w:szCs w:val="28"/>
          <w:lang w:val="en-US" w:eastAsia="ko-KR"/>
        </w:rPr>
        <w:tab/>
      </w:r>
    </w:p>
    <w:p w:rsidR="00AD171B" w:rsidRPr="00E4120A" w:rsidRDefault="00AA10CC">
      <w:pPr>
        <w:rPr>
          <w:rFonts w:eastAsiaTheme="minorEastAsia"/>
          <w:sz w:val="28"/>
          <w:szCs w:val="28"/>
          <w:lang w:val="en-US" w:eastAsia="ko-K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R</m:t>
            </m:r>
          </m:sub>
        </m:sSub>
      </m:oMath>
      <w:r w:rsidR="00177FAB" w:rsidRPr="00E4120A">
        <w:rPr>
          <w:rFonts w:eastAsiaTheme="minorEastAsia"/>
          <w:sz w:val="28"/>
          <w:szCs w:val="28"/>
          <w:lang w:val="en-US" w:eastAsia="ko-KR"/>
        </w:rPr>
        <w:t xml:space="preserve"> </w:t>
      </w:r>
      <w:r w:rsidR="00177FAB" w:rsidRPr="00E4120A">
        <w:rPr>
          <w:rFonts w:eastAsiaTheme="minorEastAsia"/>
          <w:sz w:val="28"/>
          <w:szCs w:val="28"/>
          <w:lang w:val="en-US" w:eastAsia="ko-KR"/>
        </w:rPr>
        <w:tab/>
      </w:r>
      <w:r w:rsidR="00177FAB" w:rsidRPr="00E4120A">
        <w:rPr>
          <w:rFonts w:eastAsiaTheme="minorEastAsia"/>
          <w:sz w:val="28"/>
          <w:szCs w:val="28"/>
          <w:lang w:val="en-US" w:eastAsia="ko-KR"/>
        </w:rPr>
        <w:tab/>
      </w:r>
      <w:r w:rsidR="00177FAB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ab/>
        <w:t xml:space="preserve"> </w:t>
      </w:r>
      <w:r w:rsidR="007F66DF">
        <w:rPr>
          <w:rFonts w:eastAsiaTheme="minorEastAsia"/>
          <w:sz w:val="28"/>
          <w:szCs w:val="28"/>
          <w:lang w:val="en-US" w:eastAsia="ko-KR"/>
        </w:rPr>
        <w:t>(3</w:t>
      </w:r>
      <w:r w:rsidR="00177FAB" w:rsidRPr="00E4120A">
        <w:rPr>
          <w:rFonts w:eastAsiaTheme="minorEastAsia"/>
          <w:sz w:val="28"/>
          <w:szCs w:val="28"/>
          <w:lang w:val="en-US" w:eastAsia="ko-KR"/>
        </w:rPr>
        <w:t>)</w:t>
      </w:r>
    </w:p>
    <w:p w:rsidR="00AD171B" w:rsidRPr="00E4120A" w:rsidRDefault="00AD171B">
      <w:pPr>
        <w:rPr>
          <w:rFonts w:eastAsiaTheme="minorEastAsia"/>
          <w:sz w:val="28"/>
          <w:szCs w:val="28"/>
          <w:lang w:val="en-US" w:eastAsia="ko-K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ko-K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-dn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 xml:space="preserve">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≥dn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abs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 w:eastAsia="ko-K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 w:eastAsia="ko-K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 w:eastAsia="ko-KR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 w:eastAsia="ko-K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 w:eastAsia="ko-KR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 xml:space="preserve">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&lt;dn</m:t>
                </m:r>
              </m:e>
            </m:eqArr>
          </m:e>
        </m:d>
      </m:oMath>
      <w:r w:rsidR="00177FAB" w:rsidRPr="00E4120A">
        <w:rPr>
          <w:rFonts w:eastAsiaTheme="minorEastAsia"/>
          <w:sz w:val="28"/>
          <w:szCs w:val="28"/>
          <w:lang w:val="en-US" w:eastAsia="ko-KR"/>
        </w:rPr>
        <w:t xml:space="preserve"> </w:t>
      </w:r>
      <w:r w:rsidR="00177FAB" w:rsidRPr="00E4120A">
        <w:rPr>
          <w:rFonts w:eastAsiaTheme="minorEastAsia"/>
          <w:sz w:val="28"/>
          <w:szCs w:val="28"/>
          <w:lang w:val="en-US" w:eastAsia="ko-KR"/>
        </w:rPr>
        <w:tab/>
      </w:r>
      <w:r w:rsidR="00177FAB" w:rsidRPr="00E4120A">
        <w:rPr>
          <w:rFonts w:eastAsiaTheme="minorEastAsia"/>
          <w:sz w:val="28"/>
          <w:szCs w:val="28"/>
          <w:lang w:val="en-US" w:eastAsia="ko-KR"/>
        </w:rPr>
        <w:tab/>
      </w:r>
      <w:r w:rsidR="00177FAB" w:rsidRPr="00E4120A">
        <w:rPr>
          <w:rFonts w:eastAsiaTheme="minorEastAsia"/>
          <w:sz w:val="28"/>
          <w:szCs w:val="28"/>
          <w:lang w:val="en-US" w:eastAsia="ko-KR"/>
        </w:rPr>
        <w:tab/>
      </w:r>
      <w:r w:rsidR="0091569E" w:rsidRPr="00E4120A">
        <w:rPr>
          <w:rFonts w:eastAsiaTheme="minorEastAsia"/>
          <w:sz w:val="28"/>
          <w:szCs w:val="28"/>
          <w:lang w:val="en-US" w:eastAsia="ko-KR"/>
        </w:rPr>
        <w:t xml:space="preserve"> </w:t>
      </w:r>
      <w:r w:rsidR="00177FAB" w:rsidRPr="00E4120A">
        <w:rPr>
          <w:rFonts w:eastAsiaTheme="minorEastAsia"/>
          <w:sz w:val="28"/>
          <w:szCs w:val="28"/>
          <w:lang w:val="en-US" w:eastAsia="ko-KR"/>
        </w:rPr>
        <w:t>(</w:t>
      </w:r>
      <w:r w:rsidR="007F66DF">
        <w:rPr>
          <w:rFonts w:eastAsiaTheme="minorEastAsia"/>
          <w:sz w:val="28"/>
          <w:szCs w:val="28"/>
          <w:lang w:val="en-US" w:eastAsia="ko-KR"/>
        </w:rPr>
        <w:t>4</w:t>
      </w:r>
      <w:r w:rsidR="00177FAB" w:rsidRPr="00E4120A">
        <w:rPr>
          <w:rFonts w:eastAsiaTheme="minorEastAsia"/>
          <w:sz w:val="28"/>
          <w:szCs w:val="28"/>
          <w:lang w:val="en-US" w:eastAsia="ko-KR"/>
        </w:rPr>
        <w:t>)</w:t>
      </w:r>
    </w:p>
    <w:p w:rsidR="00177FAB" w:rsidRPr="00E4120A" w:rsidRDefault="0091569E">
      <w:pPr>
        <w:rPr>
          <w:rFonts w:eastAsiaTheme="minorEastAsia"/>
          <w:sz w:val="28"/>
          <w:szCs w:val="28"/>
          <w:lang w:val="en-US" w:eastAsia="ko-K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spa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n</m:t>
            </m:r>
          </m:sub>
        </m:sSub>
      </m:oMath>
      <w:r w:rsidRPr="00E4120A">
        <w:rPr>
          <w:rFonts w:eastAsiaTheme="minorEastAsia"/>
          <w:sz w:val="28"/>
          <w:szCs w:val="28"/>
          <w:lang w:val="en-US" w:eastAsia="ko-KR"/>
        </w:rPr>
        <w:tab/>
      </w:r>
      <w:r w:rsidRPr="00E4120A">
        <w:rPr>
          <w:rFonts w:eastAsiaTheme="minorEastAsia"/>
          <w:sz w:val="28"/>
          <w:szCs w:val="28"/>
          <w:lang w:val="en-US" w:eastAsia="ko-KR"/>
        </w:rPr>
        <w:tab/>
      </w:r>
      <w:r w:rsidRPr="00E4120A">
        <w:rPr>
          <w:rFonts w:eastAsiaTheme="minorEastAsia"/>
          <w:sz w:val="28"/>
          <w:szCs w:val="28"/>
          <w:lang w:val="en-US" w:eastAsia="ko-KR"/>
        </w:rPr>
        <w:tab/>
      </w:r>
      <w:r w:rsidRPr="00E4120A">
        <w:rPr>
          <w:rFonts w:eastAsiaTheme="minorEastAsia"/>
          <w:sz w:val="28"/>
          <w:szCs w:val="28"/>
          <w:lang w:val="en-US" w:eastAsia="ko-KR"/>
        </w:rPr>
        <w:tab/>
      </w:r>
      <w:r w:rsidRPr="00E4120A">
        <w:rPr>
          <w:rFonts w:eastAsiaTheme="minorEastAsia"/>
          <w:sz w:val="28"/>
          <w:szCs w:val="28"/>
          <w:lang w:val="en-US" w:eastAsia="ko-KR"/>
        </w:rPr>
        <w:tab/>
      </w:r>
      <w:r w:rsidR="004746A2" w:rsidRPr="00E4120A">
        <w:rPr>
          <w:rFonts w:eastAsiaTheme="minorEastAsia"/>
          <w:sz w:val="28"/>
          <w:szCs w:val="28"/>
          <w:lang w:val="en-US" w:eastAsia="ko-KR"/>
        </w:rPr>
        <w:tab/>
      </w:r>
      <w:r w:rsidR="004746A2" w:rsidRPr="00E4120A">
        <w:rPr>
          <w:rFonts w:eastAsiaTheme="minorEastAsia"/>
          <w:sz w:val="28"/>
          <w:szCs w:val="28"/>
          <w:lang w:val="en-US" w:eastAsia="ko-KR"/>
        </w:rPr>
        <w:tab/>
      </w:r>
      <w:r w:rsidR="004746A2" w:rsidRPr="00E4120A">
        <w:rPr>
          <w:rFonts w:eastAsiaTheme="minorEastAsia"/>
          <w:sz w:val="28"/>
          <w:szCs w:val="28"/>
          <w:lang w:val="en-US" w:eastAsia="ko-KR"/>
        </w:rPr>
        <w:tab/>
      </w:r>
      <w:r w:rsidR="007F66DF">
        <w:rPr>
          <w:rFonts w:eastAsiaTheme="minorEastAsia"/>
          <w:sz w:val="28"/>
          <w:szCs w:val="28"/>
          <w:lang w:val="en-US" w:eastAsia="ko-KR"/>
        </w:rPr>
        <w:t xml:space="preserve">             (5</w:t>
      </w:r>
      <w:r w:rsidRPr="00E4120A">
        <w:rPr>
          <w:rFonts w:eastAsiaTheme="minorEastAsia"/>
          <w:sz w:val="28"/>
          <w:szCs w:val="28"/>
          <w:lang w:val="en-US" w:eastAsia="ko-KR"/>
        </w:rPr>
        <w:t>)</w:t>
      </w:r>
    </w:p>
    <w:p w:rsidR="0091569E" w:rsidRPr="00E4120A" w:rsidRDefault="0091569E">
      <w:pPr>
        <w:rPr>
          <w:rFonts w:eastAsiaTheme="minorEastAsia"/>
          <w:sz w:val="28"/>
          <w:szCs w:val="28"/>
          <w:lang w:val="en-US" w:eastAsia="ko-K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spa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n</m:t>
            </m:r>
          </m:sub>
        </m:sSub>
      </m:oMath>
      <w:r w:rsidR="00DE3A63" w:rsidRPr="00E4120A">
        <w:rPr>
          <w:rFonts w:eastAsiaTheme="minorEastAsia"/>
          <w:sz w:val="28"/>
          <w:szCs w:val="28"/>
          <w:lang w:val="en-US" w:eastAsia="ko-KR"/>
        </w:rPr>
        <w:tab/>
      </w:r>
      <w:r w:rsidR="00DE3A63" w:rsidRPr="00E4120A">
        <w:rPr>
          <w:rFonts w:eastAsiaTheme="minorEastAsia"/>
          <w:sz w:val="28"/>
          <w:szCs w:val="28"/>
          <w:lang w:val="en-US" w:eastAsia="ko-KR"/>
        </w:rPr>
        <w:tab/>
      </w:r>
      <w:r w:rsidR="00DE3A63" w:rsidRPr="00E4120A">
        <w:rPr>
          <w:rFonts w:eastAsiaTheme="minorEastAsia"/>
          <w:sz w:val="28"/>
          <w:szCs w:val="28"/>
          <w:lang w:val="en-US" w:eastAsia="ko-KR"/>
        </w:rPr>
        <w:tab/>
      </w:r>
      <w:r w:rsidR="00DE3A63" w:rsidRPr="00E4120A">
        <w:rPr>
          <w:rFonts w:eastAsiaTheme="minorEastAsia"/>
          <w:sz w:val="28"/>
          <w:szCs w:val="28"/>
          <w:lang w:val="en-US" w:eastAsia="ko-KR"/>
        </w:rPr>
        <w:tab/>
      </w:r>
      <w:r w:rsidR="00DE3A63" w:rsidRPr="00E4120A">
        <w:rPr>
          <w:rFonts w:eastAsiaTheme="minorEastAsia"/>
          <w:sz w:val="28"/>
          <w:szCs w:val="28"/>
          <w:lang w:val="en-US" w:eastAsia="ko-KR"/>
        </w:rPr>
        <w:tab/>
      </w:r>
      <w:r w:rsidR="00DE3A63" w:rsidRPr="00E4120A">
        <w:rPr>
          <w:rFonts w:eastAsiaTheme="minorEastAsia"/>
          <w:sz w:val="28"/>
          <w:szCs w:val="28"/>
          <w:lang w:val="en-US" w:eastAsia="ko-KR"/>
        </w:rPr>
        <w:tab/>
      </w:r>
      <w:r w:rsidR="00DE3A63" w:rsidRPr="00E4120A">
        <w:rPr>
          <w:rFonts w:eastAsiaTheme="minorEastAsia"/>
          <w:sz w:val="28"/>
          <w:szCs w:val="28"/>
          <w:lang w:val="en-US" w:eastAsia="ko-KR"/>
        </w:rPr>
        <w:tab/>
      </w:r>
      <w:r w:rsidRPr="00E4120A">
        <w:rPr>
          <w:rFonts w:eastAsiaTheme="minorEastAsia"/>
          <w:sz w:val="28"/>
          <w:szCs w:val="28"/>
          <w:lang w:val="en-US" w:eastAsia="ko-KR"/>
        </w:rPr>
        <w:tab/>
      </w:r>
      <w:r w:rsidR="007F66DF">
        <w:rPr>
          <w:rFonts w:eastAsiaTheme="minorEastAsia"/>
          <w:sz w:val="28"/>
          <w:szCs w:val="28"/>
          <w:lang w:val="en-US" w:eastAsia="ko-KR"/>
        </w:rPr>
        <w:t xml:space="preserve">            </w:t>
      </w:r>
      <w:r w:rsidRPr="00E4120A">
        <w:rPr>
          <w:rFonts w:eastAsiaTheme="minorEastAsia"/>
          <w:sz w:val="28"/>
          <w:szCs w:val="28"/>
          <w:lang w:val="en-US" w:eastAsia="ko-KR"/>
        </w:rPr>
        <w:t xml:space="preserve"> </w:t>
      </w:r>
      <w:r w:rsidR="007F66DF">
        <w:rPr>
          <w:rFonts w:eastAsiaTheme="minorEastAsia"/>
          <w:sz w:val="28"/>
          <w:szCs w:val="28"/>
          <w:lang w:val="en-US" w:eastAsia="ko-KR"/>
        </w:rPr>
        <w:t>(6</w:t>
      </w:r>
      <w:r w:rsidRPr="00E4120A">
        <w:rPr>
          <w:rFonts w:eastAsiaTheme="minorEastAsia"/>
          <w:sz w:val="28"/>
          <w:szCs w:val="28"/>
          <w:lang w:val="en-US" w:eastAsia="ko-KR"/>
        </w:rPr>
        <w:t>)</w:t>
      </w:r>
    </w:p>
    <w:p w:rsidR="00177FAB" w:rsidRPr="00E4120A" w:rsidRDefault="008056F0">
      <w:pPr>
        <w:rPr>
          <w:rFonts w:eastAsiaTheme="minorEastAsia"/>
          <w:sz w:val="28"/>
          <w:szCs w:val="28"/>
          <w:lang w:val="en-US" w:eastAsia="ko-K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: Torque from spring</m:t>
        </m:r>
      </m:oMath>
      <w:r w:rsidRPr="00E4120A">
        <w:rPr>
          <w:rFonts w:eastAsiaTheme="minorEastAsia"/>
          <w:sz w:val="28"/>
          <w:szCs w:val="28"/>
          <w:lang w:val="en-US" w:eastAsia="ko-KR"/>
        </w:rPr>
        <w:t xml:space="preserve"> </w:t>
      </w:r>
    </w:p>
    <w:p w:rsidR="008056F0" w:rsidRPr="00E4120A" w:rsidRDefault="008056F0">
      <w:pPr>
        <w:rPr>
          <w:rFonts w:eastAsiaTheme="minorEastAsia"/>
          <w:sz w:val="28"/>
          <w:szCs w:val="28"/>
          <w:lang w:val="en-US"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ko-KR"/>
            </w:rPr>
            <m:t>:Torque from friction</m:t>
          </m:r>
        </m:oMath>
      </m:oMathPara>
    </w:p>
    <w:p w:rsidR="008056F0" w:rsidRPr="00E4120A" w:rsidRDefault="008056F0">
      <w:pPr>
        <w:rPr>
          <w:rFonts w:eastAsiaTheme="minorEastAsia"/>
          <w:sz w:val="28"/>
          <w:szCs w:val="28"/>
          <w:lang w:val="en-US"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ko-KR"/>
            </w:rPr>
            <m:t xml:space="preserve">:friction </m:t>
          </m:r>
        </m:oMath>
      </m:oMathPara>
    </w:p>
    <w:p w:rsidR="008056F0" w:rsidRPr="00E4120A" w:rsidRDefault="008056F0">
      <w:pPr>
        <w:rPr>
          <w:rFonts w:eastAsiaTheme="minorEastAsia"/>
          <w:sz w:val="28"/>
          <w:szCs w:val="28"/>
          <w:lang w:val="en-US"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ko-KR"/>
            </w:rPr>
            <m:t>:coloumb friction</m:t>
          </m:r>
        </m:oMath>
      </m:oMathPara>
    </w:p>
    <w:p w:rsidR="008056F0" w:rsidRPr="00E4120A" w:rsidRDefault="008056F0">
      <w:pPr>
        <w:rPr>
          <w:rFonts w:eastAsiaTheme="minorEastAsia"/>
          <w:sz w:val="28"/>
          <w:szCs w:val="28"/>
          <w:lang w:val="en-US"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ko-KR"/>
            </w:rPr>
            <m:t>:static friction</m:t>
          </m:r>
        </m:oMath>
      </m:oMathPara>
    </w:p>
    <w:p w:rsidR="008056F0" w:rsidRPr="00E4120A" w:rsidRDefault="00F20C6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ko-KR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Substitute torsional stiffness</m:t>
          </m:r>
        </m:oMath>
      </m:oMathPara>
    </w:p>
    <w:p w:rsidR="00F20C6B" w:rsidRPr="00E4120A" w:rsidRDefault="00F20C6B">
      <w:pPr>
        <w:rPr>
          <w:rFonts w:eastAsiaTheme="minorEastAsia"/>
          <w:sz w:val="28"/>
          <w:szCs w:val="28"/>
          <w:lang w:val="en-US" w:eastAsia="ko-K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 w:eastAsia="ko-KR"/>
            </w:rPr>
            <w:lastRenderedPageBreak/>
            <m:t>J:equivalent moment of inertia</m:t>
          </m:r>
        </m:oMath>
      </m:oMathPara>
    </w:p>
    <w:p w:rsidR="00F20C6B" w:rsidRPr="00E4120A" w:rsidRDefault="00F20C6B">
      <w:pPr>
        <w:rPr>
          <w:rFonts w:eastAsiaTheme="minorEastAsia"/>
          <w:sz w:val="28"/>
          <w:szCs w:val="28"/>
          <w:lang w:val="en-US"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ko-KR"/>
            </w:rPr>
            <m:t>:coefficient of static friction</m:t>
          </m:r>
        </m:oMath>
      </m:oMathPara>
    </w:p>
    <w:p w:rsidR="00F20C6B" w:rsidRPr="00E4120A" w:rsidRDefault="00F20C6B">
      <w:pPr>
        <w:rPr>
          <w:rFonts w:eastAsiaTheme="minorEastAsia"/>
          <w:sz w:val="28"/>
          <w:szCs w:val="28"/>
          <w:lang w:val="en-US"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ko-KR"/>
            </w:rPr>
            <m:t>:coefficient of sliding friction</m:t>
          </m:r>
        </m:oMath>
      </m:oMathPara>
    </w:p>
    <w:p w:rsidR="00F20C6B" w:rsidRPr="00E4120A" w:rsidRDefault="00F20C6B">
      <w:pPr>
        <w:rPr>
          <w:rFonts w:eastAsiaTheme="minorEastAsia"/>
          <w:sz w:val="28"/>
          <w:szCs w:val="28"/>
          <w:lang w:val="en-US"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ko-KR"/>
            </w:rPr>
            <m:t>:reaming diameter</m:t>
          </m:r>
        </m:oMath>
      </m:oMathPara>
    </w:p>
    <w:p w:rsidR="00F20C6B" w:rsidRPr="00E4120A" w:rsidRDefault="00F20C6B">
      <w:pPr>
        <w:rPr>
          <w:rFonts w:eastAsiaTheme="minorEastAsia"/>
          <w:sz w:val="28"/>
          <w:szCs w:val="28"/>
          <w:lang w:val="en-US"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spann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ko-KR"/>
            </w:rPr>
            <m:t>:resilience</m:t>
          </m:r>
        </m:oMath>
      </m:oMathPara>
    </w:p>
    <w:p w:rsidR="00F20C6B" w:rsidRPr="00E4120A" w:rsidRDefault="00F20C6B">
      <w:pPr>
        <w:rPr>
          <w:rFonts w:eastAsiaTheme="minorEastAsia"/>
          <w:sz w:val="28"/>
          <w:szCs w:val="28"/>
          <w:lang w:val="en-US"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ko-KR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 w:eastAsia="ko-KR"/>
            </w:rPr>
            <m:t>:entrance angle</m:t>
          </m:r>
        </m:oMath>
      </m:oMathPara>
    </w:p>
    <w:p w:rsidR="00F20C6B" w:rsidRPr="00E4120A" w:rsidRDefault="00F20C6B">
      <w:pPr>
        <w:rPr>
          <w:rFonts w:eastAsiaTheme="minorEastAsia"/>
          <w:sz w:val="28"/>
          <w:szCs w:val="28"/>
          <w:lang w:val="en-US" w:eastAsia="ko-KR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dn:speed range static friction</m:t>
        </m:r>
      </m:oMath>
      <w:r w:rsidR="00AE2EBF" w:rsidRPr="00E4120A">
        <w:rPr>
          <w:rFonts w:eastAsiaTheme="minorEastAsia"/>
          <w:sz w:val="28"/>
          <w:szCs w:val="28"/>
          <w:lang w:val="en-US" w:eastAsia="ko-KR"/>
        </w:rPr>
        <w:t>.</w:t>
      </w:r>
    </w:p>
    <w:p w:rsidR="00AE2EBF" w:rsidRPr="00E4120A" w:rsidRDefault="00AE2EBF">
      <w:pPr>
        <w:rPr>
          <w:rFonts w:eastAsiaTheme="minorEastAsia"/>
          <w:sz w:val="28"/>
          <w:szCs w:val="28"/>
          <w:lang w:val="en-US" w:eastAsia="ko-KR"/>
        </w:rPr>
      </w:pPr>
    </w:p>
    <w:p w:rsidR="00F20C6B" w:rsidRDefault="00216736">
      <w:pPr>
        <w:rPr>
          <w:rFonts w:eastAsiaTheme="minorEastAsia"/>
          <w:sz w:val="28"/>
          <w:szCs w:val="28"/>
          <w:lang w:val="en-US" w:eastAsia="ko-KR"/>
        </w:rPr>
      </w:pPr>
      <w:r w:rsidRPr="00E4120A">
        <w:rPr>
          <w:rFonts w:eastAsiaTheme="minorEastAsia"/>
          <w:sz w:val="28"/>
          <w:szCs w:val="28"/>
          <w:lang w:val="en-US" w:eastAsia="ko-KR"/>
        </w:rPr>
        <w:t>2.</w:t>
      </w:r>
    </w:p>
    <w:p w:rsidR="007F66DF" w:rsidRPr="00E4120A" w:rsidRDefault="007F66DF" w:rsidP="007F66DF">
      <w:pPr>
        <w:rPr>
          <w:rFonts w:eastAsiaTheme="minorEastAsia" w:cs="Arial" w:hint="eastAsia"/>
          <w:sz w:val="28"/>
          <w:szCs w:val="28"/>
          <w:lang w:eastAsia="ko-KR"/>
        </w:rPr>
      </w:pPr>
      <w:r w:rsidRPr="00E4120A">
        <w:rPr>
          <w:rFonts w:eastAsiaTheme="minorEastAsia" w:cs="Arial"/>
          <w:sz w:val="28"/>
          <w:szCs w:val="28"/>
          <w:lang w:eastAsia="ko-KR"/>
        </w:rPr>
        <w:t>From the equation 1, we</w:t>
      </w:r>
      <w:r w:rsidRPr="00E4120A">
        <w:rPr>
          <w:rFonts w:eastAsiaTheme="minorEastAsia" w:cs="Arial" w:hint="eastAsia"/>
          <w:sz w:val="28"/>
          <w:szCs w:val="28"/>
          <w:lang w:eastAsia="ko-KR"/>
        </w:rPr>
        <w:t xml:space="preserve"> can get the following ODE system.</w:t>
      </w:r>
    </w:p>
    <w:p w:rsidR="007F66DF" w:rsidRPr="00E4120A" w:rsidRDefault="007F66DF" w:rsidP="007F66DF">
      <w:pPr>
        <w:rPr>
          <w:rFonts w:eastAsiaTheme="minorEastAsia" w:cs="Arial" w:hint="eastAsia"/>
          <w:sz w:val="28"/>
          <w:szCs w:val="28"/>
          <w:lang w:eastAsia="ko-KR"/>
        </w:rPr>
      </w:pPr>
    </w:p>
    <w:p w:rsidR="007F66DF" w:rsidRDefault="007F66DF" w:rsidP="007F66DF">
      <w:pPr>
        <w:jc w:val="center"/>
        <w:rPr>
          <w:rFonts w:eastAsiaTheme="minorEastAsia"/>
          <w:sz w:val="28"/>
          <w:szCs w:val="28"/>
          <w:lang w:eastAsia="ko-KR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8"/>
                <w:szCs w:val="28"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8"/>
                    <w:szCs w:val="28"/>
                    <w:lang w:eastAsia="ko-K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ko-K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eastAsia="ko-KR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ko-KR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ko-K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ko-K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ko-KR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ko-KR"/>
                  </w:rPr>
                  <m:t xml:space="preserve">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ko-K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eastAsia="ko-KR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ko-KR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ko-K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ko-K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ko-KR"/>
                      </w:rPr>
                      <m:t>J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ko-K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ko-KR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ko-K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ko-KR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ko-KR"/>
                  </w:rPr>
                  <m:t>)</m:t>
                </m:r>
              </m:e>
            </m:eqArr>
          </m:e>
        </m:d>
      </m:oMath>
      <w:r w:rsidRPr="00E4120A">
        <w:rPr>
          <w:rFonts w:eastAsiaTheme="minorEastAsia"/>
          <w:sz w:val="28"/>
          <w:szCs w:val="28"/>
          <w:lang w:eastAsia="ko-KR"/>
        </w:rPr>
        <w:tab/>
      </w:r>
      <w:r w:rsidRPr="00E4120A">
        <w:rPr>
          <w:rFonts w:eastAsiaTheme="minorEastAsia"/>
          <w:sz w:val="28"/>
          <w:szCs w:val="28"/>
          <w:lang w:eastAsia="ko-KR"/>
        </w:rPr>
        <w:tab/>
      </w:r>
      <w:r w:rsidRPr="00E4120A">
        <w:rPr>
          <w:rFonts w:eastAsiaTheme="minorEastAsia"/>
          <w:sz w:val="28"/>
          <w:szCs w:val="28"/>
          <w:lang w:eastAsia="ko-KR"/>
        </w:rPr>
        <w:tab/>
      </w:r>
      <w:r w:rsidRPr="00E4120A">
        <w:rPr>
          <w:rFonts w:eastAsiaTheme="minorEastAsia"/>
          <w:sz w:val="28"/>
          <w:szCs w:val="28"/>
          <w:lang w:eastAsia="ko-KR"/>
        </w:rPr>
        <w:tab/>
      </w:r>
      <w:r w:rsidRPr="00E4120A">
        <w:rPr>
          <w:rFonts w:eastAsiaTheme="minorEastAsia"/>
          <w:sz w:val="28"/>
          <w:szCs w:val="28"/>
          <w:lang w:eastAsia="ko-KR"/>
        </w:rPr>
        <w:tab/>
        <w:t xml:space="preserve">    </w:t>
      </w:r>
      <w:r>
        <w:rPr>
          <w:rFonts w:eastAsiaTheme="minorEastAsia"/>
          <w:sz w:val="28"/>
          <w:szCs w:val="28"/>
          <w:lang w:eastAsia="ko-KR"/>
        </w:rPr>
        <w:t>(7</w:t>
      </w:r>
      <w:r w:rsidRPr="00E4120A">
        <w:rPr>
          <w:rFonts w:eastAsiaTheme="minorEastAsia"/>
          <w:sz w:val="28"/>
          <w:szCs w:val="28"/>
          <w:lang w:eastAsia="ko-KR"/>
        </w:rPr>
        <w:t>)</w:t>
      </w:r>
    </w:p>
    <w:p w:rsidR="007F66DF" w:rsidRPr="007F66DF" w:rsidRDefault="007F66DF" w:rsidP="007F66DF">
      <w:pPr>
        <w:jc w:val="center"/>
        <w:rPr>
          <w:rFonts w:eastAsiaTheme="minorEastAsia"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eastAsia="ko-KR"/>
        </w:rPr>
        <w:t xml:space="preserve"> </w:t>
      </w:r>
    </w:p>
    <w:p w:rsidR="00216736" w:rsidRPr="00E4120A" w:rsidRDefault="00437694">
      <w:pPr>
        <w:rPr>
          <w:rFonts w:eastAsiaTheme="minorEastAsia"/>
          <w:sz w:val="28"/>
          <w:szCs w:val="28"/>
          <w:lang w:val="en-US" w:eastAsia="ko-KR"/>
        </w:rPr>
      </w:pPr>
      <w:r w:rsidRPr="00E4120A">
        <w:rPr>
          <w:rFonts w:eastAsiaTheme="minorEastAsia"/>
          <w:sz w:val="28"/>
          <w:szCs w:val="28"/>
          <w:lang w:val="en-US" w:eastAsia="ko-KR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s</m:t>
            </m:r>
          </m:sub>
        </m:sSub>
      </m:oMath>
      <w:r w:rsidRPr="00E4120A">
        <w:rPr>
          <w:rFonts w:eastAsiaTheme="minorEastAsia"/>
          <w:sz w:val="28"/>
          <w:szCs w:val="28"/>
          <w:lang w:val="en-US" w:eastAsia="ko-KR"/>
        </w:rPr>
        <w:t xml:space="preserve"> and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ko-KR"/>
              </w:rPr>
              <m:t>s</m:t>
            </m:r>
          </m:sub>
        </m:sSub>
      </m:oMath>
      <w:r w:rsidRPr="00E4120A">
        <w:rPr>
          <w:rFonts w:eastAsiaTheme="minorEastAsia"/>
          <w:sz w:val="28"/>
          <w:szCs w:val="28"/>
          <w:lang w:val="en-US" w:eastAsia="ko-KR"/>
        </w:rPr>
        <w:t>.</w:t>
      </w:r>
    </w:p>
    <w:p w:rsidR="00437694" w:rsidRPr="00E4120A" w:rsidRDefault="00437694">
      <w:pPr>
        <w:rPr>
          <w:rFonts w:eastAsiaTheme="minorEastAsia"/>
          <w:sz w:val="28"/>
          <w:szCs w:val="28"/>
          <w:lang w:val="en-US" w:eastAsia="ko-KR"/>
        </w:rPr>
      </w:pPr>
      <w:r w:rsidRPr="00E4120A">
        <w:rPr>
          <w:rFonts w:eastAsiaTheme="minorEastAsia"/>
          <w:sz w:val="28"/>
          <w:szCs w:val="28"/>
          <w:lang w:val="en-US" w:eastAsia="ko-KR"/>
        </w:rPr>
        <w:t xml:space="preserve">Then we can get ODE as </w:t>
      </w:r>
    </w:p>
    <w:p w:rsidR="00437694" w:rsidRPr="00BA6E52" w:rsidRDefault="00F93C7B" w:rsidP="00BA6E52">
      <w:pPr>
        <w:jc w:val="center"/>
        <w:rPr>
          <w:rFonts w:eastAsiaTheme="minorEastAsia"/>
          <w:sz w:val="28"/>
          <w:szCs w:val="28"/>
          <w:lang w:val="en-US" w:eastAsia="ko-KR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ko-K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 w:eastAsia="ko-K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ko-K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=f(x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,t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ko-KR"/>
                  </w:rPr>
                  <m:t>)</m:t>
                </m:r>
              </m:e>
            </m:eqArr>
          </m:e>
        </m:d>
      </m:oMath>
      <w:r w:rsidR="00BA6E52">
        <w:rPr>
          <w:rFonts w:eastAsiaTheme="minorEastAsia"/>
          <w:sz w:val="28"/>
          <w:szCs w:val="28"/>
          <w:lang w:val="en-US" w:eastAsia="ko-KR"/>
        </w:rPr>
        <w:t xml:space="preserve">                                                           (8)</w:t>
      </w:r>
    </w:p>
    <w:p w:rsidR="00BF5D76" w:rsidRPr="00E4120A" w:rsidRDefault="00BF5D76">
      <w:pPr>
        <w:rPr>
          <w:rFonts w:eastAsiaTheme="minorEastAsia"/>
          <w:sz w:val="28"/>
          <w:szCs w:val="28"/>
          <w:lang w:val="en-US" w:eastAsia="ko-KR"/>
        </w:rPr>
      </w:pPr>
      <w:r w:rsidRPr="00E4120A">
        <w:rPr>
          <w:rFonts w:eastAsiaTheme="minorEastAsia"/>
          <w:sz w:val="28"/>
          <w:szCs w:val="28"/>
          <w:lang w:val="en-US" w:eastAsia="ko-KR"/>
        </w:rPr>
        <w:t>, where</w:t>
      </w:r>
      <w:r w:rsidR="004E118F">
        <w:rPr>
          <w:rFonts w:eastAsiaTheme="minorEastAsia"/>
          <w:sz w:val="28"/>
          <w:szCs w:val="28"/>
          <w:lang w:val="en-US" w:eastAsia="ko-KR"/>
        </w:rPr>
        <w:t xml:space="preserve"> </w:t>
      </w:r>
      <w:r w:rsidRPr="00E4120A">
        <w:rPr>
          <w:rFonts w:eastAsiaTheme="minorEastAsia"/>
          <w:sz w:val="28"/>
          <w:szCs w:val="28"/>
          <w:lang w:val="en-US" w:eastAsia="ko-KR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ko-KR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ko-KR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E4120A">
        <w:rPr>
          <w:rFonts w:eastAsiaTheme="minorEastAsia"/>
          <w:sz w:val="28"/>
          <w:szCs w:val="28"/>
          <w:lang w:val="en-US" w:eastAsia="ko-KR"/>
        </w:rPr>
        <w:t>.</w:t>
      </w:r>
    </w:p>
    <w:p w:rsidR="00CF6C01" w:rsidRDefault="00CF6C01" w:rsidP="00BA6E52">
      <w:pPr>
        <w:rPr>
          <w:rFonts w:eastAsiaTheme="minorEastAsia"/>
          <w:lang w:val="en-US" w:eastAsia="ko-KR"/>
        </w:rPr>
      </w:pPr>
      <w:r>
        <w:rPr>
          <w:rFonts w:eastAsiaTheme="minorEastAsia"/>
          <w:lang w:val="en-US" w:eastAsia="ko-KR"/>
        </w:rPr>
        <w:t>From 4</w:t>
      </w:r>
      <w:r w:rsidRPr="00CF6C01">
        <w:rPr>
          <w:rFonts w:eastAsiaTheme="minorEastAsia"/>
          <w:vertAlign w:val="superscript"/>
          <w:lang w:val="en-US" w:eastAsia="ko-KR"/>
        </w:rPr>
        <w:t>th</w:t>
      </w:r>
      <w:r>
        <w:rPr>
          <w:rFonts w:eastAsiaTheme="minorEastAsia"/>
          <w:lang w:val="en-US" w:eastAsia="ko-KR"/>
        </w:rPr>
        <w:t xml:space="preserve"> order Runge-Kutta method, we can calculate the states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ko-K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 w:eastAsia="ko-KR"/>
              </w:rPr>
              <m:t>s</m:t>
            </m:r>
          </m:sub>
        </m:sSub>
      </m:oMath>
      <w:r>
        <w:rPr>
          <w:rFonts w:eastAsiaTheme="minorEastAsia"/>
          <w:lang w:val="en-US" w:eastAsia="ko-KR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ko-KR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ko-K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 w:eastAsia="ko-KR"/>
              </w:rPr>
              <m:t>s</m:t>
            </m:r>
          </m:sub>
        </m:sSub>
      </m:oMath>
      <w:r w:rsidR="0080179E">
        <w:rPr>
          <w:rFonts w:eastAsiaTheme="minorEastAsia"/>
          <w:lang w:val="en-US" w:eastAsia="ko-KR"/>
        </w:rPr>
        <w:t xml:space="preserve"> according to the time as follows.</w:t>
      </w:r>
    </w:p>
    <w:p w:rsidR="00BA6E52" w:rsidRDefault="00BA6E52" w:rsidP="00BA6E52">
      <w:pPr>
        <w:rPr>
          <w:rFonts w:eastAsiaTheme="minorEastAsia"/>
          <w:lang w:val="en-US" w:eastAsia="ko-KR"/>
        </w:rPr>
      </w:pPr>
      <w:r>
        <w:rPr>
          <w:rFonts w:eastAsiaTheme="minorEastAsia"/>
          <w:lang w:val="en-US" w:eastAsia="ko-KR"/>
        </w:rPr>
        <w:t>For n=1 to N</w:t>
      </w:r>
    </w:p>
    <w:p w:rsidR="00BA6E52" w:rsidRPr="00BA6E52" w:rsidRDefault="00BA6E52" w:rsidP="00BA6E52">
      <w:pPr>
        <w:rPr>
          <w:rFonts w:eastAsiaTheme="minorEastAsia"/>
          <w:lang w:val="en-US" w:eastAsia="ko-K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 w:eastAsia="ko-K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eastAsia="ko-KR"/>
            </w:rPr>
            <m:t>=h</m:t>
          </m:r>
          <m:r>
            <w:rPr>
              <w:rFonts w:ascii="Cambria Math" w:eastAsiaTheme="minorEastAsia" w:hAnsi="Cambria Math"/>
              <w:lang w:val="en-US" w:eastAsia="ko-K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t,x</m:t>
              </m:r>
            </m:e>
          </m:d>
        </m:oMath>
      </m:oMathPara>
    </w:p>
    <w:p w:rsidR="00BA6E52" w:rsidRPr="00BA6E52" w:rsidRDefault="00BA6E52" w:rsidP="00BA6E52">
      <w:pPr>
        <w:rPr>
          <w:rFonts w:eastAsiaTheme="minorEastAsia"/>
          <w:lang w:val="en-US" w:eastAsia="ko-K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 w:eastAsia="ko-K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 w:eastAsia="ko-KR"/>
            </w:rPr>
            <m:t>=h</m:t>
          </m:r>
          <m:r>
            <w:rPr>
              <w:rFonts w:ascii="Cambria Math" w:eastAsiaTheme="minorEastAsia" w:hAnsi="Cambria Math"/>
              <w:lang w:val="en-US" w:eastAsia="ko-K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ko-K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ko-KR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ko-K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 w:eastAsia="ko-KR"/>
                </w:rPr>
                <m:t>,x+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ko-K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ko-K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 w:eastAsia="ko-KR"/>
                    </w:rPr>
                    <m:t>2</m:t>
                  </m:r>
                </m:den>
              </m:f>
            </m:e>
          </m:d>
        </m:oMath>
      </m:oMathPara>
    </w:p>
    <w:p w:rsidR="00BA6E52" w:rsidRPr="00BA6E52" w:rsidRDefault="00BA6E52" w:rsidP="00BA6E52">
      <w:pPr>
        <w:rPr>
          <w:rFonts w:eastAsiaTheme="minorEastAsia"/>
          <w:lang w:val="en-US" w:eastAsia="ko-K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 w:eastAsia="ko-K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 w:eastAsia="ko-KR"/>
            </w:rPr>
            <m:t>=h</m:t>
          </m:r>
          <m:r>
            <w:rPr>
              <w:rFonts w:ascii="Cambria Math" w:eastAsiaTheme="minorEastAsia" w:hAnsi="Cambria Math"/>
              <w:lang w:val="en-US" w:eastAsia="ko-KR"/>
            </w:rPr>
            <m:t>F</m:t>
          </m:r>
          <m:r>
            <w:rPr>
              <w:rFonts w:ascii="Cambria Math" w:eastAsiaTheme="minorEastAsia" w:hAnsi="Cambria Math"/>
              <w:lang w:val="en-US" w:eastAsia="ko-KR"/>
            </w:rPr>
            <m:t>(t+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ko-KR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 w:eastAsia="ko-K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eastAsia="ko-KR"/>
            </w:rPr>
            <m:t>,x+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ko-K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ko-KR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 w:eastAsia="ko-K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 w:eastAsia="ko-KR"/>
            </w:rPr>
            <m:t>)</m:t>
          </m:r>
        </m:oMath>
      </m:oMathPara>
    </w:p>
    <w:p w:rsidR="00BA6E52" w:rsidRPr="00BA6E52" w:rsidRDefault="00BA6E52" w:rsidP="00BA6E52">
      <w:pPr>
        <w:jc w:val="center"/>
        <w:rPr>
          <w:rFonts w:eastAsiaTheme="minorEastAsia"/>
          <w:lang w:val="en-US"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 w:eastAsia="ko-K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 w:eastAsia="ko-KR"/>
            </w:rPr>
            <m:t>=h</m:t>
          </m:r>
          <m:r>
            <w:rPr>
              <w:rFonts w:ascii="Cambria Math" w:eastAsiaTheme="minorEastAsia" w:hAnsi="Cambria Math"/>
              <w:lang w:val="en-US" w:eastAsia="ko-KR"/>
            </w:rPr>
            <m:t>F</m:t>
          </m:r>
          <m:r>
            <w:rPr>
              <w:rFonts w:ascii="Cambria Math" w:eastAsiaTheme="minorEastAsia" w:hAnsi="Cambria Math"/>
              <w:lang w:val="en-US" w:eastAsia="ko-KR"/>
            </w:rPr>
            <m:t>(t+h,x+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 w:eastAsia="ko-K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 w:eastAsia="ko-KR"/>
            </w:rPr>
            <m:t>)</m:t>
          </m:r>
        </m:oMath>
      </m:oMathPara>
    </w:p>
    <w:p w:rsidR="00BA6E52" w:rsidRPr="00925344" w:rsidRDefault="00BA6E52" w:rsidP="00BA6E52">
      <w:pPr>
        <w:jc w:val="center"/>
        <w:rPr>
          <w:rFonts w:eastAsiaTheme="minorEastAsia"/>
          <w:lang w:val="en-US"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ko-KR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 w:eastAsia="ko-K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ko-K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 w:eastAsia="ko-K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ko-K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ko-KR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 w:eastAsia="ko-KR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 w:eastAsia="ko-K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eastAsia="ko-K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2K</m:t>
              </m:r>
            </m:e>
            <m:sub>
              <m:r>
                <w:rPr>
                  <w:rFonts w:ascii="Cambria Math" w:eastAsiaTheme="minorEastAsia" w:hAnsi="Cambria Math"/>
                  <w:lang w:val="en-US" w:eastAsia="ko-K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 w:eastAsia="ko-K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2K</m:t>
              </m:r>
            </m:e>
            <m:sub>
              <m:r>
                <w:rPr>
                  <w:rFonts w:ascii="Cambria Math" w:eastAsiaTheme="minorEastAsia" w:hAnsi="Cambria Math"/>
                  <w:lang w:val="en-US" w:eastAsia="ko-K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 w:eastAsia="ko-K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ko-K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 w:eastAsia="ko-K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 w:eastAsia="ko-KR"/>
            </w:rPr>
            <m:t>)</m:t>
          </m:r>
        </m:oMath>
      </m:oMathPara>
    </w:p>
    <w:p w:rsidR="00925344" w:rsidRDefault="00C42B6B" w:rsidP="00925344">
      <w:pPr>
        <w:rPr>
          <w:rFonts w:eastAsiaTheme="minorEastAsia"/>
          <w:lang w:val="en-US" w:eastAsia="ko-KR"/>
        </w:rPr>
      </w:pPr>
      <w:r>
        <w:rPr>
          <w:rFonts w:eastAsiaTheme="minorEastAsia"/>
          <w:lang w:val="en-US" w:eastAsia="ko-KR"/>
        </w:rPr>
        <w:lastRenderedPageBreak/>
        <w:t xml:space="preserve">, where </w:t>
      </w:r>
      <m:oMath>
        <m:r>
          <w:rPr>
            <w:rFonts w:ascii="Cambria Math" w:eastAsiaTheme="minorEastAsia" w:hAnsi="Cambria Math"/>
            <w:lang w:val="en-US" w:eastAsia="ko-K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 w:eastAsia="ko-KR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ko-KR"/>
              </w:rPr>
              <m:t>t,x</m:t>
            </m:r>
          </m:e>
        </m:d>
        <m:r>
          <w:rPr>
            <w:rFonts w:ascii="Cambria Math" w:eastAsiaTheme="minorEastAsia" w:hAnsi="Cambria Math"/>
            <w:lang w:val="en-US" w:eastAsia="ko-K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 w:eastAsia="ko-K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ko-KR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lang w:val="en-US" w:eastAsia="ko-KR"/>
                  </w:rPr>
                  <m:t>f(t,x)</m:t>
                </m:r>
              </m:e>
            </m:eqArr>
          </m:e>
        </m:d>
      </m:oMath>
    </w:p>
    <w:p w:rsidR="00BA6E52" w:rsidRDefault="00BA6E52" w:rsidP="00BA6E52">
      <w:pPr>
        <w:jc w:val="both"/>
        <w:rPr>
          <w:rFonts w:eastAsiaTheme="minorEastAsia"/>
          <w:lang w:val="en-US" w:eastAsia="ko-KR"/>
        </w:rPr>
      </w:pPr>
    </w:p>
    <w:p w:rsidR="0009798C" w:rsidRPr="00553EE5" w:rsidRDefault="0009798C" w:rsidP="0009798C">
      <w:pPr>
        <w:numPr>
          <w:ilvl w:val="0"/>
          <w:numId w:val="4"/>
        </w:numPr>
        <w:tabs>
          <w:tab w:val="clear" w:pos="720"/>
          <w:tab w:val="num" w:pos="284"/>
        </w:tabs>
        <w:ind w:left="567" w:hanging="567"/>
        <w:rPr>
          <w:rFonts w:cs="Arial"/>
        </w:rPr>
      </w:pPr>
      <w:r w:rsidRPr="0009798C">
        <w:rPr>
          <w:rFonts w:cs="Arial"/>
        </w:rPr>
        <w:t xml:space="preserve"> </w:t>
      </w:r>
      <w:r w:rsidRPr="00553EE5">
        <w:rPr>
          <w:rFonts w:cs="Arial"/>
        </w:rPr>
        <w:t>Answer the following questions:</w:t>
      </w:r>
    </w:p>
    <w:p w:rsidR="00DA4512" w:rsidRDefault="00D6454D" w:rsidP="00DA4512">
      <w:pPr>
        <w:numPr>
          <w:ilvl w:val="0"/>
          <w:numId w:val="3"/>
        </w:numPr>
        <w:tabs>
          <w:tab w:val="num" w:pos="284"/>
        </w:tabs>
        <w:ind w:left="709" w:hanging="425"/>
        <w:rPr>
          <w:rFonts w:cs="Arial"/>
        </w:rPr>
      </w:pPr>
      <w:r>
        <w:rPr>
          <w:rFonts w:eastAsiaTheme="minorEastAsia"/>
          <w:lang w:eastAsia="ko-KR"/>
        </w:rPr>
        <w:t>a)</w:t>
      </w:r>
      <w:r w:rsidR="00DA4512" w:rsidRPr="00DA4512">
        <w:rPr>
          <w:rFonts w:cs="Arial"/>
        </w:rPr>
        <w:t xml:space="preserve"> </w:t>
      </w:r>
      <w:r w:rsidR="00DA4512" w:rsidRPr="00553EE5">
        <w:rPr>
          <w:rFonts w:cs="Arial"/>
        </w:rPr>
        <w:t xml:space="preserve">What influence do the coefficient of static friction </w:t>
      </w:r>
      <w:r w:rsidR="00DA4512" w:rsidRPr="00553EE5">
        <w:rPr>
          <w:rFonts w:ascii="Times New Roman" w:hAnsi="Times New Roman"/>
          <w:i/>
        </w:rPr>
        <w:t xml:space="preserve">µ </w:t>
      </w:r>
      <w:r w:rsidR="00DA4512" w:rsidRPr="00553EE5">
        <w:rPr>
          <w:rFonts w:ascii="Times New Roman" w:hAnsi="Times New Roman"/>
          <w:i/>
          <w:vertAlign w:val="subscript"/>
        </w:rPr>
        <w:t xml:space="preserve">Stick </w:t>
      </w:r>
      <w:r w:rsidR="00DA4512" w:rsidRPr="00553EE5">
        <w:rPr>
          <w:rFonts w:cs="Arial"/>
        </w:rPr>
        <w:t xml:space="preserve">, the coefficient of sliding friction </w:t>
      </w:r>
      <w:r w:rsidR="00DA4512" w:rsidRPr="00553EE5">
        <w:rPr>
          <w:rFonts w:ascii="Times New Roman" w:hAnsi="Times New Roman"/>
          <w:i/>
        </w:rPr>
        <w:t xml:space="preserve">µ </w:t>
      </w:r>
      <w:r w:rsidR="00DA4512" w:rsidRPr="00553EE5">
        <w:rPr>
          <w:rFonts w:ascii="Times New Roman" w:hAnsi="Times New Roman"/>
          <w:i/>
          <w:vertAlign w:val="subscript"/>
        </w:rPr>
        <w:t xml:space="preserve">Slip </w:t>
      </w:r>
      <w:r w:rsidR="00DA4512" w:rsidRPr="00553EE5">
        <w:rPr>
          <w:rFonts w:cs="Arial"/>
        </w:rPr>
        <w:t>and their difference have on the stick-slip effect and thus on brake groaning?</w:t>
      </w:r>
    </w:p>
    <w:p w:rsidR="001A71EF" w:rsidRDefault="001A71EF" w:rsidP="001A71EF">
      <w:pPr>
        <w:ind w:left="709"/>
        <w:rPr>
          <w:rFonts w:cs="Arial"/>
        </w:rPr>
      </w:pPr>
      <w:r>
        <w:rPr>
          <w:rFonts w:cs="Arial"/>
        </w:rPr>
        <w:t>Figure 2,3 and 4 show the solutions with different coefficients of friction.</w:t>
      </w:r>
    </w:p>
    <w:p w:rsidR="001A71EF" w:rsidRDefault="001A71EF" w:rsidP="001A71EF">
      <w:pPr>
        <w:ind w:left="709"/>
        <w:rPr>
          <w:rFonts w:cs="Arial"/>
        </w:rPr>
      </w:pPr>
      <w:r>
        <w:rPr>
          <w:rFonts w:cs="Arial"/>
        </w:rPr>
        <w:t xml:space="preserve">Figure 2 shows the solution </w:t>
      </w:r>
      <w:r w:rsidR="000E40E9">
        <w:rPr>
          <w:rFonts w:cs="Arial"/>
        </w:rPr>
        <w:t xml:space="preserve">with </w:t>
      </w:r>
      <w:r>
        <w:rPr>
          <w:rFonts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stick</m:t>
            </m:r>
          </m:sub>
        </m:sSub>
        <m:r>
          <w:rPr>
            <w:rFonts w:ascii="Cambria Math" w:eastAsiaTheme="minorEastAsia" w:hAnsi="Cambria Math"/>
          </w:rPr>
          <m:t xml:space="preserve">=0.60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brief</m:t>
            </m:r>
          </m:sub>
        </m:sSub>
        <m:r>
          <w:rPr>
            <w:rFonts w:ascii="Cambria Math" w:eastAsiaTheme="minorEastAsia" w:hAnsi="Cambria Math"/>
          </w:rPr>
          <m:t>=0.49</m:t>
        </m:r>
      </m:oMath>
      <w:r w:rsidR="000E40E9">
        <w:rPr>
          <w:rFonts w:cs="Arial"/>
        </w:rPr>
        <w:t>.</w:t>
      </w:r>
    </w:p>
    <w:p w:rsidR="000E40E9" w:rsidRDefault="000E40E9" w:rsidP="001A71EF">
      <w:pPr>
        <w:ind w:left="709"/>
        <w:rPr>
          <w:rFonts w:cs="Arial"/>
        </w:rPr>
      </w:pPr>
      <w:r>
        <w:rPr>
          <w:rFonts w:cs="Arial"/>
        </w:rPr>
        <w:t xml:space="preserve">And Figure 3 and 4 shows the solutions with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stick</m:t>
            </m:r>
          </m:sub>
        </m:sSub>
        <m:r>
          <w:rPr>
            <w:rFonts w:ascii="Cambria Math" w:eastAsiaTheme="minorEastAsia" w:hAnsi="Cambria Math"/>
          </w:rPr>
          <m:t xml:space="preserve">=0.90 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brief</m:t>
            </m:r>
          </m:sub>
        </m:sSub>
        <m:r>
          <w:rPr>
            <w:rFonts w:ascii="Cambria Math" w:eastAsiaTheme="minorEastAsia" w:hAnsi="Cambria Math"/>
          </w:rPr>
          <m:t>=0.49</m:t>
        </m:r>
      </m:oMath>
      <w:r>
        <w:rPr>
          <w:rFonts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stick</m:t>
            </m:r>
          </m:sub>
        </m:sSub>
        <m:r>
          <w:rPr>
            <w:rFonts w:ascii="Cambria Math" w:eastAsiaTheme="minorEastAsia" w:hAnsi="Cambria Math"/>
          </w:rPr>
          <m:t>=0.6</m:t>
        </m:r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brief</m:t>
            </m:r>
          </m:sub>
        </m:sSub>
        <m:r>
          <w:rPr>
            <w:rFonts w:ascii="Cambria Math" w:eastAsiaTheme="minorEastAsia" w:hAnsi="Cambria Math"/>
          </w:rPr>
          <m:t>=0.19</m:t>
        </m:r>
      </m:oMath>
      <w:r>
        <w:rPr>
          <w:rFonts w:cs="Arial"/>
        </w:rPr>
        <w:t>.</w:t>
      </w:r>
    </w:p>
    <w:p w:rsidR="00302037" w:rsidRDefault="00CE3736" w:rsidP="00C91A15">
      <w:pPr>
        <w:ind w:left="709"/>
        <w:rPr>
          <w:rFonts w:cs="Arial"/>
        </w:rPr>
      </w:pPr>
      <w:r>
        <w:rPr>
          <w:rFonts w:cs="Arial"/>
        </w:rPr>
        <w:t xml:space="preserve">As you can see from the figures, </w:t>
      </w:r>
      <w:r w:rsidR="00302037">
        <w:rPr>
          <w:rFonts w:cs="Arial"/>
        </w:rPr>
        <w:t>if</w:t>
      </w:r>
      <w:r>
        <w:rPr>
          <w:rFonts w:cs="Arial"/>
        </w:rPr>
        <w:t xml:space="preserve"> the difference between coefficient of sliding friction and static friction</w:t>
      </w:r>
      <w:r w:rsidR="00302037">
        <w:rPr>
          <w:rFonts w:cs="Arial"/>
        </w:rPr>
        <w:t xml:space="preserve"> is increased</w:t>
      </w:r>
      <w:r>
        <w:rPr>
          <w:rFonts w:cs="Arial"/>
        </w:rPr>
        <w:t xml:space="preserve">, the periods of stick-slip effect </w:t>
      </w:r>
      <w:r w:rsidR="00302037">
        <w:rPr>
          <w:rFonts w:cs="Arial"/>
        </w:rPr>
        <w:t>becomes longer</w:t>
      </w:r>
      <w:r w:rsidR="00C91A15">
        <w:rPr>
          <w:rFonts w:cs="Arial"/>
        </w:rPr>
        <w:t xml:space="preserve"> and the step change of disc angle is also increased.</w:t>
      </w:r>
    </w:p>
    <w:p w:rsidR="00C91A15" w:rsidRPr="00553EE5" w:rsidRDefault="00C91A15" w:rsidP="00C91A15">
      <w:pPr>
        <w:ind w:left="709"/>
        <w:rPr>
          <w:rFonts w:cs="Arial"/>
        </w:rPr>
      </w:pPr>
    </w:p>
    <w:p w:rsidR="00C42B6B" w:rsidRDefault="007F3443" w:rsidP="007F3443">
      <w:pPr>
        <w:ind w:firstLine="105"/>
        <w:jc w:val="center"/>
        <w:rPr>
          <w:rFonts w:eastAsiaTheme="minorEastAsia"/>
          <w:lang w:eastAsia="ko-KR"/>
        </w:rPr>
      </w:pPr>
      <w:r w:rsidRPr="007F3443">
        <w:rPr>
          <w:rFonts w:eastAsiaTheme="minorEastAsia"/>
          <w:lang w:eastAsia="ko-KR"/>
        </w:rPr>
        <w:drawing>
          <wp:inline distT="0" distB="0" distL="0" distR="0" wp14:anchorId="67ECC4CE" wp14:editId="1E02E032">
            <wp:extent cx="5277587" cy="3629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4D" w:rsidRDefault="007F3443" w:rsidP="007F3443">
      <w:pPr>
        <w:ind w:firstLine="105"/>
        <w:jc w:val="center"/>
        <w:rPr>
          <w:rFonts w:eastAsiaTheme="minorEastAsia"/>
        </w:rPr>
      </w:pPr>
      <w:r>
        <w:rPr>
          <w:rFonts w:eastAsiaTheme="minorEastAsia"/>
          <w:lang w:eastAsia="ko-KR"/>
        </w:rPr>
        <w:t xml:space="preserve">Figure 2. </w:t>
      </w:r>
      <m:oMath>
        <m:r>
          <m:rPr>
            <m:sty m:val="p"/>
          </m:rPr>
          <w:rPr>
            <w:rFonts w:ascii="Cambria Math" w:hAnsi="Cambria Math"/>
          </w:rPr>
          <m:t>Solution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with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stick</m:t>
            </m:r>
          </m:sub>
        </m:sSub>
        <m:r>
          <w:rPr>
            <w:rFonts w:ascii="Cambria Math" w:eastAsiaTheme="minorEastAsia" w:hAnsi="Cambria Math"/>
          </w:rPr>
          <m:t xml:space="preserve">=0.60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brief</m:t>
            </m:r>
          </m:sub>
        </m:sSub>
        <m:r>
          <w:rPr>
            <w:rFonts w:ascii="Cambria Math" w:eastAsiaTheme="minorEastAsia" w:hAnsi="Cambria Math"/>
          </w:rPr>
          <m:t>=0.49</m:t>
        </m:r>
      </m:oMath>
    </w:p>
    <w:p w:rsidR="001A71EF" w:rsidRDefault="001A71EF" w:rsidP="001A71EF">
      <w:pPr>
        <w:ind w:firstLine="105"/>
        <w:rPr>
          <w:rFonts w:eastAsiaTheme="minorEastAsia"/>
        </w:rPr>
      </w:pPr>
    </w:p>
    <w:p w:rsidR="007F3443" w:rsidRDefault="00B3089C" w:rsidP="007F3443">
      <w:pPr>
        <w:ind w:firstLine="105"/>
        <w:jc w:val="center"/>
        <w:rPr>
          <w:rFonts w:eastAsiaTheme="minorEastAsia"/>
          <w:lang w:eastAsia="ko-KR"/>
        </w:rPr>
      </w:pPr>
      <w:r w:rsidRPr="00B3089C">
        <w:rPr>
          <w:rFonts w:eastAsiaTheme="minorEastAsia"/>
          <w:lang w:eastAsia="ko-KR"/>
        </w:rPr>
        <w:lastRenderedPageBreak/>
        <w:drawing>
          <wp:inline distT="0" distB="0" distL="0" distR="0" wp14:anchorId="492AA2BB" wp14:editId="56236C33">
            <wp:extent cx="5277587" cy="3686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E5" w:rsidRDefault="00B3089C" w:rsidP="00812DE5">
      <w:pPr>
        <w:ind w:firstLine="105"/>
        <w:jc w:val="center"/>
        <w:rPr>
          <w:rFonts w:eastAsiaTheme="minorEastAsia"/>
        </w:rPr>
      </w:pPr>
      <w:r>
        <w:rPr>
          <w:rFonts w:eastAsiaTheme="minorEastAsia"/>
          <w:lang w:eastAsia="ko-KR"/>
        </w:rPr>
        <w:t xml:space="preserve">Figure 3. </w:t>
      </w:r>
      <m:oMath>
        <m:r>
          <m:rPr>
            <m:sty m:val="p"/>
          </m:rPr>
          <w:rPr>
            <w:rFonts w:ascii="Cambria Math" w:hAnsi="Cambria Math"/>
          </w:rPr>
          <m:t>Solution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with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stick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 xml:space="preserve">0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brief</m:t>
            </m:r>
          </m:sub>
        </m:sSub>
        <m:r>
          <w:rPr>
            <w:rFonts w:ascii="Cambria Math" w:eastAsiaTheme="minorEastAsia" w:hAnsi="Cambria Math"/>
          </w:rPr>
          <m:t>=0.49</m:t>
        </m:r>
      </m:oMath>
    </w:p>
    <w:p w:rsidR="00B3089C" w:rsidRDefault="000154C4" w:rsidP="007F3443">
      <w:pPr>
        <w:ind w:firstLine="105"/>
        <w:jc w:val="center"/>
        <w:rPr>
          <w:rFonts w:eastAsiaTheme="minorEastAsia"/>
          <w:lang w:eastAsia="ko-KR"/>
        </w:rPr>
      </w:pPr>
      <w:r w:rsidRPr="000154C4">
        <w:rPr>
          <w:rFonts w:eastAsiaTheme="minorEastAsia"/>
          <w:lang w:eastAsia="ko-KR"/>
        </w:rPr>
        <w:drawing>
          <wp:inline distT="0" distB="0" distL="0" distR="0" wp14:anchorId="429ED560" wp14:editId="626C90FA">
            <wp:extent cx="5239481" cy="3696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C4" w:rsidRDefault="000154C4" w:rsidP="000154C4">
      <w:pPr>
        <w:ind w:firstLine="105"/>
        <w:jc w:val="center"/>
        <w:rPr>
          <w:rFonts w:eastAsiaTheme="minorEastAsia"/>
        </w:rPr>
      </w:pPr>
      <w:r>
        <w:rPr>
          <w:rFonts w:eastAsiaTheme="minorEastAsia"/>
          <w:lang w:eastAsia="ko-KR"/>
        </w:rPr>
        <w:t>Figure 4.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Solution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with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stick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 xml:space="preserve">0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brief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9</m:t>
        </m:r>
      </m:oMath>
    </w:p>
    <w:p w:rsidR="00B32AB4" w:rsidRDefault="00B32AB4" w:rsidP="00A262E1">
      <w:pPr>
        <w:pStyle w:val="ListParagraph"/>
        <w:numPr>
          <w:ilvl w:val="0"/>
          <w:numId w:val="3"/>
        </w:numPr>
        <w:rPr>
          <w:rFonts w:cs="Arial"/>
        </w:rPr>
      </w:pPr>
      <w:r w:rsidRPr="00A262E1">
        <w:rPr>
          <w:rFonts w:cs="Arial"/>
        </w:rPr>
        <w:lastRenderedPageBreak/>
        <w:t xml:space="preserve">What does the </w:t>
      </w:r>
      <w:r w:rsidR="005553C3">
        <w:rPr>
          <w:rFonts w:cs="Arial"/>
        </w:rPr>
        <w:t xml:space="preserve"> </w:t>
      </w:r>
      <w:r w:rsidRPr="00A262E1">
        <w:rPr>
          <w:rFonts w:cs="Arial"/>
        </w:rPr>
        <w:t xml:space="preserve"> "one-step" procedure mean?</w:t>
      </w:r>
    </w:p>
    <w:p w:rsidR="000269A6" w:rsidRPr="0019656B" w:rsidRDefault="002F07D3" w:rsidP="0019656B">
      <w:pPr>
        <w:pStyle w:val="ListParagraph"/>
        <w:autoSpaceDE w:val="0"/>
        <w:autoSpaceDN w:val="0"/>
        <w:adjustRightInd w:val="0"/>
        <w:spacing w:before="0"/>
        <w:ind w:left="1068"/>
        <w:rPr>
          <w:rFonts w:ascii="Verdana" w:eastAsiaTheme="minorEastAsia" w:hAnsi="Verdana" w:cs="Verdana"/>
          <w:sz w:val="22"/>
          <w:szCs w:val="22"/>
          <w:lang w:val="en-US" w:eastAsia="ko-KR"/>
        </w:rPr>
      </w:pPr>
      <w:r w:rsidRPr="0019656B">
        <w:rPr>
          <w:rFonts w:ascii="Verdana" w:eastAsiaTheme="minorEastAsia" w:hAnsi="Verdana" w:cs="Verdana"/>
          <w:sz w:val="22"/>
          <w:szCs w:val="22"/>
          <w:lang w:val="en-US" w:eastAsia="ko-KR"/>
        </w:rPr>
        <w:t>In numerical mathematics, one-step methods are one in addition to multi-step methods</w:t>
      </w:r>
      <w:r w:rsidR="00FA39A6">
        <w:rPr>
          <w:rFonts w:ascii="Verdana" w:eastAsiaTheme="minorEastAsia" w:hAnsi="Verdana" w:cs="Verdana"/>
          <w:sz w:val="22"/>
          <w:szCs w:val="22"/>
          <w:lang w:val="en-US" w:eastAsia="ko-KR"/>
        </w:rPr>
        <w:t xml:space="preserve"> </w:t>
      </w:r>
      <w:r w:rsidRPr="0019656B">
        <w:rPr>
          <w:rFonts w:ascii="Verdana" w:eastAsiaTheme="minorEastAsia" w:hAnsi="Verdana" w:cs="Verdana"/>
          <w:sz w:val="22"/>
          <w:szCs w:val="22"/>
          <w:lang w:val="en-US" w:eastAsia="ko-KR"/>
        </w:rPr>
        <w:t>large group of calculation methods for solving initial value problems. This</w:t>
      </w:r>
      <w:r w:rsidR="00FA39A6">
        <w:rPr>
          <w:rFonts w:ascii="Verdana" w:eastAsiaTheme="minorEastAsia" w:hAnsi="Verdana" w:cs="Verdana"/>
          <w:sz w:val="22"/>
          <w:szCs w:val="22"/>
          <w:lang w:val="en-US" w:eastAsia="ko-KR"/>
        </w:rPr>
        <w:t xml:space="preserve"> </w:t>
      </w:r>
      <w:r w:rsidRPr="0019656B">
        <w:rPr>
          <w:rFonts w:ascii="Verdana" w:eastAsiaTheme="minorEastAsia" w:hAnsi="Verdana" w:cs="Verdana"/>
          <w:sz w:val="22"/>
          <w:szCs w:val="22"/>
          <w:lang w:val="en-US" w:eastAsia="ko-KR"/>
        </w:rPr>
        <w:t>Problem in which an ordinary differential equation together with a</w:t>
      </w:r>
      <w:r w:rsidR="00FA39A6">
        <w:rPr>
          <w:rFonts w:ascii="Verdana" w:eastAsiaTheme="minorEastAsia" w:hAnsi="Verdana" w:cs="Verdana"/>
          <w:sz w:val="22"/>
          <w:szCs w:val="22"/>
          <w:lang w:val="en-US" w:eastAsia="ko-KR"/>
        </w:rPr>
        <w:t xml:space="preserve"> </w:t>
      </w:r>
      <w:r w:rsidRPr="0019656B">
        <w:rPr>
          <w:rFonts w:ascii="Verdana" w:eastAsiaTheme="minorEastAsia" w:hAnsi="Verdana" w:cs="Verdana"/>
          <w:sz w:val="22"/>
          <w:szCs w:val="22"/>
          <w:lang w:val="en-US" w:eastAsia="ko-KR"/>
        </w:rPr>
        <w:t>starting condition is given plays a central role in all natural and engineering sciences</w:t>
      </w:r>
      <w:r w:rsidR="00FA39A6">
        <w:rPr>
          <w:rFonts w:ascii="Verdana" w:eastAsiaTheme="minorEastAsia" w:hAnsi="Verdana" w:cs="Verdana"/>
          <w:sz w:val="22"/>
          <w:szCs w:val="22"/>
          <w:lang w:val="en-US" w:eastAsia="ko-KR"/>
        </w:rPr>
        <w:t xml:space="preserve"> </w:t>
      </w:r>
      <w:r w:rsidRPr="0019656B">
        <w:rPr>
          <w:rFonts w:ascii="Verdana" w:eastAsiaTheme="minorEastAsia" w:hAnsi="Verdana" w:cs="Verdana"/>
          <w:sz w:val="22"/>
          <w:szCs w:val="22"/>
          <w:lang w:val="en-US" w:eastAsia="ko-KR"/>
        </w:rPr>
        <w:t>Role and always wins, for example in economics and social sciences</w:t>
      </w:r>
      <w:r w:rsidR="00FA39A6">
        <w:rPr>
          <w:rFonts w:ascii="Verdana" w:eastAsiaTheme="minorEastAsia" w:hAnsi="Verdana" w:cs="Verdana"/>
          <w:sz w:val="22"/>
          <w:szCs w:val="22"/>
          <w:lang w:val="en-US" w:eastAsia="ko-KR"/>
        </w:rPr>
        <w:t xml:space="preserve"> </w:t>
      </w:r>
      <w:r w:rsidRPr="0019656B">
        <w:rPr>
          <w:rFonts w:ascii="Verdana" w:eastAsiaTheme="minorEastAsia" w:hAnsi="Verdana" w:cs="Verdana"/>
          <w:sz w:val="22"/>
          <w:szCs w:val="22"/>
          <w:lang w:val="en-US" w:eastAsia="ko-KR"/>
        </w:rPr>
        <w:t>more important. Initial value problems are used to explain dynamic operations</w:t>
      </w:r>
      <w:r w:rsidR="00FA39A6">
        <w:rPr>
          <w:rFonts w:ascii="Verdana" w:eastAsiaTheme="minorEastAsia" w:hAnsi="Verdana" w:cs="Verdana"/>
          <w:sz w:val="22"/>
          <w:szCs w:val="22"/>
          <w:lang w:val="en-US" w:eastAsia="ko-KR"/>
        </w:rPr>
        <w:t xml:space="preserve"> </w:t>
      </w:r>
      <w:bookmarkStart w:id="0" w:name="_GoBack"/>
      <w:bookmarkEnd w:id="0"/>
      <w:r w:rsidRPr="0019656B">
        <w:rPr>
          <w:rFonts w:ascii="Verdana" w:eastAsiaTheme="minorEastAsia" w:hAnsi="Verdana" w:cs="Verdana"/>
          <w:sz w:val="22"/>
          <w:szCs w:val="22"/>
          <w:lang w:val="en-US" w:eastAsia="ko-KR"/>
        </w:rPr>
        <w:t xml:space="preserve">analyze, simulate or predict. </w:t>
      </w:r>
    </w:p>
    <w:p w:rsidR="00A262E1" w:rsidRPr="00A262E1" w:rsidRDefault="00A262E1" w:rsidP="00A262E1">
      <w:pPr>
        <w:pStyle w:val="ListParagraph"/>
        <w:ind w:left="1068"/>
        <w:rPr>
          <w:rFonts w:cs="Arial"/>
        </w:rPr>
      </w:pPr>
    </w:p>
    <w:p w:rsidR="00A262E1" w:rsidRDefault="00A262E1" w:rsidP="00A262E1">
      <w:pPr>
        <w:pStyle w:val="ListParagraph"/>
        <w:numPr>
          <w:ilvl w:val="0"/>
          <w:numId w:val="3"/>
        </w:numPr>
        <w:rPr>
          <w:rFonts w:cs="Arial"/>
        </w:rPr>
      </w:pPr>
      <w:r w:rsidRPr="00A262E1">
        <w:rPr>
          <w:rFonts w:cs="Arial"/>
        </w:rPr>
        <w:t>For which mathematical problems are the Runge- Kutta methods numerical solution methods?</w:t>
      </w:r>
    </w:p>
    <w:p w:rsidR="00A262E1" w:rsidRDefault="00A262E1" w:rsidP="00A262E1">
      <w:pPr>
        <w:pStyle w:val="ListParagraph"/>
        <w:ind w:left="1068"/>
        <w:rPr>
          <w:rFonts w:cs="Arial"/>
        </w:rPr>
      </w:pPr>
    </w:p>
    <w:p w:rsidR="00A262E1" w:rsidRDefault="006E7065" w:rsidP="00A262E1">
      <w:pPr>
        <w:pStyle w:val="ListParagraph"/>
        <w:ind w:left="1068"/>
        <w:rPr>
          <w:rFonts w:cs="Arial"/>
        </w:rPr>
      </w:pPr>
      <w:r>
        <w:rPr>
          <w:rFonts w:cs="Arial"/>
        </w:rPr>
        <w:t>Runge-kutta methods numerical solution methods are used to solve ODE problems.</w:t>
      </w:r>
    </w:p>
    <w:p w:rsidR="00947AC8" w:rsidRDefault="006E7065" w:rsidP="00A67C69">
      <w:pPr>
        <w:pStyle w:val="ListParagraph"/>
        <w:ind w:left="1068"/>
        <w:rPr>
          <w:rFonts w:cs="Arial"/>
        </w:rPr>
      </w:pPr>
      <w:r>
        <w:rPr>
          <w:rFonts w:cs="Arial"/>
        </w:rPr>
        <w:t>Runge-kutta methods can solve both the li</w:t>
      </w:r>
      <w:r w:rsidR="00947AC8">
        <w:rPr>
          <w:rFonts w:cs="Arial"/>
        </w:rPr>
        <w:t>near and nonlinear ODE problems and have different orders.</w:t>
      </w:r>
    </w:p>
    <w:p w:rsidR="00166D7B" w:rsidRPr="00166D7B" w:rsidRDefault="00E63CD7" w:rsidP="00166D7B">
      <w:pPr>
        <w:pStyle w:val="ListParagraph"/>
        <w:ind w:left="1068"/>
        <w:rPr>
          <w:rFonts w:cs="Arial"/>
        </w:rPr>
      </w:pPr>
      <w:r>
        <w:rPr>
          <w:rFonts w:cs="Arial"/>
        </w:rPr>
        <w:t xml:space="preserve">They can also solve </w:t>
      </w:r>
      <w:r w:rsidR="00927AB2">
        <w:rPr>
          <w:rFonts w:cs="Arial"/>
        </w:rPr>
        <w:t>simultaneous ODE problems and high-order ODE problems by change them to simultaneous ODE problems.</w:t>
      </w:r>
    </w:p>
    <w:p w:rsidR="00166D7B" w:rsidRDefault="00166D7B" w:rsidP="00166D7B">
      <w:pPr>
        <w:numPr>
          <w:ilvl w:val="0"/>
          <w:numId w:val="3"/>
        </w:numPr>
        <w:tabs>
          <w:tab w:val="num" w:pos="284"/>
        </w:tabs>
        <w:ind w:left="1080"/>
        <w:rPr>
          <w:rFonts w:cs="Arial"/>
        </w:rPr>
      </w:pPr>
      <w:r>
        <w:rPr>
          <w:rFonts w:cs="Arial"/>
        </w:rPr>
        <w:t>N</w:t>
      </w:r>
      <w:r w:rsidRPr="00553EE5">
        <w:rPr>
          <w:rFonts w:cs="Arial"/>
        </w:rPr>
        <w:t>umerical solution methods such as Euler 's line method or the Runge- Kutta method only provide approximate solutions of differential equations. In which cases are particularly big mistakes made here? What options are there to minimize these errors?</w:t>
      </w:r>
    </w:p>
    <w:p w:rsidR="00166D7B" w:rsidRDefault="00166D7B" w:rsidP="00166D7B">
      <w:pPr>
        <w:ind w:left="1080"/>
        <w:rPr>
          <w:rFonts w:cs="Arial"/>
        </w:rPr>
      </w:pPr>
    </w:p>
    <w:p w:rsidR="00D12371" w:rsidRDefault="000E760D" w:rsidP="00166D7B">
      <w:pPr>
        <w:ind w:left="1080"/>
        <w:rPr>
          <w:rFonts w:cs="Arial"/>
        </w:rPr>
      </w:pPr>
      <w:r>
        <w:rPr>
          <w:rFonts w:cs="Arial"/>
        </w:rPr>
        <w:t>Numerical solution methods provide approximate solutio</w:t>
      </w:r>
      <w:r w:rsidR="00707635">
        <w:rPr>
          <w:rFonts w:cs="Arial"/>
        </w:rPr>
        <w:t>ns of differential equations</w:t>
      </w:r>
      <w:r w:rsidR="00D30D2D">
        <w:rPr>
          <w:rFonts w:cs="Arial"/>
        </w:rPr>
        <w:t xml:space="preserve"> based on </w:t>
      </w:r>
      <w:r w:rsidR="00DC2D4B">
        <w:rPr>
          <w:rFonts w:cs="Arial"/>
        </w:rPr>
        <w:t>derivate</w:t>
      </w:r>
      <w:r w:rsidR="00707635">
        <w:rPr>
          <w:rFonts w:cs="Arial"/>
        </w:rPr>
        <w:t>.</w:t>
      </w:r>
    </w:p>
    <w:p w:rsidR="00D30D2D" w:rsidRDefault="00707635" w:rsidP="00D30D2D">
      <w:pPr>
        <w:ind w:left="1080"/>
        <w:rPr>
          <w:rFonts w:cs="Arial"/>
        </w:rPr>
      </w:pPr>
      <w:r>
        <w:rPr>
          <w:rFonts w:cs="Arial"/>
        </w:rPr>
        <w:t>They can have mistakes in solution especially around the c</w:t>
      </w:r>
      <w:r w:rsidR="00C77A37">
        <w:rPr>
          <w:rFonts w:cs="Arial"/>
        </w:rPr>
        <w:t xml:space="preserve">ritical point since it can produce </w:t>
      </w:r>
      <w:r w:rsidR="00227B99">
        <w:rPr>
          <w:rFonts w:cs="Arial"/>
        </w:rPr>
        <w:t xml:space="preserve">numerical </w:t>
      </w:r>
      <w:r w:rsidR="005B1506">
        <w:rPr>
          <w:rFonts w:cs="Arial"/>
        </w:rPr>
        <w:t>errors there.</w:t>
      </w:r>
    </w:p>
    <w:p w:rsidR="00F50CB9" w:rsidRDefault="00F50CB9" w:rsidP="00D30D2D">
      <w:pPr>
        <w:ind w:left="1080"/>
        <w:rPr>
          <w:rFonts w:cs="Arial"/>
        </w:rPr>
      </w:pPr>
      <w:r>
        <w:rPr>
          <w:rFonts w:cs="Arial"/>
        </w:rPr>
        <w:t>To solve this problem we should reduce the time step.</w:t>
      </w:r>
    </w:p>
    <w:p w:rsidR="00F12A1B" w:rsidRDefault="00F50CB9" w:rsidP="00D30D2D">
      <w:pPr>
        <w:ind w:left="1080"/>
        <w:rPr>
          <w:rFonts w:cs="Arial"/>
        </w:rPr>
      </w:pPr>
      <w:r>
        <w:rPr>
          <w:rFonts w:cs="Arial"/>
        </w:rPr>
        <w:t xml:space="preserve">However if we reduce the time step then the calculation time will be increased so it is best way to use </w:t>
      </w:r>
      <w:r w:rsidR="00F12A1B">
        <w:rPr>
          <w:rFonts w:cs="Arial"/>
        </w:rPr>
        <w:t>variable step.</w:t>
      </w:r>
    </w:p>
    <w:p w:rsidR="00F50CB9" w:rsidRPr="00553EE5" w:rsidRDefault="00F12A1B" w:rsidP="00D30D2D">
      <w:pPr>
        <w:ind w:left="1080"/>
        <w:rPr>
          <w:rFonts w:cs="Arial"/>
        </w:rPr>
      </w:pPr>
      <w:r>
        <w:rPr>
          <w:rFonts w:cs="Arial"/>
        </w:rPr>
        <w:t>Then we can contr</w:t>
      </w:r>
      <w:r w:rsidR="001126C2">
        <w:rPr>
          <w:rFonts w:cs="Arial"/>
        </w:rPr>
        <w:t xml:space="preserve">ol the time step to be small around the </w:t>
      </w:r>
      <w:r w:rsidR="00A865A5">
        <w:rPr>
          <w:rFonts w:cs="Arial"/>
        </w:rPr>
        <w:t>critical point.</w:t>
      </w:r>
      <w:r w:rsidR="00F50CB9">
        <w:rPr>
          <w:rFonts w:cs="Arial"/>
        </w:rPr>
        <w:t xml:space="preserve"> </w:t>
      </w:r>
    </w:p>
    <w:p w:rsidR="00107CD5" w:rsidRPr="00553EE5" w:rsidRDefault="00107CD5" w:rsidP="00107CD5">
      <w:pPr>
        <w:numPr>
          <w:ilvl w:val="0"/>
          <w:numId w:val="3"/>
        </w:numPr>
        <w:tabs>
          <w:tab w:val="num" w:pos="284"/>
        </w:tabs>
        <w:ind w:left="1080"/>
        <w:rPr>
          <w:rFonts w:cs="Arial"/>
        </w:rPr>
      </w:pPr>
      <w:r w:rsidRPr="00553EE5">
        <w:rPr>
          <w:rFonts w:cs="Arial"/>
        </w:rPr>
        <w:t xml:space="preserve">Outline (principle representation) one possibility of a mechanical solution for a first-order delay element (PT </w:t>
      </w:r>
      <w:r w:rsidRPr="00553EE5">
        <w:rPr>
          <w:rFonts w:cs="Arial"/>
          <w:vertAlign w:val="subscript"/>
        </w:rPr>
        <w:t xml:space="preserve">1 </w:t>
      </w:r>
      <w:r w:rsidRPr="00553EE5">
        <w:rPr>
          <w:rFonts w:cs="Arial"/>
        </w:rPr>
        <w:t>element) and state its differential equation.</w:t>
      </w:r>
    </w:p>
    <w:p w:rsidR="00A262E1" w:rsidRDefault="00A262E1" w:rsidP="00107CD5">
      <w:pPr>
        <w:pStyle w:val="ListParagraph"/>
        <w:ind w:left="1068"/>
        <w:rPr>
          <w:rFonts w:cs="Arial"/>
        </w:rPr>
      </w:pPr>
    </w:p>
    <w:p w:rsidR="00DF10CE" w:rsidRPr="00A262E1" w:rsidRDefault="00E24E5E" w:rsidP="00107CD5">
      <w:pPr>
        <w:pStyle w:val="ListParagraph"/>
        <w:ind w:left="1068"/>
        <w:rPr>
          <w:rFonts w:cs="Arial"/>
        </w:rPr>
      </w:pPr>
      <w:r>
        <w:rPr>
          <w:rFonts w:cs="Arial"/>
        </w:rPr>
        <w:t xml:space="preserve"> </w:t>
      </w:r>
    </w:p>
    <w:p w:rsidR="00A262E1" w:rsidRPr="00A262E1" w:rsidRDefault="00A262E1" w:rsidP="00107CD5">
      <w:pPr>
        <w:pStyle w:val="ListParagraph"/>
        <w:ind w:left="1068"/>
        <w:rPr>
          <w:rFonts w:cs="Arial"/>
        </w:rPr>
      </w:pPr>
    </w:p>
    <w:p w:rsidR="000154C4" w:rsidRDefault="000154C4" w:rsidP="00B32AB4">
      <w:pPr>
        <w:ind w:firstLine="105"/>
        <w:rPr>
          <w:rFonts w:eastAsiaTheme="minorEastAsia"/>
          <w:lang w:eastAsia="ko-KR"/>
        </w:rPr>
      </w:pPr>
    </w:p>
    <w:p w:rsidR="00B32AB4" w:rsidRPr="00D6454D" w:rsidRDefault="00B32AB4" w:rsidP="00B32AB4">
      <w:pPr>
        <w:ind w:firstLine="105"/>
        <w:rPr>
          <w:rFonts w:eastAsiaTheme="minorEastAsia"/>
          <w:lang w:eastAsia="ko-KR"/>
        </w:rPr>
      </w:pPr>
    </w:p>
    <w:sectPr w:rsidR="00B32AB4" w:rsidRPr="00D6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18C2"/>
    <w:multiLevelType w:val="hybridMultilevel"/>
    <w:tmpl w:val="7E6E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D3AE1"/>
    <w:multiLevelType w:val="hybridMultilevel"/>
    <w:tmpl w:val="BCBACD68"/>
    <w:lvl w:ilvl="0" w:tplc="0407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485E0CDA"/>
    <w:multiLevelType w:val="hybridMultilevel"/>
    <w:tmpl w:val="BCBACD68"/>
    <w:lvl w:ilvl="0" w:tplc="0407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504F1FCD"/>
    <w:multiLevelType w:val="hybridMultilevel"/>
    <w:tmpl w:val="55D40B2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0B545D"/>
    <w:multiLevelType w:val="hybridMultilevel"/>
    <w:tmpl w:val="87E27186"/>
    <w:lvl w:ilvl="0" w:tplc="239A264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32"/>
    <w:rsid w:val="0000647A"/>
    <w:rsid w:val="000154C4"/>
    <w:rsid w:val="000269A6"/>
    <w:rsid w:val="00045E97"/>
    <w:rsid w:val="00085A08"/>
    <w:rsid w:val="0009798C"/>
    <w:rsid w:val="000E40E9"/>
    <w:rsid w:val="000E760D"/>
    <w:rsid w:val="00107CD5"/>
    <w:rsid w:val="001126C2"/>
    <w:rsid w:val="001151CF"/>
    <w:rsid w:val="00115F78"/>
    <w:rsid w:val="00150856"/>
    <w:rsid w:val="001561F6"/>
    <w:rsid w:val="00166D7B"/>
    <w:rsid w:val="00177FAB"/>
    <w:rsid w:val="0019656B"/>
    <w:rsid w:val="001A71EF"/>
    <w:rsid w:val="00216736"/>
    <w:rsid w:val="00227B99"/>
    <w:rsid w:val="002D1EB2"/>
    <w:rsid w:val="002F07D3"/>
    <w:rsid w:val="00302037"/>
    <w:rsid w:val="00437694"/>
    <w:rsid w:val="00447E79"/>
    <w:rsid w:val="004746A2"/>
    <w:rsid w:val="00484CD7"/>
    <w:rsid w:val="004E118F"/>
    <w:rsid w:val="004E64A8"/>
    <w:rsid w:val="005477F9"/>
    <w:rsid w:val="005553C3"/>
    <w:rsid w:val="005678D0"/>
    <w:rsid w:val="00591AC4"/>
    <w:rsid w:val="005B1506"/>
    <w:rsid w:val="005E1D2E"/>
    <w:rsid w:val="00691E15"/>
    <w:rsid w:val="006A31CE"/>
    <w:rsid w:val="006E7065"/>
    <w:rsid w:val="00707635"/>
    <w:rsid w:val="007A2932"/>
    <w:rsid w:val="007F3443"/>
    <w:rsid w:val="007F66DF"/>
    <w:rsid w:val="0080179E"/>
    <w:rsid w:val="008056F0"/>
    <w:rsid w:val="00812DE5"/>
    <w:rsid w:val="008A7F46"/>
    <w:rsid w:val="0091569E"/>
    <w:rsid w:val="00925344"/>
    <w:rsid w:val="00927AB2"/>
    <w:rsid w:val="00947AC8"/>
    <w:rsid w:val="00955227"/>
    <w:rsid w:val="009941B6"/>
    <w:rsid w:val="009B4A55"/>
    <w:rsid w:val="00A05D1C"/>
    <w:rsid w:val="00A262E1"/>
    <w:rsid w:val="00A67C69"/>
    <w:rsid w:val="00A865A5"/>
    <w:rsid w:val="00AA10CC"/>
    <w:rsid w:val="00AC1DB7"/>
    <w:rsid w:val="00AD171B"/>
    <w:rsid w:val="00AE2EBF"/>
    <w:rsid w:val="00B3089C"/>
    <w:rsid w:val="00B32AB4"/>
    <w:rsid w:val="00B64DF4"/>
    <w:rsid w:val="00BA6E52"/>
    <w:rsid w:val="00BF5D76"/>
    <w:rsid w:val="00C42B6B"/>
    <w:rsid w:val="00C77A37"/>
    <w:rsid w:val="00C90C98"/>
    <w:rsid w:val="00C91A15"/>
    <w:rsid w:val="00C94660"/>
    <w:rsid w:val="00CC5108"/>
    <w:rsid w:val="00CE3736"/>
    <w:rsid w:val="00CF6C01"/>
    <w:rsid w:val="00D12371"/>
    <w:rsid w:val="00D30D2D"/>
    <w:rsid w:val="00D6454D"/>
    <w:rsid w:val="00DA4512"/>
    <w:rsid w:val="00DC2D4B"/>
    <w:rsid w:val="00DE1AA5"/>
    <w:rsid w:val="00DE3A63"/>
    <w:rsid w:val="00DF10CE"/>
    <w:rsid w:val="00E24E5E"/>
    <w:rsid w:val="00E4120A"/>
    <w:rsid w:val="00E44831"/>
    <w:rsid w:val="00E63CD7"/>
    <w:rsid w:val="00E844ED"/>
    <w:rsid w:val="00F12A1B"/>
    <w:rsid w:val="00F20C6B"/>
    <w:rsid w:val="00F50CB9"/>
    <w:rsid w:val="00F5240B"/>
    <w:rsid w:val="00F93C7B"/>
    <w:rsid w:val="00FA39A6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32"/>
    <w:pPr>
      <w:spacing w:before="120" w:after="0" w:line="240" w:lineRule="auto"/>
    </w:pPr>
    <w:rPr>
      <w:rFonts w:ascii="Humnst777 Lt BT" w:eastAsia="Times New Roman" w:hAnsi="Humnst777 Lt BT" w:cs="Times New Roman"/>
      <w:sz w:val="24"/>
      <w:szCs w:val="24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1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71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1B"/>
    <w:rPr>
      <w:rFonts w:ascii="Tahoma" w:eastAsia="Times New Roman" w:hAnsi="Tahoma" w:cs="Tahoma"/>
      <w:sz w:val="16"/>
      <w:szCs w:val="16"/>
      <w:lang w:val="en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32"/>
    <w:pPr>
      <w:spacing w:before="120" w:after="0" w:line="240" w:lineRule="auto"/>
    </w:pPr>
    <w:rPr>
      <w:rFonts w:ascii="Humnst777 Lt BT" w:eastAsia="Times New Roman" w:hAnsi="Humnst777 Lt BT" w:cs="Times New Roman"/>
      <w:sz w:val="24"/>
      <w:szCs w:val="24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1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71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1B"/>
    <w:rPr>
      <w:rFonts w:ascii="Tahoma" w:eastAsia="Times New Roman" w:hAnsi="Tahoma" w:cs="Tahoma"/>
      <w:sz w:val="16"/>
      <w:szCs w:val="16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1star</dc:creator>
  <cp:lastModifiedBy>1star</cp:lastModifiedBy>
  <cp:revision>359</cp:revision>
  <dcterms:created xsi:type="dcterms:W3CDTF">2022-12-06T19:02:00Z</dcterms:created>
  <dcterms:modified xsi:type="dcterms:W3CDTF">2022-12-07T03:11:00Z</dcterms:modified>
</cp:coreProperties>
</file>