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30" w:rsidRDefault="00653330" w:rsidP="00653330">
      <w:pPr>
        <w:pStyle w:val="NoSpacing"/>
      </w:pPr>
      <w:r w:rsidRPr="00653330">
        <w:t xml:space="preserve">Nonlinear system model for this </w:t>
      </w:r>
      <w:proofErr w:type="gramStart"/>
      <w:r w:rsidRPr="00653330">
        <w:t>system  is</w:t>
      </w:r>
      <w:proofErr w:type="gramEnd"/>
      <w:r w:rsidRPr="00653330">
        <w:t xml:space="preserve"> given by as follows.</w:t>
      </w:r>
    </w:p>
    <w:p w:rsidR="00653330" w:rsidRPr="00653330" w:rsidRDefault="00653330" w:rsidP="00653330">
      <w:pPr>
        <w:pStyle w:val="NoSpacing"/>
        <w:spacing w:after="120"/>
      </w:pPr>
      <w:bookmarkStart w:id="0" w:name="_GoBack"/>
      <w:bookmarkEnd w:id="0"/>
    </w:p>
    <w:p w:rsidR="00387C28" w:rsidRDefault="007B45F2">
      <w:r w:rsidRPr="00654B53">
        <w:rPr>
          <w:position w:val="-212"/>
        </w:rPr>
        <w:object w:dxaOrig="1660" w:dyaOrig="4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9pt;height:217.65pt" o:ole="">
            <v:imagedata r:id="rId6" o:title=""/>
          </v:shape>
          <o:OLEObject Type="Embed" ProgID="Equation.DSMT4" ShapeID="_x0000_i1025" DrawAspect="Content" ObjectID="_1728452709" r:id="rId7"/>
        </w:object>
      </w:r>
    </w:p>
    <w:p w:rsidR="007B45F2" w:rsidRDefault="000C04A2">
      <w:r w:rsidRPr="007B45F2">
        <w:rPr>
          <w:position w:val="-164"/>
        </w:rPr>
        <w:object w:dxaOrig="4560" w:dyaOrig="3400">
          <v:shape id="_x0000_i1026" type="#_x0000_t75" style="width:228.55pt;height:169.95pt" o:ole="">
            <v:imagedata r:id="rId8" o:title=""/>
          </v:shape>
          <o:OLEObject Type="Embed" ProgID="Equation.DSMT4" ShapeID="_x0000_i1026" DrawAspect="Content" ObjectID="_1728452710" r:id="rId9"/>
        </w:object>
      </w:r>
    </w:p>
    <w:p w:rsidR="000C04A2" w:rsidRDefault="000C04A2">
      <w:r w:rsidRPr="000C04A2">
        <w:rPr>
          <w:position w:val="-32"/>
        </w:rPr>
        <w:object w:dxaOrig="980" w:dyaOrig="820">
          <v:shape id="_x0000_i1027" type="#_x0000_t75" style="width:49.4pt;height:41pt" o:ole="">
            <v:imagedata r:id="rId10" o:title=""/>
          </v:shape>
          <o:OLEObject Type="Embed" ProgID="Equation.DSMT4" ShapeID="_x0000_i1027" DrawAspect="Content" ObjectID="_1728452711" r:id="rId11"/>
        </w:object>
      </w:r>
    </w:p>
    <w:p w:rsidR="000C04A2" w:rsidRDefault="000C04A2">
      <w:r w:rsidRPr="000C04A2">
        <w:rPr>
          <w:position w:val="-160"/>
        </w:rPr>
        <w:object w:dxaOrig="6820" w:dyaOrig="3320">
          <v:shape id="_x0000_i1028" type="#_x0000_t75" style="width:340.75pt;height:165.75pt" o:ole="">
            <v:imagedata r:id="rId12" o:title=""/>
          </v:shape>
          <o:OLEObject Type="Embed" ProgID="Equation.DSMT4" ShapeID="_x0000_i1028" DrawAspect="Content" ObjectID="_1728452712" r:id="rId13"/>
        </w:object>
      </w:r>
    </w:p>
    <w:p w:rsidR="000C04A2" w:rsidRDefault="00211A0D">
      <w:r w:rsidRPr="00211A0D">
        <w:rPr>
          <w:position w:val="-172"/>
        </w:rPr>
        <w:object w:dxaOrig="4520" w:dyaOrig="3560">
          <v:shape id="_x0000_i1029" type="#_x0000_t75" style="width:226.05pt;height:178.35pt" o:ole="">
            <v:imagedata r:id="rId14" o:title=""/>
          </v:shape>
          <o:OLEObject Type="Embed" ProgID="Equation.DSMT4" ShapeID="_x0000_i1029" DrawAspect="Content" ObjectID="_1728452713" r:id="rId15"/>
        </w:object>
      </w:r>
    </w:p>
    <w:p w:rsidR="00211A0D" w:rsidRDefault="00373E76">
      <w:r w:rsidRPr="00373E76">
        <w:rPr>
          <w:position w:val="-34"/>
        </w:rPr>
        <w:object w:dxaOrig="3159" w:dyaOrig="780">
          <v:shape id="_x0000_i1030" type="#_x0000_t75" style="width:158.25pt;height:38.5pt" o:ole="">
            <v:imagedata r:id="rId16" o:title=""/>
          </v:shape>
          <o:OLEObject Type="Embed" ProgID="Equation.DSMT4" ShapeID="_x0000_i1030" DrawAspect="Content" ObjectID="_1728452714" r:id="rId17"/>
        </w:object>
      </w:r>
    </w:p>
    <w:p w:rsidR="00373E76" w:rsidRDefault="009F1F8B">
      <w:r w:rsidRPr="009F1F8B">
        <w:rPr>
          <w:position w:val="-140"/>
        </w:rPr>
        <w:object w:dxaOrig="4380" w:dyaOrig="2920">
          <v:shape id="_x0000_i1031" type="#_x0000_t75" style="width:218.5pt;height:145.65pt" o:ole="">
            <v:imagedata r:id="rId18" o:title=""/>
          </v:shape>
          <o:OLEObject Type="Embed" ProgID="Equation.DSMT4" ShapeID="_x0000_i1031" DrawAspect="Content" ObjectID="_1728452715" r:id="rId19"/>
        </w:object>
      </w:r>
    </w:p>
    <w:p w:rsidR="009F1F8B" w:rsidRDefault="009F1F8B">
      <w:r w:rsidRPr="009F1F8B">
        <w:rPr>
          <w:position w:val="-140"/>
        </w:rPr>
        <w:object w:dxaOrig="4660" w:dyaOrig="2920">
          <v:shape id="_x0000_i1032" type="#_x0000_t75" style="width:232.75pt;height:145.65pt" o:ole="">
            <v:imagedata r:id="rId20" o:title=""/>
          </v:shape>
          <o:OLEObject Type="Embed" ProgID="Equation.DSMT4" ShapeID="_x0000_i1032" DrawAspect="Content" ObjectID="_1728452716" r:id="rId21"/>
        </w:object>
      </w:r>
    </w:p>
    <w:p w:rsidR="006D65F4" w:rsidRDefault="00CA5BB6">
      <w:r w:rsidRPr="00CA5BB6">
        <w:rPr>
          <w:position w:val="-212"/>
        </w:rPr>
        <w:object w:dxaOrig="2640" w:dyaOrig="4660">
          <v:shape id="_x0000_i1033" type="#_x0000_t75" style="width:132.3pt;height:232.75pt" o:ole="">
            <v:imagedata r:id="rId22" o:title=""/>
          </v:shape>
          <o:OLEObject Type="Embed" ProgID="Equation.DSMT4" ShapeID="_x0000_i1033" DrawAspect="Content" ObjectID="_1728452717" r:id="rId23"/>
        </w:object>
      </w:r>
    </w:p>
    <w:p w:rsidR="00CA5BB6" w:rsidRPr="005E7BA1" w:rsidRDefault="00BA65EA">
      <w:r w:rsidRPr="00BA65EA">
        <w:rPr>
          <w:position w:val="-124"/>
        </w:rPr>
        <w:object w:dxaOrig="1640" w:dyaOrig="2540">
          <v:shape id="_x0000_i1034" type="#_x0000_t75" style="width:81.2pt;height:128.1pt" o:ole="">
            <v:imagedata r:id="rId24" o:title=""/>
          </v:shape>
          <o:OLEObject Type="Embed" ProgID="Equation.DSMT4" ShapeID="_x0000_i1034" DrawAspect="Content" ObjectID="_1728452718" r:id="rId25"/>
        </w:object>
      </w:r>
    </w:p>
    <w:p w:rsidR="005E7BA1" w:rsidRPr="005E7BA1" w:rsidRDefault="00DA5634">
      <w:proofErr w:type="spellStart"/>
      <w:r>
        <w:t>Matlab</w:t>
      </w:r>
      <w:proofErr w:type="spellEnd"/>
      <w:r>
        <w:t xml:space="preserve"> code for </w:t>
      </w:r>
      <w:r w:rsidR="00496DF3">
        <w:t>Environment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Envrionment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(state0,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m)</w:t>
      </w:r>
    </w:p>
    <w:p w:rsidR="00EE57CC" w:rsidRDefault="00EE57CC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Initialization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g=9.836;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state;</w:t>
      </w:r>
      <w:r w:rsidR="009F1C82" w:rsidRPr="009F1C8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9F1C82">
        <w:rPr>
          <w:rFonts w:ascii="Courier New" w:hAnsi="Courier New" w:cs="Courier New"/>
          <w:color w:val="228B22"/>
          <w:sz w:val="20"/>
          <w:szCs w:val="20"/>
        </w:rPr>
        <w:t>%variable to save states of environment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(state)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state0;</w:t>
      </w:r>
      <w:r w:rsidR="009F1C82">
        <w:rPr>
          <w:rFonts w:ascii="Courier New" w:hAnsi="Courier New" w:cs="Courier New"/>
          <w:color w:val="000000"/>
          <w:sz w:val="20"/>
          <w:szCs w:val="20"/>
        </w:rPr>
        <w:tab/>
      </w:r>
      <w:r w:rsidR="009F1C82">
        <w:rPr>
          <w:rFonts w:ascii="Courier New" w:hAnsi="Courier New" w:cs="Courier New"/>
          <w:color w:val="228B22"/>
          <w:sz w:val="20"/>
          <w:szCs w:val="20"/>
        </w:rPr>
        <w:t xml:space="preserve">%initialize the state using state0 from input. 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 = 2;</w:t>
      </w:r>
      <w:r w:rsidR="009F1C82">
        <w:rPr>
          <w:rFonts w:ascii="Courier New" w:hAnsi="Courier New" w:cs="Courier New"/>
          <w:color w:val="000000"/>
          <w:sz w:val="20"/>
          <w:szCs w:val="20"/>
        </w:rPr>
        <w:tab/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bet_ = 150;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rho0_ = 1.225;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 = 9200;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state(2);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state(4);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state(5);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deltabet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state(6);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deltarho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state(7);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deltakp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state(8);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h=h_+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bet_+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deltabet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rho0=rho0_+deltarho;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rho0*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/(2*m*bet);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="00FB7C90"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 w:rsidR="00FB7C90">
        <w:rPr>
          <w:rFonts w:ascii="Courier New" w:hAnsi="Courier New" w:cs="Courier New"/>
          <w:color w:val="228B22"/>
          <w:sz w:val="20"/>
          <w:szCs w:val="20"/>
        </w:rPr>
        <w:t xml:space="preserve"> the state transverse matrix. This is calculated using equation above and also used in EKF.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0 0 0 0; 0 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0 0 0; 0 0 1 0 0 0 0 0; 0 -alpha*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1+rho0*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/(m*bet)*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0 -alpha/bet*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alpha/rho0*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*alpha*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1 0 0 0; 0 0 0 0 0 1 0 0; 0 0 0 0 0 0 1 0; 0 0 0 0 0 0 0 1];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[0; -g*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 0; -g*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*(1+rho0*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/(2*m*bet)); 0; 0; 0; 0];</w:t>
      </w:r>
    </w:p>
    <w:p w:rsidR="00496DF3" w:rsidRDefault="00E8626B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%update state and mix with process noise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which is given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input.You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can set the covariance for process noise in the Simulink.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phi*state + u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E8626B">
        <w:rPr>
          <w:rFonts w:ascii="Courier New" w:hAnsi="Courier New" w:cs="Courier New"/>
          <w:color w:val="228B22"/>
          <w:sz w:val="20"/>
          <w:szCs w:val="20"/>
        </w:rPr>
        <w:t>Measurement matrix to be used to output measurements.</w:t>
      </w:r>
      <w:proofErr w:type="gramEnd"/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[1 0 0 0 0 0 0 0; 0 1 0 0 0 0 0 0];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[0; -h];</w:t>
      </w:r>
    </w:p>
    <w:p w:rsidR="00E8626B" w:rsidRDefault="00E8626B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measurements.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H*state + b;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626B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:rsidR="00496DF3" w:rsidRDefault="00E8626B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%output the updated state </w:t>
      </w:r>
      <w:r w:rsidR="00496DF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6DF3" w:rsidRDefault="00496DF3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state;</w:t>
      </w:r>
    </w:p>
    <w:p w:rsidR="0015548B" w:rsidRDefault="0015548B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548B" w:rsidRDefault="0015548B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15548B">
        <w:rPr>
          <w:rFonts w:ascii="Courier New" w:hAnsi="Courier New" w:cs="Courier New"/>
          <w:b/>
          <w:color w:val="000000"/>
          <w:sz w:val="20"/>
          <w:szCs w:val="20"/>
        </w:rPr>
        <w:t>Matlab</w:t>
      </w:r>
      <w:proofErr w:type="spellEnd"/>
      <w:r w:rsidRPr="0015548B">
        <w:rPr>
          <w:rFonts w:ascii="Courier New" w:hAnsi="Courier New" w:cs="Courier New"/>
          <w:b/>
          <w:color w:val="000000"/>
          <w:sz w:val="20"/>
          <w:szCs w:val="20"/>
        </w:rPr>
        <w:t xml:space="preserve"> code for EKF</w:t>
      </w:r>
    </w:p>
    <w:p w:rsidR="0015548B" w:rsidRPr="0015548B" w:rsidRDefault="0015548B" w:rsidP="00496D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residual,</w:t>
      </w:r>
      <w:r w:rsidR="003A5192">
        <w:rPr>
          <w:rFonts w:ascii="Courier New" w:hAnsi="Courier New" w:cs="Courier New"/>
          <w:color w:val="000000"/>
          <w:sz w:val="20"/>
          <w:szCs w:val="20"/>
        </w:rPr>
        <w:t>xhatPreOut</w:t>
      </w:r>
      <w:proofErr w:type="spellEnd"/>
      <w:r w:rsidR="003A5192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EXTKALMAN(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[0; 1000; 0; 0; 0; 0; 0; 0];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2)=10;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4)=1;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g=9.836;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 = 2;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bet_ = 150;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rho0_ = 1.225;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 = 9200;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="00FC15CC"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 w:rsidR="00FC15CC">
        <w:rPr>
          <w:rFonts w:ascii="Courier New" w:hAnsi="Courier New" w:cs="Courier New"/>
          <w:color w:val="228B22"/>
          <w:sz w:val="20"/>
          <w:szCs w:val="20"/>
        </w:rPr>
        <w:t xml:space="preserve"> the states of last step to calculate the state transverse matrix.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deltabet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deltarho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deltakp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h=h_+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bet_+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deltabet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rho0=rho0_+deltarho;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rho0*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/(2*m*bet);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1.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Compute Phi, Q, and R </w:t>
      </w:r>
    </w:p>
    <w:p w:rsidR="009F1C82" w:rsidRDefault="009F1C82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phi from the equation above.</w:t>
      </w:r>
      <w:r w:rsidR="00FC15CC">
        <w:rPr>
          <w:rFonts w:ascii="Courier New" w:hAnsi="Courier New" w:cs="Courier New"/>
          <w:color w:val="228B22"/>
          <w:sz w:val="20"/>
          <w:szCs w:val="20"/>
        </w:rPr>
        <w:t xml:space="preserve"> It is same used in environment.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Phi = [1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0 0 0 0; 0 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0 0 0; 0 0 1 0 0 0 0 0; 0 -alpha*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1+rho0*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/(m*bet)*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0 -alpha/bet*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alpha/rho0*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*alpha*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 1 0 0 0; 0 0 0 0 0 1 0 0; 0 0 0 0 0 0 1 0; 0 0 0 0 0 0 0 1];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([0 10 0 1 0 0 0 0 ]);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([1 4]);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2.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Propagate the covariance matrix:</w:t>
      </w:r>
    </w:p>
    <w:p w:rsidR="009F1C82" w:rsidRDefault="009F1C82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F1C82">
        <w:rPr>
          <w:rFonts w:ascii="Courier New" w:hAnsi="Courier New" w:cs="Courier New"/>
          <w:noProof/>
          <w:sz w:val="24"/>
          <w:szCs w:val="24"/>
          <w:lang w:eastAsia="en-US"/>
        </w:rPr>
        <w:drawing>
          <wp:inline distT="0" distB="0" distL="0" distR="0" wp14:anchorId="34156DDB" wp14:editId="352431AB">
            <wp:extent cx="2257740" cy="333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Phi*P*Phi' + Q;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3.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Propagate the track estimate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::</w:t>
      </w:r>
      <w:proofErr w:type="gramEnd"/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 = [0; -g*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 0; -g*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*(1+rho0*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/(2*m*bet)); 0; 0; 0; 0];</w:t>
      </w:r>
    </w:p>
    <w:p w:rsidR="009F1C82" w:rsidRDefault="009F1C82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Phi*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xhat+u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0079" w:rsidRDefault="00FC0079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%output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estimates.</w:t>
      </w:r>
    </w:p>
    <w:p w:rsidR="0015548B" w:rsidRDefault="00FC0079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xhatPreOut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15548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4 a).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Compute observation estimates: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[1 0 0 0 0 0 0 0; 0 1 0 0 0 0 0 0];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[0; -h];</w:t>
      </w:r>
    </w:p>
    <w:p w:rsidR="009F1C82" w:rsidRDefault="009F1C82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F1C82">
        <w:rPr>
          <w:rFonts w:ascii="Courier New" w:hAnsi="Courier New" w:cs="Courier New"/>
          <w:noProof/>
          <w:sz w:val="24"/>
          <w:szCs w:val="24"/>
          <w:lang w:eastAsia="en-US"/>
        </w:rPr>
        <w:drawing>
          <wp:inline distT="0" distB="0" distL="0" distR="0" wp14:anchorId="315BC099" wp14:editId="27F87F7B">
            <wp:extent cx="400106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b;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4 c).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Compute residual (Estimation Error)</w:t>
      </w:r>
    </w:p>
    <w:p w:rsidR="009F1C82" w:rsidRDefault="009F1C82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F1C82">
        <w:rPr>
          <w:rFonts w:ascii="Courier New" w:hAnsi="Courier New" w:cs="Courier New"/>
          <w:noProof/>
          <w:sz w:val="24"/>
          <w:szCs w:val="24"/>
          <w:lang w:eastAsia="en-US"/>
        </w:rPr>
        <w:drawing>
          <wp:inline distT="0" distB="0" distL="0" distR="0" wp14:anchorId="470AFA1B" wp14:editId="0B29AC90">
            <wp:extent cx="628738" cy="161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5.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Compute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Kalman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Gain:</w:t>
      </w:r>
    </w:p>
    <w:p w:rsidR="009F1C82" w:rsidRDefault="009F1C82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F1C82">
        <w:rPr>
          <w:rFonts w:ascii="Courier New" w:hAnsi="Courier New" w:cs="Courier New"/>
          <w:noProof/>
          <w:sz w:val="24"/>
          <w:szCs w:val="24"/>
          <w:lang w:eastAsia="en-US"/>
        </w:rPr>
        <w:drawing>
          <wp:inline distT="0" distB="0" distL="0" distR="0" wp14:anchorId="5E9D2F3C" wp14:editId="4F29FF3E">
            <wp:extent cx="2505425" cy="295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P*H'*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H*P*H'+ R);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% 6.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Update </w:t>
      </w:r>
      <w:r w:rsidR="005334D9">
        <w:rPr>
          <w:rFonts w:ascii="Courier New" w:hAnsi="Courier New" w:cs="Courier New"/>
          <w:color w:val="228B22"/>
          <w:sz w:val="20"/>
          <w:szCs w:val="20"/>
        </w:rPr>
        <w:t xml:space="preserve">post </w:t>
      </w:r>
      <w:r>
        <w:rPr>
          <w:rFonts w:ascii="Courier New" w:hAnsi="Courier New" w:cs="Courier New"/>
          <w:color w:val="228B22"/>
          <w:sz w:val="20"/>
          <w:szCs w:val="20"/>
        </w:rPr>
        <w:t>estimate</w:t>
      </w:r>
      <w:r w:rsidR="00B84FCD">
        <w:rPr>
          <w:rFonts w:ascii="Courier New" w:hAnsi="Courier New" w:cs="Courier New"/>
          <w:color w:val="228B22"/>
          <w:sz w:val="20"/>
          <w:szCs w:val="20"/>
        </w:rPr>
        <w:t>s</w:t>
      </w:r>
    </w:p>
    <w:p w:rsidR="009F1C82" w:rsidRDefault="009F1C82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F1C82">
        <w:rPr>
          <w:rFonts w:ascii="Courier New" w:hAnsi="Courier New" w:cs="Courier New"/>
          <w:noProof/>
          <w:sz w:val="24"/>
          <w:szCs w:val="24"/>
          <w:lang w:eastAsia="en-US"/>
        </w:rPr>
        <w:drawing>
          <wp:inline distT="0" distB="0" distL="0" distR="0" wp14:anchorId="131DC12E" wp14:editId="7788CCA3">
            <wp:extent cx="1590897" cy="171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W*residual;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% 7.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Update Covariance Matrix</w:t>
      </w:r>
    </w:p>
    <w:p w:rsidR="009F1C82" w:rsidRDefault="009F1C82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F1C82">
        <w:rPr>
          <w:rFonts w:ascii="Courier New" w:hAnsi="Courier New" w:cs="Courier New"/>
          <w:noProof/>
          <w:sz w:val="24"/>
          <w:szCs w:val="24"/>
          <w:lang w:eastAsia="en-US"/>
        </w:rPr>
        <w:drawing>
          <wp:inline distT="0" distB="0" distL="0" distR="0" wp14:anchorId="4AEF105C" wp14:editId="505381A5">
            <wp:extent cx="1305107" cy="171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8)-W*H)*P*(eye(8)-W*H)' + W*R*W';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C0079">
        <w:rPr>
          <w:rFonts w:ascii="Courier New" w:hAnsi="Courier New" w:cs="Courier New"/>
          <w:color w:val="228B22"/>
          <w:sz w:val="20"/>
          <w:szCs w:val="20"/>
        </w:rPr>
        <w:t>%output the post estimates.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xhatOut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548B" w:rsidRDefault="0015548B" w:rsidP="00155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BA1" w:rsidRPr="005E7BA1" w:rsidRDefault="0015548B" w:rsidP="00374B91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E7BA1" w:rsidRDefault="00BC4263" w:rsidP="00374B91">
      <w:pPr>
        <w:jc w:val="center"/>
      </w:pPr>
      <w:r w:rsidRPr="00BC4263">
        <w:rPr>
          <w:noProof/>
          <w:lang w:eastAsia="en-US"/>
        </w:rPr>
        <w:drawing>
          <wp:inline distT="0" distB="0" distL="0" distR="0" wp14:anchorId="2B8AE17E" wp14:editId="09F956AC">
            <wp:extent cx="4753638" cy="3658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91" w:rsidRDefault="00374B91" w:rsidP="00374B91">
      <w:pPr>
        <w:jc w:val="center"/>
      </w:pPr>
      <w:r>
        <w:t>Fig1.</w:t>
      </w:r>
      <w:r w:rsidR="008E6321" w:rsidRPr="008E6321">
        <w:t xml:space="preserve"> ± </w:t>
      </w:r>
      <w:proofErr w:type="gramStart"/>
      <w:r w:rsidR="008E6321" w:rsidRPr="008E6321">
        <w:t>standard</w:t>
      </w:r>
      <w:proofErr w:type="gramEnd"/>
      <w:r w:rsidR="008E6321" w:rsidRPr="008E6321">
        <w:t xml:space="preserve"> deviation</w:t>
      </w:r>
      <w:r w:rsidR="008E6321">
        <w:t xml:space="preserve">  </w:t>
      </w: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BC4263" w:rsidRDefault="00BC4263" w:rsidP="00374B91">
      <w:pPr>
        <w:jc w:val="center"/>
      </w:pPr>
      <w:r w:rsidRPr="00BC4263">
        <w:rPr>
          <w:noProof/>
          <w:lang w:eastAsia="en-US"/>
        </w:rPr>
        <w:drawing>
          <wp:inline distT="0" distB="0" distL="0" distR="0" wp14:anchorId="08A585BD" wp14:editId="5108599C">
            <wp:extent cx="4553585" cy="1381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55" w:rsidRDefault="00F04055" w:rsidP="00F04055">
      <w:pPr>
        <w:jc w:val="center"/>
      </w:pPr>
      <w:r>
        <w:lastRenderedPageBreak/>
        <w:t>Fig</w:t>
      </w:r>
      <w:r w:rsidR="000D40C4">
        <w:t>2</w:t>
      </w:r>
      <w:r>
        <w:t xml:space="preserve">.covariance for post and </w:t>
      </w:r>
      <w:proofErr w:type="spellStart"/>
      <w:r>
        <w:t>prio</w:t>
      </w:r>
      <w:proofErr w:type="spellEnd"/>
      <w:r>
        <w:t xml:space="preserve"> estimates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F04055" w:rsidRDefault="00F04055" w:rsidP="00374B91">
      <w:pPr>
        <w:jc w:val="center"/>
      </w:pPr>
    </w:p>
    <w:p w:rsidR="00BC4263" w:rsidRDefault="00BC4263" w:rsidP="00374B91">
      <w:pPr>
        <w:jc w:val="center"/>
      </w:pPr>
      <w:r w:rsidRPr="00BC4263">
        <w:rPr>
          <w:noProof/>
          <w:lang w:eastAsia="en-US"/>
        </w:rPr>
        <w:drawing>
          <wp:inline distT="0" distB="0" distL="0" distR="0" wp14:anchorId="3BCE4A73" wp14:editId="740AF451">
            <wp:extent cx="4706007" cy="3753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A8" w:rsidRDefault="00CF18A8" w:rsidP="00CF18A8">
      <w:pPr>
        <w:jc w:val="center"/>
      </w:pPr>
      <w:r>
        <w:t>Fig3</w:t>
      </w:r>
      <w:r w:rsidR="008E6321" w:rsidRPr="008E6321">
        <w:t xml:space="preserve"> ± standard deviation</w:t>
      </w:r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CF18A8" w:rsidRDefault="00CF18A8" w:rsidP="00374B91">
      <w:pPr>
        <w:jc w:val="center"/>
      </w:pPr>
    </w:p>
    <w:p w:rsidR="00BC4263" w:rsidRDefault="00BC4263" w:rsidP="00374B91">
      <w:pPr>
        <w:jc w:val="center"/>
      </w:pPr>
      <w:r w:rsidRPr="00BC4263">
        <w:rPr>
          <w:noProof/>
          <w:lang w:eastAsia="en-US"/>
        </w:rPr>
        <w:drawing>
          <wp:inline distT="0" distB="0" distL="0" distR="0" wp14:anchorId="1290D863" wp14:editId="59CA1A8A">
            <wp:extent cx="4477375" cy="1524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A8" w:rsidRDefault="00CF18A8" w:rsidP="00CF18A8">
      <w:pPr>
        <w:jc w:val="center"/>
      </w:pPr>
      <w:r>
        <w:t xml:space="preserve">Fig4.covariance for post and </w:t>
      </w:r>
      <w:proofErr w:type="spellStart"/>
      <w:r>
        <w:t>prio</w:t>
      </w:r>
      <w:proofErr w:type="spellEnd"/>
      <w:r>
        <w:t xml:space="preserve"> estimates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CF18A8" w:rsidRDefault="00CF18A8" w:rsidP="00374B91">
      <w:pPr>
        <w:jc w:val="center"/>
      </w:pPr>
    </w:p>
    <w:p w:rsidR="005B4A57" w:rsidRDefault="005B4A57" w:rsidP="00374B91">
      <w:pPr>
        <w:jc w:val="center"/>
      </w:pPr>
    </w:p>
    <w:p w:rsidR="00BC4263" w:rsidRPr="005E7BA1" w:rsidRDefault="00BC4263" w:rsidP="00374B91">
      <w:pPr>
        <w:jc w:val="center"/>
      </w:pPr>
    </w:p>
    <w:p w:rsidR="005E7BA1" w:rsidRPr="005E7BA1" w:rsidRDefault="005E7BA1"/>
    <w:sectPr w:rsidR="005E7BA1" w:rsidRPr="005E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48"/>
    <w:rsid w:val="000C04A2"/>
    <w:rsid w:val="000D40C4"/>
    <w:rsid w:val="0015548B"/>
    <w:rsid w:val="001C75E3"/>
    <w:rsid w:val="00211A0D"/>
    <w:rsid w:val="002F4A41"/>
    <w:rsid w:val="00373E76"/>
    <w:rsid w:val="00374B91"/>
    <w:rsid w:val="00387C28"/>
    <w:rsid w:val="003A5192"/>
    <w:rsid w:val="00496DF3"/>
    <w:rsid w:val="005334D9"/>
    <w:rsid w:val="005A4C42"/>
    <w:rsid w:val="005B4A57"/>
    <w:rsid w:val="005E7BA1"/>
    <w:rsid w:val="00653330"/>
    <w:rsid w:val="00654B53"/>
    <w:rsid w:val="006D65F4"/>
    <w:rsid w:val="007B45F2"/>
    <w:rsid w:val="008E6321"/>
    <w:rsid w:val="009F1C82"/>
    <w:rsid w:val="009F1F8B"/>
    <w:rsid w:val="00A640A0"/>
    <w:rsid w:val="00A700C4"/>
    <w:rsid w:val="00B2677D"/>
    <w:rsid w:val="00B84FCD"/>
    <w:rsid w:val="00BA65EA"/>
    <w:rsid w:val="00BC4263"/>
    <w:rsid w:val="00CA5BB6"/>
    <w:rsid w:val="00CF18A8"/>
    <w:rsid w:val="00DA5634"/>
    <w:rsid w:val="00E623D6"/>
    <w:rsid w:val="00E8626B"/>
    <w:rsid w:val="00EC2249"/>
    <w:rsid w:val="00ED3C48"/>
    <w:rsid w:val="00EE57CC"/>
    <w:rsid w:val="00F04055"/>
    <w:rsid w:val="00FB7C90"/>
    <w:rsid w:val="00FC0079"/>
    <w:rsid w:val="00FC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40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A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33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40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A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3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5CD69-13D3-4C9F-BECF-67CC6527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rsc</dc:creator>
  <cp:keywords/>
  <dc:description/>
  <cp:lastModifiedBy>1star</cp:lastModifiedBy>
  <cp:revision>52</cp:revision>
  <dcterms:created xsi:type="dcterms:W3CDTF">2022-10-20T10:06:00Z</dcterms:created>
  <dcterms:modified xsi:type="dcterms:W3CDTF">2022-10-28T15:59:00Z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