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F2FA" w14:textId="77777777" w:rsidR="00726750" w:rsidRDefault="00726750" w:rsidP="00726750">
      <w:pPr>
        <w:pStyle w:val="Ttulo"/>
        <w:jc w:val="center"/>
        <w:rPr>
          <w:sz w:val="96"/>
          <w:szCs w:val="96"/>
          <w:lang w:val="es-ES"/>
        </w:rPr>
      </w:pPr>
      <w:r w:rsidRPr="00726750">
        <w:rPr>
          <w:sz w:val="96"/>
          <w:szCs w:val="96"/>
          <w:lang w:val="es-ES"/>
        </w:rPr>
        <w:t xml:space="preserve">SISTEMA DE GESTIÓN EMPRESARIAL </w:t>
      </w:r>
    </w:p>
    <w:p w14:paraId="5880D9E9" w14:textId="77777777" w:rsidR="00726750" w:rsidRDefault="00726750" w:rsidP="00726750">
      <w:pPr>
        <w:pStyle w:val="Ttulo"/>
        <w:jc w:val="center"/>
        <w:rPr>
          <w:sz w:val="96"/>
          <w:szCs w:val="96"/>
          <w:lang w:val="es-ES"/>
        </w:rPr>
      </w:pPr>
    </w:p>
    <w:p w14:paraId="52B00E5A" w14:textId="62349FED" w:rsidR="00726750" w:rsidRDefault="00726750" w:rsidP="00726750">
      <w:pPr>
        <w:pStyle w:val="Ttulo"/>
        <w:jc w:val="center"/>
        <w:rPr>
          <w:sz w:val="96"/>
          <w:szCs w:val="96"/>
          <w:lang w:val="es-ES"/>
        </w:rPr>
      </w:pPr>
      <w:r w:rsidRPr="00726750">
        <w:rPr>
          <w:sz w:val="96"/>
          <w:szCs w:val="96"/>
          <w:lang w:val="es-ES"/>
        </w:rPr>
        <w:t>ASISTENCIA Y RESUMEN A CHARLAS THE ODOO EXPERIENCE</w:t>
      </w:r>
    </w:p>
    <w:p w14:paraId="17E83099" w14:textId="419D2DD5" w:rsidR="00726750" w:rsidRDefault="00726750" w:rsidP="00726750">
      <w:pPr>
        <w:rPr>
          <w:lang w:val="es-ES"/>
        </w:rPr>
      </w:pPr>
    </w:p>
    <w:p w14:paraId="096796C2" w14:textId="660F52A3" w:rsidR="00726750" w:rsidRDefault="00726750" w:rsidP="00726750">
      <w:pPr>
        <w:rPr>
          <w:lang w:val="es-ES"/>
        </w:rPr>
      </w:pPr>
    </w:p>
    <w:p w14:paraId="74E21FF6" w14:textId="21F11E06" w:rsidR="00726750" w:rsidRDefault="00726750" w:rsidP="00726750">
      <w:pPr>
        <w:rPr>
          <w:lang w:val="es-ES"/>
        </w:rPr>
      </w:pPr>
    </w:p>
    <w:p w14:paraId="3A19972F" w14:textId="02C9B919" w:rsidR="00726750" w:rsidRDefault="00726750" w:rsidP="00726750">
      <w:pPr>
        <w:rPr>
          <w:lang w:val="es-ES"/>
        </w:rPr>
      </w:pPr>
    </w:p>
    <w:p w14:paraId="0FCEB174" w14:textId="077A598E" w:rsidR="00726750" w:rsidRDefault="00726750" w:rsidP="00726750">
      <w:pPr>
        <w:rPr>
          <w:lang w:val="es-ES"/>
        </w:rPr>
      </w:pPr>
    </w:p>
    <w:p w14:paraId="7BCA5FB8" w14:textId="1DC70C75" w:rsidR="00726750" w:rsidRDefault="00726750" w:rsidP="00726750">
      <w:pPr>
        <w:rPr>
          <w:lang w:val="es-ES"/>
        </w:rPr>
      </w:pPr>
    </w:p>
    <w:p w14:paraId="7835ACA8" w14:textId="3E2DA629" w:rsidR="00726750" w:rsidRDefault="00726750" w:rsidP="00726750">
      <w:pPr>
        <w:rPr>
          <w:lang w:val="es-ES"/>
        </w:rPr>
      </w:pPr>
    </w:p>
    <w:p w14:paraId="784C59EB" w14:textId="24228336" w:rsidR="00726750" w:rsidRDefault="00726750" w:rsidP="00726750">
      <w:pPr>
        <w:rPr>
          <w:lang w:val="es-ES"/>
        </w:rPr>
      </w:pPr>
    </w:p>
    <w:p w14:paraId="5B106563" w14:textId="1F0E7EB4" w:rsidR="00726750" w:rsidRDefault="00726750" w:rsidP="00726750">
      <w:pPr>
        <w:rPr>
          <w:lang w:val="es-ES"/>
        </w:rPr>
      </w:pPr>
    </w:p>
    <w:p w14:paraId="0A1F7CE9" w14:textId="7507AEFD" w:rsidR="00726750" w:rsidRDefault="00726750" w:rsidP="00726750">
      <w:pPr>
        <w:rPr>
          <w:lang w:val="es-ES"/>
        </w:rPr>
      </w:pPr>
    </w:p>
    <w:p w14:paraId="774A81DC" w14:textId="77777777" w:rsidR="00726750" w:rsidRPr="00726750" w:rsidRDefault="00726750" w:rsidP="00726750">
      <w:pPr>
        <w:rPr>
          <w:lang w:val="es-ES"/>
        </w:rPr>
      </w:pPr>
      <w:r>
        <w:rPr>
          <w:lang w:val="es-ES"/>
        </w:rPr>
        <w:t>Antonio García Belver</w:t>
      </w:r>
    </w:p>
    <w:p w14:paraId="1E2C0342" w14:textId="61B2650B" w:rsidR="00726750" w:rsidRDefault="00726750" w:rsidP="00726750">
      <w:pPr>
        <w:rPr>
          <w:lang w:val="es-ES"/>
        </w:rPr>
      </w:pPr>
      <w:r>
        <w:rPr>
          <w:lang w:val="es-ES"/>
        </w:rPr>
        <w:t>2º Desarrollo y aplicaciones multiplataforma</w:t>
      </w:r>
    </w:p>
    <w:p w14:paraId="13DB3196" w14:textId="77777777" w:rsidR="00726750" w:rsidRDefault="00726750">
      <w:pPr>
        <w:rPr>
          <w:lang w:val="es-ES"/>
        </w:rPr>
      </w:pPr>
      <w:r>
        <w:rPr>
          <w:lang w:val="es-ES"/>
        </w:rPr>
        <w:br w:type="page"/>
      </w:r>
    </w:p>
    <w:p w14:paraId="707BBF3E" w14:textId="77777777" w:rsidR="00726750" w:rsidRPr="00726750" w:rsidRDefault="00726750" w:rsidP="00726750">
      <w:pPr>
        <w:pStyle w:val="Ttulo"/>
        <w:jc w:val="center"/>
        <w:rPr>
          <w:lang w:val="es-ES"/>
        </w:rPr>
      </w:pPr>
      <w:proofErr w:type="spellStart"/>
      <w:r w:rsidRPr="00726750">
        <w:rPr>
          <w:lang w:val="es-ES"/>
        </w:rPr>
        <w:lastRenderedPageBreak/>
        <w:t>What’s</w:t>
      </w:r>
      <w:proofErr w:type="spellEnd"/>
      <w:r w:rsidRPr="00726750">
        <w:rPr>
          <w:lang w:val="es-ES"/>
        </w:rPr>
        <w:t xml:space="preserve"> new in </w:t>
      </w:r>
      <w:proofErr w:type="spellStart"/>
      <w:r w:rsidRPr="00726750">
        <w:rPr>
          <w:lang w:val="es-ES"/>
        </w:rPr>
        <w:t>PoS</w:t>
      </w:r>
      <w:proofErr w:type="spellEnd"/>
    </w:p>
    <w:p w14:paraId="5664A077" w14:textId="77777777" w:rsidR="00726750" w:rsidRPr="00726750" w:rsidRDefault="00726750" w:rsidP="00726750">
      <w:pPr>
        <w:rPr>
          <w:lang w:val="es-ES"/>
        </w:rPr>
      </w:pPr>
    </w:p>
    <w:p w14:paraId="6D6CCCAB" w14:textId="77777777" w:rsidR="00726750" w:rsidRDefault="00726750" w:rsidP="00726750">
      <w:pPr>
        <w:rPr>
          <w:lang w:val="es-ES"/>
        </w:rPr>
      </w:pPr>
      <w:r>
        <w:rPr>
          <w:lang w:val="es-ES"/>
        </w:rPr>
        <w:t xml:space="preserve">En la charla comienzan explicando la gran mejora que ha tenido el módulo </w:t>
      </w:r>
      <w:proofErr w:type="spellStart"/>
      <w:proofErr w:type="gramStart"/>
      <w:r>
        <w:rPr>
          <w:lang w:val="es-ES"/>
        </w:rPr>
        <w:t>PoS</w:t>
      </w:r>
      <w:proofErr w:type="spellEnd"/>
      <w:r>
        <w:rPr>
          <w:lang w:val="es-ES"/>
        </w:rPr>
        <w:t>(</w:t>
      </w:r>
      <w:proofErr w:type="gramEnd"/>
      <w:r>
        <w:rPr>
          <w:lang w:val="es-ES"/>
        </w:rPr>
        <w:t xml:space="preserve">Point </w:t>
      </w:r>
      <w:proofErr w:type="spellStart"/>
      <w:r>
        <w:rPr>
          <w:lang w:val="es-ES"/>
        </w:rPr>
        <w:t>of</w:t>
      </w:r>
      <w:proofErr w:type="spellEnd"/>
      <w:r>
        <w:rPr>
          <w:lang w:val="es-ES"/>
        </w:rPr>
        <w:t xml:space="preserve"> Sale) o punto de venta en </w:t>
      </w:r>
      <w:proofErr w:type="spellStart"/>
      <w:r>
        <w:rPr>
          <w:lang w:val="es-ES"/>
        </w:rPr>
        <w:t>Odoo</w:t>
      </w:r>
      <w:proofErr w:type="spellEnd"/>
      <w:r>
        <w:rPr>
          <w:lang w:val="es-ES"/>
        </w:rPr>
        <w:t xml:space="preserve"> en la versión 16 de </w:t>
      </w:r>
      <w:proofErr w:type="spellStart"/>
      <w:r>
        <w:rPr>
          <w:lang w:val="es-ES"/>
        </w:rPr>
        <w:t>Odoo</w:t>
      </w:r>
      <w:proofErr w:type="spellEnd"/>
      <w:r>
        <w:rPr>
          <w:lang w:val="es-ES"/>
        </w:rPr>
        <w:t xml:space="preserve"> comparado a la versión anterior. Mejora el rendimiento en un 80%. Mientras iniciar la sesión en </w:t>
      </w:r>
      <w:proofErr w:type="spellStart"/>
      <w:r>
        <w:rPr>
          <w:lang w:val="es-ES"/>
        </w:rPr>
        <w:t>PoS</w:t>
      </w:r>
      <w:proofErr w:type="spellEnd"/>
      <w:r>
        <w:rPr>
          <w:lang w:val="es-ES"/>
        </w:rPr>
        <w:t xml:space="preserve"> con 200mil productos tomaba unos 10 minutos mientras que en la versión actual tan solo 2 minutos. Además de la gran mejora en el rendimiento, nos comenta el cambio de diseño. Su interfaz y diseño ha sido mejorada en especial para los usuarios de móvil.</w:t>
      </w:r>
    </w:p>
    <w:p w14:paraId="01F4BB5A" w14:textId="77777777" w:rsidR="00726750" w:rsidRDefault="00726750" w:rsidP="00726750">
      <w:pPr>
        <w:rPr>
          <w:lang w:val="es-ES"/>
        </w:rPr>
      </w:pPr>
      <w:r>
        <w:rPr>
          <w:lang w:val="es-ES"/>
        </w:rPr>
        <w:t xml:space="preserve">Nos muestra el módulo con un ejemplo de </w:t>
      </w:r>
      <w:proofErr w:type="spellStart"/>
      <w:r>
        <w:rPr>
          <w:lang w:val="es-ES"/>
        </w:rPr>
        <w:t>Odoo</w:t>
      </w:r>
      <w:proofErr w:type="spellEnd"/>
      <w:r>
        <w:rPr>
          <w:lang w:val="es-ES"/>
        </w:rPr>
        <w:t xml:space="preserve"> sobre una tienda de muebles, para que así también podamos probarlo en casa. Nos ponen en la situación de un cliente potencial el cual recibe unas tarjetas de regalo de 500$. La opción de </w:t>
      </w:r>
      <w:proofErr w:type="spellStart"/>
      <w:r>
        <w:rPr>
          <w:lang w:val="es-ES"/>
        </w:rPr>
        <w:t>gift</w:t>
      </w:r>
      <w:proofErr w:type="spellEnd"/>
      <w:r>
        <w:rPr>
          <w:lang w:val="es-ES"/>
        </w:rPr>
        <w:t xml:space="preserve"> </w:t>
      </w:r>
      <w:proofErr w:type="spellStart"/>
      <w:r>
        <w:rPr>
          <w:lang w:val="es-ES"/>
        </w:rPr>
        <w:t>card</w:t>
      </w:r>
      <w:proofErr w:type="spellEnd"/>
      <w:r>
        <w:rPr>
          <w:lang w:val="es-ES"/>
        </w:rPr>
        <w:t xml:space="preserve"> ha sido implementada en esta última versión. Se han esforzado para que cualquier tipo de tarjeta de regalo o cupón sea de total utilidad en e-</w:t>
      </w:r>
      <w:proofErr w:type="spellStart"/>
      <w:r>
        <w:rPr>
          <w:lang w:val="es-ES"/>
        </w:rPr>
        <w:t>commerce</w:t>
      </w:r>
      <w:proofErr w:type="spellEnd"/>
      <w:r>
        <w:rPr>
          <w:lang w:val="es-ES"/>
        </w:rPr>
        <w:t xml:space="preserve"> de </w:t>
      </w:r>
      <w:proofErr w:type="spellStart"/>
      <w:r>
        <w:rPr>
          <w:lang w:val="es-ES"/>
        </w:rPr>
        <w:t>Odoo</w:t>
      </w:r>
      <w:proofErr w:type="spellEnd"/>
      <w:r>
        <w:rPr>
          <w:lang w:val="es-ES"/>
        </w:rPr>
        <w:t xml:space="preserve">. En la ventana de pago han realizado dos cambios principales. El primero es que han colocado los botones donde debían estar puestos, evitando que tengamos que buscarlos. Por otra parte, en la versión anterior se centraban en el productor mientras que en esta versión se centran en el pago. También facilitan el pago para USA y Europa desde un terminal(datáfono) con </w:t>
      </w:r>
      <w:proofErr w:type="spellStart"/>
      <w:r>
        <w:rPr>
          <w:lang w:val="es-ES"/>
        </w:rPr>
        <w:t>Stripe</w:t>
      </w:r>
      <w:proofErr w:type="spellEnd"/>
      <w:r>
        <w:rPr>
          <w:lang w:val="es-ES"/>
        </w:rPr>
        <w:t xml:space="preserve"> </w:t>
      </w:r>
      <w:proofErr w:type="spellStart"/>
      <w:r>
        <w:rPr>
          <w:lang w:val="es-ES"/>
        </w:rPr>
        <w:t>payment</w:t>
      </w:r>
      <w:proofErr w:type="spellEnd"/>
      <w:r>
        <w:rPr>
          <w:lang w:val="es-ES"/>
        </w:rPr>
        <w:t xml:space="preserve">. Dicen que ya ha sido testeado y es muy fácil de configurar. Pagando con </w:t>
      </w:r>
      <w:proofErr w:type="spellStart"/>
      <w:r>
        <w:rPr>
          <w:lang w:val="es-ES"/>
        </w:rPr>
        <w:t>contactless</w:t>
      </w:r>
      <w:proofErr w:type="spellEnd"/>
      <w:r>
        <w:rPr>
          <w:lang w:val="es-ES"/>
        </w:rPr>
        <w:t xml:space="preserve"> evitas ahora tener que confirmar manualmente. Mientras que en la versión anterior había que hacerlo y era más tedioso. Antes había que imprimir las </w:t>
      </w:r>
      <w:proofErr w:type="spellStart"/>
      <w:r>
        <w:rPr>
          <w:lang w:val="es-ES"/>
        </w:rPr>
        <w:t>gift</w:t>
      </w:r>
      <w:proofErr w:type="spellEnd"/>
      <w:r>
        <w:rPr>
          <w:lang w:val="es-ES"/>
        </w:rPr>
        <w:t xml:space="preserve"> </w:t>
      </w:r>
      <w:proofErr w:type="spellStart"/>
      <w:r>
        <w:rPr>
          <w:lang w:val="es-ES"/>
        </w:rPr>
        <w:t>cards</w:t>
      </w:r>
      <w:proofErr w:type="spellEnd"/>
      <w:r>
        <w:rPr>
          <w:lang w:val="es-ES"/>
        </w:rPr>
        <w:t xml:space="preserve"> y tener su QR mientras que ahora podemos utilizarla directamente en el e-</w:t>
      </w:r>
      <w:proofErr w:type="spellStart"/>
      <w:r>
        <w:rPr>
          <w:lang w:val="es-ES"/>
        </w:rPr>
        <w:t>commerce</w:t>
      </w:r>
      <w:proofErr w:type="spellEnd"/>
      <w:r>
        <w:rPr>
          <w:lang w:val="es-ES"/>
        </w:rPr>
        <w:t>.</w:t>
      </w:r>
    </w:p>
    <w:p w14:paraId="24C42FA8" w14:textId="77777777" w:rsidR="00726750" w:rsidRDefault="00726750" w:rsidP="00726750">
      <w:pPr>
        <w:rPr>
          <w:lang w:val="es-ES"/>
        </w:rPr>
      </w:pPr>
      <w:r>
        <w:rPr>
          <w:lang w:val="es-ES"/>
        </w:rPr>
        <w:t xml:space="preserve">Nos pone en un segundo escenario, con otro hipotético cliente. Nos muestran el nuevo botón de </w:t>
      </w:r>
      <w:r>
        <w:rPr>
          <w:b/>
          <w:bCs/>
          <w:lang w:val="es-ES"/>
        </w:rPr>
        <w:t>REWARD</w:t>
      </w:r>
      <w:r>
        <w:rPr>
          <w:lang w:val="es-ES"/>
        </w:rPr>
        <w:t xml:space="preserve">. Básicamente son promociones sobre productos o en particular para nuestro cliente. El botón está en color azul, distinguiéndose así del resto de botones. Algunas promociones las llevan los productos y otras se hacen al cliente como un programa de lealtad por la acumulación de puntos. En este caso, añade las </w:t>
      </w:r>
      <w:proofErr w:type="spellStart"/>
      <w:r>
        <w:rPr>
          <w:lang w:val="es-ES"/>
        </w:rPr>
        <w:t>gift</w:t>
      </w:r>
      <w:proofErr w:type="spellEnd"/>
      <w:r>
        <w:rPr>
          <w:lang w:val="es-ES"/>
        </w:rPr>
        <w:t xml:space="preserve"> </w:t>
      </w:r>
      <w:proofErr w:type="spellStart"/>
      <w:r>
        <w:rPr>
          <w:lang w:val="es-ES"/>
        </w:rPr>
        <w:t>card</w:t>
      </w:r>
      <w:proofErr w:type="spellEnd"/>
      <w:r>
        <w:rPr>
          <w:lang w:val="es-ES"/>
        </w:rPr>
        <w:t xml:space="preserve"> con un código, para ver que se pueden usar de distintas maneras (también podríamos escanear el QR). Nos cuenta que una vez realicemos el pago, si perdemos la conexión a internet o el pc se apaga, no habría ningún problema. Una vez restaurada la página seguiríamos por el mismo proceso.</w:t>
      </w:r>
    </w:p>
    <w:p w14:paraId="15651036" w14:textId="77777777" w:rsidR="00726750" w:rsidRDefault="00726750" w:rsidP="00726750">
      <w:pPr>
        <w:rPr>
          <w:lang w:val="es-ES"/>
        </w:rPr>
      </w:pPr>
      <w:r>
        <w:rPr>
          <w:lang w:val="es-ES"/>
        </w:rPr>
        <w:t xml:space="preserve">Nos muestra un tercer cliente. En este caso, quiere devolver un producto. En esta versión podemos guardar el dinero del </w:t>
      </w:r>
      <w:proofErr w:type="spellStart"/>
      <w:r>
        <w:rPr>
          <w:lang w:val="es-ES"/>
        </w:rPr>
        <w:t>refund</w:t>
      </w:r>
      <w:proofErr w:type="spellEnd"/>
      <w:r>
        <w:rPr>
          <w:lang w:val="es-ES"/>
        </w:rPr>
        <w:t xml:space="preserve"> en una </w:t>
      </w:r>
      <w:proofErr w:type="spellStart"/>
      <w:r>
        <w:rPr>
          <w:lang w:val="es-ES"/>
        </w:rPr>
        <w:t>wallet</w:t>
      </w:r>
      <w:proofErr w:type="spellEnd"/>
      <w:r>
        <w:rPr>
          <w:lang w:val="es-ES"/>
        </w:rPr>
        <w:t xml:space="preserve"> interna de </w:t>
      </w:r>
      <w:proofErr w:type="spellStart"/>
      <w:r>
        <w:rPr>
          <w:lang w:val="es-ES"/>
        </w:rPr>
        <w:t>Odoo</w:t>
      </w:r>
      <w:proofErr w:type="spellEnd"/>
      <w:r>
        <w:rPr>
          <w:lang w:val="es-ES"/>
        </w:rPr>
        <w:t xml:space="preserve"> que tendrá asignada este cliente. Hasta ahora tan solo se podía recibir el dinero a final de mes. Así ofertan una nueva opción para el cliente. Uno de los motivos es que así promocionas e incentivas que este cliente vuelva a tu tienda a gastar el dinero de esa cartera o </w:t>
      </w:r>
      <w:proofErr w:type="spellStart"/>
      <w:r>
        <w:rPr>
          <w:lang w:val="es-ES"/>
        </w:rPr>
        <w:t>wallet</w:t>
      </w:r>
      <w:proofErr w:type="spellEnd"/>
      <w:r>
        <w:rPr>
          <w:lang w:val="es-ES"/>
        </w:rPr>
        <w:t xml:space="preserve">. </w:t>
      </w:r>
    </w:p>
    <w:p w14:paraId="612B995E" w14:textId="77777777" w:rsidR="00726750" w:rsidRDefault="00726750" w:rsidP="00726750">
      <w:pPr>
        <w:rPr>
          <w:lang w:val="es-ES"/>
        </w:rPr>
      </w:pPr>
      <w:r>
        <w:rPr>
          <w:lang w:val="es-ES"/>
        </w:rPr>
        <w:t xml:space="preserve">También han añadido la opción de generar una factura días o incluso semanas después de haber realizado la compra. Facilitando así la gestión del cliente. Nos muestra dos maneras de realizar estas facturas. </w:t>
      </w:r>
    </w:p>
    <w:p w14:paraId="12CD1BDB" w14:textId="60A79C5D" w:rsidR="00726750" w:rsidRDefault="00726750">
      <w:pPr>
        <w:rPr>
          <w:lang w:val="es-ES"/>
        </w:rPr>
      </w:pPr>
      <w:r>
        <w:rPr>
          <w:lang w:val="es-ES"/>
        </w:rPr>
        <w:br w:type="page"/>
      </w:r>
    </w:p>
    <w:p w14:paraId="7DF53403" w14:textId="77777777" w:rsidR="00726750" w:rsidRDefault="00726750" w:rsidP="00726750">
      <w:pPr>
        <w:pStyle w:val="Ttulo"/>
        <w:jc w:val="center"/>
      </w:pPr>
      <w:proofErr w:type="spellStart"/>
      <w:r w:rsidRPr="00AB6F25">
        <w:lastRenderedPageBreak/>
        <w:t>What's</w:t>
      </w:r>
      <w:proofErr w:type="spellEnd"/>
      <w:r w:rsidRPr="00AB6F25">
        <w:t xml:space="preserve"> New in </w:t>
      </w:r>
      <w:proofErr w:type="spellStart"/>
      <w:r w:rsidRPr="00AB6F25">
        <w:t>Inventory</w:t>
      </w:r>
      <w:proofErr w:type="spellEnd"/>
      <w:r w:rsidRPr="00AB6F25">
        <w:t>?</w:t>
      </w:r>
    </w:p>
    <w:p w14:paraId="42D944C9" w14:textId="77777777" w:rsidR="00726750" w:rsidRDefault="00726750" w:rsidP="00726750"/>
    <w:p w14:paraId="2430A9DD" w14:textId="77777777" w:rsidR="00726750" w:rsidRDefault="00726750" w:rsidP="00726750">
      <w:pPr>
        <w:rPr>
          <w:lang w:val="es-ES"/>
        </w:rPr>
      </w:pPr>
      <w:r>
        <w:t xml:space="preserve">Nos van a explicar los cambios en el inventario en la </w:t>
      </w:r>
      <w:proofErr w:type="spellStart"/>
      <w:r>
        <w:t>versi</w:t>
      </w:r>
      <w:r>
        <w:rPr>
          <w:lang w:val="es-ES"/>
        </w:rPr>
        <w:t>ón</w:t>
      </w:r>
      <w:proofErr w:type="spellEnd"/>
      <w:r>
        <w:rPr>
          <w:lang w:val="es-ES"/>
        </w:rPr>
        <w:t xml:space="preserve"> 16. Nos recuerdan que en la versión anterior se centraban en 3 claves</w:t>
      </w:r>
      <w:r w:rsidRPr="00AB6F25">
        <w:rPr>
          <w:lang w:val="es-ES"/>
        </w:rPr>
        <w:t>:</w:t>
      </w:r>
      <w:r>
        <w:rPr>
          <w:lang w:val="es-ES"/>
        </w:rPr>
        <w:t xml:space="preserve"> </w:t>
      </w:r>
      <w:r w:rsidRPr="00AB6F25">
        <w:rPr>
          <w:b/>
          <w:bCs/>
          <w:lang w:val="es-ES"/>
        </w:rPr>
        <w:t>eficiencia</w:t>
      </w:r>
      <w:r>
        <w:rPr>
          <w:lang w:val="es-ES"/>
        </w:rPr>
        <w:t xml:space="preserve">, </w:t>
      </w:r>
      <w:r w:rsidRPr="00AB6F25">
        <w:rPr>
          <w:b/>
          <w:bCs/>
          <w:lang w:val="es-ES"/>
        </w:rPr>
        <w:t>flexibilidad</w:t>
      </w:r>
      <w:r>
        <w:rPr>
          <w:lang w:val="es-ES"/>
        </w:rPr>
        <w:t xml:space="preserve"> y </w:t>
      </w:r>
      <w:r w:rsidRPr="00AB6F25">
        <w:rPr>
          <w:b/>
          <w:bCs/>
          <w:lang w:val="es-ES"/>
        </w:rPr>
        <w:t>avances</w:t>
      </w:r>
      <w:r>
        <w:rPr>
          <w:lang w:val="es-ES"/>
        </w:rPr>
        <w:t xml:space="preserve">. En esta versión se centran en la </w:t>
      </w:r>
      <w:r>
        <w:rPr>
          <w:b/>
          <w:bCs/>
          <w:lang w:val="es-ES"/>
        </w:rPr>
        <w:t>USABILIDAD</w:t>
      </w:r>
      <w:r>
        <w:rPr>
          <w:lang w:val="es-ES"/>
        </w:rPr>
        <w:t xml:space="preserve">. Se centran en el usuario, haciéndonos la vida más fácil al usar el </w:t>
      </w:r>
      <w:proofErr w:type="spellStart"/>
      <w:r>
        <w:rPr>
          <w:lang w:val="es-ES"/>
        </w:rPr>
        <w:t>modulo</w:t>
      </w:r>
      <w:proofErr w:type="spellEnd"/>
      <w:r>
        <w:rPr>
          <w:lang w:val="es-ES"/>
        </w:rPr>
        <w:t xml:space="preserve"> de inventario. Lo consiguen de 3 maneras principalmente:</w:t>
      </w:r>
    </w:p>
    <w:p w14:paraId="79F14AC3" w14:textId="77777777" w:rsidR="00726750" w:rsidRDefault="00726750" w:rsidP="00726750">
      <w:pPr>
        <w:pStyle w:val="Prrafodelista"/>
        <w:numPr>
          <w:ilvl w:val="0"/>
          <w:numId w:val="1"/>
        </w:numPr>
        <w:rPr>
          <w:lang w:val="es-ES"/>
        </w:rPr>
      </w:pPr>
      <w:r>
        <w:rPr>
          <w:lang w:val="es-ES"/>
        </w:rPr>
        <w:t xml:space="preserve">Manejo de los errores </w:t>
      </w:r>
      <w:r w:rsidRPr="00AB6F25">
        <w:rPr>
          <w:lang w:val="es-ES"/>
        </w:rPr>
        <w:t>= H</w:t>
      </w:r>
      <w:r>
        <w:rPr>
          <w:lang w:val="es-ES"/>
        </w:rPr>
        <w:t xml:space="preserve">an </w:t>
      </w:r>
      <w:r w:rsidRPr="00861C07">
        <w:rPr>
          <w:b/>
          <w:bCs/>
          <w:lang w:val="es-ES"/>
        </w:rPr>
        <w:t>añadido más alertas</w:t>
      </w:r>
      <w:r>
        <w:rPr>
          <w:lang w:val="es-ES"/>
        </w:rPr>
        <w:t xml:space="preserve"> para prevenir cometer errores. En la versión 16 hay menos riesgo en que haya errores con el </w:t>
      </w:r>
      <w:r w:rsidRPr="00861C07">
        <w:rPr>
          <w:b/>
          <w:bCs/>
          <w:lang w:val="es-ES"/>
        </w:rPr>
        <w:t>código de barras</w:t>
      </w:r>
      <w:r>
        <w:rPr>
          <w:lang w:val="es-ES"/>
        </w:rPr>
        <w:t xml:space="preserve">. En el caso de existir un error, es mucho más fácil </w:t>
      </w:r>
      <w:r w:rsidRPr="00861C07">
        <w:rPr>
          <w:b/>
          <w:bCs/>
          <w:lang w:val="es-ES"/>
        </w:rPr>
        <w:t xml:space="preserve">revertir </w:t>
      </w:r>
      <w:r w:rsidRPr="00861C07">
        <w:rPr>
          <w:lang w:val="es-ES"/>
        </w:rPr>
        <w:t>esos</w:t>
      </w:r>
      <w:r w:rsidRPr="00861C07">
        <w:rPr>
          <w:b/>
          <w:bCs/>
          <w:lang w:val="es-ES"/>
        </w:rPr>
        <w:t xml:space="preserve"> errores</w:t>
      </w:r>
      <w:r>
        <w:rPr>
          <w:lang w:val="es-ES"/>
        </w:rPr>
        <w:t xml:space="preserve"> en el inventario. Han añadido un </w:t>
      </w:r>
      <w:r>
        <w:rPr>
          <w:b/>
          <w:bCs/>
          <w:lang w:val="es-ES"/>
        </w:rPr>
        <w:t>visor diario</w:t>
      </w:r>
      <w:r>
        <w:rPr>
          <w:lang w:val="es-ES"/>
        </w:rPr>
        <w:t xml:space="preserve"> que nos permite negociar mejores precios.</w:t>
      </w:r>
    </w:p>
    <w:p w14:paraId="38CE25FC" w14:textId="77777777" w:rsidR="00726750" w:rsidRDefault="00726750" w:rsidP="00726750">
      <w:pPr>
        <w:pStyle w:val="Prrafodelista"/>
        <w:numPr>
          <w:ilvl w:val="0"/>
          <w:numId w:val="1"/>
        </w:numPr>
        <w:rPr>
          <w:lang w:val="es-ES"/>
        </w:rPr>
      </w:pPr>
      <w:r>
        <w:rPr>
          <w:lang w:val="es-ES"/>
        </w:rPr>
        <w:t xml:space="preserve">Automatización: Podremos </w:t>
      </w:r>
      <w:r w:rsidRPr="00861C07">
        <w:rPr>
          <w:b/>
          <w:bCs/>
          <w:lang w:val="es-ES"/>
        </w:rPr>
        <w:t>crear</w:t>
      </w:r>
      <w:r>
        <w:rPr>
          <w:lang w:val="es-ES"/>
        </w:rPr>
        <w:t xml:space="preserve"> </w:t>
      </w:r>
      <w:r w:rsidRPr="00861C07">
        <w:rPr>
          <w:b/>
          <w:bCs/>
          <w:lang w:val="es-ES"/>
        </w:rPr>
        <w:t>lotes</w:t>
      </w:r>
      <w:r>
        <w:rPr>
          <w:lang w:val="es-ES"/>
        </w:rPr>
        <w:t xml:space="preserve"> o </w:t>
      </w:r>
      <w:r w:rsidRPr="00861C07">
        <w:rPr>
          <w:b/>
          <w:bCs/>
          <w:lang w:val="es-ES"/>
        </w:rPr>
        <w:t>compras</w:t>
      </w:r>
      <w:r>
        <w:rPr>
          <w:lang w:val="es-ES"/>
        </w:rPr>
        <w:t xml:space="preserve"> </w:t>
      </w:r>
      <w:r w:rsidRPr="00861C07">
        <w:rPr>
          <w:b/>
          <w:bCs/>
          <w:lang w:val="es-ES"/>
        </w:rPr>
        <w:t>automáticas</w:t>
      </w:r>
      <w:r>
        <w:rPr>
          <w:b/>
          <w:bCs/>
          <w:lang w:val="es-ES"/>
        </w:rPr>
        <w:t xml:space="preserve"> </w:t>
      </w:r>
      <w:r>
        <w:rPr>
          <w:lang w:val="es-ES"/>
        </w:rPr>
        <w:t xml:space="preserve">basadas en nuestro criterio, con los datos de compra, dirección o los </w:t>
      </w:r>
      <w:proofErr w:type="gramStart"/>
      <w:r>
        <w:rPr>
          <w:lang w:val="es-ES"/>
        </w:rPr>
        <w:t>productos</w:t>
      </w:r>
      <w:proofErr w:type="gramEnd"/>
      <w:r>
        <w:rPr>
          <w:lang w:val="es-ES"/>
        </w:rPr>
        <w:t xml:space="preserve"> por ejemplo. Han integrado “</w:t>
      </w:r>
      <w:proofErr w:type="spellStart"/>
      <w:r>
        <w:rPr>
          <w:lang w:val="es-ES"/>
        </w:rPr>
        <w:t>Send</w:t>
      </w:r>
      <w:proofErr w:type="spellEnd"/>
      <w:r>
        <w:rPr>
          <w:lang w:val="es-ES"/>
        </w:rPr>
        <w:t xml:space="preserve"> Cloud”, que es la primera plataforma de envíos automática en Europa que agrupa grandes compañías de envíos y además algunas locales. Facilitando así las compras en Europa.</w:t>
      </w:r>
    </w:p>
    <w:p w14:paraId="5793F3DC" w14:textId="77777777" w:rsidR="00726750" w:rsidRDefault="00726750" w:rsidP="00726750">
      <w:pPr>
        <w:pStyle w:val="Prrafodelista"/>
        <w:numPr>
          <w:ilvl w:val="0"/>
          <w:numId w:val="1"/>
        </w:numPr>
        <w:rPr>
          <w:lang w:val="es-ES"/>
        </w:rPr>
      </w:pPr>
      <w:r>
        <w:rPr>
          <w:lang w:val="es-ES"/>
        </w:rPr>
        <w:t>Limpieza</w:t>
      </w:r>
      <w:r w:rsidRPr="00861C07">
        <w:rPr>
          <w:lang w:val="es-ES"/>
        </w:rPr>
        <w:t>:</w:t>
      </w:r>
      <w:r>
        <w:rPr>
          <w:lang w:val="es-ES"/>
        </w:rPr>
        <w:t xml:space="preserve"> En el inventario se han centrado mayormente en cambiar el diseño del inventario, haciéndolo más limpio y sencillo de usar.</w:t>
      </w:r>
    </w:p>
    <w:p w14:paraId="61FF2B6B" w14:textId="77777777" w:rsidR="00726750" w:rsidRDefault="00726750" w:rsidP="00726750">
      <w:pPr>
        <w:rPr>
          <w:lang w:val="es-ES"/>
        </w:rPr>
      </w:pPr>
      <w:r>
        <w:rPr>
          <w:lang w:val="es-ES"/>
        </w:rPr>
        <w:t xml:space="preserve">Nos hace una prueba de </w:t>
      </w:r>
      <w:proofErr w:type="spellStart"/>
      <w:r>
        <w:rPr>
          <w:lang w:val="es-ES"/>
        </w:rPr>
        <w:t>como</w:t>
      </w:r>
      <w:proofErr w:type="spellEnd"/>
      <w:r>
        <w:rPr>
          <w:lang w:val="es-ES"/>
        </w:rPr>
        <w:t xml:space="preserve"> usar el inventario en el caso de ser el director de un almacén. Tenemos tres almacenes, uno principal y dos secundarios. Nos muestra los productos desde una ventana. Los productos son mostrados con un simple </w:t>
      </w:r>
      <w:proofErr w:type="spellStart"/>
      <w:r>
        <w:rPr>
          <w:lang w:val="es-ES"/>
        </w:rPr>
        <w:t>click</w:t>
      </w:r>
      <w:proofErr w:type="spellEnd"/>
      <w:r>
        <w:rPr>
          <w:lang w:val="es-ES"/>
        </w:rPr>
        <w:t xml:space="preserve"> sobre el nombre del almacén. Desde ahí puedes observar el proveedor del producto. </w:t>
      </w:r>
    </w:p>
    <w:p w14:paraId="15318250" w14:textId="77777777" w:rsidR="00726750" w:rsidRDefault="00726750" w:rsidP="00726750">
      <w:pPr>
        <w:rPr>
          <w:lang w:val="es-ES"/>
        </w:rPr>
      </w:pPr>
      <w:r>
        <w:rPr>
          <w:lang w:val="es-ES"/>
        </w:rPr>
        <w:t xml:space="preserve">Filtra el almacén con la pestaña </w:t>
      </w:r>
      <w:proofErr w:type="spellStart"/>
      <w:r w:rsidRPr="00560677">
        <w:rPr>
          <w:b/>
          <w:bCs/>
          <w:lang w:val="es-ES"/>
        </w:rPr>
        <w:t>Reorder</w:t>
      </w:r>
      <w:proofErr w:type="spellEnd"/>
      <w:r>
        <w:rPr>
          <w:lang w:val="es-ES"/>
        </w:rPr>
        <w:t xml:space="preserve">, con ello conseguimos ver sólo los productos que se han quedado sin existencias y deben ser comprados de nuevo. También muestra si hay alguno de estos productos en alguno de los tres almacenes. </w:t>
      </w:r>
      <w:proofErr w:type="spellStart"/>
      <w:r>
        <w:rPr>
          <w:lang w:val="es-ES"/>
        </w:rPr>
        <w:t>Clickeando</w:t>
      </w:r>
      <w:proofErr w:type="spellEnd"/>
      <w:r>
        <w:rPr>
          <w:lang w:val="es-ES"/>
        </w:rPr>
        <w:t xml:space="preserve"> </w:t>
      </w:r>
      <w:proofErr w:type="spellStart"/>
      <w:r>
        <w:rPr>
          <w:lang w:val="es-ES"/>
        </w:rPr>
        <w:t>order</w:t>
      </w:r>
      <w:proofErr w:type="spellEnd"/>
      <w:r>
        <w:rPr>
          <w:lang w:val="es-ES"/>
        </w:rPr>
        <w:t xml:space="preserve"> once, lo añadiríamos al “carrito”. Una de las columnas nos dice </w:t>
      </w:r>
      <w:proofErr w:type="spellStart"/>
      <w:r>
        <w:rPr>
          <w:lang w:val="es-ES"/>
        </w:rPr>
        <w:t>cuantos</w:t>
      </w:r>
      <w:proofErr w:type="spellEnd"/>
      <w:r>
        <w:rPr>
          <w:lang w:val="es-ES"/>
        </w:rPr>
        <w:t xml:space="preserve"> productos nos van a hacer falta durante un periodo, así podemos </w:t>
      </w:r>
      <w:proofErr w:type="spellStart"/>
      <w:r>
        <w:rPr>
          <w:lang w:val="es-ES"/>
        </w:rPr>
        <w:t>preveer</w:t>
      </w:r>
      <w:proofErr w:type="spellEnd"/>
      <w:r>
        <w:rPr>
          <w:lang w:val="es-ES"/>
        </w:rPr>
        <w:t xml:space="preserve"> quedarnos sin existencias. En este caso, pide existencias suficientes para un mes y se añade al carrito. Luego pulsado en el botón </w:t>
      </w:r>
      <w:r>
        <w:rPr>
          <w:b/>
          <w:bCs/>
          <w:lang w:val="es-ES"/>
        </w:rPr>
        <w:t>ORDER,</w:t>
      </w:r>
      <w:r>
        <w:rPr>
          <w:lang w:val="es-ES"/>
        </w:rPr>
        <w:t xml:space="preserve"> es capaz de hacer los pedidos de todos los productos a la vez.</w:t>
      </w:r>
    </w:p>
    <w:p w14:paraId="2760F3C2" w14:textId="77777777" w:rsidR="00726750" w:rsidRDefault="00726750" w:rsidP="00726750">
      <w:pPr>
        <w:rPr>
          <w:lang w:val="es-ES"/>
        </w:rPr>
      </w:pPr>
      <w:r>
        <w:rPr>
          <w:lang w:val="es-ES"/>
        </w:rPr>
        <w:t>Nos muestra una nueva opción en el inventario, dentro de tipos de operación. Selecciona un recibo dónde hay una nueva pestaña llamada “</w:t>
      </w:r>
      <w:proofErr w:type="spellStart"/>
      <w:r>
        <w:rPr>
          <w:lang w:val="es-ES"/>
        </w:rPr>
        <w:t>Create</w:t>
      </w:r>
      <w:proofErr w:type="spellEnd"/>
      <w:r>
        <w:rPr>
          <w:lang w:val="es-ES"/>
        </w:rPr>
        <w:t xml:space="preserve"> </w:t>
      </w:r>
      <w:proofErr w:type="spellStart"/>
      <w:r>
        <w:rPr>
          <w:lang w:val="es-ES"/>
        </w:rPr>
        <w:t>backorder</w:t>
      </w:r>
      <w:proofErr w:type="spellEnd"/>
      <w:r>
        <w:rPr>
          <w:lang w:val="es-ES"/>
        </w:rPr>
        <w:t>”.</w:t>
      </w:r>
    </w:p>
    <w:p w14:paraId="4D7411E6" w14:textId="77777777" w:rsidR="00726750" w:rsidRPr="00BF45CB" w:rsidRDefault="00726750" w:rsidP="00726750">
      <w:pPr>
        <w:rPr>
          <w:lang w:val="es-ES"/>
        </w:rPr>
      </w:pPr>
      <w:r>
        <w:rPr>
          <w:lang w:val="es-ES"/>
        </w:rPr>
        <w:t xml:space="preserve">Ahora nos muestra la preparación de una venta. Para preparar los productos realizan dos pasos, el primero es escanear el código del producto y el segundo es mover la caja dentro del camión. Para evitar problemas en el primer paso nos muestra una nueva opción dentro </w:t>
      </w:r>
      <w:proofErr w:type="spellStart"/>
      <w:r>
        <w:rPr>
          <w:lang w:val="es-ES"/>
        </w:rPr>
        <w:t>operation</w:t>
      </w:r>
      <w:proofErr w:type="spellEnd"/>
      <w:r>
        <w:rPr>
          <w:lang w:val="es-ES"/>
        </w:rPr>
        <w:t xml:space="preserve"> </w:t>
      </w:r>
      <w:proofErr w:type="spellStart"/>
      <w:r>
        <w:rPr>
          <w:lang w:val="es-ES"/>
        </w:rPr>
        <w:t>types</w:t>
      </w:r>
      <w:proofErr w:type="spellEnd"/>
      <w:r>
        <w:rPr>
          <w:lang w:val="es-ES"/>
        </w:rPr>
        <w:t xml:space="preserve"> y “Recogida”, para así evitar errores en el proceso. Hay una pestaña de </w:t>
      </w:r>
      <w:r w:rsidRPr="00BF45CB">
        <w:rPr>
          <w:b/>
          <w:bCs/>
          <w:lang w:val="es-ES"/>
        </w:rPr>
        <w:t>aplicación de código de barras</w:t>
      </w:r>
      <w:r>
        <w:rPr>
          <w:b/>
          <w:bCs/>
          <w:lang w:val="es-ES"/>
        </w:rPr>
        <w:t xml:space="preserve"> </w:t>
      </w:r>
      <w:r>
        <w:rPr>
          <w:lang w:val="es-ES"/>
        </w:rPr>
        <w:t xml:space="preserve">donde puedes seleccionar la información obligatoria que necesitan llevar los paquetes y que necesitas para validar los paquetes. Por ejemplo, todos los productos deben ser escaneados y los productos deben estar correctamente empaquetados en sus cajas. Una vez seleccionados estos requerimientos, nos muestra un ejemplo de </w:t>
      </w:r>
      <w:proofErr w:type="spellStart"/>
      <w:r>
        <w:rPr>
          <w:lang w:val="es-ES"/>
        </w:rPr>
        <w:t>como</w:t>
      </w:r>
      <w:proofErr w:type="spellEnd"/>
      <w:r>
        <w:rPr>
          <w:lang w:val="es-ES"/>
        </w:rPr>
        <w:t xml:space="preserve"> sería el escaneo del producto. Escanea los productos, uno de ellos por error y la aplicación nos avisa de que es un error y nos pregunta si queremos eliminarlo. Una vez escaneados intenta validar la recogida, pero nos salta un aviso de que los productos deben ser empaquetados. Entonces selecciona que ya han sido empaquetados y por último valida correctamente. </w:t>
      </w:r>
    </w:p>
    <w:p w14:paraId="1926873C" w14:textId="78DF75C6" w:rsidR="00726750" w:rsidRDefault="00726750">
      <w:pPr>
        <w:rPr>
          <w:lang w:val="es-ES"/>
        </w:rPr>
      </w:pPr>
      <w:r>
        <w:rPr>
          <w:lang w:val="es-ES"/>
        </w:rPr>
        <w:br w:type="page"/>
      </w:r>
    </w:p>
    <w:p w14:paraId="1196DAD7" w14:textId="77777777" w:rsidR="00726750" w:rsidRPr="00726750" w:rsidRDefault="00726750" w:rsidP="00726750">
      <w:pPr>
        <w:pStyle w:val="Ttulo"/>
        <w:jc w:val="center"/>
        <w:rPr>
          <w:rFonts w:eastAsia="Times New Roman"/>
          <w:lang w:val="en-GB"/>
        </w:rPr>
      </w:pPr>
      <w:r w:rsidRPr="00726750">
        <w:rPr>
          <w:rFonts w:eastAsia="Times New Roman"/>
          <w:lang w:val="en-GB"/>
        </w:rPr>
        <w:lastRenderedPageBreak/>
        <w:t>Utilizing Odoo to automate Food &amp; Bakery Manufacturing and Distribution</w:t>
      </w:r>
    </w:p>
    <w:p w14:paraId="63563675" w14:textId="77777777" w:rsidR="00726750" w:rsidRPr="00726750" w:rsidRDefault="00726750" w:rsidP="00726750">
      <w:pPr>
        <w:rPr>
          <w:lang w:val="en-GB"/>
        </w:rPr>
      </w:pPr>
    </w:p>
    <w:p w14:paraId="7D7403DC" w14:textId="77777777" w:rsidR="00726750" w:rsidRDefault="00726750" w:rsidP="00726750">
      <w:r>
        <w:t xml:space="preserve">Nos cuentan como una de las mayores fábricas de panadería ha automatizado la manufacturación y distribución de sus productos. Es una compañía llamada AKBORIA la cual lleva funcionando más de 100 años. Por lo tanto, nos cuenta que básicamente utilizaban Excel. </w:t>
      </w:r>
    </w:p>
    <w:p w14:paraId="66C51B8F" w14:textId="77777777" w:rsidR="00726750" w:rsidRPr="00100E4B" w:rsidRDefault="00726750" w:rsidP="00726750">
      <w:pPr>
        <w:rPr>
          <w:lang w:val="es-ES"/>
        </w:rPr>
      </w:pPr>
      <w:r>
        <w:t>Comentan que el ERP ha conseguido customizar y desarrollar una solución dedicada a todas las compañías de productos de comida y panadería para automatizar sus procesos. Los procesos automatizados son</w:t>
      </w:r>
      <w:r>
        <w:rPr>
          <w:lang w:val="es-ES"/>
        </w:rPr>
        <w:t xml:space="preserve"> desde</w:t>
      </w:r>
      <w:r w:rsidRPr="00100E4B">
        <w:rPr>
          <w:lang w:val="es-ES"/>
        </w:rPr>
        <w:t>:</w:t>
      </w:r>
    </w:p>
    <w:p w14:paraId="32BF3AE8" w14:textId="77777777" w:rsidR="00726750" w:rsidRDefault="00726750" w:rsidP="00726750">
      <w:pPr>
        <w:pStyle w:val="Prrafodelista"/>
        <w:numPr>
          <w:ilvl w:val="0"/>
          <w:numId w:val="2"/>
        </w:numPr>
        <w:rPr>
          <w:lang w:val="es-ES"/>
        </w:rPr>
      </w:pPr>
      <w:r>
        <w:rPr>
          <w:lang w:val="es-ES"/>
        </w:rPr>
        <w:t>Desde la recogida de la demanda hasta la fabricación.</w:t>
      </w:r>
    </w:p>
    <w:p w14:paraId="6D4396B8" w14:textId="77777777" w:rsidR="00726750" w:rsidRDefault="00726750" w:rsidP="00726750">
      <w:pPr>
        <w:pStyle w:val="Prrafodelista"/>
        <w:numPr>
          <w:ilvl w:val="0"/>
          <w:numId w:val="2"/>
        </w:numPr>
        <w:rPr>
          <w:lang w:val="es-ES"/>
        </w:rPr>
      </w:pPr>
      <w:r>
        <w:rPr>
          <w:lang w:val="es-ES"/>
        </w:rPr>
        <w:t>Desde la fabricación a la distribución de los productos manufacturados.</w:t>
      </w:r>
    </w:p>
    <w:p w14:paraId="54F9F2C6" w14:textId="77777777" w:rsidR="00726750" w:rsidRDefault="00726750" w:rsidP="00726750">
      <w:pPr>
        <w:pStyle w:val="Prrafodelista"/>
        <w:numPr>
          <w:ilvl w:val="0"/>
          <w:numId w:val="2"/>
        </w:numPr>
        <w:rPr>
          <w:lang w:val="es-ES"/>
        </w:rPr>
      </w:pPr>
      <w:r>
        <w:rPr>
          <w:lang w:val="es-ES"/>
        </w:rPr>
        <w:t>Desde la distribución hasta el envío de las cantidades demandadas.</w:t>
      </w:r>
    </w:p>
    <w:p w14:paraId="13E37F5B" w14:textId="77777777" w:rsidR="00726750" w:rsidRDefault="00726750" w:rsidP="00726750">
      <w:pPr>
        <w:rPr>
          <w:lang w:val="es-ES"/>
        </w:rPr>
      </w:pPr>
      <w:r>
        <w:rPr>
          <w:lang w:val="es-ES"/>
        </w:rPr>
        <w:t xml:space="preserve">La empresa realiza sus compras y manufacturas usando </w:t>
      </w:r>
      <w:proofErr w:type="spellStart"/>
      <w:r>
        <w:rPr>
          <w:lang w:val="es-ES"/>
        </w:rPr>
        <w:t>Odoo´s</w:t>
      </w:r>
      <w:proofErr w:type="spellEnd"/>
      <w:r>
        <w:rPr>
          <w:lang w:val="es-ES"/>
        </w:rPr>
        <w:t xml:space="preserve"> </w:t>
      </w:r>
      <w:proofErr w:type="spellStart"/>
      <w:r w:rsidRPr="00100E4B">
        <w:rPr>
          <w:b/>
          <w:bCs/>
          <w:lang w:val="es-ES"/>
        </w:rPr>
        <w:t>purchase</w:t>
      </w:r>
      <w:proofErr w:type="spellEnd"/>
      <w:r w:rsidRPr="00100E4B">
        <w:rPr>
          <w:b/>
          <w:bCs/>
          <w:lang w:val="es-ES"/>
        </w:rPr>
        <w:t xml:space="preserve"> </w:t>
      </w:r>
      <w:proofErr w:type="spellStart"/>
      <w:r w:rsidRPr="00100E4B">
        <w:rPr>
          <w:b/>
          <w:bCs/>
          <w:lang w:val="es-ES"/>
        </w:rPr>
        <w:t>management</w:t>
      </w:r>
      <w:proofErr w:type="spellEnd"/>
      <w:r w:rsidRPr="00100E4B">
        <w:rPr>
          <w:b/>
          <w:bCs/>
          <w:lang w:val="es-ES"/>
        </w:rPr>
        <w:t xml:space="preserve"> and </w:t>
      </w:r>
      <w:proofErr w:type="spellStart"/>
      <w:r w:rsidRPr="00100E4B">
        <w:rPr>
          <w:b/>
          <w:bCs/>
          <w:lang w:val="es-ES"/>
        </w:rPr>
        <w:t>manufactoring</w:t>
      </w:r>
      <w:proofErr w:type="spellEnd"/>
      <w:r w:rsidRPr="00100E4B">
        <w:rPr>
          <w:b/>
          <w:bCs/>
          <w:lang w:val="es-ES"/>
        </w:rPr>
        <w:t xml:space="preserve"> </w:t>
      </w:r>
      <w:proofErr w:type="spellStart"/>
      <w:r w:rsidRPr="00100E4B">
        <w:rPr>
          <w:b/>
          <w:bCs/>
          <w:lang w:val="es-ES"/>
        </w:rPr>
        <w:t>management</w:t>
      </w:r>
      <w:proofErr w:type="spellEnd"/>
      <w:r w:rsidRPr="00100E4B">
        <w:rPr>
          <w:b/>
          <w:bCs/>
          <w:lang w:val="es-ES"/>
        </w:rPr>
        <w:t xml:space="preserve"> </w:t>
      </w:r>
      <w:r>
        <w:rPr>
          <w:lang w:val="es-ES"/>
        </w:rPr>
        <w:t xml:space="preserve">para mantenerlo todo interconectado y en seguimiento. Han conseguido reducir así el error humano al punto en el que no tienen que preocuparse por ello nunca más. Las razones por las que eligieron </w:t>
      </w:r>
      <w:proofErr w:type="spellStart"/>
      <w:r>
        <w:rPr>
          <w:lang w:val="es-ES"/>
        </w:rPr>
        <w:t>Odoo</w:t>
      </w:r>
      <w:proofErr w:type="spellEnd"/>
      <w:r>
        <w:rPr>
          <w:lang w:val="es-ES"/>
        </w:rPr>
        <w:t xml:space="preserve"> son: </w:t>
      </w:r>
    </w:p>
    <w:p w14:paraId="19998F57" w14:textId="77777777" w:rsidR="00726750" w:rsidRDefault="00726750" w:rsidP="00726750">
      <w:pPr>
        <w:pStyle w:val="Prrafodelista"/>
        <w:numPr>
          <w:ilvl w:val="0"/>
          <w:numId w:val="3"/>
        </w:numPr>
        <w:rPr>
          <w:lang w:val="es-ES"/>
        </w:rPr>
      </w:pPr>
      <w:r>
        <w:rPr>
          <w:lang w:val="es-ES"/>
        </w:rPr>
        <w:t>Facilidad para los usuarios</w:t>
      </w:r>
    </w:p>
    <w:p w14:paraId="331CC8CF" w14:textId="77777777" w:rsidR="00726750" w:rsidRDefault="00726750" w:rsidP="00726750">
      <w:pPr>
        <w:pStyle w:val="Prrafodelista"/>
        <w:numPr>
          <w:ilvl w:val="0"/>
          <w:numId w:val="3"/>
        </w:numPr>
        <w:rPr>
          <w:lang w:val="es-ES"/>
        </w:rPr>
      </w:pPr>
      <w:r>
        <w:rPr>
          <w:lang w:val="es-ES"/>
        </w:rPr>
        <w:t>Solución para ahorrar en costes</w:t>
      </w:r>
    </w:p>
    <w:p w14:paraId="72507C9F" w14:textId="77777777" w:rsidR="00726750" w:rsidRDefault="00726750" w:rsidP="00726750">
      <w:pPr>
        <w:pStyle w:val="Prrafodelista"/>
        <w:numPr>
          <w:ilvl w:val="0"/>
          <w:numId w:val="3"/>
        </w:numPr>
        <w:rPr>
          <w:lang w:val="es-ES"/>
        </w:rPr>
      </w:pPr>
      <w:r>
        <w:rPr>
          <w:lang w:val="es-ES"/>
        </w:rPr>
        <w:t>Implementación sencilla</w:t>
      </w:r>
    </w:p>
    <w:p w14:paraId="14C9CE49" w14:textId="77777777" w:rsidR="00726750" w:rsidRDefault="00726750" w:rsidP="00726750">
      <w:pPr>
        <w:pStyle w:val="Prrafodelista"/>
        <w:numPr>
          <w:ilvl w:val="0"/>
          <w:numId w:val="3"/>
        </w:numPr>
        <w:rPr>
          <w:lang w:val="es-ES"/>
        </w:rPr>
      </w:pPr>
      <w:r>
        <w:rPr>
          <w:lang w:val="es-ES"/>
        </w:rPr>
        <w:t>Necesita menos esfuerzo y proporciona un resultado óptimo</w:t>
      </w:r>
    </w:p>
    <w:p w14:paraId="2FB6293D" w14:textId="77777777" w:rsidR="00726750" w:rsidRDefault="00726750" w:rsidP="00726750">
      <w:pPr>
        <w:rPr>
          <w:lang w:val="es-ES"/>
        </w:rPr>
      </w:pPr>
    </w:p>
    <w:sectPr w:rsidR="007267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11A"/>
    <w:multiLevelType w:val="hybridMultilevel"/>
    <w:tmpl w:val="7D9C5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916B9F"/>
    <w:multiLevelType w:val="hybridMultilevel"/>
    <w:tmpl w:val="F2D8F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95070F"/>
    <w:multiLevelType w:val="hybridMultilevel"/>
    <w:tmpl w:val="DBDE5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50"/>
    <w:rsid w:val="00726750"/>
    <w:rsid w:val="00DE3C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677C"/>
  <w15:chartTrackingRefBased/>
  <w15:docId w15:val="{8C60BC74-2B8D-4879-BF7B-6FC7E4E0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6750"/>
    <w:rPr>
      <w:rFonts w:asciiTheme="majorHAnsi" w:eastAsiaTheme="majorEastAsia" w:hAnsiTheme="majorHAnsi" w:cstheme="majorBidi"/>
      <w:spacing w:val="-10"/>
      <w:kern w:val="28"/>
      <w:sz w:val="56"/>
      <w:szCs w:val="56"/>
      <w:lang w:val="es-ES_tradnl"/>
    </w:rPr>
  </w:style>
  <w:style w:type="paragraph" w:styleId="Prrafodelista">
    <w:name w:val="List Paragraph"/>
    <w:basedOn w:val="Normal"/>
    <w:uiPriority w:val="34"/>
    <w:qFormat/>
    <w:rsid w:val="0072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9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1177</Words>
  <Characters>6474</Characters>
  <Application>Microsoft Office Word</Application>
  <DocSecurity>0</DocSecurity>
  <Lines>53</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Garcia Belver</dc:creator>
  <cp:keywords/>
  <dc:description/>
  <cp:lastModifiedBy>Antonio Garcia Belver</cp:lastModifiedBy>
  <cp:revision>1</cp:revision>
  <dcterms:created xsi:type="dcterms:W3CDTF">2022-10-19T10:30:00Z</dcterms:created>
  <dcterms:modified xsi:type="dcterms:W3CDTF">2022-10-19T10:34:00Z</dcterms:modified>
</cp:coreProperties>
</file>